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C5E" w:rsidRPr="003C493F" w:rsidRDefault="000B7C5E" w:rsidP="004C395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41C9B" w:rsidRPr="006C00C4" w:rsidRDefault="00541C9B" w:rsidP="00541C9B">
      <w:pPr>
        <w:pStyle w:val="afff9"/>
        <w:tabs>
          <w:tab w:val="left" w:pos="284"/>
        </w:tabs>
        <w:spacing w:line="240" w:lineRule="atLeast"/>
        <w:ind w:firstLine="284"/>
        <w:jc w:val="both"/>
        <w:rPr>
          <w:rFonts w:ascii="Times New Roman" w:eastAsia="Arial" w:hAnsi="Times New Roman"/>
          <w:sz w:val="24"/>
          <w:szCs w:val="24"/>
        </w:rPr>
      </w:pPr>
      <w:r w:rsidRPr="006C00C4">
        <w:rPr>
          <w:rFonts w:ascii="Times New Roman" w:eastAsia="Arial" w:hAnsi="Times New Roman"/>
          <w:sz w:val="24"/>
          <w:szCs w:val="24"/>
        </w:rPr>
        <w:t>МУНИЦИПАЛЬНОЕ АВТОНОМНОЕ ОБЩЕОБРАЗОВАТЕЛЬНОЕ УЧРЕЖДЕНИЕ</w:t>
      </w:r>
    </w:p>
    <w:p w:rsidR="00541C9B" w:rsidRPr="006C00C4" w:rsidRDefault="00541C9B" w:rsidP="00541C9B">
      <w:pPr>
        <w:pStyle w:val="afff9"/>
        <w:tabs>
          <w:tab w:val="left" w:pos="284"/>
        </w:tabs>
        <w:spacing w:line="240" w:lineRule="atLeast"/>
        <w:ind w:firstLine="284"/>
        <w:jc w:val="both"/>
        <w:rPr>
          <w:rFonts w:ascii="Times New Roman" w:hAnsi="Times New Roman"/>
          <w:sz w:val="24"/>
          <w:szCs w:val="24"/>
        </w:rPr>
      </w:pPr>
      <w:r w:rsidRPr="006C00C4">
        <w:rPr>
          <w:rFonts w:ascii="Times New Roman" w:eastAsia="Arial" w:hAnsi="Times New Roman"/>
          <w:sz w:val="24"/>
          <w:szCs w:val="24"/>
        </w:rPr>
        <w:t>«СРЕДНЯЯ ОБЩЕОБРАЗОВАТЕЛЬНАЯ ШКОЛА № 4»</w:t>
      </w:r>
    </w:p>
    <w:p w:rsidR="00541C9B" w:rsidRPr="006C00C4" w:rsidRDefault="00541C9B" w:rsidP="00541C9B">
      <w:pPr>
        <w:pStyle w:val="afff9"/>
        <w:pBdr>
          <w:bottom w:val="single" w:sz="4" w:space="0" w:color="auto"/>
        </w:pBdr>
        <w:tabs>
          <w:tab w:val="left" w:pos="284"/>
        </w:tabs>
        <w:spacing w:line="295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41C9B" w:rsidRPr="006C00C4" w:rsidRDefault="00541C9B" w:rsidP="00541C9B">
      <w:pPr>
        <w:pStyle w:val="afff9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41C9B" w:rsidRPr="006C00C4" w:rsidRDefault="00541C9B" w:rsidP="00541C9B">
      <w:pPr>
        <w:pStyle w:val="afff9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tbl>
      <w:tblPr>
        <w:tblW w:w="10349" w:type="dxa"/>
        <w:tblInd w:w="-915" w:type="dxa"/>
        <w:tblLook w:val="04A0" w:firstRow="1" w:lastRow="0" w:firstColumn="1" w:lastColumn="0" w:noHBand="0" w:noVBand="1"/>
      </w:tblPr>
      <w:tblGrid>
        <w:gridCol w:w="3261"/>
        <w:gridCol w:w="3827"/>
        <w:gridCol w:w="3261"/>
      </w:tblGrid>
      <w:tr w:rsidR="00541C9B" w:rsidRPr="006C00C4" w:rsidTr="009D68FA">
        <w:trPr>
          <w:trHeight w:val="352"/>
        </w:trPr>
        <w:tc>
          <w:tcPr>
            <w:tcW w:w="3261" w:type="dxa"/>
          </w:tcPr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РАССМОТРЕНА: </w:t>
            </w:r>
          </w:p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Общешкольным советом родителей МАОУ СОШ № 4</w:t>
            </w:r>
          </w:p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от 31.08.202</w:t>
            </w:r>
            <w:r>
              <w:rPr>
                <w:rFonts w:ascii="Times New Roman" w:eastAsia="Arial" w:hAnsi="Times New Roman"/>
                <w:sz w:val="24"/>
                <w:szCs w:val="24"/>
              </w:rPr>
              <w:t>3</w:t>
            </w: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 № 1</w:t>
            </w:r>
          </w:p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РАССМОТРЕНА:</w:t>
            </w:r>
          </w:p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Педагогическим советом </w:t>
            </w:r>
          </w:p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МАОУ СОШ № 4</w:t>
            </w:r>
          </w:p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от 3</w:t>
            </w:r>
            <w:r>
              <w:rPr>
                <w:rFonts w:ascii="Times New Roman" w:eastAsia="Arial" w:hAnsi="Times New Roman"/>
                <w:sz w:val="24"/>
                <w:szCs w:val="24"/>
              </w:rPr>
              <w:t>1</w:t>
            </w:r>
            <w:r w:rsidRPr="006C00C4">
              <w:rPr>
                <w:rFonts w:ascii="Times New Roman" w:eastAsia="Arial" w:hAnsi="Times New Roman"/>
                <w:sz w:val="24"/>
                <w:szCs w:val="24"/>
              </w:rPr>
              <w:t>.08.202</w:t>
            </w:r>
            <w:r>
              <w:rPr>
                <w:rFonts w:ascii="Times New Roman" w:eastAsia="Arial" w:hAnsi="Times New Roman"/>
                <w:sz w:val="24"/>
                <w:szCs w:val="24"/>
              </w:rPr>
              <w:t>3</w:t>
            </w: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 № 1</w:t>
            </w:r>
          </w:p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1369F953" wp14:editId="638EB1CD">
                  <wp:simplePos x="0" y="0"/>
                  <wp:positionH relativeFrom="column">
                    <wp:posOffset>-406400</wp:posOffset>
                  </wp:positionH>
                  <wp:positionV relativeFrom="paragraph">
                    <wp:posOffset>-243840</wp:posOffset>
                  </wp:positionV>
                  <wp:extent cx="1073150" cy="1078865"/>
                  <wp:effectExtent l="0" t="0" r="0" b="6985"/>
                  <wp:wrapNone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8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89" t="4540" r="6019" b="6681"/>
                          <a:stretch/>
                        </pic:blipFill>
                        <pic:spPr bwMode="auto">
                          <a:xfrm>
                            <a:off x="0" y="0"/>
                            <a:ext cx="1073150" cy="107886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УТВЕРЖДЕНА: </w:t>
            </w:r>
          </w:p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приказом директора</w:t>
            </w:r>
          </w:p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МАОУ СОШ № 4 </w:t>
            </w:r>
          </w:p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C00C4">
              <w:rPr>
                <w:rFonts w:ascii="Times New Roman" w:eastAsia="Arial" w:hAnsi="Times New Roman"/>
                <w:sz w:val="24"/>
                <w:szCs w:val="24"/>
              </w:rPr>
              <w:t>от 31.08.202</w:t>
            </w:r>
            <w:r>
              <w:rPr>
                <w:rFonts w:ascii="Times New Roman" w:eastAsia="Arial" w:hAnsi="Times New Roman"/>
                <w:sz w:val="24"/>
                <w:szCs w:val="24"/>
              </w:rPr>
              <w:t>3</w:t>
            </w:r>
            <w:r w:rsidRPr="006C00C4">
              <w:rPr>
                <w:rFonts w:ascii="Times New Roman" w:eastAsia="Arial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Arial" w:hAnsi="Times New Roman"/>
                <w:sz w:val="24"/>
                <w:szCs w:val="24"/>
              </w:rPr>
              <w:t>443</w:t>
            </w:r>
          </w:p>
        </w:tc>
      </w:tr>
      <w:tr w:rsidR="00541C9B" w:rsidRPr="006C00C4" w:rsidTr="009D68FA">
        <w:tc>
          <w:tcPr>
            <w:tcW w:w="3261" w:type="dxa"/>
          </w:tcPr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41C9B" w:rsidRPr="006C00C4" w:rsidRDefault="00541C9B" w:rsidP="009D68FA">
            <w:pPr>
              <w:pStyle w:val="afff9"/>
              <w:tabs>
                <w:tab w:val="left" w:pos="284"/>
              </w:tabs>
              <w:spacing w:line="240" w:lineRule="atLeast"/>
              <w:ind w:firstLine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</w:tbl>
    <w:p w:rsidR="00541C9B" w:rsidRPr="006C00C4" w:rsidRDefault="00541C9B" w:rsidP="00541C9B">
      <w:pPr>
        <w:pStyle w:val="afff9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41C9B" w:rsidRPr="006C00C4" w:rsidRDefault="00541C9B" w:rsidP="00541C9B">
      <w:pPr>
        <w:pStyle w:val="afff9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41C9B" w:rsidRPr="006C00C4" w:rsidRDefault="00541C9B" w:rsidP="00541C9B">
      <w:pPr>
        <w:pStyle w:val="afff9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41C9B" w:rsidRPr="006C00C4" w:rsidRDefault="00541C9B" w:rsidP="00541C9B">
      <w:pPr>
        <w:pStyle w:val="afff9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41C9B" w:rsidRPr="006C00C4" w:rsidRDefault="00541C9B" w:rsidP="00541C9B">
      <w:pPr>
        <w:pStyle w:val="afff9"/>
        <w:tabs>
          <w:tab w:val="left" w:pos="284"/>
        </w:tabs>
        <w:spacing w:line="360" w:lineRule="auto"/>
        <w:ind w:firstLine="284"/>
        <w:jc w:val="both"/>
        <w:rPr>
          <w:rFonts w:ascii="Times New Roman" w:eastAsia="Arial" w:hAnsi="Times New Roman"/>
          <w:sz w:val="24"/>
          <w:szCs w:val="24"/>
        </w:rPr>
      </w:pPr>
    </w:p>
    <w:p w:rsidR="00541C9B" w:rsidRDefault="00541C9B" w:rsidP="00541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C9B" w:rsidRDefault="00541C9B" w:rsidP="00541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C9B" w:rsidRDefault="00541C9B" w:rsidP="00541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Адаптированная основная общеобразовательная программа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начального общего образования </w:t>
      </w:r>
      <w:r>
        <w:rPr>
          <w:rFonts w:ascii="Times New Roman" w:hAnsi="Times New Roman" w:cs="Times New Roman"/>
          <w:b/>
          <w:sz w:val="36"/>
          <w:szCs w:val="36"/>
        </w:rPr>
        <w:br/>
        <w:t>обучающихся с расстройствами аутистического спектра</w:t>
      </w: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(вариант 8.1)</w:t>
      </w: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36"/>
          <w:szCs w:val="36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C9B" w:rsidRDefault="00541C9B" w:rsidP="00541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C9B" w:rsidRDefault="00541C9B" w:rsidP="00541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C9B" w:rsidRDefault="00541C9B" w:rsidP="00541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D73D9F">
        <w:rPr>
          <w:rFonts w:ascii="Times New Roman" w:hAnsi="Times New Roman" w:cs="Times New Roman"/>
          <w:b/>
          <w:sz w:val="24"/>
          <w:szCs w:val="24"/>
        </w:rPr>
        <w:t>Чайковский, 2023</w:t>
      </w:r>
    </w:p>
    <w:p w:rsidR="00C053BC" w:rsidRPr="003C493F" w:rsidRDefault="00C053BC" w:rsidP="004C395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053BC" w:rsidRPr="003C493F" w:rsidRDefault="00C053BC" w:rsidP="004C395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053BC" w:rsidRPr="003C493F" w:rsidRDefault="00C053BC" w:rsidP="004C39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3BC" w:rsidRPr="003C493F" w:rsidRDefault="00C053BC" w:rsidP="004C39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C5E" w:rsidRPr="003C493F" w:rsidRDefault="00E13731" w:rsidP="004C39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93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13731" w:rsidRPr="003C493F" w:rsidRDefault="00E13731" w:rsidP="004C39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731" w:rsidRPr="003C493F" w:rsidRDefault="00E13731" w:rsidP="004C3951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</w:pPr>
      <w:r w:rsidRPr="003C493F"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  <w:t>Общие положения</w:t>
      </w:r>
    </w:p>
    <w:p w:rsidR="00E13731" w:rsidRPr="003C493F" w:rsidRDefault="00E13731" w:rsidP="004C3951">
      <w:pPr>
        <w:pStyle w:val="ConsPlusTitle"/>
        <w:outlineLvl w:val="1"/>
        <w:rPr>
          <w:rFonts w:ascii="Times New Roman" w:hAnsi="Times New Roman" w:cs="Times New Roman"/>
        </w:rPr>
      </w:pPr>
    </w:p>
    <w:p w:rsidR="00E13731" w:rsidRPr="003C493F" w:rsidRDefault="00E13731" w:rsidP="004C3951">
      <w:pPr>
        <w:pStyle w:val="ConsPlusTitle"/>
        <w:outlineLvl w:val="1"/>
        <w:rPr>
          <w:rFonts w:ascii="Times New Roman" w:hAnsi="Times New Roman" w:cs="Times New Roman"/>
        </w:rPr>
      </w:pPr>
      <w:r w:rsidRPr="003C493F">
        <w:rPr>
          <w:rFonts w:ascii="Times New Roman" w:hAnsi="Times New Roman" w:cs="Times New Roman"/>
        </w:rPr>
        <w:t>Адаптированная основная образовательная программа НОО для обучающихся с расстройством аутистического спектра (вариант 8.1)</w:t>
      </w:r>
    </w:p>
    <w:p w:rsidR="00E13731" w:rsidRPr="003C493F" w:rsidRDefault="00E13731" w:rsidP="004C3951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</w:pPr>
    </w:p>
    <w:p w:rsidR="00E13731" w:rsidRPr="003C493F" w:rsidRDefault="00E13731" w:rsidP="004C395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</w:pPr>
      <w:r w:rsidRPr="003C493F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1. Целевой раздел</w:t>
      </w:r>
    </w:p>
    <w:p w:rsidR="00E13731" w:rsidRPr="003C493F" w:rsidRDefault="00E13731" w:rsidP="004C3951">
      <w:pPr>
        <w:widowControl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3C493F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1.1. Пояснительная записка</w:t>
      </w:r>
      <w:r w:rsidR="00541C9B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.</w:t>
      </w:r>
    </w:p>
    <w:p w:rsidR="00E13731" w:rsidRPr="003C493F" w:rsidRDefault="00E13731" w:rsidP="004C3951">
      <w:pPr>
        <w:widowControl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3C493F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1.2. Планируемые     результаты       освоения адаптированной основной общеобразовательной программы начального общего образования</w:t>
      </w:r>
      <w:r w:rsidR="00F8327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обучающихся с РАС (вариант 8.1)</w:t>
      </w:r>
      <w:r w:rsidR="00541C9B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.</w:t>
      </w:r>
    </w:p>
    <w:p w:rsidR="00E13731" w:rsidRPr="003C493F" w:rsidRDefault="00E13731" w:rsidP="004C3951">
      <w:pPr>
        <w:widowControl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3C493F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1.3. Система оценки достижения обучающимися планируемых</w:t>
      </w:r>
      <w:r w:rsidR="00F8327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3C493F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результатов освоения адаптированной основной общеобразовательной</w:t>
      </w:r>
      <w:r w:rsidR="00F8327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3C493F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программы начального общего образования обучающихся с </w:t>
      </w:r>
      <w:r w:rsidR="00ED7AC0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РАС</w:t>
      </w:r>
      <w:r w:rsidR="00F8327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(вариант 8.1)</w:t>
      </w:r>
      <w:r w:rsidRPr="003C493F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.</w:t>
      </w:r>
    </w:p>
    <w:p w:rsidR="00E13731" w:rsidRPr="003C493F" w:rsidRDefault="00E13731" w:rsidP="004C3951">
      <w:pPr>
        <w:widowControl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</w:p>
    <w:p w:rsidR="00E13731" w:rsidRPr="003C493F" w:rsidRDefault="00E13731" w:rsidP="004C3951">
      <w:pPr>
        <w:widowControl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3C493F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2. Содержательный раздел</w:t>
      </w:r>
    </w:p>
    <w:p w:rsidR="00E13731" w:rsidRPr="003C493F" w:rsidRDefault="00E1373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2.1. </w:t>
      </w:r>
      <w:r w:rsidRPr="003C493F">
        <w:rPr>
          <w:rFonts w:ascii="Times New Roman" w:hAnsi="Times New Roman" w:cs="Times New Roman"/>
          <w:sz w:val="24"/>
          <w:szCs w:val="24"/>
        </w:rPr>
        <w:t>Рабочие программы учебных предметов, учебных курсов (в том числе внеурочной деятельности), учебных модулей</w:t>
      </w:r>
      <w:r w:rsidR="00541C9B">
        <w:rPr>
          <w:rFonts w:ascii="Times New Roman" w:hAnsi="Times New Roman" w:cs="Times New Roman"/>
          <w:sz w:val="24"/>
          <w:szCs w:val="24"/>
        </w:rPr>
        <w:t>.</w:t>
      </w:r>
    </w:p>
    <w:p w:rsidR="00E13731" w:rsidRPr="003C493F" w:rsidRDefault="00E13731" w:rsidP="004C395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2.2. Программа формирования УУД</w:t>
      </w:r>
      <w:r w:rsidR="00541C9B">
        <w:rPr>
          <w:rFonts w:ascii="Times New Roman" w:hAnsi="Times New Roman" w:cs="Times New Roman"/>
          <w:sz w:val="24"/>
          <w:szCs w:val="24"/>
        </w:rPr>
        <w:t>.</w:t>
      </w:r>
    </w:p>
    <w:p w:rsidR="00E13731" w:rsidRPr="003C493F" w:rsidRDefault="00E1373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2.3. Программа коррекционной работы</w:t>
      </w:r>
      <w:r w:rsidR="00541C9B">
        <w:rPr>
          <w:rFonts w:ascii="Times New Roman" w:hAnsi="Times New Roman" w:cs="Times New Roman"/>
          <w:sz w:val="24"/>
          <w:szCs w:val="24"/>
        </w:rPr>
        <w:t>.</w:t>
      </w:r>
    </w:p>
    <w:p w:rsidR="00E13731" w:rsidRPr="003C493F" w:rsidRDefault="00E1373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2.4. </w:t>
      </w:r>
      <w:r w:rsidR="00D73D9F">
        <w:rPr>
          <w:rFonts w:ascii="Times New Roman" w:hAnsi="Times New Roman" w:cs="Times New Roman"/>
          <w:sz w:val="24"/>
          <w:szCs w:val="24"/>
        </w:rPr>
        <w:t>Рабочая п</w:t>
      </w:r>
      <w:r w:rsidRPr="003C493F">
        <w:rPr>
          <w:rFonts w:ascii="Times New Roman" w:hAnsi="Times New Roman" w:cs="Times New Roman"/>
          <w:sz w:val="24"/>
          <w:szCs w:val="24"/>
        </w:rPr>
        <w:t>рограмма воспитания.</w:t>
      </w:r>
    </w:p>
    <w:p w:rsidR="00E13731" w:rsidRPr="003C493F" w:rsidRDefault="00E13731" w:rsidP="004C3951">
      <w:pPr>
        <w:widowControl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3C493F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3. Организационный раздел</w:t>
      </w:r>
    </w:p>
    <w:p w:rsidR="00E13731" w:rsidRPr="003C493F" w:rsidRDefault="00E1373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3.1. Учебный план начального общего образования обучающихся с </w:t>
      </w:r>
      <w:r w:rsidR="00ED7AC0">
        <w:rPr>
          <w:rFonts w:ascii="Times New Roman" w:hAnsi="Times New Roman" w:cs="Times New Roman"/>
          <w:sz w:val="24"/>
          <w:szCs w:val="24"/>
        </w:rPr>
        <w:t>РАС</w:t>
      </w:r>
      <w:r w:rsidR="00F83275">
        <w:rPr>
          <w:rFonts w:ascii="Times New Roman" w:hAnsi="Times New Roman" w:cs="Times New Roman"/>
          <w:sz w:val="24"/>
          <w:szCs w:val="24"/>
        </w:rPr>
        <w:t xml:space="preserve"> (вариант 8.1)</w:t>
      </w:r>
      <w:r w:rsidR="00541C9B">
        <w:rPr>
          <w:rFonts w:ascii="Times New Roman" w:hAnsi="Times New Roman" w:cs="Times New Roman"/>
          <w:sz w:val="24"/>
          <w:szCs w:val="24"/>
        </w:rPr>
        <w:t>.</w:t>
      </w:r>
    </w:p>
    <w:p w:rsidR="00E13731" w:rsidRPr="003C493F" w:rsidRDefault="00541C9B" w:rsidP="004C395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Календарный учебный график.</w:t>
      </w:r>
    </w:p>
    <w:p w:rsidR="00E13731" w:rsidRDefault="00E1373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3.3. Календа</w:t>
      </w:r>
      <w:r w:rsidR="00ED7AC0">
        <w:rPr>
          <w:rFonts w:ascii="Times New Roman" w:hAnsi="Times New Roman" w:cs="Times New Roman"/>
          <w:sz w:val="24"/>
          <w:szCs w:val="24"/>
        </w:rPr>
        <w:t xml:space="preserve">рный план </w:t>
      </w:r>
      <w:r w:rsidR="00541C9B">
        <w:rPr>
          <w:rFonts w:ascii="Times New Roman" w:hAnsi="Times New Roman" w:cs="Times New Roman"/>
          <w:sz w:val="24"/>
          <w:szCs w:val="24"/>
        </w:rPr>
        <w:t>воспитательной работы.</w:t>
      </w:r>
    </w:p>
    <w:p w:rsidR="00ED7AC0" w:rsidRPr="003C493F" w:rsidRDefault="00ED7AC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Система условий реализации АООП НОО обучающихся с РАС</w:t>
      </w:r>
      <w:r w:rsidR="00F83275">
        <w:rPr>
          <w:rFonts w:ascii="Times New Roman" w:hAnsi="Times New Roman" w:cs="Times New Roman"/>
          <w:sz w:val="24"/>
          <w:szCs w:val="24"/>
        </w:rPr>
        <w:t xml:space="preserve"> (вариант 8.1).</w:t>
      </w:r>
    </w:p>
    <w:p w:rsidR="00E13731" w:rsidRPr="003C493F" w:rsidRDefault="00E13731" w:rsidP="004C39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92A83" w:rsidRPr="003C493F" w:rsidRDefault="00892A83" w:rsidP="004C395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AC0" w:rsidRDefault="00ED7AC0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0" w:name="_Toc413974294"/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30664" w:rsidRDefault="00E30664" w:rsidP="004C395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892A83" w:rsidRPr="003C493F" w:rsidRDefault="00892A83" w:rsidP="00E30664">
      <w:pPr>
        <w:pStyle w:val="ConsPlusTitle"/>
        <w:outlineLvl w:val="1"/>
        <w:rPr>
          <w:rFonts w:ascii="Times New Roman" w:hAnsi="Times New Roman" w:cs="Times New Roman"/>
        </w:rPr>
      </w:pPr>
      <w:r w:rsidRPr="003C493F">
        <w:rPr>
          <w:rFonts w:ascii="Times New Roman" w:hAnsi="Times New Roman" w:cs="Times New Roman"/>
        </w:rPr>
        <w:t xml:space="preserve">Общие положения </w:t>
      </w:r>
    </w:p>
    <w:p w:rsidR="00892A83" w:rsidRPr="003C493F" w:rsidRDefault="00892A83" w:rsidP="00541C9B">
      <w:pPr>
        <w:pStyle w:val="ConsPlusTitle"/>
        <w:jc w:val="both"/>
        <w:outlineLvl w:val="2"/>
        <w:rPr>
          <w:rFonts w:ascii="Times New Roman" w:hAnsi="Times New Roman" w:cs="Times New Roman"/>
        </w:rPr>
      </w:pPr>
      <w:r w:rsidRPr="003C493F">
        <w:rPr>
          <w:rFonts w:ascii="Times New Roman" w:hAnsi="Times New Roman" w:cs="Times New Roman"/>
        </w:rPr>
        <w:t>Определение и назначение АООП НОО для обучающихся с РАС.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АООП НОО МАОУ СОШ № 4 для обучающихся с РАС предназначена для конкретизации требований </w:t>
      </w:r>
      <w:hyperlink r:id="rId9" w:history="1">
        <w:r w:rsidRPr="003C493F">
          <w:rPr>
            <w:rFonts w:ascii="Times New Roman" w:hAnsi="Times New Roman" w:cs="Times New Roman"/>
            <w:sz w:val="24"/>
            <w:szCs w:val="24"/>
          </w:rPr>
          <w:t>ФГОС</w:t>
        </w:r>
      </w:hyperlink>
      <w:r w:rsidRPr="003C493F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обучающихся с ОВЗ, предъявляемых к данному уровню общего образования.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Содержание АООП НОО для обучающихся с РАС представлено учебно-методической документацией (учебные планы, календарный учебный график, рабочие программы учебных предметов, курсов, дисциплин (модулей), иных компонентов, рабочая программа воспитания, календарный план воспитательной работы), определяющей единые для Российской Федерации базовые объем и содержание образования обучающихся с РАС, получающих начальное общее образование, планируемые результаты освоения образовательной программы с учетом особенностей психофизического развития данной группы обучающихся.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МАОУ СОШ № 4 разработала АООП НОО для обучающихся с РАС на основе </w:t>
      </w:r>
      <w:hyperlink r:id="rId10" w:history="1">
        <w:r w:rsidRPr="003C493F">
          <w:rPr>
            <w:rFonts w:ascii="Times New Roman" w:hAnsi="Times New Roman" w:cs="Times New Roman"/>
            <w:sz w:val="24"/>
            <w:szCs w:val="24"/>
          </w:rPr>
          <w:t>ФГОС</w:t>
        </w:r>
      </w:hyperlink>
      <w:r w:rsidRPr="003C493F">
        <w:rPr>
          <w:rFonts w:ascii="Times New Roman" w:hAnsi="Times New Roman" w:cs="Times New Roman"/>
          <w:sz w:val="24"/>
          <w:szCs w:val="24"/>
        </w:rPr>
        <w:t xml:space="preserve"> НОО обучающихся с ОВЗ и </w:t>
      </w:r>
      <w:r w:rsidR="006E258A">
        <w:rPr>
          <w:rFonts w:ascii="Times New Roman" w:hAnsi="Times New Roman" w:cs="Times New Roman"/>
          <w:sz w:val="24"/>
          <w:szCs w:val="24"/>
        </w:rPr>
        <w:t>АО</w:t>
      </w:r>
      <w:r w:rsidRPr="003C493F">
        <w:rPr>
          <w:rFonts w:ascii="Times New Roman" w:hAnsi="Times New Roman" w:cs="Times New Roman"/>
          <w:sz w:val="24"/>
          <w:szCs w:val="24"/>
        </w:rPr>
        <w:t xml:space="preserve">ОП НОО. Содержание и планируемые результаты в АООП НОО МАОУ СОШ № 4 не ниже содержания и планируемых результатов, представленных в соответствующих разделах </w:t>
      </w:r>
      <w:r w:rsidR="006E258A">
        <w:rPr>
          <w:rFonts w:ascii="Times New Roman" w:hAnsi="Times New Roman" w:cs="Times New Roman"/>
          <w:sz w:val="24"/>
          <w:szCs w:val="24"/>
        </w:rPr>
        <w:t>АО</w:t>
      </w:r>
      <w:r w:rsidRPr="003C493F">
        <w:rPr>
          <w:rFonts w:ascii="Times New Roman" w:hAnsi="Times New Roman" w:cs="Times New Roman"/>
          <w:sz w:val="24"/>
          <w:szCs w:val="24"/>
        </w:rPr>
        <w:t>ОП НОО.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МАОУ СОШ № 4 разработаны следующие варианты АООП начального общего образования обучающихся с РАС: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АООП НОО для обучающихся с РАС (вариант 8.1);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АООП НОО для обучающихся с РАС (вариант 8.2);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Каждый вариант АООП НОО содержит дифференцированные требования к структуре, результатам освоения и условиям ее реализации, обеспечивающие удовлетворение как общих, так и особых образовательных потребностей разных групп или отдельных обучающихся с РАС, получение образования вне зависимости от выраженности и характера нарушений зрительной функции, места проживания обучающегося и вида организации.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АООП НОО для обучающихся с РАС, имеющих инвалидность, дополняется ИПРА в части создания специальных условий получения образования.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Определение одного из вариантов АООП НОО для обучающихся с РАС осуществляется на основе рекомендаций ПМПК, сформулированных по результатам его комплексного психолого-педагогического обследования, с учетом ИПРА.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Каждый вариант АООП НОО включает три раздела: целевой, содержательный, организационный:</w:t>
      </w:r>
    </w:p>
    <w:p w:rsidR="002C02D9" w:rsidRPr="003C493F" w:rsidRDefault="002C02D9" w:rsidP="004C39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Целевой раздел определяет общее назначение, цели, задачи и планируемые результаты реализации АООП НОО, а также способы определения достижения этих целей и результатов.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Целевой раздел АООП НОО включает: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пояснительную записку;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планируемые результаты освоения обучающимися АООП НОО;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систему оценки достижения планируемых результатов освоения АООП НОО.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Содержательный раздел АООП НОО включает следующие программы, ориентированные на достижение предметных, метапредметных и личностных результатов: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рабочие программы учебных предметов;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программу формирования универсальных учебных действий;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программу коррекционной работы;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рабочую программу воспитания.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Рабочие программы учебных предметов обеспечивают достижение планируемых результатов освоения АООП НОО и разработаны на основе требований </w:t>
      </w:r>
      <w:hyperlink r:id="rId11" w:history="1">
        <w:r w:rsidRPr="003C493F">
          <w:rPr>
            <w:rFonts w:ascii="Times New Roman" w:hAnsi="Times New Roman" w:cs="Times New Roman"/>
            <w:sz w:val="24"/>
            <w:szCs w:val="24"/>
          </w:rPr>
          <w:t>ФГОС</w:t>
        </w:r>
      </w:hyperlink>
      <w:r w:rsidRPr="003C493F">
        <w:rPr>
          <w:rFonts w:ascii="Times New Roman" w:hAnsi="Times New Roman" w:cs="Times New Roman"/>
          <w:sz w:val="24"/>
          <w:szCs w:val="24"/>
        </w:rPr>
        <w:t xml:space="preserve"> НОО </w:t>
      </w:r>
      <w:r w:rsidRPr="003C493F">
        <w:rPr>
          <w:rFonts w:ascii="Times New Roman" w:hAnsi="Times New Roman" w:cs="Times New Roman"/>
          <w:sz w:val="24"/>
          <w:szCs w:val="24"/>
        </w:rPr>
        <w:lastRenderedPageBreak/>
        <w:t>обучающихся с ОВЗ к результатам освоения программы начального общего образования.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Программа формирования УУД содержит: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описание взаимосвязи УУД с содержанием учебных предметов;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характеристики регулятивных, познавательных, коммуникативных УУД обучающихся.</w:t>
      </w:r>
    </w:p>
    <w:p w:rsidR="002C02D9" w:rsidRPr="003C493F" w:rsidRDefault="002C02D9" w:rsidP="00E238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Рабочая программа воспитания направлена на сохранение и укрепление традиционных российских духовно-нравственных ценностей, к которым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Организационный раздел АООП НОО определяет общие рамки организации образовательной деятельности, а также организационные механизмы и условия реализации программы начального общего образования и включает: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учебный план;</w:t>
      </w: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календарный учебный график;</w:t>
      </w:r>
    </w:p>
    <w:p w:rsidR="002C02D9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календарный план воспитательной работы, содержащий перечень событий и мероприятий воспитательной направленности, которые организуются и проводятся или в которых школа принимает участие в учебном году или периоде обучения.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420">
        <w:rPr>
          <w:rFonts w:ascii="Times New Roman" w:hAnsi="Times New Roman" w:cs="Times New Roman"/>
          <w:sz w:val="24"/>
          <w:szCs w:val="24"/>
        </w:rPr>
        <w:t>В основу формирования АООП НОО положены следующие принципы: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420">
        <w:rPr>
          <w:rFonts w:ascii="Times New Roman" w:hAnsi="Times New Roman" w:cs="Times New Roman"/>
          <w:sz w:val="24"/>
          <w:szCs w:val="24"/>
        </w:rPr>
        <w:t>а) принципы государственной политики Российской Федерации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обучающихся и воспитанников);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420">
        <w:rPr>
          <w:rFonts w:ascii="Times New Roman" w:hAnsi="Times New Roman" w:cs="Times New Roman"/>
          <w:sz w:val="24"/>
          <w:szCs w:val="24"/>
        </w:rPr>
        <w:t>б) принцип учета типологических и индивидуальных образовательных потребностей обучающихся;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420">
        <w:rPr>
          <w:rFonts w:ascii="Times New Roman" w:hAnsi="Times New Roman" w:cs="Times New Roman"/>
          <w:sz w:val="24"/>
          <w:szCs w:val="24"/>
        </w:rPr>
        <w:t>в) принцип коррекционной направленности образовательного процесса;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420">
        <w:rPr>
          <w:rFonts w:ascii="Times New Roman" w:hAnsi="Times New Roman" w:cs="Times New Roman"/>
          <w:sz w:val="24"/>
          <w:szCs w:val="24"/>
        </w:rPr>
        <w:t>г) принцип развивающей направленности образовательного процесса, ориентирующий его на развитие личности обучающегося и расширение его "зоны ближайшего развития" с учетом особых образовательных потребностей;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420">
        <w:rPr>
          <w:rFonts w:ascii="Times New Roman" w:hAnsi="Times New Roman" w:cs="Times New Roman"/>
          <w:sz w:val="24"/>
          <w:szCs w:val="24"/>
        </w:rPr>
        <w:t>д) онтогенетический принцип;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420">
        <w:rPr>
          <w:rFonts w:ascii="Times New Roman" w:hAnsi="Times New Roman" w:cs="Times New Roman"/>
          <w:sz w:val="24"/>
          <w:szCs w:val="24"/>
        </w:rPr>
        <w:t xml:space="preserve">е) принцип преемственности, предполагающий при проектировании </w:t>
      </w:r>
      <w:r w:rsidR="00E2383A">
        <w:rPr>
          <w:rFonts w:ascii="Times New Roman" w:hAnsi="Times New Roman" w:cs="Times New Roman"/>
          <w:sz w:val="24"/>
          <w:szCs w:val="24"/>
        </w:rPr>
        <w:t>АО</w:t>
      </w:r>
      <w:r w:rsidRPr="00844420">
        <w:rPr>
          <w:rFonts w:ascii="Times New Roman" w:hAnsi="Times New Roman" w:cs="Times New Roman"/>
          <w:sz w:val="24"/>
          <w:szCs w:val="24"/>
        </w:rPr>
        <w:t xml:space="preserve">ОП НОО ориентировку на </w:t>
      </w:r>
      <w:r w:rsidR="00E2383A">
        <w:rPr>
          <w:rFonts w:ascii="Times New Roman" w:hAnsi="Times New Roman" w:cs="Times New Roman"/>
          <w:sz w:val="24"/>
          <w:szCs w:val="24"/>
        </w:rPr>
        <w:t>АО</w:t>
      </w:r>
      <w:r w:rsidRPr="00844420">
        <w:rPr>
          <w:rFonts w:ascii="Times New Roman" w:hAnsi="Times New Roman" w:cs="Times New Roman"/>
          <w:sz w:val="24"/>
          <w:szCs w:val="24"/>
        </w:rPr>
        <w:t>ОП основного общего образования обучающихся с ОВЗ, что обеспечивает непрерывность образования обучающихся с ОВЗ;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420">
        <w:rPr>
          <w:rFonts w:ascii="Times New Roman" w:hAnsi="Times New Roman" w:cs="Times New Roman"/>
          <w:sz w:val="24"/>
          <w:szCs w:val="24"/>
        </w:rPr>
        <w:t>ж) принцип целостности содержания образования;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420">
        <w:rPr>
          <w:rFonts w:ascii="Times New Roman" w:hAnsi="Times New Roman" w:cs="Times New Roman"/>
          <w:sz w:val="24"/>
          <w:szCs w:val="24"/>
        </w:rPr>
        <w:t>з) принцип направленности на формирование деятельности, обеспечивает возможность овладения обучающимися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420">
        <w:rPr>
          <w:rFonts w:ascii="Times New Roman" w:hAnsi="Times New Roman" w:cs="Times New Roman"/>
          <w:sz w:val="24"/>
          <w:szCs w:val="24"/>
        </w:rPr>
        <w:t>и) 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420">
        <w:rPr>
          <w:rFonts w:ascii="Times New Roman" w:hAnsi="Times New Roman" w:cs="Times New Roman"/>
          <w:sz w:val="24"/>
          <w:szCs w:val="24"/>
        </w:rPr>
        <w:t>к) принцип сотрудничества с семьей;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420">
        <w:rPr>
          <w:rFonts w:ascii="Times New Roman" w:hAnsi="Times New Roman" w:cs="Times New Roman"/>
          <w:sz w:val="24"/>
          <w:szCs w:val="24"/>
        </w:rPr>
        <w:t xml:space="preserve">л) принцип здоровьесбережения: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здоровьесберегающих педагогических технологий. Объем учебной нагрузки, организация учебных и внеурочных мероприятий должны соответствовать требованиям, предусмотренным санитарными правилами и нормами </w:t>
      </w:r>
      <w:hyperlink r:id="rId12" w:history="1">
        <w:r w:rsidRPr="00844420">
          <w:rPr>
            <w:rFonts w:ascii="Times New Roman" w:hAnsi="Times New Roman" w:cs="Times New Roman"/>
            <w:color w:val="0000FF"/>
            <w:sz w:val="24"/>
            <w:szCs w:val="24"/>
          </w:rPr>
          <w:t>СанПиН 1.2.3685-21</w:t>
        </w:r>
      </w:hyperlink>
      <w:r w:rsidRPr="00844420">
        <w:rPr>
          <w:rFonts w:ascii="Times New Roman" w:hAnsi="Times New Roman" w:cs="Times New Roman"/>
          <w:sz w:val="24"/>
          <w:szCs w:val="24"/>
        </w:rPr>
        <w:t xml:space="preserve"> "Гигиенические нормативы и требования к </w:t>
      </w:r>
      <w:r w:rsidRPr="00844420">
        <w:rPr>
          <w:rFonts w:ascii="Times New Roman" w:hAnsi="Times New Roman" w:cs="Times New Roman"/>
          <w:sz w:val="24"/>
          <w:szCs w:val="24"/>
        </w:rPr>
        <w:lastRenderedPageBreak/>
        <w:t xml:space="preserve">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правилами </w:t>
      </w:r>
      <w:hyperlink r:id="rId13" w:history="1">
        <w:r w:rsidRPr="00844420">
          <w:rPr>
            <w:rFonts w:ascii="Times New Roman" w:hAnsi="Times New Roman" w:cs="Times New Roman"/>
            <w:color w:val="0000FF"/>
            <w:sz w:val="24"/>
            <w:szCs w:val="24"/>
          </w:rPr>
          <w:t>СП 2.4.3648-20</w:t>
        </w:r>
      </w:hyperlink>
      <w:r w:rsidRPr="00844420">
        <w:rPr>
          <w:rFonts w:ascii="Times New Roman" w:hAnsi="Times New Roman" w:cs="Times New Roman"/>
          <w:sz w:val="24"/>
          <w:szCs w:val="24"/>
        </w:rPr>
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:rsidR="00844420" w:rsidRPr="00844420" w:rsidRDefault="00844420" w:rsidP="008444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C02D9" w:rsidRPr="003C493F" w:rsidRDefault="002C02D9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2213" w:rsidRPr="003C493F" w:rsidRDefault="00342213" w:rsidP="00342213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3C493F">
        <w:rPr>
          <w:rFonts w:ascii="Times New Roman" w:hAnsi="Times New Roman" w:cs="Times New Roman"/>
        </w:rPr>
        <w:t>Адаптированная основная образовательная программа НОО для обучающихся с расстройством аутистического спектра (вариант 8.</w:t>
      </w:r>
      <w:r>
        <w:rPr>
          <w:rFonts w:ascii="Times New Roman" w:hAnsi="Times New Roman" w:cs="Times New Roman"/>
        </w:rPr>
        <w:t>1</w:t>
      </w:r>
      <w:r w:rsidRPr="003C493F">
        <w:rPr>
          <w:rFonts w:ascii="Times New Roman" w:hAnsi="Times New Roman" w:cs="Times New Roman"/>
        </w:rPr>
        <w:t>)</w:t>
      </w:r>
    </w:p>
    <w:p w:rsidR="00342213" w:rsidRPr="003C493F" w:rsidRDefault="00342213" w:rsidP="00342213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</w:pPr>
    </w:p>
    <w:p w:rsidR="00892A83" w:rsidRPr="00342213" w:rsidRDefault="00892A83" w:rsidP="006E258A">
      <w:pPr>
        <w:pStyle w:val="ConsPlusTitle"/>
        <w:numPr>
          <w:ilvl w:val="0"/>
          <w:numId w:val="37"/>
        </w:numPr>
        <w:jc w:val="center"/>
        <w:outlineLvl w:val="1"/>
        <w:rPr>
          <w:rFonts w:ascii="Times New Roman" w:hAnsi="Times New Roman" w:cs="Times New Roman"/>
        </w:rPr>
      </w:pPr>
      <w:r w:rsidRPr="00342213">
        <w:rPr>
          <w:rFonts w:ascii="Times New Roman" w:hAnsi="Times New Roman" w:cs="Times New Roman"/>
        </w:rPr>
        <w:t xml:space="preserve">Целевой раздел </w:t>
      </w:r>
    </w:p>
    <w:p w:rsidR="00892A83" w:rsidRPr="003C493F" w:rsidRDefault="00892A83" w:rsidP="004C39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92A83" w:rsidRPr="003C493F" w:rsidRDefault="008A04E3" w:rsidP="004C3951">
      <w:pPr>
        <w:pStyle w:val="ConsPlusTitle"/>
        <w:ind w:firstLine="540"/>
        <w:jc w:val="both"/>
        <w:outlineLvl w:val="2"/>
        <w:rPr>
          <w:rFonts w:ascii="Times New Roman" w:hAnsi="Times New Roman" w:cs="Times New Roman"/>
        </w:rPr>
      </w:pPr>
      <w:r w:rsidRPr="003C493F">
        <w:rPr>
          <w:rFonts w:ascii="Times New Roman" w:hAnsi="Times New Roman" w:cs="Times New Roman"/>
        </w:rPr>
        <w:t xml:space="preserve">1.1. </w:t>
      </w:r>
      <w:r w:rsidR="00892A83" w:rsidRPr="003C493F">
        <w:rPr>
          <w:rFonts w:ascii="Times New Roman" w:hAnsi="Times New Roman" w:cs="Times New Roman"/>
        </w:rPr>
        <w:t>Пояснительная записка.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b/>
          <w:sz w:val="24"/>
          <w:szCs w:val="24"/>
        </w:rPr>
        <w:t>Цель реализации</w:t>
      </w:r>
      <w:r w:rsidRPr="003C493F">
        <w:rPr>
          <w:rFonts w:ascii="Times New Roman" w:hAnsi="Times New Roman" w:cs="Times New Roman"/>
          <w:sz w:val="24"/>
          <w:szCs w:val="24"/>
        </w:rPr>
        <w:t xml:space="preserve"> </w:t>
      </w:r>
      <w:r w:rsidR="008A04E3" w:rsidRPr="003C493F">
        <w:rPr>
          <w:rFonts w:ascii="Times New Roman" w:hAnsi="Times New Roman" w:cs="Times New Roman"/>
          <w:sz w:val="24"/>
          <w:szCs w:val="24"/>
        </w:rPr>
        <w:t>АО</w:t>
      </w:r>
      <w:r w:rsidRPr="003C493F">
        <w:rPr>
          <w:rFonts w:ascii="Times New Roman" w:hAnsi="Times New Roman" w:cs="Times New Roman"/>
          <w:sz w:val="24"/>
          <w:szCs w:val="24"/>
        </w:rPr>
        <w:t xml:space="preserve">ОП НОО для обучающихся с РАС: обеспечение выполнения требований </w:t>
      </w:r>
      <w:hyperlink r:id="rId14" w:history="1">
        <w:r w:rsidRPr="003C493F">
          <w:rPr>
            <w:rFonts w:ascii="Times New Roman" w:hAnsi="Times New Roman" w:cs="Times New Roman"/>
            <w:sz w:val="24"/>
            <w:szCs w:val="24"/>
          </w:rPr>
          <w:t>ФГОС</w:t>
        </w:r>
      </w:hyperlink>
      <w:r w:rsidRPr="003C493F">
        <w:rPr>
          <w:rFonts w:ascii="Times New Roman" w:hAnsi="Times New Roman" w:cs="Times New Roman"/>
          <w:sz w:val="24"/>
          <w:szCs w:val="24"/>
        </w:rPr>
        <w:t xml:space="preserve"> НОО обучающихся с ОВЗ посредством создания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Достижение поставленной цели предусматривает решение следующих основных </w:t>
      </w:r>
      <w:r w:rsidRPr="003C493F">
        <w:rPr>
          <w:rFonts w:ascii="Times New Roman" w:hAnsi="Times New Roman" w:cs="Times New Roman"/>
          <w:b/>
          <w:sz w:val="24"/>
          <w:szCs w:val="24"/>
        </w:rPr>
        <w:t>задач</w:t>
      </w:r>
      <w:r w:rsidRPr="003C493F">
        <w:rPr>
          <w:rFonts w:ascii="Times New Roman" w:hAnsi="Times New Roman" w:cs="Times New Roman"/>
          <w:sz w:val="24"/>
          <w:szCs w:val="24"/>
        </w:rPr>
        <w:t>: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достижение планируемых результатов освоения </w:t>
      </w:r>
      <w:r w:rsidR="008A04E3" w:rsidRPr="003C493F">
        <w:rPr>
          <w:rFonts w:ascii="Times New Roman" w:hAnsi="Times New Roman" w:cs="Times New Roman"/>
          <w:sz w:val="24"/>
          <w:szCs w:val="24"/>
        </w:rPr>
        <w:t>АО</w:t>
      </w:r>
      <w:r w:rsidRPr="003C493F">
        <w:rPr>
          <w:rFonts w:ascii="Times New Roman" w:hAnsi="Times New Roman" w:cs="Times New Roman"/>
          <w:sz w:val="24"/>
          <w:szCs w:val="24"/>
        </w:rPr>
        <w:t>ОП НОО,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развития и состояния здоровья;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становление и развитие личности обучающегося в ее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создание благоприятных условий для удовлетворения особых образовательных потребностей обучающихся;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обеспечение доступности получения качественного начального общего образования;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обеспечение преемственности начального общего и основного общего образования;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выявление и развитие возможностей и способностей обучающихся через организацию их общественно полезной деятельности, проведения спортивно-оздоровительной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других соревнований;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использование в образовательном процессе современных образовательных технологий деятельностного типа;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предоставление обучающимся возможности для эффективной самостоятельной работы;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lastRenderedPageBreak/>
        <w:t>включение обучающихся в процессы познания и преобразования внешкольной социальной среды (населенного пункта, района, города).</w:t>
      </w:r>
    </w:p>
    <w:p w:rsidR="00F776D0" w:rsidRPr="003C493F" w:rsidRDefault="00F776D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6571"/>
      <w:bookmarkEnd w:id="1"/>
      <w:r w:rsidRPr="003C493F">
        <w:rPr>
          <w:rFonts w:ascii="Times New Roman" w:hAnsi="Times New Roman" w:cs="Times New Roman"/>
          <w:sz w:val="24"/>
          <w:szCs w:val="24"/>
        </w:rPr>
        <w:t xml:space="preserve">В основу формирования АООП НОО положены следующие </w:t>
      </w:r>
      <w:r w:rsidRPr="003C493F">
        <w:rPr>
          <w:rFonts w:ascii="Times New Roman" w:hAnsi="Times New Roman" w:cs="Times New Roman"/>
          <w:b/>
          <w:sz w:val="24"/>
          <w:szCs w:val="24"/>
        </w:rPr>
        <w:t>принципы</w:t>
      </w:r>
      <w:r w:rsidRPr="003C493F">
        <w:rPr>
          <w:rFonts w:ascii="Times New Roman" w:hAnsi="Times New Roman" w:cs="Times New Roman"/>
          <w:sz w:val="24"/>
          <w:szCs w:val="24"/>
        </w:rPr>
        <w:t>:</w:t>
      </w:r>
    </w:p>
    <w:p w:rsidR="00F776D0" w:rsidRPr="003C493F" w:rsidRDefault="00F776D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а) принципы государственной политики Российской Федерации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обучающихся и воспитанников);</w:t>
      </w:r>
    </w:p>
    <w:p w:rsidR="00F776D0" w:rsidRPr="003C493F" w:rsidRDefault="00F776D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б) принцип учета типологических и индивидуальных образовательных потребностей обучающихся;</w:t>
      </w:r>
    </w:p>
    <w:p w:rsidR="00F776D0" w:rsidRPr="003C493F" w:rsidRDefault="00F776D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в) принцип коррекционной направленности образовательного процесса;</w:t>
      </w:r>
    </w:p>
    <w:p w:rsidR="00F776D0" w:rsidRPr="003C493F" w:rsidRDefault="00F776D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г) принцип развивающей направленности образовательного процесса, ориентирующий его на развитие личности обучающегося и расширение его "зоны ближайшего развития" с учетом особых образовательных потребностей;</w:t>
      </w:r>
    </w:p>
    <w:p w:rsidR="00F776D0" w:rsidRPr="003C493F" w:rsidRDefault="00F776D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д) онтогенетический принцип;</w:t>
      </w:r>
    </w:p>
    <w:p w:rsidR="00F776D0" w:rsidRPr="003C493F" w:rsidRDefault="00F776D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е) принцип преемственности, предполагающий при проектировании ФАОП НОО ориентировку на ФАОП основного общего образования обучающихся с ОВЗ, что обеспечивает непрерывность образования обучающихся с ОВЗ;</w:t>
      </w:r>
    </w:p>
    <w:p w:rsidR="00F776D0" w:rsidRPr="003C493F" w:rsidRDefault="00F776D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ж) принцип целостности содержания образования;</w:t>
      </w:r>
    </w:p>
    <w:p w:rsidR="00F776D0" w:rsidRPr="003C493F" w:rsidRDefault="00F776D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з) принцип направленности на формирование деятельности, обеспечивает возможность овладения обучающимися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F776D0" w:rsidRPr="003C493F" w:rsidRDefault="00F776D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и) 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:rsidR="00F776D0" w:rsidRPr="003C493F" w:rsidRDefault="00F776D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к) принцип сотрудничества с семьей;</w:t>
      </w:r>
    </w:p>
    <w:p w:rsidR="00F776D0" w:rsidRPr="003C493F" w:rsidRDefault="00F776D0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л) принцип здоровьесбережения: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здоровьесберегающих педагогических технологий. Объем учебной нагрузки, организация учебных и внеурочных мероприятий должны соответствовать требованиям, предусмотренным санитарными правилами и нормами </w:t>
      </w:r>
      <w:hyperlink r:id="rId15" w:history="1">
        <w:r w:rsidRPr="003C493F">
          <w:rPr>
            <w:rFonts w:ascii="Times New Roman" w:hAnsi="Times New Roman" w:cs="Times New Roman"/>
            <w:color w:val="0000FF"/>
            <w:sz w:val="24"/>
            <w:szCs w:val="24"/>
          </w:rPr>
          <w:t>СанПиН 1.2.3685-21</w:t>
        </w:r>
      </w:hyperlink>
      <w:r w:rsidRPr="003C493F">
        <w:rPr>
          <w:rFonts w:ascii="Times New Roman" w:hAnsi="Times New Roman" w:cs="Times New Roman"/>
          <w:sz w:val="24"/>
          <w:szCs w:val="24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правилами </w:t>
      </w:r>
      <w:hyperlink r:id="rId16" w:history="1">
        <w:r w:rsidRPr="003C493F">
          <w:rPr>
            <w:rFonts w:ascii="Times New Roman" w:hAnsi="Times New Roman" w:cs="Times New Roman"/>
            <w:color w:val="0000FF"/>
            <w:sz w:val="24"/>
            <w:szCs w:val="24"/>
          </w:rPr>
          <w:t>СП 2.4.3648-20</w:t>
        </w:r>
      </w:hyperlink>
      <w:r w:rsidRPr="003C493F">
        <w:rPr>
          <w:rFonts w:ascii="Times New Roman" w:hAnsi="Times New Roman" w:cs="Times New Roman"/>
          <w:sz w:val="24"/>
          <w:szCs w:val="24"/>
        </w:rPr>
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:rsidR="00F776D0" w:rsidRPr="003C493F" w:rsidRDefault="00F776D0" w:rsidP="004C39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2A83" w:rsidRPr="003C493F" w:rsidRDefault="00892A83" w:rsidP="004C3951">
      <w:pPr>
        <w:pStyle w:val="ConsPlusTitle"/>
        <w:ind w:firstLine="540"/>
        <w:jc w:val="both"/>
        <w:outlineLvl w:val="3"/>
        <w:rPr>
          <w:rFonts w:ascii="Times New Roman" w:hAnsi="Times New Roman" w:cs="Times New Roman"/>
        </w:rPr>
      </w:pPr>
      <w:r w:rsidRPr="003C493F">
        <w:rPr>
          <w:rFonts w:ascii="Times New Roman" w:hAnsi="Times New Roman" w:cs="Times New Roman"/>
        </w:rPr>
        <w:t xml:space="preserve">Общая характеристика </w:t>
      </w:r>
      <w:r w:rsidR="00E2383A">
        <w:rPr>
          <w:rFonts w:ascii="Times New Roman" w:hAnsi="Times New Roman" w:cs="Times New Roman"/>
        </w:rPr>
        <w:t>АО</w:t>
      </w:r>
      <w:r w:rsidRPr="003C493F">
        <w:rPr>
          <w:rFonts w:ascii="Times New Roman" w:hAnsi="Times New Roman" w:cs="Times New Roman"/>
        </w:rPr>
        <w:t>ОП НОО для обучающихся с РАС (вариант 8.1).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Обучающийся с РАС получает образование, полностью соответствующее по итоговым достижениям к моменту завершения обучения, образованию обучающихся, не имеющих ограничений по возможностям здоровья, в те же сроки обучения.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Обязательной является систематическая специальная и психолого-педагогическая поддержка коллектива педагогических работников, родителей (законных представителей), </w:t>
      </w:r>
      <w:r w:rsidRPr="003C493F">
        <w:rPr>
          <w:rFonts w:ascii="Times New Roman" w:hAnsi="Times New Roman" w:cs="Times New Roman"/>
          <w:sz w:val="24"/>
          <w:szCs w:val="24"/>
        </w:rPr>
        <w:lastRenderedPageBreak/>
        <w:t xml:space="preserve">обучающихся класса и самого обучающегося. Основными направлениями в специальной поддержке </w:t>
      </w:r>
      <w:r w:rsidR="00F776D0" w:rsidRPr="003C493F">
        <w:rPr>
          <w:rFonts w:ascii="Times New Roman" w:hAnsi="Times New Roman" w:cs="Times New Roman"/>
          <w:sz w:val="24"/>
          <w:szCs w:val="24"/>
        </w:rPr>
        <w:t>являются: удовлетворение особых</w:t>
      </w:r>
      <w:r w:rsidR="00E2383A">
        <w:rPr>
          <w:rFonts w:ascii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hAnsi="Times New Roman" w:cs="Times New Roman"/>
          <w:sz w:val="24"/>
          <w:szCs w:val="24"/>
        </w:rPr>
        <w:t>образовательных потребностей обучающихся с РАС; коррекционная помощь в овладении базовым содержанием обучения; эмоционально-личностное развитие, развитие коммуникативной сферы, зрительного и слухового восприятия, речи;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Психолого-педагогическая поддержка предполагает: помощь в формировании и развитии адекватных отношений между обучающимся, педагогическими работниками, одноклассниками и другими обучающимися, родителями (законными представителями); работу по профилактике внутриличностных и межличностных конфликтов в классе, школе, поддержанию эмоционально комфортной обстановки;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целом; развитие стремления к самостоятельности и независимости от окружающих (в учебных и бытовых ситуациях), к проявлению социальной активности; развитие адекватного использования речевых и неречевых средств общения.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 структуру АООП НОО обязательно включается программа коррекционной работы, направленная на осуществление индивидуально-ориентированной психолого-педагогической помощи обучающимся с РАС с учетом их особых образовательных потребностей; минимизацию негативного влияния особенностей психофизического развития обучающихся с РАС на освоение ими АООП НОО; взаимосвязь урочной, внеурочной и внешкольной деятельности.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A83" w:rsidRPr="003C493F" w:rsidRDefault="00892A83" w:rsidP="004C3951">
      <w:pPr>
        <w:pStyle w:val="ConsPlusTitle"/>
        <w:ind w:firstLine="540"/>
        <w:jc w:val="both"/>
        <w:outlineLvl w:val="3"/>
        <w:rPr>
          <w:rFonts w:ascii="Times New Roman" w:hAnsi="Times New Roman" w:cs="Times New Roman"/>
        </w:rPr>
      </w:pPr>
      <w:bookmarkStart w:id="2" w:name="Par16577"/>
      <w:bookmarkEnd w:id="2"/>
      <w:r w:rsidRPr="003C493F">
        <w:rPr>
          <w:rFonts w:ascii="Times New Roman" w:hAnsi="Times New Roman" w:cs="Times New Roman"/>
        </w:rPr>
        <w:t>Психолого-педагогическая характеристика обучающихся с РАС.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РАС являются достаточно распространенной проблемой детского возраста и характеризуются нарушением развития коммуникации и социальных навыков. Общими являются аффективные проблемы и трудности развития активных взаимоотношений с динамично меняющейся средой, установка на сохранение постоянства в окружающем и стереотипность поведения. РАС связаны с особым системным нарушением психического развития, проявляющимся в становлении аффективно-волевой сферы, в когнитивном и личностном развитии.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Происхождение РАС накладывает отпечаток на характер и динамику нарушения психического развития, определяет сопутствующие трудности, влияет на прогноз социального развития. Вместе с тем, вне зависимости от этиологии степень нарушения (искажения) психического развития при аутизме может сильно различаться. Во многих случаях у обучающихся с РАС диагностируется легкая или умеренная умственная отсталость, вместе с тем, расстройства аутистического спектра обнаруживаются и у обучающихся, чье интеллектуальное развитие оценивается как нормальное и даже высокое. Нередки случаи, когда обучающиеся с выраженным аутизмом проявляют избирательную одаренность. В соответствии с тяжестью аутистических проблем и степенью нарушения (искажения) психического развития выделяется четыре варианта аутистического развития, различающихся целостными системными характеристиками поведения: характером избирательности во взаимодействии с окружающим, возможностями произвольной организации поведения и деятельности, возможными формами социальных контактов, способами аутостимуляции, уровнем психоречевого развития. Приводим характеристики, наиболее значимые для организации начального обучения, начиная от самых тяжелых форм к более легким: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1. Первая группа. Обучающиеся почти не имеют активной избирательности в контактах со средой и людьми, что проявляется в их полевом поведении. Они практически не реагируют на обращение и сами не пользуются ни речью, ни невербальными средствами коммуникации, их аутизм внешне проявляется как отрешенность от </w:t>
      </w:r>
      <w:r w:rsidRPr="003C493F">
        <w:rPr>
          <w:rFonts w:ascii="Times New Roman" w:hAnsi="Times New Roman" w:cs="Times New Roman"/>
          <w:sz w:val="24"/>
          <w:szCs w:val="24"/>
        </w:rPr>
        <w:lastRenderedPageBreak/>
        <w:t>происходящего. Таких обучающихся можно мимолетно заинтересовать, но привлечь к развернутому взаимодействию крайне трудно. При активной попытке организации внимания и поведения такой обучающийся может сопротивляться, но как только принуждение прекращается, он успокаивается.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При столь выраженных нарушениях организации целенаправленного действия обучающиеся с огромным трудом овладевают навыками самообслуживания, так же, как и навыками коммуникации. При овладении навыками коммуникации с помощью карточек с изображениями, словами, в некоторых случаях письменной речью с помощью клавиатуры компьютера, эти обучающиеся могут показывать понимание происходящего значительно более полное, чем это ожидается окружающими. Они также могут показывать способности в решении сенсомоторных задач, в действиях с досками с вкладышами, с коробками форм, их сообразительность проявляется и в действиях с бытовыми приборами, телефонами, домашними компьютерами.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Задачами специальной работы с такими обучающимися является постепенное вовлечение их во все более развернутое взаимодействие со взрослыми, в контакты со сверстниками, выработка навыков коммуникации и социально-бытовых навыков и максимальная реализация открывающихся в этом процессе возможностей эмоционального, интеллектуального и социального развития. Реализация этих задач требует индивидуальной программы обучения, которая должна предусматривать и постепенную адаптацию такого обучающегося в группе сверстников. Следуя за ними, обучающемуся даже с наиболее выраженными проявлениями РАС легче выполнять требования взрослого. В зависимости от уровня интеллектуального развития обучающиеся этой группы могут осваивать варианты 8.3 или 8.4 образовательной программы.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2. Вторая группа. Обучающиеся имеют лишь самые простые формы активного контакта с людьми, используют стереотипные формы поведения, в том числе речевого, стремятся к скрупулезному сохранению постоянства и порядка в окружающем. Их аутистические установки более выражаются в активном негативизме (отвержении). В сравнении с первыми, эти обучающиеся значительно более активны в развитии взаимоотношений с окружением. У них складываются привычные формы жизни, и максимально выражено стремление сохранения постоянства в привычной среде: избирательность в еде, одежде, маршруте прогулок. Такие обучающиеся могут проявлять выраженный сенсорный дискомфорт, брезгливость, бояться неожиданностей, они легко фиксируют испуг и, соответственно, могут накапливать стойкие страхи. Неопределенность, неожиданный сбой в порядке происходящего, может привести к поведенческому срыву и дезадаптации.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 привычных предсказуемых условиях обучающиеся могут быть спокойны и более открыты к общению. В этих рамках они легче осваивают социально-бытовые навыки и самостоятельно используют их в привычных ситуациях. Сложившиеся навыки прочны, но они слишком жестко связаны с теми жизненными ситуациями, в которых были выработаны, и необходима специальная работа для перенесения их в новые условия. Характерна речь штампами, фразы в инфинитиве, во втором или в третьем лице, частые эхолалии. В наибольшей степени обращают на себя внимание моторные и речевые стереотипные действия (особые, нефункциональные движения, повторения слов, фраз, действий - таких, как разрывание бумаги, перелистывание книги). Стереотипные действия могут быть достаточно сложными (рисунок, пение, порядковый счет, сложная математическая операция), но во всех случаях характерно воспроизведение одного и того же действия в стереотипной форме. При успешной коррекционной работе потребность в стереотипной аутостимуляции теряет свое значение, и стереотипные действия, соответственно, редуцируются.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Следует учесть, что такие обучающиеся склонны к механическому не осмысленному повторению и запоминанию информации, поэтому освоенные знания без специальной </w:t>
      </w:r>
      <w:r w:rsidRPr="003C493F">
        <w:rPr>
          <w:rFonts w:ascii="Times New Roman" w:hAnsi="Times New Roman" w:cs="Times New Roman"/>
          <w:sz w:val="24"/>
          <w:szCs w:val="24"/>
        </w:rPr>
        <w:lastRenderedPageBreak/>
        <w:t>работы не смогут ими использоваться в реальной жизни. При всех проблемах социального развития, такие обучающиеся, как правило, хотят ходить в школу; необходимо их постепенное включение в коллектив сверстников для развития гибкости поведения, возможности подражания и смягчения жестких установок сохранения постоянства в окружающем.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 зависимости от уровня интеллектуального развития, обучающиеся этой группы могут осваивать варианты 8.3 или 8.2 образовательной программы.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3. Третья группа. Для таких обучающихся с РАС характерны развернутые, достаточно сложные, но жесткие программы поведения (в том числе речевого) и стереотипные увлечения. Они стремятся к достижению, успеху, и их поведение можно назвать целенаправленным, однако, они мало способны к исследованию, гибкому диалогу с обстоятельствами, и принимают лишь те задачи, с которыми заведомо могут справиться. Их стереотипность в большей степени выражается в стремлении сохранить не постоянство окружения, а неизменность собственной программы действий; необходимость по ходу менять программу действий может спровоцировать аффективный срыв.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Такие обучающиеся способны к развернутому монологу, но не к диалогу. Их умственное развитие часто производит блестящее впечатление, что подтверждается результатами стандартизированных обследований. Они могут рано проявить интерес к отвлеченным знаниям и накопить энциклопедическую информацию по астрономии, ботанике, электротехнике, генеалогии. При блестящих знаниях в отдельных областях, связанных с их стереотипными интересами, такие обучающиеся имеют ограниченное и фрагментарное представление о реальном окружающем мире. В области социального развития такие обучающиеся демонстрируют чрезвычайную наивность и прямолинейность, непонимание подтекста и контекста происходящего. Однако, при всех трудностях, их социальная адаптация может быть значительно более успешной, чем в случаях двух предыдущих групп, в случае постоянного специального сопровождения, позволяющего им получить опыт диалогических отношений, расширить круг интересов и сформировать навыки социального поведения.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 зависимости от уровня интеллектуального развития обучающиеся этой группы могут осваивать варианты 8.1 или 8.2 образовательной программы.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4. Четвертая группа. Аутизм данной категории обучающихся выступает уже не как защитная установка, а как лежащие на поверхности трудности общения - ранимость, тормозимость в контактах и проблемы организации диалога и произвольного взаимодействия. Такие обучающиеся тревожны, для них характерно легкое возникновение чувства сенсорного дискомфорта, они готовы испугаться при нарушении привычного хода событий. Они быстро устают, могут истощаться и перевозбуждаться, имеют выраженные проблемы организации внимания, сосредоточения на речевой инструкции, ее полного понимания. Отличие их в том, что они более, чем другие, ищут помощи близких, чрезвычайно зависят от них, нуждаются в постоянной поддержке и ободрении. Такие обучающиеся часто ведут себя чересчур правильно, боятся отступить от выработанных и зафиксированных форм одобренного поведения. В этом проявляется типичная для РАС негибкость и стереотипность.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Их психическое развитие характеризуется задержкой: неловкостью крупной и мелкой моторики, трудностью усвоения навыков самообслуживания; отставанием в развитии речи, ее нечеткостью, бедностью активного словарного запаса, аграмматизмами; медлительностью интеллектуальной деятельности, недостаточностью и фрагментарностью представлений об окружающем. Педагогическое обследование часто обнаруживает состояние, пограничное между ЗПР и умственной отсталостью. Оценивая эти результаты, необходимо учитывать, что такие обучающиеся в меньшей степени используют готовые стереотипы - пытаются говорить и действовать спонтанно, вступать в речевой и действенный диалог со средой. Именно в этих попытках общаться, подражать, </w:t>
      </w:r>
      <w:r w:rsidRPr="003C493F">
        <w:rPr>
          <w:rFonts w:ascii="Times New Roman" w:hAnsi="Times New Roman" w:cs="Times New Roman"/>
          <w:sz w:val="24"/>
          <w:szCs w:val="24"/>
        </w:rPr>
        <w:lastRenderedPageBreak/>
        <w:t>обучаться они и проявляют свою неловкость, быстро истощаются, что может привести к появлению моторных стереотипий. Стремление отвечать правильно мешает им учиться думать самостоятельно, проявлять инициативу. Такие обучающиеся наивны, неловки, негибки в социальных навыках, фрагментарны в своей картине мира, затрудняются в понимании подтекста и контекста происходящего. Однако при адекватном психолого-педагогическом подходе именно они дают наибольшую динамику развития и имеют наилучший прогноз психического развития и социальной адаптации. У таких обучающихся часто проявляется парциальная одаренность, которая имеет перспективы плодотворной реализации.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В зависимости от уровня интеллектуального развития обучающиеся этой группы могут осваивать варианты 8.1 или 8.2 </w:t>
      </w:r>
      <w:hyperlink r:id="rId17" w:history="1">
        <w:r w:rsidRPr="003C493F">
          <w:rPr>
            <w:rFonts w:ascii="Times New Roman" w:hAnsi="Times New Roman" w:cs="Times New Roman"/>
            <w:sz w:val="24"/>
            <w:szCs w:val="24"/>
          </w:rPr>
          <w:t>ФГОС</w:t>
        </w:r>
      </w:hyperlink>
      <w:r w:rsidRPr="003C493F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для обучающихся ОВЗ.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Трудности и возможности обучающихся с РАС в начальной школе значительно различаются и в зависимости от того, получали ли они адекватную специальную поддержку в дошкольном возрасте. Уровень психического развития обучающегося с РАС в первые годы школьного обучения зависит не только от характера и даже степени выраженности первичных биологически обусловленных проблем, но и от социального фактора - качества предшествующего обучения и воспитания.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Широкий спектр </w:t>
      </w:r>
      <w:r w:rsidR="00E2383A" w:rsidRPr="003C493F">
        <w:rPr>
          <w:rFonts w:ascii="Times New Roman" w:hAnsi="Times New Roman" w:cs="Times New Roman"/>
          <w:sz w:val="24"/>
          <w:szCs w:val="24"/>
        </w:rPr>
        <w:t>различий,</w:t>
      </w:r>
      <w:r w:rsidRPr="003C493F">
        <w:rPr>
          <w:rFonts w:ascii="Times New Roman" w:hAnsi="Times New Roman" w:cs="Times New Roman"/>
          <w:sz w:val="24"/>
          <w:szCs w:val="24"/>
        </w:rPr>
        <w:t xml:space="preserve"> обучающихся с РАС обусловлен и тем, что достаточно часто описанные выше типичные проблемы аутистического развития, серьезные сами по себе, осложняются и другими патологическими условиями. Расстройство аутистического спектра может быть частью картины разных аномалий детского развития, различных заболеваний, в том числе и процессуального характера. Среди обучающихся с РАС могут быть такие, у которых дополнительно имеются нарушения опорно-двигательного аппарата, сенсорные аномалии, иные, не связанные напрямую с расстройствами аутистического спектра, трудности речевого и умственного развития. РАС могут отмечаться у обучающихся со сложными и множественными нарушениями развития. Решение о выборе </w:t>
      </w:r>
      <w:r w:rsidR="004C3951" w:rsidRPr="003C493F">
        <w:rPr>
          <w:rFonts w:ascii="Times New Roman" w:hAnsi="Times New Roman" w:cs="Times New Roman"/>
          <w:sz w:val="24"/>
          <w:szCs w:val="24"/>
        </w:rPr>
        <w:t>АО</w:t>
      </w:r>
      <w:r w:rsidRPr="003C493F">
        <w:rPr>
          <w:rFonts w:ascii="Times New Roman" w:hAnsi="Times New Roman" w:cs="Times New Roman"/>
          <w:sz w:val="24"/>
          <w:szCs w:val="24"/>
        </w:rPr>
        <w:t>ОП НОО для обучающихся с РАС в подобных случаях целесообразно, если проблемы аутистического круга выходят на первый план в общей картине нарушения психического и социального развития, поскольку только смягчение аутистических установок и вовлечение обучающегося в развивающее взаимодействие открывает возможность использования в коррекционной работе методов, разработанных для других</w:t>
      </w:r>
      <w:r w:rsidR="00E2383A">
        <w:rPr>
          <w:rFonts w:ascii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hAnsi="Times New Roman" w:cs="Times New Roman"/>
          <w:sz w:val="24"/>
          <w:szCs w:val="24"/>
        </w:rPr>
        <w:t>категорий обучающихся с ОВЗ, и также адекватных его индивидуальным образовательным потребностям.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Таким образом, вследствие крайней неоднородности состава обучающихся с РАС, диапазон различий в требуемом уровне и содержании их начального школьного образования должен быть максимально широким, включая как образование, сопоставимое по уровню и срокам овладения с образованием типично развивающихся сверстников, так и возможность специального (коррекционного) обучения по индивидуальной программе на протяжении всего младшего школьного возраста. Важно подчеркнуть, что для получения начального образования даже наиболее благополучные обучающиеся с РАС нуждаются в специальной поддержке, гарантирующей удовлетворение их особых образовательных потребностей.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A83" w:rsidRPr="003C493F" w:rsidRDefault="00892A83" w:rsidP="004C3951">
      <w:pPr>
        <w:pStyle w:val="ConsPlusTitle"/>
        <w:ind w:firstLine="540"/>
        <w:jc w:val="both"/>
        <w:outlineLvl w:val="3"/>
        <w:rPr>
          <w:rFonts w:ascii="Times New Roman" w:hAnsi="Times New Roman" w:cs="Times New Roman"/>
        </w:rPr>
      </w:pPr>
      <w:bookmarkStart w:id="3" w:name="Par16597"/>
      <w:bookmarkEnd w:id="3"/>
      <w:r w:rsidRPr="003C493F">
        <w:rPr>
          <w:rFonts w:ascii="Times New Roman" w:hAnsi="Times New Roman" w:cs="Times New Roman"/>
        </w:rPr>
        <w:t>Особые образовательные потребности обучающихся с РАС.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 структуру особых образовательных потребностей входят, с одной стороны, образовательные потребности, свойственные для всех обучающихся с ограниченными возможностями здоровья, с другой, характерные только для обучающихся с РАС.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К общим потребностям относятся: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получение специальной помощи средствами образования;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психологическое сопровождение, оптимизирующее взаимодействие обучающегося с педагогическими работниками и обучающимися;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lastRenderedPageBreak/>
        <w:t>психологическое сопровождение, направленное на установление взаимодействия семьи и образовательной организации;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необходимо использование специальных средств обучения (в том числе и специализированных компьютерных технологий), обеспечивающих реализацию "обходных" путей обучения;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индивидуализации обучения требуется в большей степени, чем для обучающихся, не имеющих ограничений по возможностям здоровья;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следует обеспечить особую пространственную и временную организацию образовательной среды;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необходимо максимальное расширение образовательного пространства за счет расширения социальных контактов с широким социумом.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К особым образовательным потребностям, характерным для обучающихся с РАС, относятся: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 значительной части случаев в начале обучения возникает необходимость постепенного и индивидуально дозированного введения обучающегося в ситуацию обучения в классе. Посещение класса должно быть регулярным, но регулируемым в соответствии с наличными возможностями обучающегося справляться с тревогой, усталостью, пресыщением и перевозбуждением. По мере привыкания обучающегося к ситуации обучения в классе оно должно приближаться к его полному включению в процесс начального школьного обучения;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выбор уроков, которые начинает посещать обучающийся, должен начинаться с тех, где он чувствует себя наиболее успешным и заинтересованным и постепенно, по возможности, включает все остальные;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большинство обучающихся с РАС значительно задержано в развитии навыков самообслуживания и жизнеобеспечения: необходимо быть готовым к возможной бытовой беспомощности и медлительности обучающегося, проблемам с посещением туалета, столовой, с избирательностью в еде, трудностями с переодеванием, с тем, что он не умеет задать вопрос, пожаловаться, обратиться за помощью. Поступление в школу обычно мотивирует обучающегося на преодоление этих трудностей, и его попытки должны быть поддержаны специальной коррекционной работой по развитию социально-бытовых навыков;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необходима специальная поддержка обучающихся (индивидуальная и при работе в классе) в развитии возможностей вербальной и невербальной коммуникации: обратиться за информацией и помощью, выразить свое отношение, оценку, согласие или отказ, поделиться впечатлениями;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может возникнуть необходимость во временной и индивидуально дозированной поддержке как тьютором, так и ассистентом</w:t>
      </w:r>
      <w:r w:rsidR="00E2383A">
        <w:rPr>
          <w:rFonts w:ascii="Times New Roman" w:hAnsi="Times New Roman" w:cs="Times New Roman"/>
          <w:sz w:val="24"/>
          <w:szCs w:val="24"/>
        </w:rPr>
        <w:t xml:space="preserve"> (помощником) организации всего </w:t>
      </w:r>
      <w:r w:rsidRPr="003C493F">
        <w:rPr>
          <w:rFonts w:ascii="Times New Roman" w:hAnsi="Times New Roman" w:cs="Times New Roman"/>
          <w:sz w:val="24"/>
          <w:szCs w:val="24"/>
        </w:rPr>
        <w:t>пребывания обучающегося в школе и его учебного поведения на уроке; поддержка должна постепенно редуцироваться и сниматься по мере привыкания обучающегося с РАС, освоения им порядка школьной жизни, правил поведения в школе и на уроке, навыков социально-бытовой адаптации и коммуникации;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 начале обучения, при выявленной необходимости, наряду с посещением класса, обучающийся должен быть обеспечен дополнительными индивидуальными занятиями с педагогическим работником по отработке форм адекватного учебного поведения, умения вступать в коммуникацию и взаимодействие с педагогическим работником, адекватно воспринимать похвалу и замечания;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периодические индивидуальные педагогические занятия (циклы занятий) необходимы обучающемуся с РАС даже при сформированном адекватном учебном поведении для контроля за освоением им нового учебного материала в классе (что может быть трудно ему в период адаптации к школе) и, при необходимости, для оказания индивидуальной коррекционной помощи в освоении Программы;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необходимо создание особенно четкой и упорядоченной временно-пространст</w:t>
      </w:r>
      <w:r w:rsidR="00B75DB5">
        <w:rPr>
          <w:rFonts w:ascii="Times New Roman" w:hAnsi="Times New Roman" w:cs="Times New Roman"/>
          <w:sz w:val="24"/>
          <w:szCs w:val="24"/>
        </w:rPr>
        <w:t xml:space="preserve">венной </w:t>
      </w:r>
      <w:r w:rsidR="00B75DB5">
        <w:rPr>
          <w:rFonts w:ascii="Times New Roman" w:hAnsi="Times New Roman" w:cs="Times New Roman"/>
          <w:sz w:val="24"/>
          <w:szCs w:val="24"/>
        </w:rPr>
        <w:lastRenderedPageBreak/>
        <w:t xml:space="preserve">структуры уроков и всего </w:t>
      </w:r>
      <w:r w:rsidRPr="003C493F">
        <w:rPr>
          <w:rFonts w:ascii="Times New Roman" w:hAnsi="Times New Roman" w:cs="Times New Roman"/>
          <w:sz w:val="24"/>
          <w:szCs w:val="24"/>
        </w:rPr>
        <w:t>пребывания обучающегося в школе, дающее ему опору для понимания происходящего и самоорганизации;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необходима специальная работа по подведению обучающегося к возможности участия во фронтальной организации на уроке: планирование обязательного периода перехода от индивидуальной вербальной и невербальной инструкции к фронтальной; в использовании форм похвалы, учитывающих особенности обучающихся с РАС и отработке возможности адекватно воспринимать замечания в свой адрес и в адрес обучающихся;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 организации обучения такого обучающегося и оценке его достижений необходим учет специфики освоения навыков и усвоения информации при аутизме, особенностей освоения "простого" и "сложного";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необходимо введение специальных разделов коррекционного обучения, способствующих преодолению фрагментарности представлений об окружающем, отработке средств коммуникации, социально-бытовых навыков;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необходима специальная коррекционная работа по осмыслению, упорядочиванию и дифференциации индивидуального жизненного опыта обучающегося, крайне неполного и фрагментарного; оказание ему помощи в проработке впечатлений, воспоминаний, представлений о будущем, развитию способности планировать, выбирать, сравнивать;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обучающийся с РАС нуждается в специальной помощи в упорядочивании и осмыслении усваиваемых знаний и умений, не допускающей их механического формального накопления и использования для аутостимуляции;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обучающийся с РАС нуждается, по крайней мере, на первых порах, в специальной организации на перемене, в вовлечении его в привычные занятия, позволяющее ему отдохнуть и, при возможности включиться во взаимодействие со сверстниками;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обучающийся с РАС для получения начального образования нуждается в создании условий обучения, обеспечивающих обстановку сенсорного и эмоционального комфорта (ровный тон голоса педагогического работника в отношении любого обучающегося, отсутствие спешки), упорядоченности и предсказуемости происходящего;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необходима специальная установка педагогического работника на развитие эмоционального контакта с обучающимся, поддержание в нем уверенности в том, что его принимают, ему симпатизируют, в том, что он успешен на занятиях;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педагогический работник должен стараться транслировать эту установку одноклассникам обучающегося с РАС, не подчеркивая его особость, а, показывая его сильные стороны и вызывая к нему симпатию своим отношением, вовлекать сверстников в доступное взаимодействие;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необходимо развитие внимания обучающихся с РАС к поступкам, чувствам близких взрослых и других обучающихся, специальная помощь в понимании ситуаций, происходящих с другими людьми, их взаимоотношений;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для социального</w:t>
      </w:r>
      <w:r w:rsidR="00B75DB5">
        <w:rPr>
          <w:rFonts w:ascii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hAnsi="Times New Roman" w:cs="Times New Roman"/>
          <w:sz w:val="24"/>
          <w:szCs w:val="24"/>
        </w:rPr>
        <w:t>развития обучающегося с РАС необходимо использовать существующие у него избирательные способности;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процесс обучения</w:t>
      </w:r>
      <w:r w:rsidR="00B75DB5">
        <w:rPr>
          <w:rFonts w:ascii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hAnsi="Times New Roman" w:cs="Times New Roman"/>
          <w:sz w:val="24"/>
          <w:szCs w:val="24"/>
        </w:rPr>
        <w:t>обучающегося с РАС в начальной школе должен поддерживаться психологическим сопровождением, оптимизирующим взаимодействие обучающегося с педагогическими работниками и одноклассниками, семьи и школы;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учреждения.</w:t>
      </w:r>
    </w:p>
    <w:p w:rsidR="00892A83" w:rsidRPr="003C493F" w:rsidRDefault="00892A83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5DB5" w:rsidRDefault="000B7C5E" w:rsidP="004C3951">
      <w:pPr>
        <w:tabs>
          <w:tab w:val="left" w:pos="0"/>
          <w:tab w:val="right" w:leader="dot" w:pos="9639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1.2. </w:t>
      </w:r>
      <w:bookmarkEnd w:id="0"/>
      <w:r w:rsidR="004C3951" w:rsidRPr="003C493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АООП НОО для обучающихся с РАС </w:t>
      </w:r>
    </w:p>
    <w:p w:rsidR="00BA6908" w:rsidRPr="003C493F" w:rsidRDefault="004C3951" w:rsidP="004C3951">
      <w:pPr>
        <w:tabs>
          <w:tab w:val="left" w:pos="0"/>
          <w:tab w:val="right" w:leader="dot" w:pos="9639"/>
        </w:tabs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b/>
          <w:sz w:val="24"/>
          <w:szCs w:val="24"/>
        </w:rPr>
        <w:t>(вариант 8.1).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Самым общим результатом освоения обучающимися с РАС содержания АООП НОО становится полноценное начальное общее образование, развитие социальных (жизненных) компетенций. Планируемые результаты освоения АООП НОО дополняются результатами </w:t>
      </w:r>
      <w:r w:rsidRPr="003C493F">
        <w:rPr>
          <w:rFonts w:ascii="Times New Roman" w:hAnsi="Times New Roman" w:cs="Times New Roman"/>
          <w:sz w:val="24"/>
          <w:szCs w:val="24"/>
        </w:rPr>
        <w:lastRenderedPageBreak/>
        <w:t>освоения Программы коррекционной работы.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Обязательной для обучающегося с РАС, обучающегося в условиях инклюзии, является систематическая специальная помощь, отвечающая его особым образовательным потребностям. В том числе, обучающийся с РАС имеет право на прохождение текущей, промежуточной и государственной итоговой аттестации не только в общей, но и в иных формах. Для обучающегося с РАС это может быть аттестация в индивидуальном порядке, в привычных условиях, в присутствии знакомого педагогического работника, без обозначенного для обучающегося ограничения по времени. Контрольные задания, при необходимости, могут быть представлены обучающемуся в форме, наиболее удобной для него. Выбор одного из нескольких предложенных вариантов ответа может быть затруднителен такому обучающемуся даже при знании им правильного ответа.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поддерживается Программой коррекционной работы. Требования к структуре Программы коррекционной работы задаются </w:t>
      </w:r>
      <w:hyperlink r:id="rId18" w:history="1">
        <w:r w:rsidRPr="003C493F">
          <w:rPr>
            <w:rFonts w:ascii="Times New Roman" w:hAnsi="Times New Roman" w:cs="Times New Roman"/>
            <w:sz w:val="24"/>
            <w:szCs w:val="24"/>
          </w:rPr>
          <w:t>ФГОС</w:t>
        </w:r>
      </w:hyperlink>
      <w:r w:rsidRPr="003C493F">
        <w:rPr>
          <w:rFonts w:ascii="Times New Roman" w:hAnsi="Times New Roman" w:cs="Times New Roman"/>
          <w:sz w:val="24"/>
          <w:szCs w:val="24"/>
        </w:rPr>
        <w:t xml:space="preserve"> НОО для обучающихся с ОВЗ. Данная программа содержит в себе значимые направления, которые состоят в поддержке обучающегося с РАС в освоении АООП НОО и в развитие его жизненной компетенции.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Поддержка в освоении </w:t>
      </w:r>
      <w:r w:rsidR="00680ED5" w:rsidRPr="003C493F">
        <w:rPr>
          <w:rFonts w:ascii="Times New Roman" w:hAnsi="Times New Roman" w:cs="Times New Roman"/>
          <w:sz w:val="24"/>
          <w:szCs w:val="24"/>
        </w:rPr>
        <w:t>АО</w:t>
      </w:r>
      <w:r w:rsidRPr="003C493F">
        <w:rPr>
          <w:rFonts w:ascii="Times New Roman" w:hAnsi="Times New Roman" w:cs="Times New Roman"/>
          <w:sz w:val="24"/>
          <w:szCs w:val="24"/>
        </w:rPr>
        <w:t>ОП НОО для обучающихся с РАС (вариант 8.1) реализуется: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 создании оптимальных условий введения</w:t>
      </w:r>
      <w:r w:rsidR="00B75DB5">
        <w:rPr>
          <w:rFonts w:ascii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hAnsi="Times New Roman" w:cs="Times New Roman"/>
          <w:sz w:val="24"/>
          <w:szCs w:val="24"/>
        </w:rPr>
        <w:t>обучающегося с РАС в ситуацию обучения;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 помощи в формировании адекватного учебного поведения в условиях работы в классе;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в подаче учебного материала с учетом особенностей усвоения информаци</w:t>
      </w:r>
      <w:r w:rsidR="00680ED5" w:rsidRPr="003C493F">
        <w:rPr>
          <w:rFonts w:ascii="Times New Roman" w:hAnsi="Times New Roman" w:cs="Times New Roman"/>
          <w:sz w:val="24"/>
          <w:szCs w:val="24"/>
        </w:rPr>
        <w:t>и, парадоксальности в освоении «простого»</w:t>
      </w:r>
      <w:r w:rsidRPr="003C493F">
        <w:rPr>
          <w:rFonts w:ascii="Times New Roman" w:hAnsi="Times New Roman" w:cs="Times New Roman"/>
          <w:sz w:val="24"/>
          <w:szCs w:val="24"/>
        </w:rPr>
        <w:t xml:space="preserve"> и </w:t>
      </w:r>
      <w:r w:rsidR="00680ED5" w:rsidRPr="003C493F">
        <w:rPr>
          <w:rFonts w:ascii="Times New Roman" w:hAnsi="Times New Roman" w:cs="Times New Roman"/>
          <w:sz w:val="24"/>
          <w:szCs w:val="24"/>
        </w:rPr>
        <w:t>«сложного»</w:t>
      </w:r>
      <w:r w:rsidRPr="003C493F">
        <w:rPr>
          <w:rFonts w:ascii="Times New Roman" w:hAnsi="Times New Roman" w:cs="Times New Roman"/>
          <w:sz w:val="24"/>
          <w:szCs w:val="24"/>
        </w:rPr>
        <w:t>, специфики овладения учебными навыками.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Требования к результатам развития жизненной компетенции включают: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развитие у обучающегося с РАС внимания и интереса к окружающим людям, установление эмоционального контакта со сверстниками и близкими взрослыми, формирование желания и возможности вступать в разнообразную коммуникацию, получать и давать информацию, делиться переживаниями, впечатлениями и оценками; приобретение опыта осмысленного использования адекватных форм коммуникации;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развитие жизненного опыта обучающегося, совместное со взрослым осмысление повседневных ситуаций, проработка значимых воспоминаний и намерений, достижение возможности совершать собственный осмысленный выбор и совместно выстраивать порядок и план действий;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развитие позитивного отношения к новизне, уменьшение тревоги и напряженности при неожиданных изменениях в привычном ходе событий и адекватности в реакции на них;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формирование реальных представлений о собственных возможностях, о насущно необходимом жизнеобеспечении, способности обращаться за помощью к взрослым, в том числе, по вопросам медицинского сопровождения и создания специальных условий для пребывания в школе;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овладение социально-бытовыми умениями в повседневной жизни;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продвижение в овладении навыками коммуникации и принятыми формами социального взаимодействия (приветствия, извинения, вежливой просьбы или отказа);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помощь в осмыслении и дифференциации картины мира в ее целостной временно-пространственной организации (продвижение в преодолении фрагментарности восприятия);</w:t>
      </w:r>
    </w:p>
    <w:p w:rsidR="004C3951" w:rsidRPr="003C493F" w:rsidRDefault="004C3951" w:rsidP="004C39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помощь в осмыслении социального окружения, своего места в нем, принятие соответствующих возрасту ценностей и социальных ролей.</w:t>
      </w:r>
    </w:p>
    <w:p w:rsidR="00BA6908" w:rsidRPr="003C493F" w:rsidRDefault="00BA6908" w:rsidP="004C3951">
      <w:pPr>
        <w:widowControl w:val="0"/>
        <w:spacing w:after="0" w:line="240" w:lineRule="auto"/>
        <w:ind w:left="23" w:right="23" w:firstLine="697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Courier New" w:hAnsi="Times New Roman" w:cs="Times New Roman"/>
          <w:color w:val="000000"/>
          <w:sz w:val="24"/>
          <w:szCs w:val="24"/>
        </w:rPr>
        <w:t>Освоение АООП НОО обеспечивает достижение обучающимися с РАС</w:t>
      </w:r>
      <w:r w:rsidR="00B75DB5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Pr="003C493F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трех видов результатов:</w:t>
      </w:r>
      <w:r w:rsidRPr="003C493F">
        <w:rPr>
          <w:rFonts w:ascii="Times New Roman" w:eastAsia="Courier New" w:hAnsi="Times New Roman" w:cs="Times New Roman"/>
          <w:i/>
          <w:iCs/>
          <w:color w:val="000000"/>
          <w:sz w:val="24"/>
          <w:szCs w:val="24"/>
        </w:rPr>
        <w:t xml:space="preserve"> личностных, метапредметных и предметных.</w:t>
      </w:r>
    </w:p>
    <w:p w:rsidR="00BA6908" w:rsidRPr="003C493F" w:rsidRDefault="00BA6908" w:rsidP="004C3951">
      <w:pPr>
        <w:widowControl w:val="0"/>
        <w:spacing w:after="0" w:line="240" w:lineRule="auto"/>
        <w:ind w:left="20" w:firstLine="700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3C493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lastRenderedPageBreak/>
        <w:t>Личностные результаты включают: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101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осознание себя как гражданина России, формирование чувства гор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дости за свою Родину, российский народ и историю России, осознание своей этнической и национальной принадлежности;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101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101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101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щемся и развивающемся мире;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101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101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101"/>
        </w:tabs>
        <w:spacing w:after="0" w:line="240" w:lineRule="auto"/>
        <w:ind w:lef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101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развитие этических чувств, доброжелательности и эмоционально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нравственной отзывчивости, понимания и сопереживания чувствам других людей;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101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социальных ситуациях;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239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ношению к материальным и духовным ценностям;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239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239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овладение социально-бытовыми умениями, используемыми в по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вседневной жизни;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239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владение навыками коммуникации и принятыми ритуалами соци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ального взаимодействия, в том числе с использованием информационных технологий;</w:t>
      </w:r>
    </w:p>
    <w:p w:rsidR="00BA6908" w:rsidRPr="003C493F" w:rsidRDefault="00BA6908" w:rsidP="004C3951">
      <w:pPr>
        <w:widowControl w:val="0"/>
        <w:numPr>
          <w:ilvl w:val="0"/>
          <w:numId w:val="10"/>
        </w:numPr>
        <w:tabs>
          <w:tab w:val="left" w:pos="1239"/>
        </w:tabs>
        <w:spacing w:after="0" w:line="240" w:lineRule="auto"/>
        <w:ind w:left="23" w:right="2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способность к осмыслению и дифференциации картины мира, ее временно-пространственной организации.</w:t>
      </w:r>
    </w:p>
    <w:p w:rsidR="00BA6908" w:rsidRPr="003C493F" w:rsidRDefault="00BA6908" w:rsidP="004C3951">
      <w:pPr>
        <w:widowControl w:val="0"/>
        <w:tabs>
          <w:tab w:val="left" w:pos="1239"/>
        </w:tabs>
        <w:spacing w:after="0" w:line="240" w:lineRule="auto"/>
        <w:ind w:left="23" w:right="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         Метапредметные результаты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освоения АООП НОО включают осво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енные обучающимися универсальные учебные действия (познавательные, ре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гулятивные и коммуникативные), обеспечивающие овладение ключевыми компетенциями (составляющими основу умения учиться) и межпредметными знаниями, а также способность решать учебные и жизненные задачи и готов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ность к овладению в дальнейшем АООП основного общего образования.</w:t>
      </w:r>
    </w:p>
    <w:p w:rsidR="00BA6908" w:rsidRPr="003C493F" w:rsidRDefault="00BA6908" w:rsidP="004C3951">
      <w:pPr>
        <w:widowControl w:val="0"/>
        <w:numPr>
          <w:ilvl w:val="0"/>
          <w:numId w:val="11"/>
        </w:numPr>
        <w:tabs>
          <w:tab w:val="left" w:pos="1101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овладение способностью принимать и сохранять цели и задачи ре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шения типовых учебных и практических задач, коллективного поиска средств их осуществления</w:t>
      </w:r>
    </w:p>
    <w:p w:rsidR="00BA6908" w:rsidRPr="003C493F" w:rsidRDefault="00BA6908" w:rsidP="004C3951">
      <w:pPr>
        <w:widowControl w:val="0"/>
        <w:numPr>
          <w:ilvl w:val="0"/>
          <w:numId w:val="11"/>
        </w:numPr>
        <w:tabs>
          <w:tab w:val="left" w:pos="1068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тата;</w:t>
      </w:r>
    </w:p>
    <w:p w:rsidR="00BA6908" w:rsidRPr="003C493F" w:rsidRDefault="00BA6908" w:rsidP="004C3951">
      <w:pPr>
        <w:widowControl w:val="0"/>
        <w:numPr>
          <w:ilvl w:val="0"/>
          <w:numId w:val="11"/>
        </w:numPr>
        <w:tabs>
          <w:tab w:val="left" w:pos="1068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A6908" w:rsidRPr="003C493F" w:rsidRDefault="00BA6908" w:rsidP="004C3951">
      <w:pPr>
        <w:widowControl w:val="0"/>
        <w:numPr>
          <w:ilvl w:val="0"/>
          <w:numId w:val="11"/>
        </w:numPr>
        <w:tabs>
          <w:tab w:val="left" w:pos="1068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использование речевых средств и средств информационных и ком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муникационных технологий (далее - ИКТ) для решения коммуникативных и познавательных задач;</w:t>
      </w:r>
    </w:p>
    <w:p w:rsidR="00BA6908" w:rsidRPr="003C493F" w:rsidRDefault="00BA6908" w:rsidP="004C3951">
      <w:pPr>
        <w:widowControl w:val="0"/>
        <w:numPr>
          <w:ilvl w:val="0"/>
          <w:numId w:val="11"/>
        </w:numPr>
        <w:tabs>
          <w:tab w:val="left" w:pos="1068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овладение навыками смыслового чтения доступных по содержанию и объему художественных текстов и научно-популярных статей в соответст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вии с целями и задачами; осознанно строить речевое высказывание в соот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ветствии с задачами коммуникации и составлять тексты в устной и письмен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ной формах;</w:t>
      </w:r>
    </w:p>
    <w:p w:rsidR="00BA6908" w:rsidRPr="003C493F" w:rsidRDefault="00BA6908" w:rsidP="004C3951">
      <w:pPr>
        <w:widowControl w:val="0"/>
        <w:numPr>
          <w:ilvl w:val="0"/>
          <w:numId w:val="11"/>
        </w:numPr>
        <w:tabs>
          <w:tab w:val="left" w:pos="1068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овладение логическими действиями сравнения, анализа, синтеза, обобщения, классификации по родовидовым признакам, установления анало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гий и причинно-следственных связей, построения рассуждений, отнесения к известным понятиям на уровне, соответствующем индивидуальным возмож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ностям;</w:t>
      </w:r>
    </w:p>
    <w:p w:rsidR="00BA6908" w:rsidRPr="003C493F" w:rsidRDefault="00BA6908" w:rsidP="004C3951">
      <w:pPr>
        <w:widowControl w:val="0"/>
        <w:numPr>
          <w:ilvl w:val="0"/>
          <w:numId w:val="11"/>
        </w:numPr>
        <w:tabs>
          <w:tab w:val="left" w:pos="1068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A6908" w:rsidRPr="003C493F" w:rsidRDefault="00BA6908" w:rsidP="004C3951">
      <w:pPr>
        <w:widowControl w:val="0"/>
        <w:numPr>
          <w:ilvl w:val="0"/>
          <w:numId w:val="11"/>
        </w:numPr>
        <w:tabs>
          <w:tab w:val="left" w:pos="1068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определение общей цели и путей ее достижения; умение договари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ваться о распределении функций и ролей в совместной деятельности; осуще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ствлять взаимный контроль в совместной деятельности, адекватно оценивать собственное поведение и поведение окружающих;</w:t>
      </w:r>
    </w:p>
    <w:p w:rsidR="00BA6908" w:rsidRPr="003C493F" w:rsidRDefault="00BA6908" w:rsidP="004C3951">
      <w:pPr>
        <w:widowControl w:val="0"/>
        <w:numPr>
          <w:ilvl w:val="0"/>
          <w:numId w:val="11"/>
        </w:numPr>
        <w:tabs>
          <w:tab w:val="left" w:pos="1068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BA6908" w:rsidRPr="003C493F" w:rsidRDefault="00BA6908" w:rsidP="004C3951">
      <w:pPr>
        <w:widowControl w:val="0"/>
        <w:numPr>
          <w:ilvl w:val="0"/>
          <w:numId w:val="11"/>
        </w:numPr>
        <w:tabs>
          <w:tab w:val="left" w:pos="1243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BA6908" w:rsidRPr="003C493F" w:rsidRDefault="00BA6908" w:rsidP="004C3951">
      <w:pPr>
        <w:widowControl w:val="0"/>
        <w:numPr>
          <w:ilvl w:val="0"/>
          <w:numId w:val="11"/>
        </w:numPr>
        <w:tabs>
          <w:tab w:val="left" w:pos="1243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овладение некоторыми базовыми предметными и межпредметными понятиями, отражающими доступные существенные связи и отношения ме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жду объектами и процессами.</w:t>
      </w:r>
    </w:p>
    <w:p w:rsidR="00BA6908" w:rsidRPr="003C493F" w:rsidRDefault="00BA6908" w:rsidP="004C3951">
      <w:pPr>
        <w:widowControl w:val="0"/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Предметные результаты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освоения АООП НОО с учетом специфики содержания предметны областей включают освоенные обучающимися зна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ния и умения, специфичные для каждой предметной области, готовность их применения.</w:t>
      </w:r>
    </w:p>
    <w:p w:rsidR="00BA6908" w:rsidRPr="003C493F" w:rsidRDefault="00BA6908" w:rsidP="004C3951">
      <w:pPr>
        <w:widowControl w:val="0"/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С учетом индивидуальных возможностей и особых образовательных потребностей, обучающихся с РАС предметные результаты, отражают:</w:t>
      </w:r>
    </w:p>
    <w:tbl>
      <w:tblPr>
        <w:tblW w:w="97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9"/>
      </w:tblGrid>
      <w:tr w:rsidR="007C5C65" w:rsidRPr="003C493F" w:rsidTr="007C5C65">
        <w:tc>
          <w:tcPr>
            <w:tcW w:w="9789" w:type="dxa"/>
            <w:shd w:val="clear" w:color="auto" w:fill="FFFFFF"/>
            <w:hideMark/>
          </w:tcPr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Филология</w:t>
            </w:r>
          </w:p>
          <w:p w:rsidR="007C5C65" w:rsidRPr="003C493F" w:rsidRDefault="00680ED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Русский язык</w:t>
            </w:r>
            <w:r w:rsidR="007C5C65" w:rsidRPr="003C493F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: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3) сформированность позитивного отношения к правильной устной и письменной речи как показателям общей культуры и гражданской позиции человека;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4)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      </w:r>
          </w:p>
          <w:p w:rsidR="007C5C65" w:rsidRPr="003C493F" w:rsidRDefault="00680ED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Литературное чтение</w:t>
            </w:r>
            <w:r w:rsidR="007C5C65" w:rsidRPr="003C493F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: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1) понимание литературы как явления национальной и мировой культуры, средства сохранения и передачи нравственных ценностей и традиций;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2) осознание значимости чтения для личного развития;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формирование представлений о мире, российской истории и культуре, первоначальных этических представлений, понятий о добре и зле, нравственности;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успешности обучения по всем учебным предметам;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формирование потребности в систематическом чтении;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3) понимание роли чтения, использование разных видов чтения (ознакомительное, изучающее, выборочное, поисковое);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умение осознанно воспринимать и оценивать содержание и специфику различных текстов, </w:t>
            </w: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lastRenderedPageBreak/>
              <w:t>участвовать в их обсуждении, давать и обосновывать нравственную оценку поступков героев;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4) 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5) умение самостоятельно выбирать интересующую литературу;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пользоваться справочными источниками для понимания и получения дополнительной информации.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Иностранный язык: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освоение правил речевого и неречевого поведения;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3) сформированность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      </w:r>
          </w:p>
        </w:tc>
      </w:tr>
      <w:tr w:rsidR="007C5C65" w:rsidRPr="003C493F" w:rsidTr="007C5C65">
        <w:tc>
          <w:tcPr>
            <w:tcW w:w="9789" w:type="dxa"/>
            <w:shd w:val="clear" w:color="auto" w:fill="FFFFFF"/>
            <w:hideMark/>
          </w:tcPr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lastRenderedPageBreak/>
              <w:t>Математика и информатика: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2)овладение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3) приобретение начального опыта применения математических знаний для решения учебно-познавательных и учебно-практических задач;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3C493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5) приобретение первоначальных представлений о компьютерной грамотности.</w:t>
            </w:r>
          </w:p>
          <w:p w:rsidR="007C5C65" w:rsidRPr="003C493F" w:rsidRDefault="007C5C65" w:rsidP="004C3951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</w:p>
        </w:tc>
      </w:tr>
    </w:tbl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b/>
          <w:color w:val="22272F"/>
        </w:rPr>
      </w:pPr>
      <w:r w:rsidRPr="003C493F">
        <w:rPr>
          <w:b/>
          <w:color w:val="22272F"/>
        </w:rPr>
        <w:t>Окружающий мир: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4) освоение доступных способов изучения природы и общества (наблюдение, запись, измерение, опыт, сравнение, классификация и другие, с получением информации из семейных архивов, от окружающих людей, в открытом информационном пространстве);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5) развитие навыков устанавливать и выявлять причинно-следственные связи в окружающем мире.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rPr>
          <w:b/>
          <w:color w:val="22272F"/>
        </w:rPr>
      </w:pPr>
      <w:r w:rsidRPr="003C493F">
        <w:rPr>
          <w:b/>
          <w:color w:val="22272F"/>
        </w:rPr>
        <w:t>Основы религиозных культур и светской этики: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1) готовность к нравственному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самосовершенствованию, духовному саморазвитию;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lastRenderedPageBreak/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3) понимание значения нравственности, веры и религии в жизни человека и общества;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6) становление внутренней установки личности поступать согласно своей совести;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воспитание нравственности, основанной на свободе совести и вероисповедания, духовных традициях народов России;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7) осознание ценности человеческой жизни.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b/>
          <w:color w:val="22272F"/>
        </w:rPr>
      </w:pPr>
      <w:r w:rsidRPr="003C493F">
        <w:rPr>
          <w:b/>
          <w:color w:val="22272F"/>
        </w:rPr>
        <w:t>Изобразительное искусство: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1)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2) сформированность основ художественной культуры, в том числе на материале художественной культуры родного края, эстетического отношения к миру;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понимание красоты как ценности;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потребности в художественном творчестве и в общении с искусством;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3) овладение практическими умениями и навыками в восприятии, анализе и оценке произведений искусства;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4)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b/>
          <w:color w:val="22272F"/>
        </w:rPr>
      </w:pPr>
      <w:r w:rsidRPr="003C493F">
        <w:rPr>
          <w:b/>
          <w:color w:val="22272F"/>
        </w:rPr>
        <w:t>Музыка: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1) сформированность первоначальных представлений о роли музыки в жизни человека;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2)развитие интереса к музыкальному искусству и музыкальной деятельности.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b/>
          <w:color w:val="22272F"/>
        </w:rPr>
      </w:pPr>
      <w:r w:rsidRPr="003C493F">
        <w:rPr>
          <w:b/>
          <w:color w:val="22272F"/>
        </w:rPr>
        <w:t>Технология: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1) получение первоначальных представлений о созидательном и нравственном значении труда в жизни человека и общества;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о мире профессий и важности правильного выбора профессии;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3) приобретение навыков самообслуживания;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овладение технологическими приемами ручной обработки материалов;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усвоение правил техники безопасности;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b/>
          <w:color w:val="22272F"/>
        </w:rPr>
      </w:pPr>
      <w:r w:rsidRPr="003C493F">
        <w:rPr>
          <w:b/>
          <w:color w:val="22272F"/>
        </w:rPr>
        <w:t>Физическая культура</w:t>
      </w:r>
      <w:r w:rsidR="00680ED5" w:rsidRPr="003C493F">
        <w:rPr>
          <w:b/>
          <w:color w:val="22272F"/>
        </w:rPr>
        <w:t xml:space="preserve"> (Подвижные игры, ритмика, шахматы)</w:t>
      </w:r>
      <w:r w:rsidRPr="003C493F">
        <w:rPr>
          <w:b/>
          <w:color w:val="22272F"/>
        </w:rPr>
        <w:t>: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lastRenderedPageBreak/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другие), показателей развития основных физических качеств (силы, быстроты, выносливости, координации, гибкости).</w:t>
      </w:r>
    </w:p>
    <w:p w:rsidR="00BA6908" w:rsidRPr="003C493F" w:rsidRDefault="00BA6908" w:rsidP="004C3951">
      <w:pPr>
        <w:widowControl w:val="0"/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b/>
          <w:sz w:val="24"/>
          <w:szCs w:val="24"/>
        </w:rPr>
        <w:t>Результаты освоения коррекционно-развивающей области адаптиро</w:t>
      </w:r>
      <w:r w:rsidRPr="003C493F">
        <w:rPr>
          <w:rFonts w:ascii="Times New Roman" w:eastAsia="Times New Roman" w:hAnsi="Times New Roman" w:cs="Times New Roman"/>
          <w:b/>
          <w:sz w:val="24"/>
          <w:szCs w:val="24"/>
        </w:rPr>
        <w:softHyphen/>
        <w:t>ванной основной общеобразовательной программы начального общего обра</w:t>
      </w:r>
      <w:r w:rsidRPr="003C493F">
        <w:rPr>
          <w:rFonts w:ascii="Times New Roman" w:eastAsia="Times New Roman" w:hAnsi="Times New Roman" w:cs="Times New Roman"/>
          <w:b/>
          <w:sz w:val="24"/>
          <w:szCs w:val="24"/>
        </w:rPr>
        <w:softHyphen/>
        <w:t>зования:</w:t>
      </w:r>
    </w:p>
    <w:p w:rsidR="007C5C65" w:rsidRPr="003C493F" w:rsidRDefault="00680ED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-овладение навыками</w:t>
      </w:r>
      <w:r w:rsidR="007C5C65" w:rsidRPr="003C493F">
        <w:rPr>
          <w:color w:val="22272F"/>
        </w:rPr>
        <w:t xml:space="preserve"> адекватного учебного поведения: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-умение руководствоваться индивидуальной, а затем и фронтальной инструкцией педагога;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-умение адекватно воспринимать похвалу и замечание педагога;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-умение вступать в учебное взаимодействие с педагогами и одноклассниками;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-умение адекватно выбрать взрослого и обратиться к нему за помощью.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center"/>
        <w:rPr>
          <w:color w:val="22272F"/>
        </w:rPr>
      </w:pPr>
      <w:r w:rsidRPr="003C493F">
        <w:rPr>
          <w:color w:val="22272F"/>
        </w:rPr>
        <w:t>Развитие способности вступать в коммуникацию со взрослыми и учащимися: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-умение вступать в диалогическое взаимодействие с окружающими, используя различные средства коммуникации (вербальные и невербальные), умение начать и поддержать разговор, задать вопрос, ответить на вопрос собеседника, умение обратиться к взрослому с просьбой, умение использовать в коммуникативных целях не только устную, но и письменную речь;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-овладение социально-бытовыми навыками и навыками самообслуживания, используемыми в повседневной жизни: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-умение самостоятельно выполнять рутинные бытовые действия, умение включаться в разнообразные повседневные дела, принимать в них посильное участие;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-выполнение определенных обязанностей в каких- то областях домашней жизни;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-представление об устройстве школьной жизни;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-умение ориентироваться в пространстве школы и просить о помощи в случае затруднений, ориентироваться в расписании занятий;</w:t>
      </w:r>
    </w:p>
    <w:p w:rsidR="007C5C65" w:rsidRPr="003C493F" w:rsidRDefault="007C5C65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both"/>
        <w:rPr>
          <w:color w:val="22272F"/>
        </w:rPr>
      </w:pPr>
      <w:r w:rsidRPr="003C493F">
        <w:rPr>
          <w:color w:val="22272F"/>
        </w:rPr>
        <w:t>-умение включаться в разнообразные повседневные школьные дела, принимать в них посильное участие.</w:t>
      </w:r>
    </w:p>
    <w:p w:rsidR="001D3B08" w:rsidRPr="003C493F" w:rsidRDefault="001D3B08" w:rsidP="004C3951">
      <w:pPr>
        <w:pStyle w:val="s16"/>
        <w:shd w:val="clear" w:color="auto" w:fill="FFFFFF"/>
        <w:spacing w:before="0" w:beforeAutospacing="0" w:after="0" w:afterAutospacing="0"/>
        <w:ind w:left="75" w:right="75"/>
        <w:jc w:val="center"/>
        <w:rPr>
          <w:color w:val="22272F"/>
        </w:rPr>
      </w:pPr>
    </w:p>
    <w:p w:rsidR="000B7C5E" w:rsidRPr="003E2C3D" w:rsidRDefault="000B7C5E" w:rsidP="00255A97">
      <w:pPr>
        <w:tabs>
          <w:tab w:val="left" w:pos="0"/>
          <w:tab w:val="right" w:leader="dot" w:pos="9639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4" w:name="_Toc413974295"/>
      <w:r w:rsidRPr="003E2C3D">
        <w:rPr>
          <w:rFonts w:ascii="Times New Roman" w:hAnsi="Times New Roman" w:cs="Times New Roman"/>
          <w:b/>
          <w:sz w:val="24"/>
          <w:szCs w:val="24"/>
        </w:rPr>
        <w:t xml:space="preserve">1.3. </w:t>
      </w:r>
      <w:bookmarkEnd w:id="4"/>
      <w:r w:rsidR="00255A97" w:rsidRPr="003E2C3D">
        <w:rPr>
          <w:rFonts w:ascii="Times New Roman" w:hAnsi="Times New Roman" w:cs="Times New Roman"/>
          <w:b/>
          <w:sz w:val="24"/>
          <w:szCs w:val="24"/>
        </w:rPr>
        <w:t xml:space="preserve">Система оценки достижения планируемых результатов освоения обучающимися с РАС </w:t>
      </w:r>
      <w:r w:rsidR="00E34351" w:rsidRPr="003E2C3D">
        <w:rPr>
          <w:rFonts w:ascii="Times New Roman" w:hAnsi="Times New Roman" w:cs="Times New Roman"/>
          <w:b/>
          <w:sz w:val="24"/>
          <w:szCs w:val="24"/>
        </w:rPr>
        <w:t>АО</w:t>
      </w:r>
      <w:r w:rsidR="00255A97" w:rsidRPr="003E2C3D">
        <w:rPr>
          <w:rFonts w:ascii="Times New Roman" w:hAnsi="Times New Roman" w:cs="Times New Roman"/>
          <w:b/>
          <w:sz w:val="24"/>
          <w:szCs w:val="24"/>
        </w:rPr>
        <w:t>ОП НОО (вариант 8.1).</w:t>
      </w:r>
    </w:p>
    <w:p w:rsidR="000B7C5E" w:rsidRPr="003C493F" w:rsidRDefault="000B7C5E" w:rsidP="004C395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Система оценки достижения обучающимися с РАС</w:t>
      </w:r>
      <w:r w:rsidR="00A83842" w:rsidRPr="003C493F">
        <w:rPr>
          <w:rFonts w:ascii="Times New Roman" w:hAnsi="Times New Roman" w:cs="Times New Roman"/>
          <w:sz w:val="24"/>
          <w:szCs w:val="24"/>
        </w:rPr>
        <w:t xml:space="preserve"> (вариант </w:t>
      </w:r>
      <w:r w:rsidR="008B121E" w:rsidRPr="003C493F">
        <w:rPr>
          <w:rFonts w:ascii="Times New Roman" w:hAnsi="Times New Roman" w:cs="Times New Roman"/>
          <w:sz w:val="24"/>
          <w:szCs w:val="24"/>
        </w:rPr>
        <w:t>8.</w:t>
      </w:r>
      <w:r w:rsidR="00A83842" w:rsidRPr="003C493F">
        <w:rPr>
          <w:rFonts w:ascii="Times New Roman" w:hAnsi="Times New Roman" w:cs="Times New Roman"/>
          <w:sz w:val="24"/>
          <w:szCs w:val="24"/>
        </w:rPr>
        <w:t xml:space="preserve">1) </w:t>
      </w:r>
      <w:r w:rsidRPr="003C493F">
        <w:rPr>
          <w:rFonts w:ascii="Times New Roman" w:hAnsi="Times New Roman" w:cs="Times New Roman"/>
          <w:sz w:val="24"/>
          <w:szCs w:val="24"/>
        </w:rPr>
        <w:t>планируемых результатов освоения АООП НОО должна также предусматривать оценку достижения обучающимися с РАС</w:t>
      </w:r>
      <w:r w:rsidR="00A83842" w:rsidRPr="003C493F">
        <w:rPr>
          <w:rFonts w:ascii="Times New Roman" w:hAnsi="Times New Roman" w:cs="Times New Roman"/>
          <w:sz w:val="24"/>
          <w:szCs w:val="24"/>
        </w:rPr>
        <w:t xml:space="preserve"> (вариант </w:t>
      </w:r>
      <w:r w:rsidR="008B121E" w:rsidRPr="003C493F">
        <w:rPr>
          <w:rFonts w:ascii="Times New Roman" w:hAnsi="Times New Roman" w:cs="Times New Roman"/>
          <w:sz w:val="24"/>
          <w:szCs w:val="24"/>
        </w:rPr>
        <w:t>8.</w:t>
      </w:r>
      <w:r w:rsidR="00A83842" w:rsidRPr="003C493F">
        <w:rPr>
          <w:rFonts w:ascii="Times New Roman" w:hAnsi="Times New Roman" w:cs="Times New Roman"/>
          <w:sz w:val="24"/>
          <w:szCs w:val="24"/>
        </w:rPr>
        <w:t>1)</w:t>
      </w:r>
      <w:r w:rsidRPr="003C493F">
        <w:rPr>
          <w:rFonts w:ascii="Times New Roman" w:hAnsi="Times New Roman" w:cs="Times New Roman"/>
          <w:sz w:val="24"/>
          <w:szCs w:val="24"/>
        </w:rPr>
        <w:t xml:space="preserve"> планируемых результатов освоения программы коррекционной работы. </w:t>
      </w:r>
    </w:p>
    <w:p w:rsidR="000B7C5E" w:rsidRPr="003C493F" w:rsidRDefault="000B7C5E" w:rsidP="004C395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93F">
        <w:rPr>
          <w:rFonts w:ascii="Times New Roman" w:hAnsi="Times New Roman" w:cs="Times New Roman"/>
          <w:b/>
          <w:sz w:val="24"/>
          <w:szCs w:val="24"/>
        </w:rPr>
        <w:t>Оценка достижения обучающимися с расстройствами аутистического спектра планируемых результатов освоения программы коррекционной работы</w:t>
      </w:r>
    </w:p>
    <w:p w:rsidR="00A83842" w:rsidRPr="003C493F" w:rsidRDefault="00A83842" w:rsidP="004C395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Ориентирует образовательный процесс на духовно-нравственное развитие, воспитание обучающихся с РАС</w:t>
      </w:r>
      <w:r w:rsidR="00B75DB5">
        <w:rPr>
          <w:rFonts w:ascii="Times New Roman" w:hAnsi="Times New Roman" w:cs="Times New Roman"/>
          <w:sz w:val="24"/>
          <w:szCs w:val="24"/>
        </w:rPr>
        <w:t xml:space="preserve">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Pr="003C493F">
        <w:rPr>
          <w:rFonts w:ascii="Times New Roman" w:hAnsi="Times New Roman" w:cs="Times New Roman"/>
          <w:sz w:val="24"/>
          <w:szCs w:val="24"/>
        </w:rPr>
        <w:t>; на достижение планируемых результатов освоения содержания учебных предметов НОО и курсов коррекционно-развивающей области, формирование универсальных учебных действий; обеспечивать комплексный подход к оценке результатов освоения обучающимися с РАС АООП НОО, позволяющий вести оценку предметных (в том числе результатов освоения коррекционно-развивающей области), метапредметных и личностных результатов; предусматривать оценку достижений, в том числе итоговую оценку достижений  обучающихся с РАС</w:t>
      </w:r>
      <w:r w:rsidR="00B75DB5">
        <w:rPr>
          <w:rFonts w:ascii="Times New Roman" w:hAnsi="Times New Roman" w:cs="Times New Roman"/>
          <w:sz w:val="24"/>
          <w:szCs w:val="24"/>
        </w:rPr>
        <w:t xml:space="preserve">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Pr="003C493F">
        <w:rPr>
          <w:rFonts w:ascii="Times New Roman" w:hAnsi="Times New Roman" w:cs="Times New Roman"/>
          <w:sz w:val="24"/>
          <w:szCs w:val="24"/>
        </w:rPr>
        <w:t>, освоивших АООП НОО.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ФГОС НОО обучающихся с </w:t>
      </w:r>
      <w:r w:rsidR="006F1264" w:rsidRPr="003C493F">
        <w:rPr>
          <w:rFonts w:ascii="Times New Roman" w:eastAsia="Times New Roman" w:hAnsi="Times New Roman" w:cs="Times New Roman"/>
          <w:sz w:val="24"/>
          <w:szCs w:val="24"/>
        </w:rPr>
        <w:t>РАС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="006F1264" w:rsidRPr="003C493F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ценке подлежат личностные, метапредметные и предметные результаты.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Личностные результаты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включают овладение обучающимися соци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альными (жизненными) компетенциями, необходимыми для решения практико-ориентированных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lastRenderedPageBreak/>
        <w:t>задач и обеспечивающими фор</w:t>
      </w:r>
      <w:r w:rsidR="00B75DB5">
        <w:rPr>
          <w:rFonts w:ascii="Times New Roman" w:eastAsia="Times New Roman" w:hAnsi="Times New Roman" w:cs="Times New Roman"/>
          <w:sz w:val="24"/>
          <w:szCs w:val="24"/>
        </w:rPr>
        <w:t xml:space="preserve">мирование и развитие социальных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отношений обучающихся в различных средах.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петенциями, которые, в конечном итоге, составляют основу этих результатов.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Личностные результаты выпускников начальной школы в полном со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ответствии с требованиями стандартов не подлежат итоговой оценке.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На основе требований, сформулированных в разделе 1.2. «Планируе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мые результаты освоения обучающимися </w:t>
      </w:r>
      <w:r w:rsidR="006F1264" w:rsidRPr="003C493F">
        <w:rPr>
          <w:rFonts w:ascii="Times New Roman" w:eastAsia="Times New Roman" w:hAnsi="Times New Roman" w:cs="Times New Roman"/>
          <w:sz w:val="24"/>
          <w:szCs w:val="24"/>
        </w:rPr>
        <w:t>с РАС</w:t>
      </w:r>
      <w:r w:rsidR="00B75D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="006F1264" w:rsidRPr="003C4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адаптированной основной об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разовательной программы начального общего образования», школой разра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ботана Программа оценки личностных результатов с учётом типологи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ческих и индивидуальных особенностей обучающихся. Программа оценки включает:</w:t>
      </w:r>
    </w:p>
    <w:p w:rsidR="009F66B7" w:rsidRPr="003C493F" w:rsidRDefault="009F66B7" w:rsidP="004C3951">
      <w:pPr>
        <w:widowControl w:val="0"/>
        <w:numPr>
          <w:ilvl w:val="0"/>
          <w:numId w:val="25"/>
        </w:numPr>
        <w:tabs>
          <w:tab w:val="left" w:pos="1045"/>
        </w:tabs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полный перечень личностных результатов, прописанных в тексте ФГОС НОО обучающихся с ОВЗ, которые выступают в качестве критериев оценки социальной (жизненной) компетенции Обучающихся. Перечень этих результатов может быть самостоятельно расширен общеобразовательной ор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ганизацией;</w:t>
      </w:r>
    </w:p>
    <w:p w:rsidR="009F66B7" w:rsidRPr="003C493F" w:rsidRDefault="009F66B7" w:rsidP="004C3951">
      <w:pPr>
        <w:widowControl w:val="0"/>
        <w:numPr>
          <w:ilvl w:val="0"/>
          <w:numId w:val="25"/>
        </w:numPr>
        <w:tabs>
          <w:tab w:val="left" w:pos="1045"/>
        </w:tabs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перечень параметров и индикаторов оценки каждого результата;</w:t>
      </w:r>
    </w:p>
    <w:p w:rsidR="009F66B7" w:rsidRPr="003C493F" w:rsidRDefault="009F66B7" w:rsidP="004C3951">
      <w:pPr>
        <w:widowControl w:val="0"/>
        <w:numPr>
          <w:ilvl w:val="0"/>
          <w:numId w:val="25"/>
        </w:numPr>
        <w:tabs>
          <w:tab w:val="left" w:pos="1045"/>
        </w:tabs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систему бальной оценки результатов;</w:t>
      </w:r>
    </w:p>
    <w:p w:rsidR="009F66B7" w:rsidRPr="003C493F" w:rsidRDefault="009F66B7" w:rsidP="004C3951">
      <w:pPr>
        <w:widowControl w:val="0"/>
        <w:numPr>
          <w:ilvl w:val="0"/>
          <w:numId w:val="25"/>
        </w:numPr>
        <w:tabs>
          <w:tab w:val="left" w:pos="1045"/>
        </w:tabs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документы, в которых отражаются индивидуальные результаты каждого</w:t>
      </w:r>
      <w:r w:rsidR="00B75D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обучающегося (например, Портфолио обучающегося);</w:t>
      </w:r>
    </w:p>
    <w:p w:rsidR="009F66B7" w:rsidRPr="003C493F" w:rsidRDefault="009F66B7" w:rsidP="004C3951">
      <w:pPr>
        <w:widowControl w:val="0"/>
        <w:numPr>
          <w:ilvl w:val="0"/>
          <w:numId w:val="25"/>
        </w:numPr>
        <w:tabs>
          <w:tab w:val="left" w:pos="1045"/>
        </w:tabs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материалы для проведения процедуры оценки личностных результа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тов;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Метапредметные результаты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включают освоенные обучающимися универсальные учебные действия (познавательные, регулятивные и комму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никативные), обеспечивающие овладение ключевыми компетенциями (со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ставляющими основу умения учиться) и межпредметными знаниями, а также способность решать учебные и жизненные задачи и готовность к овладению в дальнейшем АООП основного общего образования.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Оценка метапредметных результатов предполагает оценку продвиже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ния обучающегося с </w:t>
      </w:r>
      <w:r w:rsidR="006F1264" w:rsidRPr="003C493F">
        <w:rPr>
          <w:rFonts w:ascii="Times New Roman" w:eastAsia="Times New Roman" w:hAnsi="Times New Roman" w:cs="Times New Roman"/>
          <w:sz w:val="24"/>
          <w:szCs w:val="24"/>
        </w:rPr>
        <w:t xml:space="preserve"> РАС</w:t>
      </w:r>
      <w:r w:rsidR="00B75D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="006F1264" w:rsidRPr="003C4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в овладении регулятивными, коммуникативными и познавательными универсальными учебными действиями, т.е. таких умст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венных действий обучающихся, которые направлены на управление своей познавательной деятельностью.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Основное содержание оценки метапредметных результатов на уровне начального общего образования строится вокруг умения учиться, т.е. той со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вокупности способов действий, которая, собственно, и обеспечивает способ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ность </w:t>
      </w:r>
      <w:r w:rsidRPr="003C49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обучающихся с </w:t>
      </w:r>
      <w:r w:rsidR="001D3B08" w:rsidRPr="003C49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</w:t>
      </w:r>
      <w:r w:rsidR="00B75D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="001D3B08" w:rsidRPr="003C493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к самостоятельному усвоению новых знаний и умений, включая организацию этого процесса.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Уровень сформированности универсальных учебных действий, пред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ставляющих содержание и объект оценки метапредметных результатов, качественно </w:t>
      </w:r>
      <w:r w:rsidR="00E34351" w:rsidRPr="003C493F">
        <w:rPr>
          <w:rFonts w:ascii="Times New Roman" w:eastAsia="Times New Roman" w:hAnsi="Times New Roman" w:cs="Times New Roman"/>
          <w:sz w:val="24"/>
          <w:szCs w:val="24"/>
        </w:rPr>
        <w:t>оценивается и измеряется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в следующих основных формах:</w:t>
      </w:r>
    </w:p>
    <w:p w:rsidR="009F66B7" w:rsidRPr="003C493F" w:rsidRDefault="009F66B7" w:rsidP="004C3951">
      <w:pPr>
        <w:widowControl w:val="0"/>
        <w:numPr>
          <w:ilvl w:val="0"/>
          <w:numId w:val="23"/>
        </w:numPr>
        <w:tabs>
          <w:tab w:val="left" w:pos="1031"/>
        </w:tabs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достижение метапредметных результатов как ре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зультат выполнения специально сконструированных диагностических задач, направленных на оценку уровня сформированности конкретного вида уни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версальных учебных действий;</w:t>
      </w:r>
    </w:p>
    <w:p w:rsidR="009F66B7" w:rsidRPr="003C493F" w:rsidRDefault="009F66B7" w:rsidP="004C3951">
      <w:pPr>
        <w:widowControl w:val="0"/>
        <w:numPr>
          <w:ilvl w:val="0"/>
          <w:numId w:val="23"/>
        </w:numPr>
        <w:tabs>
          <w:tab w:val="left" w:pos="1031"/>
        </w:tabs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достижение метапредметных результатов как инструментальная основа (или как средство решения) и как условие успеш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ности выполнения учебных и учебно-практических задач средствами учеб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ных предметов;</w:t>
      </w:r>
    </w:p>
    <w:p w:rsidR="009F66B7" w:rsidRPr="003C493F" w:rsidRDefault="009F66B7" w:rsidP="004C3951">
      <w:pPr>
        <w:widowControl w:val="0"/>
        <w:numPr>
          <w:ilvl w:val="0"/>
          <w:numId w:val="23"/>
        </w:numPr>
        <w:tabs>
          <w:tab w:val="left" w:pos="1031"/>
        </w:tabs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достижение метапредметных результатов </w:t>
      </w:r>
      <w:r w:rsidR="00E34351" w:rsidRPr="003C493F">
        <w:rPr>
          <w:rFonts w:ascii="Times New Roman" w:eastAsia="Times New Roman" w:hAnsi="Times New Roman" w:cs="Times New Roman"/>
          <w:sz w:val="24"/>
          <w:szCs w:val="24"/>
        </w:rPr>
        <w:t xml:space="preserve">как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ус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пешно</w:t>
      </w:r>
      <w:r w:rsidR="00E34351" w:rsidRPr="003C493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выполнени</w:t>
      </w:r>
      <w:r w:rsidR="00E34351" w:rsidRPr="003C493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комплексных заданий на межпредметной основе.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Предметные результаты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связаны с овладением обучающимися с </w:t>
      </w:r>
      <w:r w:rsidR="006F1264" w:rsidRPr="003C493F">
        <w:rPr>
          <w:rFonts w:ascii="Times New Roman" w:eastAsia="Times New Roman" w:hAnsi="Times New Roman" w:cs="Times New Roman"/>
          <w:sz w:val="24"/>
          <w:szCs w:val="24"/>
        </w:rPr>
        <w:t xml:space="preserve">РАС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="004C159F" w:rsidRPr="003C493F">
        <w:rPr>
          <w:rFonts w:ascii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содержанием каждой предметной области и характеризуют опыт специфиче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ской для предметной области деятельности по получению нового знания, достижения в усвоении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lastRenderedPageBreak/>
        <w:t>знаний и умений, возможности их применения в практической деятельности и жизни. Оценку этой группы результатов начи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нают со 2-го класса, т. е. в тот период, когда у обучающихся уже будут сформированы некоторые начальные навыки чтения, письма и счета. Кроме того, сама учебная деятельность будет привычной для обучающихся, и они смогут ее организовывать под руководством учителя.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Во время обучения в 1</w:t>
      </w:r>
      <w:r w:rsidR="00BA04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DB5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целесообразно всячески поощрять и стимулировать работу обучающихся, используя только качественную оценку словесная характеристика результатов действий: «мо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лодец», «оригинально», «а вот здесь неточно, потому что..»). При этом не является принципиально важ</w:t>
      </w:r>
      <w:r w:rsidR="008B121E" w:rsidRPr="003C493F">
        <w:rPr>
          <w:rFonts w:ascii="Times New Roman" w:eastAsia="Times New Roman" w:hAnsi="Times New Roman" w:cs="Times New Roman"/>
          <w:sz w:val="24"/>
          <w:szCs w:val="24"/>
        </w:rPr>
        <w:t xml:space="preserve">ным, насколько обучающийся с РАС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</w:t>
      </w:r>
      <w:r w:rsidR="00C6734C" w:rsidRPr="003C493F">
        <w:rPr>
          <w:rFonts w:ascii="Times New Roman" w:hAnsi="Times New Roman" w:cs="Times New Roman"/>
          <w:sz w:val="24"/>
          <w:szCs w:val="24"/>
        </w:rPr>
        <w:t>)</w:t>
      </w:r>
      <w:r w:rsidR="00C6734C" w:rsidRPr="003C493F">
        <w:rPr>
          <w:rFonts w:ascii="Times New Roman" w:eastAsia="Times New Roman" w:hAnsi="Times New Roman" w:cs="Times New Roman"/>
          <w:sz w:val="24"/>
          <w:szCs w:val="24"/>
        </w:rPr>
        <w:t xml:space="preserve"> продвига</w:t>
      </w:r>
      <w:r w:rsidR="00C6734C"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ется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в освоении того или иного учебного предмета. На этом этапе обучения центральным результатом является появление значимых предпосылок учеб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ной деятельности, одной из которых является способность ее осуществления не только под прямым и непосредственным руководством и контролем учи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теля, но и с определенной долей самостоятельности во взаимодействии с учителем и одноклассниками. Достижение предметных результатов обеспе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чивается за счет основных учебных предметов, представленных в обязательной части учебного плана и части, формируемой участниками образователь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ного процесса. Поэтому объектом оценки предметных результатов являе</w:t>
      </w:r>
      <w:r w:rsidR="00BA0487">
        <w:rPr>
          <w:rFonts w:ascii="Times New Roman" w:eastAsia="Times New Roman" w:hAnsi="Times New Roman" w:cs="Times New Roman"/>
          <w:sz w:val="24"/>
          <w:szCs w:val="24"/>
        </w:rPr>
        <w:t xml:space="preserve">тся способность учащихся решать учебно-познавательные и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учебно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-практические задачи.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В целом оценка достижения обучающимися с </w:t>
      </w:r>
      <w:r w:rsidR="006F1264" w:rsidRPr="003C493F">
        <w:rPr>
          <w:rFonts w:ascii="Times New Roman" w:eastAsia="Times New Roman" w:hAnsi="Times New Roman" w:cs="Times New Roman"/>
          <w:sz w:val="24"/>
          <w:szCs w:val="24"/>
        </w:rPr>
        <w:t xml:space="preserve">РАС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="004C159F" w:rsidRPr="003C493F">
        <w:rPr>
          <w:rFonts w:ascii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предметных резуль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татов базируется на принципах индивидуального и дифференци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рованного подходов. Усвоенные обучающимися даже незначительные по объёму и элементарные по содержанию знания и умения </w:t>
      </w:r>
      <w:r w:rsidRPr="003C49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выполняет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коррекционно-развивающую функцию, поскольку они играют определённую роль, а становлении личности обучающегося и овладении им социальным опытом.</w:t>
      </w:r>
    </w:p>
    <w:p w:rsidR="009F66B7" w:rsidRPr="003C493F" w:rsidRDefault="009F66B7" w:rsidP="004C3951">
      <w:pPr>
        <w:widowControl w:val="0"/>
        <w:spacing w:after="0" w:line="240" w:lineRule="auto"/>
        <w:ind w:lef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Оценка достижения предметных результатов ведётся как:</w:t>
      </w:r>
    </w:p>
    <w:p w:rsidR="009F66B7" w:rsidRPr="003C493F" w:rsidRDefault="009F66B7" w:rsidP="004C3951">
      <w:pPr>
        <w:widowControl w:val="0"/>
        <w:numPr>
          <w:ilvl w:val="0"/>
          <w:numId w:val="23"/>
        </w:numPr>
        <w:tabs>
          <w:tab w:val="left" w:pos="803"/>
        </w:tabs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в ходе </w:t>
      </w:r>
      <w:r w:rsidRPr="003C4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внешней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оценки (оценки, осуществляемой вне</w:t>
      </w:r>
      <w:r w:rsidRPr="003C493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шн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ими по отно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шению к школе службами) с целью оценки эффективности деятельности об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разовательного учреждения;</w:t>
      </w:r>
    </w:p>
    <w:p w:rsidR="009F66B7" w:rsidRPr="003C493F" w:rsidRDefault="009F66B7" w:rsidP="004C3951">
      <w:pPr>
        <w:widowControl w:val="0"/>
        <w:numPr>
          <w:ilvl w:val="0"/>
          <w:numId w:val="23"/>
        </w:numPr>
        <w:tabs>
          <w:tab w:val="left" w:pos="784"/>
        </w:tabs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в ходе </w:t>
      </w:r>
      <w:r w:rsidRPr="003C4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внутренней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оценки (оценки, осуществляемой школой - обу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чающимися, педагогами, администрацией) с целью текущей, промежуточной и итоговой оценки результатов учебной деятельности обучающихся на уровне начального общего образования.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Обучающиеся с </w:t>
      </w:r>
      <w:r w:rsidR="001D3B08" w:rsidRPr="003C49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РАС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имеют право на прохождение текущей, промежу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точной и государственной итоговой аттестации освоения АООП НОО иных формах.</w:t>
      </w:r>
    </w:p>
    <w:p w:rsidR="009F66B7" w:rsidRPr="003C493F" w:rsidRDefault="009F66B7" w:rsidP="004C3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   Учебный год делится на триместры. Текущий контроль успеваемости обучающихся осуществляется по пятибалльной системе. Обучающимся первых классов за весь учебный год и вторых классов за первый триместр отметки в пятибалльной системе не выставляются. Успешность освоения ими программ характеризуется качественной оценкой.</w:t>
      </w:r>
    </w:p>
    <w:p w:rsidR="009F66B7" w:rsidRPr="003C493F" w:rsidRDefault="009F66B7" w:rsidP="004C395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C493F">
        <w:rPr>
          <w:rFonts w:ascii="Times New Roman" w:hAnsi="Times New Roman" w:cs="Times New Roman"/>
          <w:b/>
          <w:i/>
          <w:sz w:val="24"/>
          <w:szCs w:val="24"/>
        </w:rPr>
        <w:t>Формы промежуточной аттестации:</w:t>
      </w:r>
    </w:p>
    <w:p w:rsidR="009F66B7" w:rsidRPr="003C493F" w:rsidRDefault="009F66B7" w:rsidP="004C3951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93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4581"/>
        <w:gridCol w:w="3760"/>
      </w:tblGrid>
      <w:tr w:rsidR="009F66B7" w:rsidRPr="003C493F" w:rsidTr="00E34351">
        <w:tc>
          <w:tcPr>
            <w:tcW w:w="1126" w:type="dxa"/>
          </w:tcPr>
          <w:p w:rsidR="009F66B7" w:rsidRPr="003C493F" w:rsidRDefault="009F66B7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593" w:type="dxa"/>
          </w:tcPr>
          <w:p w:rsidR="009F66B7" w:rsidRPr="003C493F" w:rsidRDefault="009F66B7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768" w:type="dxa"/>
          </w:tcPr>
          <w:p w:rsidR="009F66B7" w:rsidRPr="003C493F" w:rsidRDefault="009F66B7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</w:tr>
      <w:tr w:rsidR="00E34351" w:rsidRPr="003C493F" w:rsidTr="00E34351">
        <w:trPr>
          <w:trHeight w:val="988"/>
        </w:trPr>
        <w:tc>
          <w:tcPr>
            <w:tcW w:w="1126" w:type="dxa"/>
            <w:vMerge w:val="restart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класс</w:t>
            </w:r>
          </w:p>
        </w:tc>
        <w:tc>
          <w:tcPr>
            <w:tcW w:w="4593" w:type="dxa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3768" w:type="dxa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Комплексная работа</w:t>
            </w:r>
          </w:p>
        </w:tc>
      </w:tr>
      <w:tr w:rsidR="00E34351" w:rsidRPr="003C493F" w:rsidTr="00E34351">
        <w:trPr>
          <w:trHeight w:val="327"/>
        </w:trPr>
        <w:tc>
          <w:tcPr>
            <w:tcW w:w="1126" w:type="dxa"/>
            <w:vMerge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3" w:type="dxa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768" w:type="dxa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34351" w:rsidRPr="003C493F" w:rsidTr="00E34351">
        <w:trPr>
          <w:trHeight w:val="313"/>
        </w:trPr>
        <w:tc>
          <w:tcPr>
            <w:tcW w:w="1126" w:type="dxa"/>
            <w:vMerge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3" w:type="dxa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768" w:type="dxa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34351" w:rsidRPr="003C493F" w:rsidTr="00E34351">
        <w:trPr>
          <w:trHeight w:val="337"/>
        </w:trPr>
        <w:tc>
          <w:tcPr>
            <w:tcW w:w="1126" w:type="dxa"/>
            <w:vMerge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3" w:type="dxa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3768" w:type="dxa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Практический зачёт</w:t>
            </w:r>
          </w:p>
        </w:tc>
      </w:tr>
      <w:tr w:rsidR="00E34351" w:rsidRPr="003C493F" w:rsidTr="00E34351">
        <w:trPr>
          <w:trHeight w:val="235"/>
        </w:trPr>
        <w:tc>
          <w:tcPr>
            <w:tcW w:w="1126" w:type="dxa"/>
            <w:vMerge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3" w:type="dxa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3768" w:type="dxa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E34351" w:rsidRPr="003C493F" w:rsidTr="00E34351">
        <w:trPr>
          <w:trHeight w:val="235"/>
        </w:trPr>
        <w:tc>
          <w:tcPr>
            <w:tcW w:w="1126" w:type="dxa"/>
            <w:vMerge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3" w:type="dxa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3768" w:type="dxa"/>
            <w:shd w:val="clear" w:color="auto" w:fill="auto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Практический зачет</w:t>
            </w:r>
          </w:p>
        </w:tc>
      </w:tr>
      <w:tr w:rsidR="00E34351" w:rsidRPr="003C493F" w:rsidTr="00E34351">
        <w:tc>
          <w:tcPr>
            <w:tcW w:w="1126" w:type="dxa"/>
            <w:vMerge w:val="restart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класс</w:t>
            </w: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Практический зачёт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Практический зачет</w:t>
            </w:r>
          </w:p>
        </w:tc>
      </w:tr>
      <w:tr w:rsidR="00E34351" w:rsidRPr="003C493F" w:rsidTr="00E34351">
        <w:tc>
          <w:tcPr>
            <w:tcW w:w="1126" w:type="dxa"/>
            <w:vMerge w:val="restart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Практический зачёт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Практический зачет</w:t>
            </w:r>
          </w:p>
        </w:tc>
      </w:tr>
      <w:tr w:rsidR="00E34351" w:rsidRPr="003C493F" w:rsidTr="00E34351">
        <w:trPr>
          <w:trHeight w:val="319"/>
        </w:trPr>
        <w:tc>
          <w:tcPr>
            <w:tcW w:w="1126" w:type="dxa"/>
            <w:vMerge w:val="restart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Практический зачёт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34351" w:rsidRPr="003C493F" w:rsidTr="00E34351">
        <w:tc>
          <w:tcPr>
            <w:tcW w:w="1126" w:type="dxa"/>
            <w:vMerge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3" w:type="dxa"/>
          </w:tcPr>
          <w:p w:rsidR="00E34351" w:rsidRPr="003C493F" w:rsidRDefault="00E34351" w:rsidP="004C3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3768" w:type="dxa"/>
          </w:tcPr>
          <w:p w:rsidR="00E34351" w:rsidRPr="003C493F" w:rsidRDefault="00E34351" w:rsidP="004C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Практический зачет</w:t>
            </w:r>
          </w:p>
        </w:tc>
      </w:tr>
    </w:tbl>
    <w:p w:rsidR="009F66B7" w:rsidRPr="003C493F" w:rsidRDefault="009F66B7" w:rsidP="004C3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6B7" w:rsidRPr="003C493F" w:rsidRDefault="009F66B7" w:rsidP="00BA048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     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Специальные условия проведения </w:t>
      </w:r>
      <w:r w:rsidRPr="003C4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текущей, промежуточной и итого</w:t>
      </w:r>
      <w:r w:rsidRPr="003C4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softHyphen/>
        <w:t>вой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(по итогам освоения АООП НОО) аттестации обучающихся с РАС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включают: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784"/>
        </w:tabs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особую форму организации аттестации (индивидуаль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ную) с учётом особых образовательных потребностей и индивидуальных особенностей, обучающихся с</w:t>
      </w:r>
      <w:r w:rsidR="006F1264" w:rsidRPr="003C493F">
        <w:rPr>
          <w:rFonts w:ascii="Times New Roman" w:eastAsia="Times New Roman" w:hAnsi="Times New Roman" w:cs="Times New Roman"/>
          <w:sz w:val="24"/>
          <w:szCs w:val="24"/>
        </w:rPr>
        <w:t xml:space="preserve"> РАС</w:t>
      </w:r>
      <w:r w:rsidR="004C159F" w:rsidRPr="003C4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784"/>
        </w:tabs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привычную обстановку в классе (присутствие своего учителя, наличие привычных для обучающихся мнестических опор: наглядных схем, шаблонов общего хода выполнения заданий);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784"/>
        </w:tabs>
        <w:spacing w:after="0" w:line="240" w:lineRule="auto"/>
        <w:ind w:lef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присутствие в начале работы этапа общей организации деятельности;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784"/>
        </w:tabs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адаптирование инструкции с учётом особых образовательных потреб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ностей и индивидуальных трудностей, обучающихся с РАС</w:t>
      </w:r>
      <w:r w:rsidR="004C159F" w:rsidRPr="003C4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F66B7" w:rsidRPr="003C493F" w:rsidRDefault="009F66B7" w:rsidP="004C3951">
      <w:pPr>
        <w:widowControl w:val="0"/>
        <w:numPr>
          <w:ilvl w:val="0"/>
          <w:numId w:val="26"/>
        </w:numPr>
        <w:tabs>
          <w:tab w:val="left" w:pos="784"/>
        </w:tabs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упрощение формулировок по грамматическому и семантическому оформлению;</w:t>
      </w:r>
    </w:p>
    <w:p w:rsidR="009F66B7" w:rsidRPr="003C493F" w:rsidRDefault="009F66B7" w:rsidP="004C3951">
      <w:pPr>
        <w:widowControl w:val="0"/>
        <w:numPr>
          <w:ilvl w:val="0"/>
          <w:numId w:val="26"/>
        </w:numPr>
        <w:tabs>
          <w:tab w:val="left" w:pos="784"/>
        </w:tabs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упрощение многозвеньевой инструкции посредством деления её на короткие смысловые единицы, задающие поэтапность (пошаговость) вы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полнения задания;</w:t>
      </w:r>
    </w:p>
    <w:p w:rsidR="009F66B7" w:rsidRPr="003C493F" w:rsidRDefault="009F66B7" w:rsidP="004C3951">
      <w:pPr>
        <w:widowControl w:val="0"/>
        <w:numPr>
          <w:ilvl w:val="0"/>
          <w:numId w:val="26"/>
        </w:numPr>
        <w:tabs>
          <w:tab w:val="left" w:pos="784"/>
        </w:tabs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lastRenderedPageBreak/>
        <w:t>в дополнение к письменной инструкции к заданию, при необходимо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сти, она дополнительно прочитывается педагогом вслух в медленном темпе с чёткими смысловыми акцентами;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784"/>
        </w:tabs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при необходимости адаптирование текста задания с учётом особых образовательных потребностей и индивидуальных трудностей, обучающихся с РАС</w:t>
      </w:r>
      <w:r w:rsidR="008B121E" w:rsidRPr="003C4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121E" w:rsidRPr="003C493F">
        <w:rPr>
          <w:rFonts w:ascii="Times New Roman" w:hAnsi="Times New Roman" w:cs="Times New Roman"/>
          <w:sz w:val="24"/>
          <w:szCs w:val="24"/>
        </w:rPr>
        <w:t xml:space="preserve">(вариант 8.1)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упрощение формулировок задания по грамматическому и семантическо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му оформлению и др.);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747"/>
        </w:tabs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при необходимости предоставления дифференцированной помощи: стимулирующей (одобрение, эмоциональная поддержка), организующей (привлечение внимания, концентрирование на выполнение работы, напоми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нание о необходимости самопроверки), направляющей (повторение и разъяс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нение инструкции к заданию);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747"/>
        </w:tabs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увеличение времени на выполнение заданий;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747"/>
        </w:tabs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возможность организации короткого перерыва (10-15 мин.) при нарас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тании в поведении ребёнка проявлений утомления, истощения;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747"/>
        </w:tabs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недопустимыми являются негативные реакции со стороны педагога, создание ситуаций, приводящих к эмоциональному травмированию ребёнка.</w:t>
      </w:r>
    </w:p>
    <w:p w:rsidR="009F66B7" w:rsidRPr="003C493F" w:rsidRDefault="009F66B7" w:rsidP="004C3951">
      <w:pPr>
        <w:widowControl w:val="0"/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Для отслеживания уровня освоения обучающимися АООП используется стартовая, текущая и итоговая диагностики.</w:t>
      </w:r>
    </w:p>
    <w:p w:rsidR="009F66B7" w:rsidRPr="003C493F" w:rsidRDefault="009F66B7" w:rsidP="004C3951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Проводятся: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1444"/>
        </w:tabs>
        <w:spacing w:after="0" w:line="240" w:lineRule="auto"/>
        <w:ind w:left="20" w:right="20" w:firstLine="9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стартовые работы (сроки: вторая неделя сентября, цель: фикси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рование удержанных обучающимися предметных и метапредметных ре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зультатов на начало учебного года);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1444"/>
        </w:tabs>
        <w:spacing w:after="0" w:line="240" w:lineRule="auto"/>
        <w:ind w:left="20" w:right="20" w:firstLine="9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стандартизированные письменные и устные работы, проекты, практические работы, творческие работы, самоанализ и самооценка, наблю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дения и др. (сроки: в течение года; цель: контроль освоения предметного ма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териала);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1444"/>
        </w:tabs>
        <w:spacing w:after="0" w:line="240" w:lineRule="auto"/>
        <w:ind w:left="20" w:right="20" w:firstLine="9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итоговые работы: (сроки: декабрь, май; цель: контроль освоения предметного содержания за первое полугодие, предметного содержания и метапредметного содержания за учебный год).</w:t>
      </w:r>
    </w:p>
    <w:p w:rsidR="009F66B7" w:rsidRPr="003C493F" w:rsidRDefault="009F66B7" w:rsidP="004C3951">
      <w:pPr>
        <w:widowControl w:val="0"/>
        <w:spacing w:after="0" w:line="240" w:lineRule="auto"/>
        <w:ind w:left="20" w:right="1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проводится с целью оценки образователь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ных достижений обучающихся 2- 4классов и включает в себя:</w:t>
      </w:r>
    </w:p>
    <w:p w:rsidR="009F66B7" w:rsidRPr="003C493F" w:rsidRDefault="009F66B7" w:rsidP="004C3951">
      <w:pPr>
        <w:widowControl w:val="0"/>
        <w:numPr>
          <w:ilvl w:val="0"/>
          <w:numId w:val="23"/>
        </w:numPr>
        <w:tabs>
          <w:tab w:val="left" w:pos="843"/>
        </w:tabs>
        <w:spacing w:after="0" w:line="240" w:lineRule="auto"/>
        <w:ind w:left="20" w:right="120" w:firstLine="66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Courier New" w:hAnsi="Times New Roman" w:cs="Times New Roman"/>
          <w:color w:val="000000"/>
          <w:sz w:val="24"/>
          <w:szCs w:val="24"/>
        </w:rPr>
        <w:t>текущую, включающую в себя поурочное, тематическое, четвертное, полугодовое оценивание результатов учебной деятельности учащихся</w:t>
      </w:r>
      <w:r w:rsidRPr="003C493F">
        <w:rPr>
          <w:rFonts w:ascii="Times New Roman" w:eastAsia="Courier New" w:hAnsi="Times New Roman" w:cs="Times New Roman"/>
          <w:iCs/>
          <w:color w:val="000000"/>
          <w:sz w:val="24"/>
          <w:szCs w:val="24"/>
        </w:rPr>
        <w:t xml:space="preserve"> РАС</w:t>
      </w:r>
      <w:r w:rsidR="00BA0487">
        <w:rPr>
          <w:rFonts w:ascii="Times New Roman" w:eastAsia="Courier New" w:hAnsi="Times New Roman" w:cs="Times New Roman"/>
          <w:iCs/>
          <w:color w:val="000000"/>
          <w:sz w:val="24"/>
          <w:szCs w:val="24"/>
        </w:rPr>
        <w:t xml:space="preserve"> </w:t>
      </w:r>
      <w:r w:rsidR="008B121E"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Pr="003C493F">
        <w:rPr>
          <w:rFonts w:ascii="Times New Roman" w:eastAsia="Courier New" w:hAnsi="Times New Roman" w:cs="Times New Roman"/>
          <w:iCs/>
          <w:color w:val="000000"/>
          <w:sz w:val="24"/>
          <w:szCs w:val="24"/>
        </w:rPr>
        <w:t xml:space="preserve"> </w:t>
      </w:r>
      <w:r w:rsidRPr="003C493F">
        <w:rPr>
          <w:rFonts w:ascii="Times New Roman" w:eastAsia="Courier New" w:hAnsi="Times New Roman" w:cs="Times New Roman"/>
          <w:color w:val="000000"/>
          <w:sz w:val="24"/>
          <w:szCs w:val="24"/>
        </w:rPr>
        <w:t>с учётом</w:t>
      </w:r>
      <w:r w:rsidRPr="003C493F">
        <w:rPr>
          <w:rFonts w:ascii="Times New Roman" w:eastAsia="Courier New" w:hAnsi="Times New Roman" w:cs="Times New Roman"/>
          <w:iCs/>
          <w:color w:val="000000"/>
          <w:sz w:val="24"/>
          <w:szCs w:val="24"/>
        </w:rPr>
        <w:t xml:space="preserve"> его потенциальных возможностей и особые образовательные по</w:t>
      </w:r>
      <w:r w:rsidRPr="003C493F">
        <w:rPr>
          <w:rFonts w:ascii="Times New Roman" w:eastAsia="Courier New" w:hAnsi="Times New Roman" w:cs="Times New Roman"/>
          <w:iCs/>
          <w:color w:val="000000"/>
          <w:sz w:val="24"/>
          <w:szCs w:val="24"/>
        </w:rPr>
        <w:softHyphen/>
        <w:t>требности;</w:t>
      </w:r>
    </w:p>
    <w:p w:rsidR="009F66B7" w:rsidRPr="003C493F" w:rsidRDefault="009F66B7" w:rsidP="004C3951">
      <w:pPr>
        <w:widowControl w:val="0"/>
        <w:numPr>
          <w:ilvl w:val="0"/>
          <w:numId w:val="23"/>
        </w:numPr>
        <w:tabs>
          <w:tab w:val="left" w:pos="843"/>
        </w:tabs>
        <w:spacing w:after="0" w:line="240" w:lineRule="auto"/>
        <w:ind w:left="20" w:right="1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промежуточную (годовую)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по итогам учебного года (годовая) по ре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зультатам итоговой контрольной работы за учебный год, комплексной про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верочной работы.</w:t>
      </w:r>
    </w:p>
    <w:p w:rsidR="009F66B7" w:rsidRPr="003C493F" w:rsidRDefault="009F66B7" w:rsidP="004C3951">
      <w:pPr>
        <w:widowControl w:val="0"/>
        <w:spacing w:after="0" w:line="240" w:lineRule="auto"/>
        <w:ind w:left="20" w:right="1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Результаты накопленной оценки, полученной в ходе текущего и проме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жуточного оценивания, фиксируются в форме портфеля достижений и учи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тываются при определении итоговой оценки. 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ре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зультатов и достижение результатов освоения программы коррекционной работы, необходимых для продолжения образования.</w:t>
      </w:r>
    </w:p>
    <w:p w:rsidR="009F66B7" w:rsidRPr="003C493F" w:rsidRDefault="009F66B7" w:rsidP="004C3951">
      <w:pPr>
        <w:widowControl w:val="0"/>
        <w:spacing w:after="0" w:line="240" w:lineRule="auto"/>
        <w:ind w:left="20" w:right="1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Основным инструментом оценки предметных результатов являются итоговые контрольные работы по русскому языку и математике, комплекс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ные работы - система заданий различного уровня сложности по чтению, рус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скому языку, математике и окружающему миру.</w:t>
      </w:r>
    </w:p>
    <w:p w:rsidR="009F66B7" w:rsidRPr="003C493F" w:rsidRDefault="009F66B7" w:rsidP="004C3951">
      <w:pPr>
        <w:widowControl w:val="0"/>
        <w:spacing w:after="0" w:line="240" w:lineRule="auto"/>
        <w:ind w:left="20" w:right="1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В учебном процессе оценка промежуточных предметных результатов проводится с помощью диагностических работ (тесты, контрольные работы, срезовые контрольные работы и др.), направленных на определение уровня освоения темы учащимися.</w:t>
      </w:r>
    </w:p>
    <w:p w:rsidR="009F66B7" w:rsidRPr="003C493F" w:rsidRDefault="009F66B7" w:rsidP="004C3951">
      <w:pPr>
        <w:widowControl w:val="0"/>
        <w:spacing w:after="0" w:line="240" w:lineRule="auto"/>
        <w:ind w:left="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Проводится мониторинг результатов выполнения трех итоговых работ</w:t>
      </w:r>
    </w:p>
    <w:p w:rsidR="009F66B7" w:rsidRPr="003C493F" w:rsidRDefault="009F66B7" w:rsidP="004C3951">
      <w:pPr>
        <w:widowControl w:val="0"/>
        <w:numPr>
          <w:ilvl w:val="0"/>
          <w:numId w:val="23"/>
        </w:numPr>
        <w:tabs>
          <w:tab w:val="left" w:pos="246"/>
        </w:tabs>
        <w:spacing w:after="0" w:line="240" w:lineRule="auto"/>
        <w:ind w:left="20"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по русскому языку, литературному чтению, математике - на межпредмет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ной основе на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муниципальном уровне.</w:t>
      </w:r>
    </w:p>
    <w:p w:rsidR="009F66B7" w:rsidRPr="003C493F" w:rsidRDefault="009F66B7" w:rsidP="004C3951">
      <w:pPr>
        <w:widowControl w:val="0"/>
        <w:spacing w:after="0" w:line="240" w:lineRule="auto"/>
        <w:ind w:left="20" w:right="1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В конце учебного года в рамках промежуточной аттестации проводят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ся итоговые контрольные работы по основным предметам: русскому языку и математике. Оценивание на уровне начального общего образования делится: безотметочное (1 класс) и 5-балльная (2-4 класс). В первом классе исключается система балльного (отметочного) оцени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вания. Не подлежат оцениванию: темп работы ученика, его личностные качества, своеобразие психических процессов (особенности памяти, вни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мания, восприятия и др.). </w:t>
      </w:r>
    </w:p>
    <w:p w:rsidR="009F66B7" w:rsidRPr="003C493F" w:rsidRDefault="009F66B7" w:rsidP="004C3951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b/>
          <w:sz w:val="24"/>
          <w:szCs w:val="24"/>
        </w:rPr>
        <w:t>В текущей оценочной деятельности: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1453"/>
        </w:tabs>
        <w:spacing w:after="0" w:line="240" w:lineRule="auto"/>
        <w:ind w:left="30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оценка, свидетельствующая об освоении опорной системы зна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ний и правильном выполнении учебных действий в рамках диапазона (круга) заданных задач, построенных на опорном учебном материале - «удовлетворительно/неудовлетворительно»;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1453"/>
        </w:tabs>
        <w:spacing w:after="0" w:line="240" w:lineRule="auto"/>
        <w:ind w:left="30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оценки, свидетельствующие об усвоении опорной системы зна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ний на уровне осознанного произвольного овладения учебными дейст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виями, а также о кругозоре, широте (или избирательности) интересов - «хорошо», «отлично».</w:t>
      </w:r>
    </w:p>
    <w:p w:rsidR="009F66B7" w:rsidRPr="003C493F" w:rsidRDefault="009F66B7" w:rsidP="004C3951">
      <w:pPr>
        <w:widowControl w:val="0"/>
        <w:tabs>
          <w:tab w:val="right" w:pos="9406"/>
        </w:tabs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Предметные результаты овладения содержания коррекционно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-развивающей области обеспечивают обучающимся эффективное освоение АООП НОО, коррекцию и профилактику нарушений развития, социализацию и социальную адаптацию.</w:t>
      </w:r>
    </w:p>
    <w:p w:rsidR="009F66B7" w:rsidRPr="003C493F" w:rsidRDefault="009F66B7" w:rsidP="004C3951">
      <w:pPr>
        <w:widowControl w:val="0"/>
        <w:spacing w:after="0" w:line="240" w:lineRule="auto"/>
        <w:ind w:left="30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Вывод об успешности овладения содержанием АООП НОО делается на основании положительной индивидуальной динамики.</w:t>
      </w:r>
    </w:p>
    <w:p w:rsidR="009F66B7" w:rsidRPr="003C493F" w:rsidRDefault="009F66B7" w:rsidP="004C3951">
      <w:pPr>
        <w:widowControl w:val="0"/>
        <w:spacing w:after="0" w:line="240" w:lineRule="auto"/>
        <w:ind w:left="700"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b/>
          <w:sz w:val="24"/>
          <w:szCs w:val="24"/>
        </w:rPr>
        <w:t>Организация накопительной системы оценки. Портфель достиже</w:t>
      </w:r>
      <w:r w:rsidRPr="003C493F">
        <w:rPr>
          <w:rFonts w:ascii="Times New Roman" w:eastAsia="Times New Roman" w:hAnsi="Times New Roman" w:cs="Times New Roman"/>
          <w:b/>
          <w:sz w:val="24"/>
          <w:szCs w:val="24"/>
        </w:rPr>
        <w:softHyphen/>
        <w:t>ний.</w:t>
      </w:r>
    </w:p>
    <w:p w:rsidR="009F66B7" w:rsidRPr="003C493F" w:rsidRDefault="009F66B7" w:rsidP="004C3951">
      <w:pPr>
        <w:widowControl w:val="0"/>
        <w:spacing w:after="0" w:line="240" w:lineRule="auto"/>
        <w:ind w:left="284" w:right="2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Оптимальным способом организации накопительной системы оценки является </w:t>
      </w:r>
      <w:r w:rsidRPr="003C4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Портфель достижений обучающегося -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сборник работ и результа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тов обучающегося, который демонстрирует его усилия, прогресс и достиже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ния в различных областях.</w:t>
      </w:r>
    </w:p>
    <w:p w:rsidR="009F66B7" w:rsidRPr="003C493F" w:rsidRDefault="009F66B7" w:rsidP="004C3951">
      <w:pPr>
        <w:widowControl w:val="0"/>
        <w:tabs>
          <w:tab w:val="left" w:pos="1453"/>
        </w:tabs>
        <w:spacing w:after="0" w:line="240" w:lineRule="auto"/>
        <w:ind w:left="284" w:right="2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В состав портфеля достижений включаются результаты, достигнутые учеником не только в ходе учебной деятельности, но и в иных формах ак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тивности: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ab/>
        <w:t>творческой, социальной, коммуникативной, физкультурно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- оздоровительной, трудовой деятельности, протекающей как в рамках повсе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дневной школьной практики, так и за её пределами.</w:t>
      </w:r>
    </w:p>
    <w:p w:rsidR="009F66B7" w:rsidRPr="003C493F" w:rsidRDefault="009F66B7" w:rsidP="004C3951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Портфолио ученика: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572"/>
        </w:tabs>
        <w:spacing w:after="0" w:line="240" w:lineRule="auto"/>
        <w:ind w:left="700" w:right="20" w:hanging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является современным педагогическим инструментом сопровождения развития и оценки достижений учащихся, ориентированным на обнов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ление и совершенствование качества образования;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579"/>
        </w:tabs>
        <w:spacing w:after="0" w:line="240" w:lineRule="auto"/>
        <w:ind w:left="580" w:right="20" w:hanging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реализует одно из основных положений Федеральных государственных образовательных стандартов общего образования второго поколения - формирование универсальных учебных действий;</w:t>
      </w:r>
    </w:p>
    <w:p w:rsidR="009F66B7" w:rsidRPr="003C493F" w:rsidRDefault="009F66B7" w:rsidP="004C3951">
      <w:pPr>
        <w:widowControl w:val="0"/>
        <w:numPr>
          <w:ilvl w:val="0"/>
          <w:numId w:val="24"/>
        </w:numPr>
        <w:tabs>
          <w:tab w:val="left" w:pos="579"/>
        </w:tabs>
        <w:spacing w:after="0" w:line="240" w:lineRule="auto"/>
        <w:ind w:left="580" w:right="20" w:hanging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позволяет учитывать возрастные особенности развития универсальных учебных действий учащихся младших классов; лучшие достижения Рос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сийской школы на этапе начального обучения; а также педагогические ресурсы учебных предметов образовательного плана предполагает ак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тивное вовлечение учащихся и их родителей в оценочную деятельность на основе проблемного анализа, рефлексии и оптимистического прогно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зирования.</w:t>
      </w:r>
    </w:p>
    <w:p w:rsidR="009F66B7" w:rsidRPr="003C493F" w:rsidRDefault="009F66B7" w:rsidP="004C3951">
      <w:pPr>
        <w:widowControl w:val="0"/>
        <w:spacing w:after="0" w:line="240" w:lineRule="auto"/>
        <w:ind w:left="426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>Портфолио учащегося представляет собой комплект печатных мате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риалов формата А</w:t>
      </w:r>
      <w:r w:rsidRPr="00BA048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4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, в который входят: листы-разделители с названиями раз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делов; характеристика ученика глазами учителя (мир увлечений ученика), достижения в учебной деятельности («экран оценок»), достижения с интел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лектуальной, общественной, творческой и спортивной деятельности, копилка грамот, творческие работы ученика, отзывы участников образовательного процесса об учебной и внеурочной деятельности, контрольные и диагности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ческие работы, листы наблюдений личных результатов, метапредметных ре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зультатов освоения АООП НОО учащимся.</w:t>
      </w:r>
    </w:p>
    <w:p w:rsidR="009F66B7" w:rsidRPr="003C493F" w:rsidRDefault="009F66B7" w:rsidP="004C3951">
      <w:pPr>
        <w:widowControl w:val="0"/>
        <w:spacing w:after="0" w:line="240" w:lineRule="auto"/>
        <w:ind w:left="426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Портфолио носит системный характер. В образовательном процессе начальной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lastRenderedPageBreak/>
        <w:t>школы он используется как: процессу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альный способ фиксирования достижений учащихся; копилка полезной ин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формации; наглядные доказательства образовательной деятельности учени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ка. </w:t>
      </w:r>
    </w:p>
    <w:p w:rsidR="009F66B7" w:rsidRPr="003C493F" w:rsidRDefault="009F66B7" w:rsidP="004C3951">
      <w:pPr>
        <w:keepNext/>
        <w:keepLines/>
        <w:widowControl w:val="0"/>
        <w:spacing w:after="0" w:line="240" w:lineRule="auto"/>
        <w:ind w:left="1720" w:right="220" w:hanging="10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bookmark13"/>
      <w:r w:rsidRPr="003C493F">
        <w:rPr>
          <w:rFonts w:ascii="Times New Roman" w:eastAsia="Times New Roman" w:hAnsi="Times New Roman" w:cs="Times New Roman"/>
          <w:b/>
          <w:sz w:val="24"/>
          <w:szCs w:val="24"/>
        </w:rPr>
        <w:t>Итоговая оценка выпускника и её использование при переходе от начального к основному общему образованию.</w:t>
      </w:r>
      <w:bookmarkEnd w:id="5"/>
    </w:p>
    <w:p w:rsidR="009F66B7" w:rsidRPr="003C493F" w:rsidRDefault="009F66B7" w:rsidP="004C3951">
      <w:pPr>
        <w:widowControl w:val="0"/>
        <w:spacing w:after="0" w:line="240" w:lineRule="auto"/>
        <w:ind w:left="426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На итоговую оценку на </w:t>
      </w:r>
      <w:r w:rsidR="00350C0B" w:rsidRPr="003C493F">
        <w:rPr>
          <w:rFonts w:ascii="Times New Roman" w:eastAsia="Times New Roman" w:hAnsi="Times New Roman" w:cs="Times New Roman"/>
          <w:sz w:val="24"/>
          <w:szCs w:val="24"/>
        </w:rPr>
        <w:t xml:space="preserve">уровне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начального общего образования, ре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зультаты которой используются при принятии решения о возможности (или невозможности) продолжения обучения на следующей ступени, выносятся- предметные, метапредметные результаты и результаты освоения программы коррекционной работы.</w:t>
      </w:r>
    </w:p>
    <w:p w:rsidR="009F66B7" w:rsidRPr="003C493F" w:rsidRDefault="009F66B7" w:rsidP="004C3951">
      <w:pPr>
        <w:widowControl w:val="0"/>
        <w:spacing w:after="0" w:line="240" w:lineRule="auto"/>
        <w:ind w:left="426" w:right="2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Итоговая аттестация на уровне начального общего образования </w:t>
      </w:r>
      <w:r w:rsidR="00AA568D" w:rsidRPr="003C493F">
        <w:rPr>
          <w:rFonts w:ascii="Times New Roman" w:eastAsia="Times New Roman" w:hAnsi="Times New Roman" w:cs="Times New Roman"/>
          <w:sz w:val="24"/>
          <w:szCs w:val="24"/>
        </w:rPr>
        <w:t xml:space="preserve">проводится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>с учетом возможных специфических трудностей обуча</w:t>
      </w:r>
      <w:r w:rsidR="008B121E" w:rsidRPr="003C493F">
        <w:rPr>
          <w:rFonts w:ascii="Times New Roman" w:eastAsia="Times New Roman" w:hAnsi="Times New Roman" w:cs="Times New Roman"/>
          <w:sz w:val="24"/>
          <w:szCs w:val="24"/>
        </w:rPr>
        <w:t>юще</w:t>
      </w:r>
      <w:r w:rsidR="008B121E" w:rsidRPr="003C493F">
        <w:rPr>
          <w:rFonts w:ascii="Times New Roman" w:eastAsia="Times New Roman" w:hAnsi="Times New Roman" w:cs="Times New Roman"/>
          <w:sz w:val="24"/>
          <w:szCs w:val="24"/>
        </w:rPr>
        <w:softHyphen/>
        <w:t>гося с РА</w:t>
      </w:r>
      <w:r w:rsidR="004C159F" w:rsidRPr="003C493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B121E" w:rsidRPr="003C493F">
        <w:rPr>
          <w:rFonts w:ascii="Times New Roman" w:hAnsi="Times New Roman" w:cs="Times New Roman"/>
          <w:sz w:val="24"/>
          <w:szCs w:val="24"/>
        </w:rPr>
        <w:t xml:space="preserve"> (вариант 8.1).</w:t>
      </w:r>
      <w:r w:rsidR="00350C0B" w:rsidRPr="003C4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Вывод об успешности овладения содержанием АООП НОО </w:t>
      </w:r>
      <w:r w:rsidR="004C159F" w:rsidRPr="003C493F">
        <w:rPr>
          <w:rFonts w:ascii="Times New Roman" w:eastAsia="Times New Roman" w:hAnsi="Times New Roman" w:cs="Times New Roman"/>
          <w:sz w:val="24"/>
          <w:szCs w:val="24"/>
        </w:rPr>
        <w:t>делается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положи</w:t>
      </w:r>
      <w:r w:rsidRPr="003C493F">
        <w:rPr>
          <w:rFonts w:ascii="Times New Roman" w:eastAsia="Times New Roman" w:hAnsi="Times New Roman" w:cs="Times New Roman"/>
          <w:sz w:val="24"/>
          <w:szCs w:val="24"/>
        </w:rPr>
        <w:softHyphen/>
        <w:t>тельной индивидуальной динамики.</w:t>
      </w:r>
    </w:p>
    <w:p w:rsidR="009F66B7" w:rsidRPr="003C493F" w:rsidRDefault="009F66B7" w:rsidP="004C39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7C5E" w:rsidRPr="003C493F" w:rsidRDefault="009B2F12" w:rsidP="004C3951">
      <w:pPr>
        <w:tabs>
          <w:tab w:val="left" w:pos="0"/>
          <w:tab w:val="right" w:leader="dot" w:pos="9639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6" w:name="_Toc413974296"/>
      <w:r w:rsidRPr="003C493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B7C5E" w:rsidRPr="003C493F">
        <w:rPr>
          <w:rFonts w:ascii="Times New Roman" w:hAnsi="Times New Roman" w:cs="Times New Roman"/>
          <w:b/>
          <w:sz w:val="24"/>
          <w:szCs w:val="24"/>
        </w:rPr>
        <w:t>Содержательный раздел</w:t>
      </w:r>
      <w:bookmarkEnd w:id="6"/>
    </w:p>
    <w:p w:rsidR="004C159F" w:rsidRPr="003C493F" w:rsidRDefault="004C159F" w:rsidP="004C15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b/>
          <w:sz w:val="24"/>
          <w:szCs w:val="24"/>
        </w:rPr>
        <w:t>2.1. Рабочие программы учебных предметов, учебных курсов, учебных модулей</w:t>
      </w:r>
      <w:r w:rsidRPr="003C493F">
        <w:rPr>
          <w:rFonts w:ascii="Times New Roman" w:hAnsi="Times New Roman" w:cs="Times New Roman"/>
          <w:sz w:val="24"/>
          <w:szCs w:val="24"/>
        </w:rPr>
        <w:t xml:space="preserve"> соответствуют требованиям в </w:t>
      </w:r>
      <w:hyperlink r:id="rId19" w:history="1">
        <w:r w:rsidRPr="003C493F">
          <w:rPr>
            <w:rFonts w:ascii="Times New Roman" w:hAnsi="Times New Roman" w:cs="Times New Roman"/>
            <w:sz w:val="24"/>
            <w:szCs w:val="24"/>
          </w:rPr>
          <w:t>ФГОС</w:t>
        </w:r>
      </w:hyperlink>
      <w:r w:rsidRPr="003C493F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обучающихся с ОВЗ и ООП начального общего образования.</w:t>
      </w:r>
    </w:p>
    <w:p w:rsidR="004C159F" w:rsidRPr="003C493F" w:rsidRDefault="004C159F" w:rsidP="004C15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159F" w:rsidRPr="003C493F" w:rsidRDefault="004C159F" w:rsidP="004C15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b/>
          <w:sz w:val="24"/>
          <w:szCs w:val="24"/>
        </w:rPr>
        <w:t>2.2. Программа формирования УУД</w:t>
      </w:r>
      <w:r w:rsidRPr="003C493F">
        <w:rPr>
          <w:rFonts w:ascii="Times New Roman" w:hAnsi="Times New Roman" w:cs="Times New Roman"/>
          <w:sz w:val="24"/>
          <w:szCs w:val="24"/>
        </w:rPr>
        <w:t xml:space="preserve"> соответствуют требованиям в </w:t>
      </w:r>
      <w:hyperlink r:id="rId20" w:history="1">
        <w:r w:rsidRPr="003C493F">
          <w:rPr>
            <w:rFonts w:ascii="Times New Roman" w:hAnsi="Times New Roman" w:cs="Times New Roman"/>
            <w:sz w:val="24"/>
            <w:szCs w:val="24"/>
          </w:rPr>
          <w:t>ФГОС</w:t>
        </w:r>
      </w:hyperlink>
      <w:r w:rsidRPr="003C493F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обучающихся с ОВЗ и ООП начального общего образования.</w:t>
      </w:r>
    </w:p>
    <w:p w:rsidR="004C159F" w:rsidRPr="003C493F" w:rsidRDefault="004C159F" w:rsidP="004C15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93F" w:rsidRPr="003C493F" w:rsidRDefault="003C493F" w:rsidP="003C493F">
      <w:pPr>
        <w:pStyle w:val="ConsPlusTitle"/>
        <w:ind w:firstLine="540"/>
        <w:jc w:val="both"/>
        <w:outlineLvl w:val="2"/>
        <w:rPr>
          <w:rFonts w:ascii="Times New Roman" w:hAnsi="Times New Roman" w:cs="Times New Roman"/>
        </w:rPr>
      </w:pPr>
      <w:r w:rsidRPr="003C493F">
        <w:rPr>
          <w:rFonts w:ascii="Times New Roman" w:hAnsi="Times New Roman" w:cs="Times New Roman"/>
        </w:rPr>
        <w:t>2.3. Программа коррекционной работы.</w:t>
      </w:r>
    </w:p>
    <w:p w:rsidR="003C493F" w:rsidRPr="003C493F" w:rsidRDefault="003C493F" w:rsidP="003C49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Программа коррекционной работы предусматривае</w:t>
      </w:r>
      <w:r>
        <w:rPr>
          <w:rFonts w:ascii="Times New Roman" w:hAnsi="Times New Roman" w:cs="Times New Roman"/>
          <w:sz w:val="24"/>
          <w:szCs w:val="24"/>
        </w:rPr>
        <w:t xml:space="preserve">т индивидуализацию </w:t>
      </w:r>
      <w:r w:rsidR="00BA0487">
        <w:rPr>
          <w:rFonts w:ascii="Times New Roman" w:hAnsi="Times New Roman" w:cs="Times New Roman"/>
          <w:sz w:val="24"/>
          <w:szCs w:val="24"/>
        </w:rPr>
        <w:t xml:space="preserve">специального </w:t>
      </w:r>
      <w:r w:rsidR="00BA0487" w:rsidRPr="003C493F">
        <w:rPr>
          <w:rFonts w:ascii="Times New Roman" w:hAnsi="Times New Roman" w:cs="Times New Roman"/>
          <w:sz w:val="24"/>
          <w:szCs w:val="24"/>
        </w:rPr>
        <w:t>сопровождения,</w:t>
      </w:r>
      <w:r w:rsidRPr="003C493F">
        <w:rPr>
          <w:rFonts w:ascii="Times New Roman" w:hAnsi="Times New Roman" w:cs="Times New Roman"/>
          <w:sz w:val="24"/>
          <w:szCs w:val="24"/>
        </w:rPr>
        <w:t xml:space="preserve"> обучающегося с РАС.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ПМПК, индивидуальной программы реабилитации.</w:t>
      </w:r>
    </w:p>
    <w:p w:rsidR="00A721FD" w:rsidRPr="003C493F" w:rsidRDefault="00A721FD" w:rsidP="00A721FD">
      <w:pPr>
        <w:tabs>
          <w:tab w:val="left" w:pos="0"/>
          <w:tab w:val="right" w:leader="dot" w:pos="9639"/>
        </w:tabs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7" w:name="_Toc413974297"/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C493F">
        <w:rPr>
          <w:rFonts w:ascii="Times New Roman" w:hAnsi="Times New Roman" w:cs="Times New Roman"/>
          <w:b/>
          <w:sz w:val="24"/>
          <w:szCs w:val="24"/>
        </w:rPr>
        <w:t>Направление и содержание программы коррекционной работы</w:t>
      </w:r>
      <w:bookmarkEnd w:id="7"/>
    </w:p>
    <w:p w:rsidR="00A721FD" w:rsidRPr="003C493F" w:rsidRDefault="00A721FD" w:rsidP="00A721FD">
      <w:pPr>
        <w:pStyle w:val="1"/>
        <w:spacing w:before="0" w:after="0" w:line="240" w:lineRule="auto"/>
        <w:ind w:firstLine="72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C49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Значительной части детей с РАС </w:t>
      </w:r>
      <w:r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Pr="003C49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доступно и показано образование, соотносимое по уровню «академического» компонента с образованием сверстников, не имеющих ограничений по возможностям здоровья, получаемое в совместной с ними среде обучения в те же календарные сроки. Инклюзия в наибольшей степени целесообразна для детей с РАС </w:t>
      </w:r>
      <w:r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Pr="003C49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имеющих формально сопоставимый с нормой уровень психоречевого развития (и является оптимальной в том случае, если до поступления в школу ребенок имеет опыт подготовки к ней в группе детей). </w:t>
      </w:r>
    </w:p>
    <w:p w:rsidR="00A721FD" w:rsidRPr="003C493F" w:rsidRDefault="00A721FD" w:rsidP="00A721F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Вместе с тем, даже имея высокие интеллектуальные способности, эти дети для успешного освоения начального образования в условиях инклюзии нуждаются в систематической психолого-педагогической и организационной поддержке, </w:t>
      </w:r>
      <w:r w:rsidRPr="003C493F">
        <w:rPr>
          <w:rFonts w:ascii="Times New Roman" w:hAnsi="Times New Roman" w:cs="Times New Roman"/>
          <w:bCs/>
          <w:sz w:val="24"/>
          <w:szCs w:val="24"/>
        </w:rPr>
        <w:t>обеспечивающей удовлетворения их особых образовательных потребностей, которая реализуется на основе, разрабатываемой для каждого обучающегося индивидуальной программы коррекционной работы.</w:t>
      </w:r>
    </w:p>
    <w:p w:rsidR="00A721FD" w:rsidRPr="003C493F" w:rsidRDefault="00A721FD" w:rsidP="00A721F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493F">
        <w:rPr>
          <w:rFonts w:ascii="Times New Roman" w:hAnsi="Times New Roman" w:cs="Times New Roman"/>
          <w:bCs/>
          <w:sz w:val="24"/>
          <w:szCs w:val="24"/>
        </w:rPr>
        <w:t xml:space="preserve">Основные принципы формирования программы коррекционной работы с обучающимися с РАС </w:t>
      </w:r>
      <w:r w:rsidRPr="003C493F">
        <w:rPr>
          <w:rFonts w:ascii="Times New Roman" w:hAnsi="Times New Roman" w:cs="Times New Roman"/>
          <w:sz w:val="24"/>
          <w:szCs w:val="24"/>
        </w:rPr>
        <w:t>(вариант 8.1)</w:t>
      </w:r>
      <w:r w:rsidRPr="003C493F">
        <w:rPr>
          <w:rFonts w:ascii="Times New Roman" w:hAnsi="Times New Roman" w:cs="Times New Roman"/>
          <w:bCs/>
          <w:sz w:val="24"/>
          <w:szCs w:val="24"/>
        </w:rPr>
        <w:t xml:space="preserve"> заключаются в следующем: 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Необходимость постепенного, индивидуально дозированного введения ребенка в ситуацию обучения в классе: начиная с уроков, где он чувствует себя наиболее комфортно и успешно, до полной инклюзии. 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При выраженности проблем, связанных с развитием социально- бытовых навыков и навыков коммуникации, ориентировки в происходящем, </w:t>
      </w:r>
      <w:r w:rsidRPr="003C493F">
        <w:rPr>
          <w:rFonts w:ascii="Times New Roman" w:hAnsi="Times New Roman" w:cs="Times New Roman"/>
          <w:sz w:val="24"/>
          <w:szCs w:val="24"/>
        </w:rPr>
        <w:lastRenderedPageBreak/>
        <w:t xml:space="preserve">восприятием заданий и инструкций педагога, должна быть подключена дозированная и временная помощь тьютора.  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Необходимость постепенного перехода от индивидуальной инструкции к фронтальной, специального внимания к выбору для обучающегося места в классе, где он будет более доступен организующей помощи учителя.  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Значимость для ребенка с РАС четкой и осмысленной упорядоченности   временно-пространственной структуры уроков и всего его пребывания в школе, дающей ему опору для понимания происходящего и самоорганизации.  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Необходимость индивидуальных педагогических занятий для контроля за </w:t>
      </w:r>
      <w:r w:rsidR="00E17BDE">
        <w:rPr>
          <w:rFonts w:ascii="Times New Roman" w:hAnsi="Times New Roman" w:cs="Times New Roman"/>
          <w:sz w:val="24"/>
          <w:szCs w:val="24"/>
        </w:rPr>
        <w:t>о</w:t>
      </w:r>
      <w:r w:rsidRPr="003C493F">
        <w:rPr>
          <w:rFonts w:ascii="Times New Roman" w:hAnsi="Times New Roman" w:cs="Times New Roman"/>
          <w:sz w:val="24"/>
          <w:szCs w:val="24"/>
        </w:rPr>
        <w:t>своением обучающимся нов</w:t>
      </w:r>
      <w:r w:rsidR="00E17BDE">
        <w:rPr>
          <w:rFonts w:ascii="Times New Roman" w:hAnsi="Times New Roman" w:cs="Times New Roman"/>
          <w:sz w:val="24"/>
          <w:szCs w:val="24"/>
        </w:rPr>
        <w:t>ого</w:t>
      </w:r>
      <w:r w:rsidRPr="003C493F">
        <w:rPr>
          <w:rFonts w:ascii="Times New Roman" w:hAnsi="Times New Roman" w:cs="Times New Roman"/>
          <w:sz w:val="24"/>
          <w:szCs w:val="24"/>
        </w:rPr>
        <w:t xml:space="preserve"> учебн</w:t>
      </w:r>
      <w:r w:rsidR="00E17BDE">
        <w:rPr>
          <w:rFonts w:ascii="Times New Roman" w:hAnsi="Times New Roman" w:cs="Times New Roman"/>
          <w:sz w:val="24"/>
          <w:szCs w:val="24"/>
        </w:rPr>
        <w:t>ого</w:t>
      </w:r>
      <w:r w:rsidRPr="003C493F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E17BDE">
        <w:rPr>
          <w:rFonts w:ascii="Times New Roman" w:hAnsi="Times New Roman" w:cs="Times New Roman"/>
          <w:sz w:val="24"/>
          <w:szCs w:val="24"/>
        </w:rPr>
        <w:t>а</w:t>
      </w:r>
      <w:r w:rsidRPr="003C493F">
        <w:rPr>
          <w:rFonts w:ascii="Times New Roman" w:hAnsi="Times New Roman" w:cs="Times New Roman"/>
          <w:sz w:val="24"/>
          <w:szCs w:val="24"/>
        </w:rPr>
        <w:t xml:space="preserve"> и для оказания, при необходимости, индивидуальной коррекционной помощи в освоении основной </w:t>
      </w:r>
      <w:r w:rsidR="00E17BDE">
        <w:rPr>
          <w:rFonts w:ascii="Times New Roman" w:hAnsi="Times New Roman" w:cs="Times New Roman"/>
          <w:sz w:val="24"/>
          <w:szCs w:val="24"/>
        </w:rPr>
        <w:t>образовательной программы</w:t>
      </w:r>
      <w:r w:rsidRPr="003C493F">
        <w:rPr>
          <w:rFonts w:ascii="Times New Roman" w:hAnsi="Times New Roman" w:cs="Times New Roman"/>
          <w:sz w:val="24"/>
          <w:szCs w:val="24"/>
        </w:rPr>
        <w:t>.</w:t>
      </w:r>
    </w:p>
    <w:p w:rsidR="00A721FD" w:rsidRPr="003C493F" w:rsidRDefault="00A721FD" w:rsidP="00BA0487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Для успешного обучения в условиях инклюзии ребенок с РАС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hAnsi="Times New Roman" w:cs="Times New Roman"/>
          <w:sz w:val="24"/>
          <w:szCs w:val="24"/>
        </w:rPr>
        <w:t xml:space="preserve">(вариант 8.1) требует индивидуального подхода:  </w:t>
      </w:r>
    </w:p>
    <w:p w:rsidR="00A721FD" w:rsidRPr="003C493F" w:rsidRDefault="00A721FD" w:rsidP="00BA0487">
      <w:pPr>
        <w:numPr>
          <w:ilvl w:val="1"/>
          <w:numId w:val="39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При организации и подаче учебного материала в условиях фронтальных и индивидуальных занятий должны учитываться особенности усвоения информации и специфика выработки навыков при аутизме;</w:t>
      </w:r>
    </w:p>
    <w:p w:rsidR="00A721FD" w:rsidRPr="003C493F" w:rsidRDefault="00A721FD" w:rsidP="00BA0487">
      <w:pPr>
        <w:numPr>
          <w:ilvl w:val="1"/>
          <w:numId w:val="39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При организации самостоятельного выполнения ребенком учебных заданий на классных занятиях должны использоваться виды заданий, поддерживающие и организующие работу ребенка; </w:t>
      </w:r>
    </w:p>
    <w:p w:rsidR="00A721FD" w:rsidRPr="003C493F" w:rsidRDefault="00A721FD" w:rsidP="00BA0487">
      <w:pPr>
        <w:numPr>
          <w:ilvl w:val="1"/>
          <w:numId w:val="39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При оценке меры трудности задания и учебных достижений ребёнка необходим учет специфики проблем его искаженного развития, парадоксальности освоения «простого» и «сложного» при аутизме (например, легче выделить скрытые на картинке геометрические фигуры, чем раскрыть ее содержание по смыслу);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Значимость на начальном этапе обучения специальной организации на перемене, включения его в мероприятия, позволяющие отдохнуть и получить опыт в контактах со сверстниками. 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Необходимость введения в Коррекционную Программу специальных разделов обучения, способствующих: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 Формированию представлений об окружающем; 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Развитию способности к осмыслению, упорядочиванию и дифференциации индивидуального жизненного опыта; 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 Развитию самосознания на основе проработки воспоминаний, представлений о будущем;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Развитию способности планировать, выбирать, сравнивать, осмыслять причинно-следственные связи в происходящем. 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Необходимость оказания специальной помощи в упорядочивании и осмыслении усваиваемых на уроках знаний и умений, не допускающего  их простого механического накопления.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Необходимость специальной коррекционной работы по развитию вербальной коммуникации детей, возможности вести диалог, делиться с другими своими мыслями, впечатлениями, переживаниями.</w:t>
      </w:r>
    </w:p>
    <w:p w:rsidR="00A721FD" w:rsidRPr="003C493F" w:rsidRDefault="00A721FD" w:rsidP="00A721FD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Развитие внимания к близким взрослым и соученикам, оказание специальной помощи в понимании происходящего с другими людьми, их взаимоотношений, переживаний.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Создание условий обучения, обеспечивающих обстановку сенсорного и эмоционального комфорта (отсутствие резких перепадов настроения, ровный и теплый тон голоса учителя в отношении любого ученика класса), упорядоченности и предсказуемости происходящего.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lastRenderedPageBreak/>
        <w:t>Необходимость специальной установки педагога на развитие эмоционального контакта с ребенком,</w:t>
      </w:r>
      <w:r w:rsidR="00EC4CEC">
        <w:rPr>
          <w:rFonts w:ascii="Times New Roman" w:hAnsi="Times New Roman" w:cs="Times New Roman"/>
          <w:sz w:val="24"/>
          <w:szCs w:val="24"/>
        </w:rPr>
        <w:t xml:space="preserve"> совместное осмысление </w:t>
      </w:r>
      <w:r w:rsidRPr="003C493F">
        <w:rPr>
          <w:rFonts w:ascii="Times New Roman" w:hAnsi="Times New Roman" w:cs="Times New Roman"/>
          <w:sz w:val="24"/>
          <w:szCs w:val="24"/>
        </w:rPr>
        <w:t>происходящих событий.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Поддержание в обучающ</w:t>
      </w:r>
      <w:r w:rsidR="00EC4CEC">
        <w:rPr>
          <w:rFonts w:ascii="Times New Roman" w:hAnsi="Times New Roman" w:cs="Times New Roman"/>
          <w:sz w:val="24"/>
          <w:szCs w:val="24"/>
        </w:rPr>
        <w:t>ем</w:t>
      </w:r>
      <w:r w:rsidRPr="003C493F">
        <w:rPr>
          <w:rFonts w:ascii="Times New Roman" w:hAnsi="Times New Roman" w:cs="Times New Roman"/>
          <w:sz w:val="24"/>
          <w:szCs w:val="24"/>
        </w:rPr>
        <w:t xml:space="preserve">ся уверенности в том, что его принимают, ему симпатизируют, в том, что он успешен на занятиях; трансляция этой установки соученикам ребенка с РАС (вариант 8.1) с подчеркиванием его сильных сторон. Демонстрация симпатии к нему </w:t>
      </w:r>
      <w:r w:rsidR="00BA0487">
        <w:rPr>
          <w:rFonts w:ascii="Times New Roman" w:hAnsi="Times New Roman" w:cs="Times New Roman"/>
          <w:sz w:val="24"/>
          <w:szCs w:val="24"/>
        </w:rPr>
        <w:t xml:space="preserve">через свое </w:t>
      </w:r>
      <w:r w:rsidRPr="003C493F">
        <w:rPr>
          <w:rFonts w:ascii="Times New Roman" w:hAnsi="Times New Roman" w:cs="Times New Roman"/>
          <w:sz w:val="24"/>
          <w:szCs w:val="24"/>
        </w:rPr>
        <w:t xml:space="preserve">отношение в реальном поведении. 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Процесс обучения в начальной школе ребенка с РАС должен поддерживаться  психологическим сопровождением, оптимизирующим взаимодействие ребёнка с педагогами и соучениками, семьи и школы. </w:t>
      </w:r>
    </w:p>
    <w:p w:rsidR="00A721FD" w:rsidRPr="003C493F" w:rsidRDefault="00A721FD" w:rsidP="00A721F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Ребенок с РАС (вариант 8.1)</w:t>
      </w:r>
      <w:r w:rsidR="00BA0487">
        <w:rPr>
          <w:rFonts w:ascii="Times New Roman" w:hAnsi="Times New Roman" w:cs="Times New Roman"/>
          <w:sz w:val="24"/>
          <w:szCs w:val="24"/>
        </w:rPr>
        <w:t xml:space="preserve"> </w:t>
      </w:r>
      <w:r w:rsidRPr="003C493F">
        <w:rPr>
          <w:rFonts w:ascii="Times New Roman" w:hAnsi="Times New Roman" w:cs="Times New Roman"/>
          <w:sz w:val="24"/>
          <w:szCs w:val="24"/>
        </w:rPr>
        <w:t>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учреждения.</w:t>
      </w:r>
    </w:p>
    <w:p w:rsidR="00A721FD" w:rsidRPr="003C493F" w:rsidRDefault="00A721FD" w:rsidP="00A72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               Коррекционно-развивающая работа направлена на обеспечение полноценного эмоционально-личностного и когнитивного развития обучающихся, преодоление коммуникативных барьеров, психолого-педагогическую поддержку в освоении АООП НОО.</w:t>
      </w:r>
    </w:p>
    <w:p w:rsidR="00A721FD" w:rsidRPr="003C493F" w:rsidRDefault="00A721FD" w:rsidP="00A721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Программа коррекционной работы разрабатывается на всех годах обучения, результаты освоения ее обучающимися служат основанием для ее пересмотра и у</w:t>
      </w:r>
      <w:r w:rsidR="00EC4CEC">
        <w:rPr>
          <w:rFonts w:ascii="Times New Roman" w:hAnsi="Times New Roman" w:cs="Times New Roman"/>
          <w:sz w:val="24"/>
          <w:szCs w:val="24"/>
        </w:rPr>
        <w:t xml:space="preserve">точнения не реже одного раза в </w:t>
      </w:r>
      <w:r w:rsidR="00BA0487">
        <w:rPr>
          <w:rFonts w:ascii="Times New Roman" w:hAnsi="Times New Roman" w:cs="Times New Roman"/>
          <w:sz w:val="24"/>
          <w:szCs w:val="24"/>
        </w:rPr>
        <w:t>полугодие</w:t>
      </w:r>
      <w:r w:rsidRPr="003C493F">
        <w:rPr>
          <w:rFonts w:ascii="Times New Roman" w:hAnsi="Times New Roman" w:cs="Times New Roman"/>
          <w:sz w:val="24"/>
          <w:szCs w:val="24"/>
        </w:rPr>
        <w:t>.</w:t>
      </w:r>
    </w:p>
    <w:p w:rsidR="00A721FD" w:rsidRPr="003C493F" w:rsidRDefault="00A721FD" w:rsidP="00A721FD">
      <w:pPr>
        <w:pStyle w:val="afff5"/>
        <w:spacing w:line="240" w:lineRule="auto"/>
        <w:rPr>
          <w:sz w:val="24"/>
          <w:szCs w:val="24"/>
        </w:rPr>
      </w:pPr>
      <w:r w:rsidRPr="003C493F">
        <w:rPr>
          <w:sz w:val="24"/>
          <w:szCs w:val="24"/>
        </w:rPr>
        <w:t>По каждому направлению коррекционной работы определяются требования к результатам развития жизненной компетенции (см. таблицы 1 - 8).</w:t>
      </w:r>
    </w:p>
    <w:p w:rsidR="00A721FD" w:rsidRPr="003C493F" w:rsidRDefault="00A721FD" w:rsidP="00A721FD">
      <w:pPr>
        <w:pStyle w:val="afff5"/>
        <w:spacing w:line="240" w:lineRule="auto"/>
        <w:rPr>
          <w:sz w:val="24"/>
          <w:szCs w:val="24"/>
        </w:rPr>
      </w:pPr>
      <w:r w:rsidRPr="003C493F">
        <w:rPr>
          <w:bCs/>
          <w:sz w:val="24"/>
          <w:szCs w:val="24"/>
        </w:rPr>
        <w:t xml:space="preserve"> Требования к результатам формирования жизненной компетенции </w:t>
      </w:r>
      <w:r w:rsidRPr="003C493F">
        <w:rPr>
          <w:bCs/>
          <w:sz w:val="24"/>
          <w:szCs w:val="24"/>
        </w:rPr>
        <w:br/>
        <w:t>по направлению  «</w:t>
      </w:r>
      <w:r w:rsidRPr="003C493F">
        <w:rPr>
          <w:sz w:val="24"/>
          <w:szCs w:val="24"/>
        </w:rPr>
        <w:t>Установление и развитие эмоционального контакта, желания и возможности вступать в разнообразную коммуникацию, получать и давать информацию, делиться переживаниями, впечатлениями и оценками, приобретение опыта использования адекватных форм коммуникации и развитии.</w:t>
      </w:r>
    </w:p>
    <w:p w:rsidR="00A721FD" w:rsidRPr="003C493F" w:rsidRDefault="00A721FD" w:rsidP="00BA0487">
      <w:pPr>
        <w:pStyle w:val="14TexstOSNOVA1012"/>
        <w:spacing w:line="240" w:lineRule="auto"/>
        <w:ind w:left="36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A721FD" w:rsidRPr="003C493F" w:rsidRDefault="00A721FD" w:rsidP="00A7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b/>
          <w:sz w:val="24"/>
          <w:szCs w:val="24"/>
        </w:rPr>
        <w:t>Требования к результатам развития жизненной компетенции</w:t>
      </w:r>
      <w:r w:rsidRPr="003C493F">
        <w:rPr>
          <w:rFonts w:ascii="Times New Roman" w:hAnsi="Times New Roman" w:cs="Times New Roman"/>
          <w:sz w:val="24"/>
          <w:szCs w:val="24"/>
        </w:rPr>
        <w:t xml:space="preserve">   включают:</w:t>
      </w:r>
    </w:p>
    <w:p w:rsidR="00A721FD" w:rsidRPr="003C493F" w:rsidRDefault="00A721FD" w:rsidP="00A721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развитие внимания и представлений об окружающих людях, установление эмоционального контакта со сверстниками и близкими взрослыми, желания и возможности вступать в разнообразную коммуникацию, получать и давать информацию, делиться переживаниями, впечатлениями и оценками, приобретение опыта осмысленного использования адекватных форм коммуникации;</w:t>
      </w:r>
    </w:p>
    <w:p w:rsidR="00A721FD" w:rsidRPr="003C493F" w:rsidRDefault="00A721FD" w:rsidP="00A721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развитие жизненного опыта ребенка, совместное со взрослым осмысление повседневных ситуаций, проработка значимых воспоминаний и намерений, достижение возможности совершать собственный осмысленный выбор и совместно выстраивать порядок и план действий;</w:t>
      </w:r>
    </w:p>
    <w:p w:rsidR="00A721FD" w:rsidRPr="003C493F" w:rsidRDefault="00A721FD" w:rsidP="00A721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развитие позитивного отношения к новизне, уменьшение тревоги и напряженности при неожиданных изменениях в привычном ходе событий и большей адекватности в реакции на них; </w:t>
      </w:r>
    </w:p>
    <w:p w:rsidR="00A721FD" w:rsidRPr="003C493F" w:rsidRDefault="00A721FD" w:rsidP="00A721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помощь в формировании реальных представлений о собственных возможностях, о насущно необходимом жизнеобеспечении, способности обращаться за помощью к взрослым, в том числе по вопросам медицинского сопровождения и создания специальных условий для пребывания в школе;</w:t>
      </w:r>
    </w:p>
    <w:p w:rsidR="00A721FD" w:rsidRPr="003C493F" w:rsidRDefault="00A721FD" w:rsidP="00A721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продвижение в овладении социально-бытовыми умениями в повседневной жизни; </w:t>
      </w:r>
    </w:p>
    <w:p w:rsidR="00A721FD" w:rsidRPr="003C493F" w:rsidRDefault="00A721FD" w:rsidP="00A721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продвижение в овладении навыками коммуникации и принятыми формами социального взаимодействия (приветствия, извинения, вежливая просьба или отказ);</w:t>
      </w:r>
    </w:p>
    <w:p w:rsidR="00A721FD" w:rsidRPr="003C493F" w:rsidRDefault="00A721FD" w:rsidP="00A721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 xml:space="preserve">помощь в осмыслении осмысление и дифференциация картины мира в ее целостной временно-пространственной организации (продвижение в преодолении </w:t>
      </w:r>
      <w:r w:rsidRPr="003C493F">
        <w:rPr>
          <w:rFonts w:ascii="Times New Roman" w:hAnsi="Times New Roman" w:cs="Times New Roman"/>
          <w:sz w:val="24"/>
          <w:szCs w:val="24"/>
        </w:rPr>
        <w:lastRenderedPageBreak/>
        <w:t>фрагментарности ее восприятия);</w:t>
      </w:r>
    </w:p>
    <w:p w:rsidR="00A721FD" w:rsidRPr="003C493F" w:rsidRDefault="00A721FD" w:rsidP="00A721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помощь в осмыслении социального окружения, своего места в нем, принятие соответствующих возрасту ценностей и социальных ролей.</w:t>
      </w:r>
    </w:p>
    <w:p w:rsidR="00A721FD" w:rsidRPr="003C493F" w:rsidRDefault="00A721FD" w:rsidP="00A7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По каждому направлению коррекционной работы определяются требования к результатам развития жизненной компетенции (см. таблицы 1 - 8).</w:t>
      </w:r>
    </w:p>
    <w:p w:rsidR="00A721FD" w:rsidRDefault="00A721FD" w:rsidP="00A7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bCs/>
          <w:sz w:val="24"/>
          <w:szCs w:val="24"/>
        </w:rPr>
        <w:t xml:space="preserve">Требования к результатам формирования жизненной компетенции </w:t>
      </w:r>
      <w:r w:rsidRPr="003C493F">
        <w:rPr>
          <w:rFonts w:ascii="Times New Roman" w:hAnsi="Times New Roman" w:cs="Times New Roman"/>
          <w:bCs/>
          <w:sz w:val="24"/>
          <w:szCs w:val="24"/>
        </w:rPr>
        <w:br/>
        <w:t>по направлению  «</w:t>
      </w:r>
      <w:r w:rsidRPr="003C493F">
        <w:rPr>
          <w:rFonts w:ascii="Times New Roman" w:hAnsi="Times New Roman" w:cs="Times New Roman"/>
          <w:sz w:val="24"/>
          <w:szCs w:val="24"/>
        </w:rPr>
        <w:t>Установление и развитие эмоционального контакта, желания и возможности вступать в разнообразную коммуникацию, получать и давать информацию, делиться переживаниями, впечатлениями и оценками, приобретение опыта использования адекватных форм коммуникации и развитие представлений об окружающих людях»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21FD" w:rsidRDefault="00A721FD" w:rsidP="00A721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721FD" w:rsidRPr="00A721FD" w:rsidRDefault="00A721FD" w:rsidP="00A721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21FD">
        <w:rPr>
          <w:rFonts w:ascii="Times New Roman" w:hAnsi="Times New Roman" w:cs="Times New Roman"/>
          <w:b/>
          <w:sz w:val="24"/>
          <w:szCs w:val="24"/>
        </w:rPr>
        <w:t>Таблица 1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30"/>
        <w:gridCol w:w="6250"/>
      </w:tblGrid>
      <w:tr w:rsidR="00A721FD" w:rsidRPr="003C493F" w:rsidTr="006E258A">
        <w:tc>
          <w:tcPr>
            <w:tcW w:w="3475" w:type="dxa"/>
          </w:tcPr>
          <w:p w:rsidR="00A721FD" w:rsidRPr="003C493F" w:rsidRDefault="00A721FD" w:rsidP="006E258A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6378" w:type="dxa"/>
          </w:tcPr>
          <w:p w:rsidR="00A721FD" w:rsidRPr="003C493F" w:rsidRDefault="00A721FD" w:rsidP="006E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</w:t>
            </w:r>
          </w:p>
        </w:tc>
      </w:tr>
      <w:tr w:rsidR="00A721FD" w:rsidRPr="003C493F" w:rsidTr="006E258A">
        <w:tc>
          <w:tcPr>
            <w:tcW w:w="3475" w:type="dxa"/>
          </w:tcPr>
          <w:p w:rsidR="00A721FD" w:rsidRPr="003C493F" w:rsidRDefault="00A721FD" w:rsidP="006E258A">
            <w:pPr>
              <w:pStyle w:val="14TexstOSNOVA1012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Установление эмоционального контакта, развитие представлений об окружающих людях, желания и возможности вступать в разнообразную коммуникацию, получать и давать информацию, делиться переживаниями, впечатлениями и оценками, приобретение опыта осмысленного использования адекватных форм коммуникации</w:t>
            </w:r>
          </w:p>
        </w:tc>
        <w:tc>
          <w:tcPr>
            <w:tcW w:w="6378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Развитие у ребенка стремления к контакту, внимания и ориентации на другого человека, восприятия происходящего.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Понимание ребенком, того, что свои переживания можно разделить с другим человеком, получение разнообразного опыта разделенных переживаний.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Понимание того, что происходит с ним значимо для других, а ему может быть близко то, что происходит с другими людьми (очерчивание и разработка общих смысловых полей).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 Появление возможности спонтанно обратиться, задать вопрос и воспринять ответ не только в узком русле собственного стереотипного интереса.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Приобретение положительного опыта коммуникации, развитие ее адекватных форм, накопление представлений о других людях.</w:t>
            </w:r>
          </w:p>
        </w:tc>
      </w:tr>
    </w:tbl>
    <w:p w:rsidR="00A721FD" w:rsidRPr="003C493F" w:rsidRDefault="00A721FD" w:rsidP="00A721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C493F">
        <w:rPr>
          <w:rFonts w:ascii="Times New Roman" w:hAnsi="Times New Roman" w:cs="Times New Roman"/>
          <w:b/>
          <w:bCs/>
          <w:sz w:val="24"/>
          <w:szCs w:val="24"/>
        </w:rPr>
        <w:t>Таблица 2</w:t>
      </w:r>
    </w:p>
    <w:p w:rsidR="00A721FD" w:rsidRPr="00A721FD" w:rsidRDefault="00A721FD" w:rsidP="00A721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21FD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результатам формирования жизненной компетенции </w:t>
      </w:r>
      <w:r w:rsidRPr="00A721FD">
        <w:rPr>
          <w:rFonts w:ascii="Times New Roman" w:hAnsi="Times New Roman" w:cs="Times New Roman"/>
          <w:b/>
          <w:bCs/>
          <w:sz w:val="24"/>
          <w:szCs w:val="24"/>
        </w:rPr>
        <w:br/>
        <w:t>по направлению «Совместное о</w:t>
      </w:r>
      <w:r w:rsidRPr="00A721FD">
        <w:rPr>
          <w:rFonts w:ascii="Times New Roman" w:hAnsi="Times New Roman" w:cs="Times New Roman"/>
          <w:b/>
          <w:sz w:val="24"/>
          <w:szCs w:val="24"/>
        </w:rPr>
        <w:t>смысление и упорядочивание жизненного опыта ребенка: повседневных ситуаций; значимых воспоминаний и намерений, достижение возможности совершения самостоятельного выбора, выработки общего решения  и построения планов»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00"/>
        <w:gridCol w:w="4980"/>
      </w:tblGrid>
      <w:tr w:rsidR="00A721FD" w:rsidRPr="003C493F" w:rsidTr="006E258A">
        <w:tc>
          <w:tcPr>
            <w:tcW w:w="4785" w:type="dxa"/>
          </w:tcPr>
          <w:p w:rsidR="00A721FD" w:rsidRPr="003C493F" w:rsidRDefault="00A721FD" w:rsidP="006E258A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5068" w:type="dxa"/>
          </w:tcPr>
          <w:p w:rsidR="00A721FD" w:rsidRPr="003C493F" w:rsidRDefault="00A721FD" w:rsidP="006E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</w:t>
            </w:r>
          </w:p>
        </w:tc>
      </w:tr>
      <w:tr w:rsidR="00A721FD" w:rsidRPr="003C493F" w:rsidTr="006E258A">
        <w:tc>
          <w:tcPr>
            <w:tcW w:w="4785" w:type="dxa"/>
          </w:tcPr>
          <w:p w:rsidR="00A721FD" w:rsidRPr="003C493F" w:rsidRDefault="00BA0487" w:rsidP="006E258A">
            <w:pPr>
              <w:pStyle w:val="14TexstOSNOVA1012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осмысление, </w:t>
            </w:r>
            <w:r w:rsidR="00A721FD"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упорядочивание и расширение жизненного опыта ребенка. Эмоционально-смысловая проработка повседневных и новых ситуаций, значимых воспоминаний и намерений, развитие возможности совершения осмысленного выбора, принятия совместного решения и построения плана действия, </w:t>
            </w:r>
          </w:p>
        </w:tc>
        <w:tc>
          <w:tcPr>
            <w:tcW w:w="5068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C493F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льшая адекватность и эмоциональная стабильность ребенка, Появление в его жизни предметов, людей, обстоятельств, на которые раньше он не обращал внимания.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Появление возможности обратиться к прошлому опыту ребенка, а также его собственных обращений к прошлому: «а помнишь?». Возможность использовать его прошлый опыт для осмысления и оценки происходящего и организации поведения ребенка. 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Появление возможности обсудить происходящее и выделить возможные варианты развития событий, получение ребенком опыта самостоятельного выбора (а </w:t>
            </w:r>
            <w:r w:rsidRPr="003C4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 как хочешь?), выбора не из «хорошего и плохого», а из «хорошего и другого - тоже хорошего», «что сначала, а что потом»  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Появление возможности постепенного включения ребенка в обсуждение и принятия общего решения, совместной разработки плана будущих действий. </w:t>
            </w:r>
          </w:p>
        </w:tc>
      </w:tr>
    </w:tbl>
    <w:p w:rsidR="00EC4CEC" w:rsidRDefault="00EC4CEC" w:rsidP="00A721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721FD" w:rsidRPr="003C493F" w:rsidRDefault="00A721FD" w:rsidP="00A721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C493F">
        <w:rPr>
          <w:rFonts w:ascii="Times New Roman" w:hAnsi="Times New Roman" w:cs="Times New Roman"/>
          <w:b/>
          <w:bCs/>
          <w:sz w:val="24"/>
          <w:szCs w:val="24"/>
        </w:rPr>
        <w:t>Таблица 3</w:t>
      </w:r>
    </w:p>
    <w:p w:rsidR="00A721FD" w:rsidRPr="003C493F" w:rsidRDefault="00A721FD" w:rsidP="00A721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93F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результатам формирования жизненной компетенции по направлению «Р</w:t>
      </w:r>
      <w:r w:rsidRPr="003C493F">
        <w:rPr>
          <w:rFonts w:ascii="Times New Roman" w:hAnsi="Times New Roman" w:cs="Times New Roman"/>
          <w:b/>
          <w:sz w:val="24"/>
          <w:szCs w:val="24"/>
        </w:rPr>
        <w:t>азвитие более позитивного отношения к новизне, уменьшение тревоги и напряженности при неожиданных изменениях в привычном ходе событий и большей адекватности в реакции на них»</w:t>
      </w:r>
    </w:p>
    <w:p w:rsidR="00A721FD" w:rsidRPr="003C493F" w:rsidRDefault="00A721FD" w:rsidP="00A721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01"/>
        <w:gridCol w:w="4979"/>
      </w:tblGrid>
      <w:tr w:rsidR="00A721FD" w:rsidRPr="003C493F" w:rsidTr="006E258A">
        <w:tc>
          <w:tcPr>
            <w:tcW w:w="4785" w:type="dxa"/>
          </w:tcPr>
          <w:p w:rsidR="00A721FD" w:rsidRPr="003C493F" w:rsidRDefault="00A721FD" w:rsidP="006E258A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5068" w:type="dxa"/>
          </w:tcPr>
          <w:p w:rsidR="00A721FD" w:rsidRPr="003C493F" w:rsidRDefault="00A721FD" w:rsidP="006E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</w:t>
            </w:r>
          </w:p>
        </w:tc>
      </w:tr>
      <w:tr w:rsidR="00A721FD" w:rsidRPr="003C493F" w:rsidTr="006E258A">
        <w:tc>
          <w:tcPr>
            <w:tcW w:w="4785" w:type="dxa"/>
          </w:tcPr>
          <w:p w:rsidR="00A721FD" w:rsidRPr="003C493F" w:rsidRDefault="00A721FD" w:rsidP="006E25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</w:p>
          <w:p w:rsidR="00A721FD" w:rsidRPr="003C493F" w:rsidRDefault="00A721FD" w:rsidP="006E25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азвитие позитивного отношения к новизне, уменьшение тревоги и напряженности при неожиданных изменениях в привычном ходе событий и большей адекватности в реакции на них»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положительного внимания к новому, появление любопытства. 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Появление большей стабильности, уменьшения тревоги при нарушении привычного хода событий.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Появление внимания и интереса к шутке, попыток шутить самому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1FD" w:rsidRPr="003C493F" w:rsidRDefault="00A721FD" w:rsidP="00A721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21FD" w:rsidRPr="003C493F" w:rsidRDefault="00A721FD" w:rsidP="00A721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C493F">
        <w:rPr>
          <w:rFonts w:ascii="Times New Roman" w:hAnsi="Times New Roman" w:cs="Times New Roman"/>
          <w:b/>
          <w:bCs/>
          <w:sz w:val="24"/>
          <w:szCs w:val="24"/>
        </w:rPr>
        <w:t>Таблица 4</w:t>
      </w:r>
    </w:p>
    <w:p w:rsidR="00A721FD" w:rsidRPr="003C493F" w:rsidRDefault="00A721FD" w:rsidP="00A721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493F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результатам формирования жизненной компетенции </w:t>
      </w:r>
      <w:r w:rsidRPr="003C493F">
        <w:rPr>
          <w:rFonts w:ascii="Times New Roman" w:hAnsi="Times New Roman" w:cs="Times New Roman"/>
          <w:b/>
          <w:bCs/>
          <w:sz w:val="24"/>
          <w:szCs w:val="24"/>
        </w:rPr>
        <w:br/>
        <w:t>по направлению «Развитие адекватных представлений о собственных возможностях и ограничениях»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03"/>
        <w:gridCol w:w="4977"/>
      </w:tblGrid>
      <w:tr w:rsidR="00A721FD" w:rsidRPr="003C493F" w:rsidTr="006E258A">
        <w:tc>
          <w:tcPr>
            <w:tcW w:w="4785" w:type="dxa"/>
          </w:tcPr>
          <w:p w:rsidR="00A721FD" w:rsidRPr="003C493F" w:rsidRDefault="00A721FD" w:rsidP="006E258A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5068" w:type="dxa"/>
          </w:tcPr>
          <w:p w:rsidR="00A721FD" w:rsidRPr="003C493F" w:rsidRDefault="00A721FD" w:rsidP="006E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</w:t>
            </w:r>
          </w:p>
        </w:tc>
      </w:tr>
      <w:tr w:rsidR="00A721FD" w:rsidRPr="003C493F" w:rsidTr="006E258A">
        <w:tc>
          <w:tcPr>
            <w:tcW w:w="4785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Помощь в формировании реальных представлений о собственных возможностях, о насущно необходимом жизнеобеспечении, способности обращаться за помощью к взрослым, в том числе по вопросам медицинского сопровождения и создания специальных условий для пребывания в школе.</w:t>
            </w:r>
          </w:p>
        </w:tc>
        <w:tc>
          <w:tcPr>
            <w:tcW w:w="5068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Продвижение в возможности реально оценивать свои силы, понимать, что можно и чего нельзя: на прогулках, в играх, в еде, в физической нагрузке, в приёме медицинских препаратов, осуществлении вакцинации.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Понимание ребёнком того, что пожаловаться и попросить о помощи – это нормально и необходимо. Появление возможности обратиться за помощью к взрослому.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Получение опыта выделения ситуации, когда требуется привлечение родителей, когда возникает необходимость связаться с семьёй для принятия решения в области жизнеобеспечения.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Появление возможности обратиться ко взрослым при затруднениях в учебном процессе, сформулировать запрос о специальной помощи (Извините, я забыл, не понял. Повторите, пожалуйста и т.д.)</w:t>
            </w:r>
          </w:p>
        </w:tc>
      </w:tr>
    </w:tbl>
    <w:p w:rsidR="00A721FD" w:rsidRPr="003C493F" w:rsidRDefault="00A721FD" w:rsidP="00A721F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721FD" w:rsidRPr="003C493F" w:rsidRDefault="00A721FD" w:rsidP="00A721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493F">
        <w:rPr>
          <w:rFonts w:ascii="Times New Roman" w:hAnsi="Times New Roman" w:cs="Times New Roman"/>
          <w:b/>
          <w:sz w:val="24"/>
          <w:szCs w:val="24"/>
        </w:rPr>
        <w:t xml:space="preserve">Таблица 5 </w:t>
      </w:r>
    </w:p>
    <w:p w:rsidR="00A721FD" w:rsidRPr="003C493F" w:rsidRDefault="00A721FD" w:rsidP="00A72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Требования к результатам формирования жизненной компетенции по направлению «Овладение социально­бытовыми умениями, используемыми в повседневной жизни»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03"/>
        <w:gridCol w:w="4974"/>
      </w:tblGrid>
      <w:tr w:rsidR="00A721FD" w:rsidRPr="003C493F" w:rsidTr="006E258A">
        <w:tc>
          <w:tcPr>
            <w:tcW w:w="4703" w:type="dxa"/>
          </w:tcPr>
          <w:p w:rsidR="00A721FD" w:rsidRPr="003C493F" w:rsidRDefault="00A721FD" w:rsidP="006E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4974" w:type="dxa"/>
          </w:tcPr>
          <w:p w:rsidR="00A721FD" w:rsidRPr="003C493F" w:rsidRDefault="00A721FD" w:rsidP="006E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</w:t>
            </w:r>
          </w:p>
        </w:tc>
      </w:tr>
      <w:tr w:rsidR="00A721FD" w:rsidRPr="003C493F" w:rsidTr="006E258A">
        <w:tc>
          <w:tcPr>
            <w:tcW w:w="4703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Формирование активной позиции ребёнка и укрепление веры в свои силы в овладении навыками самообслуживания: дома и в школе, стремления к самостоятельности и независимости в быту и помощи другим людям в быту.</w:t>
            </w:r>
          </w:p>
        </w:tc>
        <w:tc>
          <w:tcPr>
            <w:tcW w:w="4974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Прогресс в самостоятельности и независимости в быту.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Продвижение в овладении навыками самообслуживания</w:t>
            </w:r>
          </w:p>
        </w:tc>
      </w:tr>
      <w:tr w:rsidR="00A721FD" w:rsidRPr="003C493F" w:rsidTr="006E258A">
        <w:tc>
          <w:tcPr>
            <w:tcW w:w="4703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правил устройства домашней жизни, разнообразия повседневных бытовых дел (покупка продуктов, приготовление еды; покупка, стирка, глажка, чистка и ремонт одежды; поддержание чистоты в доме, создание тепла и уюта и т. д.), понимание предназначения окружающих в быту предметов и вещей. </w:t>
            </w:r>
          </w:p>
        </w:tc>
        <w:tc>
          <w:tcPr>
            <w:tcW w:w="4974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об устройстве домашней жизни. Попытки включаться в разнообразные повседневные дела, принимать посильное участие, брать на себя ответственность в каких-то областях домашней жизни   </w:t>
            </w:r>
          </w:p>
        </w:tc>
      </w:tr>
      <w:tr w:rsidR="00A721FD" w:rsidRPr="003C493F" w:rsidTr="006E258A">
        <w:tc>
          <w:tcPr>
            <w:tcW w:w="4703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Ориентировка в устройстве школьной жизни, участие в повседневной жизни класса, принятие на себя обязанностей наряду с другими детьми.</w:t>
            </w:r>
          </w:p>
        </w:tc>
        <w:tc>
          <w:tcPr>
            <w:tcW w:w="4974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Продвижение в развитии представлений об устройстве школьной жизни. Умение ориентироваться в пространстве школы и в расписании занятий. Появление попыток включаться в разнообразные повседневные школьные дела, принимать в них посильное участие. </w:t>
            </w:r>
          </w:p>
        </w:tc>
      </w:tr>
    </w:tbl>
    <w:p w:rsidR="00A721FD" w:rsidRPr="003C493F" w:rsidRDefault="00A721FD" w:rsidP="00A721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493F">
        <w:rPr>
          <w:rFonts w:ascii="Times New Roman" w:hAnsi="Times New Roman" w:cs="Times New Roman"/>
          <w:b/>
          <w:sz w:val="24"/>
          <w:szCs w:val="24"/>
        </w:rPr>
        <w:t xml:space="preserve">Таблица 6 </w:t>
      </w:r>
    </w:p>
    <w:p w:rsidR="00A721FD" w:rsidRPr="003C493F" w:rsidRDefault="00A721FD" w:rsidP="00A721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493F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результатам формирования жизненной компетенции </w:t>
      </w:r>
      <w:r w:rsidRPr="003C493F">
        <w:rPr>
          <w:rFonts w:ascii="Times New Roman" w:hAnsi="Times New Roman" w:cs="Times New Roman"/>
          <w:b/>
          <w:bCs/>
          <w:sz w:val="24"/>
          <w:szCs w:val="24"/>
        </w:rPr>
        <w:br/>
        <w:t>по направлению «Овладение навыками коммуникации»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86"/>
        <w:gridCol w:w="4594"/>
      </w:tblGrid>
      <w:tr w:rsidR="00A721FD" w:rsidRPr="003C493F" w:rsidTr="006E258A">
        <w:tc>
          <w:tcPr>
            <w:tcW w:w="5179" w:type="dxa"/>
          </w:tcPr>
          <w:p w:rsidR="00A721FD" w:rsidRPr="003C493F" w:rsidRDefault="00A721FD" w:rsidP="006E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4674" w:type="dxa"/>
          </w:tcPr>
          <w:p w:rsidR="00A721FD" w:rsidRPr="003C493F" w:rsidRDefault="00A721FD" w:rsidP="006E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</w:t>
            </w:r>
          </w:p>
        </w:tc>
      </w:tr>
      <w:tr w:rsidR="00A721FD" w:rsidRPr="003C493F" w:rsidTr="006E258A">
        <w:trPr>
          <w:trHeight w:val="3250"/>
        </w:trPr>
        <w:tc>
          <w:tcPr>
            <w:tcW w:w="5179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Продвижение в овладении навыками коммуникации и принятыми формами социального взаимодействия (приветствия, извинения, вежливой просьбы ли отказа).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674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Появление попыток и продвижение в возможности решать актуальные житейские задачи, используя вербальную коммуникацию как средство достижения цели.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Стремление включиться и поддержать разговор на темы, не связанные с собственными стереотипными интересами, появление большей адекватности в выборе собеседника и темы разговора. 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Появление возможности адекватно задать вопрос, выразить свои намерения, просьбу, пожелание, отказ.</w:t>
            </w:r>
          </w:p>
        </w:tc>
      </w:tr>
      <w:tr w:rsidR="00A721FD" w:rsidRPr="003C493F" w:rsidTr="006E258A">
        <w:tc>
          <w:tcPr>
            <w:tcW w:w="5179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674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Появление попыток получать и уточнять информацию от собеседника, не связанную со сверх ценными интересами ребенка.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Продвижение в освоении принятых культурных форм выражения своих чувств </w:t>
            </w:r>
          </w:p>
        </w:tc>
      </w:tr>
      <w:tr w:rsidR="00A721FD" w:rsidRPr="003C493F" w:rsidTr="006E258A">
        <w:tc>
          <w:tcPr>
            <w:tcW w:w="5179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и обогащение опыта </w:t>
            </w:r>
            <w:r w:rsidRPr="003C4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коммуникации ребёнка в ближнем и дальнем окружении.</w:t>
            </w:r>
          </w:p>
        </w:tc>
        <w:tc>
          <w:tcPr>
            <w:tcW w:w="4674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Расширение круга ситуаций, в которых </w:t>
            </w:r>
            <w:r w:rsidRPr="003C493F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ребёнок может использовать коммуникацию как средство достижения цели.</w:t>
            </w:r>
          </w:p>
        </w:tc>
      </w:tr>
    </w:tbl>
    <w:p w:rsidR="00A721FD" w:rsidRPr="003C493F" w:rsidRDefault="00A721FD" w:rsidP="00A721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49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7 </w:t>
      </w:r>
    </w:p>
    <w:p w:rsidR="00A721FD" w:rsidRPr="003C493F" w:rsidRDefault="00A721FD" w:rsidP="00A721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493F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результатам формирования жизненной компетенции по направлению «Дифференциация и осмысление картины мира»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27"/>
        <w:gridCol w:w="4653"/>
      </w:tblGrid>
      <w:tr w:rsidR="00A721FD" w:rsidRPr="003C493F" w:rsidTr="006E258A">
        <w:tc>
          <w:tcPr>
            <w:tcW w:w="5132" w:type="dxa"/>
          </w:tcPr>
          <w:p w:rsidR="00A721FD" w:rsidRPr="003C493F" w:rsidRDefault="00A721FD" w:rsidP="006E258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4721" w:type="dxa"/>
          </w:tcPr>
          <w:p w:rsidR="00A721FD" w:rsidRPr="003C493F" w:rsidRDefault="00A721FD" w:rsidP="006E258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Требования к результатам</w:t>
            </w:r>
          </w:p>
        </w:tc>
      </w:tr>
      <w:tr w:rsidR="00A721FD" w:rsidRPr="003C493F" w:rsidTr="006E258A">
        <w:tc>
          <w:tcPr>
            <w:tcW w:w="5132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Расширение и обогащение опыта реального взаимодействия ребёнка с бытовым окружением, миром природных явлений и вещей, формирование адекватного представления об опасности и безопасности.</w:t>
            </w:r>
          </w:p>
        </w:tc>
        <w:tc>
          <w:tcPr>
            <w:tcW w:w="4721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Адекватность бытового поведения ребёнка с точки зрения опасности/безопасности и для себя, и для окружающих; сохранности окружающей предметной и природной среды. 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вещей в соответствии с их функциями, принятым порядком и характером наличной ситуации. 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Расширение и накопление знакомых и разнообразно освоенных мест за пределами дома и школы: двора, дачи, леса, парка, речки, городских и загородных достопримечательностей и др.</w:t>
            </w:r>
          </w:p>
        </w:tc>
      </w:tr>
      <w:tr w:rsidR="00A721FD" w:rsidRPr="003C493F" w:rsidTr="006E258A">
        <w:tc>
          <w:tcPr>
            <w:tcW w:w="5132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 и подробной картины мира, упорядоченной во времени и пространстве, адекватной возрасту ребёнка. Формирование умения ребёнка устанавливать связь между ходом собственной жизни и природным порядком.</w:t>
            </w:r>
          </w:p>
        </w:tc>
        <w:tc>
          <w:tcPr>
            <w:tcW w:w="4721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Продвижение в умении накапливать личные впечатления, связанные с явлениями окружающего мира, упорядочивать их во времени и пространстве. Устанавливать взаимосвязь порядка природного и уклада собственной жизни в семье и в школе, попытки вести себя в быту сообразно этому пониманию. 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Продвижение в установлении взаимосвязи порядка общественного и уклада собственной жизни в семье и в школе, попытки соответствовать этому порядку</w:t>
            </w:r>
          </w:p>
        </w:tc>
      </w:tr>
      <w:tr w:rsidR="00A721FD" w:rsidRPr="003C493F" w:rsidTr="006E258A">
        <w:tc>
          <w:tcPr>
            <w:tcW w:w="5132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Формирование внимания и интереса ребёнка к новизне и изменчивости окружающего, к их изучению, понимания значения собственной активности во взаимодействии со средой.</w:t>
            </w:r>
          </w:p>
        </w:tc>
        <w:tc>
          <w:tcPr>
            <w:tcW w:w="4721" w:type="dxa"/>
          </w:tcPr>
          <w:p w:rsidR="00A721FD" w:rsidRPr="003C493F" w:rsidRDefault="00BA0487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Появление </w:t>
            </w:r>
            <w:r w:rsidR="00A721FD"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у ребёнка любознательности, способности с интересом замечать новое, задавать вопросы, попыток включаться в совместную со взрослым исследовательскую деятельность. 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активности во взаимодействии с миром, понимание собственной результативности и ответственности. </w:t>
            </w:r>
          </w:p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Накопление опыта освоения нового при помощи экскурсий и путешествий</w:t>
            </w:r>
          </w:p>
        </w:tc>
      </w:tr>
      <w:tr w:rsidR="00A721FD" w:rsidRPr="003C493F" w:rsidTr="006E258A">
        <w:tc>
          <w:tcPr>
            <w:tcW w:w="5132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ребёнка взаимодействовать с другими людьми, осмыслять и присваивать чужой опыт и делиться своим опытом, используя вербальные и невербальные возможности (игра, чтение, рисунок как средство коммуникации и др.)</w:t>
            </w:r>
          </w:p>
        </w:tc>
        <w:tc>
          <w:tcPr>
            <w:tcW w:w="4721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Попытки передать свои впечатления, соображения, умозаключения так, чтобы быть понятым другим человеком. Опыт включения в свой личный опыт жизненного опыта других людей. Попытки делиться своими воспоминаниями, впечатлениями и планами с другими людьми.</w:t>
            </w:r>
          </w:p>
        </w:tc>
      </w:tr>
    </w:tbl>
    <w:p w:rsidR="00A721FD" w:rsidRPr="003C493F" w:rsidRDefault="00A721FD" w:rsidP="00A721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493F">
        <w:rPr>
          <w:rFonts w:ascii="Times New Roman" w:hAnsi="Times New Roman" w:cs="Times New Roman"/>
          <w:b/>
          <w:sz w:val="24"/>
          <w:szCs w:val="24"/>
        </w:rPr>
        <w:t xml:space="preserve">Таблица 8 </w:t>
      </w:r>
    </w:p>
    <w:p w:rsidR="00A721FD" w:rsidRPr="003C493F" w:rsidRDefault="00A721FD" w:rsidP="00A721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49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Требования к результатам формирования жизненной компетенции по направлению «Дифференциация и осмысление адекватных возрасту социального окружения, принятых ценностей и социальных ролей»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37"/>
        <w:gridCol w:w="4743"/>
      </w:tblGrid>
      <w:tr w:rsidR="00A721FD" w:rsidRPr="003C493F" w:rsidTr="006E258A">
        <w:tc>
          <w:tcPr>
            <w:tcW w:w="5028" w:type="dxa"/>
          </w:tcPr>
          <w:p w:rsidR="00A721FD" w:rsidRPr="003C493F" w:rsidRDefault="00A721FD" w:rsidP="006E258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4825" w:type="dxa"/>
          </w:tcPr>
          <w:p w:rsidR="00A721FD" w:rsidRPr="003C493F" w:rsidRDefault="00A721FD" w:rsidP="006E258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Требования к результатам</w:t>
            </w:r>
          </w:p>
        </w:tc>
      </w:tr>
      <w:tr w:rsidR="00A721FD" w:rsidRPr="003C493F" w:rsidTr="006E258A">
        <w:tc>
          <w:tcPr>
            <w:tcW w:w="5028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правилах поведения в разных социальных ситуациях и с людьми разного социального статуса, со взрослыми разного возраста и детьми (старшими, младшими, сверстниками), со знакомыми и незнакомыми людьми.</w:t>
            </w:r>
          </w:p>
        </w:tc>
        <w:tc>
          <w:tcPr>
            <w:tcW w:w="4825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Продвижение в понимании и умении использовать правила поведения в разных социальных ситуациях с людьми разного статуса: с близкими в семье; с учителями и учениками в школе; с детьми на детской площадке, с соседями по дому и  с незнакомыми людьми в транспорте, в парикмахерской, в театре, в кино, в магазине, в очереди и т.д.</w:t>
            </w:r>
          </w:p>
        </w:tc>
      </w:tr>
      <w:tr w:rsidR="00A721FD" w:rsidRPr="003C493F" w:rsidTr="006E258A">
        <w:tc>
          <w:tcPr>
            <w:tcW w:w="5028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Освоение необходимых ребёнку социальных ритуалов.</w:t>
            </w:r>
          </w:p>
        </w:tc>
        <w:tc>
          <w:tcPr>
            <w:tcW w:w="4825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Продвижение в умении адекватно использовать самые простые социальные ритуалы, принятые в окружении ребёнка.</w:t>
            </w:r>
          </w:p>
        </w:tc>
      </w:tr>
      <w:tr w:rsidR="00A721FD" w:rsidRPr="003C493F" w:rsidTr="006E258A">
        <w:tc>
          <w:tcPr>
            <w:tcW w:w="5028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25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C493F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льшая адекватность в выражении своих чувств соответственно ситуации социального контакта.</w:t>
            </w:r>
          </w:p>
        </w:tc>
      </w:tr>
      <w:tr w:rsidR="00A721FD" w:rsidRPr="003C493F" w:rsidTr="006E258A">
        <w:tc>
          <w:tcPr>
            <w:tcW w:w="5028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sz w:val="24"/>
                <w:szCs w:val="24"/>
              </w:rPr>
              <w:t>Расширение и обогащение опыта социального взаимодействия ребёнка в ближнем и дальнем окружении.</w:t>
            </w:r>
          </w:p>
        </w:tc>
        <w:tc>
          <w:tcPr>
            <w:tcW w:w="4825" w:type="dxa"/>
          </w:tcPr>
          <w:p w:rsidR="00A721FD" w:rsidRPr="003C493F" w:rsidRDefault="00A721FD" w:rsidP="006E258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C493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Расширение круга освоенных социальных контактов.</w:t>
            </w:r>
          </w:p>
        </w:tc>
      </w:tr>
    </w:tbl>
    <w:p w:rsidR="00A721FD" w:rsidRPr="003C493F" w:rsidRDefault="00A721FD" w:rsidP="00A721FD">
      <w:pPr>
        <w:tabs>
          <w:tab w:val="left" w:pos="0"/>
          <w:tab w:val="right" w:leader="dot" w:pos="9639"/>
        </w:tabs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F7BED" w:rsidRPr="003C493F" w:rsidRDefault="00CF7BED" w:rsidP="003C4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BED" w:rsidRPr="003C493F" w:rsidRDefault="003C493F" w:rsidP="004C39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93F">
        <w:rPr>
          <w:rFonts w:ascii="Times New Roman" w:hAnsi="Times New Roman" w:cs="Times New Roman"/>
          <w:b/>
          <w:sz w:val="24"/>
          <w:szCs w:val="24"/>
        </w:rPr>
        <w:t>2.4</w:t>
      </w:r>
      <w:r w:rsidR="00CF7BED" w:rsidRPr="003C493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86206">
        <w:rPr>
          <w:rFonts w:ascii="Times New Roman" w:hAnsi="Times New Roman" w:cs="Times New Roman"/>
          <w:b/>
          <w:sz w:val="24"/>
          <w:szCs w:val="24"/>
        </w:rPr>
        <w:t>Рабочая программа воспитания</w:t>
      </w:r>
    </w:p>
    <w:p w:rsidR="000F365D" w:rsidRPr="00611F32" w:rsidRDefault="00611F32" w:rsidP="000F365D">
      <w:pPr>
        <w:pStyle w:val="body"/>
        <w:tabs>
          <w:tab w:val="left" w:pos="284"/>
        </w:tabs>
        <w:rPr>
          <w:b/>
        </w:rPr>
      </w:pPr>
      <w:r>
        <w:rPr>
          <w:b/>
        </w:rPr>
        <w:t xml:space="preserve">   </w:t>
      </w:r>
      <w:r w:rsidR="000F365D" w:rsidRPr="00611F32">
        <w:rPr>
          <w:b/>
        </w:rPr>
        <w:t>Пояснительная записка</w:t>
      </w:r>
    </w:p>
    <w:p w:rsidR="000F365D" w:rsidRDefault="000F365D" w:rsidP="000F365D">
      <w:pPr>
        <w:tabs>
          <w:tab w:val="left" w:pos="851"/>
        </w:tabs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Рабочая программа воспитания  МАОУ СОШ № 4 разработана с учётом Федерального закона от 29.12.2012 № 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29.05.2015 № 996-р) и Плана мероприятий по её реализации в 2021 — 2025 годах (Распоряжение Правительства Российской Федерации от 12.11.2020 № 2945-р), Стратегии национальной безопасности Российской Федерации (Указ Президента Российской Федерации от 02.07.2021 № 400), федеральных государственных образовательных стандартов (далее — ФГОС) начального общего образования (Приказ Минпросвещения России от 31.05.2021 № 286), основного общего образования (Приказ Минпросвещения России от 31.05.2021 № 287), среднего общего образования (Приказ Минобрнауки России от 17.05.2012 № 413).</w:t>
      </w:r>
    </w:p>
    <w:p w:rsidR="000F365D" w:rsidRDefault="000F365D" w:rsidP="000F365D">
      <w:pPr>
        <w:tabs>
          <w:tab w:val="left" w:pos="851"/>
        </w:tabs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 предназначена для планирования и организации системной воспитательной деятельности; 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историческое просвещение, формирование российской культурной и гражданской идентичности обучающихся. </w:t>
      </w:r>
    </w:p>
    <w:p w:rsidR="000F365D" w:rsidRDefault="000F365D" w:rsidP="000F365D">
      <w:pPr>
        <w:pStyle w:val="1"/>
        <w:keepLines/>
        <w:widowControl w:val="0"/>
        <w:tabs>
          <w:tab w:val="num" w:pos="0"/>
        </w:tabs>
        <w:spacing w:before="0" w:after="0"/>
        <w:ind w:left="142" w:hanging="432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Целевой раздел.</w:t>
      </w:r>
    </w:p>
    <w:p w:rsidR="000F365D" w:rsidRDefault="000F365D" w:rsidP="000F365D">
      <w:pPr>
        <w:tabs>
          <w:tab w:val="left" w:pos="851"/>
        </w:tabs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Участниками образовательных отношений являются педагогические и другие работники школы,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школе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 содержание воспитания обучающихся. </w:t>
      </w:r>
    </w:p>
    <w:p w:rsidR="000F365D" w:rsidRDefault="000F365D" w:rsidP="000F365D">
      <w:pPr>
        <w:tabs>
          <w:tab w:val="left" w:pos="851"/>
        </w:tabs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Воспитательная деятельность в школе планируется и осуществляется в соответствии с приоритетами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</w:p>
    <w:p w:rsidR="000F365D" w:rsidRDefault="000F365D" w:rsidP="000F365D">
      <w:pPr>
        <w:pStyle w:val="1"/>
        <w:keepLines/>
        <w:widowControl w:val="0"/>
        <w:tabs>
          <w:tab w:val="num" w:pos="0"/>
        </w:tabs>
        <w:spacing w:before="0" w:after="0"/>
        <w:ind w:left="142" w:hanging="432"/>
        <w:jc w:val="center"/>
        <w:rPr>
          <w:rFonts w:ascii="Times New Roman" w:hAnsi="Times New Roman"/>
          <w:b w:val="0"/>
          <w:sz w:val="24"/>
          <w:szCs w:val="24"/>
        </w:rPr>
      </w:pPr>
      <w:bookmarkStart w:id="8" w:name="bookmark8"/>
      <w:r>
        <w:rPr>
          <w:rFonts w:ascii="Times New Roman" w:hAnsi="Times New Roman"/>
          <w:sz w:val="24"/>
          <w:szCs w:val="24"/>
        </w:rPr>
        <w:t>1.1 Цель и задачи воспитания обучающихся</w:t>
      </w:r>
    </w:p>
    <w:p w:rsidR="000F365D" w:rsidRDefault="000F365D" w:rsidP="000F365D">
      <w:pPr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0F365D" w:rsidRDefault="000F365D" w:rsidP="000F365D">
      <w:pPr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 соответствии с этим идеалом и нормативными правовыми актами Российской Федерации в сфере образования </w:t>
      </w:r>
      <w:r>
        <w:rPr>
          <w:rFonts w:ascii="Times New Roman" w:hAnsi="Times New Roman"/>
          <w:b/>
          <w:sz w:val="24"/>
          <w:szCs w:val="24"/>
        </w:rPr>
        <w:t>цель воспитания</w:t>
      </w:r>
      <w:r>
        <w:rPr>
          <w:rFonts w:ascii="Times New Roman" w:hAnsi="Times New Roman"/>
          <w:sz w:val="24"/>
          <w:szCs w:val="24"/>
        </w:rPr>
        <w:t xml:space="preserve"> обучающихся в общеобразовательной организации: </w:t>
      </w:r>
    </w:p>
    <w:p w:rsidR="000F365D" w:rsidRDefault="000F365D" w:rsidP="000F365D">
      <w:pPr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F365D" w:rsidRDefault="000F365D" w:rsidP="000F365D">
      <w:pPr>
        <w:tabs>
          <w:tab w:val="left" w:pos="851"/>
        </w:tabs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воспитания</w:t>
      </w:r>
      <w:r>
        <w:rPr>
          <w:rFonts w:ascii="Times New Roman" w:hAnsi="Times New Roman"/>
          <w:sz w:val="24"/>
          <w:szCs w:val="24"/>
        </w:rPr>
        <w:t xml:space="preserve"> обучающихся: </w:t>
      </w:r>
    </w:p>
    <w:p w:rsidR="000F365D" w:rsidRDefault="000F365D" w:rsidP="000F365D">
      <w:pPr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усвоение ими знаний норм, духовно-нравственных ценностей, традиций, которые выработало российское общество (социально значимых знаний); </w:t>
      </w:r>
    </w:p>
    <w:p w:rsidR="000F365D" w:rsidRDefault="000F365D" w:rsidP="000F365D">
      <w:pPr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0F365D" w:rsidRDefault="000F365D" w:rsidP="000F365D">
      <w:pPr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приобретение соответствующего этим нормам, ценностям, традициям социокультурного опыта поведения, общения, межличностных и социальных </w:t>
      </w:r>
      <w:r>
        <w:rPr>
          <w:rFonts w:ascii="Times New Roman" w:hAnsi="Times New Roman"/>
          <w:sz w:val="24"/>
          <w:szCs w:val="24"/>
        </w:rPr>
        <w:lastRenderedPageBreak/>
        <w:t>отношений, применения полученных знаний;</w:t>
      </w:r>
    </w:p>
    <w:p w:rsidR="000F365D" w:rsidRDefault="000F365D" w:rsidP="000F365D">
      <w:pPr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достижение личностных результатов освоения общеобразовательных программ в соответствии с ФГОС. </w:t>
      </w:r>
    </w:p>
    <w:p w:rsidR="000F365D" w:rsidRDefault="000F365D" w:rsidP="000F365D">
      <w:pPr>
        <w:tabs>
          <w:tab w:val="left" w:pos="851"/>
        </w:tabs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Личностные результаты освоения обучающимися общеобразовательных программ включают осознание российской гражданской идентичности, сформированность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сформированность внутренней позиции личности как особого ценностного отношения к себе, окружающим людям и жизни в целом.</w:t>
      </w:r>
    </w:p>
    <w:p w:rsidR="000F365D" w:rsidRDefault="000F365D" w:rsidP="000F365D">
      <w:pPr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Воспитательная деятельность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</w:p>
    <w:p w:rsidR="000F365D" w:rsidRDefault="000F365D" w:rsidP="000F365D">
      <w:pPr>
        <w:pStyle w:val="1"/>
        <w:keepLines/>
        <w:widowControl w:val="0"/>
        <w:tabs>
          <w:tab w:val="num" w:pos="0"/>
        </w:tabs>
        <w:spacing w:before="0" w:after="0"/>
        <w:ind w:left="142" w:hanging="432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1.2 Направления воспитания</w:t>
      </w:r>
    </w:p>
    <w:p w:rsidR="000F365D" w:rsidRDefault="000F365D" w:rsidP="000F365D">
      <w:pPr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реализуется в единстве учебной и воспитательной деятельности  по основным направлениям воспитания в соответствии с ФГОС:</w:t>
      </w:r>
    </w:p>
    <w:p w:rsidR="000F365D" w:rsidRDefault="000F365D" w:rsidP="000F365D">
      <w:pPr>
        <w:widowControl w:val="0"/>
        <w:numPr>
          <w:ilvl w:val="0"/>
          <w:numId w:val="41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гражданское воспитание </w:t>
      </w:r>
      <w:r>
        <w:rPr>
          <w:rFonts w:ascii="Times New Roman" w:hAnsi="Times New Roman"/>
          <w:bCs/>
          <w:sz w:val="24"/>
          <w:szCs w:val="24"/>
        </w:rPr>
        <w:t xml:space="preserve">— </w:t>
      </w:r>
      <w:r>
        <w:rPr>
          <w:rFonts w:ascii="Times New Roman" w:hAnsi="Times New Roman"/>
          <w:sz w:val="24"/>
          <w:szCs w:val="24"/>
        </w:rPr>
        <w:t>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0F365D" w:rsidRDefault="000F365D" w:rsidP="000F365D">
      <w:pPr>
        <w:widowControl w:val="0"/>
        <w:numPr>
          <w:ilvl w:val="0"/>
          <w:numId w:val="41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патриотическое воспитание </w:t>
      </w:r>
      <w:r>
        <w:rPr>
          <w:rFonts w:ascii="Times New Roman" w:hAnsi="Times New Roman"/>
          <w:bCs/>
          <w:sz w:val="24"/>
          <w:szCs w:val="24"/>
        </w:rPr>
        <w:t xml:space="preserve">— </w:t>
      </w:r>
      <w:r>
        <w:rPr>
          <w:rFonts w:ascii="Times New Roman" w:hAnsi="Times New Roman"/>
          <w:sz w:val="24"/>
          <w:szCs w:val="24"/>
        </w:rPr>
        <w:t>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0F365D" w:rsidRDefault="000F365D" w:rsidP="000F365D">
      <w:pPr>
        <w:widowControl w:val="0"/>
        <w:numPr>
          <w:ilvl w:val="0"/>
          <w:numId w:val="41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духовно-нравственное воспитание </w:t>
      </w:r>
      <w:r>
        <w:rPr>
          <w:rFonts w:ascii="Times New Roman" w:hAnsi="Times New Roman"/>
          <w:bCs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 xml:space="preserve">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0F365D" w:rsidRDefault="000F365D" w:rsidP="000F365D">
      <w:pPr>
        <w:widowControl w:val="0"/>
        <w:numPr>
          <w:ilvl w:val="0"/>
          <w:numId w:val="41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эстетическое воспитание </w:t>
      </w:r>
      <w:r>
        <w:rPr>
          <w:rFonts w:ascii="Times New Roman" w:hAnsi="Times New Roman"/>
          <w:bCs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0F365D" w:rsidRDefault="000F365D" w:rsidP="000F365D">
      <w:pPr>
        <w:widowControl w:val="0"/>
        <w:numPr>
          <w:ilvl w:val="0"/>
          <w:numId w:val="41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физическое воспитание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формирование культуры здорового образа жизни и эмоционального благополучия </w:t>
      </w:r>
      <w:r>
        <w:rPr>
          <w:rFonts w:ascii="Times New Roman" w:hAnsi="Times New Roman"/>
          <w:bCs/>
          <w:sz w:val="24"/>
          <w:szCs w:val="24"/>
        </w:rPr>
        <w:t xml:space="preserve">— </w:t>
      </w:r>
      <w:r>
        <w:rPr>
          <w:rFonts w:ascii="Times New Roman" w:hAnsi="Times New Roman"/>
          <w:sz w:val="24"/>
          <w:szCs w:val="24"/>
        </w:rPr>
        <w:t>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0F365D" w:rsidRDefault="000F365D" w:rsidP="000F365D">
      <w:pPr>
        <w:widowControl w:val="0"/>
        <w:numPr>
          <w:ilvl w:val="0"/>
          <w:numId w:val="41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трудовое воспитание</w:t>
      </w:r>
      <w:r>
        <w:rPr>
          <w:rFonts w:ascii="Times New Roman" w:hAnsi="Times New Roman"/>
          <w:bCs/>
          <w:sz w:val="24"/>
          <w:szCs w:val="24"/>
        </w:rPr>
        <w:t xml:space="preserve"> —</w:t>
      </w:r>
      <w:r>
        <w:rPr>
          <w:rFonts w:ascii="Times New Roman" w:hAnsi="Times New Roman"/>
          <w:sz w:val="24"/>
          <w:szCs w:val="24"/>
        </w:rPr>
        <w:t xml:space="preserve">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0F365D" w:rsidRDefault="000F365D" w:rsidP="000F365D">
      <w:pPr>
        <w:widowControl w:val="0"/>
        <w:numPr>
          <w:ilvl w:val="0"/>
          <w:numId w:val="41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экологическое воспитание</w:t>
      </w:r>
      <w:r>
        <w:rPr>
          <w:rFonts w:ascii="Times New Roman" w:hAnsi="Times New Roman"/>
          <w:bCs/>
          <w:sz w:val="24"/>
          <w:szCs w:val="24"/>
        </w:rPr>
        <w:t xml:space="preserve"> —</w:t>
      </w:r>
      <w:r>
        <w:rPr>
          <w:rFonts w:ascii="Times New Roman" w:hAnsi="Times New Roman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</w:t>
      </w:r>
      <w:r>
        <w:rPr>
          <w:rFonts w:ascii="Times New Roman" w:hAnsi="Times New Roman"/>
          <w:sz w:val="24"/>
          <w:szCs w:val="24"/>
        </w:rPr>
        <w:lastRenderedPageBreak/>
        <w:t>российских традиционных духовных ценностей, навыков охраны, защиты, восстановления природы, окружающей среды;</w:t>
      </w:r>
    </w:p>
    <w:p w:rsidR="000F365D" w:rsidRDefault="000F365D" w:rsidP="000F365D">
      <w:pPr>
        <w:widowControl w:val="0"/>
        <w:numPr>
          <w:ilvl w:val="0"/>
          <w:numId w:val="41"/>
        </w:numPr>
        <w:tabs>
          <w:tab w:val="left" w:pos="983"/>
        </w:tabs>
        <w:autoSpaceDN w:val="0"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ценности научного познания </w:t>
      </w:r>
      <w:r>
        <w:rPr>
          <w:rFonts w:ascii="Times New Roman" w:hAnsi="Times New Roman"/>
          <w:bCs/>
          <w:sz w:val="24"/>
          <w:szCs w:val="24"/>
        </w:rPr>
        <w:t xml:space="preserve">— </w:t>
      </w:r>
      <w:r>
        <w:rPr>
          <w:rFonts w:ascii="Times New Roman" w:hAnsi="Times New Roman"/>
          <w:sz w:val="24"/>
          <w:szCs w:val="24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bookmarkEnd w:id="8"/>
    <w:p w:rsidR="000F365D" w:rsidRDefault="000F365D" w:rsidP="000F365D">
      <w:pPr>
        <w:pStyle w:val="1"/>
        <w:keepLines/>
        <w:widowControl w:val="0"/>
        <w:tabs>
          <w:tab w:val="num" w:pos="0"/>
        </w:tabs>
        <w:spacing w:before="0" w:after="0"/>
        <w:ind w:left="142" w:hanging="432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 Целевые ориентиры результатов воспитания</w:t>
      </w:r>
    </w:p>
    <w:p w:rsidR="000F365D" w:rsidRDefault="000F365D" w:rsidP="000F365D">
      <w:pPr>
        <w:ind w:lef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ориентиры результатов воспитания на уровне начального общего образования.</w:t>
      </w:r>
    </w:p>
    <w:tbl>
      <w:tblPr>
        <w:tblW w:w="101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78"/>
      </w:tblGrid>
      <w:tr w:rsidR="000F365D" w:rsidTr="006E258A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851"/>
              </w:tabs>
              <w:ind w:left="142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Гражданско-патриотическое воспитание</w:t>
            </w:r>
          </w:p>
        </w:tc>
      </w:tr>
      <w:tr w:rsidR="000F365D" w:rsidTr="006E258A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Знающий и любящий свою малую родину, свой край, имеющий представление о Родине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— России, её территории, расположении.</w:t>
            </w:r>
          </w:p>
          <w:p w:rsidR="000F365D" w:rsidRDefault="000F365D" w:rsidP="006E258A">
            <w:pPr>
              <w:tabs>
                <w:tab w:val="left" w:pos="4"/>
                <w:tab w:val="left" w:pos="288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Сознающий принадлежность к своему народу и к общности граждан России, проявляющий уважение к своему и другим народам.</w:t>
            </w:r>
          </w:p>
          <w:p w:rsidR="000F365D" w:rsidRDefault="000F365D" w:rsidP="006E258A">
            <w:pPr>
              <w:tabs>
                <w:tab w:val="left" w:pos="4"/>
                <w:tab w:val="left" w:pos="288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Понимающий свою сопричастность к прошлому, настоящему и будущему родного края, своей Родины — России, Российского государства.</w:t>
            </w:r>
          </w:p>
          <w:p w:rsidR="000F365D" w:rsidRDefault="000F365D" w:rsidP="006E258A">
            <w:pPr>
              <w:tabs>
                <w:tab w:val="left" w:pos="4"/>
                <w:tab w:val="left" w:pos="288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:rsidR="000F365D" w:rsidRDefault="000F365D" w:rsidP="006E258A">
            <w:pPr>
              <w:tabs>
                <w:tab w:val="left" w:pos="4"/>
                <w:tab w:val="left" w:pos="288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Имеющий первоначальные представления о правах и ответственности человека в обществе, гражданских правах и обязанностях.</w:t>
            </w:r>
          </w:p>
          <w:p w:rsidR="000F365D" w:rsidRDefault="000F365D" w:rsidP="006E258A">
            <w:pPr>
              <w:tabs>
                <w:tab w:val="left" w:pos="318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0F365D" w:rsidTr="006E258A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</w:tabs>
              <w:ind w:left="142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Духовно-нравственное воспитание</w:t>
            </w:r>
          </w:p>
        </w:tc>
      </w:tr>
      <w:tr w:rsidR="000F365D" w:rsidTr="006E258A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0F365D" w:rsidTr="006E258A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Эстетическое воспитание</w:t>
            </w:r>
          </w:p>
        </w:tc>
      </w:tr>
      <w:tr w:rsidR="000F365D" w:rsidTr="006E258A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Способный воспринимать и чувствовать прекрасное в быту, природе, искусстве, творчестве людей.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интерес и уважение к отечественной и мировой художественной культуре.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0F365D" w:rsidTr="006E258A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F365D" w:rsidTr="006E258A">
        <w:trPr>
          <w:trHeight w:val="131"/>
        </w:trPr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Ориентированный на физическое развитие с учётом возможностей здоровья, занятия физкультурой и спортом.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Сознающий и принимающий свою половую принадлежность, соответствующие ей психофизические и поведенческие особенности с учётом возраста.  </w:t>
            </w:r>
          </w:p>
        </w:tc>
      </w:tr>
      <w:tr w:rsidR="000F365D" w:rsidTr="006E258A">
        <w:trPr>
          <w:trHeight w:val="131"/>
        </w:trPr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Трудовое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воспитание</w:t>
            </w:r>
          </w:p>
        </w:tc>
      </w:tr>
      <w:tr w:rsidR="000F365D" w:rsidTr="006E258A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Сознающий ценность труда в жизни человека, семьи, общества. 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интерес к разным профессиям.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0F365D" w:rsidTr="006E258A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Экологическое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воспитание</w:t>
            </w:r>
          </w:p>
        </w:tc>
      </w:tr>
      <w:tr w:rsidR="000F365D" w:rsidTr="006E258A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Понимающий ценность природы, зависимость жизни людей от природы, влияние людей на природу, окружающую среду.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Выражающий готовность в своей деятельности придерживаться экологических норм.</w:t>
            </w:r>
          </w:p>
        </w:tc>
      </w:tr>
      <w:tr w:rsidR="000F365D" w:rsidTr="006E258A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Ценности научного познания</w:t>
            </w:r>
          </w:p>
        </w:tc>
      </w:tr>
      <w:tr w:rsidR="000F365D" w:rsidTr="006E258A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Обладающий первоначальными представлениями о природных и социальных объектах,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многообразии объектов и явлений природы, связи живой и неживой природы, о науке, научном знании.</w:t>
            </w:r>
          </w:p>
          <w:p w:rsidR="000F365D" w:rsidRDefault="000F365D" w:rsidP="006E258A">
            <w:pPr>
              <w:tabs>
                <w:tab w:val="left" w:pos="4"/>
                <w:tab w:val="left" w:pos="288"/>
                <w:tab w:val="left" w:pos="430"/>
              </w:tabs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Имеющий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</w:tr>
    </w:tbl>
    <w:p w:rsidR="00CF7BED" w:rsidRPr="003C493F" w:rsidRDefault="00CF7BED" w:rsidP="004C39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7C5E" w:rsidRPr="003C493F" w:rsidRDefault="000B7C5E" w:rsidP="004C3951">
      <w:pPr>
        <w:tabs>
          <w:tab w:val="left" w:pos="0"/>
          <w:tab w:val="right" w:leader="dot" w:pos="9639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9" w:name="_Toc413974298"/>
      <w:r w:rsidRPr="003C493F">
        <w:rPr>
          <w:rFonts w:ascii="Times New Roman" w:hAnsi="Times New Roman" w:cs="Times New Roman"/>
          <w:b/>
          <w:sz w:val="24"/>
          <w:szCs w:val="24"/>
        </w:rPr>
        <w:t>3. Организационный раздел</w:t>
      </w:r>
      <w:bookmarkEnd w:id="9"/>
    </w:p>
    <w:p w:rsidR="000B7C5E" w:rsidRPr="003C493F" w:rsidRDefault="000B7C5E" w:rsidP="004C3951">
      <w:pPr>
        <w:tabs>
          <w:tab w:val="left" w:pos="0"/>
          <w:tab w:val="right" w:leader="dot" w:pos="9639"/>
        </w:tabs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_Toc413974299"/>
      <w:r w:rsidRPr="003C493F">
        <w:rPr>
          <w:rFonts w:ascii="Times New Roman" w:hAnsi="Times New Roman" w:cs="Times New Roman"/>
          <w:b/>
          <w:sz w:val="24"/>
          <w:szCs w:val="24"/>
        </w:rPr>
        <w:t>3.1. Учебный план</w:t>
      </w:r>
      <w:bookmarkEnd w:id="10"/>
    </w:p>
    <w:p w:rsidR="000B7C5E" w:rsidRPr="003C493F" w:rsidRDefault="000B7C5E" w:rsidP="004C395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3C493F">
        <w:rPr>
          <w:rFonts w:ascii="Times New Roman" w:hAnsi="Times New Roman" w:cs="Times New Roman"/>
          <w:bCs/>
          <w:sz w:val="24"/>
          <w:szCs w:val="24"/>
        </w:rPr>
        <w:t>Обязательные предметные области учебного плана и учебные предметы</w:t>
      </w:r>
      <w:r w:rsidRPr="003C493F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соответствуют ФГОС НОО.</w:t>
      </w:r>
    </w:p>
    <w:p w:rsidR="000B7C5E" w:rsidRPr="003C493F" w:rsidRDefault="000B7C5E" w:rsidP="004C3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93F">
        <w:rPr>
          <w:rFonts w:ascii="Times New Roman" w:hAnsi="Times New Roman" w:cs="Times New Roman"/>
          <w:sz w:val="24"/>
          <w:szCs w:val="24"/>
        </w:rPr>
        <w:t>Учебный план для обучающихся с ограниченными возможностями здоровья включает общеобразовательные учебные предметы, содержание которых адаптировано к возможностям обучающихся с огран</w:t>
      </w:r>
      <w:r w:rsidR="002D7CAA">
        <w:rPr>
          <w:rFonts w:ascii="Times New Roman" w:hAnsi="Times New Roman" w:cs="Times New Roman"/>
          <w:sz w:val="24"/>
          <w:szCs w:val="24"/>
        </w:rPr>
        <w:t>иченными возможностями здоровья</w:t>
      </w:r>
      <w:r w:rsidRPr="003C49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6AF2" w:rsidRPr="003C493F" w:rsidRDefault="000935AE" w:rsidP="004C3951">
      <w:pPr>
        <w:pStyle w:val="ae"/>
        <w:spacing w:before="0" w:after="0" w:line="240" w:lineRule="auto"/>
        <w:jc w:val="both"/>
        <w:rPr>
          <w:rFonts w:eastAsia="Times New Roman"/>
          <w:color w:val="000000"/>
        </w:rPr>
      </w:pPr>
      <w:r w:rsidRPr="003C493F">
        <w:rPr>
          <w:rFonts w:eastAsia="Times New Roman"/>
          <w:color w:val="000000" w:themeColor="text1"/>
        </w:rPr>
        <w:t xml:space="preserve">        </w:t>
      </w:r>
      <w:r w:rsidR="00B96AF2" w:rsidRPr="003C493F">
        <w:rPr>
          <w:rFonts w:eastAsia="Times New Roman"/>
          <w:color w:val="00000A"/>
        </w:rPr>
        <w:t xml:space="preserve">Содержание коррекционно-развивающей области учебного плана представлено коррекционными занятиями (психокоррекционными) и ритмикой в младших классах. Всего на коррекционно-развивающую область отводится 6 часов в неделю </w:t>
      </w:r>
      <w:r w:rsidR="00457488" w:rsidRPr="003C493F">
        <w:rPr>
          <w:rFonts w:eastAsia="Times New Roman"/>
          <w:color w:val="00000A"/>
        </w:rPr>
        <w:t xml:space="preserve">для обучающихся с РАС </w:t>
      </w:r>
      <w:r w:rsidR="00B96AF2" w:rsidRPr="003C493F">
        <w:rPr>
          <w:rFonts w:eastAsia="Times New Roman"/>
          <w:color w:val="00000A"/>
        </w:rPr>
        <w:t>(вариант 8.1)</w:t>
      </w:r>
    </w:p>
    <w:p w:rsidR="00B96AF2" w:rsidRPr="003C493F" w:rsidRDefault="00B96AF2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     Часы коррекционно-развивающей области представлены групповыми и индивидуальными коррекционно-развивающими занятиями, направленными на коррекцию недостатков психофизического развития обучающихся и восполнение пробелов в знаниях. Количество часов в неделю указывается на одного учащегося. Коррекционно-развивающие занятия проводятся в течение учебного дня и во внеурочное время. На индивидуальные коррекционные занятия отводится 15-20 мин., на групповые занятия – 35-40 минут.</w:t>
      </w:r>
    </w:p>
    <w:p w:rsidR="00B96AF2" w:rsidRPr="003C493F" w:rsidRDefault="005A6B2E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     </w:t>
      </w:r>
      <w:r w:rsidR="00B96AF2"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В ходе психокорреционных занятий применяются разные формы взаимодействия с обучающимися, направленные на преодоление или ослабление проблем в психическом и личностном развитии, гармонизацию личности и межличностных отношений учащихся. Основные направления работы связаны с развитием эмоционально-личностной и познавательной сферы учащихся и направлены на:</w:t>
      </w:r>
    </w:p>
    <w:p w:rsidR="00B96AF2" w:rsidRPr="003C493F" w:rsidRDefault="00B96AF2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гармонизацию пихоэмоционального состояния;</w:t>
      </w:r>
    </w:p>
    <w:p w:rsidR="00B96AF2" w:rsidRPr="003C493F" w:rsidRDefault="00B96AF2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формирование осознанного и позитивного отношения к своему «Я»;</w:t>
      </w:r>
    </w:p>
    <w:p w:rsidR="00B96AF2" w:rsidRPr="003C493F" w:rsidRDefault="00B96AF2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повышение уверенности в себе, развитие самостоятельности;</w:t>
      </w:r>
    </w:p>
    <w:p w:rsidR="00B96AF2" w:rsidRPr="003C493F" w:rsidRDefault="00B96AF2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развитие коммуникативной сферы;</w:t>
      </w:r>
    </w:p>
    <w:p w:rsidR="00B96AF2" w:rsidRPr="003C493F" w:rsidRDefault="00B96AF2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формирование навыков самоконтроля;</w:t>
      </w:r>
    </w:p>
    <w:p w:rsidR="00B96AF2" w:rsidRPr="003C493F" w:rsidRDefault="00B96AF2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развитие способности к эмпатии, сопереживанию;</w:t>
      </w:r>
    </w:p>
    <w:p w:rsidR="00B96AF2" w:rsidRPr="003C493F" w:rsidRDefault="00B96AF2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формирование продуктивных видов взаимодействия с окружающими (в семье, классе),</w:t>
      </w:r>
    </w:p>
    <w:p w:rsidR="00B96AF2" w:rsidRPr="003C493F" w:rsidRDefault="00B96AF2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повышение социального статуса ребенка в коллективе, формирование и развитие навыков социального поведения).</w:t>
      </w:r>
    </w:p>
    <w:p w:rsidR="00B96AF2" w:rsidRPr="003C493F" w:rsidRDefault="00B96AF2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формирование учебной мотивации, активизация сенсорно-перцептивной, мнемической и мыслительной деятельности.</w:t>
      </w:r>
    </w:p>
    <w:p w:rsidR="00B96AF2" w:rsidRPr="003C493F" w:rsidRDefault="00B96AF2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На занятиях ритмикой осуществляется коррекция недостатков двигательной, эмоционально-волевой, познавательной сфер средствами музыкально-ритмической деятельности. Занятия способствуют развитию общей и речевой моторики, укреплению здоровья, формированию навыков здорового образа жизни у обучающихся с РАС.</w:t>
      </w:r>
    </w:p>
    <w:p w:rsidR="00B96AF2" w:rsidRPr="003C493F" w:rsidRDefault="00B96AF2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Выбор коррекционных индивидуальных и групповых занятий, их количественное соотношение осуществляется исходя из психофизических особенностей, обучающихся с РАС на основании рекомендаций психолого-медико-педагогической комиссии и индивидуальной программы реабилитации ребенка.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      </w:t>
      </w:r>
    </w:p>
    <w:p w:rsidR="00B96AF2" w:rsidRPr="003C493F" w:rsidRDefault="005A6B2E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 xml:space="preserve">         </w:t>
      </w:r>
      <w:r w:rsidR="00B96AF2"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Продолжительность учебных занятий не превышает 40 минут. Продо</w:t>
      </w: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лжительность учебных занятий в </w:t>
      </w:r>
      <w:r w:rsidR="00B96AF2"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первых классах составляет 35 минут. При определении продолжительности занятий в 1-м классе используется «ступенчатый» режим обучения: в первом полугодии (в сентябре, октябре) − по 3 урока в день по 35 минут каждый, в ноябре-декабре − по 4 урока по 35 минут каждый; январь-май − по 4 урока по 40 минут каждый.</w:t>
      </w:r>
    </w:p>
    <w:p w:rsidR="00B96AF2" w:rsidRPr="003C493F" w:rsidRDefault="005A6B2E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B96AF2" w:rsidRPr="003C493F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Продолжительность учебной недели в течение всех лет обучения – 5 дней. Пятидневная рабочая неделя устанавливается в целях сохранения и укрепления здоровья обучающихся. Обучение проходит в одну смену. Продолжительность учебного года на первой ступени общего образования составляет 34 недели, в подготовительном и 1-м классе — 33 недели.</w:t>
      </w:r>
    </w:p>
    <w:p w:rsidR="00B96AF2" w:rsidRPr="003C493F" w:rsidRDefault="005A6B2E" w:rsidP="004C3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       </w:t>
      </w:r>
      <w:r w:rsidR="00B96AF2"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Продолжительность каникул в течение учебного года составляет не менее 30 календарных дней, летом — не менее 8 недель. Для обучающихся в 1 классе устанавливаются в течение года дополнительные недельные каникулы.</w:t>
      </w:r>
    </w:p>
    <w:p w:rsidR="00B96AF2" w:rsidRPr="003C493F" w:rsidRDefault="00B96AF2" w:rsidP="004C3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     Обязательная часть основной образовательной программы начального общего образования составляет 80 %</w:t>
      </w:r>
      <w:r w:rsidRPr="003C493F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</w:rPr>
        <w:t>, </w:t>
      </w:r>
      <w:r w:rsidRPr="003C493F">
        <w:rPr>
          <w:rFonts w:ascii="Times New Roman" w:eastAsia="Times New Roman" w:hAnsi="Times New Roman" w:cs="Times New Roman"/>
          <w:color w:val="00000A"/>
          <w:sz w:val="24"/>
          <w:szCs w:val="24"/>
        </w:rPr>
        <w:t>а часть, формируемая участниками образовательного процесса, – 20 % от общего объема основной образовательной программы начального общего образования».</w:t>
      </w:r>
    </w:p>
    <w:p w:rsidR="00B96AF2" w:rsidRPr="003C493F" w:rsidRDefault="000B7C5E" w:rsidP="004C39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Коррекционно-развивающая область является обязательной частью внеурочной деятельности, поддерживающей процесс освоения содержания АООП НОО.</w:t>
      </w:r>
    </w:p>
    <w:p w:rsidR="000B7C5E" w:rsidRPr="003C493F" w:rsidRDefault="000B7C5E" w:rsidP="004C3951">
      <w:pPr>
        <w:pStyle w:val="s16"/>
        <w:shd w:val="clear" w:color="auto" w:fill="FFFFFF"/>
        <w:spacing w:before="0" w:beforeAutospacing="0" w:after="0" w:afterAutospacing="0"/>
        <w:ind w:right="75"/>
        <w:jc w:val="both"/>
        <w:rPr>
          <w:color w:val="000000" w:themeColor="text1"/>
        </w:rPr>
      </w:pPr>
      <w:r w:rsidRPr="003C493F">
        <w:rPr>
          <w:color w:val="000000" w:themeColor="text1"/>
        </w:rPr>
        <w:t xml:space="preserve">         Содержание коррекционно-развивающей работы для каждого обучающегося определяется с учетом его особых образовательных потребностей на основе рекомендаций ПМПК, ИПР.</w:t>
      </w:r>
    </w:p>
    <w:p w:rsidR="000B7C5E" w:rsidRPr="003C493F" w:rsidRDefault="000B7C5E" w:rsidP="004C3951">
      <w:pPr>
        <w:pStyle w:val="s16"/>
        <w:shd w:val="clear" w:color="auto" w:fill="FFFFFF"/>
        <w:spacing w:before="0" w:beforeAutospacing="0" w:after="0" w:afterAutospacing="0"/>
        <w:ind w:left="-567" w:right="75" w:firstLine="642"/>
        <w:jc w:val="both"/>
        <w:rPr>
          <w:color w:val="000000" w:themeColor="text1"/>
        </w:rPr>
      </w:pPr>
      <w:r w:rsidRPr="003C493F">
        <w:rPr>
          <w:color w:val="000000" w:themeColor="text1"/>
        </w:rPr>
        <w:t>Коррекционно-развивающая работа направлена  на:</w:t>
      </w:r>
    </w:p>
    <w:p w:rsidR="000B7C5E" w:rsidRPr="003C493F" w:rsidRDefault="000B7C5E" w:rsidP="004C3951">
      <w:pPr>
        <w:pStyle w:val="s16"/>
        <w:shd w:val="clear" w:color="auto" w:fill="FFFFFF"/>
        <w:spacing w:before="0" w:beforeAutospacing="0" w:after="0" w:afterAutospacing="0"/>
        <w:ind w:right="75"/>
        <w:jc w:val="both"/>
        <w:rPr>
          <w:color w:val="000000" w:themeColor="text1"/>
        </w:rPr>
      </w:pPr>
      <w:r w:rsidRPr="003C493F">
        <w:rPr>
          <w:color w:val="000000" w:themeColor="text1"/>
        </w:rPr>
        <w:t>1) осуществление индивидуально-ориентированной психолого-медико-педагогической помощи слабовидящим обучающимся с учетом их особых образовательных потребностей;</w:t>
      </w:r>
    </w:p>
    <w:p w:rsidR="000B7C5E" w:rsidRPr="003C493F" w:rsidRDefault="000B7C5E" w:rsidP="004C3951">
      <w:pPr>
        <w:pStyle w:val="s16"/>
        <w:shd w:val="clear" w:color="auto" w:fill="FFFFFF"/>
        <w:spacing w:before="0" w:beforeAutospacing="0" w:after="0" w:afterAutospacing="0"/>
        <w:ind w:right="75"/>
        <w:jc w:val="both"/>
        <w:rPr>
          <w:color w:val="000000" w:themeColor="text1"/>
        </w:rPr>
      </w:pPr>
      <w:r w:rsidRPr="003C493F">
        <w:rPr>
          <w:color w:val="000000" w:themeColor="text1"/>
        </w:rPr>
        <w:t xml:space="preserve">2) минимизацию негативного влияния особенностей познавательной деятельности с обучающихся </w:t>
      </w:r>
      <w:r w:rsidR="000935AE" w:rsidRPr="003C493F">
        <w:rPr>
          <w:color w:val="000000" w:themeColor="text1"/>
        </w:rPr>
        <w:t xml:space="preserve"> с РАС (вариант </w:t>
      </w:r>
      <w:r w:rsidR="00457488" w:rsidRPr="003C493F">
        <w:rPr>
          <w:color w:val="000000" w:themeColor="text1"/>
        </w:rPr>
        <w:t>8.</w:t>
      </w:r>
      <w:r w:rsidR="000935AE" w:rsidRPr="003C493F">
        <w:rPr>
          <w:color w:val="000000" w:themeColor="text1"/>
        </w:rPr>
        <w:t xml:space="preserve">1) </w:t>
      </w:r>
      <w:r w:rsidRPr="003C493F">
        <w:rPr>
          <w:color w:val="000000" w:themeColor="text1"/>
        </w:rPr>
        <w:t>на освоение ими АООП НОО;</w:t>
      </w:r>
    </w:p>
    <w:p w:rsidR="000B7C5E" w:rsidRPr="003C493F" w:rsidRDefault="000B7C5E" w:rsidP="004C3951">
      <w:pPr>
        <w:pStyle w:val="s16"/>
        <w:shd w:val="clear" w:color="auto" w:fill="FFFFFF"/>
        <w:spacing w:before="0" w:beforeAutospacing="0" w:after="0" w:afterAutospacing="0"/>
        <w:ind w:right="75"/>
        <w:jc w:val="both"/>
        <w:rPr>
          <w:color w:val="000000" w:themeColor="text1"/>
        </w:rPr>
      </w:pPr>
      <w:r w:rsidRPr="003C493F">
        <w:rPr>
          <w:color w:val="000000" w:themeColor="text1"/>
        </w:rPr>
        <w:t>3) взаимосвязь урочной, внеурочной и внешкольной деятельности.</w:t>
      </w:r>
    </w:p>
    <w:p w:rsidR="000935AE" w:rsidRPr="003C493F" w:rsidRDefault="000B7C5E" w:rsidP="004C39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0935AE" w:rsidRPr="003C493F">
        <w:rPr>
          <w:rFonts w:ascii="Times New Roman" w:hAnsi="Times New Roman" w:cs="Times New Roman"/>
          <w:color w:val="000000" w:themeColor="text1"/>
          <w:sz w:val="24"/>
          <w:szCs w:val="24"/>
        </w:rPr>
        <w:t>Система оценивания в 1 классах</w:t>
      </w:r>
      <w:r w:rsidR="00EC4C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35AE" w:rsidRPr="003C493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C4C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35AE" w:rsidRPr="003C4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безотметочное обучение, во 2-4                                                   классах 5 бальная и ведение Портфолио ученика (Портфель достижений учащегося).                   </w:t>
      </w:r>
    </w:p>
    <w:p w:rsidR="000935AE" w:rsidRDefault="000935AE" w:rsidP="004C39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Учебный год делится на триместры. Текущий контроль успеваемости обучающихся осуществляется по пятибалльной системе. Обучающимся первых классов за весь учебный год и вторых классов за первый триместр отметки в пятибалльной системе не выставляются. Успешность освоения ими программ характеризуется качественной оценкой.</w:t>
      </w:r>
    </w:p>
    <w:p w:rsidR="00560CE8" w:rsidRPr="00560CE8" w:rsidRDefault="00560CE8" w:rsidP="00560C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CE8">
        <w:rPr>
          <w:rFonts w:ascii="Times New Roman" w:hAnsi="Times New Roman" w:cs="Times New Roman"/>
          <w:color w:val="000000" w:themeColor="text1"/>
          <w:sz w:val="24"/>
          <w:szCs w:val="24"/>
        </w:rPr>
        <w:t>Примерный учебный план обучающихся с РАС (вариант 8.1)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2268"/>
        <w:gridCol w:w="567"/>
        <w:gridCol w:w="709"/>
        <w:gridCol w:w="709"/>
        <w:gridCol w:w="708"/>
        <w:gridCol w:w="993"/>
      </w:tblGrid>
      <w:tr w:rsidR="00A91F06" w:rsidRPr="00560CE8" w:rsidTr="00EC4CEC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91F06" w:rsidRPr="00560CE8" w:rsidTr="00EC4CEC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06" w:rsidRPr="00560CE8" w:rsidTr="00EC4CEC">
        <w:tc>
          <w:tcPr>
            <w:tcW w:w="8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A91F06">
            <w:pPr>
              <w:pStyle w:val="ConsPlusNormal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</w:tr>
      <w:tr w:rsidR="00A91F06" w:rsidRPr="00560CE8" w:rsidTr="00EC4CEC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91F06" w:rsidRPr="00560CE8" w:rsidTr="00EC4CEC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91F06" w:rsidRPr="00560CE8" w:rsidTr="00EC4CE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1F06" w:rsidRPr="00560CE8" w:rsidTr="00EC4CE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91F06" w:rsidRPr="00560CE8" w:rsidTr="00EC4CE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Обществознание и естествознание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91F06" w:rsidRPr="00560CE8" w:rsidTr="00EC4CE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F06" w:rsidRPr="00560CE8" w:rsidTr="00EC4CEC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F06" w:rsidRPr="00560CE8" w:rsidTr="00EC4CEC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F06" w:rsidRPr="00560CE8" w:rsidTr="00EC4CE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F06" w:rsidRPr="00560CE8" w:rsidTr="00EC4CE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(Адаптивная физическая культура)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A91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1F06" w:rsidRPr="00560CE8" w:rsidTr="00EC4CEC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A91F06" w:rsidRPr="00560CE8" w:rsidTr="00EC4CEC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1F06" w:rsidRPr="00560CE8" w:rsidTr="00EC4CEC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91F06" w:rsidRPr="00560CE8" w:rsidTr="00EC4CEC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(включая коррекционно-развивающую работу)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91F06" w:rsidRPr="00560CE8" w:rsidTr="00EC4CEC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A91F06" w:rsidRPr="00560CE8" w:rsidTr="00EC4CEC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91F06" w:rsidRPr="00560CE8" w:rsidTr="00EC4CEC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F06" w:rsidRPr="00560CE8" w:rsidTr="00EC4CEC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91F06" w:rsidRPr="00560CE8" w:rsidTr="00EC4CEC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</w:tbl>
    <w:p w:rsidR="00560CE8" w:rsidRDefault="00560CE8" w:rsidP="004C39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7863" w:rsidRDefault="00D27863" w:rsidP="006E25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7863" w:rsidRPr="00EB07AD" w:rsidRDefault="00D27863" w:rsidP="006E258A">
      <w:pPr>
        <w:tabs>
          <w:tab w:val="left" w:pos="36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B07AD">
        <w:rPr>
          <w:rFonts w:ascii="Times New Roman" w:hAnsi="Times New Roman" w:cs="Times New Roman"/>
          <w:b/>
          <w:sz w:val="24"/>
          <w:szCs w:val="24"/>
        </w:rPr>
        <w:t xml:space="preserve">Учебный план МАОУ СОШ № 4  </w:t>
      </w:r>
    </w:p>
    <w:p w:rsidR="00D27863" w:rsidRPr="00EB07AD" w:rsidRDefault="00D27863" w:rsidP="006E258A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7AD">
        <w:rPr>
          <w:rFonts w:ascii="Times New Roman" w:hAnsi="Times New Roman" w:cs="Times New Roman"/>
          <w:b/>
          <w:sz w:val="24"/>
          <w:szCs w:val="24"/>
        </w:rPr>
        <w:t>на 2023-2024 учебный год</w:t>
      </w:r>
    </w:p>
    <w:p w:rsidR="00D27863" w:rsidRDefault="00D27863" w:rsidP="00D27863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7AD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обучающихся с расстройствами аутистического спектра</w:t>
      </w:r>
      <w:r w:rsidR="007C2AFF">
        <w:rPr>
          <w:rFonts w:ascii="Times New Roman" w:hAnsi="Times New Roman" w:cs="Times New Roman"/>
          <w:b/>
          <w:sz w:val="24"/>
          <w:szCs w:val="24"/>
        </w:rPr>
        <w:t xml:space="preserve"> (вариант 8.1</w:t>
      </w:r>
      <w:r w:rsidRPr="00EB07AD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5"/>
        <w:gridCol w:w="35"/>
        <w:gridCol w:w="2707"/>
        <w:gridCol w:w="567"/>
        <w:gridCol w:w="709"/>
        <w:gridCol w:w="709"/>
        <w:gridCol w:w="708"/>
        <w:gridCol w:w="993"/>
      </w:tblGrid>
      <w:tr w:rsidR="00A91F06" w:rsidRPr="00560CE8" w:rsidTr="00EC4CEC"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91F06" w:rsidRPr="00560CE8" w:rsidTr="00EC4CEC"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06" w:rsidRPr="00560CE8" w:rsidTr="00EC4CEC">
        <w:tc>
          <w:tcPr>
            <w:tcW w:w="8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A91F06">
            <w:pPr>
              <w:pStyle w:val="ConsPlusNormal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</w:tr>
      <w:tr w:rsidR="00A91F06" w:rsidRPr="00560CE8" w:rsidTr="00EC4CEC"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и </w:t>
            </w:r>
            <w:r w:rsidRPr="00560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литературное чтение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91F06" w:rsidRPr="00560CE8" w:rsidTr="00EC4CEC"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91F06" w:rsidRPr="00560CE8" w:rsidTr="00EC4CEC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Иностранный язык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1F06" w:rsidRPr="00560CE8" w:rsidTr="00EC4CEC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91F06" w:rsidRPr="00560CE8" w:rsidTr="00EC4CEC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91F06" w:rsidRPr="00560CE8" w:rsidTr="00EC4CEC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F06" w:rsidRPr="00560CE8" w:rsidTr="00EC4CEC"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F06" w:rsidRPr="00560CE8" w:rsidTr="00EC4CEC"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F06" w:rsidRPr="00560CE8" w:rsidTr="00EC4CEC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F06" w:rsidRPr="00560CE8" w:rsidTr="00EC4CEC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(Адаптивная физическая культура)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91F06" w:rsidRPr="00560CE8" w:rsidTr="00EC4CEC"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A91F06" w:rsidRPr="00560CE8" w:rsidTr="00EC4CEC"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91F06" w:rsidRPr="00560CE8" w:rsidRDefault="00A91F06" w:rsidP="006E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06" w:rsidRPr="00560CE8" w:rsidTr="00EC4CEC">
        <w:tc>
          <w:tcPr>
            <w:tcW w:w="2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F06" w:rsidRPr="00560CE8" w:rsidTr="00EC4CEC">
        <w:tc>
          <w:tcPr>
            <w:tcW w:w="2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F06" w:rsidRPr="00560CE8" w:rsidTr="00EC4CEC">
        <w:tc>
          <w:tcPr>
            <w:tcW w:w="26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F06" w:rsidRPr="00560CE8" w:rsidTr="00EC4CEC"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91F06" w:rsidRPr="00560CE8" w:rsidTr="00EC4CEC"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(включая коррекционно-развивающую работу)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91F06" w:rsidRPr="00560CE8" w:rsidTr="00EC4CEC"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A91F06" w:rsidRPr="00560CE8" w:rsidTr="00EC4CEC"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91F06" w:rsidRPr="00560CE8" w:rsidTr="00EC4CEC"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F06" w:rsidRPr="00560CE8" w:rsidTr="00EC4CEC"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91F06" w:rsidRPr="00560CE8" w:rsidTr="00EC4CEC"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06" w:rsidRPr="00560CE8" w:rsidRDefault="00A91F06" w:rsidP="00D278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</w:tbl>
    <w:p w:rsidR="008544D8" w:rsidRDefault="008544D8" w:rsidP="004C39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544D8" w:rsidRPr="008544D8" w:rsidRDefault="008544D8" w:rsidP="004C395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E06AA" w:rsidRPr="003C493F" w:rsidRDefault="003E06AA" w:rsidP="004C3951">
      <w:pPr>
        <w:framePr w:w="10186" w:wrap="notBeside" w:vAnchor="text" w:hAnchor="page" w:x="1723" w:y="-563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  <w:sectPr w:rsidR="003E06AA" w:rsidRPr="003C493F" w:rsidSect="00866187">
          <w:footerReference w:type="default" r:id="rId21"/>
          <w:pgSz w:w="11909" w:h="16838"/>
          <w:pgMar w:top="1134" w:right="850" w:bottom="1134" w:left="1701" w:header="0" w:footer="3" w:gutter="0"/>
          <w:cols w:space="720"/>
          <w:docGrid w:linePitch="299"/>
        </w:sectPr>
      </w:pPr>
    </w:p>
    <w:p w:rsidR="003E06AA" w:rsidRPr="003C493F" w:rsidRDefault="003E06AA" w:rsidP="004C3951">
      <w:pPr>
        <w:framePr w:w="10186" w:wrap="notBeside" w:vAnchor="text" w:hAnchor="page" w:x="886" w:y="-653"/>
        <w:widowControl w:val="0"/>
        <w:tabs>
          <w:tab w:val="left" w:leader="underscore" w:pos="1042"/>
          <w:tab w:val="left" w:leader="underscore" w:pos="3163"/>
          <w:tab w:val="left" w:leader="underscore" w:pos="8150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C493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153772" w:rsidRPr="00153772" w:rsidRDefault="00AF75C6" w:rsidP="00153772">
      <w:pPr>
        <w:pStyle w:val="ConsPlusNormal"/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067A5" w:rsidRPr="008544D8">
        <w:rPr>
          <w:rFonts w:ascii="Times New Roman" w:hAnsi="Times New Roman" w:cs="Times New Roman"/>
          <w:b/>
          <w:sz w:val="24"/>
          <w:szCs w:val="24"/>
        </w:rPr>
        <w:t xml:space="preserve">.2. </w:t>
      </w:r>
      <w:r w:rsidR="00153772" w:rsidRPr="00153772">
        <w:rPr>
          <w:rFonts w:ascii="Times New Roman" w:hAnsi="Times New Roman" w:cs="Times New Roman"/>
          <w:b/>
          <w:sz w:val="24"/>
          <w:szCs w:val="24"/>
        </w:rPr>
        <w:t>Календарный учебный график Муниципального автономного общеобразовательного учреждения «Средняя общеобразовательная школа № 4» на 2023-2024 учебный год</w:t>
      </w:r>
    </w:p>
    <w:p w:rsidR="00153772" w:rsidRPr="0017710D" w:rsidRDefault="00153772" w:rsidP="00153772">
      <w:pPr>
        <w:spacing w:after="0" w:line="240" w:lineRule="auto"/>
        <w:ind w:firstLine="708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C7CB3" w:rsidRDefault="005C7CB3" w:rsidP="005C7CB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Начало учебного года – </w:t>
      </w:r>
      <w:r>
        <w:rPr>
          <w:rFonts w:ascii="Times New Roman" w:hAnsi="Times New Roman" w:cs="Times New Roman"/>
          <w:sz w:val="24"/>
          <w:szCs w:val="24"/>
        </w:rPr>
        <w:t>01.09.2023г.</w:t>
      </w:r>
    </w:p>
    <w:p w:rsidR="005C7CB3" w:rsidRDefault="005C7CB3" w:rsidP="005C7CB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Окончание учебного года – </w:t>
      </w:r>
      <w:r>
        <w:rPr>
          <w:rFonts w:ascii="Times New Roman" w:hAnsi="Times New Roman" w:cs="Times New Roman"/>
          <w:sz w:val="24"/>
          <w:szCs w:val="24"/>
        </w:rPr>
        <w:t>31.08.2024г.</w:t>
      </w:r>
    </w:p>
    <w:p w:rsidR="005C7CB3" w:rsidRDefault="005C7CB3" w:rsidP="005C7CB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fff6"/>
        <w:tblW w:w="9639" w:type="dxa"/>
        <w:tblInd w:w="108" w:type="dxa"/>
        <w:tblLook w:val="04A0" w:firstRow="1" w:lastRow="0" w:firstColumn="1" w:lastColumn="0" w:noHBand="0" w:noVBand="1"/>
      </w:tblPr>
      <w:tblGrid>
        <w:gridCol w:w="2725"/>
        <w:gridCol w:w="3725"/>
        <w:gridCol w:w="3189"/>
      </w:tblGrid>
      <w:tr w:rsidR="005C7CB3" w:rsidTr="005C7CB3"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окончания учебных занятий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1-8 классы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20.05.2024г.</w:t>
            </w:r>
          </w:p>
          <w:p w:rsidR="005C7CB3" w:rsidRDefault="005C7C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 классы   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расписанием государственной итоговой аттестации</w:t>
            </w:r>
          </w:p>
        </w:tc>
      </w:tr>
      <w:tr w:rsidR="005C7CB3" w:rsidTr="005C7CB3"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и продолжительность каникул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осенние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28.10.2023г.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05.11.2023г. (9 дней)</w:t>
            </w:r>
          </w:p>
          <w:p w:rsidR="005C7CB3" w:rsidRDefault="005C7C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зимние –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31.12.2023г.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08.01.2024г. (9 дней) 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дополнительные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каникулы для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класса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12.02.2024г. – 18.02.2024г. </w:t>
            </w:r>
          </w:p>
          <w:p w:rsidR="005C7CB3" w:rsidRDefault="005C7C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(7 дней)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7CB3" w:rsidRDefault="005C7C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весенние –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25.03.2024г.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02.04.2024г. (9 дней)</w:t>
            </w:r>
          </w:p>
          <w:p w:rsidR="005C7CB3" w:rsidRDefault="005C7C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летние –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8 классы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27.05.2024г.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31.08.2024г. (97 дней)</w:t>
            </w:r>
          </w:p>
          <w:p w:rsidR="005C7CB3" w:rsidRDefault="005C7CB3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         9 классы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 окончанию основного периода государственной  итоговой аттестации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31.08.2024г. (не менее 8 недель)</w:t>
            </w:r>
          </w:p>
        </w:tc>
      </w:tr>
      <w:tr w:rsidR="005C7CB3" w:rsidTr="005C7CB3"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год, в том числе:  1, 9 классы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33 недели, 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8 классы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34 недели</w:t>
            </w:r>
          </w:p>
        </w:tc>
      </w:tr>
      <w:tr w:rsidR="005C7CB3" w:rsidTr="005C7CB3"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Продолжительность учебных периодов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триместр:     01.09.2023г. – 30.11.2023г.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триместр:   01.12.2023г. – 29.02.2024г.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триместр: 01.03.2024г. – 26.05.2024г. (1-8 классы)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01.03.2024г. – в соответствии с расписанием государственной итоговой аттестации (9 классы)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C7CB3" w:rsidTr="005C7CB3"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Продолжительность учебной недели  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9 классы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5 дней</w:t>
            </w:r>
          </w:p>
        </w:tc>
      </w:tr>
      <w:tr w:rsidR="005C7CB3" w:rsidTr="005C7CB3"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Продолжительность уроков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урока в день по 35 минут; ноябрь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урока по 35 минут; январь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урока по 40 минут,</w:t>
            </w:r>
          </w:p>
          <w:p w:rsidR="005C7CB3" w:rsidRDefault="005C7C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– 9 классы: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40 минут</w:t>
            </w:r>
          </w:p>
        </w:tc>
      </w:tr>
      <w:tr w:rsidR="005C7CB3" w:rsidTr="005C7CB3"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проведения промежуточных аттестаций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1 апреля по 17 мая 2024г.</w:t>
            </w:r>
          </w:p>
        </w:tc>
      </w:tr>
      <w:tr w:rsidR="005C7CB3" w:rsidTr="005C7CB3"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Начало работы смены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 смена – 8.00, 9.00 (1 а, б, в)</w:t>
            </w:r>
          </w:p>
          <w:p w:rsidR="005C7CB3" w:rsidRDefault="005C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смена – 14.00                                  </w:t>
            </w:r>
          </w:p>
        </w:tc>
      </w:tr>
      <w:tr w:rsidR="005C7CB3" w:rsidTr="005C7CB3"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Сменность работы по классам по полугодиям учебного года 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полугодие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полугодие</w:t>
            </w:r>
          </w:p>
        </w:tc>
      </w:tr>
      <w:tr w:rsidR="005C7CB3" w:rsidTr="005C7CB3">
        <w:tc>
          <w:tcPr>
            <w:tcW w:w="2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CB3" w:rsidRDefault="005C7C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смена: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 а,б,в    – 9.00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а,б,в,г – 8.00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 а,б,в,г – 8.00  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 а,б,в,г – 8.00</w:t>
            </w:r>
          </w:p>
          <w:p w:rsidR="005C7CB3" w:rsidRDefault="005C7C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 а,б,в,г   – 8.00                           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смена: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а,б,в – 14.00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а,б,в,г – 14.00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а,б,в,г – 14.00</w:t>
            </w:r>
          </w:p>
          <w:p w:rsidR="005C7CB3" w:rsidRDefault="005C7C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 а,б,в,г – 14.00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смена: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 а,б,в    – 9.00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а,б,в,г – 8.00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а    -       8.00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а,б,в,г – 8.00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 а,б,в,г – 8.00 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 а,б,в,г – 8.00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 а,б,в,г   – 8.00</w:t>
            </w:r>
          </w:p>
          <w:p w:rsidR="005C7CB3" w:rsidRDefault="005C7C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смена: 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а,б,в   – 14.00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б,в,г   – 14.00</w:t>
            </w:r>
          </w:p>
          <w:p w:rsidR="005C7CB3" w:rsidRDefault="005C7C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 а,б,в,г – 14.00</w:t>
            </w:r>
          </w:p>
        </w:tc>
      </w:tr>
      <w:tr w:rsidR="005C7CB3" w:rsidTr="005C7CB3"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Чередование учебной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(урочной и внеурочной)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B3" w:rsidRDefault="005C7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Внеурочная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обучающихся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организована после учебных занятий с перерывом не менее 20 минут, для обучающихся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смены в утренние часы до 12 часов 30 минут. Часть внеурочной деятельности реализуется с использованием дистанционных образовательных технологий.</w:t>
            </w:r>
          </w:p>
        </w:tc>
      </w:tr>
    </w:tbl>
    <w:p w:rsidR="00E067A5" w:rsidRDefault="00E067A5" w:rsidP="00E067A5">
      <w:pPr>
        <w:pStyle w:val="ConsPlusNormal"/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4D8">
        <w:rPr>
          <w:rFonts w:ascii="Times New Roman" w:hAnsi="Times New Roman" w:cs="Times New Roman"/>
          <w:b/>
          <w:sz w:val="24"/>
          <w:szCs w:val="24"/>
        </w:rPr>
        <w:lastRenderedPageBreak/>
        <w:t>3.3. Календарный план воспитательной работы.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552"/>
        </w:tabs>
        <w:ind w:firstLine="78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Календарный план воспитательной работы составлен на основе Федерального календарного плана воспитательной работы.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552"/>
        </w:tabs>
        <w:ind w:firstLine="78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Календарный план воспитательной работы МАОУ СОШ № 4 реализуется в рамках урочной и внеурочной деятельности.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552"/>
        </w:tabs>
        <w:ind w:firstLine="78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Наряду с федеральным календарным планом воспитательной работы школа проводит иные мероприятия согласно федеральной рабочей программе воспитания, по ключевым направлениям.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552"/>
        </w:tabs>
        <w:ind w:firstLine="78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В календарный план воспитательной работы включены следующие мероприятия: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Сентябрь: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1 сентября: День знаний;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016"/>
        </w:tabs>
        <w:ind w:firstLine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сентября: День окончания Второй мировой войны, День солидарности в борьбе с терроризмом;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8 сентября: Международный день распространения грамотности;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200"/>
        </w:tabs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сентября: Международный день памяти жертв фашизма.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Октябрь:</w:t>
      </w:r>
    </w:p>
    <w:p w:rsidR="00D73D9F" w:rsidRPr="00D73D9F" w:rsidRDefault="00D73D9F" w:rsidP="00D73D9F">
      <w:pPr>
        <w:pStyle w:val="29"/>
        <w:shd w:val="clear" w:color="auto" w:fill="auto"/>
        <w:ind w:firstLine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1 октября: Международный день пожилых людей; Международный день музыки;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080"/>
        </w:tabs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октября: День защиты животных;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080"/>
        </w:tabs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октября: День учителя;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25 октября: Международный день школьных библиотек;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Третье воскресенье октября: День отца.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Ноябрь: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085"/>
        </w:tabs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ноября: День народного единства;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021"/>
        </w:tabs>
        <w:ind w:firstLine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ноября: День памяти погибших при исполнении служебных обязанностей сотрудников органов внутренних дел России;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Последнее воскресенье ноября: День Матери;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30 ноября: День Государственного герба Российской Федерации.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Декабрь: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3 декабря: День неизвестного солдата; Международный день инвалидов;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085"/>
        </w:tabs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декабря: День добровольца (волонтера) в России;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085"/>
        </w:tabs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декабря: День Героев Отечества;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12 декабря: День Конституции Российской Федерации.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Январь:</w:t>
      </w:r>
    </w:p>
    <w:p w:rsidR="00D73D9F" w:rsidRPr="00D73D9F" w:rsidRDefault="00D73D9F" w:rsidP="00D73D9F">
      <w:pPr>
        <w:pStyle w:val="29"/>
        <w:shd w:val="clear" w:color="auto" w:fill="auto"/>
        <w:ind w:left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25 января: День российского студенчества;</w:t>
      </w:r>
    </w:p>
    <w:p w:rsidR="00D73D9F" w:rsidRPr="00D73D9F" w:rsidRDefault="00D73D9F" w:rsidP="00D73D9F">
      <w:pPr>
        <w:pStyle w:val="29"/>
        <w:shd w:val="clear" w:color="auto" w:fill="auto"/>
        <w:ind w:firstLine="76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27 января: День полного освобождения Ленинграда от фашистской блокады; День освобождения Красной армией крупнейшего «лагеря смерти» Аушвиц-</w:t>
      </w:r>
    </w:p>
    <w:p w:rsidR="00D73D9F" w:rsidRPr="00D73D9F" w:rsidRDefault="00D73D9F" w:rsidP="00D73D9F">
      <w:pPr>
        <w:pStyle w:val="29"/>
        <w:shd w:val="clear" w:color="auto" w:fill="auto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Биркенау (Освенцима) - День памяти жертв Холокоста.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Февраль: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035"/>
        </w:tabs>
        <w:ind w:firstLine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февраля: День разгрома советскими войсками немецко-фашистских войск в Сталинградской битве;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8 февраля: День российской науки;</w:t>
      </w:r>
    </w:p>
    <w:p w:rsidR="00D73D9F" w:rsidRPr="00D73D9F" w:rsidRDefault="00D73D9F" w:rsidP="00D73D9F">
      <w:pPr>
        <w:pStyle w:val="29"/>
        <w:shd w:val="clear" w:color="auto" w:fill="auto"/>
        <w:ind w:firstLine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15 февраля: День памяти о россиянах, исполнявших служебный долг за пределами Отечества;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180"/>
        </w:tabs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февраля: Международный день родного языка;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194"/>
        </w:tabs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февраля: День защитника Отечества.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Март: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050"/>
        </w:tabs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марта: Международный женский день;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175"/>
        </w:tabs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марта: День воссоединения Крыма с Россией;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27 марта: Всемирный день театра.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Апрель: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lastRenderedPageBreak/>
        <w:t>12 апреля: День космонавтики;</w:t>
      </w:r>
    </w:p>
    <w:p w:rsidR="00D73D9F" w:rsidRPr="00D73D9F" w:rsidRDefault="00D73D9F" w:rsidP="00D73D9F">
      <w:pPr>
        <w:pStyle w:val="29"/>
        <w:shd w:val="clear" w:color="auto" w:fill="auto"/>
        <w:ind w:firstLine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 xml:space="preserve"> апреля: День памяти о геноциде советского народа нацистами и их пособниками в годы Великой Отечественной войны.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Май: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1 мая: Праздник Весны и Труда;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065"/>
        </w:tabs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мая: День Победы;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19 мая: День детских общественных организаций России;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209"/>
        </w:tabs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мая: День славянской письменности и культуры.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Июнь: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1 июня: День защиты детей;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060"/>
        </w:tabs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июня: День русского языка;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12 июня: День России;</w:t>
      </w:r>
    </w:p>
    <w:p w:rsidR="00D73D9F" w:rsidRPr="00D73D9F" w:rsidRDefault="00D73D9F" w:rsidP="00D73D9F">
      <w:pPr>
        <w:pStyle w:val="29"/>
        <w:shd w:val="clear" w:color="auto" w:fill="auto"/>
        <w:tabs>
          <w:tab w:val="left" w:pos="1204"/>
        </w:tabs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июня: День памяти и скорби;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27 июня: День молодежи.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Июль: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8 июля: День семьи, любви и верности.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Август:</w:t>
      </w:r>
    </w:p>
    <w:p w:rsidR="00D73D9F" w:rsidRPr="00D73D9F" w:rsidRDefault="00D73D9F" w:rsidP="00D73D9F">
      <w:pPr>
        <w:pStyle w:val="29"/>
        <w:shd w:val="clear" w:color="auto" w:fill="auto"/>
        <w:ind w:left="7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Вторая суббота августа: День физкультурника;</w:t>
      </w:r>
    </w:p>
    <w:p w:rsidR="00D73D9F" w:rsidRDefault="00D73D9F" w:rsidP="00D73D9F">
      <w:pPr>
        <w:pStyle w:val="29"/>
        <w:shd w:val="clear" w:color="auto" w:fill="auto"/>
        <w:ind w:left="740" w:right="16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 xml:space="preserve">22 августа: День Государственного флага Российской Федерации; </w:t>
      </w:r>
    </w:p>
    <w:p w:rsidR="00D73D9F" w:rsidRPr="00D73D9F" w:rsidRDefault="00D73D9F" w:rsidP="00D73D9F">
      <w:pPr>
        <w:pStyle w:val="29"/>
        <w:shd w:val="clear" w:color="auto" w:fill="auto"/>
        <w:ind w:left="740" w:right="1640"/>
        <w:contextualSpacing/>
        <w:rPr>
          <w:sz w:val="24"/>
          <w:szCs w:val="24"/>
        </w:rPr>
      </w:pPr>
      <w:r w:rsidRPr="00D73D9F">
        <w:rPr>
          <w:sz w:val="24"/>
          <w:szCs w:val="24"/>
        </w:rPr>
        <w:t>27 августа: День российского кино</w:t>
      </w:r>
    </w:p>
    <w:p w:rsidR="00D73D9F" w:rsidRPr="00D73D9F" w:rsidRDefault="00D73D9F" w:rsidP="00D73D9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3D9F">
        <w:rPr>
          <w:rFonts w:ascii="Times New Roman" w:hAnsi="Times New Roman" w:cs="Times New Roman"/>
          <w:sz w:val="24"/>
          <w:szCs w:val="24"/>
        </w:rPr>
        <w:br w:type="page"/>
      </w:r>
    </w:p>
    <w:p w:rsidR="00D73D9F" w:rsidRDefault="00D73D9F" w:rsidP="00E067A5">
      <w:pPr>
        <w:pStyle w:val="ConsPlusNormal"/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664" w:rsidRPr="001D3B08" w:rsidRDefault="00E30664" w:rsidP="00E30664">
      <w:pPr>
        <w:pStyle w:val="ConsPlusNormal"/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</w:t>
      </w:r>
      <w:r w:rsidR="00F832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B08">
        <w:rPr>
          <w:rFonts w:ascii="Times New Roman" w:hAnsi="Times New Roman" w:cs="Times New Roman"/>
          <w:b/>
          <w:sz w:val="24"/>
          <w:szCs w:val="24"/>
        </w:rPr>
        <w:t xml:space="preserve">Система условий реализации адаптированной основной образовательной программы начального общего образования обучающихся с расстройствами аутистического спектра </w:t>
      </w:r>
    </w:p>
    <w:p w:rsidR="00E30664" w:rsidRPr="001D3B08" w:rsidRDefault="00E30664" w:rsidP="00E30664">
      <w:pPr>
        <w:tabs>
          <w:tab w:val="left" w:pos="0"/>
          <w:tab w:val="right" w:leader="dot" w:pos="9639"/>
        </w:tabs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D3B08">
        <w:rPr>
          <w:rFonts w:ascii="Times New Roman" w:hAnsi="Times New Roman" w:cs="Times New Roman"/>
          <w:b/>
          <w:kern w:val="28"/>
          <w:sz w:val="24"/>
          <w:szCs w:val="24"/>
        </w:rPr>
        <w:t>Кадровые условия</w:t>
      </w:r>
    </w:p>
    <w:p w:rsidR="00E30664" w:rsidRPr="001D3B08" w:rsidRDefault="00E30664" w:rsidP="00E306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D3B08">
        <w:rPr>
          <w:rFonts w:ascii="Times New Roman" w:hAnsi="Times New Roman" w:cs="Times New Roman"/>
          <w:sz w:val="24"/>
          <w:szCs w:val="24"/>
        </w:rPr>
        <w:t>Педагоги МАОУ СОШ № 4, которые реализуют программу коррекционной работы с детьми с РАС (вариант 8.1.) имеют первую и высшую квалификацию.</w:t>
      </w:r>
      <w:r w:rsidRPr="001D3B08">
        <w:rPr>
          <w:rFonts w:ascii="Times New Roman" w:eastAsia="Times New Roman" w:hAnsi="Times New Roman" w:cs="Times New Roman"/>
          <w:sz w:val="24"/>
          <w:szCs w:val="24"/>
        </w:rPr>
        <w:t xml:space="preserve"> Реализацию АООП НОО МАОУ СОШ № </w:t>
      </w:r>
      <w:r w:rsidR="00D73D9F" w:rsidRPr="001D3B08">
        <w:rPr>
          <w:rFonts w:ascii="Times New Roman" w:eastAsia="Times New Roman" w:hAnsi="Times New Roman" w:cs="Times New Roman"/>
          <w:sz w:val="24"/>
          <w:szCs w:val="24"/>
        </w:rPr>
        <w:t>4 обеспечивает</w:t>
      </w:r>
      <w:r w:rsidRPr="001D3B08">
        <w:rPr>
          <w:rFonts w:ascii="Times New Roman" w:eastAsia="Times New Roman" w:hAnsi="Times New Roman" w:cs="Times New Roman"/>
          <w:sz w:val="24"/>
          <w:szCs w:val="24"/>
        </w:rPr>
        <w:t xml:space="preserve"> кадровый состав, имеющий достаточно высокий профессиональный уровень. Кадровый состав укомплектован: учителя (классные руководители) начальной школы, преподаватели специальных дисциплин - музыки, физической культуры, иностранных языков, педагог-психолог, социальный педагог, учитель-логопед. Специалисты повышают квалификацию для работы с детьми с ОВЗ через курсовую подготовку.</w:t>
      </w:r>
    </w:p>
    <w:p w:rsidR="00E30664" w:rsidRPr="001D3B08" w:rsidRDefault="00E30664" w:rsidP="00E306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3B08">
        <w:rPr>
          <w:rFonts w:ascii="Times New Roman" w:eastAsia="Times New Roman" w:hAnsi="Times New Roman" w:cs="Times New Roman"/>
          <w:sz w:val="24"/>
          <w:szCs w:val="24"/>
        </w:rPr>
        <w:t xml:space="preserve">         Основная задача курсов: повышение квалификации педагогических и руководящих работников общеобразовательных организаций для обеспечения эффективных механизмов введения ФГОС НОО обучающихся с ОВЗ в условиях инклюзивного образования и в общеобразовательных организациях, реализующих адаптированные основные общеобразовательные программы.</w:t>
      </w:r>
    </w:p>
    <w:p w:rsidR="00E30664" w:rsidRPr="001D3B08" w:rsidRDefault="00E30664" w:rsidP="00E306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 xml:space="preserve"> Обучающиеся с РАС </w:t>
      </w:r>
      <w:r>
        <w:rPr>
          <w:rFonts w:ascii="Times New Roman" w:hAnsi="Times New Roman" w:cs="Times New Roman"/>
          <w:sz w:val="24"/>
          <w:szCs w:val="24"/>
        </w:rPr>
        <w:t>(вариант 8.1)</w:t>
      </w:r>
      <w:r w:rsidR="00D73D9F">
        <w:rPr>
          <w:rFonts w:ascii="Times New Roman" w:hAnsi="Times New Roman" w:cs="Times New Roman"/>
          <w:sz w:val="24"/>
          <w:szCs w:val="24"/>
        </w:rPr>
        <w:t xml:space="preserve"> </w:t>
      </w:r>
      <w:r w:rsidRPr="001D3B08">
        <w:rPr>
          <w:rFonts w:ascii="Times New Roman" w:hAnsi="Times New Roman" w:cs="Times New Roman"/>
          <w:sz w:val="24"/>
          <w:szCs w:val="24"/>
        </w:rPr>
        <w:t>в МАОУ СОШ № 4 по заключению ТПМПК не нуждаются в тьюторе.</w:t>
      </w:r>
    </w:p>
    <w:p w:rsidR="00E30664" w:rsidRPr="001D3B08" w:rsidRDefault="00E30664" w:rsidP="00E306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8"/>
          <w:sz w:val="24"/>
          <w:szCs w:val="24"/>
        </w:rPr>
      </w:pPr>
    </w:p>
    <w:p w:rsidR="00E30664" w:rsidRPr="001D3B08" w:rsidRDefault="00E30664" w:rsidP="00E306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kern w:val="28"/>
          <w:sz w:val="24"/>
          <w:szCs w:val="24"/>
        </w:rPr>
        <w:t>Финансовые условия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iCs/>
          <w:sz w:val="24"/>
          <w:szCs w:val="24"/>
        </w:rPr>
        <w:t>Финансово-экономическое обеспечение</w:t>
      </w:r>
      <w:r w:rsidRPr="001D3B08">
        <w:rPr>
          <w:rFonts w:ascii="Times New Roman" w:hAnsi="Times New Roman" w:cs="Times New Roman"/>
          <w:sz w:val="24"/>
          <w:szCs w:val="24"/>
        </w:rPr>
        <w:t xml:space="preserve"> исходит из параметров уже имеющегося финансирования школьного образования детей с ОВЗ.</w:t>
      </w:r>
    </w:p>
    <w:p w:rsidR="00E30664" w:rsidRPr="001D3B08" w:rsidRDefault="00E30664" w:rsidP="00E3066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Определение нормативных затрат на оказание </w:t>
      </w:r>
    </w:p>
    <w:p w:rsidR="00E30664" w:rsidRPr="001D3B08" w:rsidRDefault="00E30664" w:rsidP="00E3066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spacing w:val="-3"/>
          <w:sz w:val="24"/>
          <w:szCs w:val="24"/>
        </w:rPr>
        <w:t>государственной услуги</w:t>
      </w:r>
    </w:p>
    <w:p w:rsidR="00E30664" w:rsidRPr="001D3B08" w:rsidRDefault="00D73D9F" w:rsidP="00E30664">
      <w:pPr>
        <w:shd w:val="clear" w:color="auto" w:fill="FFFFFF"/>
        <w:tabs>
          <w:tab w:val="left" w:pos="1087"/>
        </w:tabs>
        <w:spacing w:after="0" w:line="240" w:lineRule="auto"/>
        <w:ind w:right="22" w:firstLine="6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(Вариант 8.1</w:t>
      </w:r>
      <w:r w:rsidR="00E30664" w:rsidRPr="001D3B08">
        <w:rPr>
          <w:rFonts w:ascii="Times New Roman" w:hAnsi="Times New Roman" w:cs="Times New Roman"/>
          <w:spacing w:val="-2"/>
          <w:sz w:val="24"/>
          <w:szCs w:val="24"/>
        </w:rPr>
        <w:t>) обучающийся с РАС получает образование находясь в среде сверстников, не имеющих ограничений по возможностям здоровья, и в те же сроки обучения. Обучающемуся с РАС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30664">
        <w:rPr>
          <w:rFonts w:ascii="Times New Roman" w:hAnsi="Times New Roman" w:cs="Times New Roman"/>
          <w:sz w:val="24"/>
          <w:szCs w:val="24"/>
        </w:rPr>
        <w:t>(вариант 8.1)</w:t>
      </w:r>
      <w:r w:rsidR="00E30664"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 предоставляется государственная услуга по реализации основной общеобразовательной программы начального общего образования, которая адаптируется под особые образоват</w:t>
      </w:r>
      <w:r>
        <w:rPr>
          <w:rFonts w:ascii="Times New Roman" w:hAnsi="Times New Roman" w:cs="Times New Roman"/>
          <w:spacing w:val="-2"/>
          <w:sz w:val="24"/>
          <w:szCs w:val="24"/>
        </w:rPr>
        <w:t>ельные потребности обучающегося</w:t>
      </w:r>
      <w:r w:rsidR="00E30664" w:rsidRPr="001D3B08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E30664" w:rsidRPr="001D3B08" w:rsidRDefault="00E30664" w:rsidP="00E306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С детьми работает психолог высшей квалификационной категории и логопед с первой квалификационной категорией.</w:t>
      </w:r>
    </w:p>
    <w:p w:rsidR="00E30664" w:rsidRPr="001D3B08" w:rsidRDefault="00E30664" w:rsidP="00E30664">
      <w:pPr>
        <w:shd w:val="clear" w:color="auto" w:fill="FFFFFF"/>
        <w:tabs>
          <w:tab w:val="left" w:pos="1087"/>
        </w:tabs>
        <w:spacing w:after="0" w:line="240" w:lineRule="auto"/>
        <w:ind w:right="22" w:firstLine="67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При определении нормативных финансовых затрат на одного </w:t>
      </w:r>
      <w:r w:rsidR="00D73D9F" w:rsidRPr="001D3B08">
        <w:rPr>
          <w:rFonts w:ascii="Times New Roman" w:hAnsi="Times New Roman" w:cs="Times New Roman"/>
          <w:spacing w:val="-2"/>
          <w:sz w:val="24"/>
          <w:szCs w:val="24"/>
        </w:rPr>
        <w:t>обучающегося с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 ОВЗ на оказание государственной услуги учитываются вышеперечисленные условия организации обучения ребенка с РАС. </w:t>
      </w:r>
    </w:p>
    <w:p w:rsidR="00E30664" w:rsidRPr="001D3B08" w:rsidRDefault="00E30664" w:rsidP="00E30664">
      <w:pPr>
        <w:shd w:val="clear" w:color="auto" w:fill="FFFFFF"/>
        <w:tabs>
          <w:tab w:val="left" w:pos="1087"/>
        </w:tabs>
        <w:spacing w:after="0" w:line="240" w:lineRule="auto"/>
        <w:ind w:right="22" w:firstLine="67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Финансирование рассчитывается с учетом рекомендаций </w:t>
      </w:r>
      <w:r w:rsidR="00D73D9F" w:rsidRPr="001D3B08">
        <w:rPr>
          <w:rFonts w:ascii="Times New Roman" w:hAnsi="Times New Roman" w:cs="Times New Roman"/>
          <w:spacing w:val="-2"/>
          <w:sz w:val="24"/>
          <w:szCs w:val="24"/>
        </w:rPr>
        <w:t>ПМПК, в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 соответствии с кадровыми и материально-техническими условиями реализации АООП, требованиями к наполняемости классов </w:t>
      </w:r>
      <w:r w:rsidR="00D73D9F" w:rsidRPr="001D3B08">
        <w:rPr>
          <w:rFonts w:ascii="Times New Roman" w:hAnsi="Times New Roman" w:cs="Times New Roman"/>
          <w:spacing w:val="-2"/>
          <w:sz w:val="24"/>
          <w:szCs w:val="24"/>
        </w:rPr>
        <w:t>в соответствии с СанПиНом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</w:p>
    <w:p w:rsidR="00E30664" w:rsidRPr="001D3B08" w:rsidRDefault="00E30664" w:rsidP="00E30664">
      <w:pPr>
        <w:shd w:val="clear" w:color="auto" w:fill="FFFFFF"/>
        <w:tabs>
          <w:tab w:val="left" w:pos="1087"/>
        </w:tabs>
        <w:spacing w:after="0" w:line="240" w:lineRule="auto"/>
        <w:ind w:right="22" w:firstLine="67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Таким образом, финансирование АООП НОО для каждого обучающегося с ОВЗ производится в большем объеме, чем финансирование ООП НОО обучающихся, не имеющих ограниченных возможностей здоровья. </w:t>
      </w:r>
    </w:p>
    <w:p w:rsidR="00E30664" w:rsidRPr="001D3B08" w:rsidRDefault="00E30664" w:rsidP="00E30664">
      <w:pPr>
        <w:shd w:val="clear" w:color="auto" w:fill="FFFFFF"/>
        <w:tabs>
          <w:tab w:val="left" w:pos="1087"/>
        </w:tabs>
        <w:spacing w:after="0" w:line="240" w:lineRule="auto"/>
        <w:ind w:right="22" w:firstLine="677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Нормативные затраты на оказание </w:t>
      </w:r>
      <w:r w:rsidRPr="001D3B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-той государственной услугина </w:t>
      </w:r>
      <w:r w:rsidRPr="001D3B08">
        <w:rPr>
          <w:rFonts w:ascii="Times New Roman" w:hAnsi="Times New Roman" w:cs="Times New Roman"/>
          <w:sz w:val="24"/>
          <w:szCs w:val="24"/>
        </w:rPr>
        <w:t>соответствующий финансовый год определяются по формуле: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08">
        <w:rPr>
          <w:rFonts w:ascii="Times New Roman" w:hAnsi="Times New Roman" w:cs="Times New Roman"/>
          <w:b/>
          <w:i/>
          <w:sz w:val="24"/>
          <w:szCs w:val="24"/>
        </w:rPr>
        <w:t xml:space="preserve">      З </w:t>
      </w:r>
      <w:r w:rsidRPr="001D3B0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i</w:t>
      </w:r>
      <w:r w:rsidRPr="001D3B08">
        <w:rPr>
          <w:rFonts w:ascii="Times New Roman" w:hAnsi="Times New Roman" w:cs="Times New Roman"/>
          <w:i/>
          <w:sz w:val="24"/>
          <w:szCs w:val="24"/>
          <w:vertAlign w:val="subscript"/>
        </w:rPr>
        <w:t>гу</w:t>
      </w:r>
      <w:r w:rsidRPr="001D3B08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= </w:t>
      </w:r>
      <w:r w:rsidRPr="001D3B08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>НЗ</w:t>
      </w:r>
      <w:r w:rsidRPr="001D3B0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i</w:t>
      </w:r>
      <w:r w:rsidRPr="001D3B08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очр </w:t>
      </w:r>
      <w:r w:rsidRPr="001D3B08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*</w:t>
      </w:r>
      <w:r w:rsidRPr="001D3B08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k</w:t>
      </w:r>
      <w:r w:rsidRPr="001D3B0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1D3B0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1D3B08">
        <w:rPr>
          <w:rFonts w:ascii="Times New Roman" w:hAnsi="Times New Roman" w:cs="Times New Roman"/>
          <w:sz w:val="24"/>
          <w:szCs w:val="24"/>
        </w:rPr>
        <w:t>где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right="22" w:firstLine="677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 xml:space="preserve">З </w:t>
      </w:r>
      <w:r w:rsidRPr="001D3B0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i</w:t>
      </w:r>
      <w:r w:rsidRPr="001D3B08">
        <w:rPr>
          <w:rFonts w:ascii="Times New Roman" w:hAnsi="Times New Roman" w:cs="Times New Roman"/>
          <w:i/>
          <w:sz w:val="24"/>
          <w:szCs w:val="24"/>
          <w:vertAlign w:val="subscript"/>
        </w:rPr>
        <w:t>гу</w:t>
      </w:r>
      <w:r w:rsidRPr="001D3B08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- </w:t>
      </w:r>
      <w:r w:rsidRPr="001D3B08">
        <w:rPr>
          <w:rFonts w:ascii="Times New Roman" w:hAnsi="Times New Roman" w:cs="Times New Roman"/>
          <w:bCs/>
          <w:spacing w:val="-4"/>
          <w:sz w:val="24"/>
          <w:szCs w:val="24"/>
        </w:rPr>
        <w:t>н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ормативные затраты на оказание </w:t>
      </w:r>
      <w:r w:rsidRPr="001D3B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-той государственной услугина </w:t>
      </w:r>
      <w:r w:rsidRPr="001D3B08">
        <w:rPr>
          <w:rFonts w:ascii="Times New Roman" w:hAnsi="Times New Roman" w:cs="Times New Roman"/>
          <w:sz w:val="24"/>
          <w:szCs w:val="24"/>
        </w:rPr>
        <w:t>соответствующий финансовый год;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right="22" w:firstLine="677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Cs/>
          <w:spacing w:val="-4"/>
          <w:sz w:val="24"/>
          <w:szCs w:val="24"/>
        </w:rPr>
        <w:t>НЗ</w:t>
      </w:r>
      <w:r w:rsidRPr="001D3B0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i</w:t>
      </w:r>
      <w:r w:rsidRPr="001D3B08">
        <w:rPr>
          <w:rFonts w:ascii="Times New Roman" w:hAnsi="Times New Roman" w:cs="Times New Roman"/>
          <w:sz w:val="24"/>
          <w:szCs w:val="24"/>
          <w:vertAlign w:val="subscript"/>
        </w:rPr>
        <w:t>очр</w:t>
      </w:r>
      <w:r w:rsidRPr="001D3B08">
        <w:rPr>
          <w:rFonts w:ascii="Times New Roman" w:hAnsi="Times New Roman" w:cs="Times New Roman"/>
          <w:sz w:val="24"/>
          <w:szCs w:val="24"/>
          <w:vertAlign w:val="superscript"/>
        </w:rPr>
        <w:t>_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нормативные затраты на оказание единицы </w:t>
      </w:r>
      <w:r w:rsidRPr="001D3B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>-той государственной услуги образовательной организации на соответствующий финансовый год;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right="22" w:firstLine="677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i/>
          <w:iCs/>
          <w:sz w:val="24"/>
          <w:szCs w:val="24"/>
          <w:lang w:val="en-US"/>
        </w:rPr>
        <w:t>K</w:t>
      </w:r>
      <w:r w:rsidRPr="001D3B08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i</w:t>
      </w:r>
      <w:r w:rsidRPr="001D3B08">
        <w:rPr>
          <w:rFonts w:ascii="Times New Roman" w:hAnsi="Times New Roman" w:cs="Times New Roman"/>
          <w:sz w:val="24"/>
          <w:szCs w:val="24"/>
        </w:rPr>
        <w:t xml:space="preserve">- объем </w:t>
      </w:r>
      <w:r w:rsidRPr="001D3B0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D3B08">
        <w:rPr>
          <w:rFonts w:ascii="Times New Roman" w:hAnsi="Times New Roman" w:cs="Times New Roman"/>
          <w:sz w:val="24"/>
          <w:szCs w:val="24"/>
        </w:rPr>
        <w:t>-той государственной услуги в соответствии с государственным (муниципальным) заданием.</w:t>
      </w:r>
    </w:p>
    <w:p w:rsidR="00E30664" w:rsidRPr="001D3B08" w:rsidRDefault="00E30664" w:rsidP="00E30664">
      <w:pPr>
        <w:shd w:val="clear" w:color="auto" w:fill="FFFFFF"/>
        <w:tabs>
          <w:tab w:val="left" w:pos="994"/>
        </w:tabs>
        <w:spacing w:after="0" w:line="240" w:lineRule="auto"/>
        <w:ind w:right="14" w:firstLine="6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Нормативные затраты на оказание единицы </w:t>
      </w:r>
      <w:r w:rsidRPr="001D3B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-той государственной услуги образовательной </w:t>
      </w:r>
      <w:r w:rsidRPr="001D3B08">
        <w:rPr>
          <w:rFonts w:ascii="Times New Roman" w:hAnsi="Times New Roman" w:cs="Times New Roman"/>
          <w:spacing w:val="-4"/>
          <w:sz w:val="24"/>
          <w:szCs w:val="24"/>
        </w:rPr>
        <w:t>организации на соответствующий финансовый год определяются по формуле:</w:t>
      </w:r>
    </w:p>
    <w:p w:rsidR="00E30664" w:rsidRPr="001D3B08" w:rsidRDefault="00E30664" w:rsidP="00E30664">
      <w:pPr>
        <w:shd w:val="clear" w:color="auto" w:fill="FFFFFF"/>
        <w:tabs>
          <w:tab w:val="left" w:pos="994"/>
        </w:tabs>
        <w:spacing w:after="0" w:line="240" w:lineRule="auto"/>
        <w:ind w:right="1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ab/>
        <w:t>НЗ</w:t>
      </w:r>
      <w:r w:rsidRPr="001D3B0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i</w:t>
      </w:r>
      <w:r w:rsidRPr="001D3B08">
        <w:rPr>
          <w:rFonts w:ascii="Times New Roman" w:hAnsi="Times New Roman" w:cs="Times New Roman"/>
          <w:i/>
          <w:sz w:val="24"/>
          <w:szCs w:val="24"/>
          <w:vertAlign w:val="subscript"/>
        </w:rPr>
        <w:t>очр=</w:t>
      </w:r>
      <w:r w:rsidRPr="001D3B08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 НЗ</w:t>
      </w:r>
      <w:r w:rsidRPr="001D3B08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гу+</w:t>
      </w:r>
      <w:r w:rsidRPr="001D3B08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 НЗ</w:t>
      </w:r>
      <w:r w:rsidRPr="001D3B08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он    </w:t>
      </w:r>
      <w:r w:rsidRPr="001D3B0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1D3B08">
        <w:rPr>
          <w:rFonts w:ascii="Times New Roman" w:hAnsi="Times New Roman" w:cs="Times New Roman"/>
          <w:sz w:val="24"/>
          <w:szCs w:val="24"/>
        </w:rPr>
        <w:t>где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right="14" w:firstLine="670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1D3B08">
        <w:rPr>
          <w:rFonts w:ascii="Times New Roman" w:hAnsi="Times New Roman" w:cs="Times New Roman"/>
          <w:bCs/>
          <w:spacing w:val="-4"/>
          <w:sz w:val="24"/>
          <w:szCs w:val="24"/>
        </w:rPr>
        <w:lastRenderedPageBreak/>
        <w:t>НЗ</w:t>
      </w:r>
      <w:r w:rsidRPr="001D3B0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i</w:t>
      </w:r>
      <w:r w:rsidRPr="001D3B08">
        <w:rPr>
          <w:rFonts w:ascii="Times New Roman" w:hAnsi="Times New Roman" w:cs="Times New Roman"/>
          <w:i/>
          <w:sz w:val="24"/>
          <w:szCs w:val="24"/>
          <w:vertAlign w:val="subscript"/>
        </w:rPr>
        <w:t>очр -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 нормативные затраты на оказание единицы </w:t>
      </w:r>
      <w:r w:rsidRPr="001D3B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-той государственной услуги образовательной </w:t>
      </w:r>
      <w:r w:rsidRPr="001D3B08">
        <w:rPr>
          <w:rFonts w:ascii="Times New Roman" w:hAnsi="Times New Roman" w:cs="Times New Roman"/>
          <w:spacing w:val="-4"/>
          <w:sz w:val="24"/>
          <w:szCs w:val="24"/>
        </w:rPr>
        <w:t>организации на соответствующий финансовый год;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right="14" w:firstLine="670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Cs/>
          <w:spacing w:val="-4"/>
          <w:sz w:val="24"/>
          <w:szCs w:val="24"/>
        </w:rPr>
        <w:t>НЗ</w:t>
      </w:r>
      <w:r w:rsidRPr="001D3B08">
        <w:rPr>
          <w:rFonts w:ascii="Times New Roman" w:hAnsi="Times New Roman" w:cs="Times New Roman"/>
          <w:sz w:val="24"/>
          <w:szCs w:val="24"/>
          <w:vertAlign w:val="subscript"/>
        </w:rPr>
        <w:t>гу</w:t>
      </w:r>
      <w:r w:rsidRPr="001D3B08">
        <w:rPr>
          <w:rFonts w:ascii="Times New Roman" w:hAnsi="Times New Roman" w:cs="Times New Roman"/>
          <w:spacing w:val="-3"/>
          <w:sz w:val="24"/>
          <w:szCs w:val="24"/>
        </w:rPr>
        <w:t xml:space="preserve"> - нормативные затраты, непосредственно связанные с оказанием </w:t>
      </w:r>
      <w:r w:rsidRPr="001D3B08">
        <w:rPr>
          <w:rFonts w:ascii="Times New Roman" w:hAnsi="Times New Roman" w:cs="Times New Roman"/>
          <w:sz w:val="24"/>
          <w:szCs w:val="24"/>
        </w:rPr>
        <w:t>государственной услуги;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right="7" w:firstLine="670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 xml:space="preserve">НЗ </w:t>
      </w:r>
      <w:r w:rsidRPr="001D3B08">
        <w:rPr>
          <w:rFonts w:ascii="Times New Roman" w:hAnsi="Times New Roman" w:cs="Times New Roman"/>
          <w:sz w:val="24"/>
          <w:szCs w:val="24"/>
          <w:vertAlign w:val="subscript"/>
        </w:rPr>
        <w:t>он</w:t>
      </w:r>
      <w:r w:rsidRPr="001D3B08">
        <w:rPr>
          <w:rFonts w:ascii="Times New Roman" w:hAnsi="Times New Roman" w:cs="Times New Roman"/>
          <w:sz w:val="24"/>
          <w:szCs w:val="24"/>
        </w:rPr>
        <w:t xml:space="preserve"> - нормативные затраты на общехозяйственные нужды.</w:t>
      </w:r>
    </w:p>
    <w:p w:rsidR="00E30664" w:rsidRPr="001D3B08" w:rsidRDefault="00E30664" w:rsidP="00E30664">
      <w:pPr>
        <w:shd w:val="clear" w:color="auto" w:fill="FFFFFF"/>
        <w:tabs>
          <w:tab w:val="left" w:pos="1058"/>
        </w:tabs>
        <w:spacing w:after="0" w:line="240" w:lineRule="auto"/>
        <w:ind w:right="7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pacing w:val="-4"/>
          <w:sz w:val="24"/>
          <w:szCs w:val="24"/>
        </w:rPr>
        <w:t>Нормативные затраты, непосредственно связанные с оказанием</w:t>
      </w:r>
      <w:r w:rsidRPr="001D3B08">
        <w:rPr>
          <w:rFonts w:ascii="Times New Roman" w:hAnsi="Times New Roman" w:cs="Times New Roman"/>
          <w:spacing w:val="-4"/>
          <w:sz w:val="24"/>
          <w:szCs w:val="24"/>
        </w:rPr>
        <w:br/>
      </w:r>
      <w:r w:rsidRPr="001D3B08">
        <w:rPr>
          <w:rFonts w:ascii="Times New Roman" w:hAnsi="Times New Roman" w:cs="Times New Roman"/>
          <w:spacing w:val="-1"/>
          <w:sz w:val="24"/>
          <w:szCs w:val="24"/>
        </w:rPr>
        <w:t xml:space="preserve">государственной услуги на соответствующий финансовый год, определяются </w:t>
      </w:r>
      <w:r w:rsidRPr="001D3B08">
        <w:rPr>
          <w:rFonts w:ascii="Times New Roman" w:hAnsi="Times New Roman" w:cs="Times New Roman"/>
          <w:sz w:val="24"/>
          <w:szCs w:val="24"/>
        </w:rPr>
        <w:t>по формуле: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left="851" w:firstLine="128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>НЗ</w:t>
      </w:r>
      <w:r w:rsidRPr="001D3B08">
        <w:rPr>
          <w:rFonts w:ascii="Times New Roman" w:hAnsi="Times New Roman" w:cs="Times New Roman"/>
          <w:b/>
          <w:sz w:val="24"/>
          <w:szCs w:val="24"/>
          <w:vertAlign w:val="subscript"/>
        </w:rPr>
        <w:t>гу</w:t>
      </w:r>
      <w:r w:rsidRPr="001D3B08">
        <w:rPr>
          <w:rFonts w:ascii="Times New Roman" w:hAnsi="Times New Roman" w:cs="Times New Roman"/>
          <w:i/>
          <w:iCs/>
          <w:sz w:val="24"/>
          <w:szCs w:val="24"/>
        </w:rPr>
        <w:t xml:space="preserve">= </w:t>
      </w:r>
      <w:r w:rsidRPr="001D3B08">
        <w:rPr>
          <w:rFonts w:ascii="Times New Roman" w:hAnsi="Times New Roman" w:cs="Times New Roman"/>
          <w:b/>
          <w:i/>
          <w:iCs/>
          <w:sz w:val="24"/>
          <w:szCs w:val="24"/>
        </w:rPr>
        <w:t>НЗ</w:t>
      </w:r>
      <w:r w:rsidRPr="001D3B08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  <w:lang w:val="en-US"/>
        </w:rPr>
        <w:t>o</w:t>
      </w:r>
      <w:r w:rsidRPr="001D3B08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тгу +</w:t>
      </w:r>
      <w:r w:rsidRPr="001D3B0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НЗ </w:t>
      </w:r>
      <w:r w:rsidRPr="001D3B08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м</w:t>
      </w:r>
      <w:r w:rsidRPr="001D3B08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  <w:lang w:val="en-US"/>
        </w:rPr>
        <w:t>p</w:t>
      </w:r>
      <w:r w:rsidRPr="001D3B08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 xml:space="preserve"> +  </w:t>
      </w:r>
      <w:r w:rsidRPr="001D3B0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НЗ </w:t>
      </w:r>
      <w:r w:rsidRPr="001D3B08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 xml:space="preserve">пп     </w:t>
      </w:r>
      <w:r w:rsidRPr="001D3B0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1D3B08">
        <w:rPr>
          <w:rFonts w:ascii="Times New Roman" w:hAnsi="Times New Roman" w:cs="Times New Roman"/>
          <w:sz w:val="24"/>
          <w:szCs w:val="24"/>
        </w:rPr>
        <w:t xml:space="preserve">где                            </w:t>
      </w:r>
    </w:p>
    <w:p w:rsidR="00E30664" w:rsidRPr="001D3B08" w:rsidRDefault="00E30664" w:rsidP="00E306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pacing w:val="-4"/>
          <w:sz w:val="24"/>
          <w:szCs w:val="24"/>
        </w:rPr>
        <w:t>НЗ</w:t>
      </w:r>
      <w:r w:rsidRPr="001D3B08">
        <w:rPr>
          <w:rFonts w:ascii="Times New Roman" w:hAnsi="Times New Roman" w:cs="Times New Roman"/>
          <w:spacing w:val="-4"/>
          <w:sz w:val="24"/>
          <w:szCs w:val="24"/>
          <w:vertAlign w:val="subscript"/>
        </w:rPr>
        <w:t xml:space="preserve">гу </w:t>
      </w:r>
      <w:r w:rsidRPr="001D3B08">
        <w:rPr>
          <w:rFonts w:ascii="Times New Roman" w:hAnsi="Times New Roman" w:cs="Times New Roman"/>
          <w:sz w:val="24"/>
          <w:szCs w:val="24"/>
        </w:rPr>
        <w:t>- н</w:t>
      </w:r>
      <w:r w:rsidRPr="001D3B08">
        <w:rPr>
          <w:rFonts w:ascii="Times New Roman" w:hAnsi="Times New Roman" w:cs="Times New Roman"/>
          <w:spacing w:val="-4"/>
          <w:sz w:val="24"/>
          <w:szCs w:val="24"/>
        </w:rPr>
        <w:t>ормативные затраты, непосредственно связанные с оказанием</w:t>
      </w:r>
      <w:r w:rsidRPr="001D3B08">
        <w:rPr>
          <w:rFonts w:ascii="Times New Roman" w:hAnsi="Times New Roman" w:cs="Times New Roman"/>
          <w:spacing w:val="-4"/>
          <w:sz w:val="24"/>
          <w:szCs w:val="24"/>
        </w:rPr>
        <w:br/>
      </w:r>
      <w:r w:rsidRPr="001D3B08">
        <w:rPr>
          <w:rFonts w:ascii="Times New Roman" w:hAnsi="Times New Roman" w:cs="Times New Roman"/>
          <w:spacing w:val="-1"/>
          <w:sz w:val="24"/>
          <w:szCs w:val="24"/>
        </w:rPr>
        <w:t>государственной услуги на соответствующий финансовый год;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iCs/>
          <w:spacing w:val="-3"/>
          <w:sz w:val="24"/>
          <w:szCs w:val="24"/>
        </w:rPr>
        <w:t>НЗ</w:t>
      </w:r>
      <w:r w:rsidRPr="001D3B08">
        <w:rPr>
          <w:rFonts w:ascii="Times New Roman" w:hAnsi="Times New Roman" w:cs="Times New Roman"/>
          <w:iCs/>
          <w:spacing w:val="-3"/>
          <w:sz w:val="24"/>
          <w:szCs w:val="24"/>
          <w:vertAlign w:val="subscript"/>
          <w:lang w:val="en-US"/>
        </w:rPr>
        <w:t>om</w:t>
      </w:r>
      <w:r w:rsidRPr="001D3B08">
        <w:rPr>
          <w:rFonts w:ascii="Times New Roman" w:hAnsi="Times New Roman" w:cs="Times New Roman"/>
          <w:iCs/>
          <w:spacing w:val="-3"/>
          <w:sz w:val="24"/>
          <w:szCs w:val="24"/>
          <w:vertAlign w:val="subscript"/>
        </w:rPr>
        <w:t>г</w:t>
      </w:r>
      <w:r w:rsidRPr="001D3B08">
        <w:rPr>
          <w:rFonts w:ascii="Times New Roman" w:hAnsi="Times New Roman" w:cs="Times New Roman"/>
          <w:iCs/>
          <w:spacing w:val="-3"/>
          <w:sz w:val="24"/>
          <w:szCs w:val="24"/>
          <w:vertAlign w:val="subscript"/>
          <w:lang w:val="en-US"/>
        </w:rPr>
        <w:t>y</w:t>
      </w:r>
      <w:r w:rsidRPr="001D3B08">
        <w:rPr>
          <w:rFonts w:ascii="Times New Roman" w:hAnsi="Times New Roman" w:cs="Times New Roman"/>
          <w:spacing w:val="-3"/>
          <w:sz w:val="24"/>
          <w:szCs w:val="24"/>
        </w:rPr>
        <w:t xml:space="preserve">- нормативные </w:t>
      </w:r>
      <w:r w:rsidR="00D73D9F" w:rsidRPr="001D3B08">
        <w:rPr>
          <w:rFonts w:ascii="Times New Roman" w:hAnsi="Times New Roman" w:cs="Times New Roman"/>
          <w:spacing w:val="-3"/>
          <w:sz w:val="24"/>
          <w:szCs w:val="24"/>
        </w:rPr>
        <w:t>затраты на</w:t>
      </w:r>
      <w:r w:rsidRPr="001D3B08">
        <w:rPr>
          <w:rFonts w:ascii="Times New Roman" w:hAnsi="Times New Roman" w:cs="Times New Roman"/>
          <w:spacing w:val="-3"/>
          <w:sz w:val="24"/>
          <w:szCs w:val="24"/>
        </w:rPr>
        <w:t xml:space="preserve"> оплату труда и начисления на</w:t>
      </w:r>
      <w:r w:rsidR="00D73D9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3B08">
        <w:rPr>
          <w:rFonts w:ascii="Times New Roman" w:hAnsi="Times New Roman" w:cs="Times New Roman"/>
          <w:sz w:val="24"/>
          <w:szCs w:val="24"/>
        </w:rPr>
        <w:t>выплаты по оплате труда персонала, принимающего непосредственное участие в оказании государственной услуги;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pacing w:val="-4"/>
          <w:sz w:val="24"/>
          <w:szCs w:val="24"/>
        </w:rPr>
        <w:t xml:space="preserve">НЗ </w:t>
      </w:r>
      <w:r w:rsidRPr="001D3B08">
        <w:rPr>
          <w:rFonts w:ascii="Times New Roman" w:hAnsi="Times New Roman" w:cs="Times New Roman"/>
          <w:spacing w:val="-4"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spacing w:val="-4"/>
          <w:sz w:val="24"/>
          <w:szCs w:val="24"/>
          <w:vertAlign w:val="subscript"/>
        </w:rPr>
        <w:t>м</w:t>
      </w:r>
      <w:r w:rsidRPr="001D3B08">
        <w:rPr>
          <w:rFonts w:ascii="Times New Roman" w:hAnsi="Times New Roman" w:cs="Times New Roman"/>
          <w:spacing w:val="-4"/>
          <w:sz w:val="24"/>
          <w:szCs w:val="24"/>
          <w:vertAlign w:val="subscript"/>
          <w:lang w:val="en-US"/>
        </w:rPr>
        <w:t>p</w:t>
      </w:r>
      <w:r w:rsidRPr="001D3B08">
        <w:rPr>
          <w:rFonts w:ascii="Times New Roman" w:hAnsi="Times New Roman" w:cs="Times New Roman"/>
          <w:spacing w:val="-4"/>
          <w:sz w:val="24"/>
          <w:szCs w:val="24"/>
        </w:rPr>
        <w:t xml:space="preserve"> - </w:t>
      </w:r>
      <w:r w:rsidRPr="001D3B08">
        <w:rPr>
          <w:rFonts w:ascii="Times New Roman" w:hAnsi="Times New Roman" w:cs="Times New Roman"/>
          <w:spacing w:val="-1"/>
          <w:sz w:val="24"/>
          <w:szCs w:val="24"/>
        </w:rPr>
        <w:t xml:space="preserve">нормативные затраты на приобретение материальных </w:t>
      </w:r>
      <w:r w:rsidR="00D73D9F" w:rsidRPr="001D3B08">
        <w:rPr>
          <w:rFonts w:ascii="Times New Roman" w:hAnsi="Times New Roman" w:cs="Times New Roman"/>
          <w:spacing w:val="-1"/>
          <w:sz w:val="24"/>
          <w:szCs w:val="24"/>
        </w:rPr>
        <w:t>ресурсов, непосредственно</w:t>
      </w:r>
      <w:r w:rsidRPr="001D3B08">
        <w:rPr>
          <w:rFonts w:ascii="Times New Roman" w:hAnsi="Times New Roman" w:cs="Times New Roman"/>
          <w:spacing w:val="-1"/>
          <w:sz w:val="24"/>
          <w:szCs w:val="24"/>
        </w:rPr>
        <w:t xml:space="preserve"> потребляемых в процессе оказания государственной услуги, в том числе затраты </w:t>
      </w:r>
      <w:r w:rsidRPr="001D3B08">
        <w:rPr>
          <w:rFonts w:ascii="Times New Roman" w:hAnsi="Times New Roman" w:cs="Times New Roman"/>
          <w:sz w:val="24"/>
          <w:szCs w:val="24"/>
        </w:rPr>
        <w:t>на</w:t>
      </w:r>
      <w:r w:rsidRPr="001D3B08">
        <w:rPr>
          <w:rFonts w:ascii="Times New Roman" w:hAnsi="Times New Roman" w:cs="Times New Roman"/>
          <w:spacing w:val="-1"/>
          <w:sz w:val="24"/>
          <w:szCs w:val="24"/>
        </w:rPr>
        <w:t xml:space="preserve"> учебники, учебные пособия, учебно-методические материалы, 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специальное оборудование, специальные технические средства, ассистивные устройства, специальные компьютерные программы и другие </w:t>
      </w:r>
      <w:r w:rsidRPr="001D3B08">
        <w:rPr>
          <w:rFonts w:ascii="Times New Roman" w:hAnsi="Times New Roman" w:cs="Times New Roman"/>
          <w:spacing w:val="-1"/>
          <w:sz w:val="24"/>
          <w:szCs w:val="24"/>
        </w:rPr>
        <w:t>средства обучения и воспитания по АООП типа j (в соответствии</w:t>
      </w:r>
      <w:r w:rsidRPr="001D3B08">
        <w:rPr>
          <w:rFonts w:ascii="Times New Roman" w:hAnsi="Times New Roman" w:cs="Times New Roman"/>
          <w:sz w:val="24"/>
          <w:szCs w:val="24"/>
        </w:rPr>
        <w:t xml:space="preserve"> с материально-техническими условиями с учетом специфики обучающихся);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pacing w:val="-4"/>
          <w:sz w:val="24"/>
          <w:szCs w:val="24"/>
        </w:rPr>
        <w:t xml:space="preserve">НЗ </w:t>
      </w:r>
      <w:r w:rsidRPr="001D3B08">
        <w:rPr>
          <w:rFonts w:ascii="Times New Roman" w:hAnsi="Times New Roman" w:cs="Times New Roman"/>
          <w:spacing w:val="-4"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spacing w:val="-4"/>
          <w:sz w:val="24"/>
          <w:szCs w:val="24"/>
          <w:vertAlign w:val="subscript"/>
        </w:rPr>
        <w:t>пп</w:t>
      </w:r>
      <w:r w:rsidRPr="001D3B08">
        <w:rPr>
          <w:rFonts w:ascii="Times New Roman" w:hAnsi="Times New Roman" w:cs="Times New Roman"/>
          <w:spacing w:val="-4"/>
          <w:sz w:val="24"/>
          <w:szCs w:val="24"/>
        </w:rPr>
        <w:t xml:space="preserve"> - </w:t>
      </w:r>
      <w:r w:rsidRPr="001D3B08">
        <w:rPr>
          <w:rFonts w:ascii="Times New Roman" w:hAnsi="Times New Roman" w:cs="Times New Roman"/>
          <w:spacing w:val="-1"/>
          <w:sz w:val="24"/>
          <w:szCs w:val="24"/>
        </w:rPr>
        <w:t xml:space="preserve">нормативные прочие прямые затраты, непосредственно связанные с оказанием государственной услуги, в том числе затраты на приобретение расходных материалов, моющих средств, медикаментов и перевязочных средств (в </w:t>
      </w:r>
      <w:r w:rsidR="00D73D9F" w:rsidRPr="001D3B08">
        <w:rPr>
          <w:rFonts w:ascii="Times New Roman" w:hAnsi="Times New Roman" w:cs="Times New Roman"/>
          <w:spacing w:val="-1"/>
          <w:sz w:val="24"/>
          <w:szCs w:val="24"/>
        </w:rPr>
        <w:t>соответствии</w:t>
      </w:r>
      <w:r w:rsidR="00D73D9F" w:rsidRPr="001D3B08">
        <w:rPr>
          <w:rFonts w:ascii="Times New Roman" w:hAnsi="Times New Roman" w:cs="Times New Roman"/>
          <w:sz w:val="24"/>
          <w:szCs w:val="24"/>
        </w:rPr>
        <w:t xml:space="preserve"> с</w:t>
      </w:r>
      <w:r w:rsidRPr="001D3B08">
        <w:rPr>
          <w:rFonts w:ascii="Times New Roman" w:hAnsi="Times New Roman" w:cs="Times New Roman"/>
          <w:sz w:val="24"/>
          <w:szCs w:val="24"/>
        </w:rPr>
        <w:t xml:space="preserve"> материально-техническими условиями с учетом специфики обучающихся </w:t>
      </w:r>
      <w:r w:rsidRPr="001D3B08">
        <w:rPr>
          <w:rFonts w:ascii="Times New Roman" w:hAnsi="Times New Roman" w:cs="Times New Roman"/>
          <w:spacing w:val="-1"/>
          <w:sz w:val="24"/>
          <w:szCs w:val="24"/>
        </w:rPr>
        <w:t>по АООП типа j</w:t>
      </w:r>
      <w:r w:rsidRPr="001D3B08">
        <w:rPr>
          <w:rFonts w:ascii="Times New Roman" w:hAnsi="Times New Roman" w:cs="Times New Roman"/>
          <w:sz w:val="24"/>
          <w:szCs w:val="24"/>
        </w:rPr>
        <w:t>).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pacing w:val="-4"/>
          <w:sz w:val="24"/>
          <w:szCs w:val="24"/>
        </w:rPr>
        <w:t xml:space="preserve">При расчете нормативных затрат на оплату труда и начисления на </w:t>
      </w:r>
      <w:r w:rsidRPr="001D3B08">
        <w:rPr>
          <w:rFonts w:ascii="Times New Roman" w:hAnsi="Times New Roman" w:cs="Times New Roman"/>
          <w:spacing w:val="-3"/>
          <w:sz w:val="24"/>
          <w:szCs w:val="24"/>
        </w:rPr>
        <w:t xml:space="preserve">выплаты по оплате труда учитываются затраты на оплату труда только тех </w:t>
      </w:r>
      <w:r w:rsidRPr="001D3B08">
        <w:rPr>
          <w:rFonts w:ascii="Times New Roman" w:hAnsi="Times New Roman" w:cs="Times New Roman"/>
          <w:spacing w:val="-1"/>
          <w:sz w:val="24"/>
          <w:szCs w:val="24"/>
        </w:rPr>
        <w:t>работников, которые принимают непосредственное участие в оказании соответствующей государственной услуги (вспомогательный, технический, административно-управленческий и т.п. персонал не учитывается).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 xml:space="preserve">Нормативные затраты на оплату труда и начисления на выплаты по 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оплате труда рассчитываются как произведение средней стоимости единицы </w:t>
      </w:r>
      <w:r w:rsidRPr="001D3B08">
        <w:rPr>
          <w:rFonts w:ascii="Times New Roman" w:hAnsi="Times New Roman" w:cs="Times New Roman"/>
          <w:sz w:val="24"/>
          <w:szCs w:val="24"/>
        </w:rPr>
        <w:t xml:space="preserve">времени персонала на количество единиц времени, необходимых для </w:t>
      </w:r>
      <w:r w:rsidRPr="001D3B08">
        <w:rPr>
          <w:rFonts w:ascii="Times New Roman" w:hAnsi="Times New Roman" w:cs="Times New Roman"/>
          <w:spacing w:val="-3"/>
          <w:sz w:val="24"/>
          <w:szCs w:val="24"/>
        </w:rPr>
        <w:t xml:space="preserve">оказания единицы государственной услуги, с учетом стимулирующих выплат </w:t>
      </w:r>
      <w:r w:rsidRPr="001D3B08">
        <w:rPr>
          <w:rFonts w:ascii="Times New Roman" w:hAnsi="Times New Roman" w:cs="Times New Roman"/>
          <w:sz w:val="24"/>
          <w:szCs w:val="24"/>
        </w:rPr>
        <w:t xml:space="preserve">за результативность труда. Стоимость единицы времени персонала рассчитывается исходя из действующей системы оплаты труда, с учетом доплат и надбавок, установленных действующим законодательством, районного коэффициента и процентной надбавки к заработной плате за </w:t>
      </w:r>
      <w:r w:rsidRPr="001D3B08">
        <w:rPr>
          <w:rFonts w:ascii="Times New Roman" w:hAnsi="Times New Roman" w:cs="Times New Roman"/>
          <w:spacing w:val="-1"/>
          <w:sz w:val="24"/>
          <w:szCs w:val="24"/>
        </w:rPr>
        <w:t xml:space="preserve">работу в районах Крайнего Севера и приравненных к ним местностях, </w:t>
      </w:r>
      <w:r w:rsidRPr="001D3B08">
        <w:rPr>
          <w:rFonts w:ascii="Times New Roman" w:hAnsi="Times New Roman" w:cs="Times New Roman"/>
          <w:sz w:val="24"/>
          <w:szCs w:val="24"/>
        </w:rPr>
        <w:t>установленных законодательством.</w:t>
      </w:r>
    </w:p>
    <w:p w:rsidR="00E30664" w:rsidRPr="001D3B08" w:rsidRDefault="00E30664" w:rsidP="00E30664">
      <w:pPr>
        <w:shd w:val="clear" w:color="auto" w:fill="FFFFFF"/>
        <w:tabs>
          <w:tab w:val="left" w:pos="709"/>
          <w:tab w:val="left" w:pos="1224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pacing w:val="-2"/>
          <w:sz w:val="24"/>
          <w:szCs w:val="24"/>
        </w:rPr>
        <w:t>Нормативные затраты на расходные материалы в соответствии со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br/>
        <w:t>стандартами качества оказания услуги рассчитываются как произведение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br/>
        <w:t>стоимости учебных материалов на их количество, необходимое для оказания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1D3B08">
        <w:rPr>
          <w:rFonts w:ascii="Times New Roman" w:hAnsi="Times New Roman" w:cs="Times New Roman"/>
          <w:sz w:val="24"/>
          <w:szCs w:val="24"/>
        </w:rPr>
        <w:t>единицы государственной услуги (выполнения работ) и определяется по видам организаций</w:t>
      </w:r>
      <w:r w:rsidRPr="001D3B08">
        <w:rPr>
          <w:rFonts w:ascii="Times New Roman" w:hAnsi="Times New Roman" w:cs="Times New Roman"/>
          <w:spacing w:val="-3"/>
          <w:sz w:val="24"/>
          <w:szCs w:val="24"/>
        </w:rPr>
        <w:t xml:space="preserve"> в соответствии с нормативным актом субъекта Российской Федерации или органа исполнительной власти субъекта Российской Федерации.</w:t>
      </w:r>
    </w:p>
    <w:p w:rsidR="00E30664" w:rsidRPr="001D3B08" w:rsidRDefault="00E30664" w:rsidP="00E306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Нормативные затраты на оплату труда и начисления на выплаты по оплате труда персонала, принимающего непосредственное участие в оказании государственной услуги начального общего образования обучающихся с РАС:</w:t>
      </w:r>
    </w:p>
    <w:p w:rsidR="00E30664" w:rsidRPr="001D3B08" w:rsidRDefault="00E30664" w:rsidP="00E306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реализация АООП начального общего образования обучающихся с РАС может определяться по формуле:</w:t>
      </w:r>
    </w:p>
    <w:p w:rsidR="00E30664" w:rsidRPr="001D3B08" w:rsidRDefault="00E30664" w:rsidP="00E3066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>НЗ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>отгу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= ЗП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 xml:space="preserve"> рег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>-1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* 12 * К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овз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* К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1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* К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2</w:t>
      </w:r>
      <w:r w:rsidRPr="001D3B0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1D3B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где:</w:t>
      </w:r>
    </w:p>
    <w:p w:rsidR="00E30664" w:rsidRPr="001D3B08" w:rsidRDefault="00E30664" w:rsidP="00E30664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>НЗ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 xml:space="preserve">отгу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Pr="001D3B08">
        <w:rPr>
          <w:rFonts w:ascii="Times New Roman" w:hAnsi="Times New Roman" w:cs="Times New Roman"/>
          <w:bCs/>
          <w:sz w:val="24"/>
          <w:szCs w:val="24"/>
        </w:rPr>
        <w:t>н</w:t>
      </w:r>
      <w:r w:rsidRPr="001D3B08">
        <w:rPr>
          <w:rFonts w:ascii="Times New Roman" w:hAnsi="Times New Roman" w:cs="Times New Roman"/>
          <w:sz w:val="24"/>
          <w:szCs w:val="24"/>
        </w:rPr>
        <w:t>ормативные затраты на оплату труда и начисления на выплаты по оплате труда персонала, принимающего непосредственное участие в оказании государственной услуги по предоставлению начального общего образования обучающимся с РАС;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>ЗП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 xml:space="preserve"> рег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>-1</w:t>
      </w:r>
      <w:r w:rsidRPr="001D3B08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1D3B08">
        <w:rPr>
          <w:rFonts w:ascii="Times New Roman" w:hAnsi="Times New Roman" w:cs="Times New Roman"/>
          <w:sz w:val="24"/>
          <w:szCs w:val="24"/>
        </w:rPr>
        <w:t>среднемесячная заработная плата в экономике соответствующего региона в предшествующем году, руб./мес.;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Cs/>
          <w:i/>
          <w:sz w:val="24"/>
          <w:szCs w:val="24"/>
        </w:rPr>
        <w:t xml:space="preserve">12 </w:t>
      </w:r>
      <w:r w:rsidRPr="001D3B08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1D3B08">
        <w:rPr>
          <w:rFonts w:ascii="Times New Roman" w:hAnsi="Times New Roman" w:cs="Times New Roman"/>
          <w:sz w:val="24"/>
          <w:szCs w:val="24"/>
        </w:rPr>
        <w:t>количество месяцев в году;</w:t>
      </w:r>
    </w:p>
    <w:p w:rsidR="00E30664" w:rsidRPr="001D3B08" w:rsidRDefault="00E30664" w:rsidP="00E306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i/>
          <w:sz w:val="24"/>
          <w:szCs w:val="24"/>
        </w:rPr>
        <w:t>K</w:t>
      </w:r>
      <w:r w:rsidRPr="001D3B08">
        <w:rPr>
          <w:rFonts w:ascii="Times New Roman" w:hAnsi="Times New Roman" w:cs="Times New Roman"/>
          <w:i/>
          <w:sz w:val="24"/>
          <w:szCs w:val="24"/>
          <w:vertAlign w:val="superscript"/>
        </w:rPr>
        <w:t>ОВЗ</w:t>
      </w:r>
      <w:r w:rsidRPr="001D3B08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1D3B08">
        <w:rPr>
          <w:rFonts w:ascii="Times New Roman" w:hAnsi="Times New Roman" w:cs="Times New Roman"/>
          <w:sz w:val="24"/>
          <w:szCs w:val="24"/>
        </w:rPr>
        <w:t>коэффициент, учитывающий специфику образовательной программы или категорию обучающихся (при их наличии);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3B08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lastRenderedPageBreak/>
        <w:t>K</w:t>
      </w:r>
      <w:r w:rsidRPr="001D3B08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>1</w:t>
      </w:r>
      <w:r w:rsidRPr="001D3B08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1D3B08">
        <w:rPr>
          <w:rFonts w:ascii="Times New Roman" w:hAnsi="Times New Roman" w:cs="Times New Roman"/>
          <w:sz w:val="24"/>
          <w:szCs w:val="24"/>
        </w:rPr>
        <w:t>коэффициент страховых взносов на выплаты по оплате труда. Значение коэффициента – 1,302;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K</w:t>
      </w:r>
      <w:r w:rsidRPr="001D3B08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>2</w:t>
      </w:r>
      <w:r w:rsidRPr="001D3B08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1D3B08">
        <w:rPr>
          <w:rFonts w:ascii="Times New Roman" w:hAnsi="Times New Roman" w:cs="Times New Roman"/>
          <w:sz w:val="24"/>
          <w:szCs w:val="24"/>
        </w:rPr>
        <w:t>коэффициент, учитывающий применение районных коэффициентов и процентных надбавок к заработной плате за стаж работы в районах Крайнего Севера, приравненных к ним местностях (при наличии данных коэффициентов).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 xml:space="preserve">К нормативным затратам на общехозяйственные нужды относятся затраты, которые невозможно отнести напрямую к нормативным затратам, непосредственно связанным с оказанием i-той государственной </w:t>
      </w:r>
      <w:r w:rsidR="00D73D9F" w:rsidRPr="001D3B08">
        <w:rPr>
          <w:rFonts w:ascii="Times New Roman" w:hAnsi="Times New Roman" w:cs="Times New Roman"/>
          <w:sz w:val="24"/>
          <w:szCs w:val="24"/>
        </w:rPr>
        <w:t>услуги, и</w:t>
      </w:r>
      <w:r w:rsidRPr="001D3B08">
        <w:rPr>
          <w:rFonts w:ascii="Times New Roman" w:hAnsi="Times New Roman" w:cs="Times New Roman"/>
          <w:sz w:val="24"/>
          <w:szCs w:val="24"/>
        </w:rPr>
        <w:t xml:space="preserve"> к нормативным затратам на содержание имущества. Нормативные затраты на общехозяйственные нужды определяются по формуле: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>НЗ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>он=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НЗ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 xml:space="preserve">отпп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>+ НЗ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 xml:space="preserve">ком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+ НЗ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 xml:space="preserve">пк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+ НЗ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 xml:space="preserve">ни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>+ НЗ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 xml:space="preserve">ди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>+ НЗ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 xml:space="preserve">вс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+ НЗ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 xml:space="preserve">тр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+ НЗ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>пр</w:t>
      </w:r>
      <w:r w:rsidRPr="001D3B08">
        <w:rPr>
          <w:rFonts w:ascii="Times New Roman" w:hAnsi="Times New Roman" w:cs="Times New Roman"/>
          <w:sz w:val="24"/>
          <w:szCs w:val="24"/>
        </w:rPr>
        <w:t xml:space="preserve"> , где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НЗ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>отпп</w:t>
      </w:r>
      <w:r w:rsidRPr="001D3B08">
        <w:rPr>
          <w:rFonts w:ascii="Times New Roman" w:hAnsi="Times New Roman" w:cs="Times New Roman"/>
          <w:sz w:val="24"/>
          <w:szCs w:val="24"/>
        </w:rPr>
        <w:t xml:space="preserve"> - нормативные затраты на оплату труда и начисления на выплаты по оплате труда работников организации, которые не принимают непосредственного участия в оказании государственной услуги (вспомогательного, технического, административно-управленческого и прочего персонала, не принимающего непосредственного участия в оказании государственной услуги), в соответствии с кадровыми и материально-техническими условиями с учетом специфики обучающихся по АООП типа </w:t>
      </w:r>
      <w:r w:rsidRPr="001D3B0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1D3B08">
        <w:rPr>
          <w:rFonts w:ascii="Times New Roman" w:hAnsi="Times New Roman" w:cs="Times New Roman"/>
          <w:sz w:val="24"/>
          <w:szCs w:val="24"/>
        </w:rPr>
        <w:t>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НЗ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 xml:space="preserve">пк </w:t>
      </w:r>
      <w:r w:rsidRPr="001D3B08">
        <w:rPr>
          <w:rFonts w:ascii="Times New Roman" w:hAnsi="Times New Roman" w:cs="Times New Roman"/>
          <w:sz w:val="24"/>
          <w:szCs w:val="24"/>
        </w:rPr>
        <w:t xml:space="preserve">– нормативные </w:t>
      </w:r>
      <w:r w:rsidR="00D73D9F" w:rsidRPr="001D3B08">
        <w:rPr>
          <w:rFonts w:ascii="Times New Roman" w:hAnsi="Times New Roman" w:cs="Times New Roman"/>
          <w:sz w:val="24"/>
          <w:szCs w:val="24"/>
        </w:rPr>
        <w:t>затраты на</w:t>
      </w:r>
      <w:r w:rsidRPr="001D3B08">
        <w:rPr>
          <w:rFonts w:ascii="Times New Roman" w:hAnsi="Times New Roman" w:cs="Times New Roman"/>
          <w:sz w:val="24"/>
          <w:szCs w:val="24"/>
        </w:rPr>
        <w:t xml:space="preserve"> повышение квалификации и (или) профессиональную переподготовку работников учреждения (в соответствии с </w:t>
      </w:r>
      <w:r w:rsidR="00D73D9F" w:rsidRPr="001D3B08">
        <w:rPr>
          <w:rFonts w:ascii="Times New Roman" w:hAnsi="Times New Roman" w:cs="Times New Roman"/>
          <w:sz w:val="24"/>
          <w:szCs w:val="24"/>
        </w:rPr>
        <w:t>кадровыми условиями</w:t>
      </w:r>
      <w:r w:rsidRPr="001D3B08">
        <w:rPr>
          <w:rFonts w:ascii="Times New Roman" w:hAnsi="Times New Roman" w:cs="Times New Roman"/>
          <w:sz w:val="24"/>
          <w:szCs w:val="24"/>
        </w:rPr>
        <w:t xml:space="preserve"> с учетом специфики обучающихся по АООП типа </w:t>
      </w:r>
      <w:r w:rsidRPr="001D3B0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1D3B08">
        <w:rPr>
          <w:rFonts w:ascii="Times New Roman" w:hAnsi="Times New Roman" w:cs="Times New Roman"/>
          <w:sz w:val="24"/>
          <w:szCs w:val="24"/>
        </w:rPr>
        <w:t>);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>НЗ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>ком</w:t>
      </w:r>
      <w:r w:rsidRPr="001D3B08">
        <w:rPr>
          <w:rFonts w:ascii="Times New Roman" w:hAnsi="Times New Roman" w:cs="Times New Roman"/>
          <w:sz w:val="24"/>
          <w:szCs w:val="24"/>
        </w:rPr>
        <w:t xml:space="preserve"> - нормативные затраты на коммунальные услуги (за исключением нормативных затрат, отнесенных к нормативным затратам на содержание имущества);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НЗ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>ни</w:t>
      </w:r>
      <w:r w:rsidRPr="001D3B08">
        <w:rPr>
          <w:rFonts w:ascii="Times New Roman" w:hAnsi="Times New Roman" w:cs="Times New Roman"/>
          <w:sz w:val="24"/>
          <w:szCs w:val="24"/>
        </w:rPr>
        <w:t xml:space="preserve"> - нормативные затраты на содержание объектов недвижимого имущества, закрепленного за организацией на праве оперативного управления или приобретенным организацией за счет средств, выделенных ей учредителем на приобретение такого имущества, а также недвижимого имущества, находящегося у организации на основании договора аренды или безвозмездного пользования, эксплуатируемого в процессе оказания государственных услуг (далее - нормативные затраты на содержание недвижимого имущества) в соответствии с кадровыми и материально-техническими условиями с учетом специфики обучающихся по АООП типа </w:t>
      </w:r>
      <w:r w:rsidRPr="001D3B0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1D3B08">
        <w:rPr>
          <w:rFonts w:ascii="Times New Roman" w:hAnsi="Times New Roman" w:cs="Times New Roman"/>
          <w:sz w:val="24"/>
          <w:szCs w:val="24"/>
        </w:rPr>
        <w:t>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>НЗ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 xml:space="preserve">ди </w:t>
      </w:r>
      <w:r w:rsidRPr="001D3B08">
        <w:rPr>
          <w:rFonts w:ascii="Times New Roman" w:hAnsi="Times New Roman" w:cs="Times New Roman"/>
          <w:sz w:val="24"/>
          <w:szCs w:val="24"/>
        </w:rPr>
        <w:t>- нормативные затраты на содержание объектов особо ценного движимого имущества, закрепленного за организацией за счет средств, выделенных ей учредителем на приобретение такого имущества (далее - нормативные затраты на содержание особо ценного движимого имущества);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>НЗ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>вс</w:t>
      </w:r>
      <w:r w:rsidRPr="001D3B08">
        <w:rPr>
          <w:rFonts w:ascii="Times New Roman" w:hAnsi="Times New Roman" w:cs="Times New Roman"/>
          <w:sz w:val="24"/>
          <w:szCs w:val="24"/>
        </w:rPr>
        <w:t xml:space="preserve"> - нормативные затраты на приобретение услуг связи;</w:t>
      </w:r>
    </w:p>
    <w:p w:rsidR="00E30664" w:rsidRPr="001D3B08" w:rsidRDefault="00E30664" w:rsidP="00E30664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НЗ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 xml:space="preserve">тр </w:t>
      </w:r>
      <w:r w:rsidRPr="001D3B08">
        <w:rPr>
          <w:rFonts w:ascii="Times New Roman" w:hAnsi="Times New Roman" w:cs="Times New Roman"/>
          <w:sz w:val="24"/>
          <w:szCs w:val="24"/>
        </w:rPr>
        <w:t xml:space="preserve">- нормативные затраты на приобретение транспортных услуг по АООП типа </w:t>
      </w:r>
      <w:r w:rsidRPr="001D3B0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1D3B08">
        <w:rPr>
          <w:rFonts w:ascii="Times New Roman" w:hAnsi="Times New Roman" w:cs="Times New Roman"/>
          <w:sz w:val="24"/>
          <w:szCs w:val="24"/>
        </w:rPr>
        <w:t xml:space="preserve"> (в соответствии с кадровыми и материально-техническими условиями с учетом специфики обучающихся);</w:t>
      </w:r>
    </w:p>
    <w:p w:rsidR="00E30664" w:rsidRPr="001D3B08" w:rsidRDefault="00E30664" w:rsidP="00E30664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НЗ 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  <w:lang w:val="en-US"/>
        </w:rPr>
        <w:t>j</w:t>
      </w:r>
      <w:r w:rsidRPr="001D3B08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</w:rPr>
        <w:t>пр</w:t>
      </w:r>
      <w:r w:rsidRPr="001D3B08">
        <w:rPr>
          <w:rFonts w:ascii="Times New Roman" w:hAnsi="Times New Roman" w:cs="Times New Roman"/>
          <w:sz w:val="24"/>
          <w:szCs w:val="24"/>
        </w:rPr>
        <w:t xml:space="preserve"> - прочие нормативные затраты на общехозяйственные нужды по АООП типа </w:t>
      </w:r>
      <w:r w:rsidRPr="001D3B0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1D3B08">
        <w:rPr>
          <w:rFonts w:ascii="Times New Roman" w:hAnsi="Times New Roman" w:cs="Times New Roman"/>
          <w:sz w:val="24"/>
          <w:szCs w:val="24"/>
        </w:rPr>
        <w:t xml:space="preserve"> (в соответствии с кадровыми и материально-техническими условиями с учетом специфики обучающихся).</w:t>
      </w:r>
    </w:p>
    <w:p w:rsidR="00E30664" w:rsidRPr="001D3B08" w:rsidRDefault="00E30664" w:rsidP="00E30664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Нормативные затраты на оплату труда и начисления на выплаты по оплате труда работников организации, которые не принимают непосредственного участия в оказании государственной услуги (вспомогательного, технического, административно-управленческого и прочего персонала, не принимающего непосредственного участия в оказании государственной услуги,</w:t>
      </w:r>
      <w:r w:rsidRPr="001D3B08">
        <w:rPr>
          <w:rFonts w:ascii="Times New Roman" w:hAnsi="Times New Roman" w:cs="Times New Roman"/>
          <w:spacing w:val="-2"/>
          <w:sz w:val="24"/>
          <w:szCs w:val="24"/>
        </w:rPr>
        <w:t xml:space="preserve"> включая ассистента, медицинских работников, необходимых для сопровождения обучающихся с ОВЗ, инженера по обслуживанию специальных технических средств и ассистивных устройств)</w:t>
      </w:r>
      <w:r w:rsidRPr="001D3B08">
        <w:rPr>
          <w:rFonts w:ascii="Times New Roman" w:hAnsi="Times New Roman" w:cs="Times New Roman"/>
          <w:sz w:val="24"/>
          <w:szCs w:val="24"/>
        </w:rPr>
        <w:t xml:space="preserve"> определяются  исходя из количества единиц по штатному расписанию, утвержденному руководителем организации, с учетом действующей системы оплаты труда в пределах фонда оплаты труда, установленного образовательной организации учредителем.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Нормативные затраты на коммунальные услуги определяются исходя из нормативов потребления коммунальных услуг, в расчете на оказание единицы соответствующей государственной услуги и включают в себя: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lastRenderedPageBreak/>
        <w:t>1) нормативные затраты на холодное водоснабжение и водоотведение, ассенизацию, канализацию, вывоз жидких бытовых отходов при отсутствии централизованной системы канализации;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2) нормативные затраты на горячее водоснабжение;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3) нормативные затраты на потребление электрической энергии (учитываются в размере 90 процентов от общего объема затрат потребления электрической энергии);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4) нормативные затраты на потребление тепловой энергии (учитываются в размере 50 процентов от общего объема затрат на оплату тепловой энергии). В случае, если организациями используется котельно-печное отопление, данные нормативные затраты не включаются в состав коммунальных услуг.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Нормативные затраты на коммунальные услуги рассчитываются как произведение норматива потребления коммунальных услуг, необходимых для оказания единицы государственной услуги, на тариф, установленный на соответствующий год.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Нормативные затраты на содержание недвижимого имущества включают в себя: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- нормативные затраты на эксплуатацию системы охранной сигнализации и противопожарной безопасности;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- нормативные затраты на аренду недвижимого имущества;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- нормативные затраты на проведение текущего ремонта объектов недвижимого имущества;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- нормативные затраты на содержание прилегающих территорий в соответствии с утвержденными санитарными правилами и нормами;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- прочие нормативные затраты на содержание недвижимого имущества.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Нормативные затраты на эксплуатацию систем охранной сигнализации и противопожарной безопасности устанавливаются таким образом, чтобы обеспечивать покрытие затрат, связанных с функционированием установленных в организации средств и систем (системы охранной сигнализации, системы пожарной сигнализации, первичных средств пожаротушения).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>Нормативные затраты на содержание прилегающих территорий, включая вывоз мусора, сброс снега с крыш, в соответствии с санитарными нормами и правилами, устанавливаются, исходя из необходимости покрытия затрат, произведенных организацией в предыдущем отчетном периоде (году).</w:t>
      </w:r>
    </w:p>
    <w:p w:rsidR="00E30664" w:rsidRPr="001D3B08" w:rsidRDefault="00E30664" w:rsidP="00E3066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30664" w:rsidRPr="001D3B08" w:rsidRDefault="00E30664" w:rsidP="00E306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b/>
          <w:kern w:val="28"/>
          <w:sz w:val="24"/>
          <w:szCs w:val="24"/>
        </w:rPr>
        <w:t>Материально-технические условия</w:t>
      </w:r>
    </w:p>
    <w:p w:rsidR="00E30664" w:rsidRPr="001D3B08" w:rsidRDefault="00E30664" w:rsidP="00E30664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1D3B08">
        <w:rPr>
          <w:rFonts w:ascii="Times New Roman" w:hAnsi="Times New Roman" w:cs="Times New Roman"/>
          <w:color w:val="auto"/>
          <w:sz w:val="24"/>
          <w:szCs w:val="24"/>
        </w:rPr>
        <w:t>Специфика данной группы требований состоит в том,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учреждении, где можно осуществлять подготовку необходимых индивидуализированных материалов для процесса обучения ребёнка с РАС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(вариант 8.1)</w:t>
      </w:r>
      <w:r w:rsidRPr="001D3B08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E30664" w:rsidRPr="001D3B08" w:rsidRDefault="00E30664" w:rsidP="00E30664">
      <w:pPr>
        <w:shd w:val="clear" w:color="auto" w:fill="FFFFFF"/>
        <w:tabs>
          <w:tab w:val="left" w:pos="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1D3B08">
        <w:rPr>
          <w:rFonts w:ascii="Times New Roman" w:eastAsia="Times New Roman" w:hAnsi="Times New Roman" w:cs="Times New Roman"/>
          <w:spacing w:val="-6"/>
          <w:sz w:val="24"/>
          <w:szCs w:val="24"/>
        </w:rPr>
        <w:t>Для организации УВП школа располагает зданием по адресу: ул.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D3B0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К.Маркса 16/1, общей площадью 3392,7 кв.м. </w:t>
      </w:r>
    </w:p>
    <w:p w:rsidR="00E30664" w:rsidRPr="001D3B08" w:rsidRDefault="00E30664" w:rsidP="00E306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eastAsia="Times New Roman" w:hAnsi="Times New Roman" w:cs="Times New Roman"/>
          <w:spacing w:val="-5"/>
          <w:sz w:val="24"/>
          <w:szCs w:val="24"/>
        </w:rPr>
        <w:t>В здании</w:t>
      </w:r>
      <w:r w:rsidRPr="001D3B08">
        <w:rPr>
          <w:rFonts w:ascii="Times New Roman" w:hAnsi="Times New Roman" w:cs="Times New Roman"/>
          <w:spacing w:val="-5"/>
          <w:sz w:val="24"/>
          <w:szCs w:val="24"/>
        </w:rPr>
        <w:t xml:space="preserve"> находятся 27 учебных кабинетов, из них 8 для начальной школы, </w:t>
      </w:r>
      <w:r w:rsidRPr="001D3B0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кабинет информатики, спортзал, столовая, библиотека, кабинет для </w:t>
      </w:r>
      <w:r w:rsidRPr="001D3B08">
        <w:rPr>
          <w:rFonts w:ascii="Times New Roman" w:eastAsia="Times New Roman" w:hAnsi="Times New Roman" w:cs="Times New Roman"/>
          <w:spacing w:val="-5"/>
          <w:sz w:val="24"/>
          <w:szCs w:val="24"/>
        </w:rPr>
        <w:t>занятий ритмикой, медицинский кабинет. Кабинеты оснащены современной мебелью</w:t>
      </w:r>
      <w:r w:rsidRPr="001D3B08">
        <w:rPr>
          <w:rFonts w:ascii="Times New Roman" w:hAnsi="Times New Roman" w:cs="Times New Roman"/>
          <w:spacing w:val="-5"/>
          <w:sz w:val="24"/>
          <w:szCs w:val="24"/>
        </w:rPr>
        <w:t xml:space="preserve">. </w:t>
      </w:r>
      <w:r w:rsidRPr="001D3B0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Все учебные помещения школы отвечают санитарно-гигиеническим нормам. </w:t>
      </w:r>
      <w:r w:rsidRPr="001D3B08">
        <w:rPr>
          <w:rFonts w:ascii="Times New Roman" w:hAnsi="Times New Roman" w:cs="Times New Roman"/>
          <w:sz w:val="24"/>
          <w:szCs w:val="24"/>
        </w:rPr>
        <w:t>Образовательная организация    располагает материально-технической базой, обеспечивающей организацию и проведение всех видов деятельности младших школьников, предусмотренных учебным планом МАОУ СОШ № 4. Материально-техническая база   соответствует действующим санитарным и противопожарным правилам и нормам, включая использование оборудования на основе заключения договоров с ресурсными центрами и т.д.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 xml:space="preserve">На сегодняшний </w:t>
      </w:r>
      <w:r w:rsidR="00D73D9F" w:rsidRPr="001D3B08">
        <w:rPr>
          <w:rFonts w:ascii="Times New Roman" w:hAnsi="Times New Roman" w:cs="Times New Roman"/>
          <w:sz w:val="24"/>
          <w:szCs w:val="24"/>
        </w:rPr>
        <w:t>день в</w:t>
      </w:r>
      <w:r w:rsidRPr="001D3B08">
        <w:rPr>
          <w:rFonts w:ascii="Times New Roman" w:hAnsi="Times New Roman" w:cs="Times New Roman"/>
          <w:sz w:val="24"/>
          <w:szCs w:val="24"/>
        </w:rPr>
        <w:t xml:space="preserve"> каждом учебном кабинете начального общего </w:t>
      </w:r>
      <w:r w:rsidR="00D73D9F" w:rsidRPr="001D3B08">
        <w:rPr>
          <w:rFonts w:ascii="Times New Roman" w:hAnsi="Times New Roman" w:cs="Times New Roman"/>
          <w:sz w:val="24"/>
          <w:szCs w:val="24"/>
        </w:rPr>
        <w:t>образования оборудован</w:t>
      </w:r>
      <w:r w:rsidR="00D73D9F">
        <w:rPr>
          <w:rFonts w:ascii="Times New Roman" w:hAnsi="Times New Roman" w:cs="Times New Roman"/>
          <w:sz w:val="24"/>
          <w:szCs w:val="24"/>
        </w:rPr>
        <w:t xml:space="preserve"> гардероб (</w:t>
      </w:r>
      <w:bookmarkStart w:id="11" w:name="_GoBack"/>
      <w:bookmarkEnd w:id="11"/>
      <w:r w:rsidRPr="001D3B08">
        <w:rPr>
          <w:rFonts w:ascii="Times New Roman" w:hAnsi="Times New Roman" w:cs="Times New Roman"/>
          <w:sz w:val="24"/>
          <w:szCs w:val="24"/>
        </w:rPr>
        <w:t>шкафы для верхней одежды с полочками для  сменной обуви, головных уборов и спортивной формы для зала)  комплект оборудования для кабинета ( интерактивная доска, нэтбук, проектор экран , документ-  камера.)</w:t>
      </w:r>
    </w:p>
    <w:p w:rsidR="00E30664" w:rsidRPr="001D3B08" w:rsidRDefault="00E30664" w:rsidP="00E306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1D3B0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ля организации учебных занятий </w:t>
      </w:r>
      <w:r w:rsidRPr="001D3B0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все кабинеты оснащены необходимым компьютерным и проекционным оборудованием.    </w:t>
      </w:r>
      <w:r w:rsidR="00D73D9F" w:rsidRPr="001D3B0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Имеется компьютерный</w:t>
      </w:r>
      <w:r w:rsidRPr="001D3B0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класс (15 </w:t>
      </w:r>
      <w:r w:rsidRPr="001D3B0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lastRenderedPageBreak/>
        <w:t xml:space="preserve">персональных компьютеров). Создана локальная сеть. Обеспечен свободный доступ к образовательным </w:t>
      </w:r>
      <w:r w:rsidR="00D73D9F" w:rsidRPr="001D3B0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ресурсам Интернет</w:t>
      </w:r>
      <w:r w:rsidRPr="001D3B0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с любого рабочего места. </w:t>
      </w:r>
    </w:p>
    <w:p w:rsidR="00E30664" w:rsidRPr="001D3B08" w:rsidRDefault="00E30664" w:rsidP="00E3066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B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Зоной активной деятельности, обеспечивающей индивидуальную работу, является библиотека, где есть читальный зал на 12 посадочных мест, 4 места оборудованы компьютерной техникой, с выходом в Интернет, есть печатная, множительная техника, сканер. Библиотека школы укомплектована печатными и электронными образовательными ресурсами по всем предметам учебного </w:t>
      </w:r>
      <w:r w:rsidR="00D73D9F" w:rsidRPr="001D3B08">
        <w:rPr>
          <w:rFonts w:ascii="Times New Roman" w:hAnsi="Times New Roman" w:cs="Times New Roman"/>
          <w:color w:val="000000" w:themeColor="text1"/>
          <w:sz w:val="24"/>
          <w:szCs w:val="24"/>
        </w:rPr>
        <w:t>плана, располагает</w:t>
      </w:r>
      <w:r w:rsidRPr="001D3B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фондом книг.  </w:t>
      </w:r>
    </w:p>
    <w:p w:rsidR="00E30664" w:rsidRPr="001D3B08" w:rsidRDefault="00E30664" w:rsidP="00E30664">
      <w:pPr>
        <w:pStyle w:val="ae"/>
        <w:spacing w:before="0"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1D3B08">
        <w:rPr>
          <w:color w:val="000000" w:themeColor="text1"/>
        </w:rPr>
        <w:t xml:space="preserve">Создана электронная учительская, где компьютерной техникой с выходом в Интернет оборудовано 4 места. Взаимодействие между участниками образовательного процесса осуществляется в рамках работы системы электронных дневников и журналов. </w:t>
      </w:r>
      <w:r w:rsidRPr="001D3B08">
        <w:rPr>
          <w:color w:val="000000" w:themeColor="text1"/>
          <w:shd w:val="clear" w:color="auto" w:fill="FFFFFF"/>
        </w:rPr>
        <w:t xml:space="preserve">Разработан и соблюдается регламент использования Интернет-ресурсов. </w:t>
      </w:r>
    </w:p>
    <w:p w:rsidR="00E30664" w:rsidRPr="001D3B08" w:rsidRDefault="00E30664" w:rsidP="00E306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 xml:space="preserve">       Школьная библиоте</w:t>
      </w:r>
      <w:r>
        <w:rPr>
          <w:rFonts w:ascii="Times New Roman" w:hAnsi="Times New Roman" w:cs="Times New Roman"/>
          <w:sz w:val="24"/>
          <w:szCs w:val="24"/>
        </w:rPr>
        <w:t xml:space="preserve">ка имеет медиатеку электронных </w:t>
      </w:r>
      <w:r w:rsidR="00D73D9F" w:rsidRPr="001D3B08">
        <w:rPr>
          <w:rFonts w:ascii="Times New Roman" w:hAnsi="Times New Roman" w:cs="Times New Roman"/>
          <w:sz w:val="24"/>
          <w:szCs w:val="24"/>
        </w:rPr>
        <w:t>образовательных ресурсов</w:t>
      </w:r>
      <w:r w:rsidRPr="001D3B08">
        <w:rPr>
          <w:rFonts w:ascii="Times New Roman" w:hAnsi="Times New Roman" w:cs="Times New Roman"/>
          <w:sz w:val="24"/>
          <w:szCs w:val="24"/>
        </w:rPr>
        <w:t xml:space="preserve">, каждый учитель формирует свою медиатеку </w:t>
      </w:r>
      <w:r w:rsidR="00D73D9F" w:rsidRPr="001D3B08">
        <w:rPr>
          <w:rFonts w:ascii="Times New Roman" w:hAnsi="Times New Roman" w:cs="Times New Roman"/>
          <w:sz w:val="24"/>
          <w:szCs w:val="24"/>
        </w:rPr>
        <w:t>электронных образовательных ресурсов</w:t>
      </w:r>
      <w:r w:rsidRPr="001D3B08">
        <w:rPr>
          <w:rFonts w:ascii="Times New Roman" w:hAnsi="Times New Roman" w:cs="Times New Roman"/>
          <w:sz w:val="24"/>
          <w:szCs w:val="24"/>
        </w:rPr>
        <w:t>. В школьной библиотеке создан фонд дополнительной литературы, включающий детскую художественную и научно-популярную литературу, справочно-библиографические и периодические издания.</w:t>
      </w:r>
    </w:p>
    <w:p w:rsidR="00E30664" w:rsidRPr="001D3B08" w:rsidRDefault="00E30664" w:rsidP="00E306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B08">
        <w:rPr>
          <w:rFonts w:ascii="Times New Roman" w:hAnsi="Times New Roman" w:cs="Times New Roman"/>
          <w:sz w:val="24"/>
          <w:szCs w:val="24"/>
        </w:rPr>
        <w:t xml:space="preserve">           В соответствии с положениями  федерального государственного образовательного стандарта начального общего образования созданные информационно-методические условия реализации основной образовательной программы начального общего образования  направлены на обеспечение широкого, постоянного и устойчивого доступа для всех участников образовательного процесса к любой информации, связанной с реализацией основной образовательной программы, планируемыми результатами, организацией образовательного процесса и условиями его осуществления; обеспечение доступа к печатным и электронным образовательным ресурсам, в том числе к электронным образовательным ресурсам, размещенным в федеральных и региональных базах данных электронных  образовательных  ресурсов.</w:t>
      </w:r>
    </w:p>
    <w:p w:rsidR="00E30664" w:rsidRPr="001D3B08" w:rsidRDefault="00E30664" w:rsidP="00E3066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 w:rsidRPr="001D3B0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Школа располагает необходимым набором средств обучения для полноценной организации </w:t>
      </w:r>
      <w:r w:rsidRPr="001D3B0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учебной деятельности, действует система противопожарной </w:t>
      </w:r>
      <w:r w:rsidR="00D73D9F" w:rsidRPr="001D3B08">
        <w:rPr>
          <w:rFonts w:ascii="Times New Roman" w:eastAsia="Times New Roman" w:hAnsi="Times New Roman" w:cs="Times New Roman"/>
          <w:spacing w:val="-13"/>
          <w:sz w:val="24"/>
          <w:szCs w:val="24"/>
        </w:rPr>
        <w:t>сигнализации и</w:t>
      </w:r>
      <w:r w:rsidRPr="001D3B0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тревожная кнопка. Во всех классах установлена компьютерная техника.</w:t>
      </w:r>
    </w:p>
    <w:p w:rsidR="00E30664" w:rsidRPr="001D3B08" w:rsidRDefault="00E30664" w:rsidP="00E30664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30664" w:rsidRPr="008544D8" w:rsidRDefault="00E30664" w:rsidP="00E067A5">
      <w:pPr>
        <w:pStyle w:val="ConsPlusNormal"/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67A5" w:rsidRPr="003C493F" w:rsidRDefault="00E067A5" w:rsidP="004C395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067A5" w:rsidRPr="003C493F" w:rsidSect="00F8136B">
      <w:footerReference w:type="default" r:id="rId22"/>
      <w:pgSz w:w="11906" w:h="16838"/>
      <w:pgMar w:top="426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6EF" w:rsidRDefault="006166EF" w:rsidP="000B7C5E">
      <w:pPr>
        <w:spacing w:after="0" w:line="240" w:lineRule="auto"/>
      </w:pPr>
      <w:r>
        <w:separator/>
      </w:r>
    </w:p>
  </w:endnote>
  <w:endnote w:type="continuationSeparator" w:id="0">
    <w:p w:rsidR="006166EF" w:rsidRDefault="006166EF" w:rsidP="000B7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8417204"/>
    </w:sdtPr>
    <w:sdtEndPr/>
    <w:sdtContent>
      <w:p w:rsidR="006E258A" w:rsidRDefault="006E25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D9F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6E258A" w:rsidRDefault="006E258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58A" w:rsidRDefault="006E258A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3D9F">
      <w:rPr>
        <w:noProof/>
      </w:rPr>
      <w:t>46</w:t>
    </w:r>
    <w:r>
      <w:rPr>
        <w:noProof/>
      </w:rPr>
      <w:fldChar w:fldCharType="end"/>
    </w:r>
  </w:p>
  <w:p w:rsidR="006E258A" w:rsidRDefault="006E25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6EF" w:rsidRDefault="006166EF" w:rsidP="000B7C5E">
      <w:pPr>
        <w:spacing w:after="0" w:line="240" w:lineRule="auto"/>
      </w:pPr>
      <w:r>
        <w:separator/>
      </w:r>
    </w:p>
  </w:footnote>
  <w:footnote w:type="continuationSeparator" w:id="0">
    <w:p w:rsidR="006166EF" w:rsidRDefault="006166EF" w:rsidP="000B7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1" w15:restartNumberingAfterBreak="0">
    <w:nsid w:val="005E3BE8"/>
    <w:multiLevelType w:val="hybridMultilevel"/>
    <w:tmpl w:val="FD82324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8B7E7C"/>
    <w:multiLevelType w:val="hybridMultilevel"/>
    <w:tmpl w:val="3B768D6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3465443"/>
    <w:multiLevelType w:val="multilevel"/>
    <w:tmpl w:val="A0F69D80"/>
    <w:lvl w:ilvl="0">
      <w:start w:val="1"/>
      <w:numFmt w:val="bullet"/>
      <w:lvlText w:val="-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77E27BC"/>
    <w:multiLevelType w:val="hybridMultilevel"/>
    <w:tmpl w:val="400EC1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8083E37"/>
    <w:multiLevelType w:val="multilevel"/>
    <w:tmpl w:val="1C925E9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C7D5B60"/>
    <w:multiLevelType w:val="multilevel"/>
    <w:tmpl w:val="956A9A2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CFF467A"/>
    <w:multiLevelType w:val="multilevel"/>
    <w:tmpl w:val="E9C25A7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B4D099A"/>
    <w:multiLevelType w:val="multilevel"/>
    <w:tmpl w:val="38BAA90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0D77E9B"/>
    <w:multiLevelType w:val="hybridMultilevel"/>
    <w:tmpl w:val="82684C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2182A9A"/>
    <w:multiLevelType w:val="multilevel"/>
    <w:tmpl w:val="00B2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785C13"/>
    <w:multiLevelType w:val="hybridMultilevel"/>
    <w:tmpl w:val="FA26218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463109B"/>
    <w:multiLevelType w:val="hybridMultilevel"/>
    <w:tmpl w:val="709C6B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FE22FC"/>
    <w:multiLevelType w:val="multilevel"/>
    <w:tmpl w:val="A6407F6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8905057"/>
    <w:multiLevelType w:val="multilevel"/>
    <w:tmpl w:val="C0981E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A5536F9"/>
    <w:multiLevelType w:val="multilevel"/>
    <w:tmpl w:val="6D107C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2C4C281A"/>
    <w:multiLevelType w:val="hybridMultilevel"/>
    <w:tmpl w:val="59767A48"/>
    <w:lvl w:ilvl="0" w:tplc="086C6D9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82D7C"/>
    <w:multiLevelType w:val="multilevel"/>
    <w:tmpl w:val="5678C48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4587028A"/>
    <w:multiLevelType w:val="hybridMultilevel"/>
    <w:tmpl w:val="35F693B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32055"/>
    <w:multiLevelType w:val="multilevel"/>
    <w:tmpl w:val="0ED42A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47DB6E75"/>
    <w:multiLevelType w:val="hybridMultilevel"/>
    <w:tmpl w:val="6764F3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D366347"/>
    <w:multiLevelType w:val="multilevel"/>
    <w:tmpl w:val="C792EA6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52A7DBF"/>
    <w:multiLevelType w:val="hybridMultilevel"/>
    <w:tmpl w:val="AAAC0368"/>
    <w:lvl w:ilvl="0" w:tplc="2B0CFA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5A26D75"/>
    <w:multiLevelType w:val="multilevel"/>
    <w:tmpl w:val="D1C6122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70E6E81"/>
    <w:multiLevelType w:val="hybridMultilevel"/>
    <w:tmpl w:val="4F0E5BD2"/>
    <w:lvl w:ilvl="0" w:tplc="2B0CFA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2C20649"/>
    <w:multiLevelType w:val="multilevel"/>
    <w:tmpl w:val="9F46B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DB2618"/>
    <w:multiLevelType w:val="multilevel"/>
    <w:tmpl w:val="4B86E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46476E"/>
    <w:multiLevelType w:val="multilevel"/>
    <w:tmpl w:val="251E72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63C71175"/>
    <w:multiLevelType w:val="multilevel"/>
    <w:tmpl w:val="B888AE1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65EF5E00"/>
    <w:multiLevelType w:val="hybridMultilevel"/>
    <w:tmpl w:val="E09658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B45E86"/>
    <w:multiLevelType w:val="multilevel"/>
    <w:tmpl w:val="2BE8B18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85966EF"/>
    <w:multiLevelType w:val="hybridMultilevel"/>
    <w:tmpl w:val="5D7E2FB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 w15:restartNumberingAfterBreak="0">
    <w:nsid w:val="698E405C"/>
    <w:multiLevelType w:val="hybridMultilevel"/>
    <w:tmpl w:val="8FA896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B9509A6"/>
    <w:multiLevelType w:val="multilevel"/>
    <w:tmpl w:val="A8CAC9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6BA86433"/>
    <w:multiLevelType w:val="multilevel"/>
    <w:tmpl w:val="8A0A3504"/>
    <w:lvl w:ilvl="0">
      <w:start w:val="1"/>
      <w:numFmt w:val="decimal"/>
      <w:lvlText w:val="%1)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6E7A1E43"/>
    <w:multiLevelType w:val="multilevel"/>
    <w:tmpl w:val="5F3E434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F3501C9"/>
    <w:multiLevelType w:val="multilevel"/>
    <w:tmpl w:val="5644C47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76EC7C62"/>
    <w:multiLevelType w:val="multilevel"/>
    <w:tmpl w:val="32904D7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9DF4458"/>
    <w:multiLevelType w:val="multilevel"/>
    <w:tmpl w:val="5484D80A"/>
    <w:lvl w:ilvl="0">
      <w:start w:val="5"/>
      <w:numFmt w:val="decimal"/>
      <w:lvlText w:val="1.2.%1.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1844" w:firstLine="0"/>
      </w:pPr>
    </w:lvl>
    <w:lvl w:ilvl="2">
      <w:numFmt w:val="decimal"/>
      <w:lvlText w:val=""/>
      <w:lvlJc w:val="left"/>
      <w:pPr>
        <w:ind w:left="1844" w:firstLine="0"/>
      </w:pPr>
    </w:lvl>
    <w:lvl w:ilvl="3">
      <w:numFmt w:val="decimal"/>
      <w:lvlText w:val=""/>
      <w:lvlJc w:val="left"/>
      <w:pPr>
        <w:ind w:left="1844" w:firstLine="0"/>
      </w:pPr>
    </w:lvl>
    <w:lvl w:ilvl="4">
      <w:numFmt w:val="decimal"/>
      <w:lvlText w:val=""/>
      <w:lvlJc w:val="left"/>
      <w:pPr>
        <w:ind w:left="1844" w:firstLine="0"/>
      </w:pPr>
    </w:lvl>
    <w:lvl w:ilvl="5">
      <w:numFmt w:val="decimal"/>
      <w:lvlText w:val=""/>
      <w:lvlJc w:val="left"/>
      <w:pPr>
        <w:ind w:left="1844" w:firstLine="0"/>
      </w:pPr>
    </w:lvl>
    <w:lvl w:ilvl="6">
      <w:numFmt w:val="decimal"/>
      <w:lvlText w:val=""/>
      <w:lvlJc w:val="left"/>
      <w:pPr>
        <w:ind w:left="1844" w:firstLine="0"/>
      </w:pPr>
    </w:lvl>
    <w:lvl w:ilvl="7">
      <w:numFmt w:val="decimal"/>
      <w:lvlText w:val=""/>
      <w:lvlJc w:val="left"/>
      <w:pPr>
        <w:ind w:left="1844" w:firstLine="0"/>
      </w:pPr>
    </w:lvl>
    <w:lvl w:ilvl="8">
      <w:numFmt w:val="decimal"/>
      <w:lvlText w:val=""/>
      <w:lvlJc w:val="left"/>
      <w:pPr>
        <w:ind w:left="1844" w:firstLine="0"/>
      </w:pPr>
    </w:lvl>
  </w:abstractNum>
  <w:abstractNum w:abstractNumId="40" w15:restartNumberingAfterBreak="0">
    <w:nsid w:val="7CC0358B"/>
    <w:multiLevelType w:val="hybridMultilevel"/>
    <w:tmpl w:val="6DB2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20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31"/>
  </w:num>
  <w:num w:numId="10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6"/>
  </w:num>
  <w:num w:numId="24">
    <w:abstractNumId w:val="8"/>
  </w:num>
  <w:num w:numId="25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5"/>
  </w:num>
  <w:num w:numId="28">
    <w:abstractNumId w:val="16"/>
  </w:num>
  <w:num w:numId="2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8"/>
  </w:num>
  <w:num w:numId="31">
    <w:abstractNumId w:val="26"/>
  </w:num>
  <w:num w:numId="32">
    <w:abstractNumId w:val="18"/>
  </w:num>
  <w:num w:numId="33">
    <w:abstractNumId w:val="3"/>
  </w:num>
  <w:num w:numId="3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4"/>
  </w:num>
  <w:num w:numId="36">
    <w:abstractNumId w:val="22"/>
  </w:num>
  <w:num w:numId="37">
    <w:abstractNumId w:val="40"/>
  </w:num>
  <w:num w:numId="38">
    <w:abstractNumId w:val="33"/>
  </w:num>
  <w:num w:numId="39">
    <w:abstractNumId w:val="12"/>
  </w:num>
  <w:num w:numId="40">
    <w:abstractNumId w:val="29"/>
  </w:num>
  <w:num w:numId="41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7C5E"/>
    <w:rsid w:val="00001467"/>
    <w:rsid w:val="000935AE"/>
    <w:rsid w:val="000A6CD5"/>
    <w:rsid w:val="000B7C5E"/>
    <w:rsid w:val="000C59A0"/>
    <w:rsid w:val="000C75D4"/>
    <w:rsid w:val="000D33C2"/>
    <w:rsid w:val="000F365D"/>
    <w:rsid w:val="00113CFF"/>
    <w:rsid w:val="00136D54"/>
    <w:rsid w:val="00153772"/>
    <w:rsid w:val="001D3B08"/>
    <w:rsid w:val="001E60CE"/>
    <w:rsid w:val="002023CA"/>
    <w:rsid w:val="002143DF"/>
    <w:rsid w:val="00255A97"/>
    <w:rsid w:val="00290544"/>
    <w:rsid w:val="002B7DCF"/>
    <w:rsid w:val="002C02D9"/>
    <w:rsid w:val="002D089D"/>
    <w:rsid w:val="002D7CAA"/>
    <w:rsid w:val="0030009B"/>
    <w:rsid w:val="003143C1"/>
    <w:rsid w:val="00342213"/>
    <w:rsid w:val="00350C0B"/>
    <w:rsid w:val="00386206"/>
    <w:rsid w:val="003C493F"/>
    <w:rsid w:val="003C64D7"/>
    <w:rsid w:val="003D0DC3"/>
    <w:rsid w:val="003E06AA"/>
    <w:rsid w:val="003E2C3D"/>
    <w:rsid w:val="003F631D"/>
    <w:rsid w:val="00404BF2"/>
    <w:rsid w:val="00410EBC"/>
    <w:rsid w:val="004220E1"/>
    <w:rsid w:val="004263E7"/>
    <w:rsid w:val="00440390"/>
    <w:rsid w:val="004509E1"/>
    <w:rsid w:val="00457488"/>
    <w:rsid w:val="00483CF8"/>
    <w:rsid w:val="00491648"/>
    <w:rsid w:val="004A0CC6"/>
    <w:rsid w:val="004A246C"/>
    <w:rsid w:val="004B2F99"/>
    <w:rsid w:val="004B4D5B"/>
    <w:rsid w:val="004C159F"/>
    <w:rsid w:val="004C3951"/>
    <w:rsid w:val="004F3AFF"/>
    <w:rsid w:val="005216B3"/>
    <w:rsid w:val="00541C9B"/>
    <w:rsid w:val="00560CE8"/>
    <w:rsid w:val="005A6B2E"/>
    <w:rsid w:val="005C7CB3"/>
    <w:rsid w:val="005F4332"/>
    <w:rsid w:val="00611F32"/>
    <w:rsid w:val="006166EF"/>
    <w:rsid w:val="006222E4"/>
    <w:rsid w:val="006338DE"/>
    <w:rsid w:val="00665E61"/>
    <w:rsid w:val="0067065E"/>
    <w:rsid w:val="00680ED5"/>
    <w:rsid w:val="006817C5"/>
    <w:rsid w:val="006934A9"/>
    <w:rsid w:val="00695B31"/>
    <w:rsid w:val="006E258A"/>
    <w:rsid w:val="006E7CB0"/>
    <w:rsid w:val="006F1264"/>
    <w:rsid w:val="00744D5D"/>
    <w:rsid w:val="00766CDA"/>
    <w:rsid w:val="00790A0E"/>
    <w:rsid w:val="007A6FA9"/>
    <w:rsid w:val="007C2AFF"/>
    <w:rsid w:val="007C5C65"/>
    <w:rsid w:val="0082130D"/>
    <w:rsid w:val="00835F7E"/>
    <w:rsid w:val="00844420"/>
    <w:rsid w:val="008544D8"/>
    <w:rsid w:val="00866187"/>
    <w:rsid w:val="008877B0"/>
    <w:rsid w:val="00892A83"/>
    <w:rsid w:val="008A04E3"/>
    <w:rsid w:val="008A18B9"/>
    <w:rsid w:val="008B121E"/>
    <w:rsid w:val="008C189A"/>
    <w:rsid w:val="008E3D06"/>
    <w:rsid w:val="00902161"/>
    <w:rsid w:val="0096695C"/>
    <w:rsid w:val="009B2F12"/>
    <w:rsid w:val="009F66B7"/>
    <w:rsid w:val="00A02812"/>
    <w:rsid w:val="00A23BB5"/>
    <w:rsid w:val="00A53774"/>
    <w:rsid w:val="00A721FD"/>
    <w:rsid w:val="00A83842"/>
    <w:rsid w:val="00A91F06"/>
    <w:rsid w:val="00A92635"/>
    <w:rsid w:val="00AA568D"/>
    <w:rsid w:val="00AE4F13"/>
    <w:rsid w:val="00AF75C6"/>
    <w:rsid w:val="00B15619"/>
    <w:rsid w:val="00B23CCC"/>
    <w:rsid w:val="00B75DB5"/>
    <w:rsid w:val="00B86B6D"/>
    <w:rsid w:val="00B96AF2"/>
    <w:rsid w:val="00BA0487"/>
    <w:rsid w:val="00BA386F"/>
    <w:rsid w:val="00BA6908"/>
    <w:rsid w:val="00BC519E"/>
    <w:rsid w:val="00BC6577"/>
    <w:rsid w:val="00C01018"/>
    <w:rsid w:val="00C053BC"/>
    <w:rsid w:val="00C459B4"/>
    <w:rsid w:val="00C6071C"/>
    <w:rsid w:val="00C6734C"/>
    <w:rsid w:val="00C723BE"/>
    <w:rsid w:val="00C73F6E"/>
    <w:rsid w:val="00C802E3"/>
    <w:rsid w:val="00CA1BA2"/>
    <w:rsid w:val="00CC2C2E"/>
    <w:rsid w:val="00CE51BE"/>
    <w:rsid w:val="00CF7BED"/>
    <w:rsid w:val="00D10075"/>
    <w:rsid w:val="00D163DC"/>
    <w:rsid w:val="00D27863"/>
    <w:rsid w:val="00D34897"/>
    <w:rsid w:val="00D5592C"/>
    <w:rsid w:val="00D63842"/>
    <w:rsid w:val="00D73D9F"/>
    <w:rsid w:val="00D851C3"/>
    <w:rsid w:val="00DC2069"/>
    <w:rsid w:val="00DD39BC"/>
    <w:rsid w:val="00DE1E25"/>
    <w:rsid w:val="00DF16F0"/>
    <w:rsid w:val="00E067A5"/>
    <w:rsid w:val="00E13731"/>
    <w:rsid w:val="00E17BDE"/>
    <w:rsid w:val="00E2383A"/>
    <w:rsid w:val="00E30664"/>
    <w:rsid w:val="00E34351"/>
    <w:rsid w:val="00E46AD1"/>
    <w:rsid w:val="00E56498"/>
    <w:rsid w:val="00EC4327"/>
    <w:rsid w:val="00EC4CEC"/>
    <w:rsid w:val="00ED7AC0"/>
    <w:rsid w:val="00EE5FA1"/>
    <w:rsid w:val="00EE725F"/>
    <w:rsid w:val="00F20EDE"/>
    <w:rsid w:val="00F5368C"/>
    <w:rsid w:val="00F631C8"/>
    <w:rsid w:val="00F776D0"/>
    <w:rsid w:val="00F8136B"/>
    <w:rsid w:val="00F83275"/>
    <w:rsid w:val="00F97658"/>
    <w:rsid w:val="00FE12EE"/>
    <w:rsid w:val="00FF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79923"/>
  <w15:docId w15:val="{027D10E7-229A-49F9-B9DA-C949EAE9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92C"/>
  </w:style>
  <w:style w:type="paragraph" w:styleId="1">
    <w:name w:val="heading 1"/>
    <w:aliases w:val=" Знак Знак Знак, Знак Знак Знак Знак Знак"/>
    <w:basedOn w:val="a"/>
    <w:next w:val="a"/>
    <w:link w:val="10"/>
    <w:qFormat/>
    <w:rsid w:val="000B7C5E"/>
    <w:pPr>
      <w:keepNext/>
      <w:spacing w:before="240" w:after="60" w:line="360" w:lineRule="auto"/>
      <w:outlineLvl w:val="0"/>
    </w:pPr>
    <w:rPr>
      <w:rFonts w:ascii="Arial" w:eastAsia="Times New Roman" w:hAnsi="Arial" w:cs="Arial"/>
      <w:b/>
      <w:bCs/>
      <w:color w:val="00000A"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B7C5E"/>
    <w:pPr>
      <w:keepNext/>
      <w:suppressAutoHyphens/>
      <w:spacing w:before="240" w:after="60"/>
      <w:outlineLvl w:val="1"/>
    </w:pPr>
    <w:rPr>
      <w:rFonts w:ascii="Arial" w:eastAsia="Arial Unicode MS" w:hAnsi="Arial" w:cs="Arial"/>
      <w:b/>
      <w:bCs/>
      <w:i/>
      <w:iCs/>
      <w:color w:val="00000A"/>
      <w:kern w:val="1"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0B7C5E"/>
    <w:pPr>
      <w:keepNext/>
      <w:spacing w:before="240" w:after="60" w:line="240" w:lineRule="auto"/>
      <w:jc w:val="center"/>
      <w:outlineLvl w:val="2"/>
    </w:pPr>
    <w:rPr>
      <w:rFonts w:ascii="Calibri" w:eastAsia="Arial Unicode MS" w:hAnsi="Calibri" w:cs="Arial"/>
      <w:b/>
      <w:bCs/>
      <w:i/>
      <w:color w:val="00000A"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 Знак, Знак Знак Знак Знак Знак Знак"/>
    <w:basedOn w:val="a0"/>
    <w:link w:val="1"/>
    <w:rsid w:val="000B7C5E"/>
    <w:rPr>
      <w:rFonts w:ascii="Arial" w:eastAsia="Times New Roman" w:hAnsi="Arial" w:cs="Arial"/>
      <w:b/>
      <w:bCs/>
      <w:color w:val="00000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B7C5E"/>
    <w:rPr>
      <w:rFonts w:ascii="Arial" w:eastAsia="Arial Unicode MS" w:hAnsi="Arial" w:cs="Arial"/>
      <w:b/>
      <w:bCs/>
      <w:i/>
      <w:iCs/>
      <w:color w:val="00000A"/>
      <w:kern w:val="1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0B7C5E"/>
    <w:rPr>
      <w:rFonts w:ascii="Calibri" w:eastAsia="Arial Unicode MS" w:hAnsi="Calibri" w:cs="Arial"/>
      <w:b/>
      <w:bCs/>
      <w:i/>
      <w:color w:val="00000A"/>
      <w:kern w:val="1"/>
      <w:sz w:val="28"/>
      <w:szCs w:val="28"/>
    </w:rPr>
  </w:style>
  <w:style w:type="character" w:styleId="a3">
    <w:name w:val="footnote reference"/>
    <w:rsid w:val="000B7C5E"/>
    <w:rPr>
      <w:vertAlign w:val="superscript"/>
    </w:rPr>
  </w:style>
  <w:style w:type="paragraph" w:customStyle="1" w:styleId="14TexstOSNOVA1012">
    <w:name w:val="14TexstOSNOVA_10/12"/>
    <w:basedOn w:val="a"/>
    <w:rsid w:val="000B7C5E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4">
    <w:name w:val="footnote text"/>
    <w:aliases w:val="Основной текст с отступом1,Основной текст с отступом11,Body Text Indent,Знак1,Body Text Indent1,Знак Знак,Основной текст с отступом11 Знак Знак,Footnote Text Char Знак Знак,Footnote Text Char Знак Знак Знак"/>
    <w:basedOn w:val="a"/>
    <w:link w:val="a5"/>
    <w:rsid w:val="000B7C5E"/>
    <w:pPr>
      <w:spacing w:after="0" w:line="240" w:lineRule="auto"/>
    </w:pPr>
    <w:rPr>
      <w:rFonts w:ascii="Calibri" w:eastAsia="Arial Unicode MS" w:hAnsi="Calibri" w:cs="Calibri"/>
      <w:color w:val="00000A"/>
      <w:kern w:val="1"/>
      <w:sz w:val="24"/>
      <w:szCs w:val="24"/>
    </w:rPr>
  </w:style>
  <w:style w:type="character" w:customStyle="1" w:styleId="a5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 Знак,Основной текст с отступом11 Знак Знак Знак,Footnote Text Char Знак Знак Знак1"/>
    <w:basedOn w:val="a0"/>
    <w:link w:val="a4"/>
    <w:rsid w:val="000B7C5E"/>
    <w:rPr>
      <w:rFonts w:ascii="Calibri" w:eastAsia="Arial Unicode MS" w:hAnsi="Calibri" w:cs="Calibri"/>
      <w:color w:val="00000A"/>
      <w:kern w:val="1"/>
      <w:sz w:val="24"/>
      <w:szCs w:val="24"/>
    </w:rPr>
  </w:style>
  <w:style w:type="paragraph" w:customStyle="1" w:styleId="western">
    <w:name w:val="western"/>
    <w:basedOn w:val="a"/>
    <w:rsid w:val="000B7C5E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unhideWhenUsed/>
    <w:rsid w:val="000B7C5E"/>
    <w:pPr>
      <w:tabs>
        <w:tab w:val="right" w:leader="dot" w:pos="9628"/>
      </w:tabs>
      <w:suppressAutoHyphens/>
      <w:jc w:val="both"/>
    </w:pPr>
    <w:rPr>
      <w:rFonts w:ascii="Calibri" w:eastAsia="Arial Unicode MS" w:hAnsi="Calibri" w:cs="Calibri"/>
      <w:color w:val="00000A"/>
      <w:kern w:val="1"/>
      <w:lang w:eastAsia="en-US"/>
    </w:rPr>
  </w:style>
  <w:style w:type="paragraph" w:styleId="31">
    <w:name w:val="toc 3"/>
    <w:basedOn w:val="a"/>
    <w:next w:val="a"/>
    <w:autoRedefine/>
    <w:unhideWhenUsed/>
    <w:rsid w:val="000B7C5E"/>
    <w:pPr>
      <w:tabs>
        <w:tab w:val="right" w:leader="dot" w:pos="9628"/>
      </w:tabs>
      <w:suppressAutoHyphens/>
      <w:ind w:firstLine="426"/>
      <w:jc w:val="both"/>
    </w:pPr>
    <w:rPr>
      <w:rFonts w:ascii="Calibri" w:eastAsia="Arial Unicode MS" w:hAnsi="Calibri" w:cs="Calibri"/>
      <w:color w:val="00000A"/>
      <w:kern w:val="1"/>
      <w:lang w:eastAsia="en-US"/>
    </w:rPr>
  </w:style>
  <w:style w:type="character" w:styleId="a6">
    <w:name w:val="Hyperlink"/>
    <w:unhideWhenUsed/>
    <w:rsid w:val="000B7C5E"/>
    <w:rPr>
      <w:color w:val="0000FF"/>
      <w:u w:val="single"/>
    </w:rPr>
  </w:style>
  <w:style w:type="paragraph" w:styleId="21">
    <w:name w:val="toc 2"/>
    <w:basedOn w:val="a"/>
    <w:next w:val="a"/>
    <w:autoRedefine/>
    <w:unhideWhenUsed/>
    <w:rsid w:val="000B7C5E"/>
    <w:pPr>
      <w:suppressAutoHyphens/>
      <w:ind w:left="220"/>
    </w:pPr>
    <w:rPr>
      <w:rFonts w:ascii="Calibri" w:eastAsia="Arial Unicode MS" w:hAnsi="Calibri" w:cs="Calibri"/>
      <w:color w:val="00000A"/>
      <w:kern w:val="1"/>
      <w:lang w:eastAsia="en-US"/>
    </w:rPr>
  </w:style>
  <w:style w:type="paragraph" w:customStyle="1" w:styleId="p4">
    <w:name w:val="p4"/>
    <w:basedOn w:val="a"/>
    <w:rsid w:val="000B7C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">
    <w:name w:val="s1"/>
    <w:rsid w:val="000B7C5E"/>
  </w:style>
  <w:style w:type="paragraph" w:styleId="a7">
    <w:name w:val="Body Text"/>
    <w:aliases w:val=" Знак Знак"/>
    <w:basedOn w:val="a"/>
    <w:link w:val="a8"/>
    <w:semiHidden/>
    <w:unhideWhenUsed/>
    <w:rsid w:val="000B7C5E"/>
    <w:pPr>
      <w:suppressAutoHyphens/>
      <w:spacing w:after="120"/>
    </w:pPr>
    <w:rPr>
      <w:rFonts w:ascii="Calibri" w:eastAsia="Arial Unicode MS" w:hAnsi="Calibri" w:cs="Calibri"/>
      <w:color w:val="00000A"/>
      <w:kern w:val="1"/>
      <w:lang w:eastAsia="en-US"/>
    </w:rPr>
  </w:style>
  <w:style w:type="character" w:customStyle="1" w:styleId="a8">
    <w:name w:val="Основной текст Знак"/>
    <w:aliases w:val=" Знак Знак Знак1"/>
    <w:basedOn w:val="a0"/>
    <w:link w:val="a7"/>
    <w:semiHidden/>
    <w:rsid w:val="000B7C5E"/>
    <w:rPr>
      <w:rFonts w:ascii="Calibri" w:eastAsia="Arial Unicode MS" w:hAnsi="Calibri" w:cs="Calibri"/>
      <w:color w:val="00000A"/>
      <w:kern w:val="1"/>
      <w:lang w:eastAsia="en-US"/>
    </w:rPr>
  </w:style>
  <w:style w:type="paragraph" w:customStyle="1" w:styleId="a9">
    <w:name w:val="Основной"/>
    <w:basedOn w:val="a"/>
    <w:rsid w:val="000B7C5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styleId="aa">
    <w:name w:val="List Paragraph"/>
    <w:basedOn w:val="a"/>
    <w:link w:val="ab"/>
    <w:uiPriority w:val="34"/>
    <w:qFormat/>
    <w:rsid w:val="000B7C5E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32">
    <w:name w:val="Заг 3"/>
    <w:basedOn w:val="a"/>
    <w:rsid w:val="000B7C5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b/>
      <w:bCs/>
      <w:i/>
      <w:iCs/>
      <w:color w:val="000000"/>
      <w:sz w:val="23"/>
      <w:szCs w:val="23"/>
    </w:rPr>
  </w:style>
  <w:style w:type="character" w:customStyle="1" w:styleId="c12">
    <w:name w:val="c12"/>
    <w:basedOn w:val="a0"/>
    <w:rsid w:val="000B7C5E"/>
  </w:style>
  <w:style w:type="paragraph" w:customStyle="1" w:styleId="c11">
    <w:name w:val="c11"/>
    <w:basedOn w:val="a"/>
    <w:rsid w:val="000B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0B7C5E"/>
    <w:pPr>
      <w:tabs>
        <w:tab w:val="center" w:pos="4677"/>
        <w:tab w:val="right" w:pos="9355"/>
      </w:tabs>
      <w:suppressAutoHyphens/>
    </w:pPr>
    <w:rPr>
      <w:rFonts w:ascii="Calibri" w:eastAsia="Arial Unicode MS" w:hAnsi="Calibri" w:cs="Times New Roman"/>
      <w:color w:val="00000A"/>
      <w:kern w:val="1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B7C5E"/>
    <w:rPr>
      <w:rFonts w:ascii="Calibri" w:eastAsia="Arial Unicode MS" w:hAnsi="Calibri" w:cs="Times New Roman"/>
      <w:color w:val="00000A"/>
      <w:kern w:val="1"/>
      <w:lang w:eastAsia="en-US"/>
    </w:rPr>
  </w:style>
  <w:style w:type="paragraph" w:customStyle="1" w:styleId="ConsPlusNormal">
    <w:name w:val="ConsPlusNormal"/>
    <w:rsid w:val="000B7C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e">
    <w:name w:val="Normal (Web)"/>
    <w:basedOn w:val="a"/>
    <w:rsid w:val="000B7C5E"/>
    <w:pPr>
      <w:autoSpaceDE w:val="0"/>
      <w:autoSpaceDN w:val="0"/>
      <w:adjustRightInd w:val="0"/>
      <w:spacing w:before="130" w:after="130" w:line="36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0B7C5E"/>
    <w:pPr>
      <w:suppressAutoHyphens/>
      <w:spacing w:after="0" w:line="36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af">
    <w:name w:val="Символ сноски"/>
    <w:rsid w:val="000B7C5E"/>
    <w:rPr>
      <w:vertAlign w:val="superscript"/>
    </w:rPr>
  </w:style>
  <w:style w:type="character" w:customStyle="1" w:styleId="13">
    <w:name w:val="Знак сноски1"/>
    <w:rsid w:val="000B7C5E"/>
    <w:rPr>
      <w:vertAlign w:val="superscript"/>
    </w:rPr>
  </w:style>
  <w:style w:type="character" w:customStyle="1" w:styleId="22">
    <w:name w:val="Знак сноски2"/>
    <w:rsid w:val="000B7C5E"/>
    <w:rPr>
      <w:vertAlign w:val="superscript"/>
    </w:rPr>
  </w:style>
  <w:style w:type="paragraph" w:customStyle="1" w:styleId="Standard">
    <w:name w:val="Standard"/>
    <w:link w:val="Standard0"/>
    <w:rsid w:val="000B7C5E"/>
    <w:pPr>
      <w:suppressAutoHyphens/>
      <w:spacing w:after="0" w:line="360" w:lineRule="auto"/>
      <w:ind w:firstLine="709"/>
      <w:jc w:val="both"/>
      <w:textAlignment w:val="baseline"/>
    </w:pPr>
    <w:rPr>
      <w:rFonts w:ascii="Calibri" w:eastAsia="SimSun" w:hAnsi="Calibri" w:cs="Calibri"/>
      <w:color w:val="00000A"/>
      <w:kern w:val="1"/>
      <w:sz w:val="28"/>
      <w:szCs w:val="28"/>
      <w:lang w:eastAsia="zh-CN"/>
    </w:rPr>
  </w:style>
  <w:style w:type="character" w:customStyle="1" w:styleId="Standard0">
    <w:name w:val="Standard Знак"/>
    <w:link w:val="Standard"/>
    <w:locked/>
    <w:rsid w:val="000B7C5E"/>
    <w:rPr>
      <w:rFonts w:ascii="Calibri" w:eastAsia="SimSun" w:hAnsi="Calibri" w:cs="Calibri"/>
      <w:color w:val="00000A"/>
      <w:kern w:val="1"/>
      <w:sz w:val="28"/>
      <w:szCs w:val="28"/>
      <w:lang w:eastAsia="zh-CN"/>
    </w:rPr>
  </w:style>
  <w:style w:type="paragraph" w:styleId="af0">
    <w:name w:val="Body Text Indent"/>
    <w:aliases w:val=" Знак"/>
    <w:basedOn w:val="a"/>
    <w:link w:val="af1"/>
    <w:rsid w:val="000B7C5E"/>
    <w:pPr>
      <w:suppressAutoHyphens/>
      <w:spacing w:after="120"/>
      <w:ind w:left="283"/>
    </w:pPr>
    <w:rPr>
      <w:rFonts w:ascii="Calibri" w:eastAsia="Arial Unicode MS" w:hAnsi="Calibri" w:cs="Calibri"/>
      <w:color w:val="00000A"/>
      <w:kern w:val="1"/>
      <w:lang w:eastAsia="en-US"/>
    </w:rPr>
  </w:style>
  <w:style w:type="character" w:customStyle="1" w:styleId="af1">
    <w:name w:val="Основной текст с отступом Знак"/>
    <w:aliases w:val=" Знак Знак1"/>
    <w:basedOn w:val="a0"/>
    <w:link w:val="af0"/>
    <w:rsid w:val="000B7C5E"/>
    <w:rPr>
      <w:rFonts w:ascii="Calibri" w:eastAsia="Arial Unicode MS" w:hAnsi="Calibri" w:cs="Calibri"/>
      <w:color w:val="00000A"/>
      <w:kern w:val="1"/>
      <w:lang w:eastAsia="en-US"/>
    </w:rPr>
  </w:style>
  <w:style w:type="character" w:customStyle="1" w:styleId="120">
    <w:name w:val="Знак сноски12"/>
    <w:rsid w:val="000B7C5E"/>
    <w:rPr>
      <w:vertAlign w:val="superscript"/>
    </w:rPr>
  </w:style>
  <w:style w:type="character" w:customStyle="1" w:styleId="Standard1">
    <w:name w:val="Standard Знак1"/>
    <w:locked/>
    <w:rsid w:val="000B7C5E"/>
    <w:rPr>
      <w:rFonts w:eastAsia="SimSun"/>
      <w:kern w:val="1"/>
      <w:sz w:val="28"/>
      <w:szCs w:val="28"/>
      <w:lang w:val="ru-RU" w:eastAsia="zh-CN" w:bidi="ar-SA"/>
    </w:rPr>
  </w:style>
  <w:style w:type="paragraph" w:customStyle="1" w:styleId="NormalWeb1">
    <w:name w:val="Normal (Web)1"/>
    <w:basedOn w:val="a"/>
    <w:rsid w:val="000B7C5E"/>
    <w:pPr>
      <w:spacing w:before="100" w:after="10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2">
    <w:name w:val="Standard Знак Знак"/>
    <w:basedOn w:val="a0"/>
    <w:rsid w:val="000B7C5E"/>
    <w:rPr>
      <w:rFonts w:ascii="Arial" w:eastAsia="SimSun" w:hAnsi="Arial" w:cs="Arial"/>
      <w:kern w:val="3"/>
      <w:sz w:val="24"/>
      <w:szCs w:val="24"/>
      <w:lang w:val="ru-RU" w:eastAsia="zh-CN" w:bidi="ar-SA"/>
    </w:rPr>
  </w:style>
  <w:style w:type="paragraph" w:customStyle="1" w:styleId="18TexstSPISOK1">
    <w:name w:val="18TexstSPISOK_1"/>
    <w:aliases w:val="1"/>
    <w:basedOn w:val="a"/>
    <w:rsid w:val="000B7C5E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af2">
    <w:name w:val="Буллит"/>
    <w:basedOn w:val="a9"/>
    <w:rsid w:val="000B7C5E"/>
    <w:pPr>
      <w:ind w:firstLine="244"/>
    </w:pPr>
  </w:style>
  <w:style w:type="character" w:customStyle="1" w:styleId="14">
    <w:name w:val="Сноска1"/>
    <w:rsid w:val="000B7C5E"/>
    <w:rPr>
      <w:rFonts w:ascii="Times New Roman" w:hAnsi="Times New Roman" w:cs="Times New Roman"/>
      <w:vertAlign w:val="superscript"/>
    </w:rPr>
  </w:style>
  <w:style w:type="paragraph" w:customStyle="1" w:styleId="4">
    <w:name w:val="Заг 4"/>
    <w:basedOn w:val="32"/>
    <w:rsid w:val="000B7C5E"/>
    <w:rPr>
      <w:b w:val="0"/>
      <w:bCs w:val="0"/>
    </w:rPr>
  </w:style>
  <w:style w:type="paragraph" w:customStyle="1" w:styleId="af3">
    <w:name w:val="Сноска"/>
    <w:basedOn w:val="a9"/>
    <w:link w:val="af4"/>
    <w:rsid w:val="000B7C5E"/>
    <w:pPr>
      <w:spacing w:line="174" w:lineRule="atLeast"/>
    </w:pPr>
    <w:rPr>
      <w:sz w:val="17"/>
      <w:szCs w:val="17"/>
    </w:rPr>
  </w:style>
  <w:style w:type="paragraph" w:customStyle="1" w:styleId="af5">
    <w:name w:val="Подзаг"/>
    <w:basedOn w:val="a9"/>
    <w:rsid w:val="000B7C5E"/>
    <w:pPr>
      <w:spacing w:before="113" w:after="28"/>
      <w:jc w:val="center"/>
    </w:pPr>
    <w:rPr>
      <w:b/>
      <w:bCs/>
      <w:i/>
      <w:iCs/>
    </w:rPr>
  </w:style>
  <w:style w:type="paragraph" w:customStyle="1" w:styleId="23">
    <w:name w:val="Абзац списка2"/>
    <w:basedOn w:val="a"/>
    <w:rsid w:val="000B7C5E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Mangal"/>
      <w:caps/>
      <w:kern w:val="1"/>
      <w:sz w:val="24"/>
      <w:szCs w:val="24"/>
      <w:lang w:eastAsia="zh-CN" w:bidi="hi-IN"/>
    </w:rPr>
  </w:style>
  <w:style w:type="paragraph" w:customStyle="1" w:styleId="af6">
    <w:name w:val="А ОСН ТЕКСТ Знак Знак"/>
    <w:basedOn w:val="a"/>
    <w:link w:val="af7"/>
    <w:rsid w:val="000B7C5E"/>
    <w:pPr>
      <w:spacing w:after="0" w:line="360" w:lineRule="auto"/>
      <w:ind w:firstLine="454"/>
      <w:jc w:val="both"/>
    </w:pPr>
    <w:rPr>
      <w:rFonts w:ascii="Calibri" w:eastAsia="Arial Unicode MS" w:hAnsi="Calibri" w:cs="Calibri"/>
      <w:caps/>
      <w:color w:val="000000"/>
      <w:kern w:val="1"/>
      <w:sz w:val="28"/>
    </w:rPr>
  </w:style>
  <w:style w:type="character" w:customStyle="1" w:styleId="af7">
    <w:name w:val="А ОСН ТЕКСТ Знак Знак Знак"/>
    <w:link w:val="af6"/>
    <w:rsid w:val="000B7C5E"/>
    <w:rPr>
      <w:rFonts w:ascii="Calibri" w:eastAsia="Arial Unicode MS" w:hAnsi="Calibri" w:cs="Calibri"/>
      <w:caps/>
      <w:color w:val="000000"/>
      <w:kern w:val="1"/>
      <w:sz w:val="28"/>
    </w:rPr>
  </w:style>
  <w:style w:type="character" w:customStyle="1" w:styleId="15">
    <w:name w:val="Основной текст + Курсив1"/>
    <w:rsid w:val="000B7C5E"/>
    <w:rPr>
      <w:rFonts w:ascii="Times New Roman" w:hAnsi="Times New Roman"/>
      <w:i/>
      <w:caps/>
      <w:color w:val="00000A"/>
      <w:spacing w:val="0"/>
      <w:kern w:val="1"/>
      <w:sz w:val="22"/>
      <w:lang w:val="ru-RU" w:eastAsia="ru-RU"/>
    </w:rPr>
  </w:style>
  <w:style w:type="paragraph" w:customStyle="1" w:styleId="af8">
    <w:name w:val="А_основной Знак Знак"/>
    <w:basedOn w:val="a"/>
    <w:link w:val="af9"/>
    <w:rsid w:val="000B7C5E"/>
    <w:pPr>
      <w:spacing w:after="0" w:line="360" w:lineRule="auto"/>
      <w:ind w:firstLine="454"/>
      <w:jc w:val="both"/>
    </w:pPr>
    <w:rPr>
      <w:rFonts w:ascii="Calibri" w:eastAsia="Arial Unicode MS" w:hAnsi="Calibri" w:cs="Calibri"/>
      <w:color w:val="00000A"/>
      <w:kern w:val="1"/>
      <w:sz w:val="28"/>
      <w:lang w:eastAsia="en-US"/>
    </w:rPr>
  </w:style>
  <w:style w:type="character" w:customStyle="1" w:styleId="af9">
    <w:name w:val="А_основной Знак Знак Знак"/>
    <w:link w:val="af8"/>
    <w:rsid w:val="000B7C5E"/>
    <w:rPr>
      <w:rFonts w:ascii="Calibri" w:eastAsia="Arial Unicode MS" w:hAnsi="Calibri" w:cs="Calibri"/>
      <w:color w:val="00000A"/>
      <w:kern w:val="1"/>
      <w:sz w:val="28"/>
      <w:lang w:eastAsia="en-US"/>
    </w:rPr>
  </w:style>
  <w:style w:type="paragraph" w:customStyle="1" w:styleId="Default">
    <w:name w:val="Default"/>
    <w:rsid w:val="000B7C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a">
    <w:name w:val="No Spacing"/>
    <w:qFormat/>
    <w:rsid w:val="000B7C5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fb">
    <w:name w:val="А_основной Знак"/>
    <w:basedOn w:val="a"/>
    <w:rsid w:val="000B7C5E"/>
    <w:pPr>
      <w:spacing w:after="0" w:line="360" w:lineRule="auto"/>
      <w:ind w:firstLine="454"/>
      <w:jc w:val="both"/>
    </w:pPr>
    <w:rPr>
      <w:rFonts w:ascii="Times New Roman" w:eastAsia="Times New Roman" w:hAnsi="Times New Roman" w:cs="Calibri"/>
      <w:color w:val="00000A"/>
      <w:kern w:val="1"/>
      <w:sz w:val="28"/>
      <w:lang w:eastAsia="en-US"/>
    </w:rPr>
  </w:style>
  <w:style w:type="paragraph" w:customStyle="1" w:styleId="16">
    <w:name w:val="А_основной Знак Знак1"/>
    <w:basedOn w:val="a"/>
    <w:qFormat/>
    <w:rsid w:val="000B7C5E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s2">
    <w:name w:val="s2"/>
    <w:rsid w:val="000B7C5E"/>
  </w:style>
  <w:style w:type="character" w:customStyle="1" w:styleId="s5">
    <w:name w:val="s5"/>
    <w:rsid w:val="000B7C5E"/>
  </w:style>
  <w:style w:type="paragraph" w:customStyle="1" w:styleId="p16">
    <w:name w:val="p16"/>
    <w:basedOn w:val="a"/>
    <w:rsid w:val="000B7C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5">
    <w:name w:val="p15"/>
    <w:basedOn w:val="a"/>
    <w:rsid w:val="000B7C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23">
    <w:name w:val="p23"/>
    <w:basedOn w:val="a"/>
    <w:rsid w:val="000B7C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3">
    <w:name w:val="s13"/>
    <w:rsid w:val="000B7C5E"/>
  </w:style>
  <w:style w:type="paragraph" w:customStyle="1" w:styleId="p22">
    <w:name w:val="p22"/>
    <w:basedOn w:val="a"/>
    <w:rsid w:val="000B7C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2">
    <w:name w:val="s12"/>
    <w:rsid w:val="000B7C5E"/>
  </w:style>
  <w:style w:type="paragraph" w:customStyle="1" w:styleId="p28">
    <w:name w:val="p28"/>
    <w:basedOn w:val="a"/>
    <w:rsid w:val="000B7C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6">
    <w:name w:val="p6"/>
    <w:basedOn w:val="a"/>
    <w:rsid w:val="000B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aliases w:val="Body Text Indent 2 Char"/>
    <w:basedOn w:val="a"/>
    <w:link w:val="25"/>
    <w:rsid w:val="000B7C5E"/>
    <w:pPr>
      <w:suppressAutoHyphens/>
      <w:spacing w:after="120" w:line="480" w:lineRule="auto"/>
      <w:ind w:left="283"/>
    </w:pPr>
    <w:rPr>
      <w:rFonts w:ascii="Calibri" w:eastAsia="Arial Unicode MS" w:hAnsi="Calibri" w:cs="Calibri"/>
      <w:color w:val="00000A"/>
      <w:kern w:val="1"/>
      <w:lang w:eastAsia="en-US"/>
    </w:rPr>
  </w:style>
  <w:style w:type="character" w:customStyle="1" w:styleId="25">
    <w:name w:val="Основной текст с отступом 2 Знак"/>
    <w:aliases w:val="Body Text Indent 2 Char Знак"/>
    <w:basedOn w:val="a0"/>
    <w:link w:val="24"/>
    <w:rsid w:val="000B7C5E"/>
    <w:rPr>
      <w:rFonts w:ascii="Calibri" w:eastAsia="Arial Unicode MS" w:hAnsi="Calibri" w:cs="Calibri"/>
      <w:color w:val="00000A"/>
      <w:kern w:val="1"/>
      <w:lang w:eastAsia="en-US"/>
    </w:rPr>
  </w:style>
  <w:style w:type="paragraph" w:styleId="afc">
    <w:name w:val="header"/>
    <w:aliases w:val="Header Char"/>
    <w:basedOn w:val="a"/>
    <w:link w:val="afd"/>
    <w:unhideWhenUsed/>
    <w:rsid w:val="000B7C5E"/>
    <w:pPr>
      <w:tabs>
        <w:tab w:val="center" w:pos="4677"/>
        <w:tab w:val="right" w:pos="9355"/>
      </w:tabs>
      <w:suppressAutoHyphens/>
    </w:pPr>
    <w:rPr>
      <w:rFonts w:ascii="Calibri" w:eastAsia="Arial Unicode MS" w:hAnsi="Calibri" w:cs="Calibri"/>
      <w:color w:val="00000A"/>
      <w:kern w:val="1"/>
      <w:lang w:eastAsia="en-US"/>
    </w:rPr>
  </w:style>
  <w:style w:type="character" w:customStyle="1" w:styleId="afd">
    <w:name w:val="Верхний колонтитул Знак"/>
    <w:aliases w:val="Header Char Знак"/>
    <w:basedOn w:val="a0"/>
    <w:link w:val="afc"/>
    <w:rsid w:val="000B7C5E"/>
    <w:rPr>
      <w:rFonts w:ascii="Calibri" w:eastAsia="Arial Unicode MS" w:hAnsi="Calibri" w:cs="Calibri"/>
      <w:color w:val="00000A"/>
      <w:kern w:val="1"/>
      <w:lang w:eastAsia="en-US"/>
    </w:rPr>
  </w:style>
  <w:style w:type="character" w:customStyle="1" w:styleId="apple-converted-space">
    <w:name w:val="apple-converted-space"/>
    <w:rsid w:val="000B7C5E"/>
  </w:style>
  <w:style w:type="character" w:customStyle="1" w:styleId="apple-style-span">
    <w:name w:val="apple-style-span"/>
    <w:rsid w:val="000B7C5E"/>
  </w:style>
  <w:style w:type="paragraph" w:customStyle="1" w:styleId="afe">
    <w:name w:val="А ОСН ТЕКСТ"/>
    <w:basedOn w:val="a"/>
    <w:rsid w:val="000B7C5E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customStyle="1" w:styleId="Pa7">
    <w:name w:val="Pa7"/>
    <w:basedOn w:val="a"/>
    <w:next w:val="a"/>
    <w:rsid w:val="000B7C5E"/>
    <w:pPr>
      <w:autoSpaceDE w:val="0"/>
      <w:autoSpaceDN w:val="0"/>
      <w:adjustRightInd w:val="0"/>
      <w:spacing w:after="0" w:line="241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B7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rsid w:val="000B7C5E"/>
    <w:pPr>
      <w:widowControl w:val="0"/>
      <w:autoSpaceDN w:val="0"/>
      <w:spacing w:after="120" w:line="240" w:lineRule="auto"/>
      <w:textAlignment w:val="baseline"/>
    </w:pPr>
    <w:rPr>
      <w:rFonts w:ascii="Arial" w:eastAsia="SimSun" w:hAnsi="Arial" w:cs="Arial"/>
      <w:kern w:val="3"/>
      <w:sz w:val="24"/>
      <w:szCs w:val="24"/>
      <w:lang w:eastAsia="zh-CN"/>
    </w:rPr>
  </w:style>
  <w:style w:type="paragraph" w:styleId="26">
    <w:name w:val="Body Text 2"/>
    <w:basedOn w:val="a"/>
    <w:link w:val="27"/>
    <w:rsid w:val="000B7C5E"/>
    <w:pPr>
      <w:suppressAutoHyphens/>
      <w:spacing w:after="120" w:line="480" w:lineRule="auto"/>
    </w:pPr>
    <w:rPr>
      <w:rFonts w:ascii="Calibri" w:eastAsia="Arial Unicode MS" w:hAnsi="Calibri" w:cs="Calibri"/>
      <w:color w:val="00000A"/>
      <w:kern w:val="1"/>
      <w:lang w:eastAsia="en-US"/>
    </w:rPr>
  </w:style>
  <w:style w:type="character" w:customStyle="1" w:styleId="27">
    <w:name w:val="Основной текст 2 Знак"/>
    <w:basedOn w:val="a0"/>
    <w:link w:val="26"/>
    <w:rsid w:val="000B7C5E"/>
    <w:rPr>
      <w:rFonts w:ascii="Calibri" w:eastAsia="Arial Unicode MS" w:hAnsi="Calibri" w:cs="Calibri"/>
      <w:color w:val="00000A"/>
      <w:kern w:val="1"/>
      <w:lang w:eastAsia="en-US"/>
    </w:rPr>
  </w:style>
  <w:style w:type="paragraph" w:customStyle="1" w:styleId="17">
    <w:name w:val="Без интервала1"/>
    <w:link w:val="NoSpacing"/>
    <w:rsid w:val="000B7C5E"/>
    <w:pPr>
      <w:spacing w:after="0" w:line="240" w:lineRule="auto"/>
    </w:pPr>
    <w:rPr>
      <w:rFonts w:ascii="Cambria" w:eastAsia="Arial Unicode MS" w:hAnsi="Cambria" w:cs="Calibri"/>
      <w:color w:val="00000A"/>
      <w:kern w:val="1"/>
      <w:lang w:eastAsia="en-US"/>
    </w:rPr>
  </w:style>
  <w:style w:type="character" w:customStyle="1" w:styleId="NoSpacing">
    <w:name w:val="No Spacing Знак"/>
    <w:link w:val="17"/>
    <w:locked/>
    <w:rsid w:val="000B7C5E"/>
    <w:rPr>
      <w:rFonts w:ascii="Cambria" w:eastAsia="Arial Unicode MS" w:hAnsi="Cambria" w:cs="Calibri"/>
      <w:color w:val="00000A"/>
      <w:kern w:val="1"/>
      <w:lang w:eastAsia="en-US"/>
    </w:rPr>
  </w:style>
  <w:style w:type="paragraph" w:customStyle="1" w:styleId="aff">
    <w:name w:val="Абзац"/>
    <w:basedOn w:val="a"/>
    <w:rsid w:val="000B7C5E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sh041e0431044b0447043d044b0439char1">
    <w:name w:val="dash041e_0431_044b_0447_043d_044b_0439__char1"/>
    <w:rsid w:val="000B7C5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odyTextChar">
    <w:name w:val="Body Text Char"/>
    <w:basedOn w:val="a0"/>
    <w:rsid w:val="000B7C5E"/>
    <w:rPr>
      <w:rFonts w:ascii="Calibri" w:eastAsia="Arial Unicode MS" w:hAnsi="Calibri"/>
      <w:color w:val="00000A"/>
      <w:kern w:val="1"/>
      <w:sz w:val="22"/>
      <w:szCs w:val="22"/>
      <w:lang w:eastAsia="en-US" w:bidi="ar-SA"/>
    </w:rPr>
  </w:style>
  <w:style w:type="character" w:customStyle="1" w:styleId="blk">
    <w:name w:val="blk"/>
    <w:basedOn w:val="a0"/>
    <w:rsid w:val="000B7C5E"/>
  </w:style>
  <w:style w:type="paragraph" w:customStyle="1" w:styleId="09PodZAG">
    <w:name w:val="09PodZAG_п/ж"/>
    <w:basedOn w:val="a"/>
    <w:rsid w:val="000B7C5E"/>
    <w:pPr>
      <w:autoSpaceDE w:val="0"/>
      <w:autoSpaceDN w:val="0"/>
      <w:adjustRightInd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</w:rPr>
  </w:style>
  <w:style w:type="character" w:customStyle="1" w:styleId="Heading1Char">
    <w:name w:val="Heading 1 Char"/>
    <w:basedOn w:val="a0"/>
    <w:rsid w:val="000B7C5E"/>
    <w:rPr>
      <w:rFonts w:ascii="Cambria" w:hAnsi="Cambria" w:cs="Cambria"/>
      <w:b/>
      <w:bCs/>
      <w:color w:val="00000A"/>
      <w:kern w:val="32"/>
      <w:sz w:val="32"/>
      <w:szCs w:val="32"/>
    </w:rPr>
  </w:style>
  <w:style w:type="character" w:customStyle="1" w:styleId="BodyTextIndentChar">
    <w:name w:val="Body Text Indent Char"/>
    <w:basedOn w:val="a0"/>
    <w:rsid w:val="000B7C5E"/>
    <w:rPr>
      <w:rFonts w:ascii="Calibri" w:hAnsi="Calibri" w:cs="Calibri"/>
      <w:color w:val="00000A"/>
      <w:kern w:val="1"/>
      <w:sz w:val="24"/>
      <w:szCs w:val="24"/>
      <w:lang w:eastAsia="ru-RU" w:bidi="ar-SA"/>
    </w:rPr>
  </w:style>
  <w:style w:type="character" w:customStyle="1" w:styleId="FootnoteTextChar">
    <w:name w:val="Footnote Text Char"/>
    <w:basedOn w:val="a0"/>
    <w:rsid w:val="000B7C5E"/>
    <w:rPr>
      <w:rFonts w:ascii="Calibri" w:hAnsi="Calibri" w:cs="Calibri"/>
      <w:color w:val="00000A"/>
      <w:kern w:val="1"/>
      <w:sz w:val="24"/>
      <w:szCs w:val="24"/>
      <w:lang w:eastAsia="ru-RU"/>
    </w:rPr>
  </w:style>
  <w:style w:type="paragraph" w:customStyle="1" w:styleId="28">
    <w:name w:val="Заг 2"/>
    <w:basedOn w:val="a"/>
    <w:rsid w:val="000B7C5E"/>
    <w:pPr>
      <w:keepNext/>
      <w:autoSpaceDE w:val="0"/>
      <w:autoSpaceDN w:val="0"/>
      <w:adjustRightInd w:val="0"/>
      <w:spacing w:before="283" w:after="170" w:line="296" w:lineRule="atLeast"/>
      <w:jc w:val="center"/>
      <w:textAlignment w:val="center"/>
    </w:pPr>
    <w:rPr>
      <w:rFonts w:ascii="PragmaticaC" w:eastAsia="Calibri" w:hAnsi="PragmaticaC" w:cs="PragmaticaC"/>
      <w:b/>
      <w:bCs/>
      <w:color w:val="000000"/>
      <w:sz w:val="26"/>
      <w:szCs w:val="26"/>
    </w:rPr>
  </w:style>
  <w:style w:type="paragraph" w:customStyle="1" w:styleId="msolistparagraph0">
    <w:name w:val="msolistparagraph"/>
    <w:basedOn w:val="a"/>
    <w:rsid w:val="000B7C5E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aff0">
    <w:name w:val="Таблица"/>
    <w:basedOn w:val="a9"/>
    <w:rsid w:val="000B7C5E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rFonts w:eastAsia="Calibri"/>
      <w:sz w:val="19"/>
      <w:szCs w:val="19"/>
    </w:rPr>
  </w:style>
  <w:style w:type="paragraph" w:styleId="33">
    <w:name w:val="Body Text 3"/>
    <w:basedOn w:val="a"/>
    <w:link w:val="34"/>
    <w:rsid w:val="000B7C5E"/>
    <w:pPr>
      <w:spacing w:after="120" w:line="360" w:lineRule="auto"/>
      <w:jc w:val="both"/>
    </w:pPr>
    <w:rPr>
      <w:rFonts w:ascii="Calibri" w:eastAsia="Arial Unicode MS" w:hAnsi="Calibri" w:cs="Calibri"/>
      <w:color w:val="00000A"/>
      <w:kern w:val="1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rsid w:val="000B7C5E"/>
    <w:rPr>
      <w:rFonts w:ascii="Calibri" w:eastAsia="Arial Unicode MS" w:hAnsi="Calibri" w:cs="Calibri"/>
      <w:color w:val="00000A"/>
      <w:kern w:val="1"/>
      <w:sz w:val="16"/>
      <w:szCs w:val="16"/>
      <w:lang w:eastAsia="en-US"/>
    </w:rPr>
  </w:style>
  <w:style w:type="paragraph" w:customStyle="1" w:styleId="210">
    <w:name w:val="Абзац списка21"/>
    <w:basedOn w:val="a"/>
    <w:rsid w:val="000B7C5E"/>
    <w:pPr>
      <w:ind w:left="720"/>
    </w:pPr>
    <w:rPr>
      <w:rFonts w:ascii="Calibri" w:eastAsia="Calibri" w:hAnsi="Calibri" w:cs="Calibri"/>
      <w:lang w:eastAsia="en-US"/>
    </w:rPr>
  </w:style>
  <w:style w:type="paragraph" w:styleId="HTML">
    <w:name w:val="HTML Preformatted"/>
    <w:basedOn w:val="a"/>
    <w:link w:val="HTML0"/>
    <w:rsid w:val="000B7C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A"/>
      <w:kern w:val="1"/>
    </w:rPr>
  </w:style>
  <w:style w:type="character" w:customStyle="1" w:styleId="HTML0">
    <w:name w:val="Стандартный HTML Знак"/>
    <w:basedOn w:val="a0"/>
    <w:link w:val="HTML"/>
    <w:rsid w:val="000B7C5E"/>
    <w:rPr>
      <w:rFonts w:ascii="Courier New" w:eastAsia="Arial Unicode MS" w:hAnsi="Courier New" w:cs="Courier New"/>
      <w:color w:val="00000A"/>
      <w:kern w:val="1"/>
    </w:rPr>
  </w:style>
  <w:style w:type="character" w:customStyle="1" w:styleId="Arial">
    <w:name w:val="Основной текст + Arial"/>
    <w:rsid w:val="000B7C5E"/>
    <w:rPr>
      <w:rFonts w:ascii="Arial" w:hAnsi="Arial"/>
      <w:i/>
      <w:spacing w:val="0"/>
      <w:sz w:val="15"/>
      <w:shd w:val="clear" w:color="auto" w:fill="FFFFFF"/>
    </w:rPr>
  </w:style>
  <w:style w:type="character" w:customStyle="1" w:styleId="aff1">
    <w:name w:val="Основной текст + Полужирный"/>
    <w:rsid w:val="000B7C5E"/>
    <w:rPr>
      <w:rFonts w:ascii="Arial" w:hAnsi="Arial"/>
      <w:b/>
      <w:spacing w:val="0"/>
      <w:sz w:val="16"/>
    </w:rPr>
  </w:style>
  <w:style w:type="character" w:customStyle="1" w:styleId="1pt">
    <w:name w:val="Основной текст + Интервал 1 pt"/>
    <w:rsid w:val="000B7C5E"/>
    <w:rPr>
      <w:rFonts w:ascii="Times New Roman" w:hAnsi="Times New Roman"/>
      <w:spacing w:val="30"/>
      <w:sz w:val="17"/>
      <w:shd w:val="clear" w:color="auto" w:fill="FFFFFF"/>
    </w:rPr>
  </w:style>
  <w:style w:type="character" w:customStyle="1" w:styleId="6pt">
    <w:name w:val="Основной текст + Интервал 6 pt"/>
    <w:rsid w:val="000B7C5E"/>
    <w:rPr>
      <w:rFonts w:ascii="Times New Roman" w:hAnsi="Times New Roman"/>
      <w:spacing w:val="120"/>
      <w:sz w:val="17"/>
      <w:shd w:val="clear" w:color="auto" w:fill="FFFFFF"/>
    </w:rPr>
  </w:style>
  <w:style w:type="character" w:customStyle="1" w:styleId="3pt">
    <w:name w:val="Основной текст + Интервал 3 pt"/>
    <w:rsid w:val="000B7C5E"/>
    <w:rPr>
      <w:rFonts w:ascii="Times New Roman" w:hAnsi="Times New Roman"/>
      <w:spacing w:val="60"/>
      <w:sz w:val="17"/>
      <w:shd w:val="clear" w:color="auto" w:fill="FFFFFF"/>
    </w:rPr>
  </w:style>
  <w:style w:type="character" w:customStyle="1" w:styleId="aff2">
    <w:name w:val="Основной текст + Курсив"/>
    <w:rsid w:val="000B7C5E"/>
    <w:rPr>
      <w:rFonts w:ascii="Times New Roman" w:hAnsi="Times New Roman"/>
      <w:i/>
      <w:spacing w:val="0"/>
      <w:sz w:val="17"/>
      <w:shd w:val="clear" w:color="auto" w:fill="FFFFFF"/>
    </w:rPr>
  </w:style>
  <w:style w:type="paragraph" w:customStyle="1" w:styleId="29">
    <w:name w:val="Основной текст (2)"/>
    <w:basedOn w:val="a"/>
    <w:link w:val="2a"/>
    <w:rsid w:val="000B7C5E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Calibri" w:hAnsi="Times New Roman" w:cs="Times New Roman"/>
      <w:kern w:val="1"/>
      <w:sz w:val="17"/>
      <w:szCs w:val="17"/>
      <w:lang w:eastAsia="zh-CN"/>
    </w:rPr>
  </w:style>
  <w:style w:type="paragraph" w:customStyle="1" w:styleId="p2">
    <w:name w:val="p2"/>
    <w:basedOn w:val="a"/>
    <w:rsid w:val="000B7C5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f3">
    <w:name w:val="Текст выноски Знак"/>
    <w:basedOn w:val="a0"/>
    <w:link w:val="aff4"/>
    <w:semiHidden/>
    <w:rsid w:val="000B7C5E"/>
    <w:rPr>
      <w:rFonts w:ascii="Tahoma" w:hAnsi="Tahoma" w:cs="Tahoma"/>
      <w:color w:val="00000A"/>
      <w:kern w:val="1"/>
      <w:sz w:val="16"/>
      <w:szCs w:val="16"/>
      <w:lang w:eastAsia="en-US"/>
    </w:rPr>
  </w:style>
  <w:style w:type="paragraph" w:styleId="aff4">
    <w:name w:val="Balloon Text"/>
    <w:basedOn w:val="a"/>
    <w:link w:val="aff3"/>
    <w:semiHidden/>
    <w:rsid w:val="000B7C5E"/>
    <w:pPr>
      <w:suppressAutoHyphens/>
      <w:spacing w:after="0" w:line="240" w:lineRule="auto"/>
    </w:pPr>
    <w:rPr>
      <w:rFonts w:ascii="Tahoma" w:hAnsi="Tahoma" w:cs="Tahoma"/>
      <w:color w:val="00000A"/>
      <w:kern w:val="1"/>
      <w:sz w:val="16"/>
      <w:szCs w:val="16"/>
      <w:lang w:eastAsia="en-US"/>
    </w:rPr>
  </w:style>
  <w:style w:type="character" w:customStyle="1" w:styleId="18">
    <w:name w:val="Текст выноски Знак1"/>
    <w:basedOn w:val="a0"/>
    <w:rsid w:val="000B7C5E"/>
    <w:rPr>
      <w:rFonts w:ascii="Tahoma" w:hAnsi="Tahoma" w:cs="Tahoma"/>
      <w:sz w:val="16"/>
      <w:szCs w:val="16"/>
    </w:rPr>
  </w:style>
  <w:style w:type="character" w:customStyle="1" w:styleId="aff5">
    <w:name w:val="Текст концевой сноски Знак"/>
    <w:basedOn w:val="a0"/>
    <w:link w:val="aff6"/>
    <w:semiHidden/>
    <w:rsid w:val="000B7C5E"/>
    <w:rPr>
      <w:rFonts w:ascii="Calibri" w:hAnsi="Calibri" w:cs="Calibri"/>
      <w:color w:val="00000A"/>
      <w:kern w:val="1"/>
      <w:lang w:eastAsia="en-US"/>
    </w:rPr>
  </w:style>
  <w:style w:type="paragraph" w:styleId="aff6">
    <w:name w:val="endnote text"/>
    <w:basedOn w:val="a"/>
    <w:link w:val="aff5"/>
    <w:semiHidden/>
    <w:rsid w:val="000B7C5E"/>
    <w:pPr>
      <w:suppressAutoHyphens/>
    </w:pPr>
    <w:rPr>
      <w:rFonts w:ascii="Calibri" w:hAnsi="Calibri" w:cs="Calibri"/>
      <w:color w:val="00000A"/>
      <w:kern w:val="1"/>
      <w:lang w:eastAsia="en-US"/>
    </w:rPr>
  </w:style>
  <w:style w:type="character" w:customStyle="1" w:styleId="19">
    <w:name w:val="Текст концевой сноски Знак1"/>
    <w:basedOn w:val="a0"/>
    <w:uiPriority w:val="99"/>
    <w:semiHidden/>
    <w:rsid w:val="000B7C5E"/>
    <w:rPr>
      <w:sz w:val="20"/>
      <w:szCs w:val="20"/>
    </w:rPr>
  </w:style>
  <w:style w:type="paragraph" w:customStyle="1" w:styleId="110">
    <w:name w:val="Без интервала11"/>
    <w:rsid w:val="000B7C5E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aff7">
    <w:name w:val="Базовый"/>
    <w:rsid w:val="000B7C5E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character" w:customStyle="1" w:styleId="s4">
    <w:name w:val="s4"/>
    <w:rsid w:val="000B7C5E"/>
  </w:style>
  <w:style w:type="paragraph" w:customStyle="1" w:styleId="p3">
    <w:name w:val="p3"/>
    <w:basedOn w:val="a"/>
    <w:rsid w:val="000B7C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NoParagraphStyle">
    <w:name w:val="[No Paragraph Style]"/>
    <w:rsid w:val="000B7C5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GB"/>
    </w:rPr>
  </w:style>
  <w:style w:type="character" w:customStyle="1" w:styleId="BodyText2Char">
    <w:name w:val="Body Text 2 Char"/>
    <w:basedOn w:val="a0"/>
    <w:rsid w:val="000B7C5E"/>
    <w:rPr>
      <w:rFonts w:ascii="Calibri" w:hAnsi="Calibri" w:cs="Calibri"/>
    </w:rPr>
  </w:style>
  <w:style w:type="paragraph" w:customStyle="1" w:styleId="1a">
    <w:name w:val="Текст сноски1"/>
    <w:basedOn w:val="a"/>
    <w:rsid w:val="000B7C5E"/>
    <w:pPr>
      <w:spacing w:after="0" w:line="240" w:lineRule="auto"/>
    </w:pPr>
    <w:rPr>
      <w:rFonts w:ascii="Calibri" w:eastAsia="Times New Roman" w:hAnsi="Calibri" w:cs="Calibri"/>
      <w:color w:val="00000A"/>
      <w:kern w:val="1"/>
      <w:sz w:val="24"/>
      <w:szCs w:val="24"/>
    </w:rPr>
  </w:style>
  <w:style w:type="character" w:styleId="aff8">
    <w:name w:val="Emphasis"/>
    <w:basedOn w:val="a0"/>
    <w:uiPriority w:val="20"/>
    <w:qFormat/>
    <w:rsid w:val="000B7C5E"/>
    <w:rPr>
      <w:rFonts w:cs="Times New Roman"/>
      <w:i/>
      <w:iCs/>
    </w:rPr>
  </w:style>
  <w:style w:type="paragraph" w:customStyle="1" w:styleId="Heading">
    <w:name w:val="Heading"/>
    <w:rsid w:val="000B7C5E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0B7C5E"/>
    <w:pPr>
      <w:suppressAutoHyphens/>
      <w:spacing w:after="0" w:line="240" w:lineRule="auto"/>
      <w:ind w:left="540" w:hanging="540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c0">
    <w:name w:val="c0"/>
    <w:rsid w:val="000B7C5E"/>
  </w:style>
  <w:style w:type="character" w:customStyle="1" w:styleId="s8">
    <w:name w:val="s8"/>
    <w:rsid w:val="000B7C5E"/>
  </w:style>
  <w:style w:type="character" w:customStyle="1" w:styleId="s7">
    <w:name w:val="s7"/>
    <w:rsid w:val="000B7C5E"/>
  </w:style>
  <w:style w:type="paragraph" w:customStyle="1" w:styleId="p14">
    <w:name w:val="p14"/>
    <w:basedOn w:val="a"/>
    <w:rsid w:val="000B7C5E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p20">
    <w:name w:val="p20"/>
    <w:basedOn w:val="a"/>
    <w:rsid w:val="000B7C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1">
    <w:name w:val="s11"/>
    <w:rsid w:val="000B7C5E"/>
  </w:style>
  <w:style w:type="paragraph" w:customStyle="1" w:styleId="p19">
    <w:name w:val="p19"/>
    <w:basedOn w:val="a"/>
    <w:rsid w:val="000B7C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29">
    <w:name w:val="p29"/>
    <w:basedOn w:val="a"/>
    <w:rsid w:val="000B7C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5">
    <w:name w:val="s15"/>
    <w:rsid w:val="000B7C5E"/>
  </w:style>
  <w:style w:type="paragraph" w:customStyle="1" w:styleId="p37">
    <w:name w:val="p37"/>
    <w:basedOn w:val="a"/>
    <w:rsid w:val="000B7C5E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Footnote">
    <w:name w:val="Footnote"/>
    <w:rsid w:val="000B7C5E"/>
    <w:pPr>
      <w:suppressLineNumbers/>
      <w:spacing w:after="0" w:line="360" w:lineRule="auto"/>
      <w:ind w:left="283" w:hanging="283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comments">
    <w:name w:val="comments"/>
    <w:rsid w:val="000B7C5E"/>
  </w:style>
  <w:style w:type="character" w:customStyle="1" w:styleId="aff9">
    <w:name w:val="Подзаголовок Знак"/>
    <w:basedOn w:val="a0"/>
    <w:rsid w:val="000B7C5E"/>
    <w:rPr>
      <w:rFonts w:ascii="Arial" w:hAnsi="Arial" w:cs="Arial"/>
      <w:i/>
      <w:iCs/>
      <w:sz w:val="28"/>
      <w:szCs w:val="28"/>
    </w:rPr>
  </w:style>
  <w:style w:type="character" w:customStyle="1" w:styleId="affa">
    <w:name w:val="Отступ основного текста Знак"/>
    <w:basedOn w:val="a0"/>
    <w:rsid w:val="000B7C5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c1">
    <w:name w:val="c1"/>
    <w:rsid w:val="000B7C5E"/>
  </w:style>
  <w:style w:type="character" w:customStyle="1" w:styleId="-">
    <w:name w:val="Интернет-ссылка"/>
    <w:basedOn w:val="a0"/>
    <w:rsid w:val="000B7C5E"/>
    <w:rPr>
      <w:rFonts w:cs="Times New Roman"/>
      <w:color w:val="0000FF"/>
      <w:u w:val="single"/>
      <w:lang w:val="uz-Cyrl-UZ" w:eastAsia="uz-Cyrl-UZ"/>
    </w:rPr>
  </w:style>
  <w:style w:type="character" w:customStyle="1" w:styleId="affb">
    <w:name w:val="Выделение жирным"/>
    <w:basedOn w:val="a0"/>
    <w:rsid w:val="000B7C5E"/>
    <w:rPr>
      <w:rFonts w:cs="Times New Roman"/>
      <w:b/>
      <w:bCs/>
    </w:rPr>
  </w:style>
  <w:style w:type="character" w:customStyle="1" w:styleId="c7">
    <w:name w:val="c7"/>
    <w:basedOn w:val="a0"/>
    <w:rsid w:val="000B7C5E"/>
    <w:rPr>
      <w:rFonts w:cs="Times New Roman"/>
    </w:rPr>
  </w:style>
  <w:style w:type="character" w:customStyle="1" w:styleId="ListLabel1">
    <w:name w:val="ListLabel 1"/>
    <w:rsid w:val="000B7C5E"/>
  </w:style>
  <w:style w:type="character" w:customStyle="1" w:styleId="affc">
    <w:name w:val="Привязка сноски"/>
    <w:rsid w:val="000B7C5E"/>
    <w:rPr>
      <w:vertAlign w:val="superscript"/>
    </w:rPr>
  </w:style>
  <w:style w:type="character" w:customStyle="1" w:styleId="affd">
    <w:name w:val="Привязка концевой сноски"/>
    <w:rsid w:val="000B7C5E"/>
    <w:rPr>
      <w:vertAlign w:val="superscript"/>
    </w:rPr>
  </w:style>
  <w:style w:type="character" w:customStyle="1" w:styleId="ListLabel2">
    <w:name w:val="ListLabel 2"/>
    <w:rsid w:val="000B7C5E"/>
  </w:style>
  <w:style w:type="character" w:customStyle="1" w:styleId="ListLabel3">
    <w:name w:val="ListLabel 3"/>
    <w:rsid w:val="000B7C5E"/>
  </w:style>
  <w:style w:type="character" w:customStyle="1" w:styleId="ListLabel4">
    <w:name w:val="ListLabel 4"/>
    <w:rsid w:val="000B7C5E"/>
  </w:style>
  <w:style w:type="character" w:customStyle="1" w:styleId="ListLabel5">
    <w:name w:val="ListLabel 5"/>
    <w:rsid w:val="000B7C5E"/>
  </w:style>
  <w:style w:type="character" w:customStyle="1" w:styleId="ListLabel6">
    <w:name w:val="ListLabel 6"/>
    <w:rsid w:val="000B7C5E"/>
  </w:style>
  <w:style w:type="character" w:customStyle="1" w:styleId="ListLabel7">
    <w:name w:val="ListLabel 7"/>
    <w:rsid w:val="000B7C5E"/>
  </w:style>
  <w:style w:type="character" w:customStyle="1" w:styleId="ListLabel8">
    <w:name w:val="ListLabel 8"/>
    <w:rsid w:val="000B7C5E"/>
  </w:style>
  <w:style w:type="character" w:customStyle="1" w:styleId="ListLabel9">
    <w:name w:val="ListLabel 9"/>
    <w:rsid w:val="000B7C5E"/>
  </w:style>
  <w:style w:type="character" w:customStyle="1" w:styleId="ListLabel10">
    <w:name w:val="ListLabel 10"/>
    <w:rsid w:val="000B7C5E"/>
  </w:style>
  <w:style w:type="character" w:customStyle="1" w:styleId="ListLabel11">
    <w:name w:val="ListLabel 11"/>
    <w:rsid w:val="000B7C5E"/>
  </w:style>
  <w:style w:type="character" w:customStyle="1" w:styleId="ListLabel12">
    <w:name w:val="ListLabel 12"/>
    <w:rsid w:val="000B7C5E"/>
  </w:style>
  <w:style w:type="character" w:customStyle="1" w:styleId="ListLabel13">
    <w:name w:val="ListLabel 13"/>
    <w:rsid w:val="000B7C5E"/>
  </w:style>
  <w:style w:type="character" w:customStyle="1" w:styleId="ListLabel14">
    <w:name w:val="ListLabel 14"/>
    <w:rsid w:val="000B7C5E"/>
  </w:style>
  <w:style w:type="character" w:customStyle="1" w:styleId="ListLabel15">
    <w:name w:val="ListLabel 15"/>
    <w:rsid w:val="000B7C5E"/>
  </w:style>
  <w:style w:type="character" w:customStyle="1" w:styleId="ListLabel16">
    <w:name w:val="ListLabel 16"/>
    <w:rsid w:val="000B7C5E"/>
  </w:style>
  <w:style w:type="character" w:customStyle="1" w:styleId="ListLabel17">
    <w:name w:val="ListLabel 17"/>
    <w:rsid w:val="000B7C5E"/>
  </w:style>
  <w:style w:type="character" w:customStyle="1" w:styleId="ListLabel18">
    <w:name w:val="ListLabel 18"/>
    <w:rsid w:val="000B7C5E"/>
  </w:style>
  <w:style w:type="character" w:customStyle="1" w:styleId="ListLabel19">
    <w:name w:val="ListLabel 19"/>
    <w:rsid w:val="000B7C5E"/>
  </w:style>
  <w:style w:type="character" w:customStyle="1" w:styleId="affe">
    <w:name w:val="Символы концевой сноски"/>
    <w:rsid w:val="000B7C5E"/>
  </w:style>
  <w:style w:type="paragraph" w:customStyle="1" w:styleId="1b">
    <w:name w:val="Заголовок1"/>
    <w:basedOn w:val="a"/>
    <w:next w:val="a7"/>
    <w:rsid w:val="000B7C5E"/>
    <w:pPr>
      <w:keepNext/>
      <w:suppressAutoHyphens/>
      <w:spacing w:before="240" w:after="0" w:line="100" w:lineRule="atLeast"/>
      <w:textAlignment w:val="baseline"/>
    </w:pPr>
    <w:rPr>
      <w:rFonts w:ascii="Arial" w:eastAsia="Times New Roman" w:hAnsi="Arial" w:cs="Arial"/>
      <w:b/>
      <w:bCs/>
      <w:color w:val="00000A"/>
      <w:sz w:val="24"/>
      <w:szCs w:val="24"/>
      <w:lang w:val="de-DE" w:eastAsia="ar-SA"/>
    </w:rPr>
  </w:style>
  <w:style w:type="character" w:customStyle="1" w:styleId="1c">
    <w:name w:val="Основной текст Знак1"/>
    <w:basedOn w:val="a0"/>
    <w:rsid w:val="000B7C5E"/>
    <w:rPr>
      <w:rFonts w:ascii="Times New Roman" w:hAnsi="Times New Roman" w:cs="Times New Roman"/>
      <w:color w:val="00000A"/>
      <w:sz w:val="20"/>
      <w:szCs w:val="20"/>
      <w:lang w:eastAsia="zh-CN"/>
    </w:rPr>
  </w:style>
  <w:style w:type="paragraph" w:styleId="afff">
    <w:name w:val="List"/>
    <w:basedOn w:val="a7"/>
    <w:rsid w:val="000B7C5E"/>
    <w:pPr>
      <w:widowControl w:val="0"/>
      <w:spacing w:line="100" w:lineRule="atLeast"/>
      <w:textAlignment w:val="baseline"/>
    </w:pPr>
    <w:rPr>
      <w:rFonts w:eastAsia="Times New Roman" w:cs="Times New Roman"/>
      <w:kern w:val="0"/>
      <w:sz w:val="24"/>
      <w:szCs w:val="24"/>
      <w:lang w:eastAsia="zh-CN"/>
    </w:rPr>
  </w:style>
  <w:style w:type="paragraph" w:styleId="afff0">
    <w:name w:val="Title"/>
    <w:basedOn w:val="a"/>
    <w:link w:val="afff1"/>
    <w:uiPriority w:val="99"/>
    <w:qFormat/>
    <w:rsid w:val="000B7C5E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Calibri" w:eastAsia="Arial Unicode MS" w:hAnsi="Calibri" w:cs="Calibri"/>
      <w:i/>
      <w:iCs/>
      <w:color w:val="00000A"/>
      <w:kern w:val="1"/>
      <w:sz w:val="24"/>
      <w:szCs w:val="24"/>
      <w:lang w:val="de-DE" w:eastAsia="fa-IR" w:bidi="fa-IR"/>
    </w:rPr>
  </w:style>
  <w:style w:type="character" w:customStyle="1" w:styleId="afff1">
    <w:name w:val="Заголовок Знак"/>
    <w:basedOn w:val="a0"/>
    <w:link w:val="afff0"/>
    <w:uiPriority w:val="99"/>
    <w:rsid w:val="000B7C5E"/>
    <w:rPr>
      <w:rFonts w:ascii="Calibri" w:eastAsia="Arial Unicode MS" w:hAnsi="Calibri" w:cs="Calibri"/>
      <w:i/>
      <w:iCs/>
      <w:color w:val="00000A"/>
      <w:kern w:val="1"/>
      <w:sz w:val="24"/>
      <w:szCs w:val="24"/>
      <w:lang w:val="de-DE" w:eastAsia="fa-IR" w:bidi="fa-IR"/>
    </w:rPr>
  </w:style>
  <w:style w:type="paragraph" w:customStyle="1" w:styleId="1d">
    <w:name w:val="Указатель1"/>
    <w:basedOn w:val="a"/>
    <w:rsid w:val="000B7C5E"/>
    <w:pPr>
      <w:widowControl w:val="0"/>
      <w:suppressLineNumbers/>
      <w:suppressAutoHyphens/>
      <w:spacing w:after="0" w:line="100" w:lineRule="atLeast"/>
      <w:textAlignment w:val="baseline"/>
    </w:pPr>
    <w:rPr>
      <w:rFonts w:ascii="Calibri" w:eastAsia="Times New Roman" w:hAnsi="Calibri" w:cs="Times New Roman"/>
      <w:color w:val="00000A"/>
      <w:sz w:val="24"/>
      <w:szCs w:val="24"/>
      <w:lang w:val="de-DE" w:eastAsia="fa-IR" w:bidi="fa-IR"/>
    </w:rPr>
  </w:style>
  <w:style w:type="paragraph" w:customStyle="1" w:styleId="afff2">
    <w:name w:val="Содержимое таблицы"/>
    <w:basedOn w:val="a"/>
    <w:rsid w:val="000B7C5E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Calibri" w:hAnsi="Times New Roman" w:cs="Times New Roman"/>
      <w:color w:val="00000A"/>
      <w:sz w:val="20"/>
      <w:szCs w:val="20"/>
      <w:lang w:val="de-DE" w:eastAsia="ar-SA"/>
    </w:rPr>
  </w:style>
  <w:style w:type="paragraph" w:styleId="afff3">
    <w:name w:val="Subtitle"/>
    <w:basedOn w:val="a"/>
    <w:link w:val="1e"/>
    <w:qFormat/>
    <w:rsid w:val="000B7C5E"/>
    <w:pPr>
      <w:keepNext/>
      <w:widowControl w:val="0"/>
      <w:suppressAutoHyphens/>
      <w:spacing w:before="240" w:after="120" w:line="100" w:lineRule="atLeast"/>
      <w:jc w:val="center"/>
      <w:textAlignment w:val="baseline"/>
    </w:pPr>
    <w:rPr>
      <w:rFonts w:ascii="Arial" w:eastAsia="Arial Unicode MS" w:hAnsi="Arial" w:cs="Arial"/>
      <w:i/>
      <w:iCs/>
      <w:color w:val="00000A"/>
      <w:kern w:val="1"/>
      <w:sz w:val="28"/>
      <w:szCs w:val="28"/>
      <w:lang w:val="de-DE" w:eastAsia="fa-IR" w:bidi="fa-IR"/>
    </w:rPr>
  </w:style>
  <w:style w:type="character" w:customStyle="1" w:styleId="1e">
    <w:name w:val="Подзаголовок Знак1"/>
    <w:basedOn w:val="a0"/>
    <w:link w:val="afff3"/>
    <w:rsid w:val="000B7C5E"/>
    <w:rPr>
      <w:rFonts w:ascii="Arial" w:eastAsia="Arial Unicode MS" w:hAnsi="Arial" w:cs="Arial"/>
      <w:i/>
      <w:iCs/>
      <w:color w:val="00000A"/>
      <w:kern w:val="1"/>
      <w:sz w:val="28"/>
      <w:szCs w:val="28"/>
      <w:lang w:val="de-DE" w:eastAsia="fa-IR" w:bidi="fa-IR"/>
    </w:rPr>
  </w:style>
  <w:style w:type="paragraph" w:customStyle="1" w:styleId="212">
    <w:name w:val="Основной текст 21"/>
    <w:basedOn w:val="a"/>
    <w:rsid w:val="000B7C5E"/>
    <w:pPr>
      <w:widowControl w:val="0"/>
      <w:suppressAutoHyphens/>
      <w:spacing w:after="0" w:line="100" w:lineRule="atLeast"/>
      <w:textAlignment w:val="baseline"/>
    </w:pPr>
    <w:rPr>
      <w:rFonts w:ascii="Calibri" w:eastAsia="Times New Roman" w:hAnsi="Calibri" w:cs="Times New Roman"/>
      <w:color w:val="00000A"/>
      <w:sz w:val="28"/>
      <w:szCs w:val="28"/>
      <w:lang w:val="de-DE" w:eastAsia="fa-IR" w:bidi="fa-IR"/>
    </w:rPr>
  </w:style>
  <w:style w:type="paragraph" w:customStyle="1" w:styleId="213">
    <w:name w:val="Список 21"/>
    <w:basedOn w:val="a"/>
    <w:rsid w:val="000B7C5E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Calibri" w:eastAsia="Times New Roman" w:hAnsi="Calibri" w:cs="Times New Roman"/>
      <w:color w:val="00000A"/>
      <w:sz w:val="24"/>
      <w:szCs w:val="24"/>
      <w:lang w:val="de-DE" w:eastAsia="ar-SA"/>
    </w:rPr>
  </w:style>
  <w:style w:type="character" w:customStyle="1" w:styleId="214">
    <w:name w:val="Основной текст с отступом 2 Знак1"/>
    <w:basedOn w:val="a0"/>
    <w:rsid w:val="000B7C5E"/>
    <w:rPr>
      <w:rFonts w:ascii="Times New Roman" w:hAnsi="Times New Roman" w:cs="Times New Roman"/>
      <w:color w:val="00000A"/>
      <w:lang w:val="de-DE" w:eastAsia="fa-IR" w:bidi="fa-IR"/>
    </w:rPr>
  </w:style>
  <w:style w:type="paragraph" w:customStyle="1" w:styleId="afff4">
    <w:name w:val="Текст в заданном формате"/>
    <w:basedOn w:val="a"/>
    <w:rsid w:val="000B7C5E"/>
    <w:pPr>
      <w:widowControl w:val="0"/>
      <w:suppressAutoHyphens/>
      <w:spacing w:after="0" w:line="100" w:lineRule="atLeast"/>
      <w:textAlignment w:val="baseline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LTGliederung1">
    <w:name w:val="???????~LT~Gliederung 1"/>
    <w:rsid w:val="000B7C5E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after="0" w:line="100" w:lineRule="atLeast"/>
      <w:ind w:left="540"/>
      <w:textAlignment w:val="baseline"/>
    </w:pPr>
    <w:rPr>
      <w:rFonts w:ascii="Tahoma" w:eastAsia="Times New Roman" w:hAnsi="Tahoma" w:cs="Tahoma"/>
      <w:color w:val="FFFFFF"/>
      <w:sz w:val="64"/>
      <w:szCs w:val="64"/>
      <w:lang w:eastAsia="zh-CN"/>
    </w:rPr>
  </w:style>
  <w:style w:type="paragraph" w:customStyle="1" w:styleId="c3">
    <w:name w:val="c3"/>
    <w:basedOn w:val="a"/>
    <w:rsid w:val="000B7C5E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Calibri" w:hAnsi="Times New Roman" w:cs="Times New Roman"/>
      <w:color w:val="00000A"/>
      <w:sz w:val="24"/>
      <w:szCs w:val="24"/>
      <w:lang w:val="de-DE"/>
    </w:rPr>
  </w:style>
  <w:style w:type="character" w:customStyle="1" w:styleId="1f">
    <w:name w:val="Текст сноски Знак1"/>
    <w:basedOn w:val="a0"/>
    <w:rsid w:val="000B7C5E"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f0">
    <w:name w:val="Верхний колонтитул Знак1"/>
    <w:basedOn w:val="a0"/>
    <w:rsid w:val="000B7C5E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1">
    <w:name w:val="Нижний колонтитул Знак1"/>
    <w:basedOn w:val="a0"/>
    <w:rsid w:val="000B7C5E"/>
    <w:rPr>
      <w:rFonts w:ascii="Times New Roman" w:hAnsi="Times New Roman" w:cs="Times New Roman"/>
      <w:color w:val="00000A"/>
      <w:lang w:val="de-DE" w:eastAsia="fa-IR" w:bidi="fa-IR"/>
    </w:rPr>
  </w:style>
  <w:style w:type="paragraph" w:customStyle="1" w:styleId="310">
    <w:name w:val="Основной текст с отступом 31"/>
    <w:basedOn w:val="a"/>
    <w:rsid w:val="000B7C5E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eastAsia="Calibri" w:hAnsi="Arial" w:cs="Arial"/>
      <w:b/>
      <w:bCs/>
      <w:color w:val="00000A"/>
      <w:sz w:val="20"/>
      <w:szCs w:val="20"/>
      <w:lang w:val="de-DE" w:eastAsia="ar-SA"/>
    </w:rPr>
  </w:style>
  <w:style w:type="character" w:customStyle="1" w:styleId="1423">
    <w:name w:val="Основной текст (14)23"/>
    <w:rsid w:val="000B7C5E"/>
    <w:rPr>
      <w:rFonts w:ascii="Times New Roman" w:hAnsi="Times New Roman"/>
      <w:spacing w:val="0"/>
      <w:sz w:val="20"/>
    </w:rPr>
  </w:style>
  <w:style w:type="character" w:customStyle="1" w:styleId="727">
    <w:name w:val="Основной текст (7)27"/>
    <w:rsid w:val="000B7C5E"/>
    <w:rPr>
      <w:rFonts w:ascii="Times New Roman" w:hAnsi="Times New Roman"/>
      <w:spacing w:val="0"/>
      <w:sz w:val="19"/>
    </w:rPr>
  </w:style>
  <w:style w:type="character" w:customStyle="1" w:styleId="158">
    <w:name w:val="Основной текст (15)8"/>
    <w:rsid w:val="000B7C5E"/>
    <w:rPr>
      <w:rFonts w:ascii="Times New Roman" w:hAnsi="Times New Roman"/>
      <w:i/>
      <w:spacing w:val="0"/>
      <w:sz w:val="19"/>
    </w:rPr>
  </w:style>
  <w:style w:type="paragraph" w:customStyle="1" w:styleId="30Snoska">
    <w:name w:val="30Snoska"/>
    <w:basedOn w:val="a"/>
    <w:rsid w:val="000B7C5E"/>
    <w:pPr>
      <w:suppressAutoHyphens/>
      <w:autoSpaceDE w:val="0"/>
      <w:spacing w:after="0" w:line="180" w:lineRule="atLeast"/>
      <w:jc w:val="both"/>
      <w:textAlignment w:val="center"/>
    </w:pPr>
    <w:rPr>
      <w:rFonts w:ascii="PragmaticaC" w:eastAsia="Times New Roman" w:hAnsi="PragmaticaC" w:cs="PragmaticaC"/>
      <w:color w:val="000000"/>
      <w:sz w:val="16"/>
      <w:szCs w:val="16"/>
      <w:lang w:eastAsia="ar-SA"/>
    </w:rPr>
  </w:style>
  <w:style w:type="character" w:customStyle="1" w:styleId="1416pt">
    <w:name w:val="Основной текст (14) + Интервал 16 pt"/>
    <w:rsid w:val="000B7C5E"/>
    <w:rPr>
      <w:rFonts w:ascii="Times New Roman" w:hAnsi="Times New Roman"/>
      <w:spacing w:val="320"/>
      <w:sz w:val="20"/>
    </w:rPr>
  </w:style>
  <w:style w:type="paragraph" w:customStyle="1" w:styleId="ListParagraph1">
    <w:name w:val="List Paragraph1"/>
    <w:basedOn w:val="a"/>
    <w:rsid w:val="000B7C5E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p7">
    <w:name w:val="p7"/>
    <w:basedOn w:val="a"/>
    <w:rsid w:val="000B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0B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rsid w:val="000B7C5E"/>
  </w:style>
  <w:style w:type="paragraph" w:customStyle="1" w:styleId="35">
    <w:name w:val="Абзац списка3"/>
    <w:basedOn w:val="a"/>
    <w:rsid w:val="000B7C5E"/>
    <w:pPr>
      <w:widowControl w:val="0"/>
      <w:suppressAutoHyphens/>
      <w:spacing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fff5">
    <w:name w:val="А_основной"/>
    <w:basedOn w:val="a"/>
    <w:qFormat/>
    <w:rsid w:val="000B7C5E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WW8Num39z1">
    <w:name w:val="WW8Num39z1"/>
    <w:rsid w:val="000B7C5E"/>
    <w:rPr>
      <w:rFonts w:ascii="Courier New" w:hAnsi="Courier New"/>
    </w:rPr>
  </w:style>
  <w:style w:type="character" w:customStyle="1" w:styleId="NoSpacingChar1">
    <w:name w:val="No Spacing Char1"/>
    <w:locked/>
    <w:rsid w:val="000B7C5E"/>
    <w:rPr>
      <w:rFonts w:ascii="Cambria" w:hAnsi="Cambria"/>
      <w:sz w:val="22"/>
      <w:szCs w:val="22"/>
      <w:lang w:val="ru-RU" w:eastAsia="en-US" w:bidi="ar-SA"/>
    </w:rPr>
  </w:style>
  <w:style w:type="table" w:styleId="afff6">
    <w:name w:val="Table Grid"/>
    <w:basedOn w:val="a1"/>
    <w:uiPriority w:val="39"/>
    <w:rsid w:val="000B7C5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7">
    <w:name w:val="Strong"/>
    <w:basedOn w:val="a0"/>
    <w:uiPriority w:val="22"/>
    <w:qFormat/>
    <w:rsid w:val="000B7C5E"/>
    <w:rPr>
      <w:b/>
      <w:bCs/>
    </w:rPr>
  </w:style>
  <w:style w:type="paragraph" w:customStyle="1" w:styleId="s16">
    <w:name w:val="s_16"/>
    <w:basedOn w:val="a"/>
    <w:rsid w:val="000B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Сноска_"/>
    <w:basedOn w:val="a0"/>
    <w:link w:val="af3"/>
    <w:locked/>
    <w:rsid w:val="00BA6908"/>
    <w:rPr>
      <w:rFonts w:ascii="NewtonCSanPin" w:eastAsia="Times New Roman" w:hAnsi="NewtonCSanPin" w:cs="NewtonCSanPin"/>
      <w:color w:val="000000"/>
      <w:sz w:val="17"/>
      <w:szCs w:val="17"/>
    </w:rPr>
  </w:style>
  <w:style w:type="paragraph" w:customStyle="1" w:styleId="s10">
    <w:name w:val="s_1"/>
    <w:basedOn w:val="a"/>
    <w:rsid w:val="00450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locked/>
    <w:rsid w:val="003E06AA"/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ConsPlusTitle">
    <w:name w:val="ConsPlusTitle"/>
    <w:uiPriority w:val="99"/>
    <w:rsid w:val="00E1373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body">
    <w:name w:val="body"/>
    <w:basedOn w:val="a"/>
    <w:uiPriority w:val="99"/>
    <w:rsid w:val="000F3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8">
    <w:name w:val="Другое_"/>
    <w:link w:val="afff9"/>
    <w:locked/>
    <w:rsid w:val="00541C9B"/>
    <w:rPr>
      <w:rFonts w:ascii="Georgia" w:hAnsi="Georgia"/>
      <w:sz w:val="19"/>
    </w:rPr>
  </w:style>
  <w:style w:type="paragraph" w:customStyle="1" w:styleId="afff9">
    <w:name w:val="Другое"/>
    <w:basedOn w:val="a"/>
    <w:link w:val="afff8"/>
    <w:rsid w:val="00541C9B"/>
    <w:pPr>
      <w:widowControl w:val="0"/>
      <w:spacing w:after="0" w:line="269" w:lineRule="auto"/>
      <w:ind w:firstLine="240"/>
    </w:pPr>
    <w:rPr>
      <w:rFonts w:ascii="Georgia" w:hAnsi="Georgia"/>
      <w:sz w:val="19"/>
    </w:rPr>
  </w:style>
  <w:style w:type="character" w:customStyle="1" w:styleId="2a">
    <w:name w:val="Основной текст (2)_"/>
    <w:basedOn w:val="a0"/>
    <w:link w:val="29"/>
    <w:locked/>
    <w:rsid w:val="00D73D9F"/>
    <w:rPr>
      <w:rFonts w:ascii="Times New Roman" w:eastAsia="Calibri" w:hAnsi="Times New Roman" w:cs="Times New Roman"/>
      <w:kern w:val="1"/>
      <w:sz w:val="17"/>
      <w:szCs w:val="17"/>
      <w:shd w:val="clear" w:color="auto" w:fill="FFFFF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demo=2&amp;base=LAW&amp;n=371594&amp;date=30.04.2023&amp;dst=100047&amp;field=134" TargetMode="External"/><Relationship Id="rId18" Type="http://schemas.openxmlformats.org/officeDocument/2006/relationships/hyperlink" Target="https://login.consultant.ru/link/?req=doc&amp;demo=2&amp;base=LAW&amp;n=439307&amp;date=30.04.2023&amp;dst=100013&amp;field=134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441707&amp;date=30.04.2023&amp;dst=100137&amp;field=134" TargetMode="External"/><Relationship Id="rId17" Type="http://schemas.openxmlformats.org/officeDocument/2006/relationships/hyperlink" Target="https://login.consultant.ru/link/?req=doc&amp;demo=2&amp;base=LAW&amp;n=439307&amp;date=30.04.2023&amp;dst=100013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71594&amp;date=30.04.2023&amp;dst=100047&amp;field=134" TargetMode="External"/><Relationship Id="rId20" Type="http://schemas.openxmlformats.org/officeDocument/2006/relationships/hyperlink" Target="https://login.consultant.ru/link/?req=doc&amp;demo=2&amp;base=LAW&amp;n=439307&amp;date=30.04.2023&amp;dst=100013&amp;fie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439307&amp;date=30.04.2023&amp;dst=100013&amp;field=13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41707&amp;date=30.04.2023&amp;dst=100137&amp;field=13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439307&amp;date=30.04.2023&amp;dst=100013&amp;field=134" TargetMode="External"/><Relationship Id="rId19" Type="http://schemas.openxmlformats.org/officeDocument/2006/relationships/hyperlink" Target="https://login.consultant.ru/link/?req=doc&amp;demo=2&amp;base=LAW&amp;n=439307&amp;date=30.04.2023&amp;dst=100013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2&amp;base=LAW&amp;n=439307&amp;date=30.04.2023&amp;dst=100013&amp;field=134" TargetMode="External"/><Relationship Id="rId14" Type="http://schemas.openxmlformats.org/officeDocument/2006/relationships/hyperlink" Target="https://login.consultant.ru/link/?req=doc&amp;demo=2&amp;base=LAW&amp;n=439307&amp;date=30.04.2023&amp;dst=100013&amp;field=134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B3EDE-CFED-4263-99C5-86B94ADD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47</Pages>
  <Words>19945</Words>
  <Characters>113691</Characters>
  <Application>Microsoft Office Word</Application>
  <DocSecurity>0</DocSecurity>
  <Lines>947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Зорина Ольга Михайловна</cp:lastModifiedBy>
  <cp:revision>77</cp:revision>
  <cp:lastPrinted>2022-09-08T13:42:00Z</cp:lastPrinted>
  <dcterms:created xsi:type="dcterms:W3CDTF">2020-04-23T08:24:00Z</dcterms:created>
  <dcterms:modified xsi:type="dcterms:W3CDTF">2023-09-08T07:46:00Z</dcterms:modified>
</cp:coreProperties>
</file>