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7216E8" w:rsidRDefault="00FC288D" w:rsidP="00FC288D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7216E8">
        <w:t>АННОТАЦИЯ К РАБОЧЕЙ ПРОГРАММЕ ПО УЧЕБНОМУ ПРЕДМЕТУ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780"/>
        <w:contextualSpacing/>
        <w:jc w:val="center"/>
      </w:pPr>
      <w:r w:rsidRPr="007216E8">
        <w:t xml:space="preserve"> </w:t>
      </w:r>
      <w:r w:rsidRPr="007216E8">
        <w:t>«БИОЛОГИЯ» (БАЗОВЫЙ УРОВЕНЬ).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527"/>
        </w:tabs>
        <w:spacing w:before="0" w:after="0" w:line="240" w:lineRule="auto"/>
        <w:ind w:firstLine="851"/>
        <w:contextualSpacing/>
      </w:pPr>
      <w:r w:rsidRPr="007216E8">
        <w:t xml:space="preserve">Рабочая программа по учебному предмету «Биология» (предметная область «Естественно-научные предметы») (далее соответственно - программа по биологии, биология) </w:t>
      </w:r>
      <w:r w:rsidRPr="007216E8">
        <w:rPr>
          <w:rFonts w:hint="eastAsia"/>
        </w:rPr>
        <w:t xml:space="preserve">разработана на основе Федеральной рабочей программы по данному учебному предмету и </w:t>
      </w:r>
      <w:r w:rsidRPr="007216E8">
        <w:t>включает пояснительную записку, содержание обучения, планируемые результаты освоения программы по биологии.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7216E8">
        <w:rPr>
          <w:b/>
        </w:rPr>
        <w:t>Характеристика учебного предмета.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34"/>
        </w:tabs>
        <w:spacing w:before="0" w:after="0" w:line="240" w:lineRule="auto"/>
        <w:ind w:firstLine="851"/>
        <w:contextualSpacing/>
      </w:pPr>
      <w:r w:rsidRPr="007216E8"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48"/>
        </w:tabs>
        <w:spacing w:before="0" w:after="0" w:line="240" w:lineRule="auto"/>
        <w:ind w:firstLine="851"/>
        <w:contextualSpacing/>
      </w:pPr>
      <w:r w:rsidRPr="007216E8">
        <w:t>Программа по биологии направлена на формирование естественно</w:t>
      </w:r>
      <w:r w:rsidRPr="007216E8">
        <w:softHyphen/>
        <w:t xml:space="preserve">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7216E8">
        <w:t>метапредметным</w:t>
      </w:r>
      <w:proofErr w:type="spellEnd"/>
      <w:r w:rsidRPr="007216E8">
        <w:t xml:space="preserve">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53"/>
        </w:tabs>
        <w:spacing w:before="0" w:after="0" w:line="240" w:lineRule="auto"/>
        <w:ind w:firstLine="851"/>
        <w:contextualSpacing/>
      </w:pPr>
      <w:r w:rsidRPr="007216E8">
        <w:t>Программа по биологии включает распределение содержания учебного материала по классам,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48"/>
        </w:tabs>
        <w:spacing w:before="0" w:after="0" w:line="240" w:lineRule="auto"/>
        <w:ind w:firstLine="851"/>
        <w:contextualSpacing/>
      </w:pPr>
      <w:r w:rsidRPr="007216E8">
        <w:t>Программа по биологии разработана с целью оказания методической помощи учителю в создании рабочей программы по учебному предмету.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53"/>
        </w:tabs>
        <w:spacing w:before="0" w:after="0" w:line="240" w:lineRule="auto"/>
        <w:ind w:firstLine="851"/>
        <w:contextualSpacing/>
      </w:pPr>
      <w:r w:rsidRPr="007216E8"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7216E8">
        <w:t>метапредметные</w:t>
      </w:r>
      <w:proofErr w:type="spellEnd"/>
      <w:r w:rsidRPr="007216E8">
        <w:t>, предметные. Предметные планируемые результаты даны для каждого года изучения биологии.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53"/>
        </w:tabs>
        <w:spacing w:before="0" w:after="0" w:line="240" w:lineRule="auto"/>
        <w:ind w:firstLine="851"/>
        <w:contextualSpacing/>
      </w:pPr>
      <w:r w:rsidRPr="007216E8"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53"/>
        </w:tabs>
        <w:spacing w:before="0" w:after="0" w:line="240" w:lineRule="auto"/>
        <w:ind w:firstLine="851"/>
        <w:contextualSpacing/>
      </w:pPr>
      <w:r w:rsidRPr="007216E8"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63"/>
        </w:tabs>
        <w:spacing w:before="0" w:after="0" w:line="240" w:lineRule="auto"/>
        <w:ind w:firstLine="851"/>
        <w:contextualSpacing/>
      </w:pPr>
      <w:r w:rsidRPr="007216E8">
        <w:t>Целями изучения биологии на уровне основного общего образования являются: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 xml:space="preserve">формирование умений применять методы биологической науки для </w:t>
      </w:r>
      <w:r w:rsidRPr="007216E8">
        <w:lastRenderedPageBreak/>
        <w:t>изучения биологических систем, в том числе организма человека;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формирование экологической культуры в целях сохранения собственного здоровья и охраны окружающей среды.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745"/>
        </w:tabs>
        <w:spacing w:before="0" w:after="0" w:line="240" w:lineRule="auto"/>
        <w:ind w:firstLine="851"/>
        <w:contextualSpacing/>
      </w:pPr>
      <w:r w:rsidRPr="007216E8">
        <w:t>Достижение целей программы по биологии обеспечивается решением следующих задач: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7216E8">
        <w:t>средообразующей</w:t>
      </w:r>
      <w:proofErr w:type="spellEnd"/>
      <w:r w:rsidRPr="007216E8"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7216E8">
        <w:t xml:space="preserve"> </w:t>
      </w:r>
      <w:r w:rsidRPr="007216E8">
        <w:rPr>
          <w:b/>
        </w:rPr>
        <w:t>Место учебного предмета в образовательном процессе.</w:t>
      </w:r>
    </w:p>
    <w:p w:rsidR="007216E8" w:rsidRPr="007216E8" w:rsidRDefault="007216E8" w:rsidP="007216E8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709"/>
        <w:contextualSpacing/>
        <w:rPr>
          <w:b/>
        </w:rPr>
      </w:pPr>
      <w:r w:rsidRPr="007216E8">
        <w:t>В соответствии с ФГОС ООО учебный предмет</w:t>
      </w:r>
      <w:r w:rsidRPr="007216E8">
        <w:t xml:space="preserve"> </w:t>
      </w:r>
      <w:r w:rsidRPr="007216E8">
        <w:t xml:space="preserve">«Биология» (предметная область «Естественно-научные предметы») является обязательным для изучения. </w:t>
      </w:r>
    </w:p>
    <w:p w:rsidR="007216E8" w:rsidRPr="007216E8" w:rsidRDefault="007216E8" w:rsidP="007216E8">
      <w:pPr>
        <w:pStyle w:val="20"/>
        <w:shd w:val="clear" w:color="auto" w:fill="auto"/>
        <w:spacing w:before="0" w:after="0" w:line="240" w:lineRule="auto"/>
        <w:ind w:firstLine="851"/>
        <w:contextualSpacing/>
      </w:pPr>
      <w:r w:rsidRPr="007216E8">
        <w:t>Общее число часов, рекомендованных для изучения биологии, -238 часов: в 5 классе - 34 часа (1 час в неделю), в 6 классе - 34 часа (1 час в неделю), в 7 классе - 34 часа (1 час в неделю), в 8 классе - 68 часов (2 часа в неделю), в 9 классе - 68 часов (2 часа в неделю).</w:t>
      </w:r>
    </w:p>
    <w:p w:rsidR="00AD0835" w:rsidRPr="007216E8" w:rsidRDefault="007216E8" w:rsidP="007216E8">
      <w:pPr>
        <w:pStyle w:val="20"/>
        <w:shd w:val="clear" w:color="auto" w:fill="auto"/>
        <w:spacing w:before="0" w:after="0" w:line="240" w:lineRule="auto"/>
        <w:ind w:firstLine="780"/>
        <w:contextualSpacing/>
      </w:pPr>
      <w:r w:rsidRPr="007216E8"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  <w:bookmarkStart w:id="0" w:name="_GoBack"/>
      <w:bookmarkEnd w:id="0"/>
    </w:p>
    <w:sectPr w:rsidR="00AD0835" w:rsidRPr="007216E8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216E8"/>
    <w:rsid w:val="007F798A"/>
    <w:rsid w:val="00AD0835"/>
    <w:rsid w:val="00C92921"/>
    <w:rsid w:val="00DE4F9A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7C8E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2</cp:revision>
  <dcterms:created xsi:type="dcterms:W3CDTF">2023-08-11T09:05:00Z</dcterms:created>
  <dcterms:modified xsi:type="dcterms:W3CDTF">2023-08-11T09:05:00Z</dcterms:modified>
</cp:coreProperties>
</file>