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D15" w:rsidRPr="00D57D15" w:rsidRDefault="00D57D15" w:rsidP="00D57D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Bookman Old Style" w:hAnsi="Times New Roman" w:cs="Times New Roman"/>
          <w:sz w:val="20"/>
          <w:szCs w:val="20"/>
          <w:lang w:eastAsia="en-US"/>
        </w:rPr>
      </w:pPr>
      <w:bookmarkStart w:id="0" w:name="_GoBack"/>
      <w:r w:rsidRPr="00D57D15">
        <w:rPr>
          <w:rFonts w:ascii="Times New Roman" w:eastAsia="Bookman Old Style" w:hAnsi="Times New Roman" w:cs="Times New Roman"/>
          <w:sz w:val="20"/>
          <w:szCs w:val="20"/>
          <w:lang w:eastAsia="en-US"/>
        </w:rPr>
        <w:t>УПРАВЛЕНИЕ ОБРАЗОВАНИЯ АДМИНИСТРАЦИИ ЧАЙКОВСКОГО ГОРОДСКОГО ОКРУГА</w:t>
      </w:r>
    </w:p>
    <w:p w:rsidR="00D57D15" w:rsidRPr="00D57D15" w:rsidRDefault="00D57D15" w:rsidP="00D57D15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after="0" w:line="240" w:lineRule="exact"/>
        <w:jc w:val="center"/>
        <w:rPr>
          <w:rFonts w:ascii="Times New Roman" w:eastAsia="Bookman Old Style" w:hAnsi="Times New Roman" w:cs="Times New Roman"/>
          <w:sz w:val="20"/>
          <w:szCs w:val="20"/>
          <w:lang w:eastAsia="en-US"/>
        </w:rPr>
      </w:pPr>
      <w:r w:rsidRPr="00D57D15">
        <w:rPr>
          <w:rFonts w:ascii="Times New Roman" w:eastAsia="Bookman Old Style" w:hAnsi="Times New Roman" w:cs="Times New Roman"/>
          <w:sz w:val="20"/>
          <w:szCs w:val="20"/>
          <w:lang w:eastAsia="en-US"/>
        </w:rPr>
        <w:t>МУНИЦИПАЛЬНОЕ АВТОНОМНОЕ ОБЩЕОБРАЗОВАТЕЛЬНОЕ УЧРЕЖДЕНИЕ</w:t>
      </w:r>
    </w:p>
    <w:p w:rsidR="00D57D15" w:rsidRPr="00D57D15" w:rsidRDefault="00D57D15" w:rsidP="00D57D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Bookman Old Style" w:hAnsi="Times New Roman" w:cs="Times New Roman"/>
          <w:sz w:val="20"/>
          <w:szCs w:val="20"/>
          <w:lang w:eastAsia="en-US"/>
        </w:rPr>
      </w:pPr>
      <w:r w:rsidRPr="00D57D15">
        <w:rPr>
          <w:rFonts w:ascii="Times New Roman" w:eastAsia="Bookman Old Style" w:hAnsi="Times New Roman" w:cs="Times New Roman"/>
          <w:sz w:val="20"/>
          <w:szCs w:val="20"/>
          <w:lang w:eastAsia="en-US"/>
        </w:rPr>
        <w:t>«СРЕДНЯЯ ОБЩЕОБРАЗОВАТЕЛЬНАЯ ШКОЛА № 4»</w:t>
      </w:r>
    </w:p>
    <w:p w:rsidR="00D57D15" w:rsidRPr="00D57D15" w:rsidRDefault="00D57D15" w:rsidP="00D57D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Bookman Old Style" w:hAnsi="Times New Roman" w:cs="Times New Roman"/>
          <w:sz w:val="20"/>
          <w:szCs w:val="20"/>
          <w:lang w:eastAsia="en-US"/>
        </w:rPr>
      </w:pPr>
    </w:p>
    <w:p w:rsidR="00D57D15" w:rsidRPr="00D57D15" w:rsidRDefault="00D57D15" w:rsidP="00D57D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Bookman Old Style" w:hAnsi="Times New Roman" w:cs="Times New Roman"/>
          <w:sz w:val="20"/>
          <w:szCs w:val="20"/>
          <w:lang w:eastAsia="en-US"/>
        </w:rPr>
      </w:pPr>
    </w:p>
    <w:p w:rsidR="00D57D15" w:rsidRPr="00D57D15" w:rsidRDefault="00D57D15" w:rsidP="00D57D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Bookman Old Style" w:hAnsi="Times New Roman" w:cs="Times New Roman"/>
          <w:sz w:val="20"/>
          <w:szCs w:val="20"/>
          <w:lang w:eastAsia="en-US"/>
        </w:rPr>
      </w:pPr>
    </w:p>
    <w:p w:rsidR="00247BEC" w:rsidRDefault="00247BEC" w:rsidP="00D57D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Bookman Old Style" w:hAnsi="Times New Roman" w:cs="Times New Roman"/>
          <w:sz w:val="20"/>
          <w:szCs w:val="20"/>
          <w:lang w:eastAsia="en-US"/>
        </w:rPr>
      </w:pPr>
    </w:p>
    <w:p w:rsidR="00D57D15" w:rsidRPr="00D57D15" w:rsidRDefault="00D57D15" w:rsidP="00D57D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Bookman Old Style" w:hAnsi="Times New Roman" w:cs="Times New Roman"/>
          <w:sz w:val="20"/>
          <w:szCs w:val="20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0" b="0"/>
                <wp:wrapNone/>
                <wp:docPr id="9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57D15" w:rsidRDefault="00D57D15" w:rsidP="00247BE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Рассмотрено:</w:t>
                            </w:r>
                          </w:p>
                          <w:p w:rsidR="00D57D15" w:rsidRDefault="00D57D15" w:rsidP="00247BE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на заседании ШМО </w:t>
                            </w:r>
                          </w:p>
                          <w:p w:rsidR="00D57D15" w:rsidRDefault="00D57D15" w:rsidP="00247BE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29.08.2022 г. № 1</w:t>
                            </w:r>
                          </w:p>
                          <w:p w:rsidR="00D57D15" w:rsidRDefault="00D57D15" w:rsidP="00247BE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руководитель ШМО __________/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С.С.Азарова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6.6pt;margin-top:14.1pt;width:152.7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" fillcolor="window" stroked="f" strokeweight=".5pt">
                <v:path arrowok="t"/>
                <v:textbox>
                  <w:txbxContent>
                    <w:p w:rsidR="00D57D15" w:rsidRDefault="00D57D15" w:rsidP="00247BE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Рассмотрено:</w:t>
                      </w:r>
                    </w:p>
                    <w:p w:rsidR="00D57D15" w:rsidRDefault="00D57D15" w:rsidP="00247BE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на заседании ШМО </w:t>
                      </w:r>
                    </w:p>
                    <w:p w:rsidR="00D57D15" w:rsidRDefault="00D57D15" w:rsidP="00247BE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29.08.2022 г. № 1</w:t>
                      </w:r>
                    </w:p>
                    <w:p w:rsidR="00D57D15" w:rsidRDefault="00D57D15" w:rsidP="00247BE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руководитель ШМО __________/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С.С.Азарова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0"/>
                <wp:wrapNone/>
                <wp:docPr id="7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57D15" w:rsidRDefault="00D57D15" w:rsidP="00247BE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D57D15" w:rsidRDefault="00D57D15" w:rsidP="00247BE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приказом директора </w:t>
                            </w:r>
                          </w:p>
                          <w:p w:rsidR="00D57D15" w:rsidRDefault="00D57D15" w:rsidP="00247BE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МАОУ СОШ № 4</w:t>
                            </w:r>
                          </w:p>
                          <w:p w:rsidR="00D57D15" w:rsidRDefault="00D57D15" w:rsidP="00247BE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О.М. Зориной</w:t>
                            </w:r>
                          </w:p>
                          <w:p w:rsidR="00D57D15" w:rsidRDefault="00D57D15" w:rsidP="00247BE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left:0;text-align:left;margin-left:348pt;margin-top:14.1pt;width:146.5pt;height:7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bWAmRFICAAB4BAAADgAAAAAAAAAAAAAAAAAuAgAAZHJzL2Uyb0RvYy54bWxQSwECLQAU&#10;AAYACAAAACEA/u5Pwt8AAAAKAQAADwAAAAAAAAAAAAAAAACsBAAAZHJzL2Rvd25yZXYueG1sUEsF&#10;BgAAAAAEAAQA8wAAALgFAAAAAA==&#10;" filled="f" stroked="f" strokeweight=".5pt">
                <v:path arrowok="t"/>
                <v:textbox>
                  <w:txbxContent>
                    <w:p w:rsidR="00D57D15" w:rsidRDefault="00D57D15" w:rsidP="00247BE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Утверждено:</w:t>
                      </w:r>
                    </w:p>
                    <w:p w:rsidR="00D57D15" w:rsidRDefault="00D57D15" w:rsidP="00247BE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приказом директора </w:t>
                      </w:r>
                    </w:p>
                    <w:p w:rsidR="00D57D15" w:rsidRDefault="00D57D15" w:rsidP="00247BE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МАОУ СОШ № 4</w:t>
                      </w:r>
                    </w:p>
                    <w:p w:rsidR="00D57D15" w:rsidRDefault="00D57D15" w:rsidP="00247BE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О.М. Зориной</w:t>
                      </w:r>
                    </w:p>
                    <w:p w:rsidR="00D57D15" w:rsidRDefault="00D57D15" w:rsidP="00247BE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0" b="0"/>
                <wp:wrapNone/>
                <wp:docPr id="5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57D15" w:rsidRDefault="00D57D15" w:rsidP="00247BE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Согласовано:</w:t>
                            </w:r>
                          </w:p>
                          <w:p w:rsidR="00D57D15" w:rsidRDefault="00D57D15" w:rsidP="00247BE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 заседании ЭМС</w:t>
                            </w:r>
                          </w:p>
                          <w:p w:rsidR="00D57D15" w:rsidRDefault="00D57D15" w:rsidP="00247BE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04.05.2022г. № 8</w:t>
                            </w:r>
                          </w:p>
                          <w:p w:rsidR="00D57D15" w:rsidRDefault="00D57D15" w:rsidP="00247BEC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8" type="#_x0000_t202" style="position:absolute;left:0;text-align:left;margin-left:175.45pt;margin-top:14.1pt;width:145.25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" fillcolor="window" stroked="f" strokeweight=".5pt">
                <v:path arrowok="t"/>
                <v:textbox>
                  <w:txbxContent>
                    <w:p w:rsidR="00D57D15" w:rsidRDefault="00D57D15" w:rsidP="00247BE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Согласовано:</w:t>
                      </w:r>
                    </w:p>
                    <w:p w:rsidR="00D57D15" w:rsidRDefault="00D57D15" w:rsidP="00247BE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 заседании ЭМС</w:t>
                      </w:r>
                    </w:p>
                    <w:p w:rsidR="00D57D15" w:rsidRDefault="00D57D15" w:rsidP="00247BE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04.05.2022г. № 8</w:t>
                      </w:r>
                    </w:p>
                    <w:p w:rsidR="00D57D15" w:rsidRDefault="00D57D15" w:rsidP="00247BEC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 w:rsidRPr="00D57D15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2336" behindDoc="0" locked="0" layoutInCell="1" allowOverlap="1" wp14:anchorId="54E94327" wp14:editId="770EEE45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7D15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1" locked="0" layoutInCell="1" allowOverlap="1" wp14:anchorId="13C210A7" wp14:editId="3D380F8D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6985"/>
            <wp:wrapNone/>
            <wp:docPr id="3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7D15" w:rsidRPr="00D57D15" w:rsidRDefault="00D57D15" w:rsidP="00D57D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Bookman Old Style" w:hAnsi="Times New Roman" w:cs="Times New Roman"/>
          <w:sz w:val="20"/>
          <w:szCs w:val="20"/>
          <w:lang w:eastAsia="en-US"/>
        </w:rPr>
      </w:pPr>
    </w:p>
    <w:p w:rsidR="00D57D15" w:rsidRPr="00D57D15" w:rsidRDefault="00D57D15" w:rsidP="00D57D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Bookman Old Style" w:hAnsi="Times New Roman" w:cs="Times New Roman"/>
          <w:sz w:val="20"/>
          <w:szCs w:val="20"/>
          <w:lang w:eastAsia="en-US"/>
        </w:rPr>
      </w:pPr>
    </w:p>
    <w:p w:rsidR="00D57D15" w:rsidRPr="00D57D15" w:rsidRDefault="00D57D15" w:rsidP="00D57D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Bookman Old Style" w:hAnsi="Times New Roman" w:cs="Times New Roman"/>
          <w:sz w:val="20"/>
          <w:szCs w:val="20"/>
          <w:lang w:eastAsia="en-US"/>
        </w:rPr>
      </w:pPr>
    </w:p>
    <w:p w:rsidR="00D57D15" w:rsidRPr="00D57D15" w:rsidRDefault="00D57D15" w:rsidP="00D57D15">
      <w:pPr>
        <w:widowControl w:val="0"/>
        <w:autoSpaceDE w:val="0"/>
        <w:autoSpaceDN w:val="0"/>
        <w:spacing w:after="0" w:line="240" w:lineRule="exact"/>
        <w:ind w:right="821"/>
        <w:contextualSpacing/>
        <w:jc w:val="center"/>
        <w:rPr>
          <w:rFonts w:ascii="Times New Roman" w:eastAsia="Bookman Old Style" w:hAnsi="Times New Roman" w:cs="Times New Roman"/>
          <w:color w:val="231F20"/>
          <w:w w:val="90"/>
          <w:sz w:val="32"/>
          <w:lang w:eastAsia="en-US"/>
        </w:rPr>
      </w:pPr>
    </w:p>
    <w:p w:rsidR="00D57D15" w:rsidRPr="00D57D15" w:rsidRDefault="00D57D15" w:rsidP="00D57D15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eastAsia="en-US"/>
        </w:rPr>
      </w:pPr>
    </w:p>
    <w:p w:rsidR="00D57D15" w:rsidRPr="00D57D15" w:rsidRDefault="00D57D15" w:rsidP="00D57D15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eastAsia="en-US"/>
        </w:rPr>
      </w:pPr>
    </w:p>
    <w:p w:rsidR="00247BEC" w:rsidRDefault="00247BEC" w:rsidP="00D57D15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b/>
          <w:sz w:val="28"/>
          <w:szCs w:val="28"/>
          <w:lang w:eastAsia="en-US"/>
        </w:rPr>
      </w:pPr>
    </w:p>
    <w:p w:rsidR="00247BEC" w:rsidRDefault="00247BEC" w:rsidP="00D57D15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b/>
          <w:sz w:val="28"/>
          <w:szCs w:val="28"/>
          <w:lang w:eastAsia="en-US"/>
        </w:rPr>
      </w:pPr>
    </w:p>
    <w:p w:rsidR="00D57D15" w:rsidRPr="00D57D15" w:rsidRDefault="00D57D15" w:rsidP="00D57D15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b/>
          <w:sz w:val="28"/>
          <w:szCs w:val="28"/>
          <w:lang w:eastAsia="en-US"/>
        </w:rPr>
      </w:pPr>
      <w:r w:rsidRPr="00D57D15">
        <w:rPr>
          <w:rFonts w:ascii="Times New Roman" w:eastAsia="Bookman Old Style" w:hAnsi="Times New Roman" w:cs="Times New Roman"/>
          <w:b/>
          <w:sz w:val="28"/>
          <w:szCs w:val="28"/>
          <w:lang w:eastAsia="en-US"/>
        </w:rPr>
        <w:t>РАБОЧАЯ ПРОГРАММА</w:t>
      </w:r>
    </w:p>
    <w:p w:rsidR="00D57D15" w:rsidRPr="00D57D15" w:rsidRDefault="00D57D15" w:rsidP="00D57D15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8"/>
          <w:szCs w:val="28"/>
          <w:lang w:eastAsia="en-US"/>
        </w:rPr>
      </w:pPr>
      <w:r w:rsidRPr="00D57D15">
        <w:rPr>
          <w:rFonts w:ascii="Times New Roman" w:eastAsia="Bookman Old Style" w:hAnsi="Times New Roman" w:cs="Times New Roman"/>
          <w:sz w:val="28"/>
          <w:szCs w:val="28"/>
          <w:lang w:eastAsia="en-US"/>
        </w:rPr>
        <w:t>учебного предмета</w:t>
      </w:r>
    </w:p>
    <w:p w:rsidR="00D57D15" w:rsidRPr="00D57D15" w:rsidRDefault="00D57D15" w:rsidP="00D57D15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b/>
          <w:sz w:val="28"/>
          <w:szCs w:val="28"/>
          <w:lang w:eastAsia="en-US"/>
        </w:rPr>
      </w:pPr>
      <w:r w:rsidRPr="00D57D15">
        <w:rPr>
          <w:rFonts w:ascii="Times New Roman" w:eastAsia="Bookman Old Style" w:hAnsi="Times New Roman" w:cs="Times New Roman"/>
          <w:b/>
          <w:sz w:val="28"/>
          <w:szCs w:val="28"/>
          <w:lang w:eastAsia="en-US"/>
        </w:rPr>
        <w:t>«Биология»</w:t>
      </w:r>
    </w:p>
    <w:p w:rsidR="00D57D15" w:rsidRPr="00D57D15" w:rsidRDefault="00D57D15" w:rsidP="00D57D15">
      <w:pPr>
        <w:spacing w:after="0" w:line="240" w:lineRule="atLeas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57D15">
        <w:rPr>
          <w:rFonts w:ascii="Times New Roman" w:eastAsia="Calibri" w:hAnsi="Times New Roman" w:cs="Times New Roman"/>
          <w:sz w:val="28"/>
          <w:szCs w:val="28"/>
          <w:lang w:eastAsia="en-US"/>
        </w:rPr>
        <w:t>для</w:t>
      </w:r>
      <w:r w:rsidRPr="00D57D15">
        <w:rPr>
          <w:rFonts w:ascii="Times New Roman" w:eastAsia="Calibri" w:hAnsi="Times New Roman" w:cs="Times New Roman"/>
          <w:spacing w:val="13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D57D15">
        <w:rPr>
          <w:rFonts w:ascii="Times New Roman" w:eastAsia="Calibri" w:hAnsi="Times New Roman" w:cs="Times New Roman"/>
          <w:spacing w:val="13"/>
          <w:sz w:val="28"/>
          <w:szCs w:val="28"/>
          <w:lang w:eastAsia="en-US"/>
        </w:rPr>
        <w:t xml:space="preserve"> </w:t>
      </w:r>
      <w:r w:rsidRPr="00D57D15">
        <w:rPr>
          <w:rFonts w:ascii="Times New Roman" w:eastAsia="Calibri" w:hAnsi="Times New Roman" w:cs="Times New Roman"/>
          <w:sz w:val="28"/>
          <w:szCs w:val="28"/>
          <w:lang w:eastAsia="en-US"/>
        </w:rPr>
        <w:t>классов</w:t>
      </w:r>
      <w:r w:rsidRPr="00D57D15">
        <w:rPr>
          <w:rFonts w:ascii="Times New Roman" w:eastAsia="Calibri" w:hAnsi="Times New Roman" w:cs="Times New Roman"/>
          <w:spacing w:val="13"/>
          <w:sz w:val="28"/>
          <w:szCs w:val="28"/>
          <w:lang w:eastAsia="en-US"/>
        </w:rPr>
        <w:t xml:space="preserve"> </w:t>
      </w:r>
      <w:r w:rsidRPr="00D57D15">
        <w:rPr>
          <w:rFonts w:ascii="Times New Roman" w:eastAsia="Calibri" w:hAnsi="Times New Roman" w:cs="Times New Roman"/>
          <w:sz w:val="28"/>
          <w:szCs w:val="28"/>
          <w:lang w:eastAsia="en-US"/>
        </w:rPr>
        <w:t>основного общего образования</w:t>
      </w:r>
    </w:p>
    <w:p w:rsidR="00D57D15" w:rsidRPr="00D57D15" w:rsidRDefault="00D57D15" w:rsidP="00D57D15">
      <w:pPr>
        <w:spacing w:after="0" w:line="240" w:lineRule="atLeas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57D15">
        <w:rPr>
          <w:rFonts w:ascii="Times New Roman" w:eastAsia="Calibri" w:hAnsi="Times New Roman" w:cs="Times New Roman"/>
          <w:sz w:val="28"/>
          <w:szCs w:val="28"/>
          <w:lang w:eastAsia="en-US"/>
        </w:rPr>
        <w:t>на 2022 – 2023 учебный год</w:t>
      </w: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7D15" w:rsidRPr="00D57D15" w:rsidRDefault="00D57D15" w:rsidP="00D57D15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57D15">
        <w:rPr>
          <w:rFonts w:ascii="Times New Roman" w:eastAsia="Times New Roman" w:hAnsi="Times New Roman" w:cs="Times New Roman"/>
          <w:sz w:val="28"/>
          <w:szCs w:val="28"/>
        </w:rPr>
        <w:t>Составитель:</w:t>
      </w:r>
    </w:p>
    <w:p w:rsidR="00D57D15" w:rsidRPr="00D57D15" w:rsidRDefault="00563B87" w:rsidP="00D57D15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Десяткова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D57D15" w:rsidRPr="00D57D15" w:rsidRDefault="00D57D15" w:rsidP="00D57D15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57D15">
        <w:rPr>
          <w:rFonts w:ascii="Times New Roman" w:eastAsia="Times New Roman" w:hAnsi="Times New Roman" w:cs="Times New Roman"/>
          <w:sz w:val="28"/>
          <w:szCs w:val="28"/>
        </w:rPr>
        <w:t>учитель биологии</w:t>
      </w:r>
    </w:p>
    <w:p w:rsidR="00D57D15" w:rsidRPr="00D57D15" w:rsidRDefault="00D57D15" w:rsidP="00D57D15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7D15" w:rsidRPr="00D57D15" w:rsidRDefault="00D57D15" w:rsidP="00D57D15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7D15" w:rsidRPr="00D57D15" w:rsidRDefault="00D57D15" w:rsidP="00D57D15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D57D15">
        <w:rPr>
          <w:rFonts w:ascii="Times New Roman" w:eastAsia="Times New Roman" w:hAnsi="Times New Roman" w:cs="Times New Roman"/>
          <w:color w:val="231F20"/>
          <w:sz w:val="28"/>
          <w:szCs w:val="28"/>
        </w:rPr>
        <w:t>Чайковский</w:t>
      </w:r>
    </w:p>
    <w:p w:rsidR="00856072" w:rsidRDefault="00D57D15" w:rsidP="00D57D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7D15">
        <w:rPr>
          <w:rFonts w:ascii="Times New Roman" w:eastAsia="Calibri" w:hAnsi="Times New Roman" w:cs="Times New Roman"/>
          <w:color w:val="231F20"/>
          <w:sz w:val="28"/>
          <w:szCs w:val="28"/>
          <w:lang w:eastAsia="en-US"/>
        </w:rPr>
        <w:t>2022</w:t>
      </w:r>
      <w:r w:rsidR="00856072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bookmarkEnd w:id="0"/>
    <w:p w:rsidR="008D7760" w:rsidRDefault="008D7760" w:rsidP="008D776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7760" w:rsidRPr="002F3BB9" w:rsidRDefault="008D7760" w:rsidP="002F3BB9">
      <w:pPr>
        <w:pStyle w:val="a3"/>
        <w:numPr>
          <w:ilvl w:val="0"/>
          <w:numId w:val="4"/>
        </w:numPr>
        <w:jc w:val="center"/>
        <w:rPr>
          <w:b/>
        </w:rPr>
      </w:pPr>
      <w:r w:rsidRPr="002F3BB9">
        <w:rPr>
          <w:b/>
        </w:rPr>
        <w:t>Пояснительная записка</w:t>
      </w:r>
    </w:p>
    <w:p w:rsidR="002F3BB9" w:rsidRPr="00433AF8" w:rsidRDefault="002F3BB9" w:rsidP="002F3BB9">
      <w:pPr>
        <w:pStyle w:val="a3"/>
        <w:ind w:left="153"/>
        <w:rPr>
          <w:b/>
        </w:rPr>
      </w:pPr>
    </w:p>
    <w:p w:rsidR="00584820" w:rsidRPr="00433AF8" w:rsidRDefault="00E93883" w:rsidP="002B60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AF8">
        <w:rPr>
          <w:rFonts w:ascii="Times New Roman" w:hAnsi="Times New Roman" w:cs="Times New Roman"/>
          <w:sz w:val="24"/>
          <w:szCs w:val="24"/>
        </w:rPr>
        <w:t xml:space="preserve">Рабочая программа по биологии разработана на основе требований к результатам освоения основной образовательной программы </w:t>
      </w:r>
      <w:r w:rsidRPr="00433AF8">
        <w:rPr>
          <w:rFonts w:ascii="Times New Roman" w:hAnsi="Times New Roman" w:cs="Times New Roman"/>
          <w:i/>
          <w:sz w:val="24"/>
          <w:szCs w:val="24"/>
        </w:rPr>
        <w:t>основного</w:t>
      </w:r>
      <w:r w:rsidRPr="00433AF8">
        <w:rPr>
          <w:rFonts w:ascii="Times New Roman" w:hAnsi="Times New Roman" w:cs="Times New Roman"/>
          <w:sz w:val="24"/>
          <w:szCs w:val="24"/>
        </w:rPr>
        <w:t xml:space="preserve"> общего образ</w:t>
      </w:r>
      <w:r w:rsidR="002B60D7">
        <w:rPr>
          <w:rFonts w:ascii="Times New Roman" w:hAnsi="Times New Roman" w:cs="Times New Roman"/>
          <w:sz w:val="24"/>
          <w:szCs w:val="24"/>
        </w:rPr>
        <w:t>ования Муниципального автономного</w:t>
      </w:r>
      <w:r w:rsidRPr="00433AF8">
        <w:rPr>
          <w:rFonts w:ascii="Times New Roman" w:hAnsi="Times New Roman" w:cs="Times New Roman"/>
          <w:sz w:val="24"/>
          <w:szCs w:val="24"/>
        </w:rPr>
        <w:t xml:space="preserve"> общеобразовательного учреждения </w:t>
      </w:r>
      <w:r w:rsidR="002B60D7">
        <w:rPr>
          <w:rFonts w:ascii="Times New Roman" w:hAnsi="Times New Roman" w:cs="Times New Roman"/>
          <w:sz w:val="24"/>
          <w:szCs w:val="24"/>
        </w:rPr>
        <w:t>«С</w:t>
      </w:r>
      <w:r w:rsidRPr="00433AF8">
        <w:rPr>
          <w:rFonts w:ascii="Times New Roman" w:hAnsi="Times New Roman" w:cs="Times New Roman"/>
          <w:sz w:val="24"/>
          <w:szCs w:val="24"/>
        </w:rPr>
        <w:t>редн</w:t>
      </w:r>
      <w:r w:rsidR="002B60D7">
        <w:rPr>
          <w:rFonts w:ascii="Times New Roman" w:hAnsi="Times New Roman" w:cs="Times New Roman"/>
          <w:sz w:val="24"/>
          <w:szCs w:val="24"/>
        </w:rPr>
        <w:t>яя общеобразовательная школа № 4»</w:t>
      </w:r>
      <w:r w:rsidRPr="00433AF8">
        <w:rPr>
          <w:rFonts w:ascii="Times New Roman" w:hAnsi="Times New Roman" w:cs="Times New Roman"/>
          <w:sz w:val="24"/>
          <w:szCs w:val="24"/>
        </w:rPr>
        <w:t xml:space="preserve"> с учётом Примерной программы основного общего образования</w:t>
      </w:r>
      <w:r w:rsidR="00FD669F">
        <w:rPr>
          <w:rFonts w:ascii="Times New Roman" w:hAnsi="Times New Roman" w:cs="Times New Roman"/>
          <w:sz w:val="24"/>
          <w:szCs w:val="24"/>
        </w:rPr>
        <w:t xml:space="preserve"> по би</w:t>
      </w:r>
      <w:r w:rsidR="00D22F30">
        <w:rPr>
          <w:rFonts w:ascii="Times New Roman" w:hAnsi="Times New Roman" w:cs="Times New Roman"/>
          <w:sz w:val="24"/>
          <w:szCs w:val="24"/>
        </w:rPr>
        <w:t>ологии.</w:t>
      </w:r>
    </w:p>
    <w:p w:rsidR="002B60D7" w:rsidRDefault="008D7760" w:rsidP="002B60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93">
        <w:rPr>
          <w:rFonts w:ascii="Times New Roman" w:hAnsi="Times New Roman" w:cs="Times New Roman"/>
          <w:sz w:val="24"/>
          <w:szCs w:val="24"/>
        </w:rPr>
        <w:tab/>
        <w:t xml:space="preserve">Для реализации Рабочей программы используется учебно-методический комплект И.Н.Пономарёвой  (концентрическая структура), издательство </w:t>
      </w:r>
      <w:proofErr w:type="spellStart"/>
      <w:r w:rsidRPr="008E5F93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8E5F93">
        <w:rPr>
          <w:rFonts w:ascii="Times New Roman" w:hAnsi="Times New Roman" w:cs="Times New Roman"/>
          <w:sz w:val="24"/>
          <w:szCs w:val="24"/>
        </w:rPr>
        <w:t>-Граф.</w:t>
      </w:r>
      <w:r w:rsidR="009D325E" w:rsidRPr="008E5F93">
        <w:rPr>
          <w:rFonts w:ascii="Times New Roman" w:hAnsi="Times New Roman" w:cs="Times New Roman"/>
          <w:sz w:val="24"/>
          <w:szCs w:val="24"/>
        </w:rPr>
        <w:t xml:space="preserve"> Преподавание осуществляется по учебнику: Константинов В.М. Биология: 7 класс: учебник для общеобразовательных организаций / </w:t>
      </w:r>
      <w:proofErr w:type="spellStart"/>
      <w:r w:rsidR="009D325E" w:rsidRPr="008E5F93">
        <w:rPr>
          <w:rFonts w:ascii="Times New Roman" w:hAnsi="Times New Roman" w:cs="Times New Roman"/>
          <w:sz w:val="24"/>
          <w:szCs w:val="24"/>
        </w:rPr>
        <w:t>В.М.Константинов</w:t>
      </w:r>
      <w:proofErr w:type="spellEnd"/>
      <w:r w:rsidR="009D325E" w:rsidRPr="008E5F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D325E" w:rsidRPr="008E5F93">
        <w:rPr>
          <w:rFonts w:ascii="Times New Roman" w:hAnsi="Times New Roman" w:cs="Times New Roman"/>
          <w:sz w:val="24"/>
          <w:szCs w:val="24"/>
        </w:rPr>
        <w:t>В.Г.Бабенко</w:t>
      </w:r>
      <w:proofErr w:type="spellEnd"/>
      <w:r w:rsidR="009D325E" w:rsidRPr="008E5F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D325E" w:rsidRPr="008E5F93">
        <w:rPr>
          <w:rFonts w:ascii="Times New Roman" w:hAnsi="Times New Roman" w:cs="Times New Roman"/>
          <w:sz w:val="24"/>
          <w:szCs w:val="24"/>
        </w:rPr>
        <w:t>В.С.Кучменко</w:t>
      </w:r>
      <w:proofErr w:type="spellEnd"/>
      <w:r w:rsidR="009D325E" w:rsidRPr="008E5F93">
        <w:rPr>
          <w:rFonts w:ascii="Times New Roman" w:hAnsi="Times New Roman" w:cs="Times New Roman"/>
          <w:sz w:val="24"/>
          <w:szCs w:val="24"/>
        </w:rPr>
        <w:t>. – М.:</w:t>
      </w:r>
      <w:proofErr w:type="spellStart"/>
      <w:r w:rsidR="002B60D7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2B60D7">
        <w:rPr>
          <w:rFonts w:ascii="Times New Roman" w:hAnsi="Times New Roman" w:cs="Times New Roman"/>
          <w:sz w:val="24"/>
          <w:szCs w:val="24"/>
        </w:rPr>
        <w:t>-Граф, 2017 год.</w:t>
      </w:r>
    </w:p>
    <w:p w:rsidR="008E5F93" w:rsidRPr="002B60D7" w:rsidRDefault="00433AF8" w:rsidP="002B60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>Рабочая программа по биологии для 7 класса продолжает изучение биологии, начатое в 6 классе основной школы, одновременно являясь пропедевтической основой для изучения биологии в старшей школе. При этом программа построена таким образом, чтобы исключить как дублирование учебного матер</w:t>
      </w:r>
      <w:r w:rsidR="002B60D7">
        <w:rPr>
          <w:rFonts w:ascii="Times New Roman" w:eastAsia="Times New Roman" w:hAnsi="Times New Roman" w:cs="Times New Roman"/>
          <w:sz w:val="24"/>
          <w:szCs w:val="24"/>
        </w:rPr>
        <w:t>иала, так и ненужное опережение.</w:t>
      </w:r>
    </w:p>
    <w:p w:rsidR="000C3F85" w:rsidRPr="002B60D7" w:rsidRDefault="000C3F85" w:rsidP="000C3F8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2B60D7">
        <w:rPr>
          <w:rFonts w:ascii="Times New Roman" w:hAnsi="Times New Roman"/>
          <w:b/>
          <w:sz w:val="24"/>
          <w:szCs w:val="24"/>
        </w:rPr>
        <w:t>Цели и задачи обучения</w:t>
      </w:r>
    </w:p>
    <w:p w:rsidR="002B60D7" w:rsidRDefault="008E5F93" w:rsidP="00FC2975">
      <w:pPr>
        <w:pStyle w:val="a5"/>
        <w:spacing w:before="0" w:beforeAutospacing="0" w:after="0" w:afterAutospacing="0" w:line="360" w:lineRule="auto"/>
        <w:jc w:val="both"/>
      </w:pPr>
      <w:r w:rsidRPr="008E5F93">
        <w:rPr>
          <w:b/>
          <w:bCs/>
        </w:rPr>
        <w:t xml:space="preserve">Цели </w:t>
      </w:r>
      <w:r w:rsidRPr="008E5F93">
        <w:t>учебного предмета</w:t>
      </w:r>
      <w:r>
        <w:t xml:space="preserve">: </w:t>
      </w:r>
      <w:r w:rsidRPr="008E5F93">
        <w:t>формирование у школьников представлений об отличительных особенностях организмов Царства Животные, о его многообразии и эволюции.</w:t>
      </w:r>
    </w:p>
    <w:p w:rsidR="002B60D7" w:rsidRDefault="008E5F93" w:rsidP="00FC2975">
      <w:pPr>
        <w:pStyle w:val="a5"/>
        <w:spacing w:before="0" w:beforeAutospacing="0" w:after="0" w:afterAutospacing="0" w:line="360" w:lineRule="auto"/>
        <w:jc w:val="both"/>
        <w:rPr>
          <w:b/>
          <w:bCs/>
        </w:rPr>
      </w:pPr>
      <w:r w:rsidRPr="008E5F93">
        <w:t xml:space="preserve">Реализует основные </w:t>
      </w:r>
      <w:r w:rsidRPr="008E5F93">
        <w:rPr>
          <w:b/>
          <w:bCs/>
        </w:rPr>
        <w:t>задачи:</w:t>
      </w:r>
    </w:p>
    <w:p w:rsidR="002B60D7" w:rsidRDefault="008E5F93" w:rsidP="00FC2975">
      <w:pPr>
        <w:pStyle w:val="a5"/>
        <w:spacing w:before="0" w:beforeAutospacing="0" w:after="0" w:afterAutospacing="0" w:line="360" w:lineRule="auto"/>
        <w:jc w:val="both"/>
        <w:rPr>
          <w:i/>
          <w:iCs/>
        </w:rPr>
      </w:pPr>
      <w:r w:rsidRPr="008E5F93">
        <w:rPr>
          <w:i/>
          <w:iCs/>
        </w:rPr>
        <w:t xml:space="preserve">Личностные: </w:t>
      </w:r>
    </w:p>
    <w:p w:rsidR="00FC2975" w:rsidRDefault="008E5F93" w:rsidP="00FC2975">
      <w:pPr>
        <w:pStyle w:val="a5"/>
        <w:spacing w:before="0" w:beforeAutospacing="0" w:after="0" w:afterAutospacing="0" w:line="360" w:lineRule="auto"/>
        <w:jc w:val="both"/>
      </w:pPr>
      <w:r w:rsidRPr="008E5F93">
        <w:t xml:space="preserve">-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</w:t>
      </w:r>
      <w:r w:rsidR="00FC2975">
        <w:t>многообразие современного мира;</w:t>
      </w:r>
    </w:p>
    <w:p w:rsidR="00FC2975" w:rsidRDefault="008E5F93" w:rsidP="00FC2975">
      <w:pPr>
        <w:pStyle w:val="a5"/>
        <w:spacing w:before="0" w:beforeAutospacing="0" w:after="0" w:afterAutospacing="0" w:line="360" w:lineRule="auto"/>
        <w:jc w:val="both"/>
      </w:pPr>
      <w:r w:rsidRPr="008E5F93">
        <w:t>- формирование коммуникатив</w:t>
      </w:r>
      <w:r w:rsidR="00FC2975">
        <w:t>ной компетентности в общении и </w:t>
      </w:r>
      <w:r w:rsidRPr="008E5F93">
        <w:t>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</w:t>
      </w:r>
      <w:r w:rsidR="00FC2975">
        <w:t>кой и других видов деятельности;</w:t>
      </w:r>
    </w:p>
    <w:p w:rsidR="00FC2975" w:rsidRDefault="00FC2975" w:rsidP="00FC2975">
      <w:pPr>
        <w:pStyle w:val="a5"/>
        <w:spacing w:before="0" w:beforeAutospacing="0" w:after="0" w:afterAutospacing="0" w:line="360" w:lineRule="auto"/>
        <w:jc w:val="both"/>
      </w:pPr>
      <w:r>
        <w:t>- формирование ценности </w:t>
      </w:r>
      <w:r w:rsidR="008E5F93" w:rsidRPr="008E5F93">
        <w:t>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8E5F93" w:rsidRPr="008E5F93" w:rsidRDefault="008E5F93" w:rsidP="00FC2975">
      <w:pPr>
        <w:pStyle w:val="a5"/>
        <w:spacing w:before="0" w:beforeAutospacing="0" w:after="0" w:afterAutospacing="0" w:line="360" w:lineRule="auto"/>
        <w:jc w:val="both"/>
      </w:pPr>
      <w:r w:rsidRPr="008E5F93">
        <w:t>- формирование основ экологической культуры соответствующей современному уровню экологического мышления, развитие опыта экологически ориентированной рефлек</w:t>
      </w:r>
      <w:r w:rsidR="00FC2975">
        <w:t>сивно-оценочной и практической </w:t>
      </w:r>
      <w:r w:rsidRPr="008E5F93">
        <w:t>деятельности в жизненных ситуациях;</w:t>
      </w:r>
    </w:p>
    <w:p w:rsidR="008E5F93" w:rsidRPr="008E5F93" w:rsidRDefault="008E5F93" w:rsidP="00AB4E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E5F93">
        <w:rPr>
          <w:rFonts w:ascii="Times New Roman" w:eastAsia="Times New Roman" w:hAnsi="Times New Roman" w:cs="Times New Roman"/>
          <w:i/>
          <w:iCs/>
          <w:sz w:val="24"/>
          <w:szCs w:val="24"/>
        </w:rPr>
        <w:t>Метапредметные:</w:t>
      </w:r>
    </w:p>
    <w:p w:rsidR="00AB4E28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lastRenderedPageBreak/>
        <w:t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</w:t>
      </w:r>
      <w:r w:rsidR="00AB4E28">
        <w:rPr>
          <w:rFonts w:ascii="Times New Roman" w:eastAsia="Times New Roman" w:hAnsi="Times New Roman" w:cs="Times New Roman"/>
          <w:sz w:val="24"/>
          <w:szCs w:val="24"/>
        </w:rPr>
        <w:t>ей познавательной деятельности;</w:t>
      </w:r>
    </w:p>
    <w:p w:rsidR="00AB4E28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>-  умение с</w:t>
      </w:r>
      <w:r w:rsidR="00AB4E28">
        <w:rPr>
          <w:rFonts w:ascii="Times New Roman" w:eastAsia="Times New Roman" w:hAnsi="Times New Roman" w:cs="Times New Roman"/>
          <w:sz w:val="24"/>
          <w:szCs w:val="24"/>
        </w:rPr>
        <w:t>амостоятельно планировать пути </w:t>
      </w:r>
      <w:r w:rsidRPr="008E5F93">
        <w:rPr>
          <w:rFonts w:ascii="Times New Roman" w:eastAsia="Times New Roman" w:hAnsi="Times New Roman" w:cs="Times New Roman"/>
          <w:sz w:val="24"/>
          <w:szCs w:val="24"/>
        </w:rPr>
        <w:t xml:space="preserve">достижения целей,  в том числе альтернативные,  осознанно выбирать  наиболее эффективные способы решения </w:t>
      </w:r>
      <w:r w:rsidR="00AB4E28">
        <w:rPr>
          <w:rFonts w:ascii="Times New Roman" w:eastAsia="Times New Roman" w:hAnsi="Times New Roman" w:cs="Times New Roman"/>
          <w:sz w:val="24"/>
          <w:szCs w:val="24"/>
        </w:rPr>
        <w:t>учебных и познавательных задач;</w:t>
      </w:r>
    </w:p>
    <w:p w:rsidR="00AB4E28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 xml:space="preserve">- умение соотносить свои действия с планируемыми результатами, осуществлять контроль своей деятельности в процессе достижения </w:t>
      </w:r>
      <w:r w:rsidR="00AB4E28">
        <w:rPr>
          <w:rFonts w:ascii="Times New Roman" w:eastAsia="Times New Roman" w:hAnsi="Times New Roman" w:cs="Times New Roman"/>
          <w:sz w:val="24"/>
          <w:szCs w:val="24"/>
        </w:rPr>
        <w:t>результата, определять способы </w:t>
      </w:r>
      <w:r w:rsidRPr="008E5F93">
        <w:rPr>
          <w:rFonts w:ascii="Times New Roman" w:eastAsia="Times New Roman" w:hAnsi="Times New Roman" w:cs="Times New Roman"/>
          <w:sz w:val="24"/>
          <w:szCs w:val="24"/>
        </w:rPr>
        <w:t>действий в рамках предложенных условий и требований, корректировать свои действия в соответ</w:t>
      </w:r>
      <w:r w:rsidR="00AB4E28">
        <w:rPr>
          <w:rFonts w:ascii="Times New Roman" w:eastAsia="Times New Roman" w:hAnsi="Times New Roman" w:cs="Times New Roman"/>
          <w:sz w:val="24"/>
          <w:szCs w:val="24"/>
        </w:rPr>
        <w:t>ствии с изменяющейся ситуацией;</w:t>
      </w:r>
    </w:p>
    <w:p w:rsidR="00AB4E28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>- умение оценивать правильно</w:t>
      </w:r>
      <w:r w:rsidR="00AB4E28">
        <w:rPr>
          <w:rFonts w:ascii="Times New Roman" w:eastAsia="Times New Roman" w:hAnsi="Times New Roman" w:cs="Times New Roman"/>
          <w:sz w:val="24"/>
          <w:szCs w:val="24"/>
        </w:rPr>
        <w:t>сть выполнения учебной задачи, </w:t>
      </w:r>
      <w:r w:rsidRPr="008E5F93">
        <w:rPr>
          <w:rFonts w:ascii="Times New Roman" w:eastAsia="Times New Roman" w:hAnsi="Times New Roman" w:cs="Times New Roman"/>
          <w:sz w:val="24"/>
          <w:szCs w:val="24"/>
        </w:rPr>
        <w:t>собс</w:t>
      </w:r>
      <w:r w:rsidR="00AB4E28">
        <w:rPr>
          <w:rFonts w:ascii="Times New Roman" w:eastAsia="Times New Roman" w:hAnsi="Times New Roman" w:cs="Times New Roman"/>
          <w:sz w:val="24"/>
          <w:szCs w:val="24"/>
        </w:rPr>
        <w:t>твенные возможности её решения;</w:t>
      </w:r>
    </w:p>
    <w:p w:rsidR="00AB4E28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>-  владение основами самоконтроля, самооценки, принятия решений и осуществления осознанного выбора в учебной</w:t>
      </w:r>
      <w:r w:rsidR="00AB4E28">
        <w:rPr>
          <w:rFonts w:ascii="Times New Roman" w:eastAsia="Times New Roman" w:hAnsi="Times New Roman" w:cs="Times New Roman"/>
          <w:sz w:val="24"/>
          <w:szCs w:val="24"/>
        </w:rPr>
        <w:t xml:space="preserve"> и познавательной деятельности;</w:t>
      </w:r>
    </w:p>
    <w:p w:rsidR="00AB4E28" w:rsidRDefault="00AB4E28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 умение </w:t>
      </w:r>
      <w:r w:rsidR="008E5F93" w:rsidRPr="008E5F93">
        <w:rPr>
          <w:rFonts w:ascii="Times New Roman" w:eastAsia="Times New Roman" w:hAnsi="Times New Roman" w:cs="Times New Roman"/>
          <w:sz w:val="24"/>
          <w:szCs w:val="24"/>
        </w:rPr>
        <w:t xml:space="preserve">определять понятия, создавать обобщения, устанавливать аналогии, </w:t>
      </w:r>
      <w:proofErr w:type="gramStart"/>
      <w:r w:rsidR="008E5F93" w:rsidRPr="008E5F93">
        <w:rPr>
          <w:rFonts w:ascii="Times New Roman" w:eastAsia="Times New Roman" w:hAnsi="Times New Roman" w:cs="Times New Roman"/>
          <w:sz w:val="24"/>
          <w:szCs w:val="24"/>
        </w:rPr>
        <w:t xml:space="preserve">классифицировать,   </w:t>
      </w:r>
      <w:proofErr w:type="gramEnd"/>
      <w:r w:rsidR="008E5F93" w:rsidRPr="008E5F93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выбирать основания и критерии для классификации, устанавливать причинно-следственные связи, строить  логическое рассуждение, умозаключение (индуктивное, дедуктивное  </w:t>
      </w:r>
      <w:r>
        <w:rPr>
          <w:rFonts w:ascii="Times New Roman" w:eastAsia="Times New Roman" w:hAnsi="Times New Roman" w:cs="Times New Roman"/>
          <w:sz w:val="24"/>
          <w:szCs w:val="24"/>
        </w:rPr>
        <w:t>и по аналогии) и делать выводы;</w:t>
      </w:r>
    </w:p>
    <w:p w:rsidR="00AB4E28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 xml:space="preserve">- умение создавать, применять и преобразовывать знаки и символы, модели и схемы для решения </w:t>
      </w:r>
      <w:r w:rsidR="00AB4E28">
        <w:rPr>
          <w:rFonts w:ascii="Times New Roman" w:eastAsia="Times New Roman" w:hAnsi="Times New Roman" w:cs="Times New Roman"/>
          <w:sz w:val="24"/>
          <w:szCs w:val="24"/>
        </w:rPr>
        <w:t>учебных и познавательных задач;</w:t>
      </w:r>
    </w:p>
    <w:p w:rsidR="00AB4E28" w:rsidRDefault="00AB4E28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умение организовывать </w:t>
      </w:r>
      <w:r w:rsidR="008E5F93" w:rsidRPr="008E5F93">
        <w:rPr>
          <w:rFonts w:ascii="Times New Roman" w:eastAsia="Times New Roman" w:hAnsi="Times New Roman" w:cs="Times New Roman"/>
          <w:sz w:val="24"/>
          <w:szCs w:val="24"/>
        </w:rPr>
        <w:t>учебное сотрудничество и совместную деятельность с учителем и сверстниками;   работать индивидуально и в группе: находить общее решение и разрешать конфликты на основе согласования позиций и учёта интересов;  формулировать, аргументир</w:t>
      </w:r>
      <w:r>
        <w:rPr>
          <w:rFonts w:ascii="Times New Roman" w:eastAsia="Times New Roman" w:hAnsi="Times New Roman" w:cs="Times New Roman"/>
          <w:sz w:val="24"/>
          <w:szCs w:val="24"/>
        </w:rPr>
        <w:t>овать и отстаивать своё мнение;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>-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AB4E28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8E5F93">
        <w:rPr>
          <w:rFonts w:ascii="Times New Roman" w:eastAsia="Times New Roman" w:hAnsi="Times New Roman" w:cs="Times New Roman"/>
          <w:i/>
          <w:iCs/>
          <w:sz w:val="24"/>
          <w:szCs w:val="24"/>
        </w:rPr>
        <w:t>Предметные:</w:t>
      </w:r>
    </w:p>
    <w:p w:rsidR="00AB4E28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 xml:space="preserve">- формирование системы научных знаний о живой природе на примере организмов Царства Животные, закономерностях её развития исторически быстром сокращении биологического разнообразия в </w:t>
      </w:r>
      <w:proofErr w:type="gramStart"/>
      <w:r w:rsidRPr="008E5F93">
        <w:rPr>
          <w:rFonts w:ascii="Times New Roman" w:eastAsia="Times New Roman" w:hAnsi="Times New Roman" w:cs="Times New Roman"/>
          <w:sz w:val="24"/>
          <w:szCs w:val="24"/>
        </w:rPr>
        <w:t>биосфере  в</w:t>
      </w:r>
      <w:proofErr w:type="gramEnd"/>
      <w:r w:rsidRPr="008E5F93">
        <w:rPr>
          <w:rFonts w:ascii="Times New Roman" w:eastAsia="Times New Roman" w:hAnsi="Times New Roman" w:cs="Times New Roman"/>
          <w:sz w:val="24"/>
          <w:szCs w:val="24"/>
        </w:rPr>
        <w:t xml:space="preserve"> результате деятельности человека, для развития современных естественно-научны</w:t>
      </w:r>
      <w:r w:rsidR="00AB4E28">
        <w:rPr>
          <w:rFonts w:ascii="Times New Roman" w:eastAsia="Times New Roman" w:hAnsi="Times New Roman" w:cs="Times New Roman"/>
          <w:sz w:val="24"/>
          <w:szCs w:val="24"/>
        </w:rPr>
        <w:t>х представлений о картине мира;</w:t>
      </w:r>
    </w:p>
    <w:p w:rsidR="00AB4E28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 xml:space="preserve">-  формирование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890E17">
        <w:rPr>
          <w:rFonts w:ascii="Times New Roman" w:eastAsia="Times New Roman" w:hAnsi="Times New Roman" w:cs="Times New Roman"/>
          <w:sz w:val="24"/>
          <w:szCs w:val="24"/>
        </w:rPr>
        <w:t>экосистемной</w:t>
      </w:r>
      <w:proofErr w:type="spellEnd"/>
      <w:r w:rsidRPr="00890E17">
        <w:rPr>
          <w:rFonts w:ascii="Times New Roman" w:eastAsia="Times New Roman" w:hAnsi="Times New Roman" w:cs="Times New Roman"/>
          <w:sz w:val="24"/>
          <w:szCs w:val="24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</w:t>
      </w:r>
      <w:r w:rsidR="00AB4E28">
        <w:rPr>
          <w:rFonts w:ascii="Times New Roman" w:eastAsia="Times New Roman" w:hAnsi="Times New Roman" w:cs="Times New Roman"/>
          <w:sz w:val="24"/>
          <w:szCs w:val="24"/>
        </w:rPr>
        <w:t>гии;</w:t>
      </w:r>
    </w:p>
    <w:p w:rsidR="00AB4E28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1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 приобретение опыта использования методов биологической науки  и проведения несложных биологических экспериментов для изучения живых организмов и человека, проведения экологического </w:t>
      </w:r>
      <w:r w:rsidR="00AB4E28">
        <w:rPr>
          <w:rFonts w:ascii="Times New Roman" w:eastAsia="Times New Roman" w:hAnsi="Times New Roman" w:cs="Times New Roman"/>
          <w:sz w:val="24"/>
          <w:szCs w:val="24"/>
        </w:rPr>
        <w:t>мониторинга в окружающей среде;</w:t>
      </w:r>
    </w:p>
    <w:p w:rsidR="00AB4E28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17">
        <w:rPr>
          <w:rFonts w:ascii="Times New Roman" w:eastAsia="Times New Roman" w:hAnsi="Times New Roman" w:cs="Times New Roman"/>
          <w:sz w:val="24"/>
          <w:szCs w:val="24"/>
        </w:rPr>
        <w:t>- 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</w:t>
      </w:r>
      <w:r w:rsidR="00AB4E28">
        <w:rPr>
          <w:rFonts w:ascii="Times New Roman" w:eastAsia="Times New Roman" w:hAnsi="Times New Roman" w:cs="Times New Roman"/>
          <w:sz w:val="24"/>
          <w:szCs w:val="24"/>
        </w:rPr>
        <w:t>аний видов растений и животных;</w:t>
      </w:r>
    </w:p>
    <w:p w:rsidR="00AB4E28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17">
        <w:rPr>
          <w:rFonts w:ascii="Times New Roman" w:eastAsia="Times New Roman" w:hAnsi="Times New Roman" w:cs="Times New Roman"/>
          <w:sz w:val="24"/>
          <w:szCs w:val="24"/>
        </w:rPr>
        <w:t>-формирование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</w:t>
      </w:r>
      <w:r w:rsidR="00AB4E28">
        <w:rPr>
          <w:rFonts w:ascii="Times New Roman" w:eastAsia="Times New Roman" w:hAnsi="Times New Roman" w:cs="Times New Roman"/>
          <w:sz w:val="24"/>
          <w:szCs w:val="24"/>
        </w:rPr>
        <w:t>кого качества окружающей среды;</w:t>
      </w:r>
    </w:p>
    <w:p w:rsidR="008E5F93" w:rsidRPr="00D22F30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17">
        <w:rPr>
          <w:rFonts w:ascii="Times New Roman" w:eastAsia="Times New Roman" w:hAnsi="Times New Roman" w:cs="Times New Roman"/>
          <w:sz w:val="24"/>
          <w:szCs w:val="24"/>
        </w:rPr>
        <w:t>- освоение приёмов оказания первой помощи, рациональной организации труда и отдыха, ухода за домашними животными.</w:t>
      </w:r>
    </w:p>
    <w:p w:rsidR="00890E17" w:rsidRPr="00890E17" w:rsidRDefault="00890E17" w:rsidP="00AB4E28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</w:rPr>
      </w:pPr>
      <w:bookmarkStart w:id="1" w:name="bookmark98"/>
      <w:r w:rsidRPr="00890E17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</w:rPr>
        <w:t>Электронные образовательные ресурсы:</w:t>
      </w:r>
    </w:p>
    <w:bookmarkEnd w:id="1"/>
    <w:p w:rsidR="00AB4E28" w:rsidRDefault="00890E17" w:rsidP="00AB4E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E17">
        <w:rPr>
          <w:rFonts w:ascii="Times New Roman" w:hAnsi="Times New Roman" w:cs="Times New Roman"/>
          <w:sz w:val="24"/>
          <w:szCs w:val="24"/>
        </w:rPr>
        <w:t>Биология: интерактивные дидактические материалы: 6-11 классы [электронный ресурс]. – М.:  Планета,2012. – 1 электронный диск (</w:t>
      </w:r>
      <w:r w:rsidRPr="00890E17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890E17">
        <w:rPr>
          <w:rFonts w:ascii="Times New Roman" w:hAnsi="Times New Roman" w:cs="Times New Roman"/>
          <w:sz w:val="24"/>
          <w:szCs w:val="24"/>
        </w:rPr>
        <w:t>-</w:t>
      </w:r>
      <w:r w:rsidRPr="00890E17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="00AB4E28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="00AB4E28">
        <w:rPr>
          <w:rFonts w:ascii="Times New Roman" w:hAnsi="Times New Roman" w:cs="Times New Roman"/>
          <w:sz w:val="24"/>
          <w:szCs w:val="24"/>
        </w:rPr>
        <w:t>метод.пособие</w:t>
      </w:r>
      <w:proofErr w:type="spellEnd"/>
      <w:r w:rsidR="00AB4E28">
        <w:rPr>
          <w:rFonts w:ascii="Times New Roman" w:hAnsi="Times New Roman" w:cs="Times New Roman"/>
          <w:sz w:val="24"/>
          <w:szCs w:val="24"/>
        </w:rPr>
        <w:t xml:space="preserve"> (345 с.).</w:t>
      </w:r>
    </w:p>
    <w:p w:rsidR="00890E17" w:rsidRPr="00AB4E28" w:rsidRDefault="00890E17" w:rsidP="00AB4E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E28">
        <w:rPr>
          <w:rFonts w:ascii="Times New Roman" w:hAnsi="Times New Roman" w:cs="Times New Roman"/>
          <w:sz w:val="24"/>
          <w:szCs w:val="24"/>
        </w:rPr>
        <w:t xml:space="preserve">Виртуальная школа Кирилла и </w:t>
      </w:r>
      <w:proofErr w:type="spellStart"/>
      <w:r w:rsidRPr="00AB4E28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Pr="00AB4E28">
        <w:rPr>
          <w:rFonts w:ascii="Times New Roman" w:hAnsi="Times New Roman" w:cs="Times New Roman"/>
          <w:sz w:val="24"/>
          <w:szCs w:val="24"/>
        </w:rPr>
        <w:t xml:space="preserve">: растения, бактерии, грибы: 6 класс [электронный ресурс]: уроки биологии Кирилла и </w:t>
      </w:r>
      <w:proofErr w:type="spellStart"/>
      <w:r w:rsidRPr="00AB4E28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Pr="00AB4E28">
        <w:rPr>
          <w:rFonts w:ascii="Times New Roman" w:hAnsi="Times New Roman" w:cs="Times New Roman"/>
          <w:sz w:val="24"/>
          <w:szCs w:val="24"/>
        </w:rPr>
        <w:t>. – М.: ООО Кирилл и Мефодий, 2011. – 1 электронный диск (</w:t>
      </w:r>
      <w:r w:rsidRPr="00AB4E2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AB4E28">
        <w:rPr>
          <w:rFonts w:ascii="Times New Roman" w:hAnsi="Times New Roman" w:cs="Times New Roman"/>
          <w:sz w:val="24"/>
          <w:szCs w:val="24"/>
        </w:rPr>
        <w:t>-</w:t>
      </w:r>
      <w:r w:rsidRPr="00AB4E28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Pr="00AB4E28">
        <w:rPr>
          <w:rFonts w:ascii="Times New Roman" w:hAnsi="Times New Roman" w:cs="Times New Roman"/>
          <w:sz w:val="24"/>
          <w:szCs w:val="24"/>
        </w:rPr>
        <w:t>).</w:t>
      </w:r>
    </w:p>
    <w:p w:rsidR="00AB4E28" w:rsidRPr="00AB4E28" w:rsidRDefault="00890E17" w:rsidP="00AB4E28">
      <w:pPr>
        <w:pStyle w:val="30"/>
        <w:spacing w:line="360" w:lineRule="auto"/>
        <w:jc w:val="both"/>
        <w:rPr>
          <w:sz w:val="24"/>
          <w:szCs w:val="24"/>
        </w:rPr>
      </w:pPr>
      <w:r w:rsidRPr="00890E17">
        <w:rPr>
          <w:sz w:val="24"/>
          <w:szCs w:val="24"/>
        </w:rPr>
        <w:t xml:space="preserve">Виртуальная школа Кирилла и </w:t>
      </w:r>
      <w:proofErr w:type="spellStart"/>
      <w:r w:rsidRPr="00890E17">
        <w:rPr>
          <w:sz w:val="24"/>
          <w:szCs w:val="24"/>
        </w:rPr>
        <w:t>Мефодия</w:t>
      </w:r>
      <w:proofErr w:type="spellEnd"/>
      <w:r w:rsidRPr="00890E17">
        <w:rPr>
          <w:sz w:val="24"/>
          <w:szCs w:val="24"/>
        </w:rPr>
        <w:t xml:space="preserve">: животные: 7 класс [электронный ресурс]: уроки биологии Кирилла и </w:t>
      </w:r>
      <w:proofErr w:type="spellStart"/>
      <w:r w:rsidRPr="00890E17">
        <w:rPr>
          <w:sz w:val="24"/>
          <w:szCs w:val="24"/>
        </w:rPr>
        <w:t>Мефодия</w:t>
      </w:r>
      <w:proofErr w:type="spellEnd"/>
      <w:r w:rsidRPr="00890E17">
        <w:rPr>
          <w:sz w:val="24"/>
          <w:szCs w:val="24"/>
        </w:rPr>
        <w:t>. – М.: ООО Кирилл и Мефодий, 2005. – 1 электронный диск (</w:t>
      </w:r>
      <w:r w:rsidRPr="00890E17">
        <w:rPr>
          <w:sz w:val="24"/>
          <w:szCs w:val="24"/>
          <w:lang w:val="en-US"/>
        </w:rPr>
        <w:t>CD</w:t>
      </w:r>
      <w:r w:rsidRPr="00890E17">
        <w:rPr>
          <w:sz w:val="24"/>
          <w:szCs w:val="24"/>
        </w:rPr>
        <w:t>-</w:t>
      </w:r>
      <w:r w:rsidRPr="00890E17">
        <w:rPr>
          <w:sz w:val="24"/>
          <w:szCs w:val="24"/>
          <w:lang w:val="en-US"/>
        </w:rPr>
        <w:t>ROM</w:t>
      </w:r>
      <w:r w:rsidR="00AB4E28">
        <w:rPr>
          <w:sz w:val="24"/>
          <w:szCs w:val="24"/>
        </w:rPr>
        <w:t>).</w:t>
      </w:r>
    </w:p>
    <w:p w:rsidR="00890E17" w:rsidRPr="00AB4E28" w:rsidRDefault="00890E17" w:rsidP="00890E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4E28">
        <w:rPr>
          <w:rFonts w:ascii="Times New Roman" w:eastAsia="Times New Roman" w:hAnsi="Times New Roman" w:cs="Times New Roman"/>
          <w:b/>
          <w:sz w:val="24"/>
          <w:szCs w:val="24"/>
        </w:rPr>
        <w:t>Техническое обеспечение образовательного процесса</w:t>
      </w:r>
    </w:p>
    <w:p w:rsidR="00890E17" w:rsidRPr="00AB4E28" w:rsidRDefault="00890E17" w:rsidP="00890E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4E28">
        <w:rPr>
          <w:rFonts w:ascii="Times New Roman" w:eastAsia="Times New Roman" w:hAnsi="Times New Roman" w:cs="Times New Roman"/>
          <w:b/>
          <w:sz w:val="24"/>
          <w:szCs w:val="24"/>
        </w:rPr>
        <w:t>Ма</w:t>
      </w:r>
      <w:r w:rsidR="00AB4E28">
        <w:rPr>
          <w:rFonts w:ascii="Times New Roman" w:eastAsia="Times New Roman" w:hAnsi="Times New Roman" w:cs="Times New Roman"/>
          <w:b/>
          <w:sz w:val="24"/>
          <w:szCs w:val="24"/>
        </w:rPr>
        <w:t>териальное обеспечение кабинета</w:t>
      </w:r>
      <w:r w:rsidRPr="00AB4E2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90E17" w:rsidRPr="00B701E1" w:rsidRDefault="00890E17" w:rsidP="00890E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01E1">
        <w:rPr>
          <w:rFonts w:ascii="Times New Roman" w:eastAsia="Times New Roman" w:hAnsi="Times New Roman" w:cs="Times New Roman"/>
          <w:sz w:val="24"/>
          <w:szCs w:val="24"/>
        </w:rPr>
        <w:t>- мультимедийный компьютер;</w:t>
      </w:r>
    </w:p>
    <w:p w:rsidR="00890E17" w:rsidRPr="00B701E1" w:rsidRDefault="00890E17" w:rsidP="00890E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01E1">
        <w:rPr>
          <w:rFonts w:ascii="Times New Roman" w:eastAsia="Times New Roman" w:hAnsi="Times New Roman" w:cs="Times New Roman"/>
          <w:sz w:val="24"/>
          <w:szCs w:val="24"/>
        </w:rPr>
        <w:t>- проектор;</w:t>
      </w:r>
    </w:p>
    <w:p w:rsidR="00890E17" w:rsidRPr="00B701E1" w:rsidRDefault="00890E17" w:rsidP="00890E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01E1">
        <w:rPr>
          <w:rFonts w:ascii="Times New Roman" w:eastAsia="Times New Roman" w:hAnsi="Times New Roman" w:cs="Times New Roman"/>
          <w:sz w:val="24"/>
          <w:szCs w:val="24"/>
        </w:rPr>
        <w:t>- экран;</w:t>
      </w:r>
    </w:p>
    <w:p w:rsidR="00890E17" w:rsidRPr="00B701E1" w:rsidRDefault="00890E17" w:rsidP="00890E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01E1">
        <w:rPr>
          <w:rFonts w:ascii="Times New Roman" w:eastAsia="Times New Roman" w:hAnsi="Times New Roman" w:cs="Times New Roman"/>
          <w:sz w:val="24"/>
          <w:szCs w:val="24"/>
        </w:rPr>
        <w:t>- интернет.</w:t>
      </w:r>
    </w:p>
    <w:p w:rsidR="00890E17" w:rsidRPr="00B701E1" w:rsidRDefault="00890E17" w:rsidP="00890E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01E1">
        <w:rPr>
          <w:rFonts w:ascii="Times New Roman" w:eastAsia="Times New Roman" w:hAnsi="Times New Roman" w:cs="Times New Roman"/>
          <w:b/>
          <w:sz w:val="24"/>
          <w:szCs w:val="24"/>
        </w:rPr>
        <w:t>Программное обеспечение:</w:t>
      </w:r>
    </w:p>
    <w:p w:rsidR="00890E17" w:rsidRPr="00B701E1" w:rsidRDefault="00890E17" w:rsidP="00890E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01E1">
        <w:rPr>
          <w:rFonts w:ascii="Times New Roman" w:eastAsia="Times New Roman" w:hAnsi="Times New Roman" w:cs="Times New Roman"/>
          <w:sz w:val="24"/>
          <w:szCs w:val="24"/>
        </w:rPr>
        <w:t xml:space="preserve">- операционная система </w:t>
      </w:r>
      <w:r w:rsidRPr="00B701E1">
        <w:rPr>
          <w:rFonts w:ascii="Times New Roman" w:eastAsia="Times New Roman" w:hAnsi="Times New Roman" w:cs="Times New Roman"/>
          <w:sz w:val="24"/>
          <w:szCs w:val="24"/>
          <w:lang w:val="en-US"/>
        </w:rPr>
        <w:t>Windows</w:t>
      </w:r>
      <w:r w:rsidRPr="00B701E1">
        <w:rPr>
          <w:rFonts w:ascii="Times New Roman" w:eastAsia="Times New Roman" w:hAnsi="Times New Roman" w:cs="Times New Roman"/>
          <w:sz w:val="24"/>
          <w:szCs w:val="24"/>
        </w:rPr>
        <w:t xml:space="preserve"> 98/</w:t>
      </w:r>
      <w:r w:rsidRPr="00B701E1">
        <w:rPr>
          <w:rFonts w:ascii="Times New Roman" w:eastAsia="Times New Roman" w:hAnsi="Times New Roman" w:cs="Times New Roman"/>
          <w:sz w:val="24"/>
          <w:szCs w:val="24"/>
          <w:lang w:val="en-US"/>
        </w:rPr>
        <w:t>Me</w:t>
      </w:r>
      <w:r w:rsidRPr="00B701E1">
        <w:rPr>
          <w:rFonts w:ascii="Times New Roman" w:eastAsia="Times New Roman" w:hAnsi="Times New Roman" w:cs="Times New Roman"/>
          <w:sz w:val="24"/>
          <w:szCs w:val="24"/>
        </w:rPr>
        <w:t>(2000/</w:t>
      </w:r>
      <w:r w:rsidRPr="00B701E1">
        <w:rPr>
          <w:rFonts w:ascii="Times New Roman" w:eastAsia="Times New Roman" w:hAnsi="Times New Roman" w:cs="Times New Roman"/>
          <w:sz w:val="24"/>
          <w:szCs w:val="24"/>
          <w:lang w:val="en-US"/>
        </w:rPr>
        <w:t>XP</w:t>
      </w:r>
      <w:r w:rsidRPr="00B701E1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433AF8" w:rsidRDefault="00890E17" w:rsidP="00890E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01E1">
        <w:rPr>
          <w:rFonts w:ascii="Times New Roman" w:eastAsia="Times New Roman" w:hAnsi="Times New Roman" w:cs="Times New Roman"/>
          <w:sz w:val="24"/>
          <w:szCs w:val="24"/>
        </w:rPr>
        <w:t xml:space="preserve">- текстовый редактор </w:t>
      </w:r>
      <w:r w:rsidRPr="00B701E1">
        <w:rPr>
          <w:rFonts w:ascii="Times New Roman" w:eastAsia="Times New Roman" w:hAnsi="Times New Roman" w:cs="Times New Roman"/>
          <w:sz w:val="24"/>
          <w:szCs w:val="24"/>
          <w:lang w:val="en-US"/>
        </w:rPr>
        <w:t>MSWord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B13BB" w:rsidRDefault="006B13BB" w:rsidP="00890E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2F30" w:rsidRDefault="00D22F30" w:rsidP="00890E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Срок реализации рабо</w:t>
      </w:r>
      <w:r w:rsidR="00AB4E28">
        <w:rPr>
          <w:rFonts w:ascii="Times New Roman" w:eastAsia="Times New Roman" w:hAnsi="Times New Roman" w:cs="Times New Roman"/>
          <w:sz w:val="24"/>
          <w:szCs w:val="24"/>
        </w:rPr>
        <w:t xml:space="preserve">чей программы </w:t>
      </w:r>
      <w:r w:rsidR="00017227">
        <w:rPr>
          <w:rFonts w:ascii="Times New Roman" w:eastAsia="Times New Roman" w:hAnsi="Times New Roman" w:cs="Times New Roman"/>
          <w:sz w:val="24"/>
          <w:szCs w:val="24"/>
        </w:rPr>
        <w:t xml:space="preserve">2022-2023 </w:t>
      </w:r>
      <w:r>
        <w:rPr>
          <w:rFonts w:ascii="Times New Roman" w:eastAsia="Times New Roman" w:hAnsi="Times New Roman" w:cs="Times New Roman"/>
          <w:sz w:val="24"/>
          <w:szCs w:val="24"/>
        </w:rPr>
        <w:t>учебный год.</w:t>
      </w:r>
    </w:p>
    <w:p w:rsidR="006B13BB" w:rsidRDefault="00D22F30" w:rsidP="00890E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Согласно учебному плану на изучение биологии отводится</w:t>
      </w:r>
      <w:r w:rsidR="006B13BB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27"/>
        <w:gridCol w:w="2050"/>
        <w:gridCol w:w="1555"/>
        <w:gridCol w:w="1591"/>
        <w:gridCol w:w="1666"/>
        <w:gridCol w:w="1556"/>
      </w:tblGrid>
      <w:tr w:rsidR="00D22F30" w:rsidTr="004C3C68">
        <w:tc>
          <w:tcPr>
            <w:tcW w:w="959" w:type="dxa"/>
          </w:tcPr>
          <w:p w:rsidR="00D22F30" w:rsidRDefault="00D22F30" w:rsidP="00890E1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231" w:type="dxa"/>
          </w:tcPr>
          <w:p w:rsidR="00D22F30" w:rsidRDefault="00D22F30" w:rsidP="00890E1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595" w:type="dxa"/>
          </w:tcPr>
          <w:p w:rsidR="00D22F30" w:rsidRDefault="004C3C68" w:rsidP="00890E1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в год</w:t>
            </w:r>
          </w:p>
        </w:tc>
        <w:tc>
          <w:tcPr>
            <w:tcW w:w="1595" w:type="dxa"/>
          </w:tcPr>
          <w:p w:rsidR="00D22F30" w:rsidRDefault="004C3C68" w:rsidP="00890E1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проверочных работ</w:t>
            </w:r>
          </w:p>
        </w:tc>
        <w:tc>
          <w:tcPr>
            <w:tcW w:w="1595" w:type="dxa"/>
          </w:tcPr>
          <w:p w:rsidR="00D22F30" w:rsidRDefault="004C3C68" w:rsidP="00890E1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лабораторных работ</w:t>
            </w:r>
          </w:p>
        </w:tc>
        <w:tc>
          <w:tcPr>
            <w:tcW w:w="1596" w:type="dxa"/>
          </w:tcPr>
          <w:p w:rsidR="00D22F30" w:rsidRDefault="004C3C68" w:rsidP="00890E1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тестов</w:t>
            </w:r>
          </w:p>
        </w:tc>
      </w:tr>
      <w:tr w:rsidR="00605D9B" w:rsidRPr="00605D9B" w:rsidTr="004C3C68">
        <w:tc>
          <w:tcPr>
            <w:tcW w:w="959" w:type="dxa"/>
          </w:tcPr>
          <w:p w:rsidR="00D22F30" w:rsidRPr="00605D9B" w:rsidRDefault="004C3C68" w:rsidP="004C3C6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D9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:rsidR="00D22F30" w:rsidRPr="00605D9B" w:rsidRDefault="004C3C68" w:rsidP="004C3C6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D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D22F30" w:rsidRPr="00605D9B" w:rsidRDefault="00017227" w:rsidP="004C3C6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95" w:type="dxa"/>
          </w:tcPr>
          <w:p w:rsidR="00D22F30" w:rsidRPr="00605D9B" w:rsidRDefault="004C3C68" w:rsidP="004C3C6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D9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D22F30" w:rsidRPr="00605D9B" w:rsidRDefault="004C3C68" w:rsidP="004C3C6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D9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96" w:type="dxa"/>
          </w:tcPr>
          <w:p w:rsidR="00D22F30" w:rsidRPr="00605D9B" w:rsidRDefault="00F21867" w:rsidP="004C3C6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D22F30" w:rsidRDefault="00D22F30" w:rsidP="00890E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3C68" w:rsidRPr="008E5F93" w:rsidRDefault="004C3C68" w:rsidP="00075C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5F93" w:rsidRPr="00890E17" w:rsidRDefault="00433AF8" w:rsidP="00890E17">
      <w:pPr>
        <w:ind w:left="28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0423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B90423">
        <w:rPr>
          <w:rFonts w:ascii="Times New Roman" w:hAnsi="Times New Roman" w:cs="Times New Roman"/>
          <w:b/>
          <w:sz w:val="24"/>
          <w:szCs w:val="24"/>
        </w:rPr>
        <w:t>. Планируемые результаты освоения учебного предмета</w:t>
      </w:r>
    </w:p>
    <w:p w:rsidR="008E5F93" w:rsidRPr="008E5F93" w:rsidRDefault="00433AF8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 w:rsidR="008E5F93" w:rsidRPr="008E5F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ичностные </w:t>
      </w:r>
      <w:r w:rsidR="008E5F93" w:rsidRPr="008E5F93">
        <w:rPr>
          <w:rFonts w:ascii="Times New Roman" w:eastAsia="Times New Roman" w:hAnsi="Times New Roman" w:cs="Times New Roman"/>
          <w:sz w:val="24"/>
          <w:szCs w:val="24"/>
        </w:rPr>
        <w:t>результаты:</w:t>
      </w:r>
    </w:p>
    <w:p w:rsidR="00AB4E28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>• воспитание российской гражданской идентичности: патриотизма, любви и уважения к Отечеству, чу</w:t>
      </w:r>
      <w:r w:rsidR="00AB4E28">
        <w:rPr>
          <w:rFonts w:ascii="Times New Roman" w:eastAsia="Times New Roman" w:hAnsi="Times New Roman" w:cs="Times New Roman"/>
          <w:sz w:val="24"/>
          <w:szCs w:val="24"/>
        </w:rPr>
        <w:t xml:space="preserve">вства гордости за свою Родину; 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 xml:space="preserve">• формирование ответственного отношения к учению, </w:t>
      </w:r>
      <w:proofErr w:type="gramStart"/>
      <w:r w:rsidRPr="008E5F93">
        <w:rPr>
          <w:rFonts w:ascii="Times New Roman" w:eastAsia="Times New Roman" w:hAnsi="Times New Roman" w:cs="Times New Roman"/>
          <w:sz w:val="24"/>
          <w:szCs w:val="24"/>
        </w:rPr>
        <w:t>готовности и способности</w:t>
      </w:r>
      <w:proofErr w:type="gramEnd"/>
      <w:r w:rsidRPr="008E5F93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обучению, с учётом устойчивых познавательных интересов; 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>• знание основных принципов и правил отношения к живой природе,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>• сформированности познавательных интересов и мотивов, направленных на изучение живой природы;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 xml:space="preserve">• эстетического отношения к живым объектам; 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>• освоение социальных норм и правил поведения;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>• развитие сознания и компетентности в решении моральных проблем на основе личностного выбора;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>•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 xml:space="preserve">• формирование коммуникативной компетентности в общении и сотрудничестве со сверстниками, в процессе образовательной, учебно-исследовательской, творческой и других видов деятельности; 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>• формирование экологической куль туры на основе признания ценности жизни во всех её проявлениях и необходимости ответственного, бережного отношения к окружающей среде.</w:t>
      </w:r>
    </w:p>
    <w:p w:rsidR="008E5F93" w:rsidRPr="008E5F93" w:rsidRDefault="00433AF8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 w:rsidR="008E5F93" w:rsidRPr="008E5F93">
        <w:rPr>
          <w:rFonts w:ascii="Times New Roman" w:eastAsia="Times New Roman" w:hAnsi="Times New Roman" w:cs="Times New Roman"/>
          <w:b/>
          <w:bCs/>
          <w:sz w:val="24"/>
          <w:szCs w:val="24"/>
        </w:rPr>
        <w:t>етапредметные</w:t>
      </w:r>
      <w:r w:rsidR="008E5F93" w:rsidRPr="00C175B9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proofErr w:type="spellEnd"/>
      <w:r w:rsidR="008E5F93" w:rsidRPr="008E5F9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регулятивные УУД: 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 xml:space="preserve">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 xml:space="preserve">с изменяющейся ситуацией; 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>• владение основами самоконтроля, самооценки, принятия решений и осуществления осознанн</w:t>
      </w:r>
      <w:r w:rsidR="00FD43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E5F93">
        <w:rPr>
          <w:rFonts w:ascii="Times New Roman" w:eastAsia="Times New Roman" w:hAnsi="Times New Roman" w:cs="Times New Roman"/>
          <w:sz w:val="24"/>
          <w:szCs w:val="24"/>
        </w:rPr>
        <w:t xml:space="preserve">го выбора в учебной и познавательной деятельности; 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познавательные УУД: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lastRenderedPageBreak/>
        <w:t>•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наблюдать.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 xml:space="preserve">проводить эксперименты, делать выводы и заключения, структурировать материал, объяснять, доказывать, защищать свои идеи; 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>• умение работать с разными источниками биологической информации: находить биологическую информацию в различных источниках (тексте учебника научно</w:t>
      </w:r>
      <w:r w:rsidR="00FD436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E5F93">
        <w:rPr>
          <w:rFonts w:ascii="Times New Roman" w:eastAsia="Times New Roman" w:hAnsi="Times New Roman" w:cs="Times New Roman"/>
          <w:sz w:val="24"/>
          <w:szCs w:val="24"/>
        </w:rPr>
        <w:t xml:space="preserve">популярной литературе, биологических словарях и справочниках), анализировать и оценивать информацию; 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 xml:space="preserve">• умение создавать, применять и преобразовывать знаки и символы, модели и схемы для решения учебных и познавательных задач; 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>• 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>• формирование и развитие компетентности в области использования, информационно-коммуникационных технологий (ИКТ-компетенции).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коммуникативные УУД: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>•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мнение.</w:t>
      </w:r>
    </w:p>
    <w:p w:rsidR="008E5F93" w:rsidRPr="008E5F93" w:rsidRDefault="00433AF8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</w:t>
      </w:r>
      <w:r w:rsidR="008E5F93" w:rsidRPr="008E5F93">
        <w:rPr>
          <w:rFonts w:ascii="Times New Roman" w:eastAsia="Times New Roman" w:hAnsi="Times New Roman" w:cs="Times New Roman"/>
          <w:b/>
          <w:bCs/>
          <w:sz w:val="24"/>
          <w:szCs w:val="24"/>
        </w:rPr>
        <w:t>едметные</w:t>
      </w:r>
      <w:r w:rsidR="008E5F93" w:rsidRPr="00C175B9">
        <w:rPr>
          <w:rFonts w:ascii="Times New Roman" w:eastAsia="Times New Roman" w:hAnsi="Times New Roman" w:cs="Times New Roman"/>
          <w:b/>
          <w:sz w:val="24"/>
          <w:szCs w:val="24"/>
        </w:rPr>
        <w:t>результаты: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 xml:space="preserve">• усвоение системы научных знаний о живой природе и закономерностях её развития, для формирования современных представлений о естественнонаучной картине мира; 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>•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эко</w:t>
      </w:r>
      <w:r w:rsidR="0001722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E5F93">
        <w:rPr>
          <w:rFonts w:ascii="Times New Roman" w:eastAsia="Times New Roman" w:hAnsi="Times New Roman" w:cs="Times New Roman"/>
          <w:sz w:val="24"/>
          <w:szCs w:val="24"/>
        </w:rPr>
        <w:t xml:space="preserve">системной организации жизни, о взаимосвязи живого и неживого в биосфере, о наследственности и изменчивости; овладение понятийным аппаратом биологии; 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 xml:space="preserve">• приобретение опыта использования методов биологической науки и проведения несложных биологических экспериментов для изучения живых организмов; 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 xml:space="preserve">• формирование основ экологической грамотности: способности оценивать последствия деятельности человека в природе, умение выбирать целевые и смысловые установки в своих действиях и поступках по отношению к живой природе; осознание необходимости действий по сохранению биоразнообразия и природных местообитаний, видов животных; 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 xml:space="preserve">• объяснение роли биологии в практической деятельности людей, роли человека в природе, родства общности происхождения растений и животных; 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lastRenderedPageBreak/>
        <w:t>• формирование представлений о значении биологических наук в решении локальных и глобальных экологических проблем;</w:t>
      </w:r>
    </w:p>
    <w:p w:rsidR="008E5F93" w:rsidRPr="008E5F93" w:rsidRDefault="008E5F93" w:rsidP="00AB4E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F93">
        <w:rPr>
          <w:rFonts w:ascii="Times New Roman" w:eastAsia="Times New Roman" w:hAnsi="Times New Roman" w:cs="Times New Roman"/>
          <w:sz w:val="24"/>
          <w:szCs w:val="24"/>
        </w:rPr>
        <w:t xml:space="preserve">• ознакомление с приёмами выращивания и размножения домашних животных, ухода за ними. </w:t>
      </w:r>
    </w:p>
    <w:p w:rsidR="00AB4E28" w:rsidRDefault="00AB4E28" w:rsidP="008E5F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3C68" w:rsidRDefault="004C3C68" w:rsidP="00C175B9">
      <w:pPr>
        <w:pStyle w:val="a3"/>
        <w:numPr>
          <w:ilvl w:val="0"/>
          <w:numId w:val="4"/>
        </w:numPr>
        <w:spacing w:before="100" w:beforeAutospacing="1" w:after="100" w:afterAutospacing="1"/>
        <w:jc w:val="center"/>
        <w:rPr>
          <w:b/>
        </w:rPr>
      </w:pPr>
      <w:r w:rsidRPr="00C175B9">
        <w:rPr>
          <w:b/>
        </w:rPr>
        <w:t>Содержание учебного предмета</w:t>
      </w:r>
    </w:p>
    <w:p w:rsidR="00F21867" w:rsidRDefault="00F21867" w:rsidP="00F21867">
      <w:pPr>
        <w:pStyle w:val="a3"/>
        <w:spacing w:before="100" w:beforeAutospacing="1" w:after="100" w:afterAutospacing="1"/>
        <w:ind w:left="153"/>
        <w:rPr>
          <w:b/>
        </w:rPr>
      </w:pPr>
    </w:p>
    <w:p w:rsidR="00F21867" w:rsidRDefault="00F21867" w:rsidP="00F21867">
      <w:pPr>
        <w:pStyle w:val="a3"/>
        <w:spacing w:before="100" w:beforeAutospacing="1" w:after="100" w:afterAutospacing="1"/>
        <w:ind w:left="153"/>
        <w:rPr>
          <w:b/>
        </w:rPr>
      </w:pPr>
      <w:proofErr w:type="gramStart"/>
      <w:r>
        <w:rPr>
          <w:b/>
        </w:rPr>
        <w:t>Введение :</w:t>
      </w:r>
      <w:proofErr w:type="gramEnd"/>
      <w:r>
        <w:rPr>
          <w:b/>
        </w:rPr>
        <w:t xml:space="preserve">                                                                                     1 час</w:t>
      </w:r>
    </w:p>
    <w:p w:rsidR="00C175B9" w:rsidRPr="00C175B9" w:rsidRDefault="00C175B9" w:rsidP="00C175B9">
      <w:pPr>
        <w:pStyle w:val="a3"/>
        <w:spacing w:before="100" w:beforeAutospacing="1" w:after="100" w:afterAutospacing="1"/>
        <w:ind w:left="153"/>
        <w:rPr>
          <w:b/>
        </w:rPr>
      </w:pPr>
    </w:p>
    <w:p w:rsidR="00AB4E28" w:rsidRPr="004E219A" w:rsidRDefault="00F838B3" w:rsidP="004E219A">
      <w:pPr>
        <w:pStyle w:val="a3"/>
        <w:numPr>
          <w:ilvl w:val="0"/>
          <w:numId w:val="12"/>
        </w:numPr>
        <w:spacing w:before="100" w:beforeAutospacing="1" w:after="100" w:afterAutospacing="1" w:line="360" w:lineRule="auto"/>
        <w:jc w:val="both"/>
        <w:rPr>
          <w:b/>
        </w:rPr>
      </w:pPr>
      <w:r w:rsidRPr="00AB4E28">
        <w:rPr>
          <w:b/>
        </w:rPr>
        <w:t xml:space="preserve">Общее знакомство с животными                              </w:t>
      </w:r>
      <w:r w:rsidR="00B51A51" w:rsidRPr="004E219A">
        <w:rPr>
          <w:b/>
        </w:rPr>
        <w:t>5 ч.</w:t>
      </w:r>
    </w:p>
    <w:p w:rsidR="00F838B3" w:rsidRPr="004E219A" w:rsidRDefault="00F838B3" w:rsidP="004E219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219A">
        <w:rPr>
          <w:rFonts w:ascii="Times New Roman" w:hAnsi="Times New Roman" w:cs="Times New Roman"/>
          <w:sz w:val="24"/>
          <w:szCs w:val="24"/>
        </w:rPr>
        <w:t>Животные - особое царство живых организмов. Их многообразие и значение.</w:t>
      </w:r>
    </w:p>
    <w:p w:rsidR="00F838B3" w:rsidRPr="0069054C" w:rsidRDefault="00F838B3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Общий обзор строения организма животного.</w:t>
      </w:r>
    </w:p>
    <w:p w:rsidR="00F838B3" w:rsidRPr="0069054C" w:rsidRDefault="00F838B3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Среды жизни и местообитания животных. Взаимосвязи животных в природе.</w:t>
      </w:r>
    </w:p>
    <w:p w:rsidR="001D47C8" w:rsidRDefault="00F838B3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Место и роль животных в природных сообществах. Влияние человека на животных. Краткая история развития зоологии. Систематика животных.</w:t>
      </w:r>
    </w:p>
    <w:p w:rsidR="005E6E0D" w:rsidRPr="005E6E0D" w:rsidRDefault="005E6E0D" w:rsidP="005E6E0D">
      <w:pPr>
        <w:pStyle w:val="a3"/>
        <w:numPr>
          <w:ilvl w:val="0"/>
          <w:numId w:val="12"/>
        </w:numPr>
        <w:spacing w:line="360" w:lineRule="auto"/>
        <w:jc w:val="both"/>
        <w:rPr>
          <w:b/>
          <w:lang w:val="en-US"/>
        </w:rPr>
      </w:pPr>
      <w:r w:rsidRPr="005E6E0D">
        <w:t>Строение тела животных</w:t>
      </w:r>
      <w:r w:rsidRPr="005E6E0D">
        <w:rPr>
          <w:b/>
        </w:rPr>
        <w:t>.                                               1 ч.</w:t>
      </w:r>
    </w:p>
    <w:p w:rsidR="005E6E0D" w:rsidRPr="005E6E0D" w:rsidRDefault="005E6E0D" w:rsidP="005E6E0D">
      <w:pPr>
        <w:pStyle w:val="a3"/>
        <w:spacing w:line="360" w:lineRule="auto"/>
        <w:ind w:left="1080"/>
        <w:jc w:val="both"/>
      </w:pPr>
      <w:r w:rsidRPr="005E6E0D">
        <w:t>Клетка, ткани животных, органы и системы органов животных.</w:t>
      </w:r>
    </w:p>
    <w:p w:rsidR="00017227" w:rsidRPr="005E6E0D" w:rsidRDefault="00017227" w:rsidP="00AB4E2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219A" w:rsidRPr="0069054C" w:rsidRDefault="004E219A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47C8" w:rsidRPr="0069054C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9054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5E6E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E6E0D" w:rsidRPr="005E6E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054C">
        <w:rPr>
          <w:rFonts w:ascii="Times New Roman" w:hAnsi="Times New Roman" w:cs="Times New Roman"/>
          <w:b/>
          <w:sz w:val="24"/>
          <w:szCs w:val="24"/>
        </w:rPr>
        <w:t>.Простейшие</w:t>
      </w:r>
      <w:proofErr w:type="gramEnd"/>
      <w:r w:rsidRPr="0069054C">
        <w:rPr>
          <w:rFonts w:ascii="Times New Roman" w:hAnsi="Times New Roman" w:cs="Times New Roman"/>
          <w:b/>
          <w:sz w:val="24"/>
          <w:szCs w:val="24"/>
        </w:rPr>
        <w:t>, или Одноклеточные</w:t>
      </w:r>
      <w:r w:rsidR="00B51A51" w:rsidRPr="0069054C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5E6E0D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B51A51" w:rsidRPr="0069054C">
        <w:rPr>
          <w:rFonts w:ascii="Times New Roman" w:hAnsi="Times New Roman" w:cs="Times New Roman"/>
          <w:b/>
          <w:sz w:val="24"/>
          <w:szCs w:val="24"/>
        </w:rPr>
        <w:t>4 ч.</w:t>
      </w:r>
    </w:p>
    <w:p w:rsidR="001D47C8" w:rsidRPr="0069054C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Общая характеристика простейших.</w:t>
      </w:r>
    </w:p>
    <w:p w:rsidR="001D47C8" w:rsidRPr="0069054C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Обыкновенная амеба как одноклеточный организм.</w:t>
      </w:r>
    </w:p>
    <w:p w:rsidR="001D47C8" w:rsidRPr="0069054C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Эвглена зеленая? Растение или животное? Вольвокс - колониальный жгутиконосец.</w:t>
      </w:r>
    </w:p>
    <w:p w:rsidR="001D47C8" w:rsidRPr="0069054C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Инфузория - туфелька, как представитель наиболее сложно организованных простейших.</w:t>
      </w:r>
    </w:p>
    <w:p w:rsidR="001D47C8" w:rsidRPr="0069054C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Многообразие простейших. Их значение в природе и жизни человека.</w:t>
      </w:r>
    </w:p>
    <w:p w:rsidR="006B13BB" w:rsidRPr="0069054C" w:rsidRDefault="006B13BB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b/>
          <w:sz w:val="24"/>
          <w:szCs w:val="24"/>
        </w:rPr>
        <w:t>Лаб. работа №1.</w:t>
      </w:r>
      <w:r w:rsidRPr="0069054C">
        <w:rPr>
          <w:rFonts w:ascii="Times New Roman" w:hAnsi="Times New Roman" w:cs="Times New Roman"/>
          <w:sz w:val="24"/>
          <w:szCs w:val="24"/>
        </w:rPr>
        <w:t xml:space="preserve"> Изучение эвглены зелёной под ми</w:t>
      </w:r>
      <w:r w:rsidR="0092242A">
        <w:rPr>
          <w:rFonts w:ascii="Times New Roman" w:hAnsi="Times New Roman" w:cs="Times New Roman"/>
          <w:sz w:val="24"/>
          <w:szCs w:val="24"/>
        </w:rPr>
        <w:t>к</w:t>
      </w:r>
      <w:r w:rsidRPr="0069054C">
        <w:rPr>
          <w:rFonts w:ascii="Times New Roman" w:hAnsi="Times New Roman" w:cs="Times New Roman"/>
          <w:sz w:val="24"/>
          <w:szCs w:val="24"/>
        </w:rPr>
        <w:t>роскопом.</w:t>
      </w:r>
    </w:p>
    <w:p w:rsidR="00AB4E28" w:rsidRDefault="0069054C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b/>
          <w:sz w:val="24"/>
          <w:szCs w:val="24"/>
        </w:rPr>
        <w:t>Тест</w:t>
      </w:r>
      <w:r w:rsidRPr="0069054C">
        <w:rPr>
          <w:rFonts w:ascii="Times New Roman" w:hAnsi="Times New Roman" w:cs="Times New Roman"/>
          <w:sz w:val="24"/>
          <w:szCs w:val="24"/>
        </w:rPr>
        <w:t xml:space="preserve"> по теме: «Простейшие».</w:t>
      </w:r>
    </w:p>
    <w:p w:rsidR="0066518E" w:rsidRDefault="0066518E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518E" w:rsidRDefault="0066518E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219A" w:rsidRDefault="004E219A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38B3" w:rsidRPr="00AB4E28" w:rsidRDefault="005E6E0D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="001D47C8" w:rsidRPr="0069054C">
        <w:rPr>
          <w:rFonts w:ascii="Times New Roman" w:eastAsia="Times New Roman" w:hAnsi="Times New Roman" w:cs="Times New Roman"/>
          <w:b/>
          <w:sz w:val="24"/>
          <w:szCs w:val="24"/>
        </w:rPr>
        <w:t>.Тип Кишечнополостные</w:t>
      </w:r>
      <w:r w:rsidR="009D696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  <w:r w:rsidR="000172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B13BB" w:rsidRPr="0069054C">
        <w:rPr>
          <w:rFonts w:ascii="Times New Roman" w:eastAsia="Times New Roman" w:hAnsi="Times New Roman" w:cs="Times New Roman"/>
          <w:b/>
          <w:sz w:val="24"/>
          <w:szCs w:val="24"/>
        </w:rPr>
        <w:t>3 ч.</w:t>
      </w:r>
    </w:p>
    <w:p w:rsidR="001D47C8" w:rsidRPr="0069054C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Общая характеристика кишечнополостных.</w:t>
      </w:r>
    </w:p>
    <w:p w:rsidR="001D47C8" w:rsidRPr="0069054C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Простейшая гидра.</w:t>
      </w:r>
    </w:p>
    <w:p w:rsidR="001D47C8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Многообразие кишечнополостных. Их значение в природе и жизни человека.</w:t>
      </w:r>
    </w:p>
    <w:p w:rsidR="0091520D" w:rsidRPr="0069054C" w:rsidRDefault="0091520D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20D">
        <w:rPr>
          <w:rFonts w:ascii="Times New Roman" w:hAnsi="Times New Roman" w:cs="Times New Roman"/>
          <w:b/>
          <w:sz w:val="24"/>
          <w:szCs w:val="24"/>
        </w:rPr>
        <w:t>Тест</w:t>
      </w:r>
      <w:r>
        <w:rPr>
          <w:rFonts w:ascii="Times New Roman" w:hAnsi="Times New Roman" w:cs="Times New Roman"/>
          <w:sz w:val="24"/>
          <w:szCs w:val="24"/>
        </w:rPr>
        <w:t xml:space="preserve"> по теме: «Кишечнополостные».</w:t>
      </w:r>
    </w:p>
    <w:p w:rsidR="001D47C8" w:rsidRPr="0069054C" w:rsidRDefault="005E6E0D" w:rsidP="00AB4E2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V</w:t>
      </w:r>
      <w:r w:rsidR="001D47C8" w:rsidRPr="0069054C">
        <w:rPr>
          <w:rFonts w:ascii="Times New Roman" w:eastAsia="Times New Roman" w:hAnsi="Times New Roman" w:cs="Times New Roman"/>
          <w:b/>
          <w:sz w:val="24"/>
          <w:szCs w:val="24"/>
        </w:rPr>
        <w:t>.Типы Плоские, Круглые и Кольчатые черви</w:t>
      </w:r>
      <w:r w:rsidR="006B13BB" w:rsidRPr="0069054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="009D696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6</w:t>
      </w:r>
      <w:r w:rsidR="006B13BB" w:rsidRPr="0069054C">
        <w:rPr>
          <w:rFonts w:ascii="Times New Roman" w:eastAsia="Times New Roman" w:hAnsi="Times New Roman" w:cs="Times New Roman"/>
          <w:b/>
          <w:sz w:val="24"/>
          <w:szCs w:val="24"/>
        </w:rPr>
        <w:t xml:space="preserve"> ч.</w:t>
      </w:r>
    </w:p>
    <w:p w:rsidR="001D47C8" w:rsidRPr="0069054C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Общая характеристика плоских червей. Белая планария как представитель свободно живущих плоских червей.</w:t>
      </w:r>
    </w:p>
    <w:p w:rsidR="001D47C8" w:rsidRPr="0069054C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Бычий цепень как представитель паразитических плоских червей.</w:t>
      </w:r>
    </w:p>
    <w:p w:rsidR="001D47C8" w:rsidRPr="0069054C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 xml:space="preserve">Общая характеристика круглых червей. </w:t>
      </w:r>
      <w:proofErr w:type="spellStart"/>
      <w:r w:rsidRPr="0069054C">
        <w:rPr>
          <w:rFonts w:ascii="Times New Roman" w:hAnsi="Times New Roman" w:cs="Times New Roman"/>
          <w:sz w:val="24"/>
          <w:szCs w:val="24"/>
        </w:rPr>
        <w:t>Челов</w:t>
      </w:r>
      <w:proofErr w:type="spellEnd"/>
      <w:r w:rsidRPr="0069054C">
        <w:rPr>
          <w:rFonts w:ascii="Times New Roman" w:hAnsi="Times New Roman" w:cs="Times New Roman"/>
          <w:sz w:val="24"/>
          <w:szCs w:val="24"/>
        </w:rPr>
        <w:t>. аскарида.</w:t>
      </w:r>
    </w:p>
    <w:p w:rsidR="001D47C8" w:rsidRPr="0069054C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Общая характеристика кольчатых червей. Их многообразие и значение.</w:t>
      </w:r>
    </w:p>
    <w:p w:rsidR="001D47C8" w:rsidRPr="0069054C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Внешнее строение дождевого червя: передвижение; раздражимость. Внутреннее строение дождевого червя.</w:t>
      </w:r>
    </w:p>
    <w:p w:rsidR="001D47C8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Сравнительная характеристика плоских, круглых и кольчатых червей, их значение и место в эволюции животного мира.</w:t>
      </w:r>
    </w:p>
    <w:p w:rsidR="0091520D" w:rsidRPr="0091520D" w:rsidRDefault="0091520D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Лаб. работа №2. </w:t>
      </w:r>
      <w:r>
        <w:rPr>
          <w:rFonts w:ascii="Times New Roman" w:hAnsi="Times New Roman" w:cs="Times New Roman"/>
          <w:sz w:val="24"/>
          <w:szCs w:val="24"/>
        </w:rPr>
        <w:t xml:space="preserve"> Изучение внешнего строения дождевого червя</w:t>
      </w:r>
      <w:r w:rsidR="008D75C8">
        <w:rPr>
          <w:rFonts w:ascii="Times New Roman" w:hAnsi="Times New Roman" w:cs="Times New Roman"/>
          <w:sz w:val="24"/>
          <w:szCs w:val="24"/>
        </w:rPr>
        <w:t>.</w:t>
      </w:r>
    </w:p>
    <w:p w:rsidR="0069054C" w:rsidRPr="0069054C" w:rsidRDefault="0069054C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b/>
          <w:sz w:val="24"/>
          <w:szCs w:val="24"/>
        </w:rPr>
        <w:t>Тест</w:t>
      </w:r>
      <w:r w:rsidRPr="0069054C">
        <w:rPr>
          <w:rFonts w:ascii="Times New Roman" w:hAnsi="Times New Roman" w:cs="Times New Roman"/>
          <w:sz w:val="24"/>
          <w:szCs w:val="24"/>
        </w:rPr>
        <w:t xml:space="preserve"> по теме: «</w:t>
      </w:r>
      <w:r w:rsidR="0091520D">
        <w:rPr>
          <w:rFonts w:ascii="Times New Roman" w:hAnsi="Times New Roman" w:cs="Times New Roman"/>
          <w:sz w:val="24"/>
          <w:szCs w:val="24"/>
        </w:rPr>
        <w:t>Плоские, круглые и кольчатые черви».</w:t>
      </w:r>
    </w:p>
    <w:p w:rsidR="001D47C8" w:rsidRPr="0069054C" w:rsidRDefault="001D47C8" w:rsidP="00AB4E2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054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="005E6E0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69054C">
        <w:rPr>
          <w:rFonts w:ascii="Times New Roman" w:eastAsia="Times New Roman" w:hAnsi="Times New Roman" w:cs="Times New Roman"/>
          <w:b/>
          <w:sz w:val="24"/>
          <w:szCs w:val="24"/>
        </w:rPr>
        <w:t>.Тип Моллюски</w:t>
      </w:r>
      <w:r w:rsidR="006B13BB" w:rsidRPr="0069054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5 ч.</w:t>
      </w:r>
    </w:p>
    <w:p w:rsidR="001D47C8" w:rsidRPr="0069054C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Общая характеристика моллюсков. Класс брюхоногие моллюски: особенности строения и процессов жизнедеятельности.</w:t>
      </w:r>
    </w:p>
    <w:p w:rsidR="001D47C8" w:rsidRPr="0069054C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Класс двустворчатые моллюски: особенности строения и процессов жизнедеятельности. Строение беззубки.</w:t>
      </w:r>
    </w:p>
    <w:p w:rsidR="001D47C8" w:rsidRPr="0069054C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Класс головоногие моллюски: особенности строения и процессов жизнедеятельности.</w:t>
      </w:r>
    </w:p>
    <w:p w:rsidR="001D47C8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Многообразие моллюсков и их значение в природ</w:t>
      </w:r>
      <w:r w:rsidR="0091520D">
        <w:rPr>
          <w:rFonts w:ascii="Times New Roman" w:hAnsi="Times New Roman" w:cs="Times New Roman"/>
          <w:sz w:val="24"/>
          <w:szCs w:val="24"/>
        </w:rPr>
        <w:t>е</w:t>
      </w:r>
      <w:r w:rsidRPr="0069054C">
        <w:rPr>
          <w:rFonts w:ascii="Times New Roman" w:hAnsi="Times New Roman" w:cs="Times New Roman"/>
          <w:sz w:val="24"/>
          <w:szCs w:val="24"/>
        </w:rPr>
        <w:t xml:space="preserve"> и жизни человека.</w:t>
      </w:r>
    </w:p>
    <w:p w:rsidR="0091520D" w:rsidRDefault="0091520D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Лаб. работа №3. </w:t>
      </w:r>
      <w:r>
        <w:rPr>
          <w:rFonts w:ascii="Times New Roman" w:hAnsi="Times New Roman" w:cs="Times New Roman"/>
          <w:sz w:val="24"/>
          <w:szCs w:val="24"/>
        </w:rPr>
        <w:t xml:space="preserve"> Строение беззубки.</w:t>
      </w:r>
    </w:p>
    <w:p w:rsidR="0091520D" w:rsidRDefault="0091520D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  <w:r>
        <w:rPr>
          <w:rFonts w:ascii="Times New Roman" w:hAnsi="Times New Roman" w:cs="Times New Roman"/>
          <w:sz w:val="24"/>
          <w:szCs w:val="24"/>
        </w:rPr>
        <w:t xml:space="preserve"> по теме: «Моллюски».</w:t>
      </w:r>
    </w:p>
    <w:p w:rsidR="00017227" w:rsidRDefault="00017227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227" w:rsidRPr="0091520D" w:rsidRDefault="00017227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13BB" w:rsidRPr="0069054C" w:rsidRDefault="001D47C8" w:rsidP="00AB4E2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054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="005E6E0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69054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69054C">
        <w:rPr>
          <w:rFonts w:ascii="Times New Roman" w:eastAsia="Times New Roman" w:hAnsi="Times New Roman" w:cs="Times New Roman"/>
          <w:b/>
          <w:sz w:val="24"/>
          <w:szCs w:val="24"/>
        </w:rPr>
        <w:t>.Тип Членистоногие</w:t>
      </w:r>
      <w:r w:rsidR="006B13BB" w:rsidRPr="0069054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8 ч.</w:t>
      </w:r>
    </w:p>
    <w:p w:rsidR="001D47C8" w:rsidRPr="0069054C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Общая характеристика членистоногих. Особенности строения и процессов жизнедеятельности ракообразных на примере речного рака.</w:t>
      </w:r>
    </w:p>
    <w:p w:rsidR="001D47C8" w:rsidRPr="0069054C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Многообразие ракообразных. Их значение в природе и жизни человека. Общая характеристика ракообразных.</w:t>
      </w:r>
    </w:p>
    <w:p w:rsidR="001D47C8" w:rsidRPr="0069054C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Паукообразные: особенности строения и процессов жизнедеятельности на примере паука- крестовика. Многообразие паукообразных и их значение в природе и жизни человека. Общая характеристика паукообразных.</w:t>
      </w:r>
    </w:p>
    <w:p w:rsidR="001D47C8" w:rsidRPr="0069054C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lastRenderedPageBreak/>
        <w:t>Насекомые: особенности строения и процессов жизнедеятельности. Внешнее строение насекомого. Важнейшие отряды насекомых. Общая характеристика насекомых. Их значение в природе и жизни человека.</w:t>
      </w:r>
    </w:p>
    <w:p w:rsidR="001D47C8" w:rsidRPr="0069054C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Беспозвоночные животные: от простейших до членистоногих.</w:t>
      </w:r>
    </w:p>
    <w:p w:rsidR="001D47C8" w:rsidRDefault="0091520D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Лаб. работа №4.</w:t>
      </w:r>
      <w:r w:rsidR="002A2F6B">
        <w:rPr>
          <w:rFonts w:ascii="Times New Roman" w:hAnsi="Times New Roman" w:cs="Times New Roman"/>
          <w:sz w:val="24"/>
          <w:szCs w:val="24"/>
        </w:rPr>
        <w:t>Внешнее строение насекомого.</w:t>
      </w:r>
    </w:p>
    <w:p w:rsidR="002A2F6B" w:rsidRPr="002A2F6B" w:rsidRDefault="002A2F6B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</w:t>
      </w:r>
      <w:r>
        <w:rPr>
          <w:rFonts w:ascii="Times New Roman" w:hAnsi="Times New Roman" w:cs="Times New Roman"/>
          <w:sz w:val="24"/>
          <w:szCs w:val="24"/>
        </w:rPr>
        <w:t xml:space="preserve"> по теме: «Членистоногие».</w:t>
      </w:r>
    </w:p>
    <w:p w:rsidR="001D47C8" w:rsidRPr="0091520D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A51" w:rsidRPr="0069054C" w:rsidRDefault="001D47C8" w:rsidP="00AB4E2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54C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5E6E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9054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9054C">
        <w:rPr>
          <w:rFonts w:ascii="Times New Roman" w:hAnsi="Times New Roman" w:cs="Times New Roman"/>
          <w:b/>
          <w:sz w:val="24"/>
          <w:szCs w:val="24"/>
        </w:rPr>
        <w:t>.Тип Хордовые</w:t>
      </w:r>
      <w:r w:rsidR="006B13BB" w:rsidRPr="0069054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="005E6E0D">
        <w:rPr>
          <w:rFonts w:ascii="Times New Roman" w:hAnsi="Times New Roman" w:cs="Times New Roman"/>
          <w:b/>
          <w:sz w:val="24"/>
          <w:szCs w:val="24"/>
        </w:rPr>
        <w:t xml:space="preserve">                              3</w:t>
      </w:r>
      <w:r w:rsidR="005E6E0D" w:rsidRPr="00D57D15">
        <w:rPr>
          <w:rFonts w:ascii="Times New Roman" w:hAnsi="Times New Roman" w:cs="Times New Roman"/>
          <w:b/>
          <w:sz w:val="24"/>
          <w:szCs w:val="24"/>
        </w:rPr>
        <w:t>4</w:t>
      </w:r>
      <w:r w:rsidR="006B13BB" w:rsidRPr="0069054C">
        <w:rPr>
          <w:rFonts w:ascii="Times New Roman" w:hAnsi="Times New Roman" w:cs="Times New Roman"/>
          <w:b/>
          <w:sz w:val="24"/>
          <w:szCs w:val="24"/>
        </w:rPr>
        <w:t xml:space="preserve"> ч.</w:t>
      </w: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Общая характеристика типа Хордовые. П/тип Бесчерепные. Класс Ланцетники. П/тип Позвоночные: общая характеристика.</w:t>
      </w: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Рыбы: Общая характеристика. Приспособленность внешнего строения рыбы к жизни в воде.</w:t>
      </w: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Внешнее строение и особенности передвижения рыбы.</w:t>
      </w: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Особенности внутреннего строения рыбы.</w:t>
      </w: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Особенности поведения рыб. Их размножение и развитие.</w:t>
      </w:r>
    </w:p>
    <w:p w:rsidR="00B51A51" w:rsidRPr="0069054C" w:rsidRDefault="0066518E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систематические </w:t>
      </w:r>
      <w:r w:rsidR="00B51A51" w:rsidRPr="0069054C">
        <w:rPr>
          <w:rFonts w:ascii="Times New Roman" w:hAnsi="Times New Roman" w:cs="Times New Roman"/>
          <w:sz w:val="24"/>
          <w:szCs w:val="24"/>
        </w:rPr>
        <w:t xml:space="preserve"> группы рыб.</w:t>
      </w: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Значение рыб. Охрана рыбных богатств.</w:t>
      </w: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Рыбы - водные обитатели.</w:t>
      </w: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Класс Земноводные. Общая характеристика. Особенности внешнего строения лягушки и ее передвижения. Внутреннее строение лягушки. Годовой цикл жизни земноводных. Многообразие, значение и охрана земноводных.</w:t>
      </w:r>
    </w:p>
    <w:p w:rsidR="005E6E0D" w:rsidRPr="00D57D15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Класс Пресмыкающиеся. Общая характеристика. Особенности строения процессов жизнедеятельности пресмыкающихся на примере прыткой ящерицы.</w:t>
      </w: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 xml:space="preserve"> Многообразие, значение и охрана пресмыкающихся.</w:t>
      </w: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Класс Птицы. Общая характеристика.</w:t>
      </w: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Внешнее строение птицы, строение перьев.</w:t>
      </w: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Особенности опорно-двигательной системы птицы в связи с</w:t>
      </w: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приспособленностью к полету.</w:t>
      </w: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Строение скелета птиц.</w:t>
      </w: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Внутреннее строение птиц.</w:t>
      </w: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Размножение и развитие птиц.</w:t>
      </w: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Годовой жизненный цикл и сезонные явления в жизни птиц. Систематические группы птиц. Экологические группы птиц. Значение птиц и их охрана.</w:t>
      </w: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Класс Млекопитающие. Общая характеристика. Внешнее строение млекопитающего. Строение скелета млекопитающих. Внутреннее строение млекопитающих. Размножение и развитие млекопитающих. Годовой жизненный цикл млекопитающих.</w:t>
      </w: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lastRenderedPageBreak/>
        <w:t>Основные отряды млекопитающих: насекомоядные, рукокрылые, грызуны, зайцеобразные, хищные.</w:t>
      </w:r>
    </w:p>
    <w:p w:rsidR="00B51A51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Основные отряды млекопитающих: ластоногие, китообразные, парнокопытные, непарнокопытные, хоботные, приматы. Экологические группы млекопитающих. Значение млекопитающих и их охрана. Млекопитающие - высокоорганизованные теплокровные. Хордовые - от ланцетника до человека.</w:t>
      </w:r>
    </w:p>
    <w:p w:rsidR="0066518E" w:rsidRDefault="0066518E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2F6B" w:rsidRDefault="002A2F6B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F6B">
        <w:rPr>
          <w:rFonts w:ascii="Times New Roman" w:hAnsi="Times New Roman" w:cs="Times New Roman"/>
          <w:b/>
          <w:sz w:val="24"/>
          <w:szCs w:val="24"/>
        </w:rPr>
        <w:t>Лаб. работа №5.</w:t>
      </w:r>
      <w:r>
        <w:rPr>
          <w:rFonts w:ascii="Times New Roman" w:hAnsi="Times New Roman" w:cs="Times New Roman"/>
          <w:sz w:val="24"/>
          <w:szCs w:val="24"/>
        </w:rPr>
        <w:t>Внешнее строение и особенности передвижения рыбы.</w:t>
      </w:r>
    </w:p>
    <w:p w:rsidR="002A2F6B" w:rsidRDefault="002A2F6B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F6B">
        <w:rPr>
          <w:rFonts w:ascii="Times New Roman" w:hAnsi="Times New Roman" w:cs="Times New Roman"/>
          <w:b/>
          <w:sz w:val="24"/>
          <w:szCs w:val="24"/>
        </w:rPr>
        <w:t>Лаб. работа №</w:t>
      </w:r>
      <w:r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Изучение внутреннего строения рыбы.</w:t>
      </w:r>
    </w:p>
    <w:p w:rsidR="002A2F6B" w:rsidRDefault="00FC6652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F6B">
        <w:rPr>
          <w:rFonts w:ascii="Times New Roman" w:hAnsi="Times New Roman" w:cs="Times New Roman"/>
          <w:b/>
          <w:sz w:val="24"/>
          <w:szCs w:val="24"/>
        </w:rPr>
        <w:t>Лаб. работа №</w:t>
      </w:r>
      <w:r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Особенности внешнего строения лягушки и её передвижения.</w:t>
      </w:r>
    </w:p>
    <w:p w:rsidR="00FC6652" w:rsidRDefault="00FC6652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F6B">
        <w:rPr>
          <w:rFonts w:ascii="Times New Roman" w:hAnsi="Times New Roman" w:cs="Times New Roman"/>
          <w:b/>
          <w:sz w:val="24"/>
          <w:szCs w:val="24"/>
        </w:rPr>
        <w:t>Лаб. работа №</w:t>
      </w: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Внешнее строение птицы.</w:t>
      </w:r>
    </w:p>
    <w:p w:rsidR="00FC6652" w:rsidRPr="00FC6652" w:rsidRDefault="00FC6652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F6B">
        <w:rPr>
          <w:rFonts w:ascii="Times New Roman" w:hAnsi="Times New Roman" w:cs="Times New Roman"/>
          <w:b/>
          <w:sz w:val="24"/>
          <w:szCs w:val="24"/>
        </w:rPr>
        <w:t>Лаб. работа №</w:t>
      </w:r>
      <w:r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Строение скелета птицы.</w:t>
      </w:r>
    </w:p>
    <w:p w:rsidR="001D47C8" w:rsidRDefault="00FC6652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Лаб. работа №10.</w:t>
      </w:r>
      <w:r>
        <w:rPr>
          <w:rFonts w:ascii="Times New Roman" w:hAnsi="Times New Roman" w:cs="Times New Roman"/>
          <w:sz w:val="24"/>
          <w:szCs w:val="24"/>
        </w:rPr>
        <w:t xml:space="preserve"> Изучение внешнего строения млекопитающего.</w:t>
      </w:r>
    </w:p>
    <w:p w:rsidR="00FC6652" w:rsidRDefault="00FC6652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F6B">
        <w:rPr>
          <w:rFonts w:ascii="Times New Roman" w:hAnsi="Times New Roman" w:cs="Times New Roman"/>
          <w:b/>
          <w:sz w:val="24"/>
          <w:szCs w:val="24"/>
        </w:rPr>
        <w:t>Лаб. работа №</w:t>
      </w:r>
      <w:r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Строение скелета млекопитающих.</w:t>
      </w:r>
    </w:p>
    <w:p w:rsidR="00FC6652" w:rsidRDefault="00FC6652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  <w:r>
        <w:rPr>
          <w:rFonts w:ascii="Times New Roman" w:hAnsi="Times New Roman" w:cs="Times New Roman"/>
          <w:sz w:val="24"/>
          <w:szCs w:val="24"/>
        </w:rPr>
        <w:t xml:space="preserve"> по теме: «Рыбы».</w:t>
      </w:r>
    </w:p>
    <w:p w:rsidR="00FC6652" w:rsidRDefault="00FC6652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  <w:r>
        <w:rPr>
          <w:rFonts w:ascii="Times New Roman" w:hAnsi="Times New Roman" w:cs="Times New Roman"/>
          <w:sz w:val="24"/>
          <w:szCs w:val="24"/>
        </w:rPr>
        <w:t xml:space="preserve"> по теме: «Млекопитающие».</w:t>
      </w:r>
    </w:p>
    <w:p w:rsidR="00FC6652" w:rsidRDefault="00C25242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</w:t>
      </w:r>
      <w:r>
        <w:rPr>
          <w:rFonts w:ascii="Times New Roman" w:hAnsi="Times New Roman" w:cs="Times New Roman"/>
          <w:sz w:val="24"/>
          <w:szCs w:val="24"/>
        </w:rPr>
        <w:t xml:space="preserve"> по теме: «Земноводные и пресмыкающиеся».</w:t>
      </w:r>
    </w:p>
    <w:p w:rsidR="00C25242" w:rsidRDefault="00C25242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</w:t>
      </w:r>
      <w:r>
        <w:rPr>
          <w:rFonts w:ascii="Times New Roman" w:hAnsi="Times New Roman" w:cs="Times New Roman"/>
          <w:sz w:val="24"/>
          <w:szCs w:val="24"/>
        </w:rPr>
        <w:t xml:space="preserve"> по теме: «Внутреннее строение птиц».</w:t>
      </w:r>
    </w:p>
    <w:p w:rsidR="00C25242" w:rsidRDefault="00C25242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</w:t>
      </w:r>
      <w:r>
        <w:rPr>
          <w:rFonts w:ascii="Times New Roman" w:hAnsi="Times New Roman" w:cs="Times New Roman"/>
          <w:sz w:val="24"/>
          <w:szCs w:val="24"/>
        </w:rPr>
        <w:t xml:space="preserve"> по теме</w:t>
      </w:r>
      <w:r w:rsidR="0066518E">
        <w:rPr>
          <w:rFonts w:ascii="Times New Roman" w:hAnsi="Times New Roman" w:cs="Times New Roman"/>
          <w:sz w:val="24"/>
          <w:szCs w:val="24"/>
        </w:rPr>
        <w:t>: «Систематические группы птиц»</w:t>
      </w:r>
    </w:p>
    <w:p w:rsidR="00C25242" w:rsidRDefault="00C25242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</w:t>
      </w:r>
      <w:r>
        <w:rPr>
          <w:rFonts w:ascii="Times New Roman" w:hAnsi="Times New Roman" w:cs="Times New Roman"/>
          <w:sz w:val="24"/>
          <w:szCs w:val="24"/>
        </w:rPr>
        <w:t xml:space="preserve"> по теме: «Птицы </w:t>
      </w:r>
      <w:r w:rsidR="00CB59C4">
        <w:rPr>
          <w:rFonts w:ascii="Times New Roman" w:hAnsi="Times New Roman" w:cs="Times New Roman"/>
          <w:sz w:val="24"/>
          <w:szCs w:val="24"/>
        </w:rPr>
        <w:t>– обитатели воздушного пространства».</w:t>
      </w:r>
    </w:p>
    <w:p w:rsidR="00CB59C4" w:rsidRDefault="00CB59C4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</w:t>
      </w:r>
      <w:r>
        <w:rPr>
          <w:rFonts w:ascii="Times New Roman" w:hAnsi="Times New Roman" w:cs="Times New Roman"/>
          <w:sz w:val="24"/>
          <w:szCs w:val="24"/>
        </w:rPr>
        <w:t xml:space="preserve"> по теме: «Строение млекопитающих».</w:t>
      </w:r>
    </w:p>
    <w:p w:rsidR="003B0F03" w:rsidRPr="003B0F03" w:rsidRDefault="003B0F03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54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E6E0D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69054C">
        <w:rPr>
          <w:rFonts w:ascii="Times New Roman" w:hAnsi="Times New Roman" w:cs="Times New Roman"/>
          <w:b/>
          <w:sz w:val="24"/>
          <w:szCs w:val="24"/>
        </w:rPr>
        <w:t>.Развитие органического мира на Земле</w:t>
      </w:r>
      <w:r w:rsidR="006B13BB" w:rsidRPr="0069054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1 ч.</w:t>
      </w: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54C">
        <w:rPr>
          <w:rFonts w:ascii="Times New Roman" w:hAnsi="Times New Roman" w:cs="Times New Roman"/>
          <w:sz w:val="24"/>
          <w:szCs w:val="24"/>
        </w:rPr>
        <w:t>Доказательства эволюции животного мира. Учение Ч.Дарвина об эволюции орган, мира.</w:t>
      </w:r>
    </w:p>
    <w:p w:rsidR="00B51A51" w:rsidRPr="0069054C" w:rsidRDefault="00B51A51" w:rsidP="00AB4E2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219A" w:rsidRPr="00D57D15" w:rsidRDefault="006B13BB" w:rsidP="005E6E0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54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5E6E0D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605D9B" w:rsidRDefault="00605D9B" w:rsidP="00605D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5D9B" w:rsidRDefault="00605D9B" w:rsidP="00605D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7D15" w:rsidRDefault="00D57D15" w:rsidP="001430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D57D15" w:rsidSect="00D57D15">
          <w:pgSz w:w="11906" w:h="16838"/>
          <w:pgMar w:top="851" w:right="1701" w:bottom="1134" w:left="850" w:header="708" w:footer="708" w:gutter="0"/>
          <w:cols w:space="708"/>
          <w:docGrid w:linePitch="360"/>
        </w:sectPr>
      </w:pPr>
    </w:p>
    <w:p w:rsidR="00605D9B" w:rsidRDefault="00605D9B" w:rsidP="001430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3087" w:rsidRDefault="007D5CA1" w:rsidP="001430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</w:t>
      </w:r>
      <w:r w:rsidR="00143087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p w:rsidR="00143087" w:rsidRDefault="00143087" w:rsidP="001430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3087" w:rsidRDefault="00143087" w:rsidP="001430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69"/>
        <w:gridCol w:w="9448"/>
        <w:gridCol w:w="1981"/>
        <w:gridCol w:w="2145"/>
      </w:tblGrid>
      <w:tr w:rsidR="00143087" w:rsidTr="0056019D">
        <w:trPr>
          <w:trHeight w:val="368"/>
        </w:trPr>
        <w:tc>
          <w:tcPr>
            <w:tcW w:w="1273" w:type="dxa"/>
          </w:tcPr>
          <w:p w:rsidR="00143087" w:rsidRPr="00143087" w:rsidRDefault="00143087" w:rsidP="0014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493" w:type="dxa"/>
          </w:tcPr>
          <w:p w:rsidR="00143087" w:rsidRPr="00143087" w:rsidRDefault="00143087" w:rsidP="0014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987" w:type="dxa"/>
          </w:tcPr>
          <w:p w:rsidR="00143087" w:rsidRPr="00143087" w:rsidRDefault="00143087" w:rsidP="0014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кол-во часов по разделу</w:t>
            </w:r>
          </w:p>
        </w:tc>
        <w:tc>
          <w:tcPr>
            <w:tcW w:w="2154" w:type="dxa"/>
          </w:tcPr>
          <w:p w:rsidR="00143087" w:rsidRPr="009F17CC" w:rsidRDefault="009F17CC" w:rsidP="0014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 по теме</w:t>
            </w:r>
          </w:p>
        </w:tc>
      </w:tr>
      <w:tr w:rsidR="00B30A92" w:rsidTr="0056019D">
        <w:trPr>
          <w:trHeight w:val="368"/>
        </w:trPr>
        <w:tc>
          <w:tcPr>
            <w:tcW w:w="1273" w:type="dxa"/>
          </w:tcPr>
          <w:p w:rsidR="00B30A92" w:rsidRDefault="00B30A92" w:rsidP="0014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493" w:type="dxa"/>
          </w:tcPr>
          <w:p w:rsidR="00B30A92" w:rsidRPr="00B30A92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987" w:type="dxa"/>
          </w:tcPr>
          <w:p w:rsidR="00B30A92" w:rsidRPr="00162F0D" w:rsidRDefault="00162F0D" w:rsidP="00143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F0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:rsidR="00B30A92" w:rsidRDefault="00162F0D" w:rsidP="0014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3087" w:rsidTr="0056019D">
        <w:trPr>
          <w:trHeight w:val="360"/>
        </w:trPr>
        <w:tc>
          <w:tcPr>
            <w:tcW w:w="1273" w:type="dxa"/>
          </w:tcPr>
          <w:p w:rsidR="00143087" w:rsidRDefault="00143087" w:rsidP="00143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3" w:type="dxa"/>
          </w:tcPr>
          <w:p w:rsidR="00143087" w:rsidRDefault="009F17CC" w:rsidP="00143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905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.Общее знакомство с животными                                                               </w:t>
            </w:r>
          </w:p>
        </w:tc>
        <w:tc>
          <w:tcPr>
            <w:tcW w:w="1987" w:type="dxa"/>
          </w:tcPr>
          <w:p w:rsidR="00143087" w:rsidRPr="009F17CC" w:rsidRDefault="004E219A" w:rsidP="0014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54" w:type="dxa"/>
          </w:tcPr>
          <w:p w:rsidR="00143087" w:rsidRDefault="00143087" w:rsidP="00143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Зоология – наука о животных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Животные и окружающая среда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животных и основные систематические группы животных</w:t>
            </w: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439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Влияние человека на животных.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ткая история развития зоологии.</w:t>
            </w:r>
          </w:p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3" w:type="dxa"/>
          </w:tcPr>
          <w:p w:rsidR="00B30A92" w:rsidRPr="004E219A" w:rsidRDefault="00B30A92" w:rsidP="005E6E0D">
            <w:pPr>
              <w:pStyle w:val="a3"/>
              <w:numPr>
                <w:ilvl w:val="0"/>
                <w:numId w:val="13"/>
              </w:numPr>
              <w:rPr>
                <w:b/>
              </w:rPr>
            </w:pPr>
            <w:r w:rsidRPr="004E219A">
              <w:rPr>
                <w:b/>
              </w:rPr>
              <w:t>Строение тела животных</w:t>
            </w:r>
          </w:p>
        </w:tc>
        <w:tc>
          <w:tcPr>
            <w:tcW w:w="1987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Клетка</w:t>
            </w:r>
            <w:r w:rsidR="00240C86">
              <w:rPr>
                <w:rFonts w:ascii="Times New Roman" w:hAnsi="Times New Roman" w:cs="Times New Roman"/>
                <w:sz w:val="24"/>
                <w:szCs w:val="24"/>
              </w:rPr>
              <w:t>, ткани животных, органы и системы органов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.Простейшие, или Одноклеточные    </w:t>
            </w: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493" w:type="dxa"/>
          </w:tcPr>
          <w:p w:rsidR="00B30A92" w:rsidRPr="004E219A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 Саркодовые и жгутиконосцы</w:t>
            </w: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633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493" w:type="dxa"/>
          </w:tcPr>
          <w:p w:rsidR="00B30A92" w:rsidRPr="004E219A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Инфузория-туфелька как представитель наиболее сложно организованных простейших.</w:t>
            </w: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493" w:type="dxa"/>
          </w:tcPr>
          <w:p w:rsidR="00B30A92" w:rsidRPr="009E1BCB" w:rsidRDefault="00B30A92" w:rsidP="009E1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Эвглена зеленая? Растение или животное? Вольвокс – колониальный жгутиконосец.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</w:t>
            </w: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№1. 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Изучение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вглены зелёной под микроскопом.</w:t>
            </w: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493" w:type="dxa"/>
          </w:tcPr>
          <w:p w:rsidR="00B30A92" w:rsidRPr="0056019D" w:rsidRDefault="00B30A92" w:rsidP="0056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Многообразие простейших.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в природе и жизни человека</w:t>
            </w:r>
            <w:r w:rsidR="009E1B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E1BCB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«Простейшие».</w:t>
            </w: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93D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.Тип Кишечнополостные                                                                             </w:t>
            </w: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40C8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</w:t>
            </w:r>
            <w:r w:rsidR="005E6E0D" w:rsidRPr="005E6E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кишечнополостных.</w:t>
            </w:r>
            <w:r w:rsidR="005E6E0D" w:rsidRPr="005E6E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Пресноводная гидра.</w:t>
            </w:r>
          </w:p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гидры. Регенерация.</w:t>
            </w: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493" w:type="dxa"/>
          </w:tcPr>
          <w:p w:rsidR="00B30A92" w:rsidRPr="0056019D" w:rsidRDefault="00B30A92" w:rsidP="0056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кишечнополостных. Их значение в природе и жизни чел. </w:t>
            </w:r>
            <w:r w:rsidRPr="009E1BCB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«Кишечнополостные».</w:t>
            </w: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93D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.Типы Плоские, Круглые и Кольчатые черви                                       </w:t>
            </w: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493" w:type="dxa"/>
          </w:tcPr>
          <w:p w:rsidR="00B30A92" w:rsidRPr="0056019D" w:rsidRDefault="00B30A92" w:rsidP="0056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ка плоских червей. Белая планария как представитель свободно живущих плоских червей.</w:t>
            </w: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Бычий цепень как представитель паразитических плоских червей.</w:t>
            </w:r>
          </w:p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493" w:type="dxa"/>
          </w:tcPr>
          <w:p w:rsidR="00B30A92" w:rsidRPr="00C25946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круглых червей. Человеческая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аскарида. </w:t>
            </w: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кольчатых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червей, их многообразие и значение.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</w:t>
            </w: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№2. 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внешнего строения дождевого червя.</w:t>
            </w:r>
          </w:p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Внутреннее строение дождевого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червя. </w:t>
            </w:r>
          </w:p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«Плоские, круглые и кольчатые черви».</w:t>
            </w:r>
          </w:p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93D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.Тип Моллюски                                                                                                  </w:t>
            </w:r>
          </w:p>
        </w:tc>
        <w:tc>
          <w:tcPr>
            <w:tcW w:w="1987" w:type="dxa"/>
          </w:tcPr>
          <w:p w:rsidR="00B30A92" w:rsidRPr="00D93D6C" w:rsidRDefault="00162F0D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моллюсков. Класс Б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рюхоногие моллюски: особенности строения и процессов жизнедеятельности.</w:t>
            </w:r>
          </w:p>
          <w:p w:rsidR="00B30A92" w:rsidRPr="00D93D6C" w:rsidRDefault="00B30A92" w:rsidP="00B30A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Д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вустворчатые моллюски: особенности строения и процессов жизнедеятельности.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</w:t>
            </w: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Б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еззубки.</w:t>
            </w:r>
          </w:p>
          <w:p w:rsidR="00B30A92" w:rsidRPr="00D93D6C" w:rsidRDefault="00B30A92" w:rsidP="00B30A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Головоногие моллюски: особеннос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ти строения и процессов жизнедеятельности.</w:t>
            </w:r>
          </w:p>
          <w:p w:rsidR="00B30A92" w:rsidRPr="00D93D6C" w:rsidRDefault="00B30A92" w:rsidP="00B30A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Многообразие моллюсков и их значение в природе и жизни человека.</w:t>
            </w:r>
          </w:p>
          <w:p w:rsidR="009D6963" w:rsidRPr="00D93D6C" w:rsidRDefault="009D6963" w:rsidP="009D6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«Моллюски».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93D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Тип Членистоногие                                                                                          </w:t>
            </w: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eastAsia="Times New Roman" w:hAnsi="Times New Roman" w:cs="Times New Roman"/>
                <w:sz w:val="24"/>
                <w:szCs w:val="24"/>
              </w:rPr>
              <w:t>Тип Членистоногие: особенности строения и процессов жизнедеятельности.</w:t>
            </w: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Ракообразные.</w:t>
            </w: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493" w:type="dxa"/>
          </w:tcPr>
          <w:p w:rsidR="00B30A92" w:rsidRPr="0056019D" w:rsidRDefault="00B30A92" w:rsidP="0056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Паукообразные: особеннос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ти строения и процессо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жизнедеятельности на примере П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аука-крестовика.</w:t>
            </w: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Многообразие паукообразных 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в природе и жизни человека.</w:t>
            </w: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Насекомые: особенности  строения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и процессов жизнедеятельности.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</w:t>
            </w:r>
            <w:r w:rsidR="008E5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№4 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Внешнее строение насекомого.</w:t>
            </w:r>
          </w:p>
          <w:p w:rsidR="00B30A92" w:rsidRPr="00D93D6C" w:rsidRDefault="00B30A92" w:rsidP="00B30A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9493" w:type="dxa"/>
          </w:tcPr>
          <w:p w:rsidR="00B30A92" w:rsidRPr="008E5822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Важнейшие отряды насекомых.</w:t>
            </w:r>
            <w:r w:rsidRPr="008E5822">
              <w:rPr>
                <w:rFonts w:ascii="Times New Roman" w:hAnsi="Times New Roman" w:cs="Times New Roman"/>
                <w:b/>
                <w:sz w:val="24"/>
                <w:szCs w:val="24"/>
              </w:rPr>
              <w:t>Тест: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«Членистоногие».</w:t>
            </w: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Значение насекомых  в природе и жизни человека.</w:t>
            </w:r>
          </w:p>
          <w:p w:rsidR="00B30A92" w:rsidRPr="00D93D6C" w:rsidRDefault="00B30A92" w:rsidP="00B30A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Беспозвоночные животные: от простейших до членистоногих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.Тип Хордовые</w:t>
            </w:r>
          </w:p>
        </w:tc>
        <w:tc>
          <w:tcPr>
            <w:tcW w:w="1987" w:type="dxa"/>
          </w:tcPr>
          <w:p w:rsidR="00B30A92" w:rsidRPr="00D93D6C" w:rsidRDefault="000F1CCA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ка типа Хордовые. П/тип Бесчерепные. Класс Ланцетники.</w:t>
            </w:r>
          </w:p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П/тип Позвоночные. Общая характеристи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40C8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Рыбы. Общая характеристика. Приспособленность внешнего строения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рыбы к жизни в воде.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</w:t>
            </w: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№5. 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Внешнее строение и особенности передвижения рыбы.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внутреннего строения рыбы.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</w:t>
            </w: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№6.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внутреннего строения рыбы.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Особенности поведения рыб. Их размножение и развитие.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240C86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систематические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группы рыб.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40C8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Значение рыб. Охрана рыбных богатств.</w:t>
            </w: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40C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Рыбы – водные обитатели. </w:t>
            </w: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«Рыбы».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="00240C8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Класс Земноводные.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</w:t>
            </w: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№7.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внешнего строения лягушки и её передвижения.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40C8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Внутреннее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лягушки.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40C8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Годовой цикл жизни земноводных.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375D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Многообразие, значение и охрана земноводных.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375D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Пресмыкающиеся. Общая характеристика. Особенности строения и процессов жизнедеятельности пресмыкающихся на примере П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рыткой ящерицы.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7375D0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Многообр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азие, значение и охрана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пресмыкающихся.</w:t>
            </w:r>
            <w:r w:rsidRPr="00D93D6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Тест</w:t>
            </w:r>
            <w:proofErr w:type="gramEnd"/>
            <w:r w:rsidRPr="00D93D6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по теме: «Земноводные и Пресмыкающиеся».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7375D0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Птицы. Общая характеристи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ка.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</w:t>
            </w: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№8.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Внешнее строение птицы.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7375D0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опорно-двигательной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птицы в связи с приспособленностью к полету.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</w:t>
            </w: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№9.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скелета птицы.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375D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Внутреннее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птиц.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375D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и развитие </w:t>
            </w:r>
            <w:proofErr w:type="gramStart"/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птиц.</w:t>
            </w:r>
            <w:r w:rsidRPr="00D93D6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Тест</w:t>
            </w:r>
            <w:proofErr w:type="gramEnd"/>
            <w:r w:rsidRPr="00D93D6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«Внутреннее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птиц».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375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Годовой жизненный цикл и сезонные явления в жизни птиц.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375D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493" w:type="dxa"/>
          </w:tcPr>
          <w:p w:rsidR="00B30A92" w:rsidRPr="00C67CEA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Систематические группы птиц.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375D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птиц. </w:t>
            </w:r>
            <w:r w:rsidRPr="00B50042">
              <w:rPr>
                <w:rFonts w:ascii="Times New Roman" w:hAnsi="Times New Roman" w:cs="Times New Roman"/>
                <w:b/>
                <w:sz w:val="24"/>
                <w:szCs w:val="24"/>
              </w:rPr>
              <w:t>Тест: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«Систематические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птиц».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375D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Значение птиц и их охрана.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="007375D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042">
              <w:rPr>
                <w:rFonts w:ascii="Times New Roman" w:hAnsi="Times New Roman" w:cs="Times New Roman"/>
                <w:b/>
                <w:sz w:val="24"/>
                <w:szCs w:val="24"/>
              </w:rPr>
              <w:t>Тест: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«Птицы – обитатели воздушного пространства».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7375D0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Млекопитающие. Общая характеристи</w:t>
            </w:r>
            <w:r w:rsidR="00B50042">
              <w:rPr>
                <w:rFonts w:ascii="Times New Roman" w:hAnsi="Times New Roman" w:cs="Times New Roman"/>
                <w:sz w:val="24"/>
                <w:szCs w:val="24"/>
              </w:rPr>
              <w:t xml:space="preserve">ка.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</w:t>
            </w: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№10.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внешнего строения млекопитающего.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7375D0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</w:t>
            </w: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№11.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скелета млекопитающих.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7375D0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Внутреннее строение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млекопитающих.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162F0D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375D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и развитие млекопитающих. </w:t>
            </w:r>
            <w:r w:rsidRPr="00B50042">
              <w:rPr>
                <w:rFonts w:ascii="Times New Roman" w:hAnsi="Times New Roman" w:cs="Times New Roman"/>
                <w:b/>
                <w:sz w:val="24"/>
                <w:szCs w:val="24"/>
              </w:rPr>
              <w:t>Тест: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«Строение млекопитающих».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162F0D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375D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жизненный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цикл млекопитающих.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162F0D" w:rsidP="000F1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375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493" w:type="dxa"/>
          </w:tcPr>
          <w:p w:rsidR="00B30A92" w:rsidRPr="00D93D6C" w:rsidRDefault="00F27D6A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отряды млекопитающих: Насекомоядные, Р</w:t>
            </w:r>
            <w:r w:rsidR="00B30A92" w:rsidRPr="00D93D6C">
              <w:rPr>
                <w:rFonts w:ascii="Times New Roman" w:hAnsi="Times New Roman" w:cs="Times New Roman"/>
                <w:sz w:val="24"/>
                <w:szCs w:val="24"/>
              </w:rPr>
              <w:t>укокрылые,</w:t>
            </w:r>
            <w:r w:rsidR="00B30A92">
              <w:rPr>
                <w:rFonts w:ascii="Times New Roman" w:hAnsi="Times New Roman" w:cs="Times New Roman"/>
                <w:sz w:val="24"/>
                <w:szCs w:val="24"/>
              </w:rPr>
              <w:t xml:space="preserve"> Грызуны, Зайцеобразные, Х</w:t>
            </w:r>
            <w:r w:rsidR="00B30A92" w:rsidRPr="00D93D6C">
              <w:rPr>
                <w:rFonts w:ascii="Times New Roman" w:hAnsi="Times New Roman" w:cs="Times New Roman"/>
                <w:sz w:val="24"/>
                <w:szCs w:val="24"/>
              </w:rPr>
              <w:t>ищные.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0F1CCA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0F1CCA" w:rsidP="000F1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375D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отряды млекопитающих: Ластоногие, Китообразные, Парнокопытные, Непарнокопытные, Хоботные, П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риматы.</w:t>
            </w: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017227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0F1CCA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375D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группы млекопитающих.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0F1CCA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375D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Значение млекопитающих и их охрана.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368"/>
        </w:trPr>
        <w:tc>
          <w:tcPr>
            <w:tcW w:w="1273" w:type="dxa"/>
          </w:tcPr>
          <w:p w:rsidR="00B30A92" w:rsidRPr="00D93D6C" w:rsidRDefault="007375D0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9493" w:type="dxa"/>
          </w:tcPr>
          <w:p w:rsidR="00B30A92" w:rsidRPr="00406DBD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Млекопитающие – высокоорганизованные теплокровные животные. </w:t>
            </w:r>
            <w:r w:rsidRPr="00406DBD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работа:</w:t>
            </w:r>
            <w:r w:rsidRPr="00406DBD">
              <w:rPr>
                <w:rFonts w:ascii="Times New Roman" w:hAnsi="Times New Roman" w:cs="Times New Roman"/>
                <w:sz w:val="24"/>
                <w:szCs w:val="24"/>
              </w:rPr>
              <w:t xml:space="preserve"> «Млекопитающие».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0A92" w:rsidRPr="00D93D6C" w:rsidTr="0056019D">
        <w:trPr>
          <w:trHeight w:val="669"/>
        </w:trPr>
        <w:tc>
          <w:tcPr>
            <w:tcW w:w="1273" w:type="dxa"/>
          </w:tcPr>
          <w:p w:rsidR="00B30A92" w:rsidRPr="00D93D6C" w:rsidRDefault="007375D0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органического мира на Земле                                                          </w:t>
            </w:r>
          </w:p>
        </w:tc>
        <w:tc>
          <w:tcPr>
            <w:tcW w:w="1987" w:type="dxa"/>
          </w:tcPr>
          <w:p w:rsidR="00B30A92" w:rsidRPr="00D93D6C" w:rsidRDefault="0066518E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0A92" w:rsidRPr="00D93D6C" w:rsidTr="0056019D">
        <w:trPr>
          <w:trHeight w:val="625"/>
        </w:trPr>
        <w:tc>
          <w:tcPr>
            <w:tcW w:w="1273" w:type="dxa"/>
          </w:tcPr>
          <w:p w:rsidR="00B30A92" w:rsidRPr="00D93D6C" w:rsidRDefault="00F21867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9493" w:type="dxa"/>
          </w:tcPr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Доказательст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>ва эволюц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животного</w:t>
            </w:r>
            <w:r w:rsidRPr="00D93D6C">
              <w:rPr>
                <w:rFonts w:ascii="Times New Roman" w:hAnsi="Times New Roman" w:cs="Times New Roman"/>
                <w:sz w:val="24"/>
                <w:szCs w:val="24"/>
              </w:rPr>
              <w:t xml:space="preserve"> мира, учение Ч. Дарвина об эволюции орган. мира.</w:t>
            </w:r>
          </w:p>
          <w:p w:rsidR="00B30A92" w:rsidRPr="00D93D6C" w:rsidRDefault="00B30A92" w:rsidP="00B30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:rsidR="00B30A92" w:rsidRPr="00D93D6C" w:rsidRDefault="00B30A92" w:rsidP="00B30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D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143087" w:rsidRPr="00D93D6C" w:rsidRDefault="00143087" w:rsidP="001430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423" w:rsidRPr="00D93D6C" w:rsidRDefault="00914423" w:rsidP="001430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7C8" w:rsidRPr="00D93D6C" w:rsidRDefault="001D47C8" w:rsidP="00F83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D47C8" w:rsidRPr="00D93D6C" w:rsidSect="00D901A6">
      <w:pgSz w:w="16838" w:h="11906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6127E"/>
    <w:multiLevelType w:val="hybridMultilevel"/>
    <w:tmpl w:val="E0944F64"/>
    <w:lvl w:ilvl="0" w:tplc="204AFF4A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07B73"/>
    <w:multiLevelType w:val="multilevel"/>
    <w:tmpl w:val="6DDAC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E4184C"/>
    <w:multiLevelType w:val="multilevel"/>
    <w:tmpl w:val="A288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F23BBF"/>
    <w:multiLevelType w:val="multilevel"/>
    <w:tmpl w:val="7C125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870667"/>
    <w:multiLevelType w:val="multilevel"/>
    <w:tmpl w:val="BCB63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D6501B"/>
    <w:multiLevelType w:val="hybridMultilevel"/>
    <w:tmpl w:val="0F06A228"/>
    <w:lvl w:ilvl="0" w:tplc="969449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05081"/>
    <w:multiLevelType w:val="multilevel"/>
    <w:tmpl w:val="52A29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5749D4"/>
    <w:multiLevelType w:val="multilevel"/>
    <w:tmpl w:val="FD567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EE185D"/>
    <w:multiLevelType w:val="multilevel"/>
    <w:tmpl w:val="DAE2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DF14E6"/>
    <w:multiLevelType w:val="hybridMultilevel"/>
    <w:tmpl w:val="7E2E2446"/>
    <w:lvl w:ilvl="0" w:tplc="26E44CEC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4E537AEA"/>
    <w:multiLevelType w:val="hybridMultilevel"/>
    <w:tmpl w:val="0F06A228"/>
    <w:lvl w:ilvl="0" w:tplc="969449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91A9D"/>
    <w:multiLevelType w:val="hybridMultilevel"/>
    <w:tmpl w:val="5F328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E76872"/>
    <w:multiLevelType w:val="multilevel"/>
    <w:tmpl w:val="0FA21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8"/>
      <w:numFmt w:val="decimal"/>
      <w:lvlText w:val="%2)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9"/>
  </w:num>
  <w:num w:numId="5">
    <w:abstractNumId w:val="4"/>
  </w:num>
  <w:num w:numId="6">
    <w:abstractNumId w:val="8"/>
  </w:num>
  <w:num w:numId="7">
    <w:abstractNumId w:val="2"/>
  </w:num>
  <w:num w:numId="8">
    <w:abstractNumId w:val="7"/>
  </w:num>
  <w:num w:numId="9">
    <w:abstractNumId w:val="6"/>
  </w:num>
  <w:num w:numId="10">
    <w:abstractNumId w:val="3"/>
  </w:num>
  <w:num w:numId="11">
    <w:abstractNumId w:val="1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760"/>
    <w:rsid w:val="00012C6E"/>
    <w:rsid w:val="00017227"/>
    <w:rsid w:val="00035FFE"/>
    <w:rsid w:val="00075C20"/>
    <w:rsid w:val="000A4999"/>
    <w:rsid w:val="000C3F85"/>
    <w:rsid w:val="000F1CCA"/>
    <w:rsid w:val="00143087"/>
    <w:rsid w:val="00162F0D"/>
    <w:rsid w:val="001D47C8"/>
    <w:rsid w:val="00240C86"/>
    <w:rsid w:val="00247BEC"/>
    <w:rsid w:val="002A2F6B"/>
    <w:rsid w:val="002B60D7"/>
    <w:rsid w:val="002F3BB9"/>
    <w:rsid w:val="003B0F03"/>
    <w:rsid w:val="003B4019"/>
    <w:rsid w:val="003F6047"/>
    <w:rsid w:val="0040590A"/>
    <w:rsid w:val="00406DBD"/>
    <w:rsid w:val="00433AF8"/>
    <w:rsid w:val="00440858"/>
    <w:rsid w:val="004C3C68"/>
    <w:rsid w:val="004E219A"/>
    <w:rsid w:val="0050022B"/>
    <w:rsid w:val="0056019D"/>
    <w:rsid w:val="00563B87"/>
    <w:rsid w:val="00582506"/>
    <w:rsid w:val="00584820"/>
    <w:rsid w:val="005C605D"/>
    <w:rsid w:val="005E6E0D"/>
    <w:rsid w:val="00605D9B"/>
    <w:rsid w:val="006127A4"/>
    <w:rsid w:val="006444EF"/>
    <w:rsid w:val="0066518E"/>
    <w:rsid w:val="00682BF1"/>
    <w:rsid w:val="0069054C"/>
    <w:rsid w:val="006B13BB"/>
    <w:rsid w:val="00707AF6"/>
    <w:rsid w:val="007375D0"/>
    <w:rsid w:val="00745C8C"/>
    <w:rsid w:val="007B6749"/>
    <w:rsid w:val="007D10BC"/>
    <w:rsid w:val="007D5CA1"/>
    <w:rsid w:val="00856072"/>
    <w:rsid w:val="00890E17"/>
    <w:rsid w:val="008D75C8"/>
    <w:rsid w:val="008D7760"/>
    <w:rsid w:val="008E5822"/>
    <w:rsid w:val="008E5F93"/>
    <w:rsid w:val="00914423"/>
    <w:rsid w:val="0091520D"/>
    <w:rsid w:val="0092242A"/>
    <w:rsid w:val="009A769C"/>
    <w:rsid w:val="009D325E"/>
    <w:rsid w:val="009D6963"/>
    <w:rsid w:val="009E1BCB"/>
    <w:rsid w:val="009F17CC"/>
    <w:rsid w:val="00AB4E28"/>
    <w:rsid w:val="00B30A92"/>
    <w:rsid w:val="00B4027E"/>
    <w:rsid w:val="00B50042"/>
    <w:rsid w:val="00B51A51"/>
    <w:rsid w:val="00C111B4"/>
    <w:rsid w:val="00C175B9"/>
    <w:rsid w:val="00C25242"/>
    <w:rsid w:val="00C25946"/>
    <w:rsid w:val="00C4674A"/>
    <w:rsid w:val="00C67CEA"/>
    <w:rsid w:val="00C71978"/>
    <w:rsid w:val="00C94737"/>
    <w:rsid w:val="00CB59C4"/>
    <w:rsid w:val="00D073E2"/>
    <w:rsid w:val="00D14B1E"/>
    <w:rsid w:val="00D22F30"/>
    <w:rsid w:val="00D30772"/>
    <w:rsid w:val="00D5617B"/>
    <w:rsid w:val="00D5675D"/>
    <w:rsid w:val="00D57D15"/>
    <w:rsid w:val="00D808BD"/>
    <w:rsid w:val="00D901A6"/>
    <w:rsid w:val="00D93D6C"/>
    <w:rsid w:val="00DB1075"/>
    <w:rsid w:val="00DB211D"/>
    <w:rsid w:val="00E93883"/>
    <w:rsid w:val="00F21867"/>
    <w:rsid w:val="00F27D6A"/>
    <w:rsid w:val="00F838B3"/>
    <w:rsid w:val="00FB4946"/>
    <w:rsid w:val="00FC2975"/>
    <w:rsid w:val="00FC6652"/>
    <w:rsid w:val="00FD0162"/>
    <w:rsid w:val="00FD436D"/>
    <w:rsid w:val="00FD669F"/>
    <w:rsid w:val="00FE6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8315C"/>
  <w15:docId w15:val="{6A36A886-98D9-43CE-B122-515A3DB16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7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D77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">
    <w:name w:val="Основной текст (8)_"/>
    <w:link w:val="80"/>
    <w:uiPriority w:val="99"/>
    <w:rsid w:val="008D7760"/>
    <w:rPr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8D7760"/>
    <w:pPr>
      <w:shd w:val="clear" w:color="auto" w:fill="FFFFFF"/>
      <w:spacing w:before="180" w:after="0" w:line="280" w:lineRule="exact"/>
      <w:jc w:val="both"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8D7760"/>
    <w:rPr>
      <w:color w:val="0000FF"/>
      <w:u w:val="single"/>
    </w:rPr>
  </w:style>
  <w:style w:type="character" w:customStyle="1" w:styleId="3">
    <w:name w:val="Основной текст (3)"/>
    <w:basedOn w:val="a0"/>
    <w:rsid w:val="008D776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</w:rPr>
  </w:style>
  <w:style w:type="paragraph" w:customStyle="1" w:styleId="c6">
    <w:name w:val="c6"/>
    <w:basedOn w:val="a"/>
    <w:rsid w:val="00584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84820"/>
  </w:style>
  <w:style w:type="paragraph" w:styleId="a5">
    <w:name w:val="Normal (Web)"/>
    <w:basedOn w:val="a"/>
    <w:uiPriority w:val="99"/>
    <w:unhideWhenUsed/>
    <w:rsid w:val="008E5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qFormat/>
    <w:rsid w:val="000C3F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Основной текст1"/>
    <w:basedOn w:val="a0"/>
    <w:link w:val="30"/>
    <w:rsid w:val="00890E1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">
    <w:name w:val="Основной текст (9)"/>
    <w:basedOn w:val="a0"/>
    <w:rsid w:val="00890E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4">
    <w:name w:val="Заголовок №1 (4)"/>
    <w:basedOn w:val="a0"/>
    <w:rsid w:val="00890E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30">
    <w:name w:val="Основной текст3"/>
    <w:basedOn w:val="a"/>
    <w:link w:val="1"/>
    <w:rsid w:val="00890E17"/>
    <w:pPr>
      <w:shd w:val="clear" w:color="auto" w:fill="FFFFFF"/>
      <w:spacing w:after="0" w:line="346" w:lineRule="exac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table" w:styleId="a7">
    <w:name w:val="Table Grid"/>
    <w:basedOn w:val="a1"/>
    <w:uiPriority w:val="59"/>
    <w:rsid w:val="00D22F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6">
    <w:name w:val="Основной текст (6)"/>
    <w:basedOn w:val="a0"/>
    <w:rsid w:val="00F838B3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67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67CE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3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76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040405">
                              <w:marLeft w:val="0"/>
                              <w:marRight w:val="-25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72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1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72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3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EF00D-19AD-46E7-B62B-21CA3D92B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3556</Words>
  <Characters>20275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Sckola№92</Company>
  <LinksUpToDate>false</LinksUpToDate>
  <CharactersWithSpaces>23784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3</cp:revision>
  <cp:lastPrinted>2018-10-08T13:10:00Z</cp:lastPrinted>
  <dcterms:created xsi:type="dcterms:W3CDTF">2022-09-06T18:45:00Z</dcterms:created>
  <dcterms:modified xsi:type="dcterms:W3CDTF">2022-09-07T06:29:00Z</dcterms:modified>
</cp:coreProperties>
</file>