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ascii="Times New Roman" w:eastAsia="Bookman Old Style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89128D" w:rsidRDefault="0089128D" w:rsidP="0089128D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ascii="Times New Roman" w:eastAsia="Bookman Old Style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ascii="Times New Roman" w:eastAsia="Bookman Old Style" w:hAnsi="Times New Roman" w:cs="Times New Roman"/>
          <w:sz w:val="20"/>
          <w:szCs w:val="20"/>
        </w:rPr>
        <w:t>«СРЕДНЯЯ ОБЩЕОБРАЗОВАТЕЛЬНАЯ ШКОЛА № 4»</w:t>
      </w: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руководитель ШМО _____/_Г.Н. Зайцева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руководитель ШМО _____/_Г.Н. Зайцева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4445" b="4445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4562AF" w:rsidRDefault="004562AF" w:rsidP="0089128D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4562AF" w:rsidRDefault="004562AF" w:rsidP="0089128D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89128D" w:rsidRDefault="0089128D" w:rsidP="0089128D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19703F" w:rsidRPr="0019703F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19703F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89128D" w:rsidRDefault="0089128D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89128D" w:rsidRPr="0089128D" w:rsidRDefault="0089128D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8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89128D" w:rsidRPr="0089128D" w:rsidRDefault="0089128D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</w:t>
      </w:r>
      <w:r w:rsidR="0019703F" w:rsidRPr="0089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лгебр</w:t>
      </w:r>
      <w:r w:rsidRPr="0089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а»</w:t>
      </w:r>
    </w:p>
    <w:p w:rsidR="0019703F" w:rsidRPr="0089128D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8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8 класса</w:t>
      </w:r>
    </w:p>
    <w:p w:rsidR="0019703F" w:rsidRPr="0089128D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2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2022-2023 учебный год</w:t>
      </w:r>
    </w:p>
    <w:p w:rsidR="0019703F" w:rsidRPr="0089128D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03F" w:rsidRPr="0019703F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19703F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19703F" w:rsidRDefault="0019703F" w:rsidP="00197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19703F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19703F" w:rsidRDefault="0019703F" w:rsidP="00197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03F" w:rsidRPr="0019703F" w:rsidRDefault="0019703F" w:rsidP="0019703F">
      <w:pPr>
        <w:spacing w:after="20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9128D" w:rsidRPr="0089128D" w:rsidRDefault="0089128D" w:rsidP="0089128D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="0019703F" w:rsidRPr="00891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9128D" w:rsidRPr="0089128D" w:rsidRDefault="0019703F" w:rsidP="0089128D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2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 Нина Васильевна</w:t>
      </w:r>
      <w:r w:rsidR="0089128D" w:rsidRPr="00891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9703F" w:rsidRPr="0089128D" w:rsidRDefault="0089128D" w:rsidP="0089128D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2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математики</w:t>
      </w: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Default="0089128D" w:rsidP="0019703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28D" w:rsidRPr="0089128D" w:rsidRDefault="0089128D" w:rsidP="0089128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28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 2022г.</w:t>
      </w:r>
    </w:p>
    <w:p w:rsidR="00BE4182" w:rsidRPr="004C3567" w:rsidRDefault="00BE4182" w:rsidP="00053425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  <w:r>
        <w:rPr>
          <w:b/>
          <w:iCs/>
          <w:color w:val="000000"/>
          <w:sz w:val="32"/>
          <w:szCs w:val="32"/>
        </w:rPr>
        <w:lastRenderedPageBreak/>
        <w:t>Пояснительная записка</w:t>
      </w:r>
    </w:p>
    <w:p w:rsidR="00BE4182" w:rsidRDefault="00BE4182" w:rsidP="00BE418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BE4182" w:rsidRPr="004C3567" w:rsidRDefault="00BE4182" w:rsidP="00BE4182">
      <w:pPr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</w:p>
    <w:p w:rsidR="00BE4182" w:rsidRPr="004C3567" w:rsidRDefault="004C3567" w:rsidP="00BE41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="00BE4182" w:rsidRPr="004C3567">
        <w:rPr>
          <w:rFonts w:ascii="Times New Roman" w:hAnsi="Times New Roman" w:cs="Times New Roman"/>
          <w:sz w:val="24"/>
          <w:szCs w:val="24"/>
        </w:rPr>
        <w:t xml:space="preserve">едерального государственного образовательного стандарта основного </w:t>
      </w:r>
      <w:r>
        <w:rPr>
          <w:rFonts w:ascii="Times New Roman" w:hAnsi="Times New Roman" w:cs="Times New Roman"/>
          <w:sz w:val="24"/>
          <w:szCs w:val="24"/>
        </w:rPr>
        <w:t>общего образования, утвержденного</w:t>
      </w:r>
      <w:r w:rsidR="00BE4182" w:rsidRPr="004C3567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Федерации, от 17 декабря   </w:t>
      </w:r>
      <w:smartTag w:uri="urn:schemas-microsoft-com:office:smarttags" w:element="metricconverter">
        <w:smartTagPr>
          <w:attr w:name="ProductID" w:val="2010 г"/>
        </w:smartTagPr>
        <w:r w:rsidR="00BE4182" w:rsidRPr="004C3567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="00BE4182" w:rsidRPr="004C3567">
        <w:rPr>
          <w:rFonts w:ascii="Times New Roman" w:hAnsi="Times New Roman" w:cs="Times New Roman"/>
          <w:sz w:val="24"/>
          <w:szCs w:val="24"/>
        </w:rPr>
        <w:t>. № 1897 «Об утверждении федерального государственного образовательного стандарта основного общего образования»;</w:t>
      </w:r>
    </w:p>
    <w:p w:rsidR="00BE4182" w:rsidRPr="004C3567" w:rsidRDefault="00BE4182" w:rsidP="00BE4182">
      <w:pPr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>- положений Федерального государственного образовательного стандарта основного общ</w:t>
      </w:r>
      <w:bookmarkStart w:id="0" w:name="_GoBack"/>
      <w:bookmarkEnd w:id="0"/>
      <w:r w:rsidRPr="004C3567">
        <w:rPr>
          <w:rFonts w:ascii="Times New Roman" w:hAnsi="Times New Roman" w:cs="Times New Roman"/>
          <w:sz w:val="24"/>
          <w:szCs w:val="24"/>
        </w:rPr>
        <w:t>его образования второго поколения.</w:t>
      </w:r>
    </w:p>
    <w:p w:rsidR="00BE4182" w:rsidRPr="005042E5" w:rsidRDefault="00BE4182" w:rsidP="00BE4182">
      <w:pPr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 xml:space="preserve">- </w:t>
      </w:r>
      <w:r w:rsidR="005042E5" w:rsidRPr="005042E5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Pr="005042E5">
        <w:rPr>
          <w:rFonts w:ascii="Times New Roman" w:hAnsi="Times New Roman" w:cs="Times New Roman"/>
          <w:sz w:val="24"/>
          <w:szCs w:val="24"/>
        </w:rPr>
        <w:t xml:space="preserve"> «Об образовании</w:t>
      </w:r>
      <w:r w:rsidR="005042E5" w:rsidRPr="005042E5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Pr="005042E5">
        <w:rPr>
          <w:rFonts w:ascii="Times New Roman" w:hAnsi="Times New Roman" w:cs="Times New Roman"/>
          <w:sz w:val="24"/>
          <w:szCs w:val="24"/>
        </w:rPr>
        <w:t>»</w:t>
      </w:r>
      <w:r w:rsidR="005042E5" w:rsidRPr="005042E5">
        <w:rPr>
          <w:rFonts w:ascii="Times New Roman" w:hAnsi="Times New Roman" w:cs="Times New Roman"/>
          <w:sz w:val="24"/>
          <w:szCs w:val="24"/>
        </w:rPr>
        <w:t xml:space="preserve"> ФЗ-273 от 29.12.2012</w:t>
      </w:r>
      <w:r w:rsidRPr="005042E5">
        <w:rPr>
          <w:rFonts w:ascii="Times New Roman" w:hAnsi="Times New Roman" w:cs="Times New Roman"/>
          <w:sz w:val="24"/>
          <w:szCs w:val="24"/>
        </w:rPr>
        <w:t>.</w:t>
      </w:r>
    </w:p>
    <w:p w:rsidR="00BE4182" w:rsidRPr="004C3567" w:rsidRDefault="00BE4182" w:rsidP="004C3567">
      <w:pPr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 xml:space="preserve">- программы по алгебре для 7 класса авторов Ю.М. Колягин, М.В. Ткачева, Н.Е. Федорова и др., составленной на  основе ФГОС 2010 года к УМК «Алгебра». В состав УМК входят различные пособия для учащихся и учителей: контрольные работы, математические диктанты, математический тренажер, методические рекомендации для учителя, которые обеспечивают преемственность курсов математики  и курсов алгебры в последующих классах для большинства программ, позволяют проводить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разноуровневое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 xml:space="preserve"> обучение и качественную подготовку школьников. Учебник содержит разнообразные упражнения к каждому параграфу. Среди них: задания, связанные с закреплением изученного материала, задачи повышенной трудности, занимательные и развивающие упражнения, некоторые упражнения из учебника с пояснениями, иллюстрациями, образцами выполнения заданий, помогающими учащимся лучше п</w:t>
      </w:r>
      <w:r w:rsidR="004C3567">
        <w:rPr>
          <w:rFonts w:ascii="Times New Roman" w:hAnsi="Times New Roman" w:cs="Times New Roman"/>
          <w:sz w:val="24"/>
          <w:szCs w:val="24"/>
        </w:rPr>
        <w:t>онять их содержание. Состоит в Ф</w:t>
      </w:r>
      <w:r w:rsidRPr="004C3567">
        <w:rPr>
          <w:rFonts w:ascii="Times New Roman" w:hAnsi="Times New Roman" w:cs="Times New Roman"/>
          <w:sz w:val="24"/>
          <w:szCs w:val="24"/>
        </w:rPr>
        <w:t>едеральном перечне и рекомендован Министерством образования и науки Российской Федерации.</w:t>
      </w:r>
    </w:p>
    <w:p w:rsidR="00BE4182" w:rsidRPr="004C3567" w:rsidRDefault="00BE4182" w:rsidP="004C35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BE4182" w:rsidRPr="004C3567" w:rsidRDefault="00BE4182" w:rsidP="004C356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 xml:space="preserve">1.Алгебра. Сборник рабочих программ. 7-9классы: пособие для учителей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 xml:space="preserve">. учреждений / составитель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>. - М: Просвещений, 2014г.</w:t>
      </w:r>
    </w:p>
    <w:p w:rsidR="00BE4182" w:rsidRPr="004C3567" w:rsidRDefault="00BE4182" w:rsidP="004C356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 xml:space="preserve">2.Алгебра. 7 класс: учеб. для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 xml:space="preserve">. Организаций /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Ю.М.Колягин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М.В.Ткачёва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 xml:space="preserve">, Н.Е. Фёдорова,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М.</w:t>
      </w:r>
      <w:r w:rsidR="004562AF">
        <w:rPr>
          <w:rFonts w:ascii="Times New Roman" w:hAnsi="Times New Roman" w:cs="Times New Roman"/>
          <w:sz w:val="24"/>
          <w:szCs w:val="24"/>
        </w:rPr>
        <w:t>И.Шабунин</w:t>
      </w:r>
      <w:proofErr w:type="spellEnd"/>
      <w:r w:rsidR="004562A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4562AF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proofErr w:type="gramEnd"/>
      <w:r w:rsidR="004562AF">
        <w:rPr>
          <w:rFonts w:ascii="Times New Roman" w:hAnsi="Times New Roman" w:cs="Times New Roman"/>
          <w:sz w:val="24"/>
          <w:szCs w:val="24"/>
        </w:rPr>
        <w:t>, 2018</w:t>
      </w:r>
      <w:r w:rsidRPr="004C3567">
        <w:rPr>
          <w:rFonts w:ascii="Times New Roman" w:hAnsi="Times New Roman" w:cs="Times New Roman"/>
          <w:sz w:val="24"/>
          <w:szCs w:val="24"/>
        </w:rPr>
        <w:t>.</w:t>
      </w:r>
    </w:p>
    <w:p w:rsidR="00BE4182" w:rsidRPr="004C3567" w:rsidRDefault="00BE4182" w:rsidP="004C3567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3567">
        <w:rPr>
          <w:rFonts w:ascii="Times New Roman" w:hAnsi="Times New Roman" w:cs="Times New Roman"/>
          <w:iCs/>
          <w:sz w:val="24"/>
          <w:szCs w:val="24"/>
        </w:rPr>
        <w:t xml:space="preserve">В  программе изменено соотношение часов на изучение некоторых тем. Сравнительная таблица приведена ниже. </w:t>
      </w:r>
    </w:p>
    <w:p w:rsidR="00BE4182" w:rsidRPr="004C3567" w:rsidRDefault="00BE4182" w:rsidP="00BE4182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4849" w:type="pct"/>
        <w:tblLook w:val="01E0" w:firstRow="1" w:lastRow="1" w:firstColumn="1" w:lastColumn="1" w:noHBand="0" w:noVBand="0"/>
      </w:tblPr>
      <w:tblGrid>
        <w:gridCol w:w="823"/>
        <w:gridCol w:w="5706"/>
        <w:gridCol w:w="1781"/>
        <w:gridCol w:w="1832"/>
      </w:tblGrid>
      <w:tr w:rsidR="00BE4182" w:rsidRPr="004C3567" w:rsidTr="00BE4182">
        <w:trPr>
          <w:trHeight w:val="944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 в программе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 в рабочей программе</w:t>
            </w:r>
          </w:p>
        </w:tc>
      </w:tr>
      <w:tr w:rsidR="00BE4182" w:rsidRPr="004C3567" w:rsidTr="00BE4182">
        <w:trPr>
          <w:trHeight w:val="17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I.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BE4182" w:rsidRPr="004C3567" w:rsidTr="00BE4182">
        <w:trPr>
          <w:trHeight w:val="48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II.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Уравнения с одним неизвестным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III.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Одночлены и многочлены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</w:tr>
      <w:tr w:rsidR="00BE4182" w:rsidRPr="004C3567" w:rsidTr="00BE4182">
        <w:trPr>
          <w:trHeight w:val="477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IV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Разложение многочлена на множители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V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Алгебраические дроби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19 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VI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Линейная функция и ее график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VII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Системы двух уравнений с двумя неизвестными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11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VIII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IX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BE4182" w:rsidRPr="004C3567" w:rsidTr="00BE4182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182" w:rsidRPr="004C3567" w:rsidRDefault="00BE4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iCs/>
                <w:sz w:val="24"/>
                <w:szCs w:val="24"/>
              </w:rPr>
              <w:t>Итого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Pr="004C3567" w:rsidRDefault="00BE418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C35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120</w:t>
            </w:r>
          </w:p>
        </w:tc>
      </w:tr>
    </w:tbl>
    <w:p w:rsidR="00BE4182" w:rsidRDefault="00BE4182" w:rsidP="00BE4182">
      <w:pPr>
        <w:jc w:val="both"/>
        <w:rPr>
          <w:iCs/>
          <w:color w:val="333333"/>
        </w:rPr>
      </w:pPr>
    </w:p>
    <w:p w:rsidR="00BE4182" w:rsidRPr="004C3567" w:rsidRDefault="00BE4182" w:rsidP="00BE4182">
      <w:pPr>
        <w:autoSpaceDE w:val="0"/>
        <w:autoSpaceDN w:val="0"/>
        <w:adjustRightInd w:val="0"/>
        <w:ind w:firstLine="708"/>
        <w:jc w:val="both"/>
        <w:rPr>
          <w:rFonts w:ascii="TimesNewRomanPS-BoldMT" w:eastAsia="Calibri" w:hAnsi="TimesNewRomanPS-BoldMT" w:cs="TimesNewRomanPS-BoldMT"/>
          <w:b/>
          <w:bCs/>
          <w:iCs/>
          <w:sz w:val="24"/>
          <w:szCs w:val="24"/>
        </w:rPr>
      </w:pPr>
      <w:r w:rsidRPr="004C3567">
        <w:rPr>
          <w:rFonts w:ascii="TimesNewRomanPS-BoldMT" w:hAnsi="TimesNewRomanPS-BoldMT" w:cs="TimesNewRomanPS-BoldMT"/>
          <w:iCs/>
          <w:sz w:val="24"/>
          <w:szCs w:val="24"/>
        </w:rPr>
        <w:t xml:space="preserve">Внесение данных изменений позволит охватить весь изучаемый материал по программе, повысить уровень обученности учащихся по предмету, а также более эффективно осуществить индивидуальный подход к обучающимся. </w:t>
      </w:r>
    </w:p>
    <w:p w:rsidR="00BE4182" w:rsidRPr="004C3567" w:rsidRDefault="00BE4182" w:rsidP="004C3567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b/>
          <w:bCs/>
          <w:sz w:val="24"/>
          <w:szCs w:val="24"/>
        </w:rPr>
      </w:pPr>
    </w:p>
    <w:p w:rsidR="00BE4182" w:rsidRPr="004C3567" w:rsidRDefault="00BE4182" w:rsidP="004C3567">
      <w:pPr>
        <w:autoSpaceDE w:val="0"/>
        <w:autoSpaceDN w:val="0"/>
        <w:adjustRightInd w:val="0"/>
        <w:spacing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567">
        <w:rPr>
          <w:rFonts w:ascii="Times New Roman" w:hAnsi="Times New Roman" w:cs="Times New Roman"/>
          <w:b/>
          <w:bCs/>
          <w:sz w:val="24"/>
          <w:szCs w:val="24"/>
        </w:rPr>
        <w:t>ИЗУЧЕНИЕ АЛГЕБРЫ В ОСНОВНОЙ ШКОЛЕ НАПРАВЛЕНО НА ДОСТИЖЕНИЕ СЛЕДУЮЩИХ ЦЕЛЕЙ:</w:t>
      </w:r>
    </w:p>
    <w:p w:rsidR="00BE4182" w:rsidRPr="004C3567" w:rsidRDefault="00BE4182" w:rsidP="00BE4182">
      <w:pPr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</w:pPr>
      <w:r w:rsidRPr="004C3567"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  <w:t xml:space="preserve"> в направлении личностного развития:</w:t>
      </w:r>
    </w:p>
    <w:p w:rsidR="00BE4182" w:rsidRDefault="00BE4182" w:rsidP="00BE4182">
      <w:pPr>
        <w:pStyle w:val="1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развитие  логического и критического мышления, культуры речи, способности к умственному  эксперименту;</w:t>
      </w:r>
    </w:p>
    <w:p w:rsidR="00BE4182" w:rsidRDefault="00BE4182" w:rsidP="00BE4182">
      <w:pPr>
        <w:pStyle w:val="1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формирование 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E4182" w:rsidRDefault="00BE4182" w:rsidP="00BE4182">
      <w:pPr>
        <w:pStyle w:val="1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воспитание  качеств личности, обеспечивающих социальную мобильность, способность принимать самостоятельные решения;</w:t>
      </w:r>
    </w:p>
    <w:p w:rsidR="00BE4182" w:rsidRDefault="00BE4182" w:rsidP="00BE4182">
      <w:pPr>
        <w:pStyle w:val="1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формирование качеств мышления, необходимых для адаптации в современном информационном обществе;</w:t>
      </w:r>
    </w:p>
    <w:p w:rsidR="00BE4182" w:rsidRPr="004C3567" w:rsidRDefault="00BE4182" w:rsidP="00BE4182">
      <w:pPr>
        <w:pStyle w:val="14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развитие интереса к математическому творчеству и математических способностей.</w:t>
      </w:r>
    </w:p>
    <w:p w:rsidR="00BE4182" w:rsidRPr="004C3567" w:rsidRDefault="00BE4182" w:rsidP="00BE4182">
      <w:pPr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</w:pPr>
      <w:r w:rsidRPr="004C3567"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  <w:t xml:space="preserve">в  </w:t>
      </w:r>
      <w:proofErr w:type="spellStart"/>
      <w:r w:rsidRPr="004C3567"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  <w:t>метапредметном</w:t>
      </w:r>
      <w:proofErr w:type="spellEnd"/>
      <w:r w:rsidRPr="004C3567"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  <w:t xml:space="preserve"> направлении:</w:t>
      </w:r>
    </w:p>
    <w:p w:rsidR="00BE4182" w:rsidRDefault="00BE4182" w:rsidP="00BE4182">
      <w:pPr>
        <w:pStyle w:val="14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формирование 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BE4182" w:rsidRDefault="00BE4182" w:rsidP="00BE4182">
      <w:pPr>
        <w:pStyle w:val="14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развитие 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E4182" w:rsidRDefault="00BE4182" w:rsidP="00BE4182">
      <w:pPr>
        <w:pStyle w:val="14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BE4182" w:rsidRDefault="00BE4182" w:rsidP="00BE4182">
      <w:pPr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b/>
          <w:bCs/>
          <w:i/>
          <w:iCs/>
          <w:sz w:val="24"/>
          <w:szCs w:val="24"/>
        </w:rPr>
      </w:pPr>
    </w:p>
    <w:p w:rsidR="00BE4182" w:rsidRPr="004C3567" w:rsidRDefault="00BE4182" w:rsidP="00BE4182">
      <w:pPr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b/>
          <w:bCs/>
          <w:i/>
          <w:iCs/>
        </w:rPr>
      </w:pPr>
      <w:r w:rsidRPr="004C3567">
        <w:rPr>
          <w:rFonts w:ascii="Times New Roman" w:eastAsia="Newton-Regular" w:hAnsi="Times New Roman" w:cs="Times New Roman"/>
          <w:b/>
          <w:bCs/>
          <w:i/>
          <w:iCs/>
        </w:rPr>
        <w:t>в предметном направлении:</w:t>
      </w:r>
    </w:p>
    <w:p w:rsidR="00BE4182" w:rsidRPr="004C3567" w:rsidRDefault="00BE4182" w:rsidP="00BE4182">
      <w:pPr>
        <w:pStyle w:val="14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 w:rsidRPr="004C3567">
        <w:rPr>
          <w:rFonts w:ascii="Times New Roman" w:eastAsia="Newton-Regular" w:hAnsi="Times New Roman" w:cs="Times New Roman"/>
          <w:sz w:val="24"/>
          <w:szCs w:val="24"/>
          <w:lang w:eastAsia="en-US"/>
        </w:rPr>
        <w:t>овладение 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E4182" w:rsidRPr="004C3567" w:rsidRDefault="00BE4182" w:rsidP="00BE4182">
      <w:pPr>
        <w:pStyle w:val="14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 w:rsidRPr="004C3567">
        <w:rPr>
          <w:rFonts w:ascii="Times New Roman" w:eastAsia="Newton-Regular" w:hAnsi="Times New Roman" w:cs="Times New Roman"/>
          <w:sz w:val="24"/>
          <w:szCs w:val="24"/>
          <w:lang w:eastAsia="en-US"/>
        </w:rPr>
        <w:t>создание  фундамента для математического развития, формирования механизмов мышления, характерных для математической деятельности.</w:t>
      </w:r>
    </w:p>
    <w:p w:rsidR="00BE4182" w:rsidRPr="004C3567" w:rsidRDefault="00BE4182" w:rsidP="00BE4182">
      <w:pPr>
        <w:pStyle w:val="14"/>
        <w:suppressAutoHyphens w:val="0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BE4182" w:rsidRPr="004C3567" w:rsidRDefault="00BE4182" w:rsidP="00BE4182">
      <w:pPr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4C3567">
        <w:rPr>
          <w:rFonts w:ascii="Times New Roman" w:eastAsia="Newton-Regular" w:hAnsi="Times New Roman" w:cs="Times New Roman"/>
          <w:sz w:val="24"/>
          <w:szCs w:val="24"/>
        </w:rPr>
        <w:t>С учетом требований Федерального государственного образовательного стандарта основного общего образования проектирование, организация и оценка результатов образования осуществляется на основе системно-деятельностного подхода, который обеспечивает:</w:t>
      </w:r>
    </w:p>
    <w:p w:rsidR="00BE4182" w:rsidRDefault="00BE4182" w:rsidP="00BE4182">
      <w:pPr>
        <w:pStyle w:val="14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формирование готовности обучающихся к саморазвитию и непрерывному образованию;</w:t>
      </w:r>
    </w:p>
    <w:p w:rsidR="00BE4182" w:rsidRDefault="00BE4182" w:rsidP="00BE4182">
      <w:pPr>
        <w:pStyle w:val="14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проектирование и конструирование развивающей образовательной среды образовательного учреждения;</w:t>
      </w:r>
    </w:p>
    <w:p w:rsidR="00BE4182" w:rsidRDefault="00BE4182" w:rsidP="00BE4182">
      <w:pPr>
        <w:pStyle w:val="14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активную учебно-познавательную деятельность обучающихся;</w:t>
      </w:r>
    </w:p>
    <w:p w:rsidR="00BE4182" w:rsidRDefault="00BE4182" w:rsidP="00BE4182">
      <w:pPr>
        <w:pStyle w:val="14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построение образовательного процесса с учетом индивидуальных, возрастных, психологических, физиологических, особенностей здоровья обучающихся.</w:t>
      </w:r>
    </w:p>
    <w:p w:rsidR="00BE4182" w:rsidRPr="004C3567" w:rsidRDefault="00BE4182" w:rsidP="004C3567">
      <w:pPr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4C3567">
        <w:rPr>
          <w:rFonts w:ascii="Times New Roman" w:eastAsia="Newton-Regular" w:hAnsi="Times New Roman" w:cs="Times New Roman"/>
          <w:sz w:val="24"/>
          <w:szCs w:val="24"/>
        </w:rPr>
        <w:t xml:space="preserve">Таким образом, системно-деятельностный подход ставит своей задачей ориентировать ученика не только на усвоение знаний, но, в первую очередь, на способы этого усвоения, на способы мышления и деятельности, на развитие познавательных сил и творческого потенциала ребенка. В связи с этим, во время учебных занятий учащихся необходимо вовлекать в различные виды деятельности (беседа, дискуссия, экскурсия, творческая работа, исследовательская (проектная) работа и другие), которые </w:t>
      </w:r>
      <w:r w:rsidRPr="004C3567">
        <w:rPr>
          <w:rFonts w:ascii="Times New Roman" w:eastAsia="Newton-Regular" w:hAnsi="Times New Roman" w:cs="Times New Roman"/>
          <w:sz w:val="24"/>
          <w:szCs w:val="24"/>
        </w:rPr>
        <w:lastRenderedPageBreak/>
        <w:t>обеспечивали бы высокое качество знаний, развитие умственных и творческих способностей, познавательной, а главное самостоятельной деятельности учеников.</w:t>
      </w:r>
    </w:p>
    <w:p w:rsidR="00BE4182" w:rsidRPr="005042E5" w:rsidRDefault="00BE4182" w:rsidP="00BE4182">
      <w:pPr>
        <w:jc w:val="center"/>
        <w:rPr>
          <w:rFonts w:ascii="Times New Roman" w:hAnsi="Times New Roman" w:cs="Times New Roman"/>
          <w:b/>
          <w:u w:val="single"/>
        </w:rPr>
      </w:pPr>
      <w:r w:rsidRPr="005042E5">
        <w:rPr>
          <w:rFonts w:ascii="Times New Roman" w:hAnsi="Times New Roman" w:cs="Times New Roman"/>
          <w:b/>
        </w:rPr>
        <w:t>ОБЩАЯ ХАРАКТЕРИСТИКА ПРЕДМЕТА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Практическая значимость школьного курса алгебры обусловлена тем, что ее объектом являются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ее помощью моделируются и изучаются явления и процессы, происходящие в природе.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Алгебра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естественнонаучного цикла, в частности к физике. Развитие логического мышления учащихся при обучении алгебре способствует  усвоению предметов гуманитарного цикла. Практические умения и навыки алгебраического характера необходимы для трудовой и профессиональной подготовки школьников.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развивает воображение, пространственные представления. История развития математического знания дает возможность пополнить запас историко-научных знаний учащихся, сформировать у них представления о математике как части общечеловеческой культуры. Знакомство с основными историческими вехами возникновения и развития математической науки, судьбами великих открытий, именами людей, творивших науку, должно войти в интеллектуальный багаж каждого культурного человека.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Алгебра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овладения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периодических и др.) для формирования у школьников представления о роли математики в развитии цивилизации и культуры.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Элементы логики, комбинаторики, статистики и теории вероятностей становятся обязательным компонентом школьного образования, усиливающим его прикладное и практическое значение. При изучении этого компонента обогащаются представления о современной картине мира и методов его исследования, развиваются представления о числе и роли вычислений в человеческой практике, используются функционально-графические представления для описания и анализа реальных зависимостей. Важной задачей этого компонента является формирование функциональной грамотности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Образовательные и воспитательные задачи обучения алгебре должны решаться комплексно с учетом возрастных особенностей обучающихся, специфики алгебры как учебного предмета, определяющего её роль и место в общей системе школьного обучения и воспитания. Учителю предоставляется право самостоятельного выбора методических путей и приемов решения этих задач. В организации учебно-воспитательного процесса важную роль играют задачи. Они являются и целью, и средством обучения и математического развития учащихся. При планировании уроков следует иметь в виду, что теоретический материал осознается и усваивается преимущественно в процессе решения задач. Организуя решение задач, целесообразно шире использовать дифференцированный подход к учащимся. Дифференциация требований к учащимся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учебно-воспитательного процесса является выбор учителем рациональной системы методов и приемов обучения, сбалансированное сочетание традиционных и новых методов обучения, оптимизированное </w:t>
      </w:r>
      <w:r>
        <w:rPr>
          <w:rFonts w:ascii="Times New Roman" w:hAnsi="Times New Roman"/>
        </w:rPr>
        <w:lastRenderedPageBreak/>
        <w:t>применение объяснительно-иллюстрированных и эвристических методов, использование технических средств. Учебный процесс необходимо ориентировать на рациональное сочетание устных и письменных видов работы, как при изучении теории, так и при решении задач. Внимание учителя должно быть направлено на развитие речи учащихся, формирование у них навыков умственного труда планирование своей работы, поиск рациональных путей её выполнения, критическую оценку результатов.</w:t>
      </w:r>
    </w:p>
    <w:p w:rsidR="00BE4182" w:rsidRPr="004C3567" w:rsidRDefault="00BE4182" w:rsidP="00551C3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 xml:space="preserve">     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контрольной работы и мониторинга. </w:t>
      </w:r>
    </w:p>
    <w:p w:rsidR="00551C30" w:rsidRPr="004C3567" w:rsidRDefault="00BE4182" w:rsidP="00551C30">
      <w:pPr>
        <w:autoSpaceDE w:val="0"/>
        <w:autoSpaceDN w:val="0"/>
        <w:adjustRightInd w:val="0"/>
        <w:spacing w:before="3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567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BE4182" w:rsidRPr="002058AE" w:rsidRDefault="00BE4182" w:rsidP="002058AE">
      <w:pPr>
        <w:autoSpaceDE w:val="0"/>
        <w:autoSpaceDN w:val="0"/>
        <w:adjustRightInd w:val="0"/>
        <w:spacing w:before="315"/>
        <w:rPr>
          <w:rFonts w:ascii="Times New Roman" w:hAnsi="Times New Roman" w:cs="Times New Roman"/>
          <w:b/>
          <w:sz w:val="24"/>
          <w:szCs w:val="24"/>
        </w:rPr>
      </w:pPr>
      <w:r w:rsidRPr="004C3567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4C3567">
        <w:rPr>
          <w:rStyle w:val="a3"/>
          <w:b w:val="0"/>
          <w:bCs w:val="0"/>
          <w:color w:val="000000"/>
          <w:sz w:val="24"/>
          <w:szCs w:val="24"/>
        </w:rPr>
        <w:t xml:space="preserve">7 </w:t>
      </w:r>
      <w:proofErr w:type="spellStart"/>
      <w:r w:rsidRPr="004C3567">
        <w:rPr>
          <w:rStyle w:val="a3"/>
          <w:b w:val="0"/>
          <w:bCs w:val="0"/>
          <w:color w:val="000000"/>
          <w:sz w:val="24"/>
          <w:szCs w:val="24"/>
        </w:rPr>
        <w:t>классе</w:t>
      </w:r>
      <w:r w:rsidRPr="004C3567">
        <w:rPr>
          <w:rFonts w:ascii="Times New Roman" w:hAnsi="Times New Roman" w:cs="Times New Roman"/>
          <w:bCs/>
          <w:color w:val="000000"/>
          <w:sz w:val="24"/>
          <w:szCs w:val="24"/>
        </w:rPr>
        <w:t>изучается</w:t>
      </w:r>
      <w:proofErr w:type="spellEnd"/>
      <w:r w:rsidRPr="004C356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учебный </w:t>
      </w:r>
      <w:proofErr w:type="spellStart"/>
      <w:r w:rsidRPr="004C3567">
        <w:rPr>
          <w:rFonts w:ascii="Times New Roman" w:hAnsi="Times New Roman" w:cs="Times New Roman"/>
          <w:bCs/>
          <w:color w:val="000000"/>
          <w:sz w:val="24"/>
          <w:szCs w:val="24"/>
        </w:rPr>
        <w:t>предмет</w:t>
      </w:r>
      <w:r w:rsidRPr="004C3567">
        <w:rPr>
          <w:rStyle w:val="a3"/>
          <w:b w:val="0"/>
          <w:bCs w:val="0"/>
          <w:color w:val="000000"/>
          <w:sz w:val="24"/>
          <w:szCs w:val="24"/>
        </w:rPr>
        <w:t>«Алгебра»</w:t>
      </w:r>
      <w:r w:rsidRPr="004C35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4C3567">
        <w:rPr>
          <w:rFonts w:ascii="Times New Roman" w:hAnsi="Times New Roman" w:cs="Times New Roman"/>
          <w:iCs/>
          <w:sz w:val="24"/>
          <w:szCs w:val="24"/>
        </w:rPr>
        <w:t>Учебное</w:t>
      </w:r>
      <w:proofErr w:type="spellEnd"/>
      <w:r w:rsidRPr="004C3567">
        <w:rPr>
          <w:rFonts w:ascii="Times New Roman" w:hAnsi="Times New Roman" w:cs="Times New Roman"/>
          <w:iCs/>
          <w:sz w:val="24"/>
          <w:szCs w:val="24"/>
        </w:rPr>
        <w:t xml:space="preserve"> содержание программы реализуется в рамках учебного плана школы для 7 класса  в количестве 3 недельных часов</w:t>
      </w:r>
      <w:r w:rsidRPr="004C3567">
        <w:rPr>
          <w:rFonts w:ascii="Times New Roman" w:hAnsi="Times New Roman" w:cs="Times New Roman"/>
          <w:bCs/>
          <w:iCs/>
          <w:sz w:val="24"/>
          <w:szCs w:val="24"/>
        </w:rPr>
        <w:t xml:space="preserve"> для образовательных учреждений РФ, программа рассчитана на 102 учебных часа. </w:t>
      </w:r>
    </w:p>
    <w:p w:rsidR="00BE4182" w:rsidRPr="004C3567" w:rsidRDefault="00BE4182" w:rsidP="002058AE">
      <w:pPr>
        <w:jc w:val="both"/>
        <w:rPr>
          <w:rFonts w:ascii="Times New Roman" w:hAnsi="Times New Roman" w:cs="Times New Roman"/>
          <w:sz w:val="24"/>
          <w:szCs w:val="24"/>
        </w:rPr>
      </w:pPr>
      <w:r w:rsidRPr="004C3567">
        <w:rPr>
          <w:rFonts w:ascii="Times New Roman" w:hAnsi="Times New Roman" w:cs="Times New Roman"/>
          <w:sz w:val="24"/>
          <w:szCs w:val="24"/>
        </w:rPr>
        <w:t xml:space="preserve">Уровень освоения программы - </w:t>
      </w:r>
      <w:proofErr w:type="spellStart"/>
      <w:r w:rsidRPr="004C3567">
        <w:rPr>
          <w:rFonts w:ascii="Times New Roman" w:hAnsi="Times New Roman" w:cs="Times New Roman"/>
          <w:sz w:val="24"/>
          <w:szCs w:val="24"/>
        </w:rPr>
        <w:t>базовый.Срок</w:t>
      </w:r>
      <w:proofErr w:type="spellEnd"/>
      <w:r w:rsidRPr="004C3567">
        <w:rPr>
          <w:rFonts w:ascii="Times New Roman" w:hAnsi="Times New Roman" w:cs="Times New Roman"/>
          <w:sz w:val="24"/>
          <w:szCs w:val="24"/>
        </w:rPr>
        <w:t xml:space="preserve"> реализации рабочей учебной программы – один учебный год.  </w:t>
      </w:r>
    </w:p>
    <w:p w:rsidR="00BE4182" w:rsidRDefault="00BE4182" w:rsidP="00BE4182">
      <w:pPr>
        <w:autoSpaceDE w:val="0"/>
        <w:autoSpaceDN w:val="0"/>
        <w:adjustRightInd w:val="0"/>
        <w:ind w:firstLine="539"/>
        <w:jc w:val="center"/>
      </w:pPr>
      <w:r>
        <w:rPr>
          <w:b/>
        </w:rPr>
        <w:t>СОДЕРЖАНИЕ  АЛГЕБРЫ В 7 КЛАССЕ</w:t>
      </w:r>
    </w:p>
    <w:p w:rsidR="00BE4182" w:rsidRDefault="00BE4182" w:rsidP="00BE4182">
      <w:pPr>
        <w:pStyle w:val="21"/>
        <w:widowControl w:val="0"/>
        <w:spacing w:after="0" w:line="240" w:lineRule="auto"/>
        <w:ind w:firstLine="426"/>
        <w:rPr>
          <w:szCs w:val="24"/>
        </w:rPr>
      </w:pPr>
      <w:r>
        <w:rPr>
          <w:b/>
          <w:szCs w:val="24"/>
        </w:rPr>
        <w:t xml:space="preserve">Алгебраические выражения (10ч). </w:t>
      </w:r>
      <w:r>
        <w:rPr>
          <w:szCs w:val="24"/>
        </w:rPr>
        <w:t>Числовые и алгебраические выражения. Алгебраические равенства. Формулы. Свойства арифметических действий. Правила раскрытия скобок.</w:t>
      </w:r>
    </w:p>
    <w:p w:rsidR="00BE4182" w:rsidRDefault="00BE4182" w:rsidP="00BE4182">
      <w:pPr>
        <w:pStyle w:val="15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/>
          <w:u w:val="single"/>
        </w:rPr>
        <w:t>Цель</w:t>
      </w:r>
      <w:r>
        <w:rPr>
          <w:rFonts w:ascii="Times New Roman" w:hAnsi="Times New Roman"/>
          <w:b/>
          <w:bCs/>
        </w:rPr>
        <w:t xml:space="preserve">– </w:t>
      </w:r>
      <w:r>
        <w:rPr>
          <w:rFonts w:ascii="Times New Roman" w:hAnsi="Times New Roman"/>
        </w:rPr>
        <w:t>систематизировать и обобщить сведения о преобразовании выражений, полученные учащимися в курсе математики 5,6 классов.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Знать</w:t>
      </w:r>
      <w:r>
        <w:rPr>
          <w:rFonts w:ascii="Times New Roman" w:hAnsi="Times New Roman"/>
        </w:rPr>
        <w:t xml:space="preserve"> какие числа являются целыми, дробными, рациональными, положительными, отрицательными и др.; свойства действий над числами; знать и понимать термины: числовое выражение, выражение с переменными, значение выражения, среднее арифметическое, размах, мода и медиана ряда данных.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Уметь</w:t>
      </w:r>
      <w:r>
        <w:rPr>
          <w:rFonts w:ascii="Times New Roman" w:hAnsi="Times New Roman"/>
        </w:rPr>
        <w:t xml:space="preserve"> 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</w:p>
    <w:p w:rsidR="00BE4182" w:rsidRDefault="00BE4182" w:rsidP="00BE4182">
      <w:pPr>
        <w:pStyle w:val="21"/>
        <w:widowControl w:val="0"/>
        <w:spacing w:after="0" w:line="240" w:lineRule="auto"/>
        <w:ind w:firstLine="426"/>
        <w:rPr>
          <w:rFonts w:ascii="Times New Roman" w:hAnsi="Times New Roman"/>
          <w:szCs w:val="24"/>
        </w:rPr>
      </w:pPr>
      <w:r>
        <w:rPr>
          <w:b/>
          <w:szCs w:val="24"/>
        </w:rPr>
        <w:t xml:space="preserve">Уравнения с одним неизвестным (8ч). </w:t>
      </w:r>
      <w:r>
        <w:rPr>
          <w:szCs w:val="24"/>
        </w:rPr>
        <w:t>Уравнение и его корни. Решение уравнений с одним неизвестным, сводящихся к линейным.  Решение задач с помощью уравнений.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Цель</w:t>
      </w:r>
      <w:r>
        <w:rPr>
          <w:rFonts w:ascii="Times New Roman" w:hAnsi="Times New Roman"/>
          <w:b/>
        </w:rPr>
        <w:t xml:space="preserve"> –</w:t>
      </w:r>
      <w:r>
        <w:rPr>
          <w:rFonts w:ascii="Times New Roman" w:hAnsi="Times New Roman"/>
        </w:rPr>
        <w:t>совершенствовать умения решения линейных уравнений и текстовых задач, решаемых с помощью уравнений.</w:t>
      </w:r>
    </w:p>
    <w:p w:rsidR="00BE4182" w:rsidRDefault="00BE4182" w:rsidP="00BE4182">
      <w:pPr>
        <w:pStyle w:val="15"/>
        <w:jc w:val="both"/>
        <w:rPr>
          <w:rFonts w:ascii="Times New Roman" w:hAnsi="Times New Roman"/>
          <w:bCs/>
          <w:iCs/>
        </w:rPr>
      </w:pPr>
      <w:proofErr w:type="spellStart"/>
      <w:r>
        <w:rPr>
          <w:rFonts w:ascii="Times New Roman" w:hAnsi="Times New Roman"/>
          <w:i/>
          <w:u w:val="single"/>
        </w:rPr>
        <w:t>Знать</w:t>
      </w:r>
      <w:r>
        <w:rPr>
          <w:rFonts w:ascii="Times New Roman" w:hAnsi="Times New Roman"/>
          <w:bCs/>
          <w:iCs/>
        </w:rPr>
        <w:t>определение</w:t>
      </w:r>
      <w:proofErr w:type="spellEnd"/>
      <w:r>
        <w:rPr>
          <w:rFonts w:ascii="Times New Roman" w:hAnsi="Times New Roman"/>
          <w:bCs/>
          <w:iCs/>
        </w:rPr>
        <w:t xml:space="preserve"> линейного уравнения, корня уравнения, области определения уравнения.</w:t>
      </w:r>
    </w:p>
    <w:p w:rsidR="00BE4182" w:rsidRDefault="00BE4182" w:rsidP="00BE4182">
      <w:pPr>
        <w:pStyle w:val="15"/>
        <w:jc w:val="both"/>
        <w:rPr>
          <w:rFonts w:ascii="Times New Roman" w:hAnsi="Times New Roman"/>
          <w:bCs/>
          <w:iCs/>
        </w:rPr>
      </w:pPr>
      <w:proofErr w:type="spellStart"/>
      <w:r>
        <w:rPr>
          <w:rFonts w:ascii="Times New Roman" w:hAnsi="Times New Roman"/>
          <w:i/>
          <w:u w:val="single"/>
        </w:rPr>
        <w:t>Уметь</w:t>
      </w:r>
      <w:r>
        <w:rPr>
          <w:rFonts w:ascii="Times New Roman" w:hAnsi="Times New Roman"/>
        </w:rPr>
        <w:t>решать</w:t>
      </w:r>
      <w:proofErr w:type="spellEnd"/>
      <w:r>
        <w:rPr>
          <w:rFonts w:ascii="Times New Roman" w:hAnsi="Times New Roman"/>
        </w:rPr>
        <w:t xml:space="preserve"> линейные уравнения и уравнения, сводящиеся к ним; составлять уравнение по тексту задачи.</w:t>
      </w:r>
    </w:p>
    <w:p w:rsidR="00BE4182" w:rsidRDefault="00BE4182" w:rsidP="00BE4182">
      <w:pPr>
        <w:pStyle w:val="21"/>
        <w:widowControl w:val="0"/>
        <w:spacing w:after="0" w:line="240" w:lineRule="auto"/>
        <w:ind w:firstLine="426"/>
        <w:rPr>
          <w:rFonts w:ascii="Times New Roman" w:hAnsi="Times New Roman"/>
          <w:szCs w:val="24"/>
        </w:rPr>
      </w:pPr>
      <w:r>
        <w:rPr>
          <w:b/>
          <w:szCs w:val="24"/>
        </w:rPr>
        <w:t xml:space="preserve">Одночлены и многочлены  (17ч). </w:t>
      </w:r>
      <w:r>
        <w:rPr>
          <w:szCs w:val="24"/>
        </w:rPr>
        <w:t>Степень с натуральным показателем. Свойства степени с натуральным показателем. Одночлен. Стандартный вид одночлена. Умножение одночленов. Многочлены. Приведение подобных членов. Сложение и вычитание многочленов. Умножение многочлена на одночлен.  Умножение многочлена на многочлен. Деление одночлена и многочлена на одночлен.</w:t>
      </w:r>
    </w:p>
    <w:p w:rsidR="00BE4182" w:rsidRPr="00551C30" w:rsidRDefault="00BE4182" w:rsidP="00BE4182">
      <w:pPr>
        <w:pStyle w:val="1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i/>
          <w:u w:val="single"/>
        </w:rPr>
        <w:t>Цель</w:t>
      </w:r>
      <w:r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Cs/>
        </w:rPr>
        <w:t xml:space="preserve">выработать умение выполнять сложение, вычитание, умножение одночленов и </w:t>
      </w:r>
      <w:proofErr w:type="spellStart"/>
      <w:r>
        <w:rPr>
          <w:rFonts w:ascii="Times New Roman" w:hAnsi="Times New Roman"/>
          <w:bCs/>
        </w:rPr>
        <w:t>многочленов.</w:t>
      </w:r>
      <w:r>
        <w:rPr>
          <w:rFonts w:ascii="Times New Roman" w:hAnsi="Times New Roman"/>
          <w:i/>
          <w:u w:val="single"/>
        </w:rPr>
        <w:t>Знать</w:t>
      </w:r>
      <w:proofErr w:type="spellEnd"/>
      <w:r>
        <w:rPr>
          <w:rFonts w:ascii="Times New Roman" w:hAnsi="Times New Roman"/>
        </w:rPr>
        <w:t xml:space="preserve"> определение одночлена и многочлена, понимать формулировку заданий: «упростить выражение».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Уметь</w:t>
      </w:r>
      <w:r>
        <w:rPr>
          <w:rFonts w:ascii="Times New Roman" w:hAnsi="Times New Roman"/>
        </w:rPr>
        <w:t xml:space="preserve"> приводить многочлен к стандартному виду, выполнять действия с многочленами.</w:t>
      </w:r>
    </w:p>
    <w:p w:rsidR="00BE4182" w:rsidRDefault="00BE4182" w:rsidP="00BE4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  <w:r>
        <w:rPr>
          <w:b/>
        </w:rPr>
        <w:t xml:space="preserve">Разложение многочленов на множители (17ч). </w:t>
      </w:r>
      <w:r>
        <w:t>Вынесение общего множителя за скобки. Способ группировки. Формула разности квадратов. Квадрат суммы. Квадрат разности. Применение нескольких способов разложения многочлена на множители.</w:t>
      </w:r>
    </w:p>
    <w:p w:rsidR="00BE4182" w:rsidRDefault="00BE4182" w:rsidP="00BE4182">
      <w:pPr>
        <w:pStyle w:val="15"/>
        <w:rPr>
          <w:rFonts w:ascii="Times New Roman" w:hAnsi="Times New Roman"/>
        </w:rPr>
      </w:pPr>
      <w:r>
        <w:rPr>
          <w:rFonts w:ascii="Times New Roman" w:hAnsi="Times New Roman"/>
          <w:bCs/>
          <w:i/>
          <w:u w:val="single"/>
        </w:rPr>
        <w:t>Цель</w:t>
      </w:r>
      <w:r>
        <w:rPr>
          <w:rFonts w:ascii="Times New Roman" w:hAnsi="Times New Roman"/>
          <w:b/>
          <w:bCs/>
        </w:rPr>
        <w:t xml:space="preserve">– </w:t>
      </w:r>
      <w:r>
        <w:rPr>
          <w:rFonts w:ascii="Times New Roman" w:hAnsi="Times New Roman"/>
        </w:rPr>
        <w:t>выработать умение выполнять разложение многочлена на  множители, применять полученные навыки при решении уравнений, доказательстве тождеств.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/>
          <w:iCs/>
          <w:u w:val="single"/>
        </w:rPr>
        <w:t>Знать</w:t>
      </w:r>
      <w:r>
        <w:rPr>
          <w:rFonts w:ascii="Times New Roman" w:hAnsi="Times New Roman"/>
        </w:rPr>
        <w:t xml:space="preserve"> способы разложения многочлена на множители, формулы сокращенного умножения.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Cs/>
          <w:i/>
          <w:iCs/>
          <w:u w:val="single"/>
        </w:rPr>
        <w:t>Уметь</w:t>
      </w:r>
      <w:r>
        <w:rPr>
          <w:rFonts w:ascii="Times New Roman" w:hAnsi="Times New Roman"/>
        </w:rPr>
        <w:t>разложить</w:t>
      </w:r>
      <w:proofErr w:type="spellEnd"/>
      <w:r>
        <w:rPr>
          <w:rFonts w:ascii="Times New Roman" w:hAnsi="Times New Roman"/>
        </w:rPr>
        <w:t xml:space="preserve"> многочлен на множители.</w:t>
      </w:r>
    </w:p>
    <w:p w:rsidR="00BE4182" w:rsidRDefault="00BE4182" w:rsidP="00BE4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</w:p>
    <w:p w:rsidR="00BE4182" w:rsidRDefault="00BE4182" w:rsidP="00BE4182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b/>
        </w:rPr>
        <w:lastRenderedPageBreak/>
        <w:t xml:space="preserve">Алгебраические дроби (19ч). </w:t>
      </w:r>
      <w:r>
        <w:t xml:space="preserve">Алгебраическая дробь. Сокращение дробей. Приведение дробей к общему знаменателю. Сложение и вычитание алгебраических дробей. Умножение и деление алгебраических дробей. Совместные действия над алгебраическими дробями. </w:t>
      </w:r>
    </w:p>
    <w:p w:rsidR="00BE4182" w:rsidRDefault="00BE4182" w:rsidP="00BE4182">
      <w:pPr>
        <w:pStyle w:val="15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i/>
          <w:color w:val="000000"/>
          <w:u w:val="single"/>
        </w:rPr>
        <w:t>Цель</w:t>
      </w:r>
      <w:r>
        <w:rPr>
          <w:rFonts w:ascii="Times New Roman" w:hAnsi="Times New Roman"/>
          <w:b/>
          <w:bCs/>
          <w:color w:val="000000"/>
        </w:rPr>
        <w:t xml:space="preserve"> – </w:t>
      </w:r>
      <w:r>
        <w:rPr>
          <w:rFonts w:ascii="Times New Roman" w:hAnsi="Times New Roman"/>
          <w:bCs/>
          <w:color w:val="000000"/>
        </w:rPr>
        <w:t>выработать умение применять в несложных случаях формулы сокращённого умножения для преобразования алгебраических дробей.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Знать</w:t>
      </w:r>
      <w:r>
        <w:rPr>
          <w:rFonts w:ascii="Times New Roman" w:hAnsi="Times New Roman"/>
        </w:rPr>
        <w:t xml:space="preserve"> правила сокращения дроби, приведение дробей к общему знаменателю, арифметических действий над алгебраическими дробями.</w:t>
      </w:r>
    </w:p>
    <w:p w:rsidR="00BE4182" w:rsidRDefault="00BE4182" w:rsidP="00BE4182">
      <w:pPr>
        <w:pStyle w:val="15"/>
        <w:jc w:val="both"/>
        <w:rPr>
          <w:rFonts w:ascii="Times New Roman" w:hAnsi="Times New Roman"/>
          <w:iCs/>
        </w:rPr>
      </w:pPr>
      <w:proofErr w:type="spellStart"/>
      <w:r>
        <w:rPr>
          <w:rFonts w:ascii="Times New Roman" w:hAnsi="Times New Roman"/>
          <w:i/>
          <w:u w:val="single"/>
        </w:rPr>
        <w:t>Уметь</w:t>
      </w:r>
      <w:r>
        <w:rPr>
          <w:rFonts w:ascii="Times New Roman" w:hAnsi="Times New Roman"/>
        </w:rPr>
        <w:t>преобразовать</w:t>
      </w:r>
      <w:proofErr w:type="spellEnd"/>
      <w:r>
        <w:rPr>
          <w:rFonts w:ascii="Times New Roman" w:hAnsi="Times New Roman"/>
        </w:rPr>
        <w:t xml:space="preserve"> алгебраическую дробь.</w:t>
      </w:r>
    </w:p>
    <w:p w:rsidR="00BE4182" w:rsidRDefault="00BE4182" w:rsidP="00BE4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  <w:r>
        <w:rPr>
          <w:b/>
        </w:rPr>
        <w:t xml:space="preserve">Линейная функция и ее график (10ч). </w:t>
      </w:r>
      <w:r>
        <w:t xml:space="preserve">Прямоугольная система координат на плоскости. Функция. Функция </w:t>
      </w:r>
      <w:r>
        <w:rPr>
          <w:lang w:val="en-US"/>
        </w:rPr>
        <w:t>y</w:t>
      </w:r>
      <w:r>
        <w:t>=</w:t>
      </w:r>
      <w:r>
        <w:rPr>
          <w:lang w:val="en-US"/>
        </w:rPr>
        <w:t>k</w:t>
      </w:r>
      <w:r>
        <w:t xml:space="preserve">х и ее график. Линейная функция и ее график. </w:t>
      </w:r>
    </w:p>
    <w:p w:rsidR="00BE4182" w:rsidRDefault="00BE4182" w:rsidP="00BE4182">
      <w:pPr>
        <w:pStyle w:val="15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Cs/>
          <w:i/>
          <w:color w:val="000000"/>
          <w:u w:val="single"/>
        </w:rPr>
        <w:t>Цель</w:t>
      </w:r>
      <w:r>
        <w:rPr>
          <w:rFonts w:ascii="Times New Roman" w:hAnsi="Times New Roman"/>
          <w:b/>
          <w:bCs/>
          <w:color w:val="000000"/>
        </w:rPr>
        <w:t xml:space="preserve">– </w:t>
      </w:r>
      <w:r>
        <w:rPr>
          <w:rFonts w:ascii="Times New Roman" w:hAnsi="Times New Roman"/>
          <w:color w:val="000000"/>
        </w:rPr>
        <w:t xml:space="preserve">познакомить  учащихся с основными функциональными понятиями и с графиками функций </w:t>
      </w:r>
      <w:r>
        <w:rPr>
          <w:rFonts w:ascii="Times New Roman" w:hAnsi="Times New Roman"/>
          <w:i/>
          <w:color w:val="000000"/>
          <w:lang w:val="en-US"/>
        </w:rPr>
        <w:t>y</w:t>
      </w:r>
      <w:r>
        <w:rPr>
          <w:rFonts w:ascii="Times New Roman" w:hAnsi="Times New Roman"/>
          <w:i/>
          <w:color w:val="000000"/>
        </w:rPr>
        <w:t>=</w:t>
      </w:r>
      <w:proofErr w:type="spellStart"/>
      <w:r>
        <w:rPr>
          <w:rFonts w:ascii="Times New Roman" w:hAnsi="Times New Roman"/>
          <w:i/>
          <w:color w:val="000000"/>
          <w:lang w:val="en-US"/>
        </w:rPr>
        <w:t>kx</w:t>
      </w:r>
      <w:proofErr w:type="spellEnd"/>
      <w:r>
        <w:rPr>
          <w:rFonts w:ascii="Times New Roman" w:hAnsi="Times New Roman"/>
          <w:i/>
          <w:color w:val="000000"/>
        </w:rPr>
        <w:t>+</w:t>
      </w:r>
      <w:r>
        <w:rPr>
          <w:rFonts w:ascii="Times New Roman" w:hAnsi="Times New Roman"/>
          <w:i/>
          <w:color w:val="000000"/>
          <w:lang w:val="en-US"/>
        </w:rPr>
        <w:t>b</w:t>
      </w:r>
      <w:r>
        <w:rPr>
          <w:rFonts w:ascii="Times New Roman" w:hAnsi="Times New Roman"/>
          <w:i/>
          <w:color w:val="000000"/>
        </w:rPr>
        <w:t xml:space="preserve">,  </w:t>
      </w:r>
      <w:r>
        <w:rPr>
          <w:rFonts w:ascii="Times New Roman" w:hAnsi="Times New Roman"/>
          <w:i/>
          <w:color w:val="000000"/>
          <w:lang w:val="en-US"/>
        </w:rPr>
        <w:t>y</w:t>
      </w:r>
      <w:r>
        <w:rPr>
          <w:rFonts w:ascii="Times New Roman" w:hAnsi="Times New Roman"/>
          <w:i/>
          <w:color w:val="000000"/>
        </w:rPr>
        <w:t>=</w:t>
      </w:r>
      <w:proofErr w:type="spellStart"/>
      <w:r>
        <w:rPr>
          <w:rFonts w:ascii="Times New Roman" w:hAnsi="Times New Roman"/>
          <w:i/>
          <w:color w:val="000000"/>
          <w:lang w:val="en-US"/>
        </w:rPr>
        <w:t>kx</w:t>
      </w:r>
      <w:proofErr w:type="spellEnd"/>
      <w:r>
        <w:rPr>
          <w:rFonts w:ascii="Times New Roman" w:hAnsi="Times New Roman"/>
          <w:i/>
          <w:color w:val="000000"/>
        </w:rPr>
        <w:t>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Знать</w:t>
      </w:r>
      <w:r>
        <w:rPr>
          <w:rFonts w:ascii="Times New Roman" w:hAnsi="Times New Roman"/>
        </w:rPr>
        <w:t xml:space="preserve"> 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такое функция.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  <w:u w:val="single"/>
        </w:rPr>
        <w:t>Уметь</w:t>
      </w:r>
      <w:r>
        <w:rPr>
          <w:rFonts w:ascii="Times New Roman" w:hAnsi="Times New Roman"/>
        </w:rPr>
        <w:t>правильно</w:t>
      </w:r>
      <w:proofErr w:type="spellEnd"/>
      <w:r>
        <w:rPr>
          <w:rFonts w:ascii="Times New Roman" w:hAnsi="Times New Roman"/>
        </w:rPr>
        <w:t xml:space="preserve">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вопросы.</w:t>
      </w:r>
    </w:p>
    <w:p w:rsidR="00BE4182" w:rsidRDefault="00BE4182" w:rsidP="00BE4182">
      <w:pPr>
        <w:pStyle w:val="1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i/>
          <w:color w:val="000000"/>
          <w:u w:val="single"/>
        </w:rPr>
        <w:t>Цель</w:t>
      </w:r>
      <w:r>
        <w:rPr>
          <w:rFonts w:ascii="Times New Roman" w:hAnsi="Times New Roman"/>
          <w:b/>
          <w:bCs/>
          <w:color w:val="000000"/>
        </w:rPr>
        <w:t xml:space="preserve"> – </w:t>
      </w:r>
      <w:r>
        <w:rPr>
          <w:rFonts w:ascii="Times New Roman" w:hAnsi="Times New Roman"/>
          <w:bCs/>
          <w:color w:val="000000"/>
        </w:rPr>
        <w:t>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Знать</w:t>
      </w:r>
      <w:r>
        <w:rPr>
          <w:rFonts w:ascii="Times New Roman" w:hAnsi="Times New Roman"/>
        </w:rPr>
        <w:t>, что такое линейное уравнение с двумя переменными, система уравнений,  знать различные способы решения систем уравнений с двумя переменными: способ подстановки,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BE4182" w:rsidRDefault="00BE4182" w:rsidP="00BE4182">
      <w:pPr>
        <w:pStyle w:val="15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i/>
          <w:u w:val="single"/>
        </w:rPr>
        <w:t>Уметь</w:t>
      </w:r>
      <w:r>
        <w:rPr>
          <w:rFonts w:ascii="Times New Roman" w:hAnsi="Times New Roman"/>
        </w:rPr>
        <w:t>правильно</w:t>
      </w:r>
      <w:proofErr w:type="spellEnd"/>
      <w:r>
        <w:rPr>
          <w:rFonts w:ascii="Times New Roman" w:hAnsi="Times New Roman"/>
        </w:rPr>
        <w:t xml:space="preserve"> употреблять термины: «уравнение с двумя переменными», «система»; понимать их в тексте, в речи учителя, понимать формулировку задачи «решить систему  уравнений с двумя переменными»; строить некоторые графики уравнения с двумя переменными;  решать системы уравнений с двумя переменными различными способами.</w:t>
      </w:r>
    </w:p>
    <w:p w:rsidR="00BE4182" w:rsidRDefault="00BE4182" w:rsidP="00BE4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  <w:r>
        <w:rPr>
          <w:b/>
        </w:rPr>
        <w:t xml:space="preserve">Системы двух уравнений с двумя неизвестными (11ч). </w:t>
      </w:r>
      <w:r>
        <w:t>Уравнение первой степени с двумя неизвестными. Системы уравнений. Способ подстановки. Способ сложения. Графический способ решения систем уравнений. Решение задач с помощью систем уравнений.</w:t>
      </w:r>
    </w:p>
    <w:p w:rsidR="00BE4182" w:rsidRPr="00551C30" w:rsidRDefault="00BE4182" w:rsidP="00551C30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b/>
        </w:rPr>
        <w:t xml:space="preserve">Элементы комбинаторики (6ч). </w:t>
      </w:r>
      <w:r>
        <w:t xml:space="preserve">Различные комбинации из трех элементов. Таблица вариантов и правило произведения. Подсчет вариантов с помощью графов. Решение </w:t>
      </w:r>
      <w:proofErr w:type="spellStart"/>
      <w:r>
        <w:t>задач.</w:t>
      </w:r>
      <w:r>
        <w:rPr>
          <w:b/>
        </w:rPr>
        <w:t>Повторение</w:t>
      </w:r>
      <w:proofErr w:type="spellEnd"/>
      <w:r>
        <w:rPr>
          <w:b/>
        </w:rPr>
        <w:t xml:space="preserve"> (4ч).  </w:t>
      </w:r>
      <w:r>
        <w:t>Повторение, обобщение и систематизация знаний, умений и н</w:t>
      </w:r>
      <w:r w:rsidR="00551C30">
        <w:t>авыков за курс алгебры 7 класса.</w:t>
      </w:r>
    </w:p>
    <w:p w:rsidR="00BE4182" w:rsidRPr="0075201A" w:rsidRDefault="00BE4182" w:rsidP="0075201A">
      <w:pPr>
        <w:tabs>
          <w:tab w:val="left" w:pos="1080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XSpec="center" w:tblpY="174"/>
        <w:tblW w:w="9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2112"/>
        <w:gridCol w:w="1560"/>
        <w:gridCol w:w="1418"/>
        <w:gridCol w:w="993"/>
        <w:gridCol w:w="851"/>
        <w:gridCol w:w="1275"/>
        <w:gridCol w:w="22"/>
      </w:tblGrid>
      <w:tr w:rsidR="00BE4182" w:rsidTr="0089128D">
        <w:trPr>
          <w:trHeight w:val="312"/>
        </w:trPr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Наименование разделов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Максимальная нагрузка учащегося, ч.</w:t>
            </w:r>
          </w:p>
        </w:tc>
        <w:tc>
          <w:tcPr>
            <w:tcW w:w="4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Из них</w:t>
            </w:r>
          </w:p>
        </w:tc>
      </w:tr>
      <w:tr w:rsidR="00BE4182" w:rsidTr="0089128D">
        <w:trPr>
          <w:gridAfter w:val="1"/>
          <w:wAfter w:w="22" w:type="dxa"/>
          <w:trHeight w:val="453"/>
        </w:trPr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Теорети-ческое</w:t>
            </w:r>
            <w:proofErr w:type="spellEnd"/>
            <w:r>
              <w:rPr>
                <w:b/>
                <w:bCs/>
                <w:iCs/>
              </w:rPr>
              <w:t xml:space="preserve"> обучение, 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Решение задач,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Контроль-</w:t>
            </w:r>
            <w:proofErr w:type="spellStart"/>
            <w:r>
              <w:rPr>
                <w:b/>
                <w:bCs/>
                <w:iCs/>
              </w:rPr>
              <w:t>ная</w:t>
            </w:r>
            <w:proofErr w:type="spellEnd"/>
            <w:r>
              <w:rPr>
                <w:b/>
                <w:bCs/>
                <w:iCs/>
              </w:rPr>
              <w:t xml:space="preserve"> работа, 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Самостоя</w:t>
            </w:r>
            <w:proofErr w:type="spellEnd"/>
            <w:r>
              <w:rPr>
                <w:b/>
                <w:bCs/>
                <w:iCs/>
              </w:rPr>
              <w:t>-тельная работа, тест, ч.</w:t>
            </w:r>
          </w:p>
        </w:tc>
      </w:tr>
      <w:tr w:rsidR="00BE4182" w:rsidTr="0089128D">
        <w:trPr>
          <w:gridAfter w:val="1"/>
          <w:wAfter w:w="22" w:type="dxa"/>
          <w:trHeight w:val="431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I.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Алгебраические выражения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</w:tr>
      <w:tr w:rsidR="00BE4182" w:rsidTr="0089128D">
        <w:trPr>
          <w:gridAfter w:val="1"/>
          <w:wAfter w:w="22" w:type="dxa"/>
          <w:trHeight w:val="651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II.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bCs/>
                <w:iCs/>
              </w:rPr>
            </w:pPr>
            <w:r>
              <w:rPr>
                <w:bCs/>
                <w:iCs/>
              </w:rPr>
              <w:t>Уравнения с одним неизвестным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1,5</w:t>
            </w:r>
          </w:p>
        </w:tc>
      </w:tr>
      <w:tr w:rsidR="00BE4182" w:rsidTr="0089128D">
        <w:trPr>
          <w:gridAfter w:val="1"/>
          <w:wAfter w:w="22" w:type="dxa"/>
          <w:trHeight w:val="651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III.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Одночлены и многочлены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2,5</w:t>
            </w: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lastRenderedPageBreak/>
              <w:t>IV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Разложение многочлена на множители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V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Алгебраические дроби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2,5</w:t>
            </w: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VI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Линейная функция и ее график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VII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Системы двух уравнений с двумя неизвестными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VIII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Элементы комбинаторики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182" w:rsidRDefault="002E007A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0,5</w:t>
            </w: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IX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2E007A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182" w:rsidRDefault="002E007A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Cs/>
                <w:iCs/>
              </w:rPr>
            </w:pPr>
          </w:p>
        </w:tc>
      </w:tr>
      <w:tr w:rsidR="00BE4182" w:rsidTr="0089128D">
        <w:trPr>
          <w:gridAfter w:val="1"/>
          <w:wAfter w:w="22" w:type="dxa"/>
          <w:trHeight w:val="219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182" w:rsidRDefault="00BE4182">
            <w:pPr>
              <w:jc w:val="right"/>
              <w:rPr>
                <w:b/>
                <w:iCs/>
              </w:rPr>
            </w:pPr>
            <w:r>
              <w:rPr>
                <w:b/>
                <w:i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2E007A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2E007A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</w:t>
            </w:r>
          </w:p>
        </w:tc>
      </w:tr>
    </w:tbl>
    <w:p w:rsidR="00BE4182" w:rsidRDefault="00BE4182" w:rsidP="00BE418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BE4182" w:rsidRDefault="00BE4182" w:rsidP="00BE4182">
      <w:pPr>
        <w:jc w:val="center"/>
        <w:rPr>
          <w:b/>
          <w:sz w:val="24"/>
          <w:szCs w:val="24"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jc w:val="center"/>
        <w:rPr>
          <w:b/>
        </w:rPr>
      </w:pPr>
    </w:p>
    <w:p w:rsidR="00BE4182" w:rsidRDefault="00BE4182" w:rsidP="00BE4182">
      <w:pPr>
        <w:autoSpaceDE w:val="0"/>
        <w:autoSpaceDN w:val="0"/>
        <w:adjustRightInd w:val="0"/>
      </w:pPr>
    </w:p>
    <w:p w:rsidR="00BE4182" w:rsidRDefault="00BE4182" w:rsidP="00BE4182">
      <w:pPr>
        <w:ind w:left="1080"/>
        <w:jc w:val="center"/>
        <w:rPr>
          <w:b/>
        </w:rPr>
      </w:pPr>
      <w:r>
        <w:rPr>
          <w:b/>
        </w:rPr>
        <w:t>ЛИЧНОСТНЫЕ, МЕТАПРЕДМЕТНЫЕ И ПРЕДМЕТНЫЕ РЕЗУЛЬТАТЫ</w:t>
      </w:r>
    </w:p>
    <w:p w:rsidR="00BE4182" w:rsidRDefault="00BE4182" w:rsidP="002058AE">
      <w:pPr>
        <w:ind w:left="1080"/>
        <w:jc w:val="center"/>
        <w:rPr>
          <w:b/>
        </w:rPr>
      </w:pPr>
      <w:r>
        <w:rPr>
          <w:b/>
        </w:rPr>
        <w:t xml:space="preserve"> ОСВОЕНИЯ СОДЕРЖАНИЯ КУРСА</w:t>
      </w:r>
    </w:p>
    <w:p w:rsidR="00BE4182" w:rsidRDefault="00BE4182" w:rsidP="00BE4182">
      <w:pPr>
        <w:jc w:val="both"/>
      </w:pPr>
      <w: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BE4182" w:rsidRDefault="00BE4182" w:rsidP="00BE4182">
      <w:pPr>
        <w:jc w:val="both"/>
        <w:rPr>
          <w:b/>
          <w:i/>
        </w:rPr>
      </w:pPr>
      <w:r>
        <w:rPr>
          <w:b/>
          <w:i/>
        </w:rPr>
        <w:t>личностные: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;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>критичность мышления, умение распознавать логически некорректные высказывания, отличать гипотезу от факта;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>креативность мышления, инициативу, находчивость, активность при решении геометрических задач;</w:t>
      </w:r>
    </w:p>
    <w:p w:rsidR="00BE4182" w:rsidRDefault="00BE4182" w:rsidP="00BE4182">
      <w:pPr>
        <w:numPr>
          <w:ilvl w:val="0"/>
          <w:numId w:val="5"/>
        </w:numPr>
        <w:spacing w:line="240" w:lineRule="auto"/>
        <w:jc w:val="both"/>
      </w:pPr>
      <w:r>
        <w:t>умение контролировать процесс и результат учебной математической деятельности;</w:t>
      </w:r>
    </w:p>
    <w:p w:rsidR="00BE4182" w:rsidRDefault="00BE4182" w:rsidP="002058AE">
      <w:pPr>
        <w:numPr>
          <w:ilvl w:val="0"/>
          <w:numId w:val="5"/>
        </w:numPr>
        <w:spacing w:line="240" w:lineRule="auto"/>
        <w:jc w:val="both"/>
      </w:pPr>
      <w:r>
        <w:t>способность к эмоциональному восприятию математических объектов, задач, решений, рассуждений;</w:t>
      </w:r>
    </w:p>
    <w:p w:rsidR="00BE4182" w:rsidRDefault="00BE4182" w:rsidP="00BE4182">
      <w:pPr>
        <w:jc w:val="both"/>
        <w:rPr>
          <w:b/>
          <w:i/>
        </w:rPr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>:</w:t>
      </w:r>
    </w:p>
    <w:p w:rsidR="00BE4182" w:rsidRDefault="00BE4182" w:rsidP="00BE4182">
      <w:pPr>
        <w:jc w:val="both"/>
        <w:rPr>
          <w:i/>
          <w:u w:val="single"/>
        </w:rPr>
      </w:pPr>
      <w:r>
        <w:rPr>
          <w:i/>
          <w:u w:val="single"/>
        </w:rPr>
        <w:t>регулятивные универсальные учебные действия:</w:t>
      </w:r>
    </w:p>
    <w:p w:rsidR="00BE4182" w:rsidRDefault="00BE4182" w:rsidP="00BE4182">
      <w:pPr>
        <w:numPr>
          <w:ilvl w:val="0"/>
          <w:numId w:val="6"/>
        </w:numPr>
        <w:spacing w:line="240" w:lineRule="auto"/>
        <w:jc w:val="both"/>
      </w:pPr>
      <w: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E4182" w:rsidRDefault="00BE4182" w:rsidP="00BE4182">
      <w:pPr>
        <w:numPr>
          <w:ilvl w:val="0"/>
          <w:numId w:val="6"/>
        </w:numPr>
        <w:spacing w:line="240" w:lineRule="auto"/>
        <w:jc w:val="both"/>
      </w:pPr>
      <w: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BE4182" w:rsidRDefault="00BE4182" w:rsidP="00BE4182">
      <w:pPr>
        <w:numPr>
          <w:ilvl w:val="0"/>
          <w:numId w:val="6"/>
        </w:numPr>
        <w:spacing w:line="240" w:lineRule="auto"/>
        <w:jc w:val="both"/>
      </w:pPr>
      <w:r>
        <w:lastRenderedPageBreak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E4182" w:rsidRDefault="00BE4182" w:rsidP="00BE4182">
      <w:pPr>
        <w:numPr>
          <w:ilvl w:val="0"/>
          <w:numId w:val="6"/>
        </w:numPr>
        <w:spacing w:line="240" w:lineRule="auto"/>
        <w:jc w:val="both"/>
      </w:pPr>
      <w:r>
        <w:t>понимание сущности алгоритмических предписаний и умение действовать в соответствии с предложенным алгоритмом;</w:t>
      </w:r>
    </w:p>
    <w:p w:rsidR="00BE4182" w:rsidRDefault="00BE4182" w:rsidP="00BE4182">
      <w:pPr>
        <w:numPr>
          <w:ilvl w:val="0"/>
          <w:numId w:val="6"/>
        </w:numPr>
        <w:spacing w:line="240" w:lineRule="auto"/>
        <w:jc w:val="both"/>
      </w:pPr>
      <w:r>
        <w:t>умение самостоятельно ставить цели, выбирать и создавать алгоритмы для решения учебных математических проблем;</w:t>
      </w:r>
    </w:p>
    <w:p w:rsidR="00BE4182" w:rsidRPr="002058AE" w:rsidRDefault="00BE4182" w:rsidP="00BE4182">
      <w:pPr>
        <w:numPr>
          <w:ilvl w:val="0"/>
          <w:numId w:val="6"/>
        </w:numPr>
        <w:spacing w:line="240" w:lineRule="auto"/>
        <w:jc w:val="both"/>
      </w:pPr>
      <w:r>
        <w:t>умение планировать и осуществлять деятельность, направленную на решение задач исследовательского характера;</w:t>
      </w:r>
    </w:p>
    <w:p w:rsidR="00BE4182" w:rsidRDefault="00BE4182" w:rsidP="00BE4182">
      <w:pPr>
        <w:tabs>
          <w:tab w:val="left" w:pos="8040"/>
        </w:tabs>
        <w:jc w:val="both"/>
        <w:rPr>
          <w:i/>
          <w:u w:val="single"/>
        </w:rPr>
      </w:pPr>
      <w:r>
        <w:rPr>
          <w:i/>
          <w:u w:val="single"/>
        </w:rPr>
        <w:t>познавательные универсальные учебные действия: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 xml:space="preserve">формирование и развитие учебной и </w:t>
      </w:r>
      <w:proofErr w:type="spellStart"/>
      <w:r>
        <w:t>общепользовательской</w:t>
      </w:r>
      <w:proofErr w:type="spellEnd"/>
      <w: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видеть математическую задачу в контексте проблемной ситуации в других дисциплинах, в окружающей жизни;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E4182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выдвигать гипотезы при решении учебных задач и понимать необходимость их проверки;</w:t>
      </w:r>
    </w:p>
    <w:p w:rsidR="00BE4182" w:rsidRPr="002058AE" w:rsidRDefault="00BE4182" w:rsidP="00BE4182">
      <w:pPr>
        <w:numPr>
          <w:ilvl w:val="0"/>
          <w:numId w:val="7"/>
        </w:numPr>
        <w:spacing w:after="0" w:line="240" w:lineRule="auto"/>
        <w:rPr>
          <w:i/>
          <w:u w:val="single"/>
        </w:rPr>
      </w:pPr>
      <w:r>
        <w:t>умение применять индуктивные и дедуктивные способы рассуждений, видеть различные стратегии решения задач;</w:t>
      </w:r>
    </w:p>
    <w:p w:rsidR="00BE4182" w:rsidRPr="002058AE" w:rsidRDefault="00BE4182" w:rsidP="00BE4182">
      <w:pPr>
        <w:rPr>
          <w:i/>
          <w:u w:val="single"/>
        </w:rPr>
      </w:pPr>
      <w:r>
        <w:rPr>
          <w:i/>
          <w:u w:val="single"/>
        </w:rPr>
        <w:t>коммуникативные универсальные учебные действия:</w:t>
      </w:r>
    </w:p>
    <w:p w:rsidR="00BE4182" w:rsidRDefault="00BE4182" w:rsidP="00BE4182">
      <w:pPr>
        <w:numPr>
          <w:ilvl w:val="0"/>
          <w:numId w:val="8"/>
        </w:numPr>
        <w:spacing w:after="0" w:line="240" w:lineRule="auto"/>
      </w:pPr>
      <w: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BE4182" w:rsidRDefault="00BE4182" w:rsidP="00BE4182">
      <w:pPr>
        <w:numPr>
          <w:ilvl w:val="0"/>
          <w:numId w:val="8"/>
        </w:numPr>
        <w:spacing w:after="0" w:line="240" w:lineRule="auto"/>
      </w:pPr>
      <w: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BE4182" w:rsidRDefault="00BE4182" w:rsidP="00BE4182">
      <w:r>
        <w:t xml:space="preserve">            слушать партнера;</w:t>
      </w:r>
    </w:p>
    <w:p w:rsidR="00BE4182" w:rsidRDefault="00BE4182" w:rsidP="00BE4182">
      <w:pPr>
        <w:numPr>
          <w:ilvl w:val="0"/>
          <w:numId w:val="9"/>
        </w:numPr>
        <w:spacing w:after="0" w:line="240" w:lineRule="auto"/>
      </w:pPr>
      <w:r>
        <w:t>формулировать, аргументировать и отстаивать свое мнение;</w:t>
      </w:r>
    </w:p>
    <w:p w:rsidR="00BE4182" w:rsidRDefault="00BE4182" w:rsidP="00BE4182">
      <w:pPr>
        <w:rPr>
          <w:b/>
          <w:i/>
        </w:rPr>
      </w:pPr>
    </w:p>
    <w:p w:rsidR="00BE4182" w:rsidRDefault="00BE4182" w:rsidP="00BE4182">
      <w:pPr>
        <w:rPr>
          <w:b/>
          <w:i/>
        </w:rPr>
      </w:pPr>
      <w:r>
        <w:rPr>
          <w:b/>
          <w:i/>
        </w:rPr>
        <w:t>предметные:</w:t>
      </w:r>
    </w:p>
    <w:p w:rsidR="00BE4182" w:rsidRDefault="00BE4182" w:rsidP="00BE4182">
      <w:pPr>
        <w:numPr>
          <w:ilvl w:val="0"/>
          <w:numId w:val="9"/>
        </w:numPr>
        <w:spacing w:after="0" w:line="240" w:lineRule="auto"/>
      </w:pPr>
      <w:r>
        <w:t>овладение базовым понятийным аппаратом по основным разделам содержания; представление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BE4182" w:rsidRDefault="00BE4182" w:rsidP="00BE4182">
      <w:pPr>
        <w:numPr>
          <w:ilvl w:val="0"/>
          <w:numId w:val="10"/>
        </w:numPr>
        <w:spacing w:line="240" w:lineRule="auto"/>
        <w:jc w:val="both"/>
      </w:pPr>
      <w:r>
        <w:t>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BE4182" w:rsidRDefault="00BE4182" w:rsidP="00BE4182">
      <w:pPr>
        <w:numPr>
          <w:ilvl w:val="0"/>
          <w:numId w:val="10"/>
        </w:numPr>
        <w:spacing w:line="240" w:lineRule="auto"/>
        <w:jc w:val="both"/>
      </w:pPr>
      <w:r>
        <w:t>овладение навыками устных письменных, инструментальных вычислений;</w:t>
      </w:r>
    </w:p>
    <w:p w:rsidR="00BE4182" w:rsidRDefault="00BE4182" w:rsidP="00BE4182">
      <w:pPr>
        <w:numPr>
          <w:ilvl w:val="0"/>
          <w:numId w:val="10"/>
        </w:numPr>
        <w:spacing w:line="240" w:lineRule="auto"/>
        <w:jc w:val="both"/>
      </w:pPr>
      <w:r>
        <w:t>овладение алгебраическим языком, умение использовать его для описания предметов окружающего мира;</w:t>
      </w:r>
    </w:p>
    <w:p w:rsidR="00BE4182" w:rsidRPr="0075201A" w:rsidRDefault="00BE4182" w:rsidP="0075201A">
      <w:pPr>
        <w:numPr>
          <w:ilvl w:val="0"/>
          <w:numId w:val="10"/>
        </w:numPr>
        <w:spacing w:line="240" w:lineRule="auto"/>
        <w:jc w:val="both"/>
      </w:pPr>
      <w:r>
        <w:lastRenderedPageBreak/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BE4182" w:rsidRPr="002058AE" w:rsidRDefault="00BE4182" w:rsidP="002058AE">
      <w:pPr>
        <w:spacing w:line="300" w:lineRule="auto"/>
        <w:ind w:left="709"/>
        <w:jc w:val="center"/>
        <w:rPr>
          <w:b/>
          <w:sz w:val="24"/>
          <w:szCs w:val="24"/>
        </w:rPr>
      </w:pPr>
      <w:proofErr w:type="spellStart"/>
      <w:r>
        <w:rPr>
          <w:b/>
        </w:rPr>
        <w:t>Межпредметные</w:t>
      </w:r>
      <w:proofErr w:type="spellEnd"/>
      <w:r>
        <w:rPr>
          <w:b/>
        </w:rPr>
        <w:t xml:space="preserve"> связи на уроках  алгебры</w:t>
      </w:r>
    </w:p>
    <w:p w:rsidR="00BE4182" w:rsidRDefault="00BE4182" w:rsidP="00BE4182">
      <w:pPr>
        <w:spacing w:line="300" w:lineRule="auto"/>
        <w:ind w:right="-1" w:firstLine="567"/>
        <w:jc w:val="both"/>
      </w:pPr>
      <w:r>
        <w:t>Алгебраические выражения – встречаются в физике при изучении темы: «</w:t>
      </w:r>
      <w:proofErr w:type="spellStart"/>
      <w:r>
        <w:t>Градуирование</w:t>
      </w:r>
      <w:proofErr w:type="spellEnd"/>
      <w:r>
        <w:t xml:space="preserve"> пружины и измерение сил динамометром».</w:t>
      </w:r>
    </w:p>
    <w:p w:rsidR="00BE4182" w:rsidRDefault="00BE4182" w:rsidP="00BE4182">
      <w:pPr>
        <w:spacing w:line="300" w:lineRule="auto"/>
        <w:ind w:right="-1" w:firstLine="567"/>
        <w:jc w:val="both"/>
      </w:pPr>
      <w:r>
        <w:t>Одночлены и многочлены встречаются в химии при изучении темы «Размеры молекул».</w:t>
      </w:r>
    </w:p>
    <w:p w:rsidR="00BE4182" w:rsidRPr="002058AE" w:rsidRDefault="00BE4182" w:rsidP="002058AE">
      <w:pPr>
        <w:ind w:right="-1" w:firstLine="567"/>
        <w:jc w:val="both"/>
      </w:pPr>
      <w:r>
        <w:t xml:space="preserve"> 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«Единицы массы», «Измерение объемов тел», «Измерение массы тела на рычажных весах», «Определение плотности твердого тела», «Графическое изображение сил», «Момент силы», «Равномерное движение», «Взаимодействие тел», «Масса», «Плотность», «Работа», «Мощность», «Энергия», «КПД».</w:t>
      </w:r>
    </w:p>
    <w:p w:rsidR="00BE4182" w:rsidRDefault="00BE4182" w:rsidP="002058AE">
      <w:pPr>
        <w:ind w:left="720"/>
        <w:jc w:val="center"/>
        <w:rPr>
          <w:b/>
        </w:rPr>
      </w:pPr>
      <w:r>
        <w:rPr>
          <w:b/>
        </w:rPr>
        <w:t>Учет особенностей обучаемого класса</w:t>
      </w:r>
    </w:p>
    <w:p w:rsidR="00BE4182" w:rsidRDefault="00BE4182" w:rsidP="0089128D">
      <w:pPr>
        <w:widowControl w:val="0"/>
        <w:ind w:firstLine="567"/>
        <w:jc w:val="both"/>
      </w:pPr>
      <w:r>
        <w:t>В 7  классе все учащиеся должны достичь обязательного уровня, предусмотренного ФГОС, и прописанного в данной рабочей программе в Требованиях к уровню математической подготовки учащихся 7 класса. Учащиеся относятся к учебе положительно, осознавая важность учебы в дальнейшей жизни. Уровень работоспособности активности самостоятельности соответствует норме. Большинство учащихся добросовестно выполняют задания на самоподготовку. Но есть отдельные учащиеся, испытывающие трудности при изучении математики. С ними будет организована индивидуальная работа. Учащиеся будут осваивать материал каждый на своём уровне и в своём темпе.</w:t>
      </w:r>
    </w:p>
    <w:p w:rsidR="0089128D" w:rsidRDefault="0089128D" w:rsidP="00BE4182">
      <w:pPr>
        <w:tabs>
          <w:tab w:val="left" w:pos="1080"/>
        </w:tabs>
        <w:jc w:val="center"/>
        <w:rPr>
          <w:b/>
          <w:sz w:val="28"/>
          <w:szCs w:val="28"/>
        </w:rPr>
        <w:sectPr w:rsidR="0089128D" w:rsidSect="0089128D">
          <w:pgSz w:w="11906" w:h="16838"/>
          <w:pgMar w:top="357" w:right="719" w:bottom="459" w:left="719" w:header="709" w:footer="709" w:gutter="0"/>
          <w:cols w:space="720"/>
          <w:docGrid w:linePitch="299"/>
        </w:sectPr>
      </w:pPr>
    </w:p>
    <w:p w:rsidR="00BE4182" w:rsidRDefault="00BE4182" w:rsidP="00BE4182">
      <w:pPr>
        <w:tabs>
          <w:tab w:val="left" w:pos="1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- тематическое планирование</w:t>
      </w:r>
    </w:p>
    <w:p w:rsidR="00BE4182" w:rsidRDefault="00BE4182" w:rsidP="00BE4182">
      <w:pPr>
        <w:tabs>
          <w:tab w:val="left" w:pos="1080"/>
        </w:tabs>
        <w:jc w:val="center"/>
        <w:rPr>
          <w:b/>
          <w:sz w:val="28"/>
          <w:szCs w:val="28"/>
        </w:rPr>
      </w:pPr>
    </w:p>
    <w:tbl>
      <w:tblPr>
        <w:tblW w:w="16181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"/>
        <w:gridCol w:w="720"/>
        <w:gridCol w:w="2520"/>
        <w:gridCol w:w="900"/>
        <w:gridCol w:w="720"/>
        <w:gridCol w:w="205"/>
        <w:gridCol w:w="515"/>
        <w:gridCol w:w="720"/>
        <w:gridCol w:w="720"/>
        <w:gridCol w:w="1980"/>
        <w:gridCol w:w="1980"/>
        <w:gridCol w:w="2700"/>
        <w:gridCol w:w="1080"/>
        <w:gridCol w:w="1080"/>
        <w:gridCol w:w="131"/>
      </w:tblGrid>
      <w:tr w:rsidR="00BE4182" w:rsidTr="002E007A">
        <w:trPr>
          <w:gridBefore w:val="1"/>
          <w:gridAfter w:val="1"/>
          <w:wBefore w:w="210" w:type="dxa"/>
          <w:wAfter w:w="131" w:type="dxa"/>
          <w:trHeight w:val="4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BE4182" w:rsidRDefault="00BE4182">
            <w:pPr>
              <w:tabs>
                <w:tab w:val="left" w:pos="1080"/>
              </w:tabs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Из них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4182" w:rsidRDefault="00BE4182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Дата проведения урока</w:t>
            </w: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  <w:cantSplit/>
          <w:trHeight w:val="255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Default="00BE4182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Default="00BE418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Default="00BE418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82" w:rsidRDefault="00BE418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BE4182" w:rsidRDefault="00BE4182">
            <w:pPr>
              <w:tabs>
                <w:tab w:val="left" w:pos="1080"/>
              </w:tabs>
              <w:ind w:left="113" w:right="113"/>
              <w:jc w:val="center"/>
              <w:rPr>
                <w:b/>
                <w:lang w:val="en-US"/>
              </w:rPr>
            </w:pPr>
            <w:r>
              <w:rPr>
                <w:b/>
              </w:rPr>
              <w:t>Решение задач, 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BE4182" w:rsidRDefault="00BE4182">
            <w:pPr>
              <w:tabs>
                <w:tab w:val="left" w:pos="1080"/>
              </w:tabs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Контрольная </w:t>
            </w:r>
          </w:p>
          <w:p w:rsidR="00BE4182" w:rsidRDefault="00BE4182">
            <w:pPr>
              <w:tabs>
                <w:tab w:val="left" w:pos="1080"/>
              </w:tabs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работа, 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hideMark/>
          </w:tcPr>
          <w:p w:rsidR="00BE4182" w:rsidRDefault="00BE4182">
            <w:pPr>
              <w:tabs>
                <w:tab w:val="left" w:pos="1080"/>
              </w:tabs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Самостоятельная </w:t>
            </w:r>
          </w:p>
          <w:p w:rsidR="00BE4182" w:rsidRDefault="00BE4182">
            <w:pPr>
              <w:tabs>
                <w:tab w:val="left" w:pos="1080"/>
              </w:tabs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работа, тест, ч.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4182" w:rsidRDefault="00BE4182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4182" w:rsidRDefault="00BE4182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E4182" w:rsidRDefault="00BE4182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</w:p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плани-руемая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факти-ческая</w:t>
            </w:r>
            <w:proofErr w:type="spellEnd"/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Алгебраические выражения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>5</w:t>
            </w:r>
            <w:r>
              <w:rPr>
                <w:b/>
                <w:iCs/>
                <w:lang w:val="en-US"/>
              </w:rPr>
              <w:t>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Pr="00AB6AB6" w:rsidRDefault="00AB6AB6">
            <w:pPr>
              <w:tabs>
                <w:tab w:val="left" w:pos="1080"/>
              </w:tabs>
              <w:jc w:val="both"/>
              <w:rPr>
                <w:i/>
                <w:iCs/>
              </w:rPr>
            </w:pPr>
            <w:r w:rsidRPr="00AB6AB6">
              <w:rPr>
                <w:i/>
                <w:iCs/>
              </w:rPr>
              <w:t xml:space="preserve">Алгебраические </w:t>
            </w:r>
            <w:r w:rsidRPr="00AB6AB6">
              <w:rPr>
                <w:iCs/>
                <w:u w:val="single"/>
              </w:rPr>
              <w:t>выражения</w:t>
            </w:r>
            <w:r w:rsidR="00BE4182" w:rsidRPr="00AB6AB6">
              <w:rPr>
                <w:i/>
                <w:iCs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значение числового выражения, записывать числовые равенства, выполнять арифметические действия, проверять верность числового равенства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iCs/>
                <w:sz w:val="20"/>
                <w:szCs w:val="20"/>
              </w:rPr>
              <w:t xml:space="preserve"> Познавательные</w:t>
            </w:r>
            <w:r>
              <w:rPr>
                <w:i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выделяют количественные характеристики объектов, заданные словами. Структурируют знания. Выбирают основания и критерии для сравнения, классификации объектов</w:t>
            </w:r>
            <w:r>
              <w:rPr>
                <w:i/>
                <w:iCs/>
                <w:sz w:val="20"/>
                <w:szCs w:val="20"/>
              </w:rPr>
              <w:t xml:space="preserve"> Коммуникативные</w:t>
            </w:r>
            <w:r>
              <w:rPr>
                <w:sz w:val="20"/>
                <w:szCs w:val="20"/>
              </w:rPr>
              <w:t xml:space="preserve"> - 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Алгебраические выражения.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Могут определить порядок выполнения действий, применять арифметические законы сложения и умножения, действия с десятичными дробями, действия с обыкновенными дробями Умеют определять, какие значения переменных для данного выражения являются допустимыми, недопустимыми; делать вывод о том, имеет ли смысл данное числовое выражение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 и что еще подлежит усвоению. Оценивают  достигнутый  результат.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Познавательные</w:t>
            </w:r>
            <w:r>
              <w:rPr>
                <w:i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деятельности. Умеют сообщать конкретное содержание  в письменной и устной форме</w:t>
            </w:r>
          </w:p>
          <w:p w:rsidR="00BE4182" w:rsidRDefault="00BE4182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действия. Умеют слушать и слышать друг друга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Алгебраические равенства. Формулы.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составлять математическую модель реальной ситуации, используя математический язык; осуществлять поиск нескольких способов решения. Умеют решать текстовые задачи, используя метод математического моделирования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>ставят учебную задачу на основе соотнесения того, что уже известно и того, что еще неизвестно</w:t>
            </w:r>
          </w:p>
          <w:p w:rsidR="00BE4182" w:rsidRDefault="00BE4182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Строят логические цепи рассуждений. Выдвигают и обосновывают гипотезы, предлагают способы их проверки</w:t>
            </w:r>
          </w:p>
          <w:p w:rsidR="00BE4182" w:rsidRDefault="00BE4182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Коммуникативные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регулируют собственную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 посредством письменной речи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lastRenderedPageBreak/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Алгебраические равенства. Формулы.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решать текстовые задачи, выделяя три этапа математического моделирования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BE4182" w:rsidRDefault="00BE4182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выбирают знаково-символические средства для построения модели</w:t>
            </w:r>
          </w:p>
          <w:p w:rsidR="00BE4182" w:rsidRDefault="00BE4182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Свойства арифметических действий.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переместительном, сочетательном и распределительном законах сложения и умножения. Могут найти значение числового выражения, используя законы и свойства арифметических действий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сличают свой способ действия с эталоном</w:t>
            </w:r>
          </w:p>
          <w:p w:rsidR="00BE4182" w:rsidRDefault="00BE4182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BE4182" w:rsidRDefault="00BE4182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>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Свойства арифметических д</w:t>
            </w:r>
            <w:r w:rsidR="001F59FA">
              <w:rPr>
                <w:iCs/>
              </w:rPr>
              <w:t xml:space="preserve">ействий.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Могут приводить подобные слагаемые, упрощать числовые выражения и </w:t>
            </w:r>
            <w:r>
              <w:rPr>
                <w:sz w:val="20"/>
                <w:szCs w:val="20"/>
              </w:rPr>
              <w:lastRenderedPageBreak/>
              <w:t xml:space="preserve">находить его числовое значение.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Выражают положительное отношение к процессу познания; адекватно </w:t>
            </w:r>
            <w:r>
              <w:rPr>
                <w:sz w:val="20"/>
                <w:szCs w:val="20"/>
              </w:rPr>
              <w:lastRenderedPageBreak/>
              <w:t>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строят логические цепи рассуждений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lastRenderedPageBreak/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Правила раскрытия скобок.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раскрывать скобки, применяя правила раскрытия скобок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сличают свой способ действия с эталоном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объект, выделяя существенные и несущественные признаки. Выполняют операции со знаками и символами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слушать и слышать друг друга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Правила раскрытия скобок.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решать сложные вычислительные примеры и уравнения, применяя правила раскрытия скобок и распределительный закон умножения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Вырабатывают в противоречивых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 в случае расхождения эталона, реального действия и его продукта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проявляют готовность адекватно реагировать на нужды других, оказывать </w:t>
            </w:r>
            <w:r>
              <w:rPr>
                <w:sz w:val="20"/>
                <w:szCs w:val="20"/>
              </w:rPr>
              <w:lastRenderedPageBreak/>
              <w:t>помощь и эмоциональную поддержку партнерам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lastRenderedPageBreak/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Решение задач по тем</w:t>
            </w:r>
            <w:r w:rsidR="001F59FA">
              <w:rPr>
                <w:iCs/>
              </w:rPr>
              <w:t xml:space="preserve">е «Алгебраические выражения».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Формируют навык </w:t>
            </w:r>
            <w:proofErr w:type="spellStart"/>
            <w:r>
              <w:rPr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sz w:val="20"/>
                <w:szCs w:val="20"/>
              </w:rPr>
              <w:t xml:space="preserve"> и взаимоконтроля, работают самостоятельно и в группах. Используют умения раскрывать скобки, группировать числа, приводить подобные слагаемые; выполняют задания творческого характера.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строят логические цепи рассуждений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b/>
                <w:iCs/>
              </w:rPr>
            </w:pPr>
            <w:r>
              <w:rPr>
                <w:b/>
                <w:iCs/>
              </w:rPr>
              <w:t>Контрольная работа № 1 (входная) по теме «Алгебраические выражения»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jc w:val="center"/>
            </w:pPr>
            <w: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умение обобщения и систематизации знаний по темам раздела «Алгебраические выражения».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  <w:p w:rsidR="00BE4182" w:rsidRPr="00BE4182" w:rsidRDefault="00BE4182">
            <w:pPr>
              <w:rPr>
                <w:sz w:val="20"/>
                <w:szCs w:val="20"/>
              </w:rPr>
            </w:pPr>
          </w:p>
          <w:p w:rsidR="00BE4182" w:rsidRPr="00BE4182" w:rsidRDefault="00BE4182">
            <w:pPr>
              <w:rPr>
                <w:sz w:val="20"/>
                <w:szCs w:val="20"/>
              </w:rPr>
            </w:pPr>
          </w:p>
          <w:p w:rsidR="00BE4182" w:rsidRPr="00BE4182" w:rsidRDefault="00BE4182">
            <w:pPr>
              <w:rPr>
                <w:sz w:val="20"/>
                <w:szCs w:val="20"/>
              </w:rPr>
            </w:pPr>
          </w:p>
          <w:p w:rsidR="00BE4182" w:rsidRPr="00BE4182" w:rsidRDefault="00BE4182">
            <w:pPr>
              <w:rPr>
                <w:sz w:val="20"/>
                <w:szCs w:val="20"/>
              </w:rPr>
            </w:pPr>
          </w:p>
          <w:p w:rsidR="00BE4182" w:rsidRDefault="00BE4182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Регулируют собственную деятельность посредством письменной речи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jc w:val="center"/>
              <w:rPr>
                <w:b/>
              </w:rPr>
            </w:pPr>
            <w:r>
              <w:rPr>
                <w:b/>
              </w:rPr>
              <w:t>Уравнения с одним неизвестным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r>
              <w:t>Анализ контрольной работы. Уравнения и его корни.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правила решения уравнений, приводя при этом подобные слагаемые, раскрывая скобки и упрощая выражение левой части уравнения. Могут решать уравнения, приводя при этом подобные слагаемые, раскрывая скобки и упрощая выражение левой части уравнения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количественные характеристики объектов, заданные словами. Выделяют обобщенный смысл и формальную структуру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(или развивают способность) с помощью вопросов добывать недостающую информацию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r>
              <w:t>Решение уравнений с одним неизвестным, сводящихся к линейным.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решать текстовые задачи на составление уравнений. Могут свободно решать сложные уравнения, приводя при этом подобные слагаемые, раскрывая скобки и упрощая выражение левой части уравнения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познавательный интерес к изучению предмета; дают адекватную оценку своей учебной деятельности; применяют правила делового сотрудничества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тавят</w:t>
            </w:r>
            <w:proofErr w:type="spellEnd"/>
            <w:r>
              <w:rPr>
                <w:sz w:val="20"/>
                <w:szCs w:val="20"/>
              </w:rPr>
              <w:t xml:space="preserve"> учебную задачу на основе соотнесения того, что уже известно и усвоено, и того, что еще неизвестно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объект, выделяя существенные и несущественные признаки. Выделяют объекты и процессы с точки зрения целого и частей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r>
              <w:t>Решение уравнений с одним неизвестным, сводящихся к л</w:t>
            </w:r>
            <w:r w:rsidR="001F59FA">
              <w:t xml:space="preserve">инейным.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показать, что уравнение не имеет решения и выделить при этом условия, когда уравнение не имеет решения; решить урав</w:t>
            </w:r>
            <w:r>
              <w:rPr>
                <w:sz w:val="20"/>
                <w:szCs w:val="20"/>
              </w:rPr>
              <w:softHyphen/>
              <w:t>нение, используя свойства пропорции. Могут доказать, что уравнение не имеет решения. Умеют решать уравнения, содержащие переменную под знаком модуля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сличают свой способ действия с эталоном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задачи. Умеют выбирать обобщенные стратегии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r>
              <w:t>Решение задач с помощью уравнений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составить математическую модель реальной ситуации, а затем решить уравнение по правилам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сличают свой способ действия с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задачи. Умеют выбирать обобщенные стратегии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обмениваются знаниями между членами группы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r>
              <w:t xml:space="preserve">Решение задач с помощью уравнений.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Могут решать текстовые задачи повышенной сложности на числовые величины, на движение по дороге и реке; составить </w:t>
            </w:r>
            <w:r>
              <w:rPr>
                <w:sz w:val="20"/>
                <w:szCs w:val="20"/>
              </w:rPr>
              <w:lastRenderedPageBreak/>
              <w:t>набор карточек с заданиями.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Дают позитивную самооценку своей учебной деятельности, понимают причины успеха в учебной деятельности, проявляют </w:t>
            </w:r>
            <w:r>
              <w:rPr>
                <w:sz w:val="20"/>
                <w:szCs w:val="20"/>
              </w:rPr>
              <w:lastRenderedPageBreak/>
              <w:t>познавательный интерес к изучению предмета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Моделируют условие с помощью схем, рисунков, реальных предметов; строят </w:t>
            </w:r>
            <w:r>
              <w:rPr>
                <w:sz w:val="20"/>
                <w:szCs w:val="20"/>
              </w:rPr>
              <w:lastRenderedPageBreak/>
              <w:t>логическую цепочку рассуждений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r>
              <w:t>Решение задач с помощью уравнений</w:t>
            </w:r>
          </w:p>
          <w:p w:rsidR="00BE4182" w:rsidRDefault="00BE418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Могут решать текстовые задачи на числовые величины, на движение по дороге и реке;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критически оценивают полученный ответ, осуществляют самоконтроль, проверяя ответ на соответствие условию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Осознанно и произвольно строят речевые высказывания в устной и письменной форме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</w:pPr>
            <w:r>
              <w:t>Решение задач по теме «Уравн</w:t>
            </w:r>
            <w:r w:rsidR="001F59FA">
              <w:t xml:space="preserve">ения с одним неизвестным».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Выполняют практические задания, проблемные задания на закрепление и повторение знаний. Объясняют характер своей ошибки, решают подобные задания и придумывают свой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вариант задания на данную ошибку.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критически оценивают полученный ответ, осуществляют самоконтроль, проверяя ответ на соответствие условию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Осознанно и произвольно строят речевые </w:t>
            </w:r>
            <w:r>
              <w:rPr>
                <w:sz w:val="20"/>
                <w:szCs w:val="20"/>
              </w:rPr>
              <w:lastRenderedPageBreak/>
              <w:t>высказывания в устной и письменной форме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</w:pPr>
            <w:r>
              <w:lastRenderedPageBreak/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b/>
              </w:rPr>
            </w:pPr>
            <w:r>
              <w:rPr>
                <w:b/>
              </w:rPr>
              <w:t>Контрольная работа № 2 по теме «Уравнения с одним неизвестным»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умение обобщения и систематизации знаний по темам раздела «Уравнения с одним неизвестным».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– 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b/>
                <w:iCs/>
                <w:lang w:val="en-US"/>
              </w:rPr>
              <w:t>III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iCs/>
              </w:rPr>
              <w:t>Одночлены и многочлены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Helvetica, sans-serif" w:hAnsi="Helvetica, sans-serif"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b/>
                <w:bCs/>
                <w:iCs/>
              </w:rPr>
              <w:t>17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Анализ контрольной работы. Степень с натуральным показателем.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возводить числа в степень; заполнять и оформлять таблицы, отвечать на вопросы с помощью таблиц. Умеют находить значения сложных выражений со степенями, представлять число </w:t>
            </w:r>
            <w:r>
              <w:rPr>
                <w:sz w:val="20"/>
                <w:szCs w:val="20"/>
              </w:rPr>
              <w:lastRenderedPageBreak/>
              <w:t>в виде произведения степеней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усвоено,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строят логические цепи рассуждений</w:t>
            </w:r>
            <w:r>
              <w:rPr>
                <w:i/>
                <w:sz w:val="20"/>
                <w:szCs w:val="20"/>
              </w:rPr>
              <w:t xml:space="preserve"> 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используют адекватные языковые средства для отображения своих мыслей</w:t>
            </w:r>
          </w:p>
          <w:p w:rsidR="00BE4182" w:rsidRDefault="00BE4182">
            <w:pPr>
              <w:pStyle w:val="a4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Степень с натуральным показателем.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пользоваться таблицей степеней при выполнении вычислений со степенями, пользоваться таблицей степеней при выполнении заданий повышенной сложности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выполняют операции со знаками и символами. выражают структуру задачи разными средствами оценивают  достигнутый  результат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Свойства степени с натуральным показателем.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применять свойства степеней для упрощения числовых и алгебраических выражений; применять свойства степеней для упрощения сложных алгебраических дробей.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самостоятельно формулируют познавательную цель и строят действия в соответствии с ней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адекватно используют речевые средства для  аргументации своей позиции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 xml:space="preserve">Свойства степени с натуральным показателем.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нулевым показателем. 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Могут находить степень с натуральным показателем. Умеют находить степень с нулевым показателем.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действий. Сверяют способ своих действий с заданным эталоном, обнаруживают отклонения и отличия от эталона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количественные характеристики объектов, заданные словами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выбирать смысловые единицы текста и устанавливать отношения между ними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 коммуникации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слушать и слышать друг друга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Одночлен. Стандартный вид одночлена.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значение одночлена при указанных значениях переменных. Умеют приводить к стандартному виду сложные одночлены; работать по заданному алгоритму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Учатся устанавливать и сравнивать разные точки зрения, прежде чем принимать решение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ind w:right="-108"/>
              <w:rPr>
                <w:iCs/>
              </w:rPr>
            </w:pPr>
            <w:r>
              <w:rPr>
                <w:iCs/>
              </w:rPr>
              <w:t>Умножение одночленов.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алгоритм умножения одночленов и возведения одночлена в натуральную степень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Выбирают основания и критерии для сравнения, классификации объектов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проявляют готовность к обсуждению разных точек зрения и выработке общей (групповой) позиции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Умножение одн</w:t>
            </w:r>
            <w:r w:rsidR="001F59FA">
              <w:rPr>
                <w:iCs/>
              </w:rPr>
              <w:t xml:space="preserve">очленов.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применять правила умножения одночленов, возведения одночлена в степень для упрощения выражений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условия и требования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Многочлены.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многочлене, о действии приведения подобных членов многочлена, о стандартном виде многочлена, о полиноме.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усвоено, осознают качество и уровень усвоения</w:t>
            </w:r>
          </w:p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 достигнутый  результат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Приведение подобных членов.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находить подобные одночлены, приводить к стандартному виду сложные одночлены.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положительное отношение к урокам математики, осваивают и принимают социальную роль обучающегося, понимают причины </w:t>
            </w:r>
            <w:r>
              <w:rPr>
                <w:sz w:val="20"/>
                <w:szCs w:val="20"/>
              </w:rPr>
              <w:lastRenderedPageBreak/>
              <w:t>успеха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самостоятельно формулируют познавательную цель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выполняют операции со знаками и символами. Строят логические цепи рассуждений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Вступают в диалог, участвуют в коллективном обсуждении учебной задачи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ind w:right="-108"/>
              <w:rPr>
                <w:iCs/>
              </w:rPr>
            </w:pPr>
            <w:r>
              <w:rPr>
                <w:iCs/>
              </w:rPr>
              <w:t>Сложение и вычитание многочленов.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выполнять сложение и вычитание многочленов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конкретной учебной задачи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сличают способ своих действий с заданным эталоном, обнаруживают отклонения и отличия от эталона.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выдвигают и обосновывают гипотезы, предлагают способы их проверки. Выражают структуру задачи разными средствами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ind w:right="-108"/>
              <w:rPr>
                <w:iCs/>
              </w:rPr>
            </w:pPr>
            <w:r>
              <w:rPr>
                <w:iCs/>
              </w:rPr>
              <w:t>Умножение многочлена на одночлен.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распределительном законе умножения, о вынесении общего множителя за скобки, об операции умножения многочлена на одночлен. 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Проявляет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результатов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осознают качество и уровень усвоения. Составляют план и последовательность действий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умеют выводить следствия из имеющихся в условии задачи данных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путем пере формулирования, упрощенного пересказа текста, с выделением только существенной для решения задачи информации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Работают в группе. Планируют общие способы работы. Учатся согласовывать свои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 xml:space="preserve">Умножение многочлена на многочлен.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выполнять умножение многочленов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само-оценку результатов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ставят учебную задачу на основе соотнесения того, что уже усвоено, и того, что еще неизвестно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общаются и взаимодействуют с </w:t>
            </w:r>
            <w:r>
              <w:rPr>
                <w:sz w:val="20"/>
                <w:szCs w:val="20"/>
              </w:rPr>
              <w:lastRenderedPageBreak/>
              <w:t>партнерами по совместной деятельности или обмену информацией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Умножение многочлена на мн</w:t>
            </w:r>
            <w:r w:rsidR="001F59FA">
              <w:rPr>
                <w:iCs/>
              </w:rPr>
              <w:t xml:space="preserve">огочлен.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решать текстовые задачи, математическая модель которых содержит произведение многочленов.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Самостоятельно формулируют познавательную цель и строят действия в соответствии с ней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обмениваются знаниями. Развивают способность с помощью вопросов добывать недостающую информацию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Деление одночлена и многочлена на одночлен.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правило деления многочлена на одночлен. Умеют делить многочлен на одночлен.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 и что еще подлежит усвоению 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строят логические цепи рассуждений. Анализируют объект, выделяя существенные и несущественные признаки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Определяют способы взаимодействия с учителем и сверстниками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 xml:space="preserve">Деление одночлена </w:t>
            </w:r>
            <w:r w:rsidR="001F59FA">
              <w:rPr>
                <w:iCs/>
              </w:rPr>
              <w:t xml:space="preserve">и многочлена на одночлен.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правило деления многочлена на одночлен для упрощения выражений, решения уравнений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Решение задач по теме</w:t>
            </w:r>
            <w:r w:rsidR="001F59FA">
              <w:rPr>
                <w:iCs/>
              </w:rPr>
              <w:t xml:space="preserve"> «Одночлены и многочлены».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навыки действий с одночленами и многочленами; применяют их при решении разнообразных задач. Владеют диалогической речью, подбором  аргументов, формулируют выводы, отражают в письменной форме результаты своей деятельности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Контрольная работа № 3 по теме «Одночлены и многочлены».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умение обобщения и систематизации знаний по темам раздела «Одночлены и многочлены».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b/>
                <w:iCs/>
                <w:lang w:val="en-US"/>
              </w:rPr>
              <w:lastRenderedPageBreak/>
              <w:t>IV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Разложение многочлена на множители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Helvetica, sans-serif" w:hAnsi="Helvetica, sans-serif"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b/>
                <w:bCs/>
                <w:iCs/>
              </w:rPr>
              <w:t>17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3268CC">
            <w:pPr>
              <w:rPr>
                <w:iCs/>
              </w:rPr>
            </w:pPr>
            <w:r>
              <w:rPr>
                <w:b/>
                <w:bCs/>
                <w:iCs/>
              </w:rPr>
              <w:t>Разложение многочлена на множители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сверяют свой способ действия с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Вынесение общего множителя за скобки.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применять приём вынесения общего множителя за скобки для упрощения вычислений, решения уравнений.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строят логические цепи рассуждений. Анализируют объект, выделяя существенные и несущественные признаки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адекватно используют речевые средства для аргументации своей позиции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«Вынесение общего множителя за скобки».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приём вынесения общего множителя за скобки для упрощения вычислений, решения уравнений.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Способ группировки.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предвосхищают результат и уровень усвоения (какой будет результат?) </w:t>
            </w: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</w:t>
            </w:r>
            <w:r>
              <w:rPr>
                <w:i/>
                <w:iCs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Способ группировки.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применять способ группировки для упрощения вычислений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Дают положительную адекватную самооценку на основе заданных критериев успешности учебной деятельности, проявляют </w:t>
            </w:r>
            <w:r>
              <w:rPr>
                <w:sz w:val="20"/>
                <w:szCs w:val="20"/>
              </w:rPr>
              <w:lastRenderedPageBreak/>
              <w:t>познавательный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- </w:t>
            </w:r>
            <w:r>
              <w:rPr>
                <w:sz w:val="20"/>
                <w:szCs w:val="20"/>
              </w:rPr>
              <w:t xml:space="preserve">учатся организовывать учебное </w:t>
            </w:r>
            <w:r>
              <w:rPr>
                <w:sz w:val="20"/>
                <w:szCs w:val="20"/>
              </w:rPr>
              <w:lastRenderedPageBreak/>
              <w:t>сотрудничество с учителем и сверстниками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«Способ группировки».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усвоено,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условия и требования задачи. Выражают смысл ситуации различными средствами (схемы, знаки)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Коммуникативные- 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Формула разности квадратов.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Знают, как разложить многочлен на множители с помощью формул сокращенного умножения в простейших случаях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самостоятельно формулируют познавательную цель и строят действия в соответствии с ней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- </w:t>
            </w:r>
            <w:r>
              <w:rPr>
                <w:sz w:val="20"/>
                <w:szCs w:val="20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Формула разности квадратов.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раскладывать любой многочлен </w:t>
            </w:r>
            <w:r>
              <w:rPr>
                <w:sz w:val="20"/>
                <w:szCs w:val="20"/>
              </w:rPr>
              <w:lastRenderedPageBreak/>
              <w:t>на множители с помощью формул сокращенного умножения.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самому себе свои отдельные </w:t>
            </w:r>
            <w:r>
              <w:rPr>
                <w:sz w:val="20"/>
                <w:szCs w:val="20"/>
              </w:rPr>
              <w:lastRenderedPageBreak/>
              <w:t>ближайшие цели саморазвития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lastRenderedPageBreak/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- </w:t>
            </w:r>
            <w:r>
              <w:rPr>
                <w:sz w:val="20"/>
                <w:szCs w:val="20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  <w:trHeight w:val="38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«Формула разности квадратов».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12"/>
              <w:spacing w:line="264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Применяют формулу разности квадратов и обратную формулу на практике; раскладывают многочлены на линейные множители. </w:t>
            </w:r>
            <w:r>
              <w:rPr>
                <w:rFonts w:ascii="Times New Roman" w:hAnsi="Times New Roman" w:cs="Times New Roman"/>
                <w:lang w:val="ru-RU" w:eastAsia="ru-RU"/>
              </w:rPr>
              <w:t>Владеют диалогической речью, отражают в письменной форме результаты своей деятельности.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12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усвоено,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условия и требования задачи. Выражают смысл ситуации различными средствами (схемы, знаки)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Коммуникативные- 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Квадрат суммы. Квадрат разности.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</w:t>
            </w:r>
            <w:r>
              <w:rPr>
                <w:sz w:val="20"/>
                <w:szCs w:val="20"/>
              </w:rPr>
              <w:lastRenderedPageBreak/>
              <w:t>принимают социальную роль ученика, объясняют свои достижения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сверяют свой способ действия с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Коммуникативные- </w:t>
            </w:r>
            <w:r>
              <w:rPr>
                <w:sz w:val="20"/>
                <w:szCs w:val="20"/>
              </w:rPr>
              <w:t xml:space="preserve">Умеют представлять конкретное </w:t>
            </w:r>
            <w:r>
              <w:rPr>
                <w:sz w:val="20"/>
                <w:szCs w:val="20"/>
              </w:rPr>
              <w:lastRenderedPageBreak/>
              <w:t>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Квадрат суммы. Квадрат разности.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свободно применять разложение многочлена на множители с помощью формул сокращенного умножения для упрощения вычислений и решения уравнения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предвосхищают результат и уровень усвоения (какой будет результат?) </w:t>
            </w: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- </w:t>
            </w:r>
            <w:r>
              <w:rPr>
                <w:sz w:val="20"/>
                <w:szCs w:val="20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>Решение задач по теме «Квадрат суммы. Квадрат разности». 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 представление о комбинированных приёмах разложения на множители: вынесение за скобки общего множителя, формулы сокращенного умножения, способ группировки, метод введения полного квадрата.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выделяют объекты и процессы с точки зрения целого и частей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Коммуникативные- </w:t>
            </w:r>
            <w:r>
              <w:rPr>
                <w:sz w:val="20"/>
                <w:szCs w:val="20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 xml:space="preserve">Применение нескольких способов разложения </w:t>
            </w:r>
            <w:r>
              <w:rPr>
                <w:iCs/>
              </w:rPr>
              <w:lastRenderedPageBreak/>
              <w:t>многочлена на множители.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lastRenderedPageBreak/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 представление о комбинированных приёмах </w:t>
            </w:r>
            <w:r>
              <w:rPr>
                <w:sz w:val="20"/>
                <w:szCs w:val="20"/>
              </w:rPr>
              <w:lastRenderedPageBreak/>
              <w:t xml:space="preserve">разложения на множители: вынесение за скобки общего множителя, формулы сокращенного умножения, способ группировки, метод введения полного квадрата.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отличия в оценках одной и той же ситуации разными людьми, </w:t>
            </w:r>
            <w:r>
              <w:rPr>
                <w:sz w:val="20"/>
                <w:szCs w:val="20"/>
              </w:rPr>
              <w:lastRenderedPageBreak/>
              <w:t>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Выделяют объекты и процессы с точки зрения целого и частей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- </w:t>
            </w:r>
            <w:r>
              <w:rPr>
                <w:sz w:val="20"/>
                <w:szCs w:val="20"/>
              </w:rPr>
              <w:t>работают в группе. Учатся организовывать учебное сотрудничество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Применение нескольких способов разложения многочлена на множители.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выделяют и осознают то, что уже усвоено,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проводят анализ способов решения задач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- </w:t>
            </w:r>
            <w:r>
              <w:rPr>
                <w:sz w:val="20"/>
                <w:szCs w:val="20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Решение задач по теме «Применение нескольких способов разложения многочлена на множители».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применять разложение многочлена на множители с помощью комбинации различных приёмов для упрощения вычислений, </w:t>
            </w:r>
            <w:r>
              <w:rPr>
                <w:sz w:val="20"/>
                <w:szCs w:val="20"/>
              </w:rPr>
              <w:lastRenderedPageBreak/>
              <w:t xml:space="preserve">решения уравнений.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адекватно оценивают результаты своей учебной деятельности, </w:t>
            </w:r>
            <w:r>
              <w:rPr>
                <w:sz w:val="20"/>
                <w:szCs w:val="20"/>
              </w:rPr>
              <w:lastRenderedPageBreak/>
              <w:t>проявляют познавательный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ориентируются и воспринимают тексты научного и публицистического стилей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Коммуникативные- </w:t>
            </w:r>
            <w:r>
              <w:rPr>
                <w:sz w:val="20"/>
                <w:szCs w:val="20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Решение задач по теме «Разложение многочлена на множители».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Раскладывают на линейные множители многочлены с помощью формул сокращённого умножения. Владеют диалогической речью, подбором  аргументов, формулируют выводы, отражают в письменной форме результаты своей деятельности. Формируют способность к рефлексии коррекционной нормы (фиксирование собственных затруднений в учебной деятельности)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</w:t>
            </w:r>
            <w:r>
              <w:rPr>
                <w:sz w:val="20"/>
                <w:szCs w:val="20"/>
              </w:rPr>
              <w:t xml:space="preserve"> -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Коммуникативные- </w:t>
            </w:r>
            <w:r>
              <w:rPr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Контрольная работа № 4 по теме «Разложение многочлена на множители».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Демонстрируют умение обобщения и систематизации знаний по темам раздела «Разложение </w:t>
            </w:r>
            <w:r>
              <w:rPr>
                <w:sz w:val="20"/>
                <w:szCs w:val="20"/>
              </w:rPr>
              <w:lastRenderedPageBreak/>
              <w:t xml:space="preserve">многочлена на множители».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проявляют познавательный интерес к изучению предмета, дают </w:t>
            </w:r>
            <w:r>
              <w:rPr>
                <w:sz w:val="20"/>
                <w:szCs w:val="20"/>
              </w:rPr>
              <w:lastRenderedPageBreak/>
              <w:t>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</w:t>
            </w:r>
            <w:r>
              <w:rPr>
                <w:sz w:val="20"/>
                <w:szCs w:val="20"/>
              </w:rPr>
              <w:t xml:space="preserve"> -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</w:t>
            </w:r>
            <w:r>
              <w:rPr>
                <w:sz w:val="20"/>
                <w:szCs w:val="20"/>
              </w:rPr>
              <w:lastRenderedPageBreak/>
              <w:t>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Коммуникативные- </w:t>
            </w:r>
            <w:r>
              <w:rPr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b/>
                <w:iCs/>
                <w:lang w:val="en-US"/>
              </w:rPr>
              <w:lastRenderedPageBreak/>
              <w:t>V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bCs/>
                <w:iCs/>
              </w:rPr>
              <w:t>Алгебраические дроби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Helvetica, sans-serif" w:hAnsi="Helvetica, sans-serif"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b/>
                <w:bCs/>
                <w:iCs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Анализ контрольной работы. Алгебраическая дробь. Сокращение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числителе, знаменателе алгебраической дроби, о значении алгебраической дроби и о значении переменной, при которой алгебраическая дробь не имеет смысла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сверяют свой способ действия с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ориентируются и воспринимают тексты научного и публицистического стилей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Алгебраическая дробь. Сокращение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применять основное свойство дроби; находить множество допустимых значений переменной алгебраической дроби.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Предвосхищают результат и уровень усвоения (какой будет результат?) Предвосхищают результат и уровень усвоения (какой будет результат?)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выдвигают и обосновывают гипотезы, предлагают способы их проверки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 xml:space="preserve">общаются и взаимодействуют с </w:t>
            </w:r>
            <w:r>
              <w:rPr>
                <w:sz w:val="20"/>
                <w:szCs w:val="20"/>
              </w:rPr>
              <w:lastRenderedPageBreak/>
              <w:t>партнерами по совместной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ind w:right="-108"/>
              <w:rPr>
                <w:iCs/>
              </w:rPr>
            </w:pPr>
            <w:r>
              <w:rPr>
                <w:iCs/>
              </w:rPr>
              <w:t>Решение задач по теме «Алгебраическая дробь. Сокращение дробей». 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Применяет полученные знания: </w:t>
            </w:r>
            <w:r>
              <w:rPr>
                <w:sz w:val="20"/>
                <w:szCs w:val="20"/>
              </w:rPr>
              <w:t>для решения задач. Умеют применять основное свойство дроби; находить множество допустимых значений переменной алгебраической дроби.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уч.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оценивают  достигнутый  результат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Приведение дробей к общему знаменателю.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об основном свойстве алгебраической дроби, о действиях: сокращение дробей, приведение дроби к общему знаменателю.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вносят коррективы и дополнения в способ своих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строят логические цепи рассуждений. Умеют заменять термины определениями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работают в группе. Планируют общие способы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Приведение дробей к общему знаменателю.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применять основное свойство дроби при преобразовании алгебраических дробей и их сокращении; находить значение </w:t>
            </w:r>
            <w:r>
              <w:rPr>
                <w:sz w:val="20"/>
                <w:szCs w:val="20"/>
              </w:rPr>
              <w:lastRenderedPageBreak/>
              <w:t xml:space="preserve">дроби при заданном значении переменной.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познавательных задач, адекватно оценивают результаты своей </w:t>
            </w:r>
            <w:r>
              <w:rPr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>
              <w:rPr>
                <w:sz w:val="20"/>
                <w:szCs w:val="20"/>
              </w:rPr>
              <w:t>самостоятельно формулируют познавательную цель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</w:t>
            </w:r>
            <w:r>
              <w:rPr>
                <w:sz w:val="20"/>
                <w:szCs w:val="20"/>
              </w:rPr>
              <w:lastRenderedPageBreak/>
              <w:t>смысл и формальную структуру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Сложение и вычитание алгебраических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 представление о наименьшем общем знаменателе, о дополнительном множителе, о выполнении действия сложения и вычитания дробей с разными знаменателями.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сверяют свой способ действия с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условия и требования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обмениваются знаниями между членами группы для принятия совместных решений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Сложение и вычитание алгебраических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общий знаменатель нескольких дробей. Знают алгоритм сложения и вычитания дробей с разными знаменателями.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деятельности, принимают и осознают социальную роль ученика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вносят коррективы и дополнения в способ своих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придерживаются морально-этических и психологических принципов  сотрудничества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Сложение и вычитание алгебраических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общий знаменатель нескольких дробей; упрощать выражения, применяя формулы сокращенного умножения.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вносят коррективы и дополнения в способ своих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строят логические цепи рассуждений. Умеют заменять термины определениями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работают в группе. Планируют общие способы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Решение задач по теме «Сложение и вычитание алгебраических дробей».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общий знаменатель нескольких дробей; упрощать выражения, применяя формулы сокращенного умножения, доказывать тождества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Умножение и деление алгебраических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об умножении и делении алгебраических дробей, возведении их в степень.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</w:t>
            </w:r>
            <w:r>
              <w:rPr>
                <w:sz w:val="20"/>
                <w:szCs w:val="20"/>
              </w:rPr>
              <w:lastRenderedPageBreak/>
              <w:t>проявляют познавательный интерес к изучению предмета,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>
              <w:rPr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Осознанно и произвольно </w:t>
            </w:r>
            <w:r>
              <w:rPr>
                <w:sz w:val="20"/>
                <w:szCs w:val="20"/>
              </w:rPr>
              <w:lastRenderedPageBreak/>
              <w:t>строят речевые высказывания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учатся контролировать, корректировать и оценивать  действия партнера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Умножение и деление алгебраических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пользоваться алгоритмами умножения и деления дробей, возведения дроби в степень, упрощая выражения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вносят коррективы и дополнения в способ своих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слушать и слышать друг друга. Адекватно используют речевые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Умножение и деление алгебраических дробей.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Применяет полученные знания: </w:t>
            </w:r>
            <w:r>
              <w:rPr>
                <w:sz w:val="20"/>
                <w:szCs w:val="20"/>
              </w:rPr>
              <w:t>для решения задач. Умеют умножать и делить алгебраические дроби.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общаются и взаимодействуют с партнерами по совместной </w:t>
            </w:r>
            <w:r>
              <w:rPr>
                <w:sz w:val="20"/>
                <w:szCs w:val="20"/>
              </w:rPr>
              <w:lastRenderedPageBreak/>
              <w:t>деятельности или обмену информацией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«Умножение и деление алгебраических дробей».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 возводить алгебраические дроби в степень, преобразовывать выражения, содержащие алгебраические дроби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работают в группе. Устанавливают рабочие отношения, учатся эффективно сотрудничать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Совместные действия над алгебраическими дробями.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 представление о преобразовании рациональных выражений, используя все действия с алгебраическими дробями.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проводят анализ способов решения задач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Совместные действия над алгебраическими дробями.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Знают, как преобразовывают рациональные выражения, </w:t>
            </w:r>
            <w:r>
              <w:rPr>
                <w:sz w:val="20"/>
                <w:szCs w:val="20"/>
              </w:rPr>
              <w:lastRenderedPageBreak/>
              <w:t>используя все действия с алгебраическими дробями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</w:t>
            </w:r>
            <w:r>
              <w:rPr>
                <w:sz w:val="20"/>
                <w:szCs w:val="20"/>
              </w:rPr>
              <w:lastRenderedPageBreak/>
              <w:t>понимают причины успеха в учебной деятельности, проявляют познавательный интерес к изучению предмета, дают оценку и самооценку результатов учебной деятельности</w:t>
            </w:r>
          </w:p>
          <w:p w:rsidR="00BE4182" w:rsidRDefault="00BE4182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>
              <w:rPr>
                <w:sz w:val="20"/>
                <w:szCs w:val="20"/>
              </w:rPr>
              <w:t>сверяют свой способ действия с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Совместные действия над алгебраическими дробями.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преобразовывать рациональные выражения, используя все действия с алгебраическими дробями.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объект, выделяя существенные и несущественные признаки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работают в группе. Устанавливают рабочие отношения, учатся эффективно сотрудничать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«Совместные действия над алгебраическими дробями».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Преобразовывают рациональные выражения, используя все действия с алгебраическими дробями.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анализируют объект, выделяя существенные и несущественные признаки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iCs/>
              </w:rPr>
            </w:pPr>
            <w:r>
              <w:rPr>
                <w:iCs/>
              </w:rPr>
              <w:t>Решение задач по т</w:t>
            </w:r>
            <w:r w:rsidR="001F59FA">
              <w:rPr>
                <w:iCs/>
              </w:rPr>
              <w:t xml:space="preserve">еме «Алгебраические дроби». </w:t>
            </w:r>
            <w:r>
              <w:rPr>
                <w:iCs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Анализируют, осваивают сов</w:t>
            </w:r>
            <w:r>
              <w:rPr>
                <w:rFonts w:ascii="Times New Roman" w:hAnsi="Times New Roman" w:cs="Tahoma"/>
                <w:kern w:val="3"/>
                <w:sz w:val="20"/>
                <w:szCs w:val="20"/>
              </w:rPr>
              <w:t>местные действия над алгебраическими дробями.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Владеют подбором  аргументов, формулируют выводы, отражают в письменной форме результаты своей деятельности. Формируют способность к рефлексии коррекционной нормы (фиксирование собственных затруднений в учебной деятельности)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объект, выделяя существенные и несущественные признаки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Контрольная работа № 5 по теме </w:t>
            </w:r>
            <w:r>
              <w:rPr>
                <w:b/>
                <w:iCs/>
              </w:rPr>
              <w:lastRenderedPageBreak/>
              <w:t>«</w:t>
            </w:r>
            <w:r>
              <w:rPr>
                <w:b/>
                <w:bCs/>
                <w:iCs/>
              </w:rPr>
              <w:t>Алгебраические дроби</w:t>
            </w:r>
            <w:r>
              <w:rPr>
                <w:b/>
                <w:iCs/>
              </w:rPr>
              <w:t>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lastRenderedPageBreak/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Демонстрируют умение обобщения </w:t>
            </w:r>
            <w:r>
              <w:rPr>
                <w:sz w:val="20"/>
                <w:szCs w:val="20"/>
              </w:rPr>
              <w:lastRenderedPageBreak/>
              <w:t>и систематизации знаний по темам раздела «Алгебраические дроби».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самому себе свои наиболее </w:t>
            </w:r>
            <w:r>
              <w:rPr>
                <w:sz w:val="20"/>
                <w:szCs w:val="20"/>
              </w:rPr>
              <w:lastRenderedPageBreak/>
              <w:t>заметные достижения, проявляют познавательный интерес к изучению предмета, дают адекватную оценку и самооценку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>
              <w:rPr>
                <w:sz w:val="20"/>
                <w:szCs w:val="20"/>
              </w:rPr>
              <w:t xml:space="preserve">предвосхищают результат и </w:t>
            </w:r>
            <w:r>
              <w:rPr>
                <w:sz w:val="20"/>
                <w:szCs w:val="20"/>
              </w:rPr>
              <w:lastRenderedPageBreak/>
              <w:t>уровень усвоения (какой будет результат?)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</w:t>
            </w:r>
          </w:p>
          <w:p w:rsidR="00BE4182" w:rsidRDefault="00BE4182">
            <w:pPr>
              <w:rPr>
                <w:sz w:val="20"/>
                <w:szCs w:val="20"/>
              </w:rPr>
            </w:pPr>
          </w:p>
          <w:p w:rsidR="00BE4182" w:rsidRDefault="00BE4182">
            <w:pPr>
              <w:rPr>
                <w:sz w:val="20"/>
                <w:szCs w:val="20"/>
              </w:rPr>
            </w:pP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b/>
                <w:iCs/>
                <w:lang w:val="en-US"/>
              </w:rPr>
              <w:lastRenderedPageBreak/>
              <w:t>VI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bCs/>
                <w:iCs/>
              </w:rPr>
              <w:t>Линейная функция и её график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Helvetica, sans-serif" w:hAnsi="Helvetica, sans-serif"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b/>
                <w:bCs/>
                <w:iCs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Анализ контрольной работы. Прямоугольная система координат на плоскости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координаты точки на плоскости, отмечать точку с заданными координатами.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строить прямую, удовлетворяющую заданному уравнению, строить на координатной плоскости геометрические фигуры и найти координаты </w:t>
            </w:r>
            <w:r>
              <w:rPr>
                <w:sz w:val="20"/>
                <w:szCs w:val="20"/>
              </w:rPr>
              <w:lastRenderedPageBreak/>
              <w:t>некоторых точек фигуры.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положительное отношение к урокам математики, дают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регулируют  процесс и четко выполняют требования познавательной задачи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выполняют операции со знаками и символами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Функция.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Знают определение числовой функции, области определения и области значения функции. Могут находить область определения функции; объяснить изученные положения на самостоятельно подобранных конкретных примерах.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познавательный интерес к изучению предмета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Регулятивные – </w:t>
            </w:r>
            <w:r>
              <w:rPr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Функция.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способах задания функции: аналитическом, графическом, табличном, словесном.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сличают способ и результат своих действий с заданным эталоном, обнаруживают отклонения и отличия от эталона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выражают структуру задачи разными средствами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Учатся организовывать учебное сотрудничество с учителем и сверстниками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Функция у=</w:t>
            </w:r>
            <w:proofErr w:type="spellStart"/>
            <w:r>
              <w:rPr>
                <w:iCs/>
              </w:rPr>
              <w:t>кх</w:t>
            </w:r>
            <w:proofErr w:type="spellEnd"/>
            <w:r>
              <w:rPr>
                <w:iCs/>
              </w:rPr>
              <w:t xml:space="preserve"> и её график.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находить коэффициент пропорциональност</w:t>
            </w:r>
            <w:r>
              <w:rPr>
                <w:sz w:val="20"/>
                <w:szCs w:val="20"/>
              </w:rPr>
              <w:lastRenderedPageBreak/>
              <w:t xml:space="preserve">и, строить график функции </w:t>
            </w:r>
            <w:r>
              <w:rPr>
                <w:i/>
                <w:iCs/>
                <w:sz w:val="20"/>
                <w:szCs w:val="20"/>
              </w:rPr>
              <w:t xml:space="preserve">у = </w:t>
            </w:r>
            <w:proofErr w:type="spellStart"/>
            <w:r>
              <w:rPr>
                <w:i/>
                <w:iCs/>
                <w:sz w:val="20"/>
                <w:szCs w:val="20"/>
              </w:rPr>
              <w:t>кх</w:t>
            </w:r>
            <w:proofErr w:type="spellEnd"/>
            <w:r>
              <w:rPr>
                <w:i/>
                <w:i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объяснить изученные положения на самостоятельно подобранных конкретных примерах.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Объясняют самому себе свои наиболее заметные </w:t>
            </w:r>
            <w:r>
              <w:rPr>
                <w:sz w:val="20"/>
                <w:szCs w:val="20"/>
              </w:rPr>
              <w:lastRenderedPageBreak/>
              <w:t>достижения, проявляют положительное отношение к урокам математики, дают адекватную оценку результатам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 –</w:t>
            </w:r>
            <w:r>
              <w:rPr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lastRenderedPageBreak/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восстанавливают предметную ситуацию, описанную в задаче, с выделением только существенной для ее решения информации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учатся контролировать, корректировать и оценивать  действия партнера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Функция у=</w:t>
            </w:r>
            <w:proofErr w:type="spellStart"/>
            <w:r>
              <w:rPr>
                <w:iCs/>
              </w:rPr>
              <w:t>кх</w:t>
            </w:r>
            <w:proofErr w:type="spellEnd"/>
            <w:r>
              <w:rPr>
                <w:iCs/>
              </w:rPr>
              <w:t xml:space="preserve"> и её график.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определять знак углового коэффициента по графику.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выделяют и осознают то, что уже усвоено и что еще подлежит усвоению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анализируют объект, выделяя существенные и несущественные признаки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>Решение задач по теме «Функция у=</w:t>
            </w:r>
            <w:proofErr w:type="spellStart"/>
            <w:r>
              <w:rPr>
                <w:iCs/>
              </w:rPr>
              <w:t>кх</w:t>
            </w:r>
            <w:proofErr w:type="spellEnd"/>
            <w:r>
              <w:rPr>
                <w:iCs/>
              </w:rPr>
              <w:t xml:space="preserve"> и её график».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shd w:val="clear" w:color="auto" w:fill="FFFFFF"/>
              </w:rPr>
              <w:t>Умеют показывать схематически положение на координатной плоскости графиков функций вида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y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=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proofErr w:type="spellStart"/>
            <w:r>
              <w:rPr>
                <w:iCs/>
                <w:sz w:val="20"/>
                <w:szCs w:val="20"/>
                <w:shd w:val="clear" w:color="auto" w:fill="FFFFFF"/>
              </w:rPr>
              <w:t>kx</w:t>
            </w:r>
            <w:proofErr w:type="spellEnd"/>
            <w:r>
              <w:rPr>
                <w:iCs/>
                <w:sz w:val="20"/>
                <w:szCs w:val="20"/>
                <w:shd w:val="clear" w:color="auto" w:fill="FFFFFF"/>
              </w:rPr>
              <w:t>,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y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=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proofErr w:type="spellStart"/>
            <w:r>
              <w:rPr>
                <w:iCs/>
                <w:sz w:val="20"/>
                <w:szCs w:val="20"/>
                <w:shd w:val="clear" w:color="auto" w:fill="FFFFFF"/>
              </w:rPr>
              <w:t>kx</w:t>
            </w:r>
            <w:proofErr w:type="spellEnd"/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+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apple-converted-space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iCs/>
                <w:sz w:val="20"/>
                <w:szCs w:val="20"/>
                <w:shd w:val="clear" w:color="auto" w:fill="FFFFFF"/>
              </w:rPr>
              <w:t>в зависимости от значений коэффициентов, входящих в формулы.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  <w:shd w:val="clear" w:color="auto" w:fill="FFFFFF"/>
              </w:rPr>
              <w:t xml:space="preserve"> используют функциональную символику для записи разнообразных фактов, связанных с линейной функцией, обогащая опыт выполнения знаково-символических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 коммуникации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Линейная функция и её график.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по формуле определять характер монотонности; заполнять и оформлять таблицы, отвечать на вопросы с помощью таблиц.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Линейная функция и её график.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преобразовывать линейное уравнение к виду линейной функции </w:t>
            </w:r>
            <w:r>
              <w:rPr>
                <w:i/>
                <w:iCs/>
                <w:sz w:val="20"/>
                <w:szCs w:val="20"/>
              </w:rPr>
              <w:t xml:space="preserve">у = </w:t>
            </w:r>
            <w:proofErr w:type="spellStart"/>
            <w:r>
              <w:rPr>
                <w:i/>
                <w:iCs/>
                <w:sz w:val="20"/>
                <w:szCs w:val="20"/>
              </w:rPr>
              <w:t>кх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+ </w:t>
            </w:r>
            <w:r>
              <w:rPr>
                <w:i/>
                <w:iCs/>
                <w:sz w:val="20"/>
                <w:szCs w:val="20"/>
                <w:lang w:val="en-US"/>
              </w:rPr>
              <w:t>b</w:t>
            </w:r>
            <w:r>
              <w:rPr>
                <w:i/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находить значение функции </w:t>
            </w:r>
            <w:r>
              <w:rPr>
                <w:sz w:val="20"/>
                <w:szCs w:val="20"/>
              </w:rPr>
              <w:lastRenderedPageBreak/>
              <w:t>при заданном значении аргумента, строить график линейной функции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познавательных задач, адекватно оценивают </w:t>
            </w:r>
            <w:r>
              <w:rPr>
                <w:sz w:val="20"/>
                <w:szCs w:val="20"/>
              </w:rPr>
              <w:lastRenderedPageBreak/>
              <w:t>результаты своей учебной деятельности, понимают причины успеха в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 –</w:t>
            </w:r>
            <w:r>
              <w:rPr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проводят анализ способов решения задач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«Линейная функция и её график».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преобразовывать линейное уравнение к виду линейной функции </w:t>
            </w:r>
            <w:r>
              <w:rPr>
                <w:i/>
                <w:iCs/>
                <w:sz w:val="20"/>
                <w:szCs w:val="20"/>
              </w:rPr>
              <w:t xml:space="preserve">у = </w:t>
            </w:r>
            <w:proofErr w:type="spellStart"/>
            <w:r>
              <w:rPr>
                <w:i/>
                <w:iCs/>
                <w:sz w:val="20"/>
                <w:szCs w:val="20"/>
              </w:rPr>
              <w:t>кх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+ </w:t>
            </w:r>
            <w:r>
              <w:rPr>
                <w:i/>
                <w:iCs/>
                <w:sz w:val="20"/>
                <w:szCs w:val="20"/>
                <w:lang w:val="en-US"/>
              </w:rPr>
              <w:t>b</w:t>
            </w:r>
            <w:r>
              <w:rPr>
                <w:i/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находить значение аргумента при заданном значении функции; строить график линейной функции.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выделяют и осознают то, что уже усвоено и что еще подлежит усвоению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работают в группе. Устанавливают рабочие отношения, учатся эффективно сотрудничать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b/>
                <w:iCs/>
              </w:rPr>
              <w:t>Контрольная работа № 6 по теме «</w:t>
            </w:r>
            <w:r>
              <w:rPr>
                <w:b/>
                <w:bCs/>
                <w:iCs/>
              </w:rPr>
              <w:t>Линейная функция и её график</w:t>
            </w:r>
            <w:r>
              <w:rPr>
                <w:b/>
                <w:iCs/>
              </w:rPr>
              <w:t>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Демонстрируют умение обобщения и систематизации знаний по темам раздела «Линейная функция и ее график».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и самооценку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b/>
                <w:iCs/>
                <w:lang w:val="en-US"/>
              </w:rPr>
              <w:lastRenderedPageBreak/>
              <w:t>VII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iCs/>
              </w:rPr>
              <w:t>Системы двух уравнений с двумя неизвестными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Системы уравнений.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Определяют, является ли пара чисел решением данного уравнения с двумя неизвестными; приводить примеры решений уравнений с двумя неизвестными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сверяют свой способ действия с эталоном.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количественные характеристики объектов, заданные словами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Способ подстановки.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алгоритм решения системы линейных уравнений методом подстановки. Умеют решать системы двух линейных уравнений методом подстановки по алгоритму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сверяют способ и результат своих действий с заданным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строят логические цепи рассуждений. Устанавливают причинно-следственные связи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Способ подстановки.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Могут решать системы двух линейных </w:t>
            </w:r>
            <w:r>
              <w:rPr>
                <w:sz w:val="20"/>
                <w:szCs w:val="20"/>
              </w:rPr>
              <w:lastRenderedPageBreak/>
              <w:t>уравнений методом подстановки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</w:t>
            </w:r>
            <w:r>
              <w:rPr>
                <w:sz w:val="20"/>
                <w:szCs w:val="20"/>
              </w:rPr>
              <w:lastRenderedPageBreak/>
              <w:t>познавательных задач, положительное отношение к урокам, адекватно оценивают результаты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 –</w:t>
            </w:r>
            <w:r>
              <w:rPr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выбирают наиболее эффективные способы решения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работают в группе. Придерживаются  психологических принципов общения и сотрудничества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Способ сложения.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сверяют способ и результат своих действий с заданным эталоном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и формулируют проблему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работают в группе. Умеют брать на себя инициативу в организации совместного 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Способ сложения.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решать системы двух линейных уравнений методом алгебраического сложения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устойчивый и широкий интерес к способам решения познавательных задач, положительное отношение к урокам </w:t>
            </w:r>
            <w:r>
              <w:rPr>
                <w:sz w:val="20"/>
                <w:szCs w:val="20"/>
              </w:rPr>
              <w:lastRenderedPageBreak/>
              <w:t>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Регулятивные –</w:t>
            </w:r>
            <w:r>
              <w:rPr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выбирают, сопоставляют и обосновывают способы решения задач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Коммуникативные – </w:t>
            </w:r>
            <w:r>
              <w:rPr>
                <w:sz w:val="20"/>
                <w:szCs w:val="20"/>
              </w:rPr>
              <w:t>определяют цели и функции участников, способы взаимодействия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>Решение задач по теме «Способ сложения». 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решать системы двух линейных уравнений алгебраического сложения, выбирая наиболее рациональный путь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Осознанно и произвольно строят речевые высказывания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Коммуникативные – </w:t>
            </w:r>
            <w:r>
              <w:rPr>
                <w:sz w:val="20"/>
                <w:szCs w:val="20"/>
              </w:rPr>
              <w:t>обмениваются знаниями между членами группы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Графический способ решения систем уравнений.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алгоритм графического решения уравнений, как выполнять решение уравнений графическим способом.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познавательную цель и строят действия в соответствии с ней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выводить следствия из имеющихся в условии задачи данных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учатся контролировать, корректировать и оценивать  действия партнера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Решение задач с помощью систем уравнений.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системе двух линейных уравнений с двумя переменными. Знают, как составить математическую модель реальной ситуации.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выполняют операции со знаками и символами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Решение задач с помощью систем уравнений.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решать текстовые задачи с помощью системы линейных уравнений на движение по дороге и реке.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проводят анализ способов решения задач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 по теме «Решение задач с помощью систем уравнений».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Решают текстовые задачи, алгебраической моделью которых является уравнение с двумя неизвестными: переход от словесной формулировки условия задачи к алгебраической модели путём составления системы уравнений; решают составленную систему уравнений; интерпретируют результат.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осознают качество и уровень усвоения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структурируют знания.  Проводят анализ способов решения задач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  <w:shd w:val="clear" w:color="auto" w:fill="FFFFFF"/>
              </w:rPr>
              <w:t xml:space="preserve"> конструируют речевые высказывания, эквивалентные друг другу, с использованием алгебраического и геометрического языков.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b/>
                <w:iCs/>
              </w:rPr>
            </w:pPr>
            <w:r>
              <w:rPr>
                <w:b/>
                <w:iCs/>
              </w:rPr>
              <w:t>Контрольная работа № 7 по теме «Системы двух уравнений с двумя неизвестными».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умение обобщения и систематизации знаний по основным темам раздела «Система двух уравнений с двумя неизвестными».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оценивают  достигнутый  результат</w:t>
            </w:r>
            <w:r>
              <w:rPr>
                <w:i/>
                <w:sz w:val="20"/>
                <w:szCs w:val="20"/>
              </w:rPr>
              <w:t xml:space="preserve"> 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</w:t>
            </w:r>
          </w:p>
          <w:p w:rsidR="00BE4182" w:rsidRDefault="00BE4182">
            <w:pPr>
              <w:rPr>
                <w:sz w:val="20"/>
                <w:szCs w:val="20"/>
              </w:rPr>
            </w:pP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  <w:lang w:val="en-US"/>
              </w:rPr>
              <w:t>VIII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2295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Элементы комбинаторики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jc w:val="center"/>
              <w:rPr>
                <w:rFonts w:ascii="Helvetica, sans-serif" w:hAnsi="Helvetica, sans-serif"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Различные комбинации из трех элементов.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задачах комбинаторных, о сочетании, размещении, перестановке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новых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работают в группе. Понимают возможность различных точек зрения, не совпадающих с собственной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Таблица вариантов и правило произведения.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Знают, как составить таблицу вариантов. Могут, пользуясь таблицей вариантов, перечислить все двузначные числа, в записи которых использовались определенные числа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положительное отношение к урокам,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умеют выбирать смысловые единицы текста и устанавливать отношения между ними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Таблица вариантов и правило произведения.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Умеют  р</w:t>
            </w:r>
            <w:r>
              <w:rPr>
                <w:sz w:val="20"/>
                <w:szCs w:val="20"/>
              </w:rPr>
              <w:t>ешать задачи на различные комбинации с выбором из трех элементов, на правило произведения; составлять таблицу вариантов.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адекватно используют речевые средства для аргументации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Подсчет вариантов с помощью графов.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УОНЗ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алгоритм решения комбинаторной задачи с использованием полного графа, имеющего п вершин.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мотивы учебной деятельности, дают оценку результатам своей учебной деятельности, применяют правила делового сотрудничества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количественные характеристики объектов, заданные словами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умеют с помощью вопросов добывать недостающую информацию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Подсчет вариантов с помощью графов.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Подсчитывают количество вариантов с помощью графов.</w:t>
            </w:r>
          </w:p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Применяют полученные знания </w:t>
            </w:r>
            <w:r>
              <w:rPr>
                <w:sz w:val="20"/>
                <w:szCs w:val="20"/>
              </w:rPr>
              <w:t>для решения задач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свои достижения, понимают причины успеха в учебной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</w:t>
            </w:r>
            <w:r>
              <w:rPr>
                <w:sz w:val="20"/>
                <w:szCs w:val="20"/>
              </w:rPr>
              <w:lastRenderedPageBreak/>
              <w:t>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адекватно используют речевые средства для аргументации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 w:rsidP="001F59FA">
            <w:pPr>
              <w:rPr>
                <w:iCs/>
              </w:rPr>
            </w:pPr>
            <w:r>
              <w:rPr>
                <w:iCs/>
              </w:rPr>
              <w:t xml:space="preserve">Решение задач.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УКПЗУН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представление о разнообразии комбинаторных задач и могут выбрать метод их решения. Могут решать задачи, пользуясь таблицей вариантов.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познавательный интерес к изучению предмета, к способам решения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осознают качество и уровень усвоения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планируют общие способы работы. Определяют цели и функции участников, способы взаимодействия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lang w:val="en-US"/>
              </w:rPr>
              <w:t>IX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jc w:val="center"/>
              <w:rPr>
                <w:iCs/>
              </w:rPr>
            </w:pPr>
            <w:r>
              <w:rPr>
                <w:b/>
                <w:iCs/>
              </w:rPr>
              <w:t>Повторение курса алгебры 7 класса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b/>
                <w:bCs/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rPr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Решение задач по теме «Многочлены. Алгебраические дроби»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преобразовывать рациональные выражения, используя все действия с алгебраическими дробями. Могут решать системы двух линейных уравнений, выбирая наиболее рациональный путь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BE4182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iCs/>
              </w:rPr>
            </w:pPr>
            <w:r>
              <w:rPr>
                <w:iCs/>
              </w:rPr>
              <w:t>Решение задач по теме «Системы двух уравнений с двумя неизвестными».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</w:pPr>
            <w:r>
              <w:t>УЗЗ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Могут решать системы двух линейных уравнений, выбирая наиболее рациональный путь</w:t>
            </w:r>
          </w:p>
          <w:p w:rsidR="00BE4182" w:rsidRDefault="00BE4182">
            <w:pPr>
              <w:pStyle w:val="12"/>
              <w:spacing w:line="264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pStyle w:val="12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82" w:rsidRDefault="00BE41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BE4182" w:rsidRDefault="00BE41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адекватно используют речевые средства для аргументации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82" w:rsidRDefault="00BE4182">
            <w:pPr>
              <w:tabs>
                <w:tab w:val="left" w:pos="1080"/>
              </w:tabs>
              <w:jc w:val="center"/>
            </w:pPr>
          </w:p>
        </w:tc>
      </w:tr>
      <w:tr w:rsidR="002E007A" w:rsidTr="002E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52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07A" w:rsidRDefault="002E0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E007A" w:rsidRDefault="002E0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2E007A" w:rsidTr="002E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52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07A" w:rsidRDefault="002E0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E007A" w:rsidRDefault="002E0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2E007A" w:rsidTr="002E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52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07A" w:rsidRDefault="002E0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E007A" w:rsidRDefault="002E0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2E007A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Повторение по теме    " Линейная функция и её график"                    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pStyle w:val="12"/>
              <w:spacing w:line="264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</w:tr>
      <w:tr w:rsidR="002E007A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Повторение по теме "Уравнения с одним неизвестным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pStyle w:val="12"/>
              <w:spacing w:line="264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</w:tr>
      <w:tr w:rsidR="002E007A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Повторение по  теме  "Элементы комбинаторики"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pStyle w:val="12"/>
              <w:spacing w:line="264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</w:tr>
      <w:tr w:rsidR="002E007A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7546E8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7A" w:rsidRDefault="002E007A" w:rsidP="002E007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Итоговая контрольная работа.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  <w:r>
              <w:t>УКОЗ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знания, умения и навыки, приобретенные при изучении курса алгебры 7 класса.</w:t>
            </w:r>
          </w:p>
          <w:p w:rsidR="002E007A" w:rsidRPr="00BE4182" w:rsidRDefault="002E007A" w:rsidP="002E007A">
            <w:pPr>
              <w:pStyle w:val="12"/>
              <w:spacing w:line="264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границы собственного знания и «незнания», дают адекватную оценку результатам своей учебной деятельности, к способам решения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>оценивают  достигнутый  результат</w:t>
            </w:r>
          </w:p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</w:p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Коммуникативные –</w:t>
            </w:r>
            <w:r>
              <w:rPr>
                <w:sz w:val="20"/>
                <w:szCs w:val="20"/>
              </w:rPr>
              <w:t xml:space="preserve"> умеют представлять конкретное содержание и сообщать его в письменной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</w:tr>
      <w:tr w:rsidR="002E007A" w:rsidTr="002E007A">
        <w:trPr>
          <w:gridBefore w:val="1"/>
          <w:gridAfter w:val="1"/>
          <w:wBefore w:w="210" w:type="dxa"/>
          <w:wAfter w:w="131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7546E8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105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07A" w:rsidRDefault="002E007A" w:rsidP="002E007A">
            <w:pPr>
              <w:rPr>
                <w:iCs/>
              </w:rPr>
            </w:pPr>
            <w:r>
              <w:rPr>
                <w:iCs/>
              </w:rPr>
              <w:t>Анализ итоговой контрольной роботы. Итоговый  урок за курс 7 класса.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  <w:r>
              <w:rPr>
                <w:bCs/>
              </w:rPr>
              <w:t>УОСЗ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обобщать и систематизировать знания по основным темам курса математики 7 класса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7A" w:rsidRDefault="002E007A" w:rsidP="002E007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Регулятивные –</w:t>
            </w:r>
            <w:r>
              <w:rPr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i/>
                <w:iCs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проводят анализ способов решения задач</w:t>
            </w:r>
          </w:p>
          <w:p w:rsidR="002E007A" w:rsidRDefault="002E007A" w:rsidP="002E007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Коммуникативные –</w:t>
            </w:r>
            <w:r>
              <w:rPr>
                <w:sz w:val="20"/>
                <w:szCs w:val="20"/>
              </w:rPr>
              <w:t xml:space="preserve"> 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</w:tr>
      <w:tr w:rsidR="002E007A" w:rsidTr="002E007A">
        <w:trPr>
          <w:gridBefore w:val="1"/>
          <w:gridAfter w:val="1"/>
          <w:wBefore w:w="210" w:type="dxa"/>
          <w:wAfter w:w="131" w:type="dxa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E007A" w:rsidRDefault="001F4656" w:rsidP="002E007A">
            <w:pPr>
              <w:tabs>
                <w:tab w:val="left" w:pos="1080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E007A" w:rsidRDefault="002E007A" w:rsidP="002E007A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E007A" w:rsidRDefault="002E007A" w:rsidP="002E007A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E007A" w:rsidRDefault="002E007A" w:rsidP="002E007A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E007A" w:rsidRDefault="002E007A" w:rsidP="002E007A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E007A" w:rsidRDefault="002E007A" w:rsidP="002E007A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E007A" w:rsidRDefault="002E007A" w:rsidP="002E007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E007A" w:rsidRDefault="002E007A" w:rsidP="002E007A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E007A" w:rsidRDefault="002E007A" w:rsidP="002E007A">
            <w:pPr>
              <w:tabs>
                <w:tab w:val="left" w:pos="1080"/>
              </w:tabs>
              <w:jc w:val="center"/>
            </w:pPr>
          </w:p>
        </w:tc>
      </w:tr>
    </w:tbl>
    <w:p w:rsidR="00BE4182" w:rsidRDefault="00BE4182" w:rsidP="00BE4182">
      <w:pPr>
        <w:sectPr w:rsidR="00BE4182">
          <w:pgSz w:w="16838" w:h="11906" w:orient="landscape"/>
          <w:pgMar w:top="719" w:right="459" w:bottom="719" w:left="357" w:header="709" w:footer="709" w:gutter="0"/>
          <w:cols w:space="720"/>
        </w:sectPr>
      </w:pPr>
    </w:p>
    <w:p w:rsidR="00BE4182" w:rsidRDefault="00BE4182" w:rsidP="00BE4182">
      <w:pPr>
        <w:pStyle w:val="a5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Сокращения, используемые </w:t>
      </w:r>
      <w:r>
        <w:rPr>
          <w:b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календарно – тематическом планировании:</w:t>
      </w:r>
    </w:p>
    <w:p w:rsidR="00BE4182" w:rsidRDefault="00BE4182" w:rsidP="00BE4182">
      <w:pPr>
        <w:pStyle w:val="a5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Типы уроков: </w:t>
      </w:r>
    </w:p>
    <w:p w:rsidR="00BE4182" w:rsidRDefault="00BE4182" w:rsidP="00BE4182">
      <w:pPr>
        <w:pStyle w:val="a5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УОНЗ — </w:t>
      </w:r>
      <w:r>
        <w:rPr>
          <w:bCs/>
          <w:sz w:val="28"/>
          <w:szCs w:val="28"/>
        </w:rPr>
        <w:t xml:space="preserve">урок открытия новых знаний. </w:t>
      </w:r>
    </w:p>
    <w:p w:rsidR="00BE4182" w:rsidRDefault="00BE4182" w:rsidP="00BE4182">
      <w:pPr>
        <w:pStyle w:val="a5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УЗЗ — </w:t>
      </w:r>
      <w:r>
        <w:rPr>
          <w:bCs/>
          <w:sz w:val="28"/>
          <w:szCs w:val="28"/>
        </w:rPr>
        <w:t xml:space="preserve">урок </w:t>
      </w:r>
      <w:r>
        <w:rPr>
          <w:iCs/>
          <w:sz w:val="28"/>
          <w:szCs w:val="28"/>
        </w:rPr>
        <w:t>закрепления знаний</w:t>
      </w:r>
      <w:r>
        <w:rPr>
          <w:bCs/>
          <w:sz w:val="28"/>
          <w:szCs w:val="28"/>
        </w:rPr>
        <w:t xml:space="preserve">. </w:t>
      </w:r>
    </w:p>
    <w:p w:rsidR="00BE4182" w:rsidRDefault="00BE4182" w:rsidP="00BE4182">
      <w:pPr>
        <w:pStyle w:val="a5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УКПЗУН — </w:t>
      </w:r>
      <w:r>
        <w:rPr>
          <w:bCs/>
          <w:sz w:val="28"/>
          <w:szCs w:val="28"/>
        </w:rPr>
        <w:t xml:space="preserve">урок </w:t>
      </w:r>
      <w:r>
        <w:rPr>
          <w:iCs/>
          <w:sz w:val="28"/>
          <w:szCs w:val="28"/>
        </w:rPr>
        <w:t>комплексного применения знаний, умений, навыков</w:t>
      </w:r>
      <w:r>
        <w:rPr>
          <w:bCs/>
          <w:sz w:val="28"/>
          <w:szCs w:val="28"/>
        </w:rPr>
        <w:t>.</w:t>
      </w:r>
    </w:p>
    <w:p w:rsidR="00BE4182" w:rsidRDefault="00BE4182" w:rsidP="00BE4182">
      <w:pPr>
        <w:pStyle w:val="a5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УОСЗ </w:t>
      </w:r>
      <w:r>
        <w:rPr>
          <w:sz w:val="28"/>
          <w:szCs w:val="28"/>
        </w:rPr>
        <w:t xml:space="preserve">— </w:t>
      </w:r>
      <w:r>
        <w:rPr>
          <w:bCs/>
          <w:sz w:val="28"/>
          <w:szCs w:val="28"/>
        </w:rPr>
        <w:t>урок обобщения и систематизации знаний.</w:t>
      </w:r>
    </w:p>
    <w:p w:rsidR="00BE4182" w:rsidRDefault="00BE4182" w:rsidP="00BE4182">
      <w:pPr>
        <w:autoSpaceDE w:val="0"/>
        <w:autoSpaceDN w:val="0"/>
        <w:adjustRightInd w:val="0"/>
        <w:rPr>
          <w:iCs/>
          <w:sz w:val="28"/>
          <w:szCs w:val="28"/>
        </w:rPr>
      </w:pPr>
      <w:r>
        <w:rPr>
          <w:sz w:val="28"/>
          <w:szCs w:val="28"/>
        </w:rPr>
        <w:t xml:space="preserve">УКОЗ — </w:t>
      </w:r>
      <w:proofErr w:type="spellStart"/>
      <w:r>
        <w:rPr>
          <w:sz w:val="28"/>
          <w:szCs w:val="28"/>
        </w:rPr>
        <w:t>урокконтроль</w:t>
      </w:r>
      <w:proofErr w:type="spellEnd"/>
      <w:r>
        <w:rPr>
          <w:sz w:val="28"/>
          <w:szCs w:val="28"/>
        </w:rPr>
        <w:t xml:space="preserve"> и оценка знаний.</w:t>
      </w:r>
    </w:p>
    <w:p w:rsidR="00BE4182" w:rsidRDefault="00BE4182" w:rsidP="00BE4182">
      <w:pPr>
        <w:rPr>
          <w:sz w:val="24"/>
          <w:szCs w:val="24"/>
        </w:rPr>
      </w:pPr>
    </w:p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/>
    <w:p w:rsidR="00BE4182" w:rsidRDefault="00BE4182" w:rsidP="00BE4182">
      <w:pPr>
        <w:pStyle w:val="c17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>
        <w:rPr>
          <w:rStyle w:val="c61"/>
          <w:b/>
          <w:bCs/>
          <w:sz w:val="28"/>
          <w:szCs w:val="28"/>
        </w:rPr>
        <w:lastRenderedPageBreak/>
        <w:t>Учебно-методическое обеспечение</w:t>
      </w:r>
    </w:p>
    <w:p w:rsidR="00BE4182" w:rsidRDefault="00BE4182" w:rsidP="00BE4182">
      <w:pPr>
        <w:pStyle w:val="c51"/>
        <w:spacing w:before="0" w:beforeAutospacing="0" w:after="0" w:afterAutospacing="0" w:line="270" w:lineRule="atLeast"/>
        <w:jc w:val="center"/>
      </w:pPr>
      <w:r>
        <w:rPr>
          <w:rStyle w:val="c41"/>
          <w:b/>
          <w:bCs/>
        </w:rPr>
        <w:t>Список литературы для учителя</w:t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</w:t>
      </w:r>
      <w:proofErr w:type="spellStart"/>
      <w:r>
        <w:rPr>
          <w:rFonts w:ascii="Times New Roman" w:hAnsi="Times New Roman" w:cs="Times New Roman"/>
        </w:rPr>
        <w:t>Ю.М.Колягин</w:t>
      </w:r>
      <w:proofErr w:type="spellEnd"/>
      <w:r>
        <w:rPr>
          <w:rFonts w:ascii="Times New Roman" w:hAnsi="Times New Roman" w:cs="Times New Roman"/>
        </w:rPr>
        <w:t>, М.В. Ткачева и др. Алгебра</w:t>
      </w:r>
      <w:r w:rsidR="00A02EA1">
        <w:rPr>
          <w:rFonts w:ascii="Times New Roman" w:hAnsi="Times New Roman" w:cs="Times New Roman"/>
        </w:rPr>
        <w:t>. 7 класс, М.: Просвещение, 2016</w:t>
      </w:r>
      <w:r>
        <w:rPr>
          <w:rFonts w:ascii="Times New Roman" w:hAnsi="Times New Roman" w:cs="Times New Roman"/>
        </w:rPr>
        <w:t xml:space="preserve">. – 319 с. </w:t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Ю.М.Колягин</w:t>
      </w:r>
      <w:proofErr w:type="spellEnd"/>
      <w:r>
        <w:rPr>
          <w:rFonts w:ascii="Times New Roman" w:hAnsi="Times New Roman" w:cs="Times New Roman"/>
        </w:rPr>
        <w:t>, М.В. Ткачева и др. Алгебра. Рабочая тетрадь. 7 класс. В</w:t>
      </w:r>
      <w:r w:rsidR="00A02EA1">
        <w:rPr>
          <w:rFonts w:ascii="Times New Roman" w:hAnsi="Times New Roman" w:cs="Times New Roman"/>
        </w:rPr>
        <w:t xml:space="preserve"> 2 частях. М.: Просвещение, 2016</w:t>
      </w:r>
      <w:r>
        <w:rPr>
          <w:rFonts w:ascii="Times New Roman" w:hAnsi="Times New Roman" w:cs="Times New Roman"/>
        </w:rPr>
        <w:t>. – Ч. 1 – 96 с., Ч. 2 – 96 с.  : ил.</w:t>
      </w:r>
    </w:p>
    <w:p w:rsidR="00BE4182" w:rsidRPr="002058AE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М.В. Ткачева, </w:t>
      </w:r>
      <w:proofErr w:type="spellStart"/>
      <w:r>
        <w:rPr>
          <w:rFonts w:ascii="Times New Roman" w:hAnsi="Times New Roman" w:cs="Times New Roman"/>
        </w:rPr>
        <w:t>Н.Е.Федорова</w:t>
      </w:r>
      <w:proofErr w:type="spellEnd"/>
      <w:r>
        <w:rPr>
          <w:rFonts w:ascii="Times New Roman" w:hAnsi="Times New Roman" w:cs="Times New Roman"/>
        </w:rPr>
        <w:t>.  Алгебра. Дидактические материалы. 7 класс.</w:t>
      </w:r>
      <w:r w:rsidRPr="002058AE">
        <w:rPr>
          <w:rFonts w:ascii="Times New Roman" w:hAnsi="Times New Roman" w:cs="Times New Roman"/>
        </w:rPr>
        <w:t>– М: Просвещение, 2014 – 128 с.: ил.</w:t>
      </w:r>
    </w:p>
    <w:p w:rsidR="00BE4182" w:rsidRPr="002058AE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М.В. Ткачева. Алгебра. Тематические тесты. 7 класс.</w:t>
      </w:r>
      <w:r w:rsidRPr="002058AE">
        <w:rPr>
          <w:rFonts w:ascii="Times New Roman" w:hAnsi="Times New Roman" w:cs="Times New Roman"/>
        </w:rPr>
        <w:t>– М: Просвещение, 2014 – 128 с.: ил.</w:t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А.Г.Мордкович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Н.П.Николаев</w:t>
      </w:r>
      <w:proofErr w:type="spellEnd"/>
      <w:r>
        <w:rPr>
          <w:rFonts w:ascii="Times New Roman" w:hAnsi="Times New Roman" w:cs="Times New Roman"/>
        </w:rPr>
        <w:t>. Алгебра 7. Задачник в дву</w:t>
      </w:r>
      <w:r w:rsidR="00A02EA1">
        <w:rPr>
          <w:rFonts w:ascii="Times New Roman" w:hAnsi="Times New Roman" w:cs="Times New Roman"/>
        </w:rPr>
        <w:t>х частях, Мнемозина, Москва 2016</w:t>
      </w:r>
    </w:p>
    <w:p w:rsidR="00BE4182" w:rsidRPr="00A02EA1" w:rsidRDefault="00BE4182" w:rsidP="00A02EA1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А.Г.Мордкович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Н.П.Николаев</w:t>
      </w:r>
      <w:proofErr w:type="spellEnd"/>
      <w:r>
        <w:rPr>
          <w:rFonts w:ascii="Times New Roman" w:hAnsi="Times New Roman" w:cs="Times New Roman"/>
        </w:rPr>
        <w:t>. Алгебра 7. Учебник в дву</w:t>
      </w:r>
      <w:r w:rsidR="00A02EA1">
        <w:rPr>
          <w:rFonts w:ascii="Times New Roman" w:hAnsi="Times New Roman" w:cs="Times New Roman"/>
        </w:rPr>
        <w:t>х частях, Мнемозина, Москва 2016</w:t>
      </w:r>
      <w:r w:rsidRPr="00A02EA1">
        <w:rPr>
          <w:rFonts w:ascii="Times New Roman" w:hAnsi="Times New Roman" w:cs="Times New Roman"/>
        </w:rPr>
        <w:t>.</w:t>
      </w:r>
      <w:r w:rsidRPr="00A02EA1">
        <w:rPr>
          <w:rFonts w:ascii="Times New Roman" w:hAnsi="Times New Roman" w:cs="Times New Roman"/>
        </w:rPr>
        <w:tab/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Л.И. </w:t>
      </w:r>
      <w:proofErr w:type="spellStart"/>
      <w:r>
        <w:rPr>
          <w:rFonts w:ascii="Times New Roman" w:hAnsi="Times New Roman" w:cs="Times New Roman"/>
        </w:rPr>
        <w:t>Звавич</w:t>
      </w:r>
      <w:proofErr w:type="spellEnd"/>
      <w:r>
        <w:rPr>
          <w:rFonts w:ascii="Times New Roman" w:hAnsi="Times New Roman" w:cs="Times New Roman"/>
        </w:rPr>
        <w:t xml:space="preserve"> и др. </w:t>
      </w:r>
      <w:r w:rsidR="00A02EA1">
        <w:rPr>
          <w:rFonts w:ascii="Times New Roman" w:hAnsi="Times New Roman" w:cs="Times New Roman"/>
        </w:rPr>
        <w:t xml:space="preserve">Ю </w:t>
      </w:r>
      <w:r>
        <w:rPr>
          <w:rFonts w:ascii="Times New Roman" w:hAnsi="Times New Roman" w:cs="Times New Roman"/>
        </w:rPr>
        <w:t>Дидактические материалы по алгебре 7.</w:t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Г. Зив , В.А. </w:t>
      </w:r>
      <w:proofErr w:type="spellStart"/>
      <w:r>
        <w:rPr>
          <w:rFonts w:ascii="Times New Roman" w:hAnsi="Times New Roman" w:cs="Times New Roman"/>
        </w:rPr>
        <w:t>Гольдич</w:t>
      </w:r>
      <w:proofErr w:type="spellEnd"/>
      <w:r>
        <w:rPr>
          <w:rFonts w:ascii="Times New Roman" w:hAnsi="Times New Roman" w:cs="Times New Roman"/>
        </w:rPr>
        <w:t xml:space="preserve"> , Дидактические материалы. Алгебра 7, Петроглиф, С.-Петербург,     2014</w:t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Л.И.Мартышова</w:t>
      </w:r>
      <w:proofErr w:type="spellEnd"/>
      <w:r>
        <w:rPr>
          <w:rFonts w:ascii="Times New Roman" w:hAnsi="Times New Roman" w:cs="Times New Roman"/>
        </w:rPr>
        <w:t>, Контрольно-измерительные материалы. Алгебра: 7 класс. –М.: ВАКО, 2010</w:t>
      </w:r>
    </w:p>
    <w:p w:rsidR="00BE4182" w:rsidRDefault="00BE4182" w:rsidP="002058AE">
      <w:pPr>
        <w:pStyle w:val="1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Е.В.Смыкалова</w:t>
      </w:r>
      <w:proofErr w:type="spellEnd"/>
      <w:r>
        <w:rPr>
          <w:rFonts w:ascii="Times New Roman" w:hAnsi="Times New Roman" w:cs="Times New Roman"/>
        </w:rPr>
        <w:t xml:space="preserve">, Математика. Дополнительные главы по математике для учащихся 7 класса, </w:t>
      </w:r>
      <w:proofErr w:type="spellStart"/>
      <w:r>
        <w:rPr>
          <w:rFonts w:ascii="Times New Roman" w:hAnsi="Times New Roman" w:cs="Times New Roman"/>
        </w:rPr>
        <w:t>Спб</w:t>
      </w:r>
      <w:proofErr w:type="spellEnd"/>
      <w:r>
        <w:rPr>
          <w:rFonts w:ascii="Times New Roman" w:hAnsi="Times New Roman" w:cs="Times New Roman"/>
        </w:rPr>
        <w:t>: СМИО Пресс, 2008</w:t>
      </w:r>
    </w:p>
    <w:p w:rsidR="00BE4182" w:rsidRDefault="00BE4182" w:rsidP="002058AE">
      <w:pPr>
        <w:pStyle w:val="c1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t>«Нестандартные задания по математике 5 – 11 классы», В.В. Кривоногов.</w:t>
      </w:r>
    </w:p>
    <w:p w:rsidR="00BE4182" w:rsidRDefault="00BE4182" w:rsidP="002058AE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t xml:space="preserve">«Математика, итоговые уроки 5-9 классы», О.В. </w:t>
      </w:r>
      <w:proofErr w:type="spellStart"/>
      <w:r>
        <w:t>Бощенко</w:t>
      </w:r>
      <w:proofErr w:type="spellEnd"/>
      <w:r>
        <w:t>.</w:t>
      </w:r>
    </w:p>
    <w:p w:rsidR="00BE4182" w:rsidRDefault="00BE4182" w:rsidP="002058AE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t xml:space="preserve">«Математические олимпиады в школе 5-11 классы», А.В. </w:t>
      </w:r>
      <w:proofErr w:type="spellStart"/>
      <w:r>
        <w:t>Фарков</w:t>
      </w:r>
      <w:proofErr w:type="spellEnd"/>
      <w:r>
        <w:t>.</w:t>
      </w:r>
    </w:p>
    <w:p w:rsidR="00BE4182" w:rsidRDefault="00BE4182" w:rsidP="002058AE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rPr>
          <w:rStyle w:val="c16"/>
        </w:rPr>
        <w:t xml:space="preserve">Тесты по математике 5-11 классы, М.А. </w:t>
      </w:r>
      <w:proofErr w:type="spellStart"/>
      <w:r>
        <w:rPr>
          <w:rStyle w:val="c16"/>
        </w:rPr>
        <w:t>Максимовская</w:t>
      </w:r>
      <w:proofErr w:type="spellEnd"/>
      <w:r>
        <w:rPr>
          <w:rStyle w:val="c16"/>
        </w:rPr>
        <w:t xml:space="preserve"> и др.</w:t>
      </w:r>
    </w:p>
    <w:p w:rsidR="00BE4182" w:rsidRDefault="00BE4182" w:rsidP="002058AE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rPr>
          <w:rStyle w:val="c16"/>
        </w:rPr>
        <w:t>«Учитесь мыслить нестандартно», Б.М. Абдрашитов и др.</w:t>
      </w:r>
    </w:p>
    <w:p w:rsidR="00BE4182" w:rsidRDefault="00BE4182" w:rsidP="002058AE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rPr>
          <w:rStyle w:val="c16"/>
        </w:rPr>
        <w:t xml:space="preserve">«Интеллектуальные турниры, марафоны, бои», библиотека «Первого сентября», </w:t>
      </w:r>
      <w:smartTag w:uri="urn:schemas-microsoft-com:office:smarttags" w:element="metricconverter">
        <w:smartTagPr>
          <w:attr w:name="ProductID" w:val="2003 г"/>
        </w:smartTagPr>
        <w:r>
          <w:rPr>
            <w:rStyle w:val="c16"/>
          </w:rPr>
          <w:t>2003 г</w:t>
        </w:r>
      </w:smartTag>
      <w:r>
        <w:rPr>
          <w:rStyle w:val="c16"/>
        </w:rPr>
        <w:t>.</w:t>
      </w:r>
    </w:p>
    <w:p w:rsidR="00BE4182" w:rsidRDefault="00BE4182" w:rsidP="002058AE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rPr>
          <w:rStyle w:val="c16"/>
        </w:rPr>
        <w:t xml:space="preserve">«Тесты для промежуточной аттестации 7-8 классы», Ф.Ф. Лысенко, </w:t>
      </w:r>
      <w:smartTag w:uri="urn:schemas-microsoft-com:office:smarttags" w:element="metricconverter">
        <w:smartTagPr>
          <w:attr w:name="ProductID" w:val="2007 г"/>
        </w:smartTagPr>
        <w:r>
          <w:rPr>
            <w:rStyle w:val="c16"/>
          </w:rPr>
          <w:t>2007 г</w:t>
        </w:r>
      </w:smartTag>
      <w:r>
        <w:rPr>
          <w:rStyle w:val="c16"/>
        </w:rPr>
        <w:t>.</w:t>
      </w:r>
    </w:p>
    <w:p w:rsidR="00BE4182" w:rsidRPr="00A02EA1" w:rsidRDefault="00BE4182" w:rsidP="00A02EA1">
      <w:pPr>
        <w:pStyle w:val="c63"/>
        <w:numPr>
          <w:ilvl w:val="0"/>
          <w:numId w:val="11"/>
        </w:numPr>
        <w:spacing w:before="0" w:beforeAutospacing="0" w:after="0" w:afterAutospacing="0" w:line="270" w:lineRule="atLeast"/>
        <w:ind w:left="0" w:firstLine="0"/>
      </w:pPr>
      <w:r>
        <w:rPr>
          <w:rStyle w:val="c16"/>
        </w:rPr>
        <w:t xml:space="preserve">«Я иду на урок математики, 7 класс, алгебра», библиотека «Первого сентября», </w:t>
      </w:r>
      <w:smartTag w:uri="urn:schemas-microsoft-com:office:smarttags" w:element="metricconverter">
        <w:smartTagPr>
          <w:attr w:name="ProductID" w:val="2001 г"/>
        </w:smartTagPr>
        <w:r>
          <w:rPr>
            <w:rStyle w:val="c16"/>
          </w:rPr>
          <w:t>2001 г</w:t>
        </w:r>
      </w:smartTag>
    </w:p>
    <w:p w:rsidR="00BE4182" w:rsidRDefault="00BE4182" w:rsidP="002058AE">
      <w:pPr>
        <w:jc w:val="center"/>
        <w:rPr>
          <w:sz w:val="24"/>
          <w:szCs w:val="24"/>
        </w:rPr>
      </w:pPr>
    </w:p>
    <w:p w:rsidR="00BE4182" w:rsidRDefault="00BE4182" w:rsidP="00BE4182"/>
    <w:p w:rsidR="00466AF4" w:rsidRDefault="00466AF4" w:rsidP="00BE4182"/>
    <w:sectPr w:rsidR="00466AF4" w:rsidSect="002058AE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7684"/>
    <w:multiLevelType w:val="hybridMultilevel"/>
    <w:tmpl w:val="538EE2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7E0F33"/>
    <w:multiLevelType w:val="hybridMultilevel"/>
    <w:tmpl w:val="1DE41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648B2"/>
    <w:multiLevelType w:val="hybridMultilevel"/>
    <w:tmpl w:val="F36C03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48E24BB"/>
    <w:multiLevelType w:val="hybridMultilevel"/>
    <w:tmpl w:val="39AE2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23A31"/>
    <w:multiLevelType w:val="multilevel"/>
    <w:tmpl w:val="63E4A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0D5692F"/>
    <w:multiLevelType w:val="hybridMultilevel"/>
    <w:tmpl w:val="96C22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D77A2"/>
    <w:multiLevelType w:val="hybridMultilevel"/>
    <w:tmpl w:val="4BA69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13E85"/>
    <w:multiLevelType w:val="hybridMultilevel"/>
    <w:tmpl w:val="840E7194"/>
    <w:lvl w:ilvl="0" w:tplc="AAF653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56190"/>
    <w:multiLevelType w:val="hybridMultilevel"/>
    <w:tmpl w:val="44004A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2F6581"/>
    <w:multiLevelType w:val="hybridMultilevel"/>
    <w:tmpl w:val="6F9644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9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8D"/>
    <w:rsid w:val="00012DCD"/>
    <w:rsid w:val="00053425"/>
    <w:rsid w:val="000C3C43"/>
    <w:rsid w:val="0019703F"/>
    <w:rsid w:val="001F4656"/>
    <w:rsid w:val="001F59FA"/>
    <w:rsid w:val="002058AE"/>
    <w:rsid w:val="002E007A"/>
    <w:rsid w:val="003268CC"/>
    <w:rsid w:val="003B5001"/>
    <w:rsid w:val="003D568D"/>
    <w:rsid w:val="004562AF"/>
    <w:rsid w:val="00466AF4"/>
    <w:rsid w:val="004C3567"/>
    <w:rsid w:val="004C68CC"/>
    <w:rsid w:val="005042E5"/>
    <w:rsid w:val="00541662"/>
    <w:rsid w:val="00551C30"/>
    <w:rsid w:val="00713581"/>
    <w:rsid w:val="0075201A"/>
    <w:rsid w:val="007546E8"/>
    <w:rsid w:val="00795193"/>
    <w:rsid w:val="007F64C4"/>
    <w:rsid w:val="0089128D"/>
    <w:rsid w:val="00917F16"/>
    <w:rsid w:val="00A02EA1"/>
    <w:rsid w:val="00A36B3F"/>
    <w:rsid w:val="00AB6AB6"/>
    <w:rsid w:val="00B25269"/>
    <w:rsid w:val="00B66502"/>
    <w:rsid w:val="00BB7FE9"/>
    <w:rsid w:val="00BE4182"/>
    <w:rsid w:val="00C91CAE"/>
    <w:rsid w:val="00DE2EAD"/>
    <w:rsid w:val="00E36839"/>
    <w:rsid w:val="00E465A9"/>
    <w:rsid w:val="00EE2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A797A9"/>
  <w15:docId w15:val="{786E487F-A58E-4C38-8345-BB3758A2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A9"/>
  </w:style>
  <w:style w:type="paragraph" w:styleId="1">
    <w:name w:val="heading 1"/>
    <w:basedOn w:val="a"/>
    <w:next w:val="a"/>
    <w:link w:val="10"/>
    <w:qFormat/>
    <w:rsid w:val="00BE4182"/>
    <w:pPr>
      <w:keepNext/>
      <w:spacing w:before="240" w:after="60" w:line="276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BE4182"/>
    <w:pPr>
      <w:spacing w:before="100" w:beforeAutospacing="1" w:after="100" w:afterAutospacing="1" w:line="240" w:lineRule="auto"/>
      <w:outlineLvl w:val="1"/>
    </w:pPr>
    <w:rPr>
      <w:rFonts w:ascii="Arial" w:eastAsia="Calibri" w:hAnsi="Arial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E4182"/>
    <w:pPr>
      <w:keepNext/>
      <w:spacing w:before="240" w:after="60" w:line="276" w:lineRule="auto"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BE418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E4182"/>
  </w:style>
  <w:style w:type="character" w:customStyle="1" w:styleId="10">
    <w:name w:val="Заголовок 1 Знак"/>
    <w:basedOn w:val="a0"/>
    <w:link w:val="1"/>
    <w:rsid w:val="00BE4182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BE4182"/>
    <w:rPr>
      <w:rFonts w:ascii="Arial" w:eastAsia="Calibri" w:hAnsi="Arial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BE4182"/>
    <w:rPr>
      <w:rFonts w:ascii="Cambria" w:eastAsia="Calibri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E4182"/>
  </w:style>
  <w:style w:type="character" w:styleId="a3">
    <w:name w:val="Strong"/>
    <w:qFormat/>
    <w:rsid w:val="00BE4182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"/>
    <w:rsid w:val="00BE418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4">
    <w:name w:val="Normal (Web)"/>
    <w:basedOn w:val="a"/>
    <w:semiHidden/>
    <w:unhideWhenUsed/>
    <w:rsid w:val="00BE418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E41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E4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BE41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BE418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Знак1"/>
    <w:basedOn w:val="a"/>
    <w:rsid w:val="00BE418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ragraphStyle">
    <w:name w:val="Paragraph Style"/>
    <w:rsid w:val="00BE41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BE4182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9">
    <w:name w:val="Основной текст_"/>
    <w:link w:val="13"/>
    <w:locked/>
    <w:rsid w:val="00BE4182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9"/>
    <w:rsid w:val="00BE4182"/>
    <w:pPr>
      <w:shd w:val="clear" w:color="auto" w:fill="FFFFFF"/>
      <w:spacing w:before="300" w:after="0" w:line="274" w:lineRule="exact"/>
      <w:jc w:val="both"/>
    </w:pPr>
    <w:rPr>
      <w:sz w:val="23"/>
      <w:szCs w:val="23"/>
    </w:rPr>
  </w:style>
  <w:style w:type="paragraph" w:customStyle="1" w:styleId="14">
    <w:name w:val="Абзац списка1"/>
    <w:basedOn w:val="a"/>
    <w:rsid w:val="00BE4182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15">
    <w:name w:val="Без интервала1"/>
    <w:rsid w:val="00BE4182"/>
    <w:pPr>
      <w:spacing w:after="0" w:line="240" w:lineRule="auto"/>
    </w:pPr>
    <w:rPr>
      <w:rFonts w:ascii="Calibri" w:eastAsia="Times New Roman" w:hAnsi="Calibri" w:cs="Times New Roman"/>
      <w:sz w:val="24"/>
    </w:rPr>
  </w:style>
  <w:style w:type="paragraph" w:customStyle="1" w:styleId="c17">
    <w:name w:val="c17"/>
    <w:basedOn w:val="a"/>
    <w:rsid w:val="00BE41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E41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E41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BE41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E4182"/>
  </w:style>
  <w:style w:type="character" w:customStyle="1" w:styleId="c61">
    <w:name w:val="c61"/>
    <w:rsid w:val="00BE4182"/>
    <w:rPr>
      <w:rFonts w:ascii="Times New Roman" w:hAnsi="Times New Roman" w:cs="Times New Roman" w:hint="default"/>
    </w:rPr>
  </w:style>
  <w:style w:type="character" w:customStyle="1" w:styleId="c41">
    <w:name w:val="c41"/>
    <w:rsid w:val="00BE4182"/>
    <w:rPr>
      <w:rFonts w:ascii="Times New Roman" w:hAnsi="Times New Roman" w:cs="Times New Roman" w:hint="default"/>
    </w:rPr>
  </w:style>
  <w:style w:type="character" w:customStyle="1" w:styleId="c16">
    <w:name w:val="c16"/>
    <w:rsid w:val="00BE4182"/>
    <w:rPr>
      <w:rFonts w:ascii="Times New Roman" w:hAnsi="Times New Roman" w:cs="Times New Roman" w:hint="default"/>
    </w:rPr>
  </w:style>
  <w:style w:type="character" w:customStyle="1" w:styleId="c7">
    <w:name w:val="c7"/>
    <w:rsid w:val="00BE4182"/>
    <w:rPr>
      <w:rFonts w:ascii="Times New Roman" w:hAnsi="Times New Roman" w:cs="Times New Roman" w:hint="default"/>
    </w:rPr>
  </w:style>
  <w:style w:type="table" w:styleId="aa">
    <w:name w:val="Table Grid"/>
    <w:basedOn w:val="a1"/>
    <w:rsid w:val="00BE4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0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D2E53-5909-4CF3-9B3D-8077014B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13664</Words>
  <Characters>77886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Кабинет31</dc:creator>
  <cp:keywords/>
  <dc:description/>
  <cp:lastModifiedBy>Завуч3</cp:lastModifiedBy>
  <cp:revision>3</cp:revision>
  <dcterms:created xsi:type="dcterms:W3CDTF">2022-09-06T18:15:00Z</dcterms:created>
  <dcterms:modified xsi:type="dcterms:W3CDTF">2022-09-09T06:44:00Z</dcterms:modified>
</cp:coreProperties>
</file>