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BE1" w:rsidRPr="005F01CB" w:rsidRDefault="00D63BE1" w:rsidP="00D63BE1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0"/>
          <w:szCs w:val="20"/>
        </w:rPr>
      </w:pPr>
      <w:r w:rsidRPr="005F01CB">
        <w:rPr>
          <w:bCs/>
          <w:color w:val="000000"/>
          <w:sz w:val="20"/>
          <w:szCs w:val="20"/>
        </w:rPr>
        <w:t>МИНИСТЕРСТВО ПРОСВЕЩЕНИЯ РОССИЙСКОЙ ФЕДЕРАЦИИ</w:t>
      </w:r>
    </w:p>
    <w:p w:rsidR="00D63BE1" w:rsidRPr="005F01CB" w:rsidRDefault="00D63BE1" w:rsidP="00D63BE1">
      <w:pPr>
        <w:pStyle w:val="a9"/>
        <w:spacing w:before="0" w:beforeAutospacing="0" w:after="0" w:afterAutospacing="0"/>
        <w:ind w:firstLine="227"/>
        <w:jc w:val="center"/>
        <w:rPr>
          <w:color w:val="000000"/>
          <w:sz w:val="20"/>
          <w:szCs w:val="20"/>
        </w:rPr>
      </w:pPr>
      <w:r w:rsidRPr="005F01CB">
        <w:rPr>
          <w:color w:val="000000"/>
          <w:sz w:val="20"/>
          <w:szCs w:val="20"/>
        </w:rPr>
        <w:t>МИНИСТЕРСТВО ОБРАЗОВАНИЯ И НАУКИ ПЕРМСКОГО КРАЯ</w:t>
      </w:r>
    </w:p>
    <w:p w:rsidR="00D63BE1" w:rsidRPr="005F01CB" w:rsidRDefault="00D63BE1" w:rsidP="00D63BE1">
      <w:pPr>
        <w:spacing w:line="240" w:lineRule="atLeast"/>
        <w:contextualSpacing/>
        <w:jc w:val="center"/>
        <w:rPr>
          <w:sz w:val="20"/>
          <w:szCs w:val="20"/>
        </w:rPr>
      </w:pPr>
      <w:r w:rsidRPr="005F01CB">
        <w:rPr>
          <w:sz w:val="20"/>
          <w:szCs w:val="20"/>
        </w:rPr>
        <w:t>УПРАВЛЕНИЕ ОБРАЗОВАНИЯ АДМИНИСТРАЦИИ ЧАЙКОВСКОГО ГОРОДСКОГО ОКРУГА</w:t>
      </w:r>
    </w:p>
    <w:p w:rsidR="00D63BE1" w:rsidRPr="005F01CB" w:rsidRDefault="00D63BE1" w:rsidP="00D63BE1">
      <w:pPr>
        <w:tabs>
          <w:tab w:val="left" w:leader="hyphen" w:pos="1620"/>
          <w:tab w:val="left" w:pos="2160"/>
        </w:tabs>
        <w:spacing w:line="240" w:lineRule="atLeast"/>
        <w:contextualSpacing/>
        <w:jc w:val="center"/>
        <w:rPr>
          <w:sz w:val="20"/>
          <w:szCs w:val="20"/>
        </w:rPr>
      </w:pPr>
      <w:r w:rsidRPr="005F01CB">
        <w:rPr>
          <w:sz w:val="20"/>
          <w:szCs w:val="20"/>
        </w:rPr>
        <w:t>МУНИЦИПАЛЬНОЕ АВТОНОМНОЕ ОБЩЕОБРАЗОВАТЕЛЬНОЕ УЧРЕЖДЕНИЕ</w:t>
      </w:r>
    </w:p>
    <w:p w:rsidR="00D63BE1" w:rsidRDefault="00D63BE1" w:rsidP="00D63BE1">
      <w:pPr>
        <w:spacing w:line="240" w:lineRule="atLeast"/>
        <w:contextualSpacing/>
        <w:jc w:val="center"/>
        <w:rPr>
          <w:sz w:val="20"/>
          <w:szCs w:val="20"/>
        </w:rPr>
      </w:pPr>
      <w:r w:rsidRPr="005F01CB">
        <w:rPr>
          <w:sz w:val="20"/>
          <w:szCs w:val="20"/>
        </w:rPr>
        <w:t>«СРЕДНЯЯ ОБЩЕОБРАЗОВАТЕЛЬНАЯ ШКОЛА № 4»</w:t>
      </w:r>
    </w:p>
    <w:p w:rsidR="00D63BE1" w:rsidRPr="005F01CB" w:rsidRDefault="00D63BE1" w:rsidP="00D63BE1">
      <w:pPr>
        <w:spacing w:line="240" w:lineRule="atLeast"/>
        <w:contextualSpacing/>
        <w:jc w:val="center"/>
        <w:rPr>
          <w:sz w:val="20"/>
          <w:szCs w:val="20"/>
        </w:rPr>
      </w:pPr>
    </w:p>
    <w:p w:rsidR="00D63BE1" w:rsidRPr="00BC4BB7" w:rsidRDefault="00D63BE1" w:rsidP="00D63BE1">
      <w:pPr>
        <w:pStyle w:val="a4"/>
        <w:spacing w:before="4"/>
        <w:ind w:left="0"/>
        <w:jc w:val="left"/>
        <w:rPr>
          <w:rFonts w:ascii="Times New Roman" w:hAnsi="Times New Roman" w:cs="Times New Roman"/>
        </w:rPr>
      </w:pPr>
    </w:p>
    <w:p w:rsidR="001F497D" w:rsidRDefault="001F497D" w:rsidP="001F497D">
      <w:pPr>
        <w:widowControl w:val="0"/>
        <w:autoSpaceDE w:val="0"/>
        <w:autoSpaceDN w:val="0"/>
        <w:spacing w:line="240" w:lineRule="atLeast"/>
        <w:ind w:firstLine="0"/>
        <w:contextualSpacing/>
        <w:jc w:val="center"/>
        <w:rPr>
          <w:rFonts w:eastAsia="Bookman Old Style"/>
          <w:sz w:val="20"/>
          <w:szCs w:val="20"/>
        </w:rPr>
      </w:pPr>
    </w:p>
    <w:p w:rsidR="001F497D" w:rsidRDefault="001F497D" w:rsidP="001F497D">
      <w:pPr>
        <w:widowControl w:val="0"/>
        <w:autoSpaceDE w:val="0"/>
        <w:autoSpaceDN w:val="0"/>
        <w:spacing w:line="240" w:lineRule="atLeast"/>
        <w:ind w:firstLine="0"/>
        <w:contextualSpacing/>
        <w:rPr>
          <w:rFonts w:eastAsia="Bookman Old Style"/>
          <w:sz w:val="20"/>
          <w:szCs w:val="20"/>
        </w:rPr>
      </w:pP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3810" t="0" r="2540" b="4445"/>
                <wp:wrapNone/>
                <wp:docPr id="4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497D" w:rsidRDefault="001F497D" w:rsidP="001F497D">
                            <w:pPr>
                              <w:spacing w:line="240" w:lineRule="atLeast"/>
                              <w:ind w:firstLine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1F497D" w:rsidRDefault="001F497D" w:rsidP="001F497D">
                            <w:pPr>
                              <w:spacing w:line="240" w:lineRule="atLeast"/>
                              <w:ind w:firstLine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1F497D" w:rsidRDefault="001F497D" w:rsidP="001F497D">
                            <w:pPr>
                              <w:spacing w:line="240" w:lineRule="atLeast"/>
                              <w:ind w:firstLine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1F497D" w:rsidRDefault="001F497D" w:rsidP="001F497D">
                            <w:pPr>
                              <w:spacing w:line="240" w:lineRule="atLeast"/>
                              <w:ind w:firstLine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1F497D" w:rsidRDefault="001F497D" w:rsidP="001F497D">
                            <w:pPr>
                              <w:spacing w:line="240" w:lineRule="atLeast"/>
                              <w:ind w:firstLine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48pt;margin-top:14.1pt;width:146.5pt;height:7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" filled="f" stroked="f" strokeweight=".5pt">
                <v:path arrowok="t"/>
                <v:textbox>
                  <w:txbxContent>
                    <w:p w:rsidR="001F497D" w:rsidRDefault="001F497D" w:rsidP="001F497D">
                      <w:pPr>
                        <w:spacing w:line="240" w:lineRule="atLeast"/>
                        <w:ind w:firstLine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Утверждено:</w:t>
                      </w:r>
                    </w:p>
                    <w:p w:rsidR="001F497D" w:rsidRDefault="001F497D" w:rsidP="001F497D">
                      <w:pPr>
                        <w:spacing w:line="240" w:lineRule="atLeast"/>
                        <w:ind w:firstLine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1F497D" w:rsidRDefault="001F497D" w:rsidP="001F497D">
                      <w:pPr>
                        <w:spacing w:line="240" w:lineRule="atLeast"/>
                        <w:ind w:firstLine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МАОУ СОШ № 4</w:t>
                      </w:r>
                    </w:p>
                    <w:p w:rsidR="001F497D" w:rsidRDefault="001F497D" w:rsidP="001F497D">
                      <w:pPr>
                        <w:spacing w:line="240" w:lineRule="atLeast"/>
                        <w:ind w:firstLine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О.М. Зориной</w:t>
                      </w:r>
                    </w:p>
                    <w:p w:rsidR="001F497D" w:rsidRDefault="001F497D" w:rsidP="001F497D">
                      <w:pPr>
                        <w:spacing w:line="240" w:lineRule="atLeast"/>
                        <w:ind w:firstLine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1F497D" w:rsidRDefault="001F497D" w:rsidP="001F497D">
      <w:pPr>
        <w:widowControl w:val="0"/>
        <w:autoSpaceDE w:val="0"/>
        <w:autoSpaceDN w:val="0"/>
        <w:spacing w:line="240" w:lineRule="atLeast"/>
        <w:ind w:firstLine="0"/>
        <w:contextualSpacing/>
        <w:rPr>
          <w:rFonts w:eastAsia="Bookman Old Style"/>
          <w:sz w:val="20"/>
          <w:szCs w:val="20"/>
        </w:rPr>
      </w:pP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2037715</wp:posOffset>
                </wp:positionH>
                <wp:positionV relativeFrom="paragraph">
                  <wp:posOffset>26035</wp:posOffset>
                </wp:positionV>
                <wp:extent cx="1844675" cy="1009015"/>
                <wp:effectExtent l="3175" t="0" r="0" b="444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497D" w:rsidRDefault="001F497D" w:rsidP="001F497D">
                            <w:pPr>
                              <w:spacing w:line="240" w:lineRule="atLeast"/>
                              <w:ind w:firstLine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1F497D" w:rsidRDefault="001F497D" w:rsidP="001F497D">
                            <w:pPr>
                              <w:spacing w:line="240" w:lineRule="atLeast"/>
                              <w:ind w:firstLine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1F497D" w:rsidRDefault="001F497D" w:rsidP="001F497D">
                            <w:pPr>
                              <w:spacing w:line="240" w:lineRule="atLeast"/>
                              <w:ind w:firstLine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1F497D" w:rsidRDefault="001F497D" w:rsidP="001F497D">
                            <w:pPr>
                              <w:spacing w:line="240" w:lineRule="atLeast"/>
                              <w:ind w:firstLine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160.45pt;margin-top:2.05pt;width:145.25pt;height:7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" stroked="f" strokeweight=".5pt">
                <v:path arrowok="t"/>
                <v:textbox>
                  <w:txbxContent>
                    <w:p w:rsidR="001F497D" w:rsidRDefault="001F497D" w:rsidP="001F497D">
                      <w:pPr>
                        <w:spacing w:line="240" w:lineRule="atLeast"/>
                        <w:ind w:firstLine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Согласовано:</w:t>
                      </w:r>
                    </w:p>
                    <w:p w:rsidR="001F497D" w:rsidRDefault="001F497D" w:rsidP="001F497D">
                      <w:pPr>
                        <w:spacing w:line="240" w:lineRule="atLeast"/>
                        <w:ind w:firstLine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1F497D" w:rsidRDefault="001F497D" w:rsidP="001F497D">
                      <w:pPr>
                        <w:spacing w:line="240" w:lineRule="atLeast"/>
                        <w:ind w:firstLine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04.05.2022г. № 8</w:t>
                      </w:r>
                    </w:p>
                    <w:p w:rsidR="001F497D" w:rsidRDefault="001F497D" w:rsidP="001F497D">
                      <w:pPr>
                        <w:spacing w:line="240" w:lineRule="atLeast"/>
                        <w:ind w:firstLine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26670</wp:posOffset>
                </wp:positionV>
                <wp:extent cx="1710690" cy="1056005"/>
                <wp:effectExtent l="1905" t="0" r="1905" b="4445"/>
                <wp:wrapNone/>
                <wp:docPr id="2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106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497D" w:rsidRDefault="001F497D" w:rsidP="001F497D">
                            <w:pPr>
                              <w:spacing w:line="240" w:lineRule="atLeast"/>
                              <w:ind w:firstLine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1F497D" w:rsidRDefault="001F497D" w:rsidP="001F497D">
                            <w:pPr>
                              <w:spacing w:line="240" w:lineRule="atLeast"/>
                              <w:ind w:firstLine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1F497D" w:rsidRDefault="001F497D" w:rsidP="001F497D">
                            <w:pPr>
                              <w:spacing w:line="240" w:lineRule="atLeast"/>
                              <w:ind w:firstLine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" o:spid="_x0000_s1028" type="#_x0000_t202" style="position:absolute;left:0;text-align:left;margin-left:6.6pt;margin-top:2.1pt;width:134.7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" stroked="f" strokeweight=".5pt">
                <v:path arrowok="t"/>
                <v:textbox>
                  <w:txbxContent>
                    <w:p w:rsidR="001F497D" w:rsidRDefault="001F497D" w:rsidP="001F497D">
                      <w:pPr>
                        <w:spacing w:line="240" w:lineRule="atLeast"/>
                        <w:ind w:firstLine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Рассмотрено:</w:t>
                      </w:r>
                    </w:p>
                    <w:p w:rsidR="001F497D" w:rsidRDefault="001F497D" w:rsidP="001F497D">
                      <w:pPr>
                        <w:spacing w:line="240" w:lineRule="atLeast"/>
                        <w:ind w:firstLine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1F497D" w:rsidRDefault="001F497D" w:rsidP="001F497D">
                      <w:pPr>
                        <w:spacing w:line="240" w:lineRule="atLeast"/>
                        <w:ind w:firstLine="0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29.08.2022 г. № 1</w:t>
                      </w:r>
                    </w:p>
                  </w:txbxContent>
                </v:textbox>
              </v:shape>
            </w:pict>
          </mc:Fallback>
        </mc:AlternateContent>
      </w:r>
    </w:p>
    <w:p w:rsidR="001F497D" w:rsidRDefault="001F497D" w:rsidP="001F497D">
      <w:pPr>
        <w:widowControl w:val="0"/>
        <w:autoSpaceDE w:val="0"/>
        <w:autoSpaceDN w:val="0"/>
        <w:spacing w:line="240" w:lineRule="atLeast"/>
        <w:ind w:firstLine="0"/>
        <w:contextualSpacing/>
        <w:rPr>
          <w:rFonts w:eastAsia="Bookman Old Style"/>
          <w:sz w:val="20"/>
          <w:szCs w:val="20"/>
        </w:rPr>
      </w:pPr>
    </w:p>
    <w:p w:rsidR="001F497D" w:rsidRDefault="001F497D" w:rsidP="001F497D">
      <w:pPr>
        <w:widowControl w:val="0"/>
        <w:autoSpaceDE w:val="0"/>
        <w:autoSpaceDN w:val="0"/>
        <w:spacing w:line="240" w:lineRule="atLeast"/>
        <w:ind w:firstLine="0"/>
        <w:contextualSpacing/>
        <w:rPr>
          <w:rFonts w:eastAsia="Bookman Old Style"/>
          <w:sz w:val="20"/>
          <w:szCs w:val="20"/>
        </w:rPr>
      </w:pPr>
    </w:p>
    <w:p w:rsidR="001F497D" w:rsidRDefault="001F497D" w:rsidP="001F497D">
      <w:pPr>
        <w:widowControl w:val="0"/>
        <w:autoSpaceDE w:val="0"/>
        <w:autoSpaceDN w:val="0"/>
        <w:spacing w:line="240" w:lineRule="atLeast"/>
        <w:ind w:right="821" w:firstLine="0"/>
        <w:contextualSpacing/>
        <w:jc w:val="center"/>
        <w:rPr>
          <w:rFonts w:eastAsia="Bookman Old Style"/>
          <w:color w:val="231F20"/>
          <w:w w:val="90"/>
          <w:sz w:val="32"/>
          <w:szCs w:val="22"/>
        </w:rPr>
      </w:pPr>
    </w:p>
    <w:p w:rsidR="001F497D" w:rsidRDefault="001F497D" w:rsidP="001F497D">
      <w:pPr>
        <w:widowControl w:val="0"/>
        <w:autoSpaceDE w:val="0"/>
        <w:autoSpaceDN w:val="0"/>
        <w:ind w:right="822" w:firstLine="0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1F497D" w:rsidRDefault="001F497D" w:rsidP="001F497D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1F497D" w:rsidRDefault="001F497D" w:rsidP="001F497D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1F497D" w:rsidRDefault="001F497D" w:rsidP="001F497D">
      <w:pPr>
        <w:widowControl w:val="0"/>
        <w:autoSpaceDE w:val="0"/>
        <w:autoSpaceDN w:val="0"/>
        <w:ind w:right="822"/>
        <w:contextualSpacing/>
        <w:jc w:val="center"/>
        <w:rPr>
          <w:rFonts w:eastAsia="Bookman Old Style"/>
          <w:w w:val="90"/>
          <w:sz w:val="32"/>
          <w:szCs w:val="32"/>
        </w:rPr>
      </w:pPr>
    </w:p>
    <w:p w:rsidR="00D63BE1" w:rsidRDefault="00D63BE1" w:rsidP="00D63BE1">
      <w:pPr>
        <w:ind w:right="822"/>
        <w:contextualSpacing/>
        <w:jc w:val="center"/>
        <w:rPr>
          <w:w w:val="90"/>
          <w:sz w:val="32"/>
          <w:szCs w:val="32"/>
        </w:rPr>
      </w:pPr>
    </w:p>
    <w:p w:rsidR="00D63BE1" w:rsidRPr="003D699D" w:rsidRDefault="00D63BE1" w:rsidP="00D63BE1">
      <w:pPr>
        <w:contextualSpacing/>
        <w:jc w:val="center"/>
        <w:rPr>
          <w:sz w:val="32"/>
          <w:szCs w:val="32"/>
        </w:rPr>
      </w:pPr>
      <w:r w:rsidRPr="003D699D">
        <w:rPr>
          <w:sz w:val="32"/>
          <w:szCs w:val="32"/>
        </w:rPr>
        <w:t>РАБОЧАЯ</w:t>
      </w:r>
      <w:r w:rsidRPr="003D699D">
        <w:rPr>
          <w:spacing w:val="1"/>
          <w:sz w:val="32"/>
          <w:szCs w:val="32"/>
        </w:rPr>
        <w:t xml:space="preserve"> </w:t>
      </w:r>
      <w:r w:rsidRPr="003D699D">
        <w:rPr>
          <w:sz w:val="32"/>
          <w:szCs w:val="32"/>
        </w:rPr>
        <w:t xml:space="preserve">ПРОГРАММА </w:t>
      </w:r>
    </w:p>
    <w:p w:rsidR="00D63BE1" w:rsidRPr="003D699D" w:rsidRDefault="00D63BE1" w:rsidP="00D63BE1">
      <w:pPr>
        <w:contextualSpacing/>
        <w:jc w:val="center"/>
        <w:rPr>
          <w:sz w:val="32"/>
          <w:szCs w:val="32"/>
        </w:rPr>
      </w:pPr>
      <w:r w:rsidRPr="003D699D">
        <w:rPr>
          <w:sz w:val="32"/>
          <w:szCs w:val="32"/>
        </w:rPr>
        <w:t>учебного предмета</w:t>
      </w:r>
    </w:p>
    <w:p w:rsidR="00D63BE1" w:rsidRPr="003D699D" w:rsidRDefault="00D63BE1" w:rsidP="00D63BE1">
      <w:pPr>
        <w:pStyle w:val="a6"/>
        <w:ind w:left="0" w:right="0"/>
        <w:contextualSpacing/>
        <w:rPr>
          <w:rFonts w:ascii="Times New Roman" w:hAnsi="Times New Roman" w:cs="Times New Roman"/>
          <w:sz w:val="32"/>
          <w:szCs w:val="32"/>
        </w:rPr>
      </w:pPr>
      <w:r w:rsidRPr="003D699D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Музыка</w:t>
      </w:r>
      <w:r w:rsidRPr="003D699D">
        <w:rPr>
          <w:rFonts w:ascii="Times New Roman" w:hAnsi="Times New Roman" w:cs="Times New Roman"/>
          <w:sz w:val="32"/>
          <w:szCs w:val="32"/>
        </w:rPr>
        <w:t>»</w:t>
      </w:r>
    </w:p>
    <w:p w:rsidR="00D63BE1" w:rsidRPr="003D699D" w:rsidRDefault="00D63BE1" w:rsidP="00D63BE1">
      <w:pPr>
        <w:contextualSpacing/>
        <w:jc w:val="center"/>
        <w:rPr>
          <w:sz w:val="32"/>
          <w:szCs w:val="32"/>
        </w:rPr>
      </w:pPr>
      <w:r w:rsidRPr="003D699D">
        <w:rPr>
          <w:sz w:val="32"/>
          <w:szCs w:val="32"/>
        </w:rPr>
        <w:t>для</w:t>
      </w:r>
      <w:r w:rsidRPr="003D699D">
        <w:rPr>
          <w:spacing w:val="13"/>
          <w:sz w:val="32"/>
          <w:szCs w:val="32"/>
        </w:rPr>
        <w:t xml:space="preserve"> </w:t>
      </w:r>
      <w:r w:rsidRPr="003D699D">
        <w:rPr>
          <w:sz w:val="32"/>
          <w:szCs w:val="32"/>
        </w:rPr>
        <w:t>5</w:t>
      </w:r>
      <w:r w:rsidRPr="003D699D">
        <w:rPr>
          <w:spacing w:val="13"/>
          <w:sz w:val="32"/>
          <w:szCs w:val="32"/>
        </w:rPr>
        <w:t xml:space="preserve"> </w:t>
      </w:r>
      <w:r w:rsidRPr="003D699D">
        <w:rPr>
          <w:sz w:val="32"/>
          <w:szCs w:val="32"/>
        </w:rPr>
        <w:t>классов</w:t>
      </w:r>
      <w:r w:rsidRPr="003D699D">
        <w:rPr>
          <w:spacing w:val="13"/>
          <w:sz w:val="32"/>
          <w:szCs w:val="32"/>
        </w:rPr>
        <w:t xml:space="preserve"> </w:t>
      </w:r>
      <w:r w:rsidRPr="003D699D">
        <w:rPr>
          <w:sz w:val="32"/>
          <w:szCs w:val="32"/>
        </w:rPr>
        <w:t>основного общего образования</w:t>
      </w:r>
    </w:p>
    <w:p w:rsidR="00D63BE1" w:rsidRPr="003D699D" w:rsidRDefault="00D63BE1" w:rsidP="00D63BE1">
      <w:pPr>
        <w:contextualSpacing/>
        <w:jc w:val="center"/>
        <w:rPr>
          <w:sz w:val="32"/>
          <w:szCs w:val="32"/>
        </w:rPr>
      </w:pPr>
      <w:r w:rsidRPr="003D699D">
        <w:rPr>
          <w:sz w:val="32"/>
          <w:szCs w:val="32"/>
        </w:rPr>
        <w:t>на 2022 – 2023 учебный год</w:t>
      </w: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Default="00D63BE1" w:rsidP="00D63BE1">
      <w:pPr>
        <w:pStyle w:val="a4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D63BE1" w:rsidRDefault="00D63BE1" w:rsidP="00D63BE1">
      <w:pPr>
        <w:pStyle w:val="a4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Аникина Ольга Николаевна,</w:t>
      </w:r>
    </w:p>
    <w:p w:rsidR="00D63BE1" w:rsidRPr="00D1466A" w:rsidRDefault="00D63BE1" w:rsidP="00D63BE1">
      <w:pPr>
        <w:pStyle w:val="a4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музыки</w:t>
      </w:r>
    </w:p>
    <w:p w:rsidR="00D63BE1" w:rsidRPr="00D1466A" w:rsidRDefault="00D63BE1" w:rsidP="00D63BE1">
      <w:pPr>
        <w:pStyle w:val="a4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Pr="00BC4BB7" w:rsidRDefault="00D63BE1" w:rsidP="00D63BE1">
      <w:pPr>
        <w:pStyle w:val="a4"/>
        <w:ind w:left="0"/>
        <w:jc w:val="left"/>
        <w:rPr>
          <w:rFonts w:ascii="Times New Roman" w:hAnsi="Times New Roman" w:cs="Times New Roman"/>
          <w:sz w:val="24"/>
        </w:rPr>
      </w:pPr>
    </w:p>
    <w:p w:rsidR="00D63BE1" w:rsidRPr="00D63BE1" w:rsidRDefault="00D63BE1" w:rsidP="00D63BE1">
      <w:pPr>
        <w:pStyle w:val="a4"/>
        <w:spacing w:before="4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D63BE1" w:rsidRPr="00D63BE1" w:rsidRDefault="00D63BE1" w:rsidP="00D63BE1">
      <w:pPr>
        <w:pStyle w:val="a4"/>
        <w:spacing w:line="247" w:lineRule="auto"/>
        <w:ind w:left="0"/>
        <w:jc w:val="center"/>
        <w:rPr>
          <w:rFonts w:ascii="Times New Roman" w:hAnsi="Times New Roman" w:cs="Times New Roman"/>
          <w:color w:val="231F20"/>
          <w:w w:val="85"/>
          <w:sz w:val="28"/>
          <w:szCs w:val="28"/>
        </w:rPr>
      </w:pPr>
      <w:r w:rsidRPr="00D63BE1">
        <w:rPr>
          <w:rFonts w:ascii="Times New Roman" w:hAnsi="Times New Roman" w:cs="Times New Roman"/>
          <w:color w:val="231F20"/>
          <w:w w:val="85"/>
          <w:sz w:val="28"/>
          <w:szCs w:val="28"/>
        </w:rPr>
        <w:t>Чайковский</w:t>
      </w:r>
    </w:p>
    <w:p w:rsidR="00D63BE1" w:rsidRPr="00D63BE1" w:rsidRDefault="00D63BE1" w:rsidP="00D63BE1">
      <w:pPr>
        <w:pStyle w:val="a4"/>
        <w:spacing w:line="247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63BE1">
        <w:rPr>
          <w:rFonts w:ascii="Times New Roman" w:hAnsi="Times New Roman" w:cs="Times New Roman"/>
          <w:color w:val="231F20"/>
          <w:spacing w:val="1"/>
          <w:w w:val="85"/>
          <w:sz w:val="28"/>
          <w:szCs w:val="28"/>
        </w:rPr>
        <w:t xml:space="preserve"> </w:t>
      </w:r>
      <w:r w:rsidRPr="00D63BE1">
        <w:rPr>
          <w:rFonts w:ascii="Times New Roman" w:hAnsi="Times New Roman" w:cs="Times New Roman"/>
          <w:color w:val="231F20"/>
          <w:sz w:val="28"/>
          <w:szCs w:val="28"/>
        </w:rPr>
        <w:t>2022</w:t>
      </w:r>
    </w:p>
    <w:p w:rsidR="00F8644F" w:rsidRDefault="00510443" w:rsidP="00337AF7">
      <w:pPr>
        <w:ind w:firstLine="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>ПОЯСНИТЕЛЬНАЯ ЗАПИСКА</w:t>
      </w:r>
    </w:p>
    <w:p w:rsidR="00173643" w:rsidRDefault="00173643" w:rsidP="00173643">
      <w:pPr>
        <w:ind w:firstLine="709"/>
        <w:rPr>
          <w:rFonts w:eastAsia="Calibri"/>
          <w:sz w:val="24"/>
          <w:szCs w:val="24"/>
        </w:rPr>
      </w:pPr>
    </w:p>
    <w:p w:rsidR="00173643" w:rsidRDefault="00173643" w:rsidP="00173643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</w:t>
      </w:r>
      <w:r w:rsidRPr="00173643">
        <w:rPr>
          <w:rFonts w:eastAsia="Calibri"/>
          <w:sz w:val="24"/>
          <w:szCs w:val="24"/>
        </w:rPr>
        <w:t xml:space="preserve">абочая программа по </w:t>
      </w:r>
      <w:r>
        <w:rPr>
          <w:rFonts w:eastAsia="Calibri"/>
          <w:sz w:val="24"/>
          <w:szCs w:val="24"/>
        </w:rPr>
        <w:t xml:space="preserve">учебному </w:t>
      </w:r>
      <w:r w:rsidRPr="00173643">
        <w:rPr>
          <w:rFonts w:eastAsia="Calibri"/>
          <w:sz w:val="24"/>
          <w:szCs w:val="24"/>
        </w:rPr>
        <w:t>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</w:t>
      </w:r>
      <w:r>
        <w:rPr>
          <w:rFonts w:eastAsia="Calibri"/>
          <w:sz w:val="24"/>
          <w:szCs w:val="24"/>
        </w:rPr>
        <w:t xml:space="preserve">щего образования, с учётом </w:t>
      </w:r>
      <w:r w:rsidRPr="00173643">
        <w:rPr>
          <w:rFonts w:eastAsia="Calibri"/>
          <w:sz w:val="24"/>
          <w:szCs w:val="24"/>
        </w:rPr>
        <w:t>распределённых по модулям проверяемых требований к результатам освоения основной образовательной программы основного общего о</w:t>
      </w:r>
      <w:r>
        <w:rPr>
          <w:rFonts w:eastAsia="Calibri"/>
          <w:sz w:val="24"/>
          <w:szCs w:val="24"/>
        </w:rPr>
        <w:t>бразования по предмету «Музыка» и рабочей</w:t>
      </w:r>
      <w:r w:rsidRPr="00173643">
        <w:rPr>
          <w:rFonts w:eastAsia="Calibri"/>
          <w:sz w:val="24"/>
          <w:szCs w:val="24"/>
        </w:rPr>
        <w:t xml:space="preserve"> программы воспитания</w:t>
      </w:r>
      <w:r>
        <w:rPr>
          <w:rFonts w:eastAsia="Calibri"/>
          <w:sz w:val="24"/>
          <w:szCs w:val="24"/>
        </w:rPr>
        <w:t xml:space="preserve"> школы</w:t>
      </w:r>
      <w:r w:rsidRPr="00173643">
        <w:rPr>
          <w:rFonts w:eastAsia="Calibri"/>
          <w:sz w:val="24"/>
          <w:szCs w:val="24"/>
        </w:rPr>
        <w:t>.</w:t>
      </w:r>
    </w:p>
    <w:p w:rsidR="00173643" w:rsidRDefault="00173643" w:rsidP="00173643">
      <w:pPr>
        <w:ind w:firstLine="709"/>
        <w:rPr>
          <w:rFonts w:eastAsia="Calibri"/>
          <w:sz w:val="24"/>
          <w:szCs w:val="24"/>
        </w:rPr>
      </w:pPr>
    </w:p>
    <w:p w:rsidR="007B5C3C" w:rsidRDefault="007B5C3C" w:rsidP="007B5C3C">
      <w:pPr>
        <w:ind w:firstLine="709"/>
        <w:rPr>
          <w:rFonts w:eastAsia="Calibri"/>
          <w:sz w:val="24"/>
          <w:szCs w:val="24"/>
        </w:rPr>
      </w:pPr>
      <w:r w:rsidRPr="007B5C3C">
        <w:rPr>
          <w:rFonts w:eastAsia="Calibri"/>
          <w:sz w:val="24"/>
          <w:szCs w:val="24"/>
        </w:rPr>
        <w:t>ОБЩАЯ ХАРАКТЕРИСТИКА УЧЕБНОГО ПРЕДМЕТА «</w:t>
      </w:r>
      <w:r w:rsidR="00E966E8">
        <w:rPr>
          <w:rFonts w:eastAsia="Calibri"/>
          <w:sz w:val="24"/>
          <w:szCs w:val="24"/>
        </w:rPr>
        <w:t>МУЗЫКА</w:t>
      </w:r>
      <w:r w:rsidRPr="007B5C3C">
        <w:rPr>
          <w:rFonts w:eastAsia="Calibri"/>
          <w:sz w:val="24"/>
          <w:szCs w:val="24"/>
        </w:rPr>
        <w:t>»</w:t>
      </w:r>
    </w:p>
    <w:p w:rsidR="007874DB" w:rsidRPr="007874DB" w:rsidRDefault="007874DB" w:rsidP="007874DB">
      <w:pPr>
        <w:ind w:firstLine="709"/>
        <w:rPr>
          <w:rFonts w:eastAsia="Calibri"/>
          <w:sz w:val="24"/>
          <w:szCs w:val="24"/>
        </w:rPr>
      </w:pPr>
      <w:r w:rsidRPr="007874DB">
        <w:rPr>
          <w:rFonts w:eastAsia="Calibri"/>
          <w:sz w:val="24"/>
          <w:szCs w:val="24"/>
        </w:rPr>
        <w:t xml:space="preserve">Музыка </w:t>
      </w:r>
      <w:r>
        <w:rPr>
          <w:rFonts w:eastAsia="Calibri"/>
          <w:sz w:val="24"/>
          <w:szCs w:val="24"/>
        </w:rPr>
        <w:t>–</w:t>
      </w:r>
      <w:r w:rsidRPr="007874DB">
        <w:rPr>
          <w:rFonts w:eastAsia="Calibri"/>
          <w:sz w:val="24"/>
          <w:szCs w:val="24"/>
        </w:rPr>
        <w:t xml:space="preserve"> универсальный антропологический феномен, неизменно</w:t>
      </w:r>
      <w:r>
        <w:rPr>
          <w:rFonts w:eastAsia="Calibri"/>
          <w:sz w:val="24"/>
          <w:szCs w:val="24"/>
        </w:rPr>
        <w:t xml:space="preserve"> </w:t>
      </w:r>
      <w:r w:rsidRPr="007874DB">
        <w:rPr>
          <w:rFonts w:eastAsia="Calibri"/>
          <w:sz w:val="24"/>
          <w:szCs w:val="24"/>
        </w:rPr>
        <w:t>присутствующий</w:t>
      </w:r>
      <w:r>
        <w:rPr>
          <w:rFonts w:eastAsia="Calibri"/>
          <w:sz w:val="24"/>
          <w:szCs w:val="24"/>
        </w:rPr>
        <w:t xml:space="preserve"> </w:t>
      </w:r>
      <w:r w:rsidRPr="007874DB">
        <w:rPr>
          <w:rFonts w:eastAsia="Calibri"/>
          <w:sz w:val="24"/>
          <w:szCs w:val="24"/>
        </w:rPr>
        <w:t xml:space="preserve">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</w:t>
      </w:r>
      <w:r>
        <w:rPr>
          <w:rFonts w:eastAsia="Calibri"/>
          <w:sz w:val="24"/>
          <w:szCs w:val="24"/>
        </w:rPr>
        <w:t>–</w:t>
      </w:r>
      <w:r w:rsidRPr="007874DB">
        <w:rPr>
          <w:rFonts w:eastAsia="Calibri"/>
          <w:sz w:val="24"/>
          <w:szCs w:val="24"/>
        </w:rPr>
        <w:t xml:space="preserve">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7874DB" w:rsidRPr="007874DB" w:rsidRDefault="007874DB" w:rsidP="007874DB">
      <w:pPr>
        <w:ind w:firstLine="709"/>
        <w:rPr>
          <w:rFonts w:eastAsia="Calibri"/>
          <w:sz w:val="24"/>
          <w:szCs w:val="24"/>
        </w:rPr>
      </w:pPr>
      <w:r w:rsidRPr="007874DB">
        <w:rPr>
          <w:rFonts w:eastAsia="Calibri"/>
          <w:sz w:val="24"/>
          <w:szCs w:val="24"/>
        </w:rPr>
        <w:t>Музыка действует на невербальн</w:t>
      </w:r>
      <w:r w:rsidR="001820D3">
        <w:rPr>
          <w:rFonts w:eastAsia="Calibri"/>
          <w:sz w:val="24"/>
          <w:szCs w:val="24"/>
        </w:rPr>
        <w:t>ом уровне и развивает такие важ</w:t>
      </w:r>
      <w:r w:rsidRPr="007874DB">
        <w:rPr>
          <w:rFonts w:eastAsia="Calibri"/>
          <w:sz w:val="24"/>
          <w:szCs w:val="24"/>
        </w:rPr>
        <w:t>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7874DB" w:rsidRPr="007874DB" w:rsidRDefault="007874DB" w:rsidP="007874DB">
      <w:pPr>
        <w:ind w:firstLine="709"/>
        <w:rPr>
          <w:rFonts w:eastAsia="Calibri"/>
          <w:sz w:val="24"/>
          <w:szCs w:val="24"/>
        </w:rPr>
      </w:pPr>
      <w:r w:rsidRPr="007874DB">
        <w:rPr>
          <w:rFonts w:eastAsia="Calibri"/>
          <w:sz w:val="24"/>
          <w:szCs w:val="24"/>
        </w:rPr>
        <w:t xml:space="preserve"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</w:t>
      </w:r>
      <w:r w:rsidR="001820D3">
        <w:rPr>
          <w:rFonts w:eastAsia="Calibri"/>
          <w:sz w:val="24"/>
          <w:szCs w:val="24"/>
        </w:rPr>
        <w:t>–</w:t>
      </w:r>
      <w:r w:rsidRPr="007874DB">
        <w:rPr>
          <w:rFonts w:eastAsia="Calibri"/>
          <w:sz w:val="24"/>
          <w:szCs w:val="24"/>
        </w:rPr>
        <w:t xml:space="preserve"> подсознательном </w:t>
      </w:r>
      <w:r w:rsidR="001820D3">
        <w:rPr>
          <w:rFonts w:eastAsia="Calibri"/>
          <w:sz w:val="24"/>
          <w:szCs w:val="24"/>
        </w:rPr>
        <w:t>–</w:t>
      </w:r>
      <w:r w:rsidRPr="007874DB">
        <w:rPr>
          <w:rFonts w:eastAsia="Calibri"/>
          <w:sz w:val="24"/>
          <w:szCs w:val="24"/>
        </w:rPr>
        <w:t xml:space="preserve"> уровне.</w:t>
      </w:r>
    </w:p>
    <w:p w:rsidR="007874DB" w:rsidRPr="007874DB" w:rsidRDefault="007874DB" w:rsidP="007874DB">
      <w:pPr>
        <w:ind w:firstLine="709"/>
        <w:rPr>
          <w:rFonts w:eastAsia="Calibri"/>
          <w:sz w:val="24"/>
          <w:szCs w:val="24"/>
        </w:rPr>
      </w:pPr>
      <w:r w:rsidRPr="007874DB">
        <w:rPr>
          <w:rFonts w:eastAsia="Calibri"/>
          <w:sz w:val="24"/>
          <w:szCs w:val="24"/>
        </w:rPr>
        <w:t xml:space="preserve">Музыка </w:t>
      </w:r>
      <w:r w:rsidR="001820D3">
        <w:rPr>
          <w:rFonts w:eastAsia="Calibri"/>
          <w:sz w:val="24"/>
          <w:szCs w:val="24"/>
        </w:rPr>
        <w:t>–</w:t>
      </w:r>
      <w:r w:rsidRPr="007874DB">
        <w:rPr>
          <w:rFonts w:eastAsia="Calibri"/>
          <w:sz w:val="24"/>
          <w:szCs w:val="24"/>
        </w:rPr>
        <w:t xml:space="preserve"> временнóе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r w:rsidR="001820D3" w:rsidRPr="007874DB">
        <w:rPr>
          <w:rFonts w:eastAsia="Calibri"/>
          <w:sz w:val="24"/>
          <w:szCs w:val="24"/>
        </w:rPr>
        <w:t>обогащать</w:t>
      </w:r>
      <w:r w:rsidRPr="007874DB">
        <w:rPr>
          <w:rFonts w:eastAsia="Calibri"/>
          <w:sz w:val="24"/>
          <w:szCs w:val="24"/>
        </w:rPr>
        <w:t xml:space="preserve"> индивидуальный опыт в предвидении будущего и его сравнении с прошлым.</w:t>
      </w:r>
    </w:p>
    <w:p w:rsidR="007874DB" w:rsidRPr="007874DB" w:rsidRDefault="007874DB" w:rsidP="007874DB">
      <w:pPr>
        <w:ind w:firstLine="709"/>
        <w:rPr>
          <w:rFonts w:eastAsia="Calibri"/>
          <w:sz w:val="24"/>
          <w:szCs w:val="24"/>
        </w:rPr>
      </w:pPr>
      <w:r w:rsidRPr="007874DB">
        <w:rPr>
          <w:rFonts w:eastAsia="Calibri"/>
          <w:sz w:val="24"/>
          <w:szCs w:val="24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образом</w:t>
      </w:r>
      <w:r w:rsidR="001820D3">
        <w:rPr>
          <w:rFonts w:eastAsia="Calibri"/>
          <w:sz w:val="24"/>
          <w:szCs w:val="24"/>
        </w:rPr>
        <w:t>,</w:t>
      </w:r>
      <w:r w:rsidRPr="007874DB">
        <w:rPr>
          <w:rFonts w:eastAsia="Calibri"/>
          <w:sz w:val="24"/>
          <w:szCs w:val="24"/>
        </w:rPr>
        <w:t xml:space="preserve">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B67654" w:rsidRPr="001820D3" w:rsidRDefault="00B67654" w:rsidP="00B67654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Программа составлена на основе модульного принципа построения учебного материала.</w:t>
      </w:r>
    </w:p>
    <w:p w:rsidR="00B67654" w:rsidRPr="001820D3" w:rsidRDefault="00B67654" w:rsidP="00B67654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</w:t>
      </w:r>
      <w:r>
        <w:rPr>
          <w:rFonts w:eastAsia="Calibri"/>
          <w:sz w:val="24"/>
          <w:szCs w:val="24"/>
        </w:rPr>
        <w:t xml:space="preserve">общего </w:t>
      </w:r>
      <w:r w:rsidRPr="001820D3">
        <w:rPr>
          <w:rFonts w:eastAsia="Calibri"/>
          <w:sz w:val="24"/>
          <w:szCs w:val="24"/>
        </w:rPr>
        <w:t>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B67654" w:rsidRPr="001820D3" w:rsidRDefault="00B67654" w:rsidP="00B67654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модуль № 1 «Музыка моего края»;</w:t>
      </w:r>
    </w:p>
    <w:p w:rsidR="00B67654" w:rsidRPr="001820D3" w:rsidRDefault="00B67654" w:rsidP="00B67654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lastRenderedPageBreak/>
        <w:t>модуль № 2 «Народное музыкальное творчество России»;</w:t>
      </w:r>
    </w:p>
    <w:p w:rsidR="00B67654" w:rsidRPr="001820D3" w:rsidRDefault="00B67654" w:rsidP="00B67654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модуль № 3 «Музыка народов мира»;</w:t>
      </w:r>
    </w:p>
    <w:p w:rsidR="00B67654" w:rsidRPr="001820D3" w:rsidRDefault="00B67654" w:rsidP="00B67654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модуль № 4 «Европейская классическая музыка»;</w:t>
      </w:r>
    </w:p>
    <w:p w:rsidR="00B67654" w:rsidRPr="001820D3" w:rsidRDefault="00B67654" w:rsidP="00B67654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модуль № 5 «Русская классическая музыка»;</w:t>
      </w:r>
    </w:p>
    <w:p w:rsidR="00B67654" w:rsidRPr="001820D3" w:rsidRDefault="00B67654" w:rsidP="00B67654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модуль № 6 «Истоки и образы русской и европейской духовной музыки»;</w:t>
      </w:r>
    </w:p>
    <w:p w:rsidR="00B67654" w:rsidRPr="001820D3" w:rsidRDefault="00B67654" w:rsidP="00B67654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модуль № 7 «Современная музыка: основные жанры и направления»;</w:t>
      </w:r>
    </w:p>
    <w:p w:rsidR="00B67654" w:rsidRPr="001820D3" w:rsidRDefault="00B67654" w:rsidP="00B67654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модуль № 8 «Связь музыки с другими видами искусства»;</w:t>
      </w:r>
    </w:p>
    <w:p w:rsidR="00B67654" w:rsidRDefault="00B67654" w:rsidP="00B67654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модуль № 9 «Жанры музыкального искусства».</w:t>
      </w:r>
    </w:p>
    <w:p w:rsidR="001820D3" w:rsidRDefault="001820D3" w:rsidP="007B5C3C">
      <w:pPr>
        <w:ind w:firstLine="709"/>
        <w:rPr>
          <w:rFonts w:eastAsia="Calibri"/>
          <w:sz w:val="24"/>
          <w:szCs w:val="24"/>
        </w:rPr>
      </w:pPr>
    </w:p>
    <w:p w:rsidR="007B5C3C" w:rsidRPr="007B5C3C" w:rsidRDefault="007B5C3C" w:rsidP="007B5C3C">
      <w:pPr>
        <w:ind w:firstLine="709"/>
        <w:rPr>
          <w:rFonts w:eastAsia="Calibri"/>
          <w:sz w:val="24"/>
          <w:szCs w:val="24"/>
        </w:rPr>
      </w:pPr>
      <w:r w:rsidRPr="007B5C3C">
        <w:rPr>
          <w:rFonts w:eastAsia="Calibri"/>
          <w:sz w:val="24"/>
          <w:szCs w:val="24"/>
        </w:rPr>
        <w:t>ЦЕЛИ ИЗУЧЕНИЯ УЧЕБНОГО ПРЕДМЕТА «</w:t>
      </w:r>
      <w:r w:rsidR="00E966E8" w:rsidRPr="00E966E8">
        <w:rPr>
          <w:rFonts w:eastAsia="Calibri"/>
          <w:sz w:val="24"/>
          <w:szCs w:val="24"/>
        </w:rPr>
        <w:t>МУЗЫКА</w:t>
      </w:r>
      <w:r w:rsidRPr="007B5C3C">
        <w:rPr>
          <w:rFonts w:eastAsia="Calibri"/>
          <w:sz w:val="24"/>
          <w:szCs w:val="24"/>
        </w:rPr>
        <w:t>»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 xml:space="preserve">Основная цель реализации программы </w:t>
      </w:r>
      <w:r>
        <w:rPr>
          <w:rFonts w:eastAsia="Calibri"/>
          <w:sz w:val="24"/>
          <w:szCs w:val="24"/>
        </w:rPr>
        <w:t>–</w:t>
      </w:r>
      <w:r w:rsidRPr="001820D3">
        <w:rPr>
          <w:rFonts w:eastAsia="Calibri"/>
          <w:sz w:val="24"/>
          <w:szCs w:val="24"/>
        </w:rPr>
        <w:t xml:space="preserve">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1) 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3) формирование творческих способностей ребёнка, развитие внутренней мотивации к интонационно-содержательной деятельности.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Важнейшими задачами изучения предмета «Музыка» в основной школе являются: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 xml:space="preserve">1. </w:t>
      </w:r>
      <w:r w:rsidR="00A935AF">
        <w:rPr>
          <w:rFonts w:eastAsia="Calibri"/>
          <w:sz w:val="24"/>
          <w:szCs w:val="24"/>
        </w:rPr>
        <w:t>п</w:t>
      </w:r>
      <w:r w:rsidRPr="001820D3">
        <w:rPr>
          <w:rFonts w:eastAsia="Calibri"/>
          <w:sz w:val="24"/>
          <w:szCs w:val="24"/>
        </w:rPr>
        <w:t>риобщение к общечеловеческим духовным ценностям через личный психологический опыт эмоцион</w:t>
      </w:r>
      <w:r w:rsidR="00A935AF">
        <w:rPr>
          <w:rFonts w:eastAsia="Calibri"/>
          <w:sz w:val="24"/>
          <w:szCs w:val="24"/>
        </w:rPr>
        <w:t>ально-эстетического переживания;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 xml:space="preserve">2. </w:t>
      </w:r>
      <w:r w:rsidR="00A935AF">
        <w:rPr>
          <w:rFonts w:eastAsia="Calibri"/>
          <w:sz w:val="24"/>
          <w:szCs w:val="24"/>
        </w:rPr>
        <w:t>о</w:t>
      </w:r>
      <w:r w:rsidRPr="001820D3">
        <w:rPr>
          <w:rFonts w:eastAsia="Calibri"/>
          <w:sz w:val="24"/>
          <w:szCs w:val="24"/>
        </w:rPr>
        <w:t>соз</w:t>
      </w:r>
      <w:r w:rsidR="00A935AF">
        <w:rPr>
          <w:rFonts w:eastAsia="Calibri"/>
          <w:sz w:val="24"/>
          <w:szCs w:val="24"/>
        </w:rPr>
        <w:t>нание социальной функции музыки, с</w:t>
      </w:r>
      <w:r w:rsidRPr="001820D3">
        <w:rPr>
          <w:rFonts w:eastAsia="Calibri"/>
          <w:sz w:val="24"/>
          <w:szCs w:val="24"/>
        </w:rPr>
        <w:t>тремление понять закономерности развития музыкального искусства, условия разнообразного проявления и бытования музыки в человеческом обществе, специ</w:t>
      </w:r>
      <w:r w:rsidR="00B67654">
        <w:rPr>
          <w:rFonts w:eastAsia="Calibri"/>
          <w:sz w:val="24"/>
          <w:szCs w:val="24"/>
        </w:rPr>
        <w:t>фики её воздействия на человека;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 xml:space="preserve">3. </w:t>
      </w:r>
      <w:r w:rsidR="00B67654">
        <w:rPr>
          <w:rFonts w:eastAsia="Calibri"/>
          <w:sz w:val="24"/>
          <w:szCs w:val="24"/>
        </w:rPr>
        <w:t>ф</w:t>
      </w:r>
      <w:r w:rsidRPr="001820D3">
        <w:rPr>
          <w:rFonts w:eastAsia="Calibri"/>
          <w:sz w:val="24"/>
          <w:szCs w:val="24"/>
        </w:rPr>
        <w:t>ормирование ценностных личных предпочтений в сфере музы</w:t>
      </w:r>
      <w:r w:rsidR="00B67654">
        <w:rPr>
          <w:rFonts w:eastAsia="Calibri"/>
          <w:sz w:val="24"/>
          <w:szCs w:val="24"/>
        </w:rPr>
        <w:t>кального искусства; в</w:t>
      </w:r>
      <w:r w:rsidRPr="001820D3">
        <w:rPr>
          <w:rFonts w:eastAsia="Calibri"/>
          <w:sz w:val="24"/>
          <w:szCs w:val="24"/>
        </w:rPr>
        <w:t>оспитание уважительного отношения к системе ку</w:t>
      </w:r>
      <w:r w:rsidR="00B67654">
        <w:rPr>
          <w:rFonts w:eastAsia="Calibri"/>
          <w:sz w:val="24"/>
          <w:szCs w:val="24"/>
        </w:rPr>
        <w:t>льтурных ценностей других людей, п</w:t>
      </w:r>
      <w:r w:rsidRPr="001820D3">
        <w:rPr>
          <w:rFonts w:eastAsia="Calibri"/>
          <w:sz w:val="24"/>
          <w:szCs w:val="24"/>
        </w:rPr>
        <w:t>риверженность парадигме сохранения и разв</w:t>
      </w:r>
      <w:r w:rsidR="00B67654">
        <w:rPr>
          <w:rFonts w:eastAsia="Calibri"/>
          <w:sz w:val="24"/>
          <w:szCs w:val="24"/>
        </w:rPr>
        <w:t>ития культурного многообразия;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 xml:space="preserve">4. </w:t>
      </w:r>
      <w:r w:rsidR="00B67654">
        <w:rPr>
          <w:rFonts w:eastAsia="Calibri"/>
          <w:sz w:val="24"/>
          <w:szCs w:val="24"/>
        </w:rPr>
        <w:t>ф</w:t>
      </w:r>
      <w:r w:rsidRPr="001820D3">
        <w:rPr>
          <w:rFonts w:eastAsia="Calibri"/>
          <w:sz w:val="24"/>
          <w:szCs w:val="24"/>
        </w:rPr>
        <w:t>ормирование целостного п</w:t>
      </w:r>
      <w:r w:rsidR="00B67654">
        <w:rPr>
          <w:rFonts w:eastAsia="Calibri"/>
          <w:sz w:val="24"/>
          <w:szCs w:val="24"/>
        </w:rPr>
        <w:t>редставления о комплексе вырази</w:t>
      </w:r>
      <w:r w:rsidRPr="001820D3">
        <w:rPr>
          <w:rFonts w:eastAsia="Calibri"/>
          <w:sz w:val="24"/>
          <w:szCs w:val="24"/>
        </w:rPr>
        <w:t>тельных</w:t>
      </w:r>
      <w:r w:rsidR="00B67654">
        <w:rPr>
          <w:rFonts w:eastAsia="Calibri"/>
          <w:sz w:val="24"/>
          <w:szCs w:val="24"/>
        </w:rPr>
        <w:t xml:space="preserve"> средств музыкального искусства; о</w:t>
      </w:r>
      <w:r w:rsidRPr="001820D3">
        <w:rPr>
          <w:rFonts w:eastAsia="Calibri"/>
          <w:sz w:val="24"/>
          <w:szCs w:val="24"/>
        </w:rPr>
        <w:t>своение ключевых элементов музыкального языка, характерных для различных музыкальных стилей</w:t>
      </w:r>
      <w:r w:rsidR="00B67654">
        <w:rPr>
          <w:rFonts w:eastAsia="Calibri"/>
          <w:sz w:val="24"/>
          <w:szCs w:val="24"/>
        </w:rPr>
        <w:t>;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 xml:space="preserve">5. </w:t>
      </w:r>
      <w:r w:rsidR="00B67654">
        <w:rPr>
          <w:rFonts w:eastAsia="Calibri"/>
          <w:sz w:val="24"/>
          <w:szCs w:val="24"/>
        </w:rPr>
        <w:t>р</w:t>
      </w:r>
      <w:r w:rsidRPr="001820D3">
        <w:rPr>
          <w:rFonts w:eastAsia="Calibri"/>
          <w:sz w:val="24"/>
          <w:szCs w:val="24"/>
        </w:rPr>
        <w:t>азвитие общих и специальных музыкальных способностей, совершенствование в предметных умениях и навыках, в том числе: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а) 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lastRenderedPageBreak/>
        <w:t>г) музыкальное движение (пластическое интонирование, инсценировка, танец, двигательное моделирование и др.);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д) творческие проекты, музыкально-театральная деятельность (концерты, фестивали, представления);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>е) исследовательская деятельность на материале музыкального ис</w:t>
      </w:r>
      <w:r w:rsidR="00B67654">
        <w:rPr>
          <w:rFonts w:eastAsia="Calibri"/>
          <w:sz w:val="24"/>
          <w:szCs w:val="24"/>
        </w:rPr>
        <w:t>кусства;</w:t>
      </w:r>
    </w:p>
    <w:p w:rsidR="001820D3" w:rsidRPr="001820D3" w:rsidRDefault="001820D3" w:rsidP="001820D3">
      <w:pPr>
        <w:ind w:firstLine="709"/>
        <w:rPr>
          <w:rFonts w:eastAsia="Calibri"/>
          <w:sz w:val="24"/>
          <w:szCs w:val="24"/>
        </w:rPr>
      </w:pPr>
      <w:r w:rsidRPr="001820D3">
        <w:rPr>
          <w:rFonts w:eastAsia="Calibri"/>
          <w:sz w:val="24"/>
          <w:szCs w:val="24"/>
        </w:rPr>
        <w:t xml:space="preserve">6. </w:t>
      </w:r>
      <w:r w:rsidR="00B67654">
        <w:rPr>
          <w:rFonts w:eastAsia="Calibri"/>
          <w:sz w:val="24"/>
          <w:szCs w:val="24"/>
        </w:rPr>
        <w:t>р</w:t>
      </w:r>
      <w:r w:rsidRPr="001820D3">
        <w:rPr>
          <w:rFonts w:eastAsia="Calibri"/>
          <w:sz w:val="24"/>
          <w:szCs w:val="24"/>
        </w:rPr>
        <w:t>асширение культурного кругозора, накопление знаний о музыке и музыкантах,</w:t>
      </w:r>
      <w:r w:rsidR="00B67654">
        <w:rPr>
          <w:rFonts w:eastAsia="Calibri"/>
          <w:sz w:val="24"/>
          <w:szCs w:val="24"/>
        </w:rPr>
        <w:t xml:space="preserve"> достаточное для активного, осо</w:t>
      </w:r>
      <w:r w:rsidRPr="001820D3">
        <w:rPr>
          <w:rFonts w:eastAsia="Calibri"/>
          <w:sz w:val="24"/>
          <w:szCs w:val="24"/>
        </w:rPr>
        <w:t>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EC738A" w:rsidRDefault="00EC738A" w:rsidP="00EC738A">
      <w:pPr>
        <w:ind w:firstLine="709"/>
        <w:rPr>
          <w:rFonts w:eastAsia="Calibri"/>
          <w:sz w:val="24"/>
          <w:szCs w:val="24"/>
        </w:rPr>
      </w:pPr>
    </w:p>
    <w:p w:rsidR="00EC738A" w:rsidRDefault="00EC738A" w:rsidP="00EC738A">
      <w:pPr>
        <w:ind w:firstLine="709"/>
        <w:rPr>
          <w:sz w:val="24"/>
          <w:szCs w:val="24"/>
        </w:rPr>
      </w:pPr>
      <w:r>
        <w:rPr>
          <w:sz w:val="24"/>
          <w:szCs w:val="24"/>
        </w:rPr>
        <w:t>СВЯЗЬ С РАБОЧЕЙ ПРОГРАММОЙ ВОСПИТАНИЯ ШКОЛЫ</w:t>
      </w:r>
    </w:p>
    <w:p w:rsidR="00EC738A" w:rsidRPr="00043345" w:rsidRDefault="00EC738A" w:rsidP="00EC738A">
      <w:pPr>
        <w:ind w:firstLine="709"/>
        <w:rPr>
          <w:sz w:val="24"/>
          <w:szCs w:val="24"/>
        </w:rPr>
      </w:pPr>
      <w:r w:rsidRPr="00043345">
        <w:rPr>
          <w:sz w:val="24"/>
          <w:szCs w:val="24"/>
        </w:rPr>
        <w:t>Реализация педагогическими работниками воспитательного потенциала урок</w:t>
      </w:r>
      <w:r>
        <w:rPr>
          <w:sz w:val="24"/>
          <w:szCs w:val="24"/>
        </w:rPr>
        <w:t>ов</w:t>
      </w:r>
      <w:r w:rsidRPr="00043345">
        <w:rPr>
          <w:sz w:val="24"/>
          <w:szCs w:val="24"/>
        </w:rPr>
        <w:t xml:space="preserve"> </w:t>
      </w:r>
      <w:r w:rsidR="00E966E8">
        <w:rPr>
          <w:sz w:val="24"/>
          <w:szCs w:val="24"/>
        </w:rPr>
        <w:t>МУЗЫКИ</w:t>
      </w:r>
      <w:r>
        <w:rPr>
          <w:sz w:val="24"/>
          <w:szCs w:val="24"/>
        </w:rPr>
        <w:t xml:space="preserve"> </w:t>
      </w:r>
      <w:r w:rsidRPr="00043345">
        <w:rPr>
          <w:sz w:val="24"/>
          <w:szCs w:val="24"/>
        </w:rPr>
        <w:t>предполагает следующее:</w:t>
      </w:r>
    </w:p>
    <w:p w:rsidR="00EC738A" w:rsidRPr="00043345" w:rsidRDefault="00EC738A" w:rsidP="00EC738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43345">
        <w:rPr>
          <w:sz w:val="24"/>
          <w:szCs w:val="24"/>
        </w:rPr>
        <w:t>установление доверительных отношений между педагогическим работником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 w:rsidR="00EC738A" w:rsidRPr="00043345" w:rsidRDefault="00EC738A" w:rsidP="00EC738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43345">
        <w:rPr>
          <w:sz w:val="24"/>
          <w:szCs w:val="24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EC738A" w:rsidRPr="00043345" w:rsidRDefault="00EC738A" w:rsidP="00EC738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43345">
        <w:rPr>
          <w:sz w:val="24"/>
          <w:szCs w:val="24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</w:t>
      </w:r>
      <w:r>
        <w:rPr>
          <w:sz w:val="24"/>
          <w:szCs w:val="24"/>
        </w:rPr>
        <w:t>–</w:t>
      </w:r>
      <w:r w:rsidRPr="00043345">
        <w:rPr>
          <w:sz w:val="24"/>
          <w:szCs w:val="24"/>
        </w:rPr>
        <w:t xml:space="preserve"> инициирование ее обсуждения, высказывания обучающимися своего мнения по ее поводу, выработки своего к ней отношения;</w:t>
      </w:r>
    </w:p>
    <w:p w:rsidR="00EC738A" w:rsidRPr="00043345" w:rsidRDefault="00EC738A" w:rsidP="00EC738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43345">
        <w:rPr>
          <w:sz w:val="24"/>
          <w:szCs w:val="24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EC738A" w:rsidRPr="00043345" w:rsidRDefault="00EC738A" w:rsidP="00EC738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43345">
        <w:rPr>
          <w:sz w:val="24"/>
          <w:szCs w:val="24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</w:t>
      </w:r>
      <w:r>
        <w:rPr>
          <w:sz w:val="24"/>
          <w:szCs w:val="24"/>
        </w:rPr>
        <w:t xml:space="preserve"> </w:t>
      </w:r>
      <w:r w:rsidRPr="00043345">
        <w:rPr>
          <w:sz w:val="24"/>
          <w:szCs w:val="24"/>
        </w:rPr>
        <w:t>диалога; групповой работы или работы в парах, которые учат командной работе и взаимодействию с другими детьми;</w:t>
      </w:r>
    </w:p>
    <w:p w:rsidR="00EC738A" w:rsidRPr="00043345" w:rsidRDefault="00EC738A" w:rsidP="00EC738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43345">
        <w:rPr>
          <w:sz w:val="24"/>
          <w:szCs w:val="24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EC738A" w:rsidRDefault="00EC738A" w:rsidP="00EC738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43345">
        <w:rPr>
          <w:sz w:val="24"/>
          <w:szCs w:val="24"/>
        </w:rPr>
        <w:t>организация шефства мотивированных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 w:rsidR="00EC738A" w:rsidRDefault="00EC738A" w:rsidP="00EC738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7552E">
        <w:rPr>
          <w:sz w:val="24"/>
          <w:szCs w:val="24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EC738A" w:rsidRPr="00F8644F" w:rsidRDefault="00EC738A" w:rsidP="00EC738A">
      <w:pPr>
        <w:ind w:firstLine="709"/>
        <w:rPr>
          <w:sz w:val="24"/>
          <w:szCs w:val="24"/>
        </w:rPr>
      </w:pPr>
      <w:r>
        <w:rPr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</w:t>
      </w:r>
      <w:r w:rsidR="00E966E8" w:rsidRPr="00E966E8">
        <w:rPr>
          <w:sz w:val="24"/>
          <w:szCs w:val="24"/>
        </w:rPr>
        <w:t>МУЗЫКА</w:t>
      </w:r>
      <w:r>
        <w:rPr>
          <w:sz w:val="24"/>
          <w:szCs w:val="24"/>
        </w:rPr>
        <w:t>» на уровне основного общего образования».</w:t>
      </w:r>
    </w:p>
    <w:p w:rsidR="00EC738A" w:rsidRDefault="00EC738A" w:rsidP="00EC738A">
      <w:pPr>
        <w:ind w:firstLine="709"/>
        <w:rPr>
          <w:rFonts w:eastAsia="Calibri"/>
          <w:sz w:val="24"/>
          <w:szCs w:val="24"/>
        </w:rPr>
      </w:pPr>
    </w:p>
    <w:p w:rsidR="00EC738A" w:rsidRPr="00EC738A" w:rsidRDefault="00EC738A" w:rsidP="00EC738A">
      <w:pPr>
        <w:ind w:firstLine="709"/>
        <w:rPr>
          <w:rFonts w:eastAsia="Calibri"/>
          <w:sz w:val="24"/>
          <w:szCs w:val="24"/>
        </w:rPr>
      </w:pPr>
      <w:r w:rsidRPr="00EC738A">
        <w:rPr>
          <w:rFonts w:eastAsia="Calibri"/>
          <w:sz w:val="24"/>
          <w:szCs w:val="24"/>
        </w:rPr>
        <w:t>МЕСТО УЧЕБНОГО ПРЕДМЕТА «</w:t>
      </w:r>
      <w:r w:rsidR="00E966E8" w:rsidRPr="00E966E8">
        <w:rPr>
          <w:rFonts w:eastAsia="Calibri"/>
          <w:sz w:val="24"/>
          <w:szCs w:val="24"/>
        </w:rPr>
        <w:t>МУЗЫКА</w:t>
      </w:r>
      <w:r w:rsidRPr="00EC738A">
        <w:rPr>
          <w:rFonts w:eastAsia="Calibri"/>
          <w:sz w:val="24"/>
          <w:szCs w:val="24"/>
        </w:rPr>
        <w:t>» В УЧЕБНОМ ПЛАНЕ</w:t>
      </w:r>
    </w:p>
    <w:p w:rsidR="00E966E8" w:rsidRDefault="001E11D0" w:rsidP="00091020">
      <w:pPr>
        <w:ind w:firstLine="709"/>
        <w:rPr>
          <w:rFonts w:eastAsia="Calibri"/>
          <w:sz w:val="24"/>
          <w:szCs w:val="24"/>
        </w:rPr>
      </w:pPr>
      <w:r w:rsidRPr="001E11D0">
        <w:rPr>
          <w:rFonts w:eastAsia="Calibri"/>
          <w:sz w:val="24"/>
          <w:szCs w:val="24"/>
        </w:rPr>
        <w:lastRenderedPageBreak/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класс.</w:t>
      </w:r>
    </w:p>
    <w:p w:rsidR="00091020" w:rsidRPr="00ED326D" w:rsidRDefault="00091020" w:rsidP="00091020">
      <w:pPr>
        <w:ind w:firstLine="709"/>
        <w:rPr>
          <w:rFonts w:eastAsia="Calibri"/>
          <w:sz w:val="24"/>
          <w:szCs w:val="24"/>
        </w:rPr>
      </w:pPr>
      <w:r w:rsidRPr="00ED326D">
        <w:rPr>
          <w:rFonts w:eastAsia="Calibri"/>
          <w:sz w:val="24"/>
          <w:szCs w:val="24"/>
        </w:rPr>
        <w:t xml:space="preserve">Срок освоения </w:t>
      </w:r>
      <w:r>
        <w:rPr>
          <w:rFonts w:eastAsia="Calibri"/>
          <w:sz w:val="24"/>
          <w:szCs w:val="24"/>
        </w:rPr>
        <w:t xml:space="preserve">рабочей </w:t>
      </w:r>
      <w:r w:rsidRPr="00ED326D">
        <w:rPr>
          <w:rFonts w:eastAsia="Calibri"/>
          <w:sz w:val="24"/>
          <w:szCs w:val="24"/>
        </w:rPr>
        <w:t>программы: 5-</w:t>
      </w:r>
      <w:r w:rsidR="00E966E8">
        <w:rPr>
          <w:rFonts w:eastAsia="Calibri"/>
          <w:sz w:val="24"/>
          <w:szCs w:val="24"/>
        </w:rPr>
        <w:t>8 классы</w:t>
      </w:r>
      <w:r w:rsidRPr="00ED326D">
        <w:rPr>
          <w:rFonts w:eastAsia="Calibri"/>
          <w:sz w:val="24"/>
          <w:szCs w:val="24"/>
        </w:rPr>
        <w:t xml:space="preserve">, </w:t>
      </w:r>
      <w:r w:rsidR="00E966E8">
        <w:rPr>
          <w:rFonts w:eastAsia="Calibri"/>
          <w:sz w:val="24"/>
          <w:szCs w:val="24"/>
        </w:rPr>
        <w:t>4 года</w:t>
      </w:r>
      <w:r w:rsidRPr="00ED326D">
        <w:rPr>
          <w:rFonts w:eastAsia="Calibri"/>
          <w:sz w:val="24"/>
          <w:szCs w:val="24"/>
        </w:rPr>
        <w:t xml:space="preserve"> </w:t>
      </w:r>
    </w:p>
    <w:p w:rsidR="00091020" w:rsidRPr="00ED326D" w:rsidRDefault="00091020" w:rsidP="00091020">
      <w:pPr>
        <w:ind w:firstLine="709"/>
        <w:rPr>
          <w:rFonts w:eastAsia="Calibri"/>
          <w:sz w:val="24"/>
          <w:szCs w:val="24"/>
        </w:rPr>
      </w:pPr>
      <w:r w:rsidRPr="00ED326D">
        <w:rPr>
          <w:rFonts w:eastAsia="Calibri"/>
          <w:sz w:val="24"/>
          <w:szCs w:val="24"/>
        </w:rPr>
        <w:t>Количество часов в учебном плане на изучение предмета (34 учебные недели)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2812"/>
        <w:gridCol w:w="3142"/>
        <w:gridCol w:w="2840"/>
      </w:tblGrid>
      <w:tr w:rsidR="00091020" w:rsidRPr="00ED326D" w:rsidTr="000B4902">
        <w:tc>
          <w:tcPr>
            <w:tcW w:w="2812" w:type="dxa"/>
          </w:tcPr>
          <w:p w:rsidR="00091020" w:rsidRPr="00ED326D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D326D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3142" w:type="dxa"/>
          </w:tcPr>
          <w:p w:rsidR="00091020" w:rsidRPr="00ED326D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D326D">
              <w:rPr>
                <w:rFonts w:eastAsia="Calibri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40" w:type="dxa"/>
          </w:tcPr>
          <w:p w:rsidR="00091020" w:rsidRPr="00ED326D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D326D">
              <w:rPr>
                <w:rFonts w:eastAsia="Calibri"/>
                <w:sz w:val="24"/>
                <w:szCs w:val="24"/>
              </w:rPr>
              <w:t>Количество часов в год</w:t>
            </w:r>
          </w:p>
        </w:tc>
      </w:tr>
      <w:tr w:rsidR="00091020" w:rsidRPr="00ED326D" w:rsidTr="000B4902">
        <w:tc>
          <w:tcPr>
            <w:tcW w:w="2812" w:type="dxa"/>
          </w:tcPr>
          <w:p w:rsidR="00091020" w:rsidRPr="00ED326D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 класс</w:t>
            </w:r>
          </w:p>
        </w:tc>
        <w:tc>
          <w:tcPr>
            <w:tcW w:w="3142" w:type="dxa"/>
          </w:tcPr>
          <w:p w:rsidR="00091020" w:rsidRPr="00ED326D" w:rsidRDefault="00E966E8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091020" w:rsidRPr="00ED326D" w:rsidRDefault="00E966E8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091020" w:rsidRPr="00ED326D" w:rsidTr="000B4902">
        <w:tc>
          <w:tcPr>
            <w:tcW w:w="2812" w:type="dxa"/>
          </w:tcPr>
          <w:p w:rsidR="00091020" w:rsidRPr="00ED326D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D326D">
              <w:rPr>
                <w:rFonts w:eastAsia="Calibri"/>
                <w:sz w:val="24"/>
                <w:szCs w:val="24"/>
              </w:rPr>
              <w:t>6 класс</w:t>
            </w:r>
          </w:p>
        </w:tc>
        <w:tc>
          <w:tcPr>
            <w:tcW w:w="3142" w:type="dxa"/>
          </w:tcPr>
          <w:p w:rsidR="00091020" w:rsidRPr="00ED326D" w:rsidRDefault="00E966E8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091020" w:rsidRPr="00ED326D" w:rsidRDefault="00E966E8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091020" w:rsidRPr="00ED326D" w:rsidTr="000B4902">
        <w:tc>
          <w:tcPr>
            <w:tcW w:w="2812" w:type="dxa"/>
          </w:tcPr>
          <w:p w:rsidR="00091020" w:rsidRPr="00ED326D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D326D">
              <w:rPr>
                <w:rFonts w:eastAsia="Calibri"/>
                <w:sz w:val="24"/>
                <w:szCs w:val="24"/>
              </w:rPr>
              <w:t>7 класс</w:t>
            </w:r>
          </w:p>
        </w:tc>
        <w:tc>
          <w:tcPr>
            <w:tcW w:w="3142" w:type="dxa"/>
          </w:tcPr>
          <w:p w:rsidR="00091020" w:rsidRPr="00ED326D" w:rsidRDefault="00E966E8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091020" w:rsidRPr="00ED326D" w:rsidRDefault="00E966E8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091020" w:rsidRPr="00ED326D" w:rsidTr="000B4902">
        <w:tc>
          <w:tcPr>
            <w:tcW w:w="2812" w:type="dxa"/>
          </w:tcPr>
          <w:p w:rsidR="00091020" w:rsidRPr="00ED326D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D326D">
              <w:rPr>
                <w:rFonts w:eastAsia="Calibri"/>
                <w:sz w:val="24"/>
                <w:szCs w:val="24"/>
              </w:rPr>
              <w:t>8 класс</w:t>
            </w:r>
          </w:p>
        </w:tc>
        <w:tc>
          <w:tcPr>
            <w:tcW w:w="3142" w:type="dxa"/>
          </w:tcPr>
          <w:p w:rsidR="00091020" w:rsidRPr="00ED326D" w:rsidRDefault="00E966E8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091020" w:rsidRPr="00ED326D" w:rsidRDefault="00E966E8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091020" w:rsidRPr="00ED326D" w:rsidTr="000B4902">
        <w:tc>
          <w:tcPr>
            <w:tcW w:w="2812" w:type="dxa"/>
          </w:tcPr>
          <w:p w:rsidR="00091020" w:rsidRPr="00ED326D" w:rsidRDefault="00091020" w:rsidP="000B4902">
            <w:pPr>
              <w:ind w:firstLine="0"/>
              <w:contextualSpacing/>
              <w:rPr>
                <w:rFonts w:eastAsia="Calibri"/>
                <w:sz w:val="24"/>
                <w:szCs w:val="24"/>
              </w:rPr>
            </w:pPr>
            <w:r w:rsidRPr="00ED326D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142" w:type="dxa"/>
          </w:tcPr>
          <w:p w:rsidR="00091020" w:rsidRPr="00ED326D" w:rsidRDefault="00091020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40" w:type="dxa"/>
          </w:tcPr>
          <w:p w:rsidR="00091020" w:rsidRPr="00ED326D" w:rsidRDefault="00705941" w:rsidP="000B4902">
            <w:pPr>
              <w:ind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136</w:t>
            </w:r>
          </w:p>
        </w:tc>
      </w:tr>
    </w:tbl>
    <w:p w:rsidR="00091020" w:rsidRPr="00DF669D" w:rsidRDefault="00D63BE1" w:rsidP="00D63BE1">
      <w:pPr>
        <w:autoSpaceDE w:val="0"/>
        <w:autoSpaceDN w:val="0"/>
        <w:adjustRightInd w:val="0"/>
        <w:ind w:firstLine="0"/>
        <w:jc w:val="left"/>
        <w:rPr>
          <w:rFonts w:eastAsia="Calibri"/>
          <w:b/>
          <w:color w:val="FF0000"/>
          <w:sz w:val="24"/>
          <w:szCs w:val="24"/>
        </w:rPr>
      </w:pPr>
      <w:r w:rsidRPr="00D63BE1">
        <w:rPr>
          <w:rFonts w:eastAsia="Calibri"/>
          <w:b/>
          <w:sz w:val="24"/>
          <w:szCs w:val="24"/>
        </w:rPr>
        <w:t>Учебник:</w:t>
      </w:r>
      <w:r>
        <w:rPr>
          <w:rFonts w:eastAsia="Calibri"/>
          <w:b/>
          <w:color w:val="FF0000"/>
          <w:sz w:val="24"/>
          <w:szCs w:val="24"/>
        </w:rPr>
        <w:t xml:space="preserve"> </w:t>
      </w:r>
      <w:r w:rsidRPr="00FE0BA9">
        <w:rPr>
          <w:rFonts w:eastAsia="TimesNewRomanPSMT"/>
          <w:sz w:val="24"/>
          <w:szCs w:val="24"/>
        </w:rPr>
        <w:t xml:space="preserve">Музыка, </w:t>
      </w:r>
      <w:r w:rsidRPr="00FE0BA9">
        <w:rPr>
          <w:sz w:val="24"/>
          <w:szCs w:val="24"/>
        </w:rPr>
        <w:t xml:space="preserve">5 </w:t>
      </w:r>
      <w:r w:rsidRPr="00FE0BA9">
        <w:rPr>
          <w:rFonts w:eastAsia="TimesNewRomanPSMT"/>
          <w:sz w:val="24"/>
          <w:szCs w:val="24"/>
        </w:rPr>
        <w:t>класс /Сергеева Г.П., Критская Е.Д., Акционерное общество «Издательство</w:t>
      </w:r>
      <w:r>
        <w:rPr>
          <w:rFonts w:eastAsia="TimesNewRomanPSMT"/>
          <w:sz w:val="24"/>
          <w:szCs w:val="24"/>
        </w:rPr>
        <w:t xml:space="preserve"> </w:t>
      </w:r>
      <w:r w:rsidRPr="00FE0BA9">
        <w:rPr>
          <w:rFonts w:eastAsia="TimesNewRomanPSMT"/>
          <w:sz w:val="24"/>
          <w:szCs w:val="24"/>
        </w:rPr>
        <w:t>«Просвещение»</w:t>
      </w:r>
      <w:r>
        <w:rPr>
          <w:rFonts w:eastAsia="TimesNewRomanPSMT"/>
          <w:sz w:val="24"/>
          <w:szCs w:val="24"/>
        </w:rPr>
        <w:t xml:space="preserve"> (2018г.)</w:t>
      </w:r>
    </w:p>
    <w:p w:rsidR="00EC738A" w:rsidRDefault="00EC738A" w:rsidP="00EC738A">
      <w:pPr>
        <w:ind w:firstLine="709"/>
        <w:rPr>
          <w:rFonts w:eastAsia="Calibri"/>
          <w:sz w:val="24"/>
          <w:szCs w:val="24"/>
        </w:rPr>
      </w:pPr>
    </w:p>
    <w:p w:rsidR="00091020" w:rsidRDefault="00091020" w:rsidP="00EC738A">
      <w:pPr>
        <w:ind w:firstLine="709"/>
        <w:rPr>
          <w:rFonts w:eastAsia="Calibri"/>
          <w:sz w:val="24"/>
          <w:szCs w:val="24"/>
        </w:rPr>
      </w:pPr>
    </w:p>
    <w:p w:rsidR="00091020" w:rsidRDefault="00091020" w:rsidP="00EC738A">
      <w:pPr>
        <w:ind w:firstLine="709"/>
        <w:rPr>
          <w:rFonts w:eastAsia="Calibri"/>
          <w:sz w:val="24"/>
          <w:szCs w:val="24"/>
        </w:rPr>
      </w:pPr>
    </w:p>
    <w:p w:rsidR="00091020" w:rsidRDefault="00091020" w:rsidP="00EC738A">
      <w:pPr>
        <w:ind w:firstLine="709"/>
        <w:rPr>
          <w:rFonts w:eastAsia="Calibri"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13D26" w:rsidRDefault="00613D26" w:rsidP="006D2A66">
      <w:pPr>
        <w:ind w:firstLine="709"/>
        <w:rPr>
          <w:rFonts w:eastAsia="Calibri"/>
          <w:b/>
          <w:sz w:val="24"/>
          <w:szCs w:val="24"/>
        </w:rPr>
      </w:pPr>
    </w:p>
    <w:p w:rsidR="006D2A66" w:rsidRPr="006D2A66" w:rsidRDefault="006D2A66" w:rsidP="006D2A66">
      <w:pPr>
        <w:ind w:firstLine="709"/>
        <w:rPr>
          <w:rFonts w:eastAsia="Calibri"/>
          <w:b/>
          <w:sz w:val="24"/>
          <w:szCs w:val="24"/>
        </w:rPr>
      </w:pPr>
      <w:r w:rsidRPr="006D2A66">
        <w:rPr>
          <w:rFonts w:eastAsia="Calibri"/>
          <w:b/>
          <w:sz w:val="24"/>
          <w:szCs w:val="24"/>
        </w:rPr>
        <w:t>СОДЕРЖАНИЕ УЧЕБНОГО ПРЕДМЕТА «</w:t>
      </w:r>
      <w:r w:rsidR="00705941" w:rsidRPr="00705941">
        <w:rPr>
          <w:rFonts w:eastAsia="Calibri"/>
          <w:b/>
          <w:sz w:val="24"/>
          <w:szCs w:val="24"/>
        </w:rPr>
        <w:t>МУЗЫКА</w:t>
      </w:r>
      <w:r w:rsidRPr="006D2A66">
        <w:rPr>
          <w:rFonts w:eastAsia="Calibri"/>
          <w:b/>
          <w:sz w:val="24"/>
          <w:szCs w:val="24"/>
        </w:rPr>
        <w:t xml:space="preserve">» </w:t>
      </w:r>
    </w:p>
    <w:p w:rsidR="006D2A66" w:rsidRPr="00613D26" w:rsidRDefault="006D2A66" w:rsidP="00613D26">
      <w:pPr>
        <w:ind w:firstLine="709"/>
        <w:rPr>
          <w:rFonts w:eastAsia="Calibri"/>
          <w:sz w:val="24"/>
          <w:szCs w:val="24"/>
        </w:rPr>
      </w:pPr>
    </w:p>
    <w:p w:rsidR="001E31D6" w:rsidRPr="00613D26" w:rsidRDefault="00E04CDC" w:rsidP="00613D26">
      <w:pPr>
        <w:ind w:firstLine="709"/>
        <w:rPr>
          <w:rFonts w:eastAsia="Calibri"/>
          <w:b/>
          <w:sz w:val="24"/>
          <w:szCs w:val="24"/>
        </w:rPr>
      </w:pPr>
      <w:r w:rsidRPr="00613D26">
        <w:rPr>
          <w:rFonts w:eastAsia="Calibri"/>
          <w:b/>
          <w:sz w:val="24"/>
          <w:szCs w:val="24"/>
        </w:rPr>
        <w:t>5 КЛАСС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 «МУЗЫКА МОЕГО КРАЯ»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lastRenderedPageBreak/>
        <w:t>Фольклор – народное творчество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Традиционная музыка – отражение жизни народа. Жанры детского и игрового фольклора (игры, пляски, хороводы и др.).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Календарный фольклор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Календарные обряды, традиционные для данной местности (осенние, зимние, весенние – на выбор учителя).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 </w:t>
      </w:r>
      <w:r w:rsidRPr="00613D26">
        <w:rPr>
          <w:color w:val="000000"/>
        </w:rPr>
        <w:t>«</w:t>
      </w:r>
      <w:r w:rsidRPr="00613D26">
        <w:rPr>
          <w:b/>
          <w:bCs/>
          <w:color w:val="000000"/>
        </w:rPr>
        <w:t>РУССКАЯ КЛАССИЧЕСКАЯ МУЗЫКА</w:t>
      </w:r>
      <w:r w:rsidRPr="00613D26">
        <w:rPr>
          <w:color w:val="000000"/>
        </w:rPr>
        <w:t>»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Образы родной земли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Русская исполнительская школа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 И. Чайковского</w:t>
      </w:r>
    </w:p>
    <w:p w:rsidR="00D53895" w:rsidRPr="00613D26" w:rsidRDefault="00C00A91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</w:t>
      </w:r>
      <w:r w:rsidR="00D53895" w:rsidRPr="00613D26">
        <w:rPr>
          <w:b/>
          <w:bCs/>
          <w:color w:val="000000"/>
        </w:rPr>
        <w:t xml:space="preserve"> «ЕВРОПЕЙСКАЯ КЛАССИЧЕСКАЯ МУЗЫКА»</w:t>
      </w:r>
    </w:p>
    <w:p w:rsidR="00D53895" w:rsidRPr="00613D26" w:rsidRDefault="00D53895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Национальные истоки классической музыки</w:t>
      </w:r>
    </w:p>
    <w:p w:rsidR="00D53895" w:rsidRPr="00613D26" w:rsidRDefault="00D53895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Национальный музыкальный стиль на примере творчества Ф. Шопена, Э. Грига и др. Значение и роль композитора – основоположника национальной классической музыки. Характерные жанры, образы, элементы музыкального языка.</w:t>
      </w:r>
    </w:p>
    <w:p w:rsidR="00D53895" w:rsidRPr="00613D26" w:rsidRDefault="00D53895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Музыкант и публика</w:t>
      </w:r>
    </w:p>
    <w:p w:rsidR="00D53895" w:rsidRPr="00613D26" w:rsidRDefault="00D53895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Кумиры публики (на примере творчества В. А. Моцарта, Н. Паганини, Ф. 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 </w:t>
      </w:r>
      <w:r w:rsidRPr="00613D26">
        <w:rPr>
          <w:color w:val="000000"/>
        </w:rPr>
        <w:t>«</w:t>
      </w:r>
      <w:r w:rsidRPr="00613D26">
        <w:rPr>
          <w:b/>
          <w:bCs/>
          <w:color w:val="000000"/>
        </w:rPr>
        <w:t>СВЯЗЬ МУЗЫКИ С ДРУГИМИ ВИДАМИ ИСКУССТВА</w:t>
      </w:r>
      <w:r w:rsidRPr="00613D26">
        <w:rPr>
          <w:color w:val="000000"/>
        </w:rPr>
        <w:t>»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Музыка и литература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Колокола. Колокольные звоны (благовест, трезвон и др.). Звонарские приговорки. Колокольность в музыке русских композиторов. 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Музыка и живопись</w:t>
      </w:r>
    </w:p>
    <w:p w:rsidR="00F7146F" w:rsidRPr="00613D26" w:rsidRDefault="00F7146F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Молитва, хорал, песнопение, духовный стих. Образы духовной музыки в творчестве композиторов-классиков</w:t>
      </w:r>
      <w:r w:rsidR="00C00A91">
        <w:rPr>
          <w:color w:val="000000"/>
        </w:rPr>
        <w:t xml:space="preserve">. </w:t>
      </w:r>
      <w:r w:rsidRPr="00613D26">
        <w:rPr>
          <w:color w:val="000000"/>
        </w:rPr>
        <w:t>Выразительные средства музыкального и изобразительного искусства. Аналогии: ритм, композиция, линия </w:t>
      </w:r>
      <w:r w:rsidR="00C00A91">
        <w:rPr>
          <w:color w:val="000000"/>
        </w:rPr>
        <w:t>–</w:t>
      </w:r>
      <w:r w:rsidRPr="00613D26">
        <w:rPr>
          <w:color w:val="000000"/>
        </w:rPr>
        <w:t xml:space="preserve"> мелодия, пятно </w:t>
      </w:r>
      <w:r w:rsidR="00C00A91">
        <w:rPr>
          <w:color w:val="000000"/>
        </w:rPr>
        <w:t>–</w:t>
      </w:r>
      <w:r w:rsidRPr="00613D26">
        <w:rPr>
          <w:color w:val="000000"/>
        </w:rPr>
        <w:t xml:space="preserve"> созвучие, колорит </w:t>
      </w:r>
      <w:r w:rsidR="00C00A91">
        <w:rPr>
          <w:color w:val="000000"/>
        </w:rPr>
        <w:t>–</w:t>
      </w:r>
      <w:r w:rsidRPr="00613D26">
        <w:rPr>
          <w:color w:val="000000"/>
        </w:rPr>
        <w:t xml:space="preserve"> тембр, светлотность </w:t>
      </w:r>
      <w:r w:rsidR="00C00A91">
        <w:rPr>
          <w:color w:val="000000"/>
        </w:rPr>
        <w:t>–</w:t>
      </w:r>
      <w:r w:rsidRPr="00613D26">
        <w:rPr>
          <w:color w:val="000000"/>
        </w:rPr>
        <w:t xml:space="preserve"> динамика и т. д. Программная музыка. Импрессионизм (на примере творчества французских клавесинистов, К. Дебюсси, А.К. Лядова и др.).</w:t>
      </w:r>
    </w:p>
    <w:p w:rsidR="00DB3BB9" w:rsidRPr="00613D26" w:rsidRDefault="00DB3BB9" w:rsidP="00613D26">
      <w:pPr>
        <w:ind w:firstLine="709"/>
        <w:rPr>
          <w:rFonts w:eastAsia="Calibri"/>
          <w:b/>
          <w:sz w:val="24"/>
          <w:szCs w:val="24"/>
        </w:rPr>
      </w:pPr>
    </w:p>
    <w:p w:rsidR="00DB3BB9" w:rsidRPr="00613D26" w:rsidRDefault="00DB3BB9" w:rsidP="00613D26">
      <w:pPr>
        <w:ind w:firstLine="709"/>
        <w:rPr>
          <w:rFonts w:eastAsia="Calibri"/>
          <w:b/>
          <w:sz w:val="24"/>
          <w:szCs w:val="24"/>
        </w:rPr>
      </w:pPr>
      <w:r w:rsidRPr="00613D26">
        <w:rPr>
          <w:rFonts w:eastAsia="Calibri"/>
          <w:b/>
          <w:sz w:val="24"/>
          <w:szCs w:val="24"/>
        </w:rPr>
        <w:t>6 КЛАСС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 «НАРОДНОЕ МУЗЫКАЛЬНОЕ ТВОРЧЕСТВО РОССИИ»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Россия </w:t>
      </w:r>
      <w:r w:rsidR="00C00A91">
        <w:rPr>
          <w:i/>
          <w:iCs/>
          <w:color w:val="000000"/>
        </w:rPr>
        <w:t>–</w:t>
      </w:r>
      <w:r w:rsidRPr="00613D26">
        <w:rPr>
          <w:i/>
          <w:iCs/>
          <w:color w:val="000000"/>
        </w:rPr>
        <w:t xml:space="preserve"> наш общий дом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Фольклорные жанры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Общее и особенное в фольклоре народов России: лирика, эпос, танец.</w:t>
      </w:r>
    </w:p>
    <w:p w:rsidR="00C00A91" w:rsidRDefault="00C00A91" w:rsidP="00613D26">
      <w:pPr>
        <w:pStyle w:val="a9"/>
        <w:spacing w:before="0" w:beforeAutospacing="0" w:after="0" w:afterAutospacing="0"/>
        <w:ind w:firstLine="709"/>
        <w:jc w:val="both"/>
        <w:rPr>
          <w:i/>
          <w:iCs/>
          <w:color w:val="000000"/>
        </w:rPr>
      </w:pPr>
    </w:p>
    <w:p w:rsidR="00C00A91" w:rsidRDefault="00C00A91" w:rsidP="00613D26">
      <w:pPr>
        <w:pStyle w:val="a9"/>
        <w:spacing w:before="0" w:beforeAutospacing="0" w:after="0" w:afterAutospacing="0"/>
        <w:ind w:firstLine="709"/>
        <w:jc w:val="both"/>
        <w:rPr>
          <w:i/>
          <w:iCs/>
          <w:color w:val="000000"/>
        </w:rPr>
      </w:pP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Фольклор в творчестве профессиональных композиторов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D53895" w:rsidRPr="00613D26" w:rsidRDefault="00D53895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 </w:t>
      </w:r>
      <w:r w:rsidRPr="00613D26">
        <w:rPr>
          <w:color w:val="000000"/>
        </w:rPr>
        <w:t>«</w:t>
      </w:r>
      <w:r w:rsidRPr="00613D26">
        <w:rPr>
          <w:b/>
          <w:bCs/>
          <w:color w:val="000000"/>
        </w:rPr>
        <w:t>РУССКАЯ КЛАССИЧЕСКАЯ МУЗЫКА</w:t>
      </w:r>
      <w:r w:rsidRPr="00613D26">
        <w:rPr>
          <w:color w:val="000000"/>
        </w:rPr>
        <w:t>»</w:t>
      </w:r>
    </w:p>
    <w:p w:rsidR="00D53895" w:rsidRPr="00613D26" w:rsidRDefault="00D53895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Золотой век русской культуры</w:t>
      </w:r>
    </w:p>
    <w:p w:rsidR="00D53895" w:rsidRPr="00613D26" w:rsidRDefault="00D53895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lastRenderedPageBreak/>
        <w:t>Светская музыка российского дворянства XIX века: музыкальные салоны, домашнее музицирование, балы, театры. Увлечение западным искусством, появление своих гениев. Синтез западно-европейской культуры и русских интонаций, настроений, образов (на примере творчества М. И. Глинки, П. И. Чайковского, Н. А. Римского-Корсакова и др.).</w:t>
      </w:r>
    </w:p>
    <w:p w:rsidR="00D53895" w:rsidRPr="00613D26" w:rsidRDefault="00D53895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История страны и народа в музыке русских композиторов</w:t>
      </w:r>
    </w:p>
    <w:p w:rsidR="00D53895" w:rsidRPr="00613D26" w:rsidRDefault="00D53895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 </w:t>
      </w:r>
      <w:r w:rsidR="00C00A91">
        <w:rPr>
          <w:color w:val="000000"/>
        </w:rPr>
        <w:t>–</w:t>
      </w:r>
      <w:r w:rsidRPr="00613D26">
        <w:rPr>
          <w:color w:val="000000"/>
        </w:rPr>
        <w:t xml:space="preserve"> членов «Могучей кучки», С. С. Прокофьева, Г. В. Свиридова и др.).</w:t>
      </w:r>
    </w:p>
    <w:p w:rsidR="00FC36DC" w:rsidRPr="00613D26" w:rsidRDefault="00C00A91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</w:t>
      </w:r>
      <w:r w:rsidR="00FC36DC" w:rsidRPr="00613D26">
        <w:rPr>
          <w:b/>
          <w:bCs/>
          <w:color w:val="000000"/>
        </w:rPr>
        <w:t xml:space="preserve"> «ЕВРОПЕЙСКАЯ КЛАССИЧЕСКАЯ МУЗЫКА»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Музыка </w:t>
      </w:r>
      <w:r w:rsidR="00C00A91">
        <w:rPr>
          <w:i/>
          <w:iCs/>
          <w:color w:val="000000"/>
        </w:rPr>
        <w:t>–</w:t>
      </w:r>
      <w:r w:rsidRPr="00613D26">
        <w:rPr>
          <w:i/>
          <w:iCs/>
          <w:color w:val="000000"/>
        </w:rPr>
        <w:t xml:space="preserve"> зеркало эпохи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Искусство как отражение, с одной стороны </w:t>
      </w:r>
      <w:r w:rsidR="00C00A91">
        <w:rPr>
          <w:color w:val="000000"/>
        </w:rPr>
        <w:t>–</w:t>
      </w:r>
      <w:r w:rsidRPr="00613D26">
        <w:rPr>
          <w:color w:val="000000"/>
        </w:rPr>
        <w:t xml:space="preserve"> образа жизни, с другой </w:t>
      </w:r>
      <w:r w:rsidR="00C00A91">
        <w:rPr>
          <w:color w:val="000000"/>
        </w:rPr>
        <w:t>–</w:t>
      </w:r>
      <w:r w:rsidRPr="00613D26">
        <w:rPr>
          <w:color w:val="000000"/>
        </w:rPr>
        <w:t xml:space="preserve"> главных ценностей, идеалов конкретной эпохи. Стили барокко и классицизм (круг основных образов, характерных интонаций, жанров).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Полифонический и гомофонно-гармонический склад на примере творчества И. С. Баха и Л. ван Бетховена.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Музыкальный образ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Героические об</w:t>
      </w:r>
      <w:r w:rsidRPr="00613D26">
        <w:rPr>
          <w:color w:val="000000"/>
        </w:rPr>
        <w:softHyphen/>
        <w:t>разы в музыке. Лирический герой музыкального произведения. Судьба человека </w:t>
      </w:r>
      <w:r w:rsidR="00C00A91">
        <w:rPr>
          <w:color w:val="000000"/>
        </w:rPr>
        <w:t>–</w:t>
      </w:r>
      <w:r w:rsidRPr="00613D26">
        <w:rPr>
          <w:color w:val="000000"/>
        </w:rPr>
        <w:t xml:space="preserve"> судьба человечества (на примере творчества Л. ван Бетховена, Ф. Шуберта и др.). Стили классицизм и романтизм (круг основных образов, характерных интонаций, жанров).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 «ЖАНРЫ МУЗЫКАЛЬНОГО ИСКУССТВА»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Камерная музыка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Жанры камерной вокальной музыки (песня, романс, вокализ и др.). Инструментальная миниатюра (вальс, ноктюрн, прелюдия, каприс и др.).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Одночастная, двухчастная, трёхчастная репризная форма. Куплетная форма.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Циклические формы и жанры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Сюита, цикл миниатюр (вокальных, инструментальных).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Принцип контраста.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Прелюдия и фуга.</w:t>
      </w:r>
    </w:p>
    <w:p w:rsidR="00FC36DC" w:rsidRPr="00613D26" w:rsidRDefault="00FC36DC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Соната, концерт: трёхчастная форма, контраст основных тем, разработочный принцип развития.</w:t>
      </w:r>
    </w:p>
    <w:p w:rsidR="00DB3BB9" w:rsidRPr="00613D26" w:rsidRDefault="00DB3BB9" w:rsidP="00613D26">
      <w:pPr>
        <w:ind w:firstLine="709"/>
        <w:rPr>
          <w:rFonts w:eastAsia="Calibri"/>
          <w:b/>
          <w:sz w:val="24"/>
          <w:szCs w:val="24"/>
        </w:rPr>
      </w:pPr>
    </w:p>
    <w:p w:rsidR="00DB3BB9" w:rsidRPr="00613D26" w:rsidRDefault="00DB3BB9" w:rsidP="00613D26">
      <w:pPr>
        <w:ind w:firstLine="709"/>
        <w:rPr>
          <w:rFonts w:eastAsia="Calibri"/>
          <w:b/>
          <w:sz w:val="24"/>
          <w:szCs w:val="24"/>
        </w:rPr>
      </w:pPr>
      <w:r w:rsidRPr="00613D26">
        <w:rPr>
          <w:rFonts w:eastAsia="Calibri"/>
          <w:b/>
          <w:sz w:val="24"/>
          <w:szCs w:val="24"/>
        </w:rPr>
        <w:t>7 КЛАСС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 «МУЗЫКА НАРОДОВ МИРА»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Музыка </w:t>
      </w:r>
      <w:r w:rsidR="00464ADE">
        <w:rPr>
          <w:i/>
          <w:iCs/>
          <w:color w:val="000000"/>
        </w:rPr>
        <w:t>–</w:t>
      </w:r>
      <w:r w:rsidRPr="00613D26">
        <w:rPr>
          <w:i/>
          <w:iCs/>
          <w:color w:val="000000"/>
        </w:rPr>
        <w:t xml:space="preserve"> древнейший язык человечества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Археологические находки, легенды и сказания о музыке древних.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Древняя Греция </w:t>
      </w:r>
      <w:r w:rsidR="000614B3">
        <w:rPr>
          <w:color w:val="000000"/>
        </w:rPr>
        <w:t>–</w:t>
      </w:r>
      <w:r w:rsidRPr="00613D26">
        <w:rPr>
          <w:color w:val="000000"/>
        </w:rPr>
        <w:t xml:space="preserve"> колыбель европейской культуры (театр, хор, оркестр, лады, учение о гармонии и др.).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Музыкальный фольклор народов Европы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Интонации и ритмы, формы и жанры европейского фольклора.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Отражение европейского фольклора в творчестве профессиональных композиторов.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 «ИСТОКИ И ОБРАЗЫ РУССКОЙ И ЕВРОПЕЙСКОЙ ДУХОВНОЙ МУЗЫКИ»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Храмовый синтез искусств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Музыка православного и католического богослужения (колокола, пение a capella / пение в сопровождении органа). Основные жанры, традиции. Образы Христа, Богородицы, Рождества, Воскресения.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Развитие церковной музыки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Европейская музыка религиозной традиции (григорианский хорал, изобретение нотной записи Гвидо д’Ареццо, протестантский хорал).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Русская музыка религиозной традиции (знаменный распев, крюковая запись, партесное пение).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lastRenderedPageBreak/>
        <w:t>Полифония в западной и русской духовной музыке. Жанры: кантата, духовный концерт, реквием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Музыкальные жанры богослужения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  <w:r w:rsidRPr="00613D26">
        <w:rPr>
          <w:color w:val="000000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833726" w:rsidRPr="00613D26" w:rsidRDefault="00464ADE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</w:t>
      </w:r>
      <w:r w:rsidR="00833726" w:rsidRPr="00613D26">
        <w:rPr>
          <w:b/>
          <w:bCs/>
          <w:color w:val="000000"/>
        </w:rPr>
        <w:t xml:space="preserve"> «ЕВРОПЕЙСКАЯ КЛАССИЧЕСКАЯ МУЗЫКА»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Музыкальная драматургия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Развитие музыкальных образов. Музыкальная тема. Принципы музыкального развития: повтор, контраст, разработка.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Музыкальная форма </w:t>
      </w:r>
      <w:r w:rsidR="00464ADE">
        <w:rPr>
          <w:color w:val="000000"/>
        </w:rPr>
        <w:t>–</w:t>
      </w:r>
      <w:r w:rsidRPr="00613D26">
        <w:rPr>
          <w:color w:val="000000"/>
        </w:rPr>
        <w:t xml:space="preserve"> строение музыкального произведения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 «ЖАНРЫ МУЗЫКАЛЬНОГО ИСКУССТВА»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Симфоническая музыка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Одночастные симфонические жанры (увертюра, картина). Симфония.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 «СВЯЗЬ МУЗЫКИ С ДРУГИМИ ВИДАМИ ИСКУССТВА»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Музыка и театр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Музыка к драматическому спектаклю (на примере творчества Э.Грига, Л.ван Бетховена, А.Г.Шнитке, Д.Д.Шостаковича и др.).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Единство музыки, драматургии, сценической живописи, хореографии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Музыка кино и телевидения</w:t>
      </w:r>
    </w:p>
    <w:p w:rsidR="00833726" w:rsidRPr="00613D26" w:rsidRDefault="00833726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Р.Роджерса, Ф.Лоу, Г.Гладкова, А.Шнитке)</w:t>
      </w:r>
    </w:p>
    <w:p w:rsidR="00833726" w:rsidRPr="00613D26" w:rsidRDefault="00833726" w:rsidP="00613D26">
      <w:pPr>
        <w:ind w:firstLine="709"/>
        <w:rPr>
          <w:rFonts w:eastAsia="Calibri"/>
          <w:b/>
          <w:sz w:val="24"/>
          <w:szCs w:val="24"/>
        </w:rPr>
      </w:pPr>
    </w:p>
    <w:p w:rsidR="00DB3BB9" w:rsidRPr="00613D26" w:rsidRDefault="00DB3BB9" w:rsidP="00613D26">
      <w:pPr>
        <w:ind w:firstLine="709"/>
        <w:rPr>
          <w:rFonts w:eastAsia="Calibri"/>
          <w:b/>
          <w:sz w:val="24"/>
          <w:szCs w:val="24"/>
        </w:rPr>
      </w:pPr>
      <w:r w:rsidRPr="00613D26">
        <w:rPr>
          <w:rFonts w:eastAsia="Calibri"/>
          <w:b/>
          <w:sz w:val="24"/>
          <w:szCs w:val="24"/>
        </w:rPr>
        <w:t>8 КЛАСС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 «МУЗЫКА МОЕГО КРАЯ»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Семейный фольклор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Фольклорные жанры, связанные с жизнью человека: свадебный обряд, рекрутские песни, плачи-причитания.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Наш край сегодня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Современная музыкальная культура родного края.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Гимн республики, города (при наличии). Земляки </w:t>
      </w:r>
      <w:r w:rsidR="00464ADE">
        <w:rPr>
          <w:color w:val="000000"/>
        </w:rPr>
        <w:t>–</w:t>
      </w:r>
      <w:r w:rsidRPr="00613D26">
        <w:rPr>
          <w:color w:val="000000"/>
        </w:rPr>
        <w:t xml:space="preserve"> композиторы, исполнители, деятели культуры. Театр, филармония, консерватория.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 «ЖАНРЫ МУЗЫКАЛЬНОГО ИСКУССТВА»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Театральные жанры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Опера, балет. Либретто. Строение музыкального спектакля: увертюра, действия, антракты, финал.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Массовые сцены. Сольные номера главных героев. Номерная структура и сквозное развитие сюжета. Лейтмотивы.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Роль оркестра в музыкальном спектакле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Mодуль «РУССКАЯ КЛАССИЧЕСКАЯ МУЗЫКА»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Русский балет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Мировая слава русского балета. Творчество композиторов (П.И.Чайковский, С.С.Прокофьев, И.Ф.Стравинский, Р.К.Щедрин), балетмейстеров, артистов балета. Дягилевские сезоны.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Русская музыка </w:t>
      </w:r>
      <w:r w:rsidR="00464ADE">
        <w:rPr>
          <w:i/>
          <w:iCs/>
          <w:color w:val="000000"/>
        </w:rPr>
        <w:t>–</w:t>
      </w:r>
      <w:r w:rsidRPr="00613D26">
        <w:rPr>
          <w:i/>
          <w:iCs/>
          <w:color w:val="000000"/>
        </w:rPr>
        <w:t xml:space="preserve"> взгляд в будущее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Идея светомузыки. Мистерии А. Н. Скрябина. Терменвокс, синтезатор Е.Мурзина, электронная музыка (на примере творчества А.Г.Шнитке, Э.Н.Артемьева и др.).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Mодуль «ЕВРОПЕЙСКАЯ КЛАССИЧЕСКАЯ МУЗЫКА»</w:t>
      </w:r>
    </w:p>
    <w:p w:rsidR="00E7519D" w:rsidRPr="00464ADE" w:rsidRDefault="00E7519D" w:rsidP="00613D26">
      <w:pPr>
        <w:pStyle w:val="a9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464ADE">
        <w:rPr>
          <w:i/>
          <w:color w:val="000000"/>
        </w:rPr>
        <w:t>Музыкальный стиль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lastRenderedPageBreak/>
        <w:t>Стиль как единство эстетических идеалов, круга образов, драматургических приёмов, музыкального языка. (На примере творчества В.А.Моцарта, К.Дебюсси, А.Шёнберга и др.).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b/>
          <w:bCs/>
          <w:color w:val="000000"/>
        </w:rPr>
        <w:t>Модуль «СОВРЕМЕННАЯ МУЗЫКА: ОСНОВНЫЕ ЖАНРЫ И НАПРАВЛЕНИЯ»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Джаз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Джаз </w:t>
      </w:r>
      <w:r w:rsidR="00464ADE">
        <w:rPr>
          <w:color w:val="000000"/>
        </w:rPr>
        <w:t>–</w:t>
      </w:r>
      <w:r w:rsidRPr="00613D26">
        <w:rPr>
          <w:color w:val="000000"/>
        </w:rPr>
        <w:t xml:space="preserve"> основа популярной музыки XX века. Особенности джазового языка и стиля (свинг, синкопы, ударные и духовые инструменты, вопросо-ответная структура мотивов, гармоническая сетка, импровизация).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i/>
          <w:iCs/>
          <w:color w:val="000000"/>
        </w:rPr>
        <w:t>Мюзикл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Особенности жанра. Классика жанра </w:t>
      </w:r>
      <w:r w:rsidR="00464ADE">
        <w:rPr>
          <w:color w:val="000000"/>
        </w:rPr>
        <w:t>–</w:t>
      </w:r>
      <w:r w:rsidRPr="00613D26">
        <w:rPr>
          <w:color w:val="000000"/>
        </w:rPr>
        <w:t xml:space="preserve"> мюзиклы середины XX века (на примере творчества Ф.Лоу, Р.Роджерса, Э.Л.Уэббера и др.).</w:t>
      </w:r>
    </w:p>
    <w:p w:rsidR="00E7519D" w:rsidRPr="00613D26" w:rsidRDefault="00E7519D" w:rsidP="00613D26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613D26">
        <w:rPr>
          <w:color w:val="000000"/>
        </w:rPr>
        <w:t>Современные постановки в жанре мюзикла на российской сцене.</w:t>
      </w:r>
    </w:p>
    <w:p w:rsidR="009D4403" w:rsidRDefault="009D4403" w:rsidP="00E6249D">
      <w:pPr>
        <w:ind w:firstLine="709"/>
        <w:rPr>
          <w:rFonts w:eastAsia="Calibri"/>
          <w:b/>
          <w:sz w:val="24"/>
          <w:szCs w:val="24"/>
        </w:rPr>
      </w:pPr>
    </w:p>
    <w:p w:rsidR="009D4403" w:rsidRDefault="009D4403" w:rsidP="00E6249D">
      <w:pPr>
        <w:ind w:firstLine="709"/>
        <w:rPr>
          <w:rFonts w:eastAsia="Calibri"/>
          <w:b/>
          <w:sz w:val="24"/>
          <w:szCs w:val="24"/>
        </w:rPr>
      </w:pPr>
    </w:p>
    <w:p w:rsidR="009D4403" w:rsidRDefault="009D4403" w:rsidP="00E6249D">
      <w:pPr>
        <w:ind w:firstLine="709"/>
        <w:rPr>
          <w:rFonts w:eastAsia="Calibri"/>
          <w:b/>
          <w:sz w:val="24"/>
          <w:szCs w:val="24"/>
        </w:rPr>
      </w:pPr>
    </w:p>
    <w:p w:rsidR="009D4403" w:rsidRDefault="009D4403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464ADE" w:rsidRDefault="00464ADE" w:rsidP="00E6249D">
      <w:pPr>
        <w:ind w:firstLine="709"/>
        <w:rPr>
          <w:rFonts w:eastAsia="Calibri"/>
          <w:b/>
          <w:sz w:val="24"/>
          <w:szCs w:val="24"/>
        </w:rPr>
      </w:pPr>
    </w:p>
    <w:p w:rsidR="001E31D6" w:rsidRDefault="00E6249D" w:rsidP="00E6249D">
      <w:pPr>
        <w:ind w:firstLine="709"/>
        <w:rPr>
          <w:rFonts w:eastAsia="Calibri"/>
          <w:b/>
          <w:sz w:val="24"/>
          <w:szCs w:val="24"/>
        </w:rPr>
      </w:pPr>
      <w:r w:rsidRPr="00E6249D">
        <w:rPr>
          <w:rFonts w:eastAsia="Calibri"/>
          <w:b/>
          <w:sz w:val="24"/>
          <w:szCs w:val="24"/>
        </w:rPr>
        <w:t xml:space="preserve">ПЛАНИРУЕМЫЕ РЕЗУЛЬТАТЫ ОСВОЕНИЯ </w:t>
      </w:r>
      <w:r>
        <w:rPr>
          <w:rFonts w:eastAsia="Calibri"/>
          <w:b/>
          <w:sz w:val="24"/>
          <w:szCs w:val="24"/>
        </w:rPr>
        <w:t>УЧЕБНОГО</w:t>
      </w:r>
      <w:r w:rsidRPr="00E6249D">
        <w:rPr>
          <w:rFonts w:eastAsia="Calibri"/>
          <w:b/>
          <w:sz w:val="24"/>
          <w:szCs w:val="24"/>
        </w:rPr>
        <w:t xml:space="preserve"> ПРЕДМЕТА «</w:t>
      </w:r>
      <w:r w:rsidR="00705941" w:rsidRPr="00705941">
        <w:rPr>
          <w:rFonts w:eastAsia="Calibri"/>
          <w:b/>
          <w:sz w:val="24"/>
          <w:szCs w:val="24"/>
        </w:rPr>
        <w:t>МУЗЫКА</w:t>
      </w:r>
      <w:r w:rsidRPr="00E6249D">
        <w:rPr>
          <w:rFonts w:eastAsia="Calibri"/>
          <w:b/>
          <w:sz w:val="24"/>
          <w:szCs w:val="24"/>
        </w:rPr>
        <w:t xml:space="preserve">» </w:t>
      </w:r>
      <w:r>
        <w:rPr>
          <w:rFonts w:eastAsia="Calibri"/>
          <w:b/>
          <w:sz w:val="24"/>
          <w:szCs w:val="24"/>
        </w:rPr>
        <w:t>НА УРОВНЕ</w:t>
      </w:r>
      <w:r w:rsidRPr="00E6249D">
        <w:rPr>
          <w:rFonts w:eastAsia="Calibri"/>
          <w:b/>
          <w:sz w:val="24"/>
          <w:szCs w:val="24"/>
        </w:rPr>
        <w:t xml:space="preserve"> ОСНОВНО</w:t>
      </w:r>
      <w:r>
        <w:rPr>
          <w:rFonts w:eastAsia="Calibri"/>
          <w:b/>
          <w:sz w:val="24"/>
          <w:szCs w:val="24"/>
        </w:rPr>
        <w:t>ГО</w:t>
      </w:r>
      <w:r w:rsidRPr="00E6249D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ОБЩЕГО</w:t>
      </w:r>
      <w:r w:rsidR="00705941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ОБРАЗОВАНИЯ</w:t>
      </w:r>
    </w:p>
    <w:p w:rsidR="00E6249D" w:rsidRDefault="00E6249D" w:rsidP="00E6249D">
      <w:pPr>
        <w:ind w:firstLine="709"/>
        <w:rPr>
          <w:rFonts w:eastAsia="Calibri"/>
          <w:b/>
          <w:sz w:val="24"/>
          <w:szCs w:val="24"/>
        </w:rPr>
      </w:pPr>
    </w:p>
    <w:p w:rsidR="00E6249D" w:rsidRDefault="00E6249D" w:rsidP="00E6249D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left"/>
        <w:textAlignment w:val="center"/>
        <w:rPr>
          <w:rFonts w:eastAsia="Times New Roman"/>
          <w:b/>
          <w:bCs/>
          <w:caps/>
          <w:color w:val="000000"/>
          <w:position w:val="6"/>
          <w:sz w:val="24"/>
          <w:szCs w:val="24"/>
          <w:lang w:eastAsia="ru-RU"/>
        </w:rPr>
      </w:pPr>
      <w:r w:rsidRPr="00E6249D">
        <w:rPr>
          <w:rFonts w:eastAsia="Times New Roman"/>
          <w:b/>
          <w:bCs/>
          <w:caps/>
          <w:color w:val="000000"/>
          <w:position w:val="6"/>
          <w:sz w:val="24"/>
          <w:szCs w:val="24"/>
          <w:lang w:eastAsia="ru-RU"/>
        </w:rPr>
        <w:t>ЛИЧНОСТНЫЕ РЕЗУЛЬТАТЫ</w:t>
      </w:r>
    </w:p>
    <w:p w:rsidR="00F95026" w:rsidRPr="00B00F13" w:rsidRDefault="00F95026" w:rsidP="00B00F13">
      <w:pPr>
        <w:widowControl w:val="0"/>
        <w:suppressAutoHyphens/>
        <w:autoSpaceDE w:val="0"/>
        <w:autoSpaceDN w:val="0"/>
        <w:adjustRightInd w:val="0"/>
        <w:ind w:firstLine="709"/>
        <w:textAlignment w:val="center"/>
        <w:rPr>
          <w:rFonts w:eastAsia="Times New Roman"/>
          <w:bCs/>
          <w:caps/>
          <w:color w:val="000000"/>
          <w:position w:val="6"/>
          <w:sz w:val="24"/>
          <w:szCs w:val="24"/>
          <w:lang w:eastAsia="ru-RU"/>
        </w:rPr>
      </w:pP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i/>
          <w:color w:val="000000"/>
          <w:sz w:val="24"/>
          <w:szCs w:val="24"/>
          <w:lang w:eastAsia="ru-RU"/>
        </w:rPr>
        <w:lastRenderedPageBreak/>
        <w:t>1. Патриотического воспитания: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i/>
          <w:color w:val="000000"/>
          <w:sz w:val="24"/>
          <w:szCs w:val="24"/>
          <w:lang w:eastAsia="ru-RU"/>
        </w:rPr>
        <w:t>2. Гражданского воспитания: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i/>
          <w:color w:val="000000"/>
          <w:sz w:val="24"/>
          <w:szCs w:val="24"/>
          <w:lang w:eastAsia="ru-RU"/>
        </w:rPr>
        <w:t>3. Духовно-нравственного воспитания: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i/>
          <w:color w:val="000000"/>
          <w:sz w:val="24"/>
          <w:szCs w:val="24"/>
          <w:lang w:eastAsia="ru-RU"/>
        </w:rPr>
        <w:t>4. Эстетического воспитания: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i/>
          <w:color w:val="000000"/>
          <w:sz w:val="24"/>
          <w:szCs w:val="24"/>
          <w:lang w:eastAsia="ru-RU"/>
        </w:rPr>
        <w:t>5. Ценности научного познания: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i/>
          <w:color w:val="000000"/>
          <w:sz w:val="24"/>
          <w:szCs w:val="24"/>
          <w:lang w:eastAsia="ru-RU"/>
        </w:rPr>
        <w:t>6. Физического воспитания, формирования культуры здоровья и эмоционального благополучия: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 сформированность навыков рефлексии, признание своего права на ошибку и такого же права другого человека.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i/>
          <w:color w:val="000000"/>
          <w:sz w:val="24"/>
          <w:szCs w:val="24"/>
          <w:lang w:eastAsia="ru-RU"/>
        </w:rPr>
        <w:t>7. Трудового воспитания: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lastRenderedPageBreak/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i/>
          <w:color w:val="000000"/>
          <w:sz w:val="24"/>
          <w:szCs w:val="24"/>
          <w:lang w:eastAsia="ru-RU"/>
        </w:rPr>
        <w:t>8. Экологического воспитания: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i/>
          <w:color w:val="000000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стремление перенимать опыт, учиться у других людей 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психо-эмоциональными ресурсами в стрессовой ситуации, воля к победе.</w:t>
      </w:r>
    </w:p>
    <w:p w:rsidR="00B00F13" w:rsidRDefault="00B00F13" w:rsidP="00B00F13">
      <w:pPr>
        <w:suppressAutoHyphens/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</w:p>
    <w:p w:rsidR="00B00F13" w:rsidRPr="00B00F13" w:rsidRDefault="00B00F13" w:rsidP="00B00F13">
      <w:pPr>
        <w:suppressAutoHyphens/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i/>
          <w:color w:val="000000"/>
          <w:sz w:val="24"/>
          <w:szCs w:val="24"/>
          <w:lang w:eastAsia="ru-RU"/>
        </w:rPr>
        <w:t>1. Овладение универсальными познавательными действиями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i/>
          <w:color w:val="000000"/>
          <w:sz w:val="24"/>
          <w:szCs w:val="24"/>
          <w:lang w:eastAsia="ru-RU"/>
        </w:rPr>
        <w:t>Базовые логические действия: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конкретного музыкального звучания;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самостоятельно обобщать и формулировать выводы по результатам проведённого слухового наблюдения-исследования.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i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следовать внутренним слухом за развитием музыкального процесса, «наблюдать» звучание музыки;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lastRenderedPageBreak/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pacing w:val="1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pacing w:val="1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i/>
          <w:color w:val="000000"/>
          <w:sz w:val="24"/>
          <w:szCs w:val="24"/>
          <w:lang w:eastAsia="ru-RU"/>
        </w:rPr>
        <w:t>Работа с информацией: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понимать специфику работы с аудиоинформацией, музыкальными записями;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использовать интонирование для запоминания звуковой информации, музыкальных произведений;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pacing w:val="-2"/>
          <w:sz w:val="24"/>
          <w:szCs w:val="24"/>
          <w:lang w:eastAsia="ru-RU"/>
        </w:rPr>
        <w:t>Овладение системой универсальных познавательных действий обеспечивает сформированность когнитивных навыков обучающихся, в том числе развитие специфического типа интеллектуальной деятельности </w:t>
      </w:r>
      <w:r w:rsidR="009D4403">
        <w:rPr>
          <w:rFonts w:eastAsia="Times New Roman"/>
          <w:color w:val="000000"/>
          <w:spacing w:val="-2"/>
          <w:sz w:val="24"/>
          <w:szCs w:val="24"/>
          <w:lang w:eastAsia="ru-RU"/>
        </w:rPr>
        <w:t>–</w:t>
      </w:r>
      <w:r w:rsidRPr="00B00F13">
        <w:rPr>
          <w:rFonts w:eastAsia="Times New Roman"/>
          <w:color w:val="000000"/>
          <w:spacing w:val="-2"/>
          <w:sz w:val="24"/>
          <w:szCs w:val="24"/>
          <w:lang w:eastAsia="ru-RU"/>
        </w:rPr>
        <w:t xml:space="preserve"> музыкального мышления.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i/>
          <w:color w:val="000000"/>
          <w:sz w:val="24"/>
          <w:szCs w:val="24"/>
          <w:lang w:eastAsia="ru-RU"/>
        </w:rPr>
        <w:t>2. Овладение универсальными коммуникативными действиями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i/>
          <w:color w:val="000000"/>
          <w:sz w:val="24"/>
          <w:szCs w:val="24"/>
          <w:lang w:eastAsia="ru-RU"/>
        </w:rPr>
        <w:t>Невербальная коммуникация: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эффективно использовать интонационно-выразительные возможности в ситуации публичного выступления;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i/>
          <w:color w:val="000000"/>
          <w:sz w:val="24"/>
          <w:szCs w:val="24"/>
          <w:lang w:eastAsia="ru-RU"/>
        </w:rPr>
        <w:t>Вербальное общение: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выражать своё мнение, в том числе впечатления от общения с музыкальным искусством в устных и письменных текстах;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публично представлять результаты учебной и творческой деятельности.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i/>
          <w:color w:val="000000"/>
          <w:sz w:val="24"/>
          <w:szCs w:val="24"/>
          <w:lang w:eastAsia="ru-RU"/>
        </w:rPr>
        <w:t>Совместная деятельность (сотрудничество):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lastRenderedPageBreak/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i/>
          <w:color w:val="000000"/>
          <w:sz w:val="24"/>
          <w:szCs w:val="24"/>
          <w:lang w:eastAsia="ru-RU"/>
        </w:rPr>
        <w:t>3. Овладение универсальными регулятивными действиями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i/>
          <w:color w:val="000000"/>
          <w:sz w:val="24"/>
          <w:szCs w:val="24"/>
          <w:lang w:eastAsia="ru-RU"/>
        </w:rPr>
        <w:t>Самоорганизация</w:t>
      </w:r>
      <w:r w:rsidRPr="00B00F13">
        <w:rPr>
          <w:rFonts w:eastAsia="Times New Roman"/>
          <w:color w:val="000000"/>
          <w:sz w:val="24"/>
          <w:szCs w:val="24"/>
          <w:lang w:eastAsia="ru-RU"/>
        </w:rPr>
        <w:t>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планировать достижение целей через решение ряда последовательных задач частного характера;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выявлять наиболее важные проблемы для решения в учебных и жизненных ситуациях;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делать выбор и брать за него ответственность на себя.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i/>
          <w:color w:val="000000"/>
          <w:sz w:val="24"/>
          <w:szCs w:val="24"/>
          <w:lang w:eastAsia="ru-RU"/>
        </w:rPr>
        <w:t>Самоконтроль (рефлексия):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владеть способами самоконтроля, самомотивации и рефлексии;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pacing w:val="-2"/>
          <w:sz w:val="24"/>
          <w:szCs w:val="24"/>
          <w:lang w:eastAsia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464ADE" w:rsidRDefault="00464ADE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i/>
          <w:color w:val="000000"/>
          <w:sz w:val="24"/>
          <w:szCs w:val="24"/>
          <w:lang w:eastAsia="ru-RU"/>
        </w:rPr>
      </w:pPr>
    </w:p>
    <w:p w:rsidR="00464ADE" w:rsidRDefault="00464ADE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i/>
          <w:color w:val="000000"/>
          <w:sz w:val="24"/>
          <w:szCs w:val="24"/>
          <w:lang w:eastAsia="ru-RU"/>
        </w:rPr>
      </w:pPr>
    </w:p>
    <w:p w:rsidR="00464ADE" w:rsidRDefault="00464ADE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i/>
          <w:color w:val="000000"/>
          <w:sz w:val="24"/>
          <w:szCs w:val="24"/>
          <w:lang w:eastAsia="ru-RU"/>
        </w:rPr>
      </w:pP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i/>
          <w:color w:val="000000"/>
          <w:sz w:val="24"/>
          <w:szCs w:val="24"/>
          <w:lang w:eastAsia="ru-RU"/>
        </w:rPr>
        <w:t>Эмоциональный интеллект: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lastRenderedPageBreak/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i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i/>
          <w:color w:val="000000"/>
          <w:sz w:val="24"/>
          <w:szCs w:val="24"/>
          <w:lang w:eastAsia="ru-RU"/>
        </w:rPr>
        <w:t>Принятие себя и других: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принимать себя и других, не осуждая;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проявлять открытость;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9D4403" w:rsidRDefault="009D4403" w:rsidP="00B00F13">
      <w:pPr>
        <w:suppressAutoHyphens/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</w:p>
    <w:p w:rsidR="00B00F13" w:rsidRPr="00B00F13" w:rsidRDefault="00B00F13" w:rsidP="00B00F13">
      <w:pPr>
        <w:suppressAutoHyphens/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Обучающиеся, освоившие основную образовательную программу по предмету «Музыка»: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B00F13" w:rsidRP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B00F13" w:rsidRDefault="00B00F13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  <w:r w:rsidRPr="00B00F13">
        <w:rPr>
          <w:rFonts w:eastAsia="Times New Roman"/>
          <w:color w:val="000000"/>
          <w:sz w:val="24"/>
          <w:szCs w:val="24"/>
          <w:lang w:eastAsia="ru-RU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B66061" w:rsidRDefault="00B66061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B66061" w:rsidRPr="00B66061" w:rsidRDefault="00B66061" w:rsidP="00B00F13">
      <w:pPr>
        <w:autoSpaceDE w:val="0"/>
        <w:autoSpaceDN w:val="0"/>
        <w:adjustRightInd w:val="0"/>
        <w:ind w:firstLine="709"/>
        <w:textAlignment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66061">
        <w:rPr>
          <w:rFonts w:eastAsia="Times New Roman"/>
          <w:b/>
          <w:color w:val="000000"/>
          <w:sz w:val="24"/>
          <w:szCs w:val="24"/>
          <w:lang w:eastAsia="ru-RU"/>
        </w:rPr>
        <w:t>5 КЛАСС</w:t>
      </w:r>
    </w:p>
    <w:p w:rsidR="00B66061" w:rsidRPr="00464ADE" w:rsidRDefault="00B66061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«Музыка моего края»:</w:t>
      </w:r>
    </w:p>
    <w:p w:rsidR="00B66061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66061" w:rsidRPr="00464ADE">
        <w:rPr>
          <w:color w:val="000000"/>
        </w:rPr>
        <w:t>знать музыкальные традиции своей республики, края, народа;</w:t>
      </w:r>
    </w:p>
    <w:p w:rsidR="00B66061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66061" w:rsidRPr="00464ADE">
        <w:rPr>
          <w:color w:val="000000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B66061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66061" w:rsidRPr="00464ADE">
        <w:rPr>
          <w:color w:val="000000"/>
        </w:rPr>
        <w:t>исполнять и оценивать образцы музыкального фольклора и сочинения композиторов своей малой родины.</w:t>
      </w:r>
    </w:p>
    <w:p w:rsidR="00D53895" w:rsidRPr="00464ADE" w:rsidRDefault="00D53895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«Русская классическая музыка»:</w:t>
      </w:r>
    </w:p>
    <w:p w:rsidR="00D53895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53895" w:rsidRPr="00464ADE">
        <w:rPr>
          <w:color w:val="000000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D53895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="00D53895" w:rsidRPr="00464ADE">
        <w:rPr>
          <w:color w:val="000000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53895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53895" w:rsidRPr="00464ADE">
        <w:rPr>
          <w:color w:val="000000"/>
        </w:rPr>
        <w:t>исполнять (в том числе фрагментарно, отдельными темами) сочинения русских композиторов;</w:t>
      </w:r>
    </w:p>
    <w:p w:rsidR="00D53895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53895" w:rsidRPr="00464ADE">
        <w:rPr>
          <w:color w:val="000000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B66061" w:rsidRPr="00464ADE" w:rsidRDefault="00B66061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«Европейская классическая музыка»:</w:t>
      </w:r>
    </w:p>
    <w:p w:rsidR="00B66061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66061" w:rsidRPr="00464ADE">
        <w:rPr>
          <w:color w:val="000000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B66061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66061" w:rsidRPr="00464ADE">
        <w:rPr>
          <w:color w:val="000000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B66061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66061" w:rsidRPr="00464ADE">
        <w:rPr>
          <w:color w:val="000000"/>
        </w:rPr>
        <w:t>исполнять (в том числе фрагментарно) сочинения композиторов-классиков;</w:t>
      </w:r>
    </w:p>
    <w:p w:rsidR="00B66061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66061" w:rsidRPr="00464ADE">
        <w:rPr>
          <w:color w:val="000000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66061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66061" w:rsidRPr="00464ADE">
        <w:rPr>
          <w:color w:val="000000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B66061" w:rsidRPr="00464ADE" w:rsidRDefault="00B66061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«Связь музыки с другими видами искусства»:</w:t>
      </w:r>
    </w:p>
    <w:p w:rsidR="00B66061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66061" w:rsidRPr="00464ADE">
        <w:rPr>
          <w:color w:val="000000"/>
        </w:rPr>
        <w:t>определять стилевые и жанровые параллели между музыкой и другими видами искусств;</w:t>
      </w:r>
    </w:p>
    <w:p w:rsidR="00B66061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66061" w:rsidRPr="00464ADE">
        <w:rPr>
          <w:color w:val="000000"/>
        </w:rPr>
        <w:t>различать и анализировать средства выразительности разных видов искусств;</w:t>
      </w:r>
    </w:p>
    <w:p w:rsidR="00B66061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66061" w:rsidRPr="00464ADE">
        <w:rPr>
          <w:color w:val="000000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:rsidR="00B66061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66061" w:rsidRPr="00464ADE">
        <w:rPr>
          <w:color w:val="000000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B66061" w:rsidRPr="00464ADE" w:rsidRDefault="00B66061" w:rsidP="00464ADE">
      <w:pPr>
        <w:autoSpaceDE w:val="0"/>
        <w:autoSpaceDN w:val="0"/>
        <w:adjustRightInd w:val="0"/>
        <w:ind w:right="-1"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B66061" w:rsidRPr="00464ADE" w:rsidRDefault="00B66061" w:rsidP="00464ADE">
      <w:pPr>
        <w:autoSpaceDE w:val="0"/>
        <w:autoSpaceDN w:val="0"/>
        <w:adjustRightInd w:val="0"/>
        <w:ind w:right="-1" w:firstLine="709"/>
        <w:textAlignment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64ADE">
        <w:rPr>
          <w:rFonts w:eastAsia="Times New Roman"/>
          <w:b/>
          <w:color w:val="000000"/>
          <w:sz w:val="24"/>
          <w:szCs w:val="24"/>
          <w:lang w:eastAsia="ru-RU"/>
        </w:rPr>
        <w:t>6 КЛАСС</w:t>
      </w:r>
    </w:p>
    <w:p w:rsidR="00FC36DC" w:rsidRPr="00464ADE" w:rsidRDefault="00FC36DC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«Народное музыкальное творчество России»:</w:t>
      </w:r>
    </w:p>
    <w:p w:rsidR="00FC36DC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C36DC" w:rsidRPr="00464ADE">
        <w:rPr>
          <w:color w:val="000000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FC36DC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C36DC" w:rsidRPr="00464ADE">
        <w:rPr>
          <w:color w:val="000000"/>
        </w:rPr>
        <w:t>различать на слух и исполнять произведения различных жанров фольклорной музыки;</w:t>
      </w:r>
    </w:p>
    <w:p w:rsidR="00FC36DC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C36DC" w:rsidRPr="00464ADE">
        <w:rPr>
          <w:color w:val="000000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C36DC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C36DC" w:rsidRPr="00464ADE">
        <w:rPr>
          <w:color w:val="000000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D53895" w:rsidRPr="00464ADE" w:rsidRDefault="00D53895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«Русская классическая музыка»:</w:t>
      </w:r>
    </w:p>
    <w:p w:rsidR="00D53895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53895" w:rsidRPr="00464ADE">
        <w:rPr>
          <w:color w:val="000000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D53895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53895" w:rsidRPr="00464ADE">
        <w:rPr>
          <w:color w:val="000000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53895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53895" w:rsidRPr="00464ADE">
        <w:rPr>
          <w:color w:val="000000"/>
        </w:rPr>
        <w:t>исполнять (в том числе фрагментарно, отдельными темами) сочинения русских композиторов;</w:t>
      </w:r>
    </w:p>
    <w:p w:rsidR="00D53895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53895" w:rsidRPr="00464ADE">
        <w:rPr>
          <w:color w:val="000000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FC36DC" w:rsidRPr="00464ADE" w:rsidRDefault="00FC36DC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«Европейская классическая музыка»:</w:t>
      </w:r>
    </w:p>
    <w:p w:rsidR="00FC36DC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C36DC" w:rsidRPr="00464ADE">
        <w:rPr>
          <w:color w:val="000000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FC36DC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C36DC" w:rsidRPr="00464ADE">
        <w:rPr>
          <w:color w:val="000000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FC36DC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="00FC36DC" w:rsidRPr="00464ADE">
        <w:rPr>
          <w:color w:val="000000"/>
        </w:rPr>
        <w:t>исполнять (в том числе фрагментарно) сочинения композиторов-классиков;</w:t>
      </w:r>
    </w:p>
    <w:p w:rsidR="00FC36DC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C36DC" w:rsidRPr="00464ADE">
        <w:rPr>
          <w:color w:val="000000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FC36DC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C36DC" w:rsidRPr="00464ADE">
        <w:rPr>
          <w:color w:val="000000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FC36DC" w:rsidRPr="00464ADE" w:rsidRDefault="00FC36DC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«Жанры музыкального искусства»:</w:t>
      </w:r>
    </w:p>
    <w:p w:rsidR="00FC36DC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C36DC" w:rsidRPr="00464ADE">
        <w:rPr>
          <w:color w:val="000000"/>
        </w:rPr>
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</w:r>
    </w:p>
    <w:p w:rsidR="00FC36DC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C36DC" w:rsidRPr="00464ADE">
        <w:rPr>
          <w:color w:val="000000"/>
        </w:rPr>
        <w:t>рассуждать о круге образов и средствах их воплощения, типичных для данного жанра;</w:t>
      </w:r>
    </w:p>
    <w:p w:rsidR="00FC36DC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FC36DC" w:rsidRPr="00464ADE">
        <w:rPr>
          <w:color w:val="000000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B66061" w:rsidRPr="00464ADE" w:rsidRDefault="00B66061" w:rsidP="00464ADE">
      <w:pPr>
        <w:autoSpaceDE w:val="0"/>
        <w:autoSpaceDN w:val="0"/>
        <w:adjustRightInd w:val="0"/>
        <w:ind w:right="-1" w:firstLine="709"/>
        <w:textAlignment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FC36DC" w:rsidRPr="00464ADE" w:rsidRDefault="00FC36DC" w:rsidP="00464ADE">
      <w:pPr>
        <w:autoSpaceDE w:val="0"/>
        <w:autoSpaceDN w:val="0"/>
        <w:adjustRightInd w:val="0"/>
        <w:ind w:right="-1" w:firstLine="709"/>
        <w:textAlignment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64ADE">
        <w:rPr>
          <w:rFonts w:eastAsia="Times New Roman"/>
          <w:b/>
          <w:color w:val="000000"/>
          <w:sz w:val="24"/>
          <w:szCs w:val="24"/>
          <w:lang w:eastAsia="ru-RU"/>
        </w:rPr>
        <w:t>7 КЛАСС</w:t>
      </w:r>
    </w:p>
    <w:p w:rsidR="00D209C9" w:rsidRPr="00464ADE" w:rsidRDefault="00D209C9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«Музыка народов мира»: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различать на слух и исполнять произведения различных жанров фольклорной музыки;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D209C9" w:rsidRPr="00464ADE" w:rsidRDefault="00D209C9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«Истоки и образы русской и европейской духовной музыки»: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различать и характеризовать жанры и произведения русской и европейской духовной музыки;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исполнять произведения русской и европейской духовной музыки;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приводить примеры сочинений духовной музыки, называть их автора.</w:t>
      </w:r>
    </w:p>
    <w:p w:rsidR="00D209C9" w:rsidRPr="00464ADE" w:rsidRDefault="00D209C9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«Европейская классическая музыка»: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исполнять (в том числе фрагментарно) сочинения композиторов-классиков;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209C9" w:rsidRPr="00464ADE" w:rsidRDefault="00D209C9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«Жанры музыкального искусства»: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рассуждать о круге образов и средствах их воплощения, типичных для данного жанра;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D209C9" w:rsidRPr="00464ADE" w:rsidRDefault="00D209C9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«Связь музыки с другими видами искусства»: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определять стилевые и жанровые параллели между музыкой и другими видами искусств;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="00D209C9" w:rsidRPr="00464ADE">
        <w:rPr>
          <w:color w:val="000000"/>
        </w:rPr>
        <w:t>различать и анализировать средства выразительности разных видов искусств;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:rsidR="00D209C9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D209C9" w:rsidRPr="00464ADE">
        <w:rPr>
          <w:color w:val="000000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FC36DC" w:rsidRPr="00464ADE" w:rsidRDefault="00FC36DC" w:rsidP="00464ADE">
      <w:pPr>
        <w:autoSpaceDE w:val="0"/>
        <w:autoSpaceDN w:val="0"/>
        <w:adjustRightInd w:val="0"/>
        <w:ind w:right="-1" w:firstLine="709"/>
        <w:textAlignment w:val="center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D209C9" w:rsidRPr="00464ADE" w:rsidRDefault="00D209C9" w:rsidP="00464ADE">
      <w:pPr>
        <w:autoSpaceDE w:val="0"/>
        <w:autoSpaceDN w:val="0"/>
        <w:adjustRightInd w:val="0"/>
        <w:ind w:right="-1" w:firstLine="709"/>
        <w:textAlignment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64ADE">
        <w:rPr>
          <w:rFonts w:eastAsia="Times New Roman"/>
          <w:b/>
          <w:color w:val="000000"/>
          <w:sz w:val="24"/>
          <w:szCs w:val="24"/>
          <w:lang w:eastAsia="ru-RU"/>
        </w:rPr>
        <w:t>8 КЛАСС</w:t>
      </w:r>
    </w:p>
    <w:p w:rsidR="00836216" w:rsidRPr="00464ADE" w:rsidRDefault="00836216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«Музыка моего края»: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знать музыкальные традиции своей республики, края, народа;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исполнять и оценивать образцы музыкального фольклора и сочинения композиторов своей малой родины.</w:t>
      </w:r>
    </w:p>
    <w:p w:rsidR="00836216" w:rsidRPr="00464ADE" w:rsidRDefault="00836216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«Жанры музыкального искусства»: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рассуждать о круге образов и средствах их воплощения, типичных для данного жанра;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836216" w:rsidRPr="00464ADE" w:rsidRDefault="00836216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«Русская классическая музыка»: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исполнять (в том числе фрагментарно, отдельными темами) сочинения русских композиторов;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836216" w:rsidRPr="00464ADE" w:rsidRDefault="00836216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«Европейская классическая музыка»: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исполнять (в том числе фрагментарно) сочинения композиторов-классиков;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836216" w:rsidRPr="00464ADE" w:rsidRDefault="00836216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 w:rsidRPr="00464ADE">
        <w:rPr>
          <w:b/>
          <w:bCs/>
          <w:color w:val="000000"/>
        </w:rPr>
        <w:t>Модуль «Современная музыка: основные жанры и направления»: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определять и характеризовать стили, направления и жанры современной музыки;</w:t>
      </w:r>
    </w:p>
    <w:p w:rsidR="00836216" w:rsidRPr="00464ADE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D209C9" w:rsidRDefault="00464ADE" w:rsidP="00464ADE">
      <w:pPr>
        <w:pStyle w:val="a9"/>
        <w:spacing w:before="0" w:beforeAutospacing="0" w:after="0" w:afterAutospacing="0"/>
        <w:ind w:right="-1"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836216" w:rsidRPr="00464ADE">
        <w:rPr>
          <w:color w:val="000000"/>
        </w:rPr>
        <w:t>исполнять современные музыкальные произведения в разных видах деятельности.</w:t>
      </w:r>
    </w:p>
    <w:p w:rsidR="00025EDE" w:rsidRDefault="00025EDE" w:rsidP="00025EDE">
      <w:pPr>
        <w:pStyle w:val="a9"/>
        <w:spacing w:before="0" w:beforeAutospacing="0" w:after="0" w:afterAutospacing="0"/>
        <w:ind w:right="-1" w:firstLine="709"/>
        <w:jc w:val="center"/>
        <w:rPr>
          <w:color w:val="000000"/>
        </w:rPr>
      </w:pPr>
      <w:r>
        <w:rPr>
          <w:color w:val="000000"/>
        </w:rPr>
        <w:t>Поурочное планирование</w:t>
      </w:r>
      <w:r w:rsidR="00D63BE1">
        <w:rPr>
          <w:color w:val="000000"/>
        </w:rPr>
        <w:t xml:space="preserve"> (5 класс)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2"/>
        <w:gridCol w:w="2697"/>
        <w:gridCol w:w="1134"/>
        <w:gridCol w:w="1134"/>
        <w:gridCol w:w="1216"/>
        <w:gridCol w:w="1359"/>
        <w:gridCol w:w="1359"/>
      </w:tblGrid>
      <w:tr w:rsidR="00025EDE" w:rsidTr="008E2D72">
        <w:tc>
          <w:tcPr>
            <w:tcW w:w="672" w:type="dxa"/>
            <w:vMerge w:val="restart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2697" w:type="dxa"/>
            <w:vMerge w:val="restart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Тема урока</w:t>
            </w:r>
          </w:p>
        </w:tc>
        <w:tc>
          <w:tcPr>
            <w:tcW w:w="3484" w:type="dxa"/>
            <w:gridSpan w:val="3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уроков</w:t>
            </w:r>
          </w:p>
        </w:tc>
        <w:tc>
          <w:tcPr>
            <w:tcW w:w="1359" w:type="dxa"/>
            <w:vMerge w:val="restart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проведения</w:t>
            </w:r>
          </w:p>
        </w:tc>
        <w:tc>
          <w:tcPr>
            <w:tcW w:w="1359" w:type="dxa"/>
            <w:vMerge w:val="restart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Виды, формы контроля</w:t>
            </w:r>
          </w:p>
        </w:tc>
      </w:tr>
      <w:tr w:rsidR="00025EDE" w:rsidTr="008E2D72">
        <w:tc>
          <w:tcPr>
            <w:tcW w:w="672" w:type="dxa"/>
            <w:vMerge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к/р</w:t>
            </w:r>
          </w:p>
        </w:tc>
        <w:tc>
          <w:tcPr>
            <w:tcW w:w="1216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Провер. Работа</w:t>
            </w:r>
          </w:p>
        </w:tc>
        <w:tc>
          <w:tcPr>
            <w:tcW w:w="1359" w:type="dxa"/>
            <w:vMerge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  <w:vMerge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2697" w:type="dxa"/>
          </w:tcPr>
          <w:p w:rsidR="00025EDE" w:rsidRPr="00025EDE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2"/>
              </w:rPr>
            </w:pPr>
            <w:r w:rsidRPr="00025EDE">
              <w:rPr>
                <w:rFonts w:eastAsia="TimesNewRomanPSMT"/>
                <w:sz w:val="22"/>
                <w:szCs w:val="24"/>
              </w:rPr>
              <w:t>Что роднит музыку с</w:t>
            </w:r>
            <w:r>
              <w:rPr>
                <w:rFonts w:eastAsia="TimesNewRomanPSMT"/>
                <w:sz w:val="22"/>
                <w:szCs w:val="24"/>
              </w:rPr>
              <w:t xml:space="preserve"> </w:t>
            </w:r>
            <w:r w:rsidRPr="00025EDE">
              <w:rPr>
                <w:rFonts w:eastAsia="TimesNewRomanPSMT"/>
                <w:sz w:val="22"/>
                <w:szCs w:val="24"/>
              </w:rPr>
              <w:t>литературой</w:t>
            </w: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7" w:type="dxa"/>
          </w:tcPr>
          <w:p w:rsidR="00025EDE" w:rsidRPr="00025EDE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025EDE">
              <w:rPr>
                <w:rFonts w:eastAsia="TimesNewRomanPSMT"/>
                <w:sz w:val="22"/>
                <w:szCs w:val="24"/>
              </w:rPr>
              <w:t>Вокальная музыка.</w:t>
            </w:r>
          </w:p>
          <w:p w:rsidR="00025EDE" w:rsidRPr="00025EDE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2"/>
              </w:rPr>
            </w:pPr>
            <w:r w:rsidRPr="00025EDE">
              <w:rPr>
                <w:rFonts w:eastAsia="TimesNewRomanPSMT"/>
                <w:sz w:val="22"/>
                <w:szCs w:val="24"/>
              </w:rPr>
              <w:t>Россия, Россия нет слова</w:t>
            </w:r>
            <w:r>
              <w:rPr>
                <w:rFonts w:eastAsia="TimesNewRomanPSMT"/>
                <w:sz w:val="22"/>
                <w:szCs w:val="24"/>
              </w:rPr>
              <w:t xml:space="preserve"> </w:t>
            </w:r>
            <w:r w:rsidRPr="00025EDE">
              <w:rPr>
                <w:rFonts w:eastAsia="TimesNewRomanPSMT"/>
                <w:sz w:val="22"/>
                <w:szCs w:val="24"/>
              </w:rPr>
              <w:t>красивей.</w:t>
            </w: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97" w:type="dxa"/>
          </w:tcPr>
          <w:p w:rsidR="00025EDE" w:rsidRPr="00025EDE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2"/>
              </w:rPr>
            </w:pPr>
            <w:r w:rsidRPr="00025EDE">
              <w:rPr>
                <w:rFonts w:eastAsia="TimesNewRomanPSMT"/>
                <w:sz w:val="22"/>
                <w:szCs w:val="24"/>
              </w:rPr>
              <w:t>Вокальная музыка. Песня</w:t>
            </w:r>
            <w:r>
              <w:rPr>
                <w:rFonts w:eastAsia="TimesNewRomanPSMT"/>
                <w:sz w:val="22"/>
                <w:szCs w:val="24"/>
              </w:rPr>
              <w:t xml:space="preserve"> </w:t>
            </w:r>
            <w:r w:rsidRPr="00025EDE">
              <w:rPr>
                <w:rFonts w:eastAsia="TimesNewRomanPSMT"/>
                <w:sz w:val="22"/>
                <w:szCs w:val="24"/>
              </w:rPr>
              <w:t>русская в берёзах.</w:t>
            </w: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97" w:type="dxa"/>
          </w:tcPr>
          <w:p w:rsidR="00025EDE" w:rsidRPr="00025EDE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2"/>
              </w:rPr>
            </w:pPr>
            <w:r w:rsidRPr="00025EDE">
              <w:rPr>
                <w:rFonts w:eastAsia="TimesNewRomanPSMT"/>
                <w:sz w:val="22"/>
                <w:szCs w:val="24"/>
              </w:rPr>
              <w:t>Вокальная музыка. Здесь</w:t>
            </w:r>
            <w:r>
              <w:rPr>
                <w:rFonts w:eastAsia="TimesNewRomanPSMT"/>
                <w:sz w:val="22"/>
                <w:szCs w:val="24"/>
              </w:rPr>
              <w:t xml:space="preserve"> </w:t>
            </w:r>
            <w:r w:rsidRPr="00025EDE">
              <w:rPr>
                <w:rFonts w:eastAsia="TimesNewRomanPSMT"/>
                <w:sz w:val="22"/>
                <w:szCs w:val="24"/>
              </w:rPr>
              <w:t>мало услышать, здесь</w:t>
            </w:r>
            <w:r>
              <w:rPr>
                <w:rFonts w:eastAsia="TimesNewRomanPSMT"/>
                <w:sz w:val="22"/>
                <w:szCs w:val="24"/>
              </w:rPr>
              <w:t xml:space="preserve"> </w:t>
            </w:r>
            <w:r w:rsidRPr="00025EDE">
              <w:rPr>
                <w:rFonts w:eastAsia="TimesNewRomanPSMT"/>
                <w:sz w:val="22"/>
                <w:szCs w:val="24"/>
              </w:rPr>
              <w:t xml:space="preserve">вслушаться </w:t>
            </w:r>
            <w:r>
              <w:rPr>
                <w:rFonts w:eastAsia="TimesNewRomanPSMT"/>
                <w:sz w:val="22"/>
                <w:szCs w:val="24"/>
              </w:rPr>
              <w:t>н</w:t>
            </w:r>
            <w:r w:rsidRPr="00025EDE">
              <w:rPr>
                <w:rFonts w:eastAsia="TimesNewRomanPSMT"/>
                <w:sz w:val="22"/>
                <w:szCs w:val="24"/>
              </w:rPr>
              <w:t>ужно…</w:t>
            </w: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97" w:type="dxa"/>
          </w:tcPr>
          <w:p w:rsidR="00025EDE" w:rsidRPr="00025EDE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025EDE">
              <w:rPr>
                <w:rFonts w:eastAsia="TimesNewRomanPSMT"/>
                <w:sz w:val="22"/>
                <w:szCs w:val="24"/>
              </w:rPr>
              <w:t>Фольклор в музыке</w:t>
            </w:r>
          </w:p>
          <w:p w:rsidR="00025EDE" w:rsidRPr="00025EDE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025EDE">
              <w:rPr>
                <w:rFonts w:eastAsia="TimesNewRomanPSMT"/>
                <w:sz w:val="22"/>
                <w:szCs w:val="24"/>
              </w:rPr>
              <w:t xml:space="preserve">русских </w:t>
            </w:r>
            <w:r>
              <w:rPr>
                <w:rFonts w:eastAsia="TimesNewRomanPSMT"/>
                <w:sz w:val="22"/>
                <w:szCs w:val="24"/>
              </w:rPr>
              <w:t>к</w:t>
            </w:r>
            <w:r w:rsidRPr="00025EDE">
              <w:rPr>
                <w:rFonts w:eastAsia="TimesNewRomanPSMT"/>
                <w:sz w:val="22"/>
                <w:szCs w:val="24"/>
              </w:rPr>
              <w:t>омпозиторов</w:t>
            </w:r>
          </w:p>
          <w:p w:rsidR="00025EDE" w:rsidRPr="00025EDE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025EDE">
              <w:rPr>
                <w:rFonts w:eastAsia="TimesNewRomanPSMT"/>
                <w:sz w:val="22"/>
                <w:szCs w:val="24"/>
              </w:rPr>
              <w:t>«Стучит, гремит</w:t>
            </w:r>
          </w:p>
          <w:p w:rsidR="00025EDE" w:rsidRPr="00025EDE" w:rsidRDefault="00025EDE" w:rsidP="00025EDE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025EDE">
              <w:rPr>
                <w:rFonts w:eastAsia="TimesNewRomanPSMT"/>
                <w:sz w:val="22"/>
              </w:rPr>
              <w:t>Кикимора…»</w:t>
            </w: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697" w:type="dxa"/>
          </w:tcPr>
          <w:p w:rsidR="00025EDE" w:rsidRPr="00025EDE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025EDE">
              <w:rPr>
                <w:rFonts w:eastAsia="TimesNewRomanPSMT"/>
                <w:sz w:val="22"/>
                <w:szCs w:val="24"/>
              </w:rPr>
              <w:t>Фольклор в музыке</w:t>
            </w:r>
          </w:p>
          <w:p w:rsidR="00025EDE" w:rsidRPr="00025EDE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025EDE">
              <w:rPr>
                <w:rFonts w:eastAsia="TimesNewRomanPSMT"/>
                <w:sz w:val="22"/>
                <w:szCs w:val="24"/>
              </w:rPr>
              <w:t>русских композиторов</w:t>
            </w:r>
          </w:p>
          <w:p w:rsidR="00025EDE" w:rsidRPr="00025EDE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2"/>
              </w:rPr>
            </w:pPr>
            <w:r w:rsidRPr="00025EDE">
              <w:rPr>
                <w:rFonts w:eastAsia="TimesNewRomanPSMT"/>
                <w:sz w:val="22"/>
                <w:szCs w:val="24"/>
              </w:rPr>
              <w:t>«Что за прелесть эти</w:t>
            </w:r>
            <w:r>
              <w:rPr>
                <w:rFonts w:eastAsia="TimesNewRomanPSMT"/>
                <w:sz w:val="22"/>
                <w:szCs w:val="24"/>
              </w:rPr>
              <w:t xml:space="preserve"> </w:t>
            </w:r>
            <w:r w:rsidRPr="00025EDE">
              <w:rPr>
                <w:rFonts w:eastAsia="TimesNewRomanPSMT"/>
                <w:sz w:val="22"/>
                <w:szCs w:val="24"/>
              </w:rPr>
              <w:t>сказки…»</w:t>
            </w: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697" w:type="dxa"/>
          </w:tcPr>
          <w:p w:rsidR="00025EDE" w:rsidRPr="008E2D72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Жанры</w:t>
            </w:r>
          </w:p>
          <w:p w:rsidR="00025EDE" w:rsidRPr="008E2D72" w:rsidRDefault="00025EDE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инструментальной и</w:t>
            </w:r>
            <w:r w:rsidR="008E2D72">
              <w:rPr>
                <w:rFonts w:eastAsia="TimesNewRomanPSMT"/>
                <w:sz w:val="22"/>
                <w:szCs w:val="24"/>
              </w:rPr>
              <w:t xml:space="preserve"> </w:t>
            </w:r>
            <w:r w:rsidRPr="008E2D72">
              <w:rPr>
                <w:rFonts w:eastAsia="TimesNewRomanPSMT"/>
                <w:sz w:val="22"/>
              </w:rPr>
              <w:t>вокальной музыки.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697" w:type="dxa"/>
          </w:tcPr>
          <w:p w:rsidR="00025EDE" w:rsidRPr="008E2D72" w:rsidRDefault="00025EDE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Вторая жизнь песни.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697" w:type="dxa"/>
          </w:tcPr>
          <w:p w:rsidR="00025EDE" w:rsidRPr="008E2D72" w:rsidRDefault="00025EDE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Всю жизнь мою несу</w:t>
            </w:r>
            <w:r w:rsidR="008E2D72">
              <w:rPr>
                <w:rFonts w:eastAsia="TimesNewRomanPSMT"/>
                <w:sz w:val="22"/>
                <w:szCs w:val="24"/>
              </w:rPr>
              <w:t xml:space="preserve"> </w:t>
            </w:r>
            <w:r w:rsidRPr="008E2D72">
              <w:rPr>
                <w:rFonts w:eastAsia="TimesNewRomanPSMT"/>
                <w:sz w:val="22"/>
                <w:szCs w:val="24"/>
              </w:rPr>
              <w:t xml:space="preserve">родину в </w:t>
            </w:r>
            <w:r w:rsidR="008E2D72">
              <w:rPr>
                <w:rFonts w:eastAsia="TimesNewRomanPSMT"/>
                <w:sz w:val="22"/>
                <w:szCs w:val="24"/>
              </w:rPr>
              <w:t>д</w:t>
            </w:r>
            <w:r w:rsidRPr="008E2D72">
              <w:rPr>
                <w:rFonts w:eastAsia="TimesNewRomanPSMT"/>
                <w:sz w:val="22"/>
                <w:szCs w:val="24"/>
              </w:rPr>
              <w:t>уше…</w:t>
            </w:r>
            <w:r w:rsidR="008E2D72">
              <w:rPr>
                <w:rFonts w:eastAsia="TimesNewRomanPSMT"/>
                <w:sz w:val="22"/>
                <w:szCs w:val="24"/>
              </w:rPr>
              <w:t xml:space="preserve"> </w:t>
            </w:r>
            <w:r w:rsidRPr="008E2D72">
              <w:rPr>
                <w:rFonts w:eastAsia="TimesNewRomanPSMT"/>
                <w:sz w:val="22"/>
              </w:rPr>
              <w:t>«Перезвоны»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97" w:type="dxa"/>
          </w:tcPr>
          <w:p w:rsidR="00025EDE" w:rsidRPr="008E2D72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Всю жизнь мою несу</w:t>
            </w:r>
            <w:r w:rsidR="008E2D72">
              <w:rPr>
                <w:rFonts w:eastAsia="TimesNewRomanPSMT"/>
                <w:sz w:val="22"/>
                <w:szCs w:val="24"/>
              </w:rPr>
              <w:t xml:space="preserve"> </w:t>
            </w:r>
            <w:r w:rsidRPr="008E2D72">
              <w:rPr>
                <w:rFonts w:eastAsia="TimesNewRomanPSMT"/>
                <w:sz w:val="22"/>
                <w:szCs w:val="24"/>
              </w:rPr>
              <w:t>родину в душе… «Скажи,</w:t>
            </w:r>
          </w:p>
          <w:p w:rsidR="00025EDE" w:rsidRPr="008E2D72" w:rsidRDefault="00025EDE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откуда ты приходишь</w:t>
            </w:r>
            <w:r w:rsidR="008E2D72">
              <w:rPr>
                <w:rFonts w:eastAsia="TimesNewRomanPSMT"/>
                <w:sz w:val="22"/>
                <w:szCs w:val="24"/>
              </w:rPr>
              <w:t xml:space="preserve"> </w:t>
            </w:r>
            <w:r w:rsidRPr="008E2D72">
              <w:rPr>
                <w:rFonts w:eastAsia="TimesNewRomanPSMT"/>
                <w:sz w:val="22"/>
              </w:rPr>
              <w:t>красота?»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697" w:type="dxa"/>
          </w:tcPr>
          <w:p w:rsidR="00025EDE" w:rsidRPr="008E2D72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Писатели, поэты о</w:t>
            </w:r>
          </w:p>
          <w:p w:rsidR="00025EDE" w:rsidRPr="008E2D72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музыке и музыкантах.</w:t>
            </w:r>
          </w:p>
          <w:p w:rsidR="00025EDE" w:rsidRPr="008E2D72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«Гармонии задумчивый</w:t>
            </w:r>
          </w:p>
          <w:p w:rsidR="00025EDE" w:rsidRPr="008E2D72" w:rsidRDefault="00025EDE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поэт»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Практич. работа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697" w:type="dxa"/>
          </w:tcPr>
          <w:p w:rsidR="00025EDE" w:rsidRPr="008E2D72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Писатели, поэты о</w:t>
            </w:r>
          </w:p>
          <w:p w:rsidR="00025EDE" w:rsidRPr="008E2D72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музыке и музыкантах.</w:t>
            </w:r>
          </w:p>
          <w:p w:rsidR="00025EDE" w:rsidRPr="008E2D72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«Ты, Моцарт, бог, и сам</w:t>
            </w:r>
          </w:p>
          <w:p w:rsidR="00025EDE" w:rsidRPr="008E2D72" w:rsidRDefault="00025EDE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того не знаешь»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697" w:type="dxa"/>
          </w:tcPr>
          <w:p w:rsidR="00025EDE" w:rsidRPr="008E2D72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Первое путешествие в</w:t>
            </w:r>
          </w:p>
          <w:p w:rsidR="00025EDE" w:rsidRPr="008E2D72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музыкальный театр.</w:t>
            </w:r>
          </w:p>
          <w:p w:rsidR="00025EDE" w:rsidRPr="008E2D72" w:rsidRDefault="00025EDE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Опера.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697" w:type="dxa"/>
          </w:tcPr>
          <w:p w:rsidR="00025EDE" w:rsidRPr="008E2D72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Второе путешествие в</w:t>
            </w:r>
          </w:p>
          <w:p w:rsidR="00025EDE" w:rsidRPr="008E2D72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музыкальный театр.</w:t>
            </w:r>
          </w:p>
          <w:p w:rsidR="00025EDE" w:rsidRPr="008E2D72" w:rsidRDefault="00025EDE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Балет.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697" w:type="dxa"/>
          </w:tcPr>
          <w:p w:rsidR="00025EDE" w:rsidRPr="008E2D72" w:rsidRDefault="00025EDE" w:rsidP="00025ED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Музыка в театре, кино,</w:t>
            </w:r>
          </w:p>
          <w:p w:rsidR="00025EDE" w:rsidRPr="008E2D72" w:rsidRDefault="00025EDE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на телевидении.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Третье путешествие в</w:t>
            </w:r>
          </w:p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музыкальный театр.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Мюзикл.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697" w:type="dxa"/>
          </w:tcPr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Мир композитора.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Что роднит музыку с</w:t>
            </w:r>
          </w:p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изобразительным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искусством.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Небесное и земное в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звуках и красках.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Звать через прошлое к</w:t>
            </w:r>
          </w:p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настоящему «Александр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Невский».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Звать через прошлое к</w:t>
            </w:r>
          </w:p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настоящему «Ледовое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побоище».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Музыкальная живопись и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живописная музыка.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Музыкальная живопись и</w:t>
            </w:r>
          </w:p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живописная музыка.</w:t>
            </w:r>
          </w:p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Дыхание русской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песенности.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Колокольность в музыке</w:t>
            </w:r>
          </w:p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и изобразительном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искусстве.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Портрет в музыке и</w:t>
            </w:r>
          </w:p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изобразительном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искусстве.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Волшебная палочка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дирижёра.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Волшебная палочка</w:t>
            </w:r>
          </w:p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дирижёра. Образы</w:t>
            </w:r>
          </w:p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борьбы и победы в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искусстве.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697" w:type="dxa"/>
          </w:tcPr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Застывшая музыка.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Полифония в музыке и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живописи.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697" w:type="dxa"/>
          </w:tcPr>
          <w:p w:rsidR="00025EDE" w:rsidRPr="008E2D72" w:rsidRDefault="008E2D72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Музыка на мольберте.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Импрессионизм в музыке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и живописи.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О подвигах, о доблести, о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славе…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В каждой мимолётности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вижу я миры.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</w:tr>
      <w:tr w:rsidR="00025EDE" w:rsidTr="008E2D72">
        <w:tc>
          <w:tcPr>
            <w:tcW w:w="672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697" w:type="dxa"/>
          </w:tcPr>
          <w:p w:rsidR="008E2D72" w:rsidRPr="008E2D72" w:rsidRDefault="008E2D72" w:rsidP="008E2D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NewRomanPSMT"/>
                <w:sz w:val="22"/>
                <w:szCs w:val="24"/>
              </w:rPr>
            </w:pPr>
            <w:r w:rsidRPr="008E2D72">
              <w:rPr>
                <w:rFonts w:eastAsia="TimesNewRomanPSMT"/>
                <w:sz w:val="22"/>
                <w:szCs w:val="24"/>
              </w:rPr>
              <w:t>Мир композитора. С</w:t>
            </w:r>
          </w:p>
          <w:p w:rsidR="00025EDE" w:rsidRPr="008E2D72" w:rsidRDefault="008E2D72" w:rsidP="008E2D72">
            <w:pPr>
              <w:pStyle w:val="a9"/>
              <w:spacing w:before="0" w:beforeAutospacing="0" w:after="0" w:afterAutospacing="0"/>
              <w:ind w:right="-1"/>
              <w:rPr>
                <w:color w:val="000000"/>
                <w:sz w:val="22"/>
              </w:rPr>
            </w:pPr>
            <w:r w:rsidRPr="008E2D72">
              <w:rPr>
                <w:rFonts w:eastAsia="TimesNewRomanPSMT"/>
                <w:sz w:val="22"/>
              </w:rPr>
              <w:t>веком на равнее.</w:t>
            </w:r>
          </w:p>
        </w:tc>
        <w:tc>
          <w:tcPr>
            <w:tcW w:w="1134" w:type="dxa"/>
          </w:tcPr>
          <w:p w:rsidR="00025EDE" w:rsidRDefault="00FE0BA9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16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59" w:type="dxa"/>
          </w:tcPr>
          <w:p w:rsidR="00025EDE" w:rsidRDefault="00025EDE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</w:p>
        </w:tc>
        <w:tc>
          <w:tcPr>
            <w:tcW w:w="1359" w:type="dxa"/>
          </w:tcPr>
          <w:p w:rsidR="00025EDE" w:rsidRDefault="00EC7F2C" w:rsidP="00025EDE">
            <w:pPr>
              <w:pStyle w:val="a9"/>
              <w:spacing w:before="0" w:beforeAutospacing="0" w:after="0" w:afterAutospacing="0"/>
              <w:ind w:right="-1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Практич. работа</w:t>
            </w:r>
          </w:p>
        </w:tc>
      </w:tr>
    </w:tbl>
    <w:p w:rsidR="00025EDE" w:rsidRDefault="00025EDE" w:rsidP="00025EDE">
      <w:pPr>
        <w:pStyle w:val="a9"/>
        <w:spacing w:before="0" w:beforeAutospacing="0" w:after="0" w:afterAutospacing="0"/>
        <w:ind w:right="-1" w:firstLine="709"/>
        <w:jc w:val="center"/>
        <w:rPr>
          <w:color w:val="000000"/>
        </w:rPr>
      </w:pPr>
    </w:p>
    <w:p w:rsidR="00FE0BA9" w:rsidRPr="00FE0BA9" w:rsidRDefault="00FE0BA9" w:rsidP="00FE0BA9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FE0BA9">
        <w:rPr>
          <w:b/>
          <w:bCs/>
          <w:sz w:val="24"/>
          <w:szCs w:val="24"/>
        </w:rPr>
        <w:t>УЧЕБНО-МЕТОДИЧЕСКОЕ ОБЕСПЕЧЕНИЕ ОБРАЗОВАТЕЛЬНОГО ПРОЦЕССА</w:t>
      </w:r>
    </w:p>
    <w:p w:rsidR="00FE0BA9" w:rsidRPr="00FE0BA9" w:rsidRDefault="00FE0BA9" w:rsidP="00FE0BA9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FE0BA9">
        <w:rPr>
          <w:b/>
          <w:bCs/>
          <w:sz w:val="24"/>
          <w:szCs w:val="24"/>
        </w:rPr>
        <w:t>ОБЯЗАТЕЛЬНЫЕ УЧЕБНЫЕ МАТЕРИАЛЫ ДЛЯ УЧЕНИКА</w:t>
      </w:r>
    </w:p>
    <w:p w:rsidR="00FE0BA9" w:rsidRPr="00FE0BA9" w:rsidRDefault="00FE0BA9" w:rsidP="00FE0BA9">
      <w:pPr>
        <w:autoSpaceDE w:val="0"/>
        <w:autoSpaceDN w:val="0"/>
        <w:adjustRightInd w:val="0"/>
        <w:ind w:firstLine="0"/>
        <w:jc w:val="left"/>
        <w:rPr>
          <w:rFonts w:eastAsia="TimesNewRomanPSMT"/>
          <w:sz w:val="24"/>
          <w:szCs w:val="24"/>
        </w:rPr>
      </w:pPr>
      <w:r w:rsidRPr="00FE0BA9">
        <w:rPr>
          <w:rFonts w:eastAsia="TimesNewRomanPSMT"/>
          <w:sz w:val="24"/>
          <w:szCs w:val="24"/>
        </w:rPr>
        <w:t xml:space="preserve">Музыка, </w:t>
      </w:r>
      <w:r w:rsidRPr="00FE0BA9">
        <w:rPr>
          <w:sz w:val="24"/>
          <w:szCs w:val="24"/>
        </w:rPr>
        <w:t xml:space="preserve">5 </w:t>
      </w:r>
      <w:r w:rsidRPr="00FE0BA9">
        <w:rPr>
          <w:rFonts w:eastAsia="TimesNewRomanPSMT"/>
          <w:sz w:val="24"/>
          <w:szCs w:val="24"/>
        </w:rPr>
        <w:t>класс /Сергеева Г.П., Критская Е.Д., Акционерное общество «Издательство</w:t>
      </w:r>
    </w:p>
    <w:p w:rsidR="00FE0BA9" w:rsidRPr="00FE0BA9" w:rsidRDefault="00FE0BA9" w:rsidP="00FE0BA9">
      <w:pPr>
        <w:autoSpaceDE w:val="0"/>
        <w:autoSpaceDN w:val="0"/>
        <w:adjustRightInd w:val="0"/>
        <w:ind w:firstLine="0"/>
        <w:jc w:val="left"/>
        <w:rPr>
          <w:rFonts w:eastAsia="TimesNewRomanPSMT"/>
          <w:sz w:val="24"/>
          <w:szCs w:val="24"/>
        </w:rPr>
      </w:pPr>
      <w:r w:rsidRPr="00FE0BA9">
        <w:rPr>
          <w:rFonts w:eastAsia="TimesNewRomanPSMT"/>
          <w:sz w:val="24"/>
          <w:szCs w:val="24"/>
        </w:rPr>
        <w:t>«Просвещение»;</w:t>
      </w:r>
    </w:p>
    <w:p w:rsidR="00FE0BA9" w:rsidRPr="00FE0BA9" w:rsidRDefault="00FE0BA9" w:rsidP="00FE0BA9">
      <w:pPr>
        <w:autoSpaceDE w:val="0"/>
        <w:autoSpaceDN w:val="0"/>
        <w:adjustRightInd w:val="0"/>
        <w:ind w:firstLine="0"/>
        <w:jc w:val="left"/>
        <w:rPr>
          <w:rFonts w:eastAsia="TimesNewRomanPSMT"/>
          <w:sz w:val="24"/>
          <w:szCs w:val="24"/>
        </w:rPr>
      </w:pPr>
      <w:r w:rsidRPr="00FE0BA9">
        <w:rPr>
          <w:rFonts w:eastAsia="TimesNewRomanPSMT"/>
          <w:sz w:val="24"/>
          <w:szCs w:val="24"/>
        </w:rPr>
        <w:t>Введите свой вариант:</w:t>
      </w:r>
    </w:p>
    <w:p w:rsidR="00FE0BA9" w:rsidRPr="00FE0BA9" w:rsidRDefault="00FE0BA9" w:rsidP="00FE0BA9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FE0BA9">
        <w:rPr>
          <w:b/>
          <w:bCs/>
          <w:sz w:val="24"/>
          <w:szCs w:val="24"/>
        </w:rPr>
        <w:t>МЕТОДИЧЕСКИЕ МАТЕРИАЛЫ ДЛЯ УЧИТЕЛЯ</w:t>
      </w:r>
    </w:p>
    <w:p w:rsidR="00EC7F2C" w:rsidRDefault="00FE0BA9" w:rsidP="00FE0BA9">
      <w:pPr>
        <w:autoSpaceDE w:val="0"/>
        <w:autoSpaceDN w:val="0"/>
        <w:adjustRightInd w:val="0"/>
        <w:ind w:firstLine="0"/>
        <w:jc w:val="left"/>
        <w:rPr>
          <w:rFonts w:eastAsia="TimesNewRomanPSMT"/>
          <w:sz w:val="24"/>
          <w:szCs w:val="24"/>
        </w:rPr>
      </w:pPr>
      <w:r w:rsidRPr="00FE0BA9">
        <w:rPr>
          <w:rFonts w:eastAsia="TimesNewRomanPSMT"/>
          <w:sz w:val="24"/>
          <w:szCs w:val="24"/>
        </w:rPr>
        <w:t>Е.Д. Критская, Г.П. Сергеева, Т.С. Шмагина Музыка. 5 класс: Учебник</w:t>
      </w:r>
      <w:r w:rsidR="00EC7F2C">
        <w:rPr>
          <w:rFonts w:eastAsia="TimesNewRomanPSMT"/>
          <w:sz w:val="24"/>
          <w:szCs w:val="24"/>
        </w:rPr>
        <w:t xml:space="preserve"> </w:t>
      </w:r>
      <w:r w:rsidRPr="00FE0BA9">
        <w:rPr>
          <w:rFonts w:eastAsia="TimesNewRomanPSMT"/>
          <w:sz w:val="24"/>
          <w:szCs w:val="24"/>
        </w:rPr>
        <w:t>Музыка.</w:t>
      </w:r>
    </w:p>
    <w:p w:rsidR="00EC7F2C" w:rsidRDefault="00FE0BA9" w:rsidP="00FE0BA9">
      <w:pPr>
        <w:autoSpaceDE w:val="0"/>
        <w:autoSpaceDN w:val="0"/>
        <w:adjustRightInd w:val="0"/>
        <w:ind w:firstLine="0"/>
        <w:jc w:val="left"/>
        <w:rPr>
          <w:rFonts w:eastAsia="TimesNewRomanPSMT"/>
          <w:sz w:val="24"/>
          <w:szCs w:val="24"/>
        </w:rPr>
      </w:pPr>
      <w:r w:rsidRPr="00FE0BA9">
        <w:rPr>
          <w:rFonts w:eastAsia="TimesNewRomanPSMT"/>
          <w:sz w:val="24"/>
          <w:szCs w:val="24"/>
        </w:rPr>
        <w:t xml:space="preserve">Рабочие программы. </w:t>
      </w:r>
      <w:r w:rsidRPr="00FE0BA9">
        <w:rPr>
          <w:sz w:val="24"/>
          <w:szCs w:val="24"/>
        </w:rPr>
        <w:t xml:space="preserve">5-7 </w:t>
      </w:r>
      <w:r w:rsidRPr="00FE0BA9">
        <w:rPr>
          <w:rFonts w:eastAsia="TimesNewRomanPSMT"/>
          <w:sz w:val="24"/>
          <w:szCs w:val="24"/>
        </w:rPr>
        <w:t xml:space="preserve">классы. </w:t>
      </w:r>
    </w:p>
    <w:p w:rsidR="00FE0BA9" w:rsidRPr="00FE0BA9" w:rsidRDefault="00FE0BA9" w:rsidP="00FE0BA9">
      <w:pPr>
        <w:autoSpaceDE w:val="0"/>
        <w:autoSpaceDN w:val="0"/>
        <w:adjustRightInd w:val="0"/>
        <w:ind w:firstLine="0"/>
        <w:jc w:val="left"/>
        <w:rPr>
          <w:rFonts w:eastAsia="TimesNewRomanPSMT"/>
          <w:sz w:val="24"/>
          <w:szCs w:val="24"/>
        </w:rPr>
      </w:pPr>
      <w:r w:rsidRPr="00FE0BA9">
        <w:rPr>
          <w:rFonts w:eastAsia="TimesNewRomanPSMT"/>
          <w:sz w:val="24"/>
          <w:szCs w:val="24"/>
        </w:rPr>
        <w:t>Хрестоматия музыкального материала.(mp3) Пособие для</w:t>
      </w:r>
      <w:r w:rsidR="00EC7F2C">
        <w:rPr>
          <w:rFonts w:eastAsia="TimesNewRomanPSMT"/>
          <w:sz w:val="24"/>
          <w:szCs w:val="24"/>
        </w:rPr>
        <w:t xml:space="preserve"> </w:t>
      </w:r>
      <w:r w:rsidRPr="00FE0BA9">
        <w:rPr>
          <w:rFonts w:eastAsia="TimesNewRomanPSMT"/>
          <w:sz w:val="24"/>
          <w:szCs w:val="24"/>
        </w:rPr>
        <w:t>учителя</w:t>
      </w:r>
      <w:r w:rsidR="00EC7F2C">
        <w:rPr>
          <w:rFonts w:eastAsia="TimesNewRomanPSMT"/>
          <w:sz w:val="24"/>
          <w:szCs w:val="24"/>
        </w:rPr>
        <w:t xml:space="preserve"> «</w:t>
      </w:r>
      <w:r w:rsidRPr="00FE0BA9">
        <w:rPr>
          <w:rFonts w:eastAsia="TimesNewRomanPSMT"/>
          <w:sz w:val="24"/>
          <w:szCs w:val="24"/>
        </w:rPr>
        <w:t>Уроки музыки. 5</w:t>
      </w:r>
      <w:r w:rsidRPr="00FE0BA9">
        <w:rPr>
          <w:sz w:val="24"/>
          <w:szCs w:val="24"/>
        </w:rPr>
        <w:t>-</w:t>
      </w:r>
      <w:r w:rsidRPr="00FE0BA9">
        <w:rPr>
          <w:rFonts w:eastAsia="TimesNewRomanPSMT"/>
          <w:sz w:val="24"/>
          <w:szCs w:val="24"/>
        </w:rPr>
        <w:t>7 классы</w:t>
      </w:r>
      <w:r w:rsidR="00EC7F2C">
        <w:rPr>
          <w:rFonts w:eastAsia="TimesNewRomanPSMT"/>
          <w:sz w:val="24"/>
          <w:szCs w:val="24"/>
        </w:rPr>
        <w:t xml:space="preserve">» </w:t>
      </w:r>
    </w:p>
    <w:p w:rsidR="00FE0BA9" w:rsidRPr="00FE0BA9" w:rsidRDefault="00FE0BA9" w:rsidP="00FE0BA9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FE0BA9">
        <w:rPr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FE0BA9" w:rsidRPr="00FE0BA9" w:rsidRDefault="00FE0BA9" w:rsidP="00FE0BA9">
      <w:pPr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FE0BA9">
        <w:rPr>
          <w:sz w:val="24"/>
          <w:szCs w:val="24"/>
        </w:rPr>
        <w:lastRenderedPageBreak/>
        <w:t>http://www.muz-urok.ru/index.htm</w:t>
      </w:r>
    </w:p>
    <w:p w:rsidR="00025EDE" w:rsidRDefault="00FE0BA9" w:rsidP="00EC7F2C">
      <w:pPr>
        <w:pStyle w:val="a9"/>
        <w:spacing w:before="0" w:beforeAutospacing="0" w:after="0" w:afterAutospacing="0"/>
        <w:ind w:right="-1"/>
        <w:jc w:val="both"/>
      </w:pPr>
      <w:r w:rsidRPr="00FE0BA9">
        <w:t xml:space="preserve">http://www.muzzal.ru/index.htm </w:t>
      </w:r>
      <w:hyperlink r:id="rId10" w:history="1">
        <w:r w:rsidR="00EC7F2C" w:rsidRPr="00277785">
          <w:rPr>
            <w:rStyle w:val="aa"/>
          </w:rPr>
          <w:t>http://www.kindermusic.ru/detskie_pesni.htm</w:t>
        </w:r>
      </w:hyperlink>
    </w:p>
    <w:p w:rsidR="00EC7F2C" w:rsidRDefault="00EC7F2C" w:rsidP="00EC7F2C">
      <w:pPr>
        <w:pStyle w:val="a9"/>
        <w:spacing w:before="0" w:beforeAutospacing="0" w:after="0" w:afterAutospacing="0"/>
        <w:ind w:right="-1"/>
        <w:jc w:val="both"/>
      </w:pPr>
    </w:p>
    <w:p w:rsidR="00EC7F2C" w:rsidRPr="00EC7F2C" w:rsidRDefault="00EC7F2C" w:rsidP="00EC7F2C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EC7F2C">
        <w:rPr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EC7F2C" w:rsidRPr="00EC7F2C" w:rsidRDefault="00EC7F2C" w:rsidP="00EC7F2C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EC7F2C">
        <w:rPr>
          <w:b/>
          <w:bCs/>
          <w:sz w:val="24"/>
          <w:szCs w:val="24"/>
        </w:rPr>
        <w:t>УЧЕБНОЕ ОБОРУДОВАНИЕ</w:t>
      </w:r>
    </w:p>
    <w:p w:rsidR="00EC7F2C" w:rsidRPr="00EC7F2C" w:rsidRDefault="00EC7F2C" w:rsidP="00EC7F2C">
      <w:pPr>
        <w:autoSpaceDE w:val="0"/>
        <w:autoSpaceDN w:val="0"/>
        <w:adjustRightInd w:val="0"/>
        <w:ind w:firstLine="0"/>
        <w:jc w:val="left"/>
        <w:rPr>
          <w:rFonts w:eastAsia="TimesNewRomanPSMT"/>
          <w:sz w:val="24"/>
          <w:szCs w:val="24"/>
        </w:rPr>
      </w:pPr>
      <w:r w:rsidRPr="00EC7F2C">
        <w:rPr>
          <w:rFonts w:eastAsia="TimesNewRomanPSMT"/>
          <w:sz w:val="24"/>
          <w:szCs w:val="24"/>
        </w:rPr>
        <w:t>к</w:t>
      </w:r>
      <w:r>
        <w:rPr>
          <w:rFonts w:eastAsia="TimesNewRomanPSMT"/>
          <w:sz w:val="24"/>
          <w:szCs w:val="24"/>
        </w:rPr>
        <w:t>омпьютер</w:t>
      </w:r>
      <w:r w:rsidRPr="00EC7F2C">
        <w:rPr>
          <w:rFonts w:eastAsia="TimesNewRomanPSMT"/>
          <w:sz w:val="24"/>
          <w:szCs w:val="24"/>
        </w:rPr>
        <w:t>, колонки, проектор, экран</w:t>
      </w:r>
    </w:p>
    <w:p w:rsidR="00EC7F2C" w:rsidRPr="00EC7F2C" w:rsidRDefault="00EC7F2C" w:rsidP="00EC7F2C">
      <w:pPr>
        <w:autoSpaceDE w:val="0"/>
        <w:autoSpaceDN w:val="0"/>
        <w:adjustRightInd w:val="0"/>
        <w:ind w:firstLine="0"/>
        <w:jc w:val="left"/>
        <w:rPr>
          <w:b/>
          <w:bCs/>
          <w:sz w:val="24"/>
          <w:szCs w:val="24"/>
        </w:rPr>
      </w:pPr>
      <w:r w:rsidRPr="00EC7F2C">
        <w:rPr>
          <w:b/>
          <w:bCs/>
          <w:sz w:val="24"/>
          <w:szCs w:val="24"/>
        </w:rPr>
        <w:t>ОБОРУДОВАНИЕ ДЛЯ ПРОВЕДЕНИЯ ПРАКТИЧЕСКИХ РАБОТ</w:t>
      </w:r>
    </w:p>
    <w:p w:rsidR="001F497D" w:rsidRDefault="00EC7F2C" w:rsidP="00EC7F2C">
      <w:pPr>
        <w:pStyle w:val="a9"/>
        <w:spacing w:before="0" w:beforeAutospacing="0" w:after="0" w:afterAutospacing="0"/>
        <w:ind w:right="-1"/>
        <w:jc w:val="both"/>
        <w:rPr>
          <w:rFonts w:eastAsia="TimesNewRomanPSMT"/>
        </w:rPr>
      </w:pPr>
      <w:r w:rsidRPr="00EC7F2C">
        <w:rPr>
          <w:rFonts w:eastAsia="TimesNewRomanPSMT"/>
        </w:rPr>
        <w:t>Фортепиано</w:t>
      </w:r>
      <w:r>
        <w:rPr>
          <w:rFonts w:eastAsia="TimesNewRomanPSMT"/>
        </w:rPr>
        <w:t xml:space="preserve"> (синтезатор).</w:t>
      </w:r>
    </w:p>
    <w:p w:rsidR="001F497D" w:rsidRDefault="001F497D">
      <w:pPr>
        <w:ind w:firstLine="0"/>
        <w:jc w:val="left"/>
        <w:rPr>
          <w:rFonts w:eastAsia="TimesNewRomanPSMT"/>
          <w:sz w:val="24"/>
          <w:szCs w:val="24"/>
          <w:lang w:eastAsia="ru-RU"/>
        </w:rPr>
      </w:pPr>
      <w:r>
        <w:rPr>
          <w:rFonts w:eastAsia="TimesNewRomanPSMT"/>
        </w:rPr>
        <w:br w:type="page"/>
      </w:r>
    </w:p>
    <w:p w:rsidR="001F497D" w:rsidRDefault="001F497D" w:rsidP="00EC7F2C">
      <w:pPr>
        <w:pStyle w:val="a9"/>
        <w:spacing w:before="0" w:beforeAutospacing="0" w:after="0" w:afterAutospacing="0"/>
        <w:ind w:right="-1"/>
        <w:jc w:val="both"/>
        <w:rPr>
          <w:b/>
          <w:color w:val="000000"/>
        </w:rPr>
        <w:sectPr w:rsidR="001F497D" w:rsidSect="00337AF7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1F497D" w:rsidRPr="00F32491" w:rsidRDefault="001F497D" w:rsidP="001F497D">
      <w:pPr>
        <w:ind w:firstLine="709"/>
        <w:jc w:val="center"/>
        <w:rPr>
          <w:b/>
          <w:sz w:val="24"/>
        </w:rPr>
      </w:pPr>
      <w:r w:rsidRPr="00F32491">
        <w:rPr>
          <w:b/>
          <w:sz w:val="24"/>
        </w:rPr>
        <w:lastRenderedPageBreak/>
        <w:t>ТЕМАТИЧЕСКОЕ ПЛАНИРОВАНИЕ</w:t>
      </w:r>
    </w:p>
    <w:p w:rsidR="001F497D" w:rsidRDefault="001F497D" w:rsidP="001F497D">
      <w:pPr>
        <w:ind w:firstLine="709"/>
        <w:jc w:val="center"/>
        <w:rPr>
          <w:b/>
          <w:sz w:val="22"/>
          <w:szCs w:val="22"/>
        </w:rPr>
      </w:pPr>
      <w:r w:rsidRPr="00F32491">
        <w:rPr>
          <w:b/>
          <w:sz w:val="24"/>
          <w:szCs w:val="24"/>
        </w:rPr>
        <w:t>5 КЛАСС</w:t>
      </w:r>
      <w:r w:rsidRPr="00616774">
        <w:rPr>
          <w:b/>
          <w:sz w:val="22"/>
          <w:szCs w:val="22"/>
        </w:rPr>
        <w:t xml:space="preserve"> </w:t>
      </w:r>
    </w:p>
    <w:p w:rsidR="001F497D" w:rsidRPr="00F32491" w:rsidRDefault="001F497D" w:rsidP="001F497D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34 час</w:t>
      </w:r>
    </w:p>
    <w:tbl>
      <w:tblPr>
        <w:tblStyle w:val="a3"/>
        <w:tblW w:w="15701" w:type="dxa"/>
        <w:tblInd w:w="-176" w:type="dxa"/>
        <w:tblLayout w:type="fixed"/>
        <w:tblLook w:val="03E0" w:firstRow="1" w:lastRow="1" w:firstColumn="1" w:lastColumn="1" w:noHBand="1" w:noVBand="0"/>
      </w:tblPr>
      <w:tblGrid>
        <w:gridCol w:w="1668"/>
        <w:gridCol w:w="2693"/>
        <w:gridCol w:w="851"/>
        <w:gridCol w:w="3544"/>
        <w:gridCol w:w="4110"/>
        <w:gridCol w:w="2835"/>
      </w:tblGrid>
      <w:tr w:rsidR="001F497D" w:rsidRPr="00AC238B" w:rsidTr="0053420C">
        <w:trPr>
          <w:trHeight w:val="727"/>
        </w:trPr>
        <w:tc>
          <w:tcPr>
            <w:tcW w:w="1668" w:type="dxa"/>
          </w:tcPr>
          <w:p w:rsidR="001F497D" w:rsidRPr="00AC238B" w:rsidRDefault="001F497D" w:rsidP="0053420C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693" w:type="dxa"/>
          </w:tcPr>
          <w:p w:rsidR="001F497D" w:rsidRPr="00AC238B" w:rsidRDefault="001F497D" w:rsidP="0053420C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1" w:type="dxa"/>
          </w:tcPr>
          <w:p w:rsidR="001F497D" w:rsidRPr="00AC238B" w:rsidRDefault="001F497D" w:rsidP="0053420C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544" w:type="dxa"/>
          </w:tcPr>
          <w:p w:rsidR="001F497D" w:rsidRPr="00AC238B" w:rsidRDefault="001F497D" w:rsidP="0053420C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4110" w:type="dxa"/>
          </w:tcPr>
          <w:p w:rsidR="001F497D" w:rsidRPr="00AC238B" w:rsidRDefault="001F497D" w:rsidP="0053420C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</w:tc>
        <w:tc>
          <w:tcPr>
            <w:tcW w:w="2835" w:type="dxa"/>
          </w:tcPr>
          <w:p w:rsidR="001F497D" w:rsidRPr="00AC238B" w:rsidRDefault="001F497D" w:rsidP="0053420C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  <w:p w:rsidR="001F497D" w:rsidRPr="00AC238B" w:rsidRDefault="001F497D" w:rsidP="0053420C">
            <w:pPr>
              <w:ind w:left="19" w:hanging="19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1F497D" w:rsidRPr="00AC238B" w:rsidTr="0053420C">
        <w:trPr>
          <w:trHeight w:val="297"/>
        </w:trPr>
        <w:tc>
          <w:tcPr>
            <w:tcW w:w="15701" w:type="dxa"/>
            <w:gridSpan w:val="6"/>
          </w:tcPr>
          <w:p w:rsidR="001F497D" w:rsidRPr="003D3F75" w:rsidRDefault="001F497D" w:rsidP="0053420C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F7146F">
              <w:rPr>
                <w:b/>
                <w:bCs/>
                <w:color w:val="000000"/>
              </w:rPr>
              <w:t>Модуль «МУЗЫКА МОЕГО КРАЯ»</w:t>
            </w:r>
          </w:p>
        </w:tc>
      </w:tr>
      <w:tr w:rsidR="001F497D" w:rsidRPr="00AC238B" w:rsidTr="0053420C">
        <w:trPr>
          <w:trHeight w:val="1255"/>
        </w:trPr>
        <w:tc>
          <w:tcPr>
            <w:tcW w:w="1668" w:type="dxa"/>
          </w:tcPr>
          <w:p w:rsidR="001F497D" w:rsidRPr="003D3F75" w:rsidRDefault="001F497D" w:rsidP="0053420C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F7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Фольклор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–</w:t>
            </w:r>
            <w:r w:rsidRPr="003D3F7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народное творчество</w:t>
            </w:r>
          </w:p>
        </w:tc>
        <w:tc>
          <w:tcPr>
            <w:tcW w:w="2693" w:type="dxa"/>
          </w:tcPr>
          <w:p w:rsidR="001F497D" w:rsidRDefault="001F497D" w:rsidP="0053420C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E27DFF">
              <w:rPr>
                <w:rFonts w:ascii="Times New Roman" w:hAnsi="Times New Roman" w:cs="Times New Roman"/>
                <w:sz w:val="22"/>
                <w:szCs w:val="22"/>
              </w:rPr>
              <w:t>Фольклор – народное творчество</w:t>
            </w:r>
          </w:p>
          <w:p w:rsidR="001F497D" w:rsidRDefault="001F497D" w:rsidP="0053420C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>
              <w:t xml:space="preserve"> </w:t>
            </w:r>
            <w:r w:rsidRPr="00E27DFF">
              <w:rPr>
                <w:rFonts w:ascii="Times New Roman" w:hAnsi="Times New Roman" w:cs="Times New Roman"/>
                <w:sz w:val="22"/>
                <w:szCs w:val="22"/>
              </w:rPr>
              <w:t>Традиционная музыка – отражение жизни народа.</w:t>
            </w:r>
          </w:p>
          <w:p w:rsidR="001F497D" w:rsidRDefault="001F497D" w:rsidP="0053420C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E27DFF">
              <w:rPr>
                <w:rFonts w:ascii="Times New Roman" w:hAnsi="Times New Roman" w:cs="Times New Roman"/>
                <w:sz w:val="22"/>
                <w:szCs w:val="22"/>
              </w:rPr>
              <w:t xml:space="preserve"> Жанры детского и игрового фольклора </w:t>
            </w:r>
          </w:p>
          <w:p w:rsidR="001F497D" w:rsidRPr="00616774" w:rsidRDefault="001F497D" w:rsidP="0053420C">
            <w:pPr>
              <w:pStyle w:val="table-body1mm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27DFF">
              <w:rPr>
                <w:rFonts w:ascii="Times New Roman" w:hAnsi="Times New Roman" w:cs="Times New Roman"/>
                <w:sz w:val="22"/>
                <w:szCs w:val="22"/>
              </w:rPr>
              <w:t>ародны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27DFF">
              <w:rPr>
                <w:rFonts w:ascii="Times New Roman" w:hAnsi="Times New Roman" w:cs="Times New Roman"/>
                <w:sz w:val="22"/>
                <w:szCs w:val="22"/>
              </w:rPr>
              <w:t xml:space="preserve"> пес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</w:t>
            </w:r>
            <w:r w:rsidRPr="00E27DFF">
              <w:rPr>
                <w:rFonts w:ascii="Times New Roman" w:hAnsi="Times New Roman" w:cs="Times New Roman"/>
                <w:sz w:val="22"/>
                <w:szCs w:val="22"/>
              </w:rPr>
              <w:t>, танц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E27DFF">
              <w:rPr>
                <w:rFonts w:ascii="Times New Roman" w:hAnsi="Times New Roman" w:cs="Times New Roman"/>
                <w:sz w:val="22"/>
                <w:szCs w:val="22"/>
              </w:rPr>
              <w:t>, инструментальны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27DFF">
              <w:rPr>
                <w:rFonts w:ascii="Times New Roman" w:hAnsi="Times New Roman" w:cs="Times New Roman"/>
                <w:sz w:val="22"/>
                <w:szCs w:val="22"/>
              </w:rPr>
              <w:t xml:space="preserve"> наигрыш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27DFF">
              <w:rPr>
                <w:rFonts w:ascii="Times New Roman" w:hAnsi="Times New Roman" w:cs="Times New Roman"/>
                <w:sz w:val="22"/>
                <w:szCs w:val="22"/>
              </w:rPr>
              <w:t>, фольклорны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27DFF">
              <w:rPr>
                <w:rFonts w:ascii="Times New Roman" w:hAnsi="Times New Roman" w:cs="Times New Roman"/>
                <w:sz w:val="22"/>
                <w:szCs w:val="22"/>
              </w:rPr>
              <w:t xml:space="preserve"> игр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 родного края</w:t>
            </w:r>
          </w:p>
        </w:tc>
        <w:tc>
          <w:tcPr>
            <w:tcW w:w="851" w:type="dxa"/>
          </w:tcPr>
          <w:p w:rsidR="001F497D" w:rsidRPr="00616774" w:rsidRDefault="001F497D" w:rsidP="0053420C">
            <w:pPr>
              <w:pStyle w:val="table-body0mm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Традиционная музыка </w:t>
            </w:r>
            <w:r>
              <w:rPr>
                <w:sz w:val="22"/>
                <w:szCs w:val="22"/>
              </w:rPr>
              <w:t>–</w:t>
            </w:r>
            <w:r w:rsidRPr="00B36748">
              <w:rPr>
                <w:sz w:val="22"/>
                <w:szCs w:val="22"/>
              </w:rPr>
              <w:t xml:space="preserve"> отражение жизни народа. Жанры детского и игрового фольклора (игры, пляски, хороводы и др.)</w:t>
            </w:r>
          </w:p>
        </w:tc>
        <w:tc>
          <w:tcPr>
            <w:tcW w:w="4110" w:type="dxa"/>
          </w:tcPr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Знакомство со звучанием фольклорных образцов в аудио- и видеозаписи. Определение на слух: 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— принадлежности к народной или композиторской музыке; 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— исполнительского состава (вокального, инструментального, смешанного); 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— жанра, основного настроения, характера музыки.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Разучивание и исполнение народных песен, танцев, инструментальных наигрышей, фольклорных игр</w:t>
            </w:r>
          </w:p>
        </w:tc>
        <w:tc>
          <w:tcPr>
            <w:tcW w:w="2835" w:type="dxa"/>
            <w:vMerge w:val="restart"/>
          </w:tcPr>
          <w:p w:rsidR="001F497D" w:rsidRDefault="001F497D" w:rsidP="0053420C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Музыка. 5 класс. Аудиоприложение к учебнику </w:t>
            </w:r>
            <w:hyperlink r:id="rId11" w:history="1">
              <w:r w:rsidRPr="00EB212E">
                <w:rPr>
                  <w:rStyle w:val="aa"/>
                </w:rPr>
                <w:t>https://disk.yandex.ru/d/feR2826RXgO6lg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Песенный материал для 5 класса </w:t>
            </w:r>
            <w:hyperlink r:id="rId12" w:history="1">
              <w:r w:rsidRPr="00EB212E">
                <w:rPr>
                  <w:rStyle w:val="aa"/>
                </w:rPr>
                <w:t>https://disk.yandex.ru/d/73ut0WTDgoKG3Q?w=1</w:t>
              </w:r>
            </w:hyperlink>
          </w:p>
          <w:p w:rsidR="001F497D" w:rsidRDefault="001F497D" w:rsidP="0053420C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A0925">
              <w:rPr>
                <w:sz w:val="22"/>
                <w:szCs w:val="22"/>
              </w:rPr>
              <w:t>Музыка в народном стиле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3" w:history="1">
              <w:r w:rsidRPr="00EB212E">
                <w:rPr>
                  <w:rStyle w:val="aa"/>
                </w:rPr>
                <w:t>https://iu.ru/video-lessons/acf465d0-8e15-43aa-ada7-3fe7930f1d13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A0925">
              <w:rPr>
                <w:sz w:val="22"/>
                <w:szCs w:val="22"/>
              </w:rPr>
              <w:t>Проводы зимы. Встреча весны</w:t>
            </w:r>
            <w:r>
              <w:rPr>
                <w:sz w:val="22"/>
                <w:szCs w:val="22"/>
              </w:rPr>
              <w:t xml:space="preserve">» (Инфоурок) </w:t>
            </w:r>
            <w:hyperlink r:id="rId14" w:history="1">
              <w:r w:rsidRPr="00EB212E">
                <w:rPr>
                  <w:rStyle w:val="aa"/>
                </w:rPr>
                <w:t>https://iu.ru/video-lessons/5a2647eb-b7fd-44bc-b5f6-3054392b651e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Pr="00616774" w:rsidRDefault="001F497D" w:rsidP="0053420C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«Музыка Рождества» (РЭШ) </w:t>
            </w:r>
            <w:hyperlink r:id="rId15" w:history="1">
              <w:r w:rsidRPr="00EB212E">
                <w:rPr>
                  <w:rStyle w:val="aa"/>
                </w:rPr>
                <w:t>https://resh.edu.ru/subject/lesson/485/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F497D" w:rsidRPr="00AC238B" w:rsidTr="0053420C">
        <w:trPr>
          <w:trHeight w:val="1255"/>
        </w:trPr>
        <w:tc>
          <w:tcPr>
            <w:tcW w:w="1668" w:type="dxa"/>
          </w:tcPr>
          <w:p w:rsidR="001F497D" w:rsidRPr="00867B9A" w:rsidRDefault="001F497D" w:rsidP="0053420C">
            <w:pPr>
              <w:widowControl w:val="0"/>
              <w:autoSpaceDE w:val="0"/>
              <w:autoSpaceDN w:val="0"/>
              <w:ind w:left="19" w:hanging="19"/>
              <w:jc w:val="left"/>
              <w:rPr>
                <w:b/>
                <w:sz w:val="22"/>
                <w:szCs w:val="22"/>
              </w:rPr>
            </w:pPr>
            <w:r w:rsidRPr="004C14EC">
              <w:rPr>
                <w:b/>
                <w:sz w:val="22"/>
                <w:szCs w:val="22"/>
              </w:rPr>
              <w:t>Календарный фольклор</w:t>
            </w:r>
          </w:p>
        </w:tc>
        <w:tc>
          <w:tcPr>
            <w:tcW w:w="2693" w:type="dxa"/>
          </w:tcPr>
          <w:p w:rsidR="001F497D" w:rsidRDefault="001F497D" w:rsidP="0053420C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t xml:space="preserve"> </w:t>
            </w:r>
            <w:r w:rsidRPr="000C7039">
              <w:rPr>
                <w:sz w:val="22"/>
                <w:szCs w:val="22"/>
              </w:rPr>
              <w:t>Календарный фольклор</w:t>
            </w:r>
          </w:p>
          <w:p w:rsidR="001F497D" w:rsidRDefault="001F497D" w:rsidP="0053420C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Си</w:t>
            </w:r>
            <w:r w:rsidRPr="000C7039">
              <w:rPr>
                <w:sz w:val="22"/>
                <w:szCs w:val="22"/>
              </w:rPr>
              <w:t>мволик</w:t>
            </w:r>
            <w:r>
              <w:rPr>
                <w:sz w:val="22"/>
                <w:szCs w:val="22"/>
              </w:rPr>
              <w:t>а</w:t>
            </w:r>
            <w:r w:rsidRPr="000C7039">
              <w:rPr>
                <w:sz w:val="22"/>
                <w:szCs w:val="22"/>
              </w:rPr>
              <w:t xml:space="preserve"> календарных обрядов</w:t>
            </w:r>
          </w:p>
          <w:p w:rsidR="001F497D" w:rsidRDefault="001F497D" w:rsidP="0053420C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Н</w:t>
            </w:r>
            <w:r w:rsidRPr="000C7039">
              <w:rPr>
                <w:sz w:val="22"/>
                <w:szCs w:val="22"/>
              </w:rPr>
              <w:t>ародны</w:t>
            </w:r>
            <w:r>
              <w:rPr>
                <w:sz w:val="22"/>
                <w:szCs w:val="22"/>
              </w:rPr>
              <w:t>е</w:t>
            </w:r>
            <w:r w:rsidRPr="000C7039">
              <w:rPr>
                <w:sz w:val="22"/>
                <w:szCs w:val="22"/>
              </w:rPr>
              <w:t xml:space="preserve"> пес</w:t>
            </w:r>
            <w:r>
              <w:rPr>
                <w:sz w:val="22"/>
                <w:szCs w:val="22"/>
              </w:rPr>
              <w:t>ни</w:t>
            </w:r>
            <w:r w:rsidRPr="000C7039">
              <w:rPr>
                <w:sz w:val="22"/>
                <w:szCs w:val="22"/>
              </w:rPr>
              <w:t>, танц</w:t>
            </w:r>
            <w:r>
              <w:rPr>
                <w:sz w:val="22"/>
                <w:szCs w:val="22"/>
              </w:rPr>
              <w:t>ы</w:t>
            </w:r>
            <w:r w:rsidRPr="000C7039">
              <w:rPr>
                <w:sz w:val="22"/>
                <w:szCs w:val="22"/>
              </w:rPr>
              <w:t>.</w:t>
            </w:r>
          </w:p>
          <w:p w:rsidR="001F497D" w:rsidRPr="00AC238B" w:rsidRDefault="001F497D" w:rsidP="0053420C">
            <w:pPr>
              <w:ind w:left="19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Ф</w:t>
            </w:r>
            <w:r w:rsidRPr="000C7039">
              <w:rPr>
                <w:sz w:val="22"/>
                <w:szCs w:val="22"/>
              </w:rPr>
              <w:t>ольклорны</w:t>
            </w:r>
            <w:r>
              <w:rPr>
                <w:sz w:val="22"/>
                <w:szCs w:val="22"/>
              </w:rPr>
              <w:t xml:space="preserve">е </w:t>
            </w:r>
            <w:r w:rsidRPr="000C7039">
              <w:rPr>
                <w:sz w:val="22"/>
                <w:szCs w:val="22"/>
              </w:rPr>
              <w:t>традици</w:t>
            </w:r>
            <w:r>
              <w:rPr>
                <w:sz w:val="22"/>
                <w:szCs w:val="22"/>
              </w:rPr>
              <w:t>и родного края</w:t>
            </w:r>
          </w:p>
        </w:tc>
        <w:tc>
          <w:tcPr>
            <w:tcW w:w="851" w:type="dxa"/>
          </w:tcPr>
          <w:p w:rsidR="001F497D" w:rsidRPr="00AC238B" w:rsidRDefault="001F497D" w:rsidP="0053420C">
            <w:pPr>
              <w:ind w:left="19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Календарные обряды, традиционные для данной местности (осенние, зимние, весенние </w:t>
            </w:r>
            <w:r>
              <w:rPr>
                <w:sz w:val="22"/>
                <w:szCs w:val="22"/>
              </w:rPr>
              <w:t>–</w:t>
            </w:r>
            <w:r w:rsidRPr="00B36748">
              <w:rPr>
                <w:sz w:val="22"/>
                <w:szCs w:val="22"/>
              </w:rPr>
              <w:t xml:space="preserve"> на выбор учителя)</w:t>
            </w:r>
          </w:p>
        </w:tc>
        <w:tc>
          <w:tcPr>
            <w:tcW w:w="4110" w:type="dxa"/>
          </w:tcPr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Знакомство с символикой календарных обрядов, поиск информации о соответствующих фольклорных традициях.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Разучивание и исполнение народных песен, танцев.</w:t>
            </w:r>
          </w:p>
          <w:p w:rsidR="001F497D" w:rsidRPr="006B0535" w:rsidRDefault="001F497D" w:rsidP="0053420C">
            <w:pPr>
              <w:ind w:firstLine="0"/>
              <w:jc w:val="left"/>
              <w:rPr>
                <w:i/>
                <w:sz w:val="22"/>
                <w:szCs w:val="22"/>
              </w:rPr>
            </w:pPr>
            <w:r w:rsidRPr="006B0535">
              <w:rPr>
                <w:i/>
                <w:sz w:val="22"/>
                <w:szCs w:val="22"/>
              </w:rPr>
              <w:t xml:space="preserve">На выбор или факультативно </w:t>
            </w:r>
          </w:p>
          <w:p w:rsidR="001F497D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 xml:space="preserve">Реконструкция фольклорного обряда или его фрагмента. 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Участие в народном гулянии, празднике на улицах своего города, посёлка</w:t>
            </w:r>
          </w:p>
        </w:tc>
        <w:tc>
          <w:tcPr>
            <w:tcW w:w="2835" w:type="dxa"/>
            <w:vMerge/>
          </w:tcPr>
          <w:p w:rsidR="001F497D" w:rsidRPr="00AC238B" w:rsidRDefault="001F497D" w:rsidP="0053420C">
            <w:pPr>
              <w:ind w:left="19" w:hanging="19"/>
              <w:jc w:val="left"/>
              <w:rPr>
                <w:sz w:val="22"/>
                <w:szCs w:val="22"/>
              </w:rPr>
            </w:pPr>
          </w:p>
        </w:tc>
      </w:tr>
      <w:tr w:rsidR="001F497D" w:rsidRPr="00AC238B" w:rsidTr="0053420C">
        <w:trPr>
          <w:trHeight w:val="247"/>
        </w:trPr>
        <w:tc>
          <w:tcPr>
            <w:tcW w:w="15701" w:type="dxa"/>
            <w:gridSpan w:val="6"/>
          </w:tcPr>
          <w:p w:rsidR="001F497D" w:rsidRPr="00AC238B" w:rsidRDefault="001F497D" w:rsidP="0053420C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7146F">
              <w:rPr>
                <w:b/>
                <w:bCs/>
                <w:color w:val="000000"/>
              </w:rPr>
              <w:lastRenderedPageBreak/>
              <w:t>Модуль </w:t>
            </w:r>
            <w:r w:rsidRPr="00F7146F">
              <w:rPr>
                <w:color w:val="000000"/>
              </w:rPr>
              <w:t>«</w:t>
            </w:r>
            <w:r w:rsidRPr="00F7146F">
              <w:rPr>
                <w:b/>
                <w:bCs/>
                <w:color w:val="000000"/>
              </w:rPr>
              <w:t>РУССКАЯ КЛАССИЧЕСКАЯ МУЗЫКА</w:t>
            </w:r>
            <w:r w:rsidRPr="00F7146F">
              <w:rPr>
                <w:color w:val="000000"/>
              </w:rPr>
              <w:t>»</w:t>
            </w:r>
          </w:p>
        </w:tc>
      </w:tr>
      <w:tr w:rsidR="001F497D" w:rsidRPr="00AC238B" w:rsidTr="0053420C">
        <w:trPr>
          <w:trHeight w:val="247"/>
        </w:trPr>
        <w:tc>
          <w:tcPr>
            <w:tcW w:w="1668" w:type="dxa"/>
          </w:tcPr>
          <w:p w:rsidR="001F497D" w:rsidRPr="00A40FCF" w:rsidRDefault="001F497D" w:rsidP="0053420C">
            <w:pPr>
              <w:ind w:left="17" w:hanging="19"/>
              <w:jc w:val="left"/>
              <w:rPr>
                <w:b/>
                <w:sz w:val="22"/>
                <w:szCs w:val="22"/>
              </w:rPr>
            </w:pPr>
            <w:r w:rsidRPr="00C80F15">
              <w:rPr>
                <w:b/>
                <w:sz w:val="22"/>
                <w:szCs w:val="22"/>
              </w:rPr>
              <w:t>Образы родной земли</w:t>
            </w:r>
          </w:p>
        </w:tc>
        <w:tc>
          <w:tcPr>
            <w:tcW w:w="2693" w:type="dxa"/>
          </w:tcPr>
          <w:p w:rsidR="001F497D" w:rsidRPr="00D85FA6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D85FA6">
              <w:rPr>
                <w:sz w:val="22"/>
                <w:szCs w:val="22"/>
              </w:rPr>
              <w:t>9. Музыка русских композиторов</w:t>
            </w:r>
          </w:p>
          <w:p w:rsidR="001F497D" w:rsidRPr="00D85FA6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D85FA6">
              <w:rPr>
                <w:sz w:val="22"/>
                <w:szCs w:val="22"/>
              </w:rPr>
              <w:t>10. Вокальная музыка на стихи русских поэтов</w:t>
            </w:r>
          </w:p>
          <w:p w:rsidR="001F497D" w:rsidRPr="00D85FA6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D85FA6">
              <w:rPr>
                <w:sz w:val="22"/>
                <w:szCs w:val="22"/>
              </w:rPr>
              <w:t xml:space="preserve">11. </w:t>
            </w:r>
            <w:r>
              <w:rPr>
                <w:sz w:val="22"/>
                <w:szCs w:val="22"/>
              </w:rPr>
              <w:t>П</w:t>
            </w:r>
            <w:r w:rsidRPr="00D85FA6">
              <w:rPr>
                <w:sz w:val="22"/>
                <w:szCs w:val="22"/>
              </w:rPr>
              <w:t xml:space="preserve">рограммные </w:t>
            </w:r>
            <w:r>
              <w:rPr>
                <w:sz w:val="22"/>
                <w:szCs w:val="22"/>
              </w:rPr>
              <w:t>и</w:t>
            </w:r>
            <w:r w:rsidRPr="00D85FA6">
              <w:rPr>
                <w:sz w:val="22"/>
                <w:szCs w:val="22"/>
              </w:rPr>
              <w:t xml:space="preserve">нструментальные произведения, посвящённые картинам русской природы, народного быта, сказкам, легендам </w:t>
            </w:r>
          </w:p>
          <w:p w:rsidR="001F497D" w:rsidRPr="00D85FA6" w:rsidRDefault="001F497D" w:rsidP="0053420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F497D" w:rsidRPr="00AC238B" w:rsidRDefault="001F497D" w:rsidP="0053420C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</w:tcPr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М. И. Глинки, С. В. Рахманинова, В. А. Гаврилина и др.)</w:t>
            </w:r>
          </w:p>
        </w:tc>
        <w:tc>
          <w:tcPr>
            <w:tcW w:w="4110" w:type="dxa"/>
          </w:tcPr>
          <w:p w:rsidR="001F497D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 xml:space="preserve">Повторение, обобщение опыта слушания, проживания, анализа музыки русских композиторов, полученного </w:t>
            </w:r>
            <w:r w:rsidRPr="00B36748">
              <w:rPr>
                <w:sz w:val="22"/>
                <w:szCs w:val="22"/>
              </w:rPr>
              <w:br/>
              <w:t xml:space="preserve">в начальных классах. 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Выявление мелодичности, широты дыхания, интонационной близости русскому фольклору.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Разучивание, исполнение не менее одного вокального произведения, сочинённого русским композитором-классиком.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Музыкальная викторина на знание музыки, названий и авторов изученных произведений.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i/>
                <w:sz w:val="22"/>
                <w:szCs w:val="22"/>
              </w:rPr>
            </w:pPr>
            <w:r w:rsidRPr="001F6584">
              <w:rPr>
                <w:i/>
                <w:sz w:val="22"/>
                <w:szCs w:val="22"/>
              </w:rPr>
              <w:t>На выбор или факультативно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Рисование по мотивам прослушанных музыкальных произведений.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Посещение концерта классической музыки, в программу которого входят произведения русских композиторов</w:t>
            </w:r>
          </w:p>
        </w:tc>
        <w:tc>
          <w:tcPr>
            <w:tcW w:w="2835" w:type="dxa"/>
          </w:tcPr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492717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492717">
              <w:rPr>
                <w:sz w:val="22"/>
                <w:szCs w:val="22"/>
              </w:rPr>
              <w:t>Фольклор в музыке русских композиторов</w:t>
            </w:r>
            <w:r>
              <w:rPr>
                <w:sz w:val="22"/>
                <w:szCs w:val="22"/>
              </w:rPr>
              <w:t xml:space="preserve">» (РЭШ) </w:t>
            </w:r>
            <w:hyperlink r:id="rId16" w:history="1">
              <w:r w:rsidRPr="0036453F">
                <w:rPr>
                  <w:rStyle w:val="aa"/>
                </w:rPr>
                <w:t>https://resh.edu.ru/subject/lesson/7421/start/314766/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492717">
              <w:rPr>
                <w:sz w:val="22"/>
                <w:szCs w:val="22"/>
              </w:rPr>
              <w:t>Урок «Всю жизнь мою несу Родину в душе…»</w:t>
            </w:r>
            <w:r>
              <w:rPr>
                <w:sz w:val="22"/>
                <w:szCs w:val="22"/>
              </w:rPr>
              <w:t xml:space="preserve"> (о творчестве В.А.Гаврилина) (РЭШ) </w:t>
            </w:r>
            <w:hyperlink r:id="rId17" w:history="1">
              <w:r w:rsidRPr="0036453F">
                <w:rPr>
                  <w:rStyle w:val="aa"/>
                </w:rPr>
                <w:t>https://resh.edu.ru/subject/lesson/7423/start/255279/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072CC">
              <w:rPr>
                <w:sz w:val="22"/>
                <w:szCs w:val="22"/>
              </w:rPr>
              <w:t>Образность вокальной музыки</w:t>
            </w:r>
            <w:r>
              <w:rPr>
                <w:sz w:val="22"/>
                <w:szCs w:val="22"/>
              </w:rPr>
              <w:t xml:space="preserve">» (РЭШ) </w:t>
            </w:r>
            <w:hyperlink r:id="rId18" w:history="1">
              <w:r w:rsidRPr="0036453F">
                <w:rPr>
                  <w:rStyle w:val="aa"/>
                </w:rPr>
                <w:t>https://resh.edu.ru/subject/lesson/469/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664254">
              <w:rPr>
                <w:sz w:val="22"/>
                <w:szCs w:val="22"/>
              </w:rPr>
              <w:t xml:space="preserve">рок </w:t>
            </w:r>
            <w:r>
              <w:rPr>
                <w:sz w:val="22"/>
                <w:szCs w:val="22"/>
              </w:rPr>
              <w:t>«</w:t>
            </w:r>
            <w:r w:rsidRPr="00664254">
              <w:rPr>
                <w:sz w:val="22"/>
                <w:szCs w:val="22"/>
              </w:rPr>
              <w:t>Жанры инструментальной и вокальной музыки</w:t>
            </w:r>
            <w:r>
              <w:rPr>
                <w:sz w:val="22"/>
                <w:szCs w:val="22"/>
              </w:rPr>
              <w:t xml:space="preserve">» (РЭШ) </w:t>
            </w:r>
            <w:hyperlink r:id="rId19" w:history="1">
              <w:r w:rsidRPr="0036453F">
                <w:rPr>
                  <w:rStyle w:val="aa"/>
                </w:rPr>
                <w:t>https://resh.edu.ru/subject/lesson/7422/start/255312/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184E44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184E44">
              <w:rPr>
                <w:sz w:val="22"/>
                <w:szCs w:val="22"/>
              </w:rPr>
              <w:t>Музыка любви к Родин</w:t>
            </w:r>
            <w:r>
              <w:rPr>
                <w:sz w:val="22"/>
                <w:szCs w:val="22"/>
              </w:rPr>
              <w:t xml:space="preserve">е. Сергей Васильевич Рахманинов» (РЭШ) </w:t>
            </w:r>
            <w:hyperlink r:id="rId20" w:history="1">
              <w:r w:rsidRPr="00EB212E">
                <w:rPr>
                  <w:rStyle w:val="aa"/>
                </w:rPr>
                <w:t>https://resh.edu.ru/subj</w:t>
              </w:r>
              <w:r w:rsidRPr="00EB212E">
                <w:rPr>
                  <w:rStyle w:val="aa"/>
                </w:rPr>
                <w:lastRenderedPageBreak/>
                <w:t>ect/lesson/5271/main/228399/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Pr="00AC238B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184E44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184E44">
              <w:rPr>
                <w:sz w:val="22"/>
                <w:szCs w:val="22"/>
              </w:rPr>
              <w:t>Хранитель музыкальных традиций.</w:t>
            </w:r>
            <w:r>
              <w:rPr>
                <w:sz w:val="22"/>
                <w:szCs w:val="22"/>
              </w:rPr>
              <w:t xml:space="preserve"> Валерий Александрович Гаврилин» (РЭШ) </w:t>
            </w:r>
            <w:hyperlink r:id="rId21" w:history="1">
              <w:r w:rsidRPr="00EB212E">
                <w:rPr>
                  <w:rStyle w:val="aa"/>
                </w:rPr>
                <w:t>https://resh.edu.ru/subject/lesson/5273/start/55043/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F497D" w:rsidRPr="00AC238B" w:rsidTr="0053420C">
        <w:trPr>
          <w:trHeight w:val="247"/>
        </w:trPr>
        <w:tc>
          <w:tcPr>
            <w:tcW w:w="1668" w:type="dxa"/>
          </w:tcPr>
          <w:p w:rsidR="001F497D" w:rsidRPr="00A40FCF" w:rsidRDefault="001F497D" w:rsidP="0053420C">
            <w:pPr>
              <w:ind w:left="17" w:hanging="19"/>
              <w:jc w:val="left"/>
              <w:rPr>
                <w:b/>
                <w:sz w:val="22"/>
                <w:szCs w:val="22"/>
              </w:rPr>
            </w:pPr>
            <w:r w:rsidRPr="003D3F75">
              <w:rPr>
                <w:b/>
                <w:sz w:val="22"/>
                <w:szCs w:val="22"/>
              </w:rPr>
              <w:lastRenderedPageBreak/>
              <w:t>Русская исполнительская школа</w:t>
            </w:r>
          </w:p>
        </w:tc>
        <w:tc>
          <w:tcPr>
            <w:tcW w:w="2693" w:type="dxa"/>
          </w:tcPr>
          <w:p w:rsidR="001F497D" w:rsidRPr="00514C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514C48">
              <w:rPr>
                <w:sz w:val="22"/>
                <w:szCs w:val="22"/>
              </w:rPr>
              <w:t>12. Русская исполнительская школа</w:t>
            </w:r>
          </w:p>
          <w:p w:rsidR="001F497D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514C48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-14</w:t>
            </w:r>
            <w:r w:rsidRPr="00514C48">
              <w:rPr>
                <w:sz w:val="22"/>
                <w:szCs w:val="22"/>
              </w:rPr>
              <w:t xml:space="preserve">. Творчество выдающихся отечественных исполнителей </w:t>
            </w:r>
          </w:p>
          <w:p w:rsidR="001F497D" w:rsidRPr="00514C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514C4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514C48"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4406A0">
              <w:rPr>
                <w:sz w:val="22"/>
                <w:szCs w:val="22"/>
              </w:rPr>
              <w:t>Исполнитель – соавтор композитора</w:t>
            </w:r>
          </w:p>
        </w:tc>
        <w:tc>
          <w:tcPr>
            <w:tcW w:w="851" w:type="dxa"/>
          </w:tcPr>
          <w:p w:rsidR="001F497D" w:rsidRPr="00AC238B" w:rsidRDefault="001F497D" w:rsidP="0053420C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Творчество выдающихся отечественных исполнителей (С. Рихтер, Л. Коган, М. Ростропович, Е. Мравинский и др.). Консерватории в Москве и Санкт-Петербурге, родном городе. Конкурс имени П. И. Чайковского</w:t>
            </w:r>
          </w:p>
        </w:tc>
        <w:tc>
          <w:tcPr>
            <w:tcW w:w="4110" w:type="dxa"/>
          </w:tcPr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Слушание одних и тех же произведений в исполнении разных музыкантов, оценка особенностей интерпретации.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Создание домашней фоно- и видеотеки из понравившихся произведений.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Дискуссия на тему «Исполнитель </w:t>
            </w:r>
            <w:r>
              <w:rPr>
                <w:sz w:val="22"/>
                <w:szCs w:val="22"/>
              </w:rPr>
              <w:t>–</w:t>
            </w:r>
            <w:r w:rsidRPr="00B36748">
              <w:rPr>
                <w:sz w:val="22"/>
                <w:szCs w:val="22"/>
              </w:rPr>
              <w:t xml:space="preserve"> соавтор композитора».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i/>
                <w:sz w:val="22"/>
                <w:szCs w:val="22"/>
              </w:rPr>
            </w:pPr>
            <w:r w:rsidRPr="001F6584">
              <w:rPr>
                <w:i/>
                <w:sz w:val="22"/>
                <w:szCs w:val="22"/>
              </w:rPr>
              <w:t>На выбор или факультативно</w:t>
            </w:r>
          </w:p>
          <w:p w:rsidR="001F497D" w:rsidRPr="00B36748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B36748">
              <w:rPr>
                <w:sz w:val="22"/>
                <w:szCs w:val="22"/>
              </w:rPr>
              <w:t>Исследовательские проекты, посвящённые биографиям известных отечественных исполнителей классической музыки</w:t>
            </w:r>
          </w:p>
        </w:tc>
        <w:tc>
          <w:tcPr>
            <w:tcW w:w="2835" w:type="dxa"/>
          </w:tcPr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523C34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23C34">
              <w:rPr>
                <w:sz w:val="22"/>
                <w:szCs w:val="22"/>
              </w:rPr>
              <w:t>Замечательные исполнители классической и современной музыки</w:t>
            </w:r>
            <w:r>
              <w:rPr>
                <w:sz w:val="22"/>
                <w:szCs w:val="22"/>
              </w:rPr>
              <w:t xml:space="preserve">» (РЭШ) </w:t>
            </w:r>
            <w:hyperlink r:id="rId22" w:history="1">
              <w:r w:rsidRPr="00EB212E">
                <w:rPr>
                  <w:rStyle w:val="aa"/>
                </w:rPr>
                <w:t>https://resh.edu.ru/subject/lesson/5281/start/63383/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Сайт «</w:t>
            </w:r>
            <w:r w:rsidRPr="00B54510">
              <w:rPr>
                <w:sz w:val="22"/>
                <w:szCs w:val="22"/>
              </w:rPr>
              <w:t>Международный конкурс имени П. И. Чайковского</w:t>
            </w:r>
            <w:r>
              <w:rPr>
                <w:sz w:val="22"/>
                <w:szCs w:val="22"/>
              </w:rPr>
              <w:t xml:space="preserve">» </w:t>
            </w:r>
            <w:hyperlink r:id="rId23" w:history="1">
              <w:r w:rsidRPr="00EB212E">
                <w:rPr>
                  <w:rStyle w:val="aa"/>
                </w:rPr>
                <w:t>https://tchaikovskycompetition.com/ru/about/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Официальный сайт ФГБОУ ВО</w:t>
            </w:r>
            <w:r w:rsidRPr="00B54510">
              <w:rPr>
                <w:sz w:val="22"/>
                <w:szCs w:val="22"/>
              </w:rPr>
              <w:t xml:space="preserve"> "Московская государственная консерватория имени П.И.Чайковского"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hyperlink r:id="rId24" w:history="1">
              <w:r w:rsidRPr="00EB212E">
                <w:rPr>
                  <w:rStyle w:val="aa"/>
                </w:rPr>
                <w:t>https://www.mosconsv.ru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Pr="00AC238B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Официальный сайт С</w:t>
            </w:r>
            <w:r w:rsidRPr="008355CC">
              <w:rPr>
                <w:sz w:val="22"/>
                <w:szCs w:val="22"/>
              </w:rPr>
              <w:t>анкт-Петербургской государственной консерватори</w:t>
            </w:r>
            <w:r>
              <w:rPr>
                <w:sz w:val="22"/>
                <w:szCs w:val="22"/>
              </w:rPr>
              <w:t xml:space="preserve">и имени Н.А. Римского­Корсакова </w:t>
            </w:r>
            <w:hyperlink r:id="rId25" w:history="1">
              <w:r w:rsidRPr="00EB212E">
                <w:rPr>
                  <w:rStyle w:val="aa"/>
                </w:rPr>
                <w:t>https://www.conservatory.ru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F497D" w:rsidRPr="00AC238B" w:rsidTr="0053420C">
        <w:trPr>
          <w:trHeight w:val="247"/>
        </w:trPr>
        <w:tc>
          <w:tcPr>
            <w:tcW w:w="15701" w:type="dxa"/>
            <w:gridSpan w:val="6"/>
          </w:tcPr>
          <w:p w:rsidR="001F497D" w:rsidRPr="003C3037" w:rsidRDefault="001F497D" w:rsidP="0053420C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7146F">
              <w:rPr>
                <w:b/>
                <w:bCs/>
                <w:color w:val="000000"/>
              </w:rPr>
              <w:lastRenderedPageBreak/>
              <w:t>Модуль «ЕВРОПЕЙСКАЯ КЛАССИЧЕСКАЯ МУЗЫКА»</w:t>
            </w:r>
          </w:p>
        </w:tc>
      </w:tr>
      <w:tr w:rsidR="001F497D" w:rsidRPr="00AC238B" w:rsidTr="0053420C">
        <w:trPr>
          <w:trHeight w:val="247"/>
        </w:trPr>
        <w:tc>
          <w:tcPr>
            <w:tcW w:w="1668" w:type="dxa"/>
          </w:tcPr>
          <w:p w:rsidR="001F497D" w:rsidRPr="005C4B17" w:rsidRDefault="001F497D" w:rsidP="0053420C">
            <w:pPr>
              <w:ind w:left="17" w:hanging="19"/>
              <w:jc w:val="left"/>
              <w:rPr>
                <w:b/>
                <w:sz w:val="22"/>
                <w:szCs w:val="22"/>
              </w:rPr>
            </w:pPr>
            <w:r w:rsidRPr="002B6FFB">
              <w:rPr>
                <w:b/>
                <w:sz w:val="22"/>
                <w:szCs w:val="22"/>
              </w:rPr>
              <w:t>Национальные истоки классической музыки</w:t>
            </w:r>
          </w:p>
        </w:tc>
        <w:tc>
          <w:tcPr>
            <w:tcW w:w="2693" w:type="dxa"/>
          </w:tcPr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16-17. </w:t>
            </w:r>
            <w:r w:rsidRPr="00C22695">
              <w:rPr>
                <w:sz w:val="22"/>
                <w:szCs w:val="22"/>
              </w:rPr>
              <w:t xml:space="preserve">Национальный музыкальный стиль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  <w:r w:rsidRPr="00836F98">
              <w:rPr>
                <w:sz w:val="22"/>
                <w:szCs w:val="22"/>
              </w:rPr>
              <w:t>Значение и роль композитора</w:t>
            </w:r>
            <w:r>
              <w:rPr>
                <w:sz w:val="22"/>
                <w:szCs w:val="22"/>
              </w:rPr>
              <w:t xml:space="preserve"> </w:t>
            </w:r>
            <w:r w:rsidRPr="00836F98">
              <w:rPr>
                <w:sz w:val="22"/>
                <w:szCs w:val="22"/>
              </w:rPr>
              <w:t>– основоположника национальной классической музыки.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19-20.</w:t>
            </w:r>
            <w:r>
              <w:t xml:space="preserve"> </w:t>
            </w:r>
            <w:r w:rsidRPr="00836F98">
              <w:rPr>
                <w:sz w:val="22"/>
                <w:szCs w:val="22"/>
              </w:rPr>
              <w:t>Характерные жанры, образы, элементы музыкального языка</w:t>
            </w:r>
          </w:p>
        </w:tc>
        <w:tc>
          <w:tcPr>
            <w:tcW w:w="851" w:type="dxa"/>
          </w:tcPr>
          <w:p w:rsidR="001F497D" w:rsidRDefault="001F497D" w:rsidP="0053420C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</w:tcPr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Национальный музыкальный стиль на примере творчества Ф. Шопена, Э. Грига и др.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 xml:space="preserve">Значение и роль композитора </w:t>
            </w:r>
            <w:r>
              <w:rPr>
                <w:sz w:val="22"/>
                <w:szCs w:val="22"/>
              </w:rPr>
              <w:t>–</w:t>
            </w:r>
            <w:r w:rsidRPr="001F6584">
              <w:rPr>
                <w:sz w:val="22"/>
                <w:szCs w:val="22"/>
              </w:rPr>
              <w:t xml:space="preserve"> основоположника национальной классической музыки.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Характерные жанры, образы, элементы музыкального языка</w:t>
            </w:r>
          </w:p>
        </w:tc>
        <w:tc>
          <w:tcPr>
            <w:tcW w:w="4110" w:type="dxa"/>
          </w:tcPr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Знакомство с образцами музыки разных жанров, типичных для рассматриваемых национальных стилей, творчества изучаемых композиторов.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Разучивание, исполнение не менее одного вокального произведения, сочинённого композитором-классиком (из числа изучаемых в данном разделе).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Музыкальная викторина на знание музыки, названий и авторов изученных произведений.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i/>
                <w:sz w:val="22"/>
                <w:szCs w:val="22"/>
              </w:rPr>
            </w:pPr>
            <w:r w:rsidRPr="001F6584">
              <w:rPr>
                <w:i/>
                <w:sz w:val="22"/>
                <w:szCs w:val="22"/>
              </w:rPr>
              <w:t>На выбор или факультативно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Исследовательские проекты о творчестве европейских композиторов-классиков, представителей национальных школ.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Просмотр художественных и документальных фильмов о творчестве выдающих европейских композиторов с последующим обсуждением в классе.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Посещение концерта классической музыки, балета, драматического спектакля</w:t>
            </w:r>
          </w:p>
        </w:tc>
        <w:tc>
          <w:tcPr>
            <w:tcW w:w="2835" w:type="dxa"/>
          </w:tcPr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E063C5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E063C5">
              <w:rPr>
                <w:sz w:val="22"/>
                <w:szCs w:val="22"/>
              </w:rPr>
              <w:t>Писатели и поэты о музыке и музыкантах</w:t>
            </w:r>
            <w:r>
              <w:rPr>
                <w:sz w:val="22"/>
                <w:szCs w:val="22"/>
              </w:rPr>
              <w:t xml:space="preserve">» (о творчестве Ф. Шопена) (РЭШ) </w:t>
            </w:r>
            <w:hyperlink r:id="rId26" w:history="1">
              <w:r w:rsidRPr="0036453F">
                <w:rPr>
                  <w:rStyle w:val="aa"/>
                </w:rPr>
                <w:t>https://resh.edu.ru/subject/lesson/7419/start/255183/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Pr="00EC7FF2" w:rsidRDefault="001F497D" w:rsidP="0053420C">
            <w:pPr>
              <w:ind w:left="17" w:right="-142" w:hanging="19"/>
              <w:jc w:val="left"/>
              <w:rPr>
                <w:sz w:val="22"/>
                <w:szCs w:val="22"/>
              </w:rPr>
            </w:pPr>
            <w:r w:rsidRPr="0085466D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85466D">
              <w:rPr>
                <w:sz w:val="22"/>
                <w:szCs w:val="22"/>
              </w:rPr>
              <w:t xml:space="preserve">Могучее царство Шопена. </w:t>
            </w:r>
            <w:r>
              <w:rPr>
                <w:sz w:val="22"/>
                <w:szCs w:val="22"/>
              </w:rPr>
              <w:t>И</w:t>
            </w:r>
            <w:r w:rsidRPr="0085466D">
              <w:rPr>
                <w:sz w:val="22"/>
                <w:szCs w:val="22"/>
              </w:rPr>
              <w:t>нструментальная баллада, ноктюрн как музыкальные жанры. Картинная галерея</w:t>
            </w:r>
            <w:r>
              <w:rPr>
                <w:sz w:val="22"/>
                <w:szCs w:val="22"/>
              </w:rPr>
              <w:t xml:space="preserve">» (РЭШ) </w:t>
            </w:r>
            <w:hyperlink r:id="rId27" w:history="1">
              <w:r w:rsidRPr="00EB212E">
                <w:rPr>
                  <w:rStyle w:val="aa"/>
                </w:rPr>
                <w:t>https://resh.edu.ru/subject/lesson/7173/start/254410/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F497D" w:rsidRPr="00AC238B" w:rsidTr="0053420C">
        <w:trPr>
          <w:trHeight w:val="247"/>
        </w:trPr>
        <w:tc>
          <w:tcPr>
            <w:tcW w:w="1668" w:type="dxa"/>
          </w:tcPr>
          <w:p w:rsidR="001F497D" w:rsidRPr="00D13129" w:rsidRDefault="001F497D" w:rsidP="0053420C">
            <w:pPr>
              <w:ind w:left="17" w:hanging="19"/>
              <w:jc w:val="left"/>
              <w:rPr>
                <w:b/>
                <w:sz w:val="22"/>
                <w:szCs w:val="22"/>
              </w:rPr>
            </w:pPr>
            <w:r w:rsidRPr="002B6FFB">
              <w:rPr>
                <w:b/>
                <w:sz w:val="22"/>
                <w:szCs w:val="22"/>
              </w:rPr>
              <w:t>Музыкант и публика</w:t>
            </w:r>
          </w:p>
        </w:tc>
        <w:tc>
          <w:tcPr>
            <w:tcW w:w="2693" w:type="dxa"/>
          </w:tcPr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  <w:r>
              <w:t xml:space="preserve"> </w:t>
            </w:r>
            <w:r w:rsidRPr="00836F98">
              <w:rPr>
                <w:sz w:val="22"/>
                <w:szCs w:val="22"/>
              </w:rPr>
              <w:t>Музыкант и публика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  <w:r w:rsidRPr="00836F98">
              <w:rPr>
                <w:sz w:val="22"/>
                <w:szCs w:val="22"/>
              </w:rPr>
              <w:t>Кумиры публики</w:t>
            </w:r>
          </w:p>
          <w:p w:rsidR="001F497D" w:rsidRDefault="001F497D" w:rsidP="0053420C">
            <w:pPr>
              <w:ind w:left="17" w:right="-142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  <w:r w:rsidRPr="007C6C86">
              <w:rPr>
                <w:sz w:val="22"/>
                <w:szCs w:val="22"/>
              </w:rPr>
              <w:t>Виртуозность. Талант, труд, миссия композитора, исполнителя.</w:t>
            </w:r>
          </w:p>
          <w:p w:rsidR="001F497D" w:rsidRDefault="001F497D" w:rsidP="0053420C">
            <w:pPr>
              <w:ind w:left="17" w:right="-142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24. </w:t>
            </w:r>
            <w:r w:rsidRPr="007C6C86">
              <w:rPr>
                <w:sz w:val="22"/>
                <w:szCs w:val="22"/>
              </w:rPr>
              <w:t>Культура слушателя.</w:t>
            </w:r>
          </w:p>
          <w:p w:rsidR="001F497D" w:rsidRDefault="001F497D" w:rsidP="0053420C">
            <w:pPr>
              <w:ind w:left="17" w:right="-142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25.</w:t>
            </w:r>
            <w:r>
              <w:t xml:space="preserve"> </w:t>
            </w:r>
            <w:r w:rsidRPr="007C6C86">
              <w:rPr>
                <w:sz w:val="22"/>
                <w:szCs w:val="22"/>
              </w:rPr>
              <w:t>Традиции слушания музыки в прошлые века и сегодня</w:t>
            </w:r>
          </w:p>
        </w:tc>
        <w:tc>
          <w:tcPr>
            <w:tcW w:w="851" w:type="dxa"/>
          </w:tcPr>
          <w:p w:rsidR="001F497D" w:rsidRDefault="001F497D" w:rsidP="0053420C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3544" w:type="dxa"/>
          </w:tcPr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 xml:space="preserve">Кумиры публики (на примере творчества В. А. Моцарта, Н. Паганини, Ф. Листа и др.). Виртуозность. Талант, труд, миссия композитора, исполнителя. Признание публики. Культура </w:t>
            </w:r>
            <w:r w:rsidRPr="001F6584">
              <w:rPr>
                <w:sz w:val="22"/>
                <w:szCs w:val="22"/>
              </w:rPr>
              <w:lastRenderedPageBreak/>
              <w:t>слушателя. Традиции слушания музыки в прошлые века и сегодня</w:t>
            </w:r>
          </w:p>
        </w:tc>
        <w:tc>
          <w:tcPr>
            <w:tcW w:w="4110" w:type="dxa"/>
          </w:tcPr>
          <w:p w:rsidR="001F497D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lastRenderedPageBreak/>
              <w:t xml:space="preserve">Знакомство с образцами виртуозной музыки. 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Размышление над фактами биографий великих музыкантов </w:t>
            </w:r>
            <w:r>
              <w:rPr>
                <w:sz w:val="22"/>
                <w:szCs w:val="22"/>
              </w:rPr>
              <w:t>–</w:t>
            </w:r>
            <w:r w:rsidRPr="001F6584">
              <w:rPr>
                <w:sz w:val="22"/>
                <w:szCs w:val="22"/>
              </w:rPr>
              <w:t xml:space="preserve"> как любимцев публики, так и непóнятых современниками.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lastRenderedPageBreak/>
              <w:t>Определение на слух мелодий, интонаций, ритмов, элементов музыкального языка изучаемых классических произведений, умение напеть их наиболее яркие ритмоинтонации.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Музыкальная викторина на знание музыки, названий и авторов изученных произведений.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Знание и соблюдение общепринятых норм слушания музыки, правил поведения в концертном зале, театре оперы и балета.</w:t>
            </w:r>
          </w:p>
          <w:p w:rsidR="001F497D" w:rsidRPr="00491094" w:rsidRDefault="001F497D" w:rsidP="0053420C">
            <w:pPr>
              <w:ind w:firstLine="0"/>
              <w:jc w:val="left"/>
              <w:rPr>
                <w:i/>
                <w:sz w:val="22"/>
                <w:szCs w:val="22"/>
              </w:rPr>
            </w:pPr>
            <w:r w:rsidRPr="00491094">
              <w:rPr>
                <w:i/>
                <w:sz w:val="22"/>
                <w:szCs w:val="22"/>
              </w:rPr>
              <w:t>На выбор или факультативно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 xml:space="preserve">Работа с интерактивной картой (география путешествий, гастролей), лентой времени (имена, факты, явления, </w:t>
            </w:r>
            <w:r w:rsidRPr="001F6584">
              <w:rPr>
                <w:sz w:val="22"/>
                <w:szCs w:val="22"/>
              </w:rPr>
              <w:br/>
              <w:t>музыкальные произведения).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Посещение концерта классической музыки с последующим обсуждением в классе.</w:t>
            </w:r>
          </w:p>
          <w:p w:rsidR="001F497D" w:rsidRPr="001F658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1F6584">
              <w:rPr>
                <w:sz w:val="22"/>
                <w:szCs w:val="22"/>
              </w:rPr>
              <w:t>Создание тематической подборки музыкальных произведений для домашнего прослушивания</w:t>
            </w:r>
          </w:p>
        </w:tc>
        <w:tc>
          <w:tcPr>
            <w:tcW w:w="2835" w:type="dxa"/>
          </w:tcPr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</w:t>
            </w:r>
            <w:r w:rsidRPr="00523C34">
              <w:rPr>
                <w:sz w:val="22"/>
                <w:szCs w:val="22"/>
              </w:rPr>
              <w:t>рок «Взгляд на мир: русские и зарубежные композиторы»</w:t>
            </w:r>
            <w:r>
              <w:rPr>
                <w:sz w:val="22"/>
                <w:szCs w:val="22"/>
              </w:rPr>
              <w:t xml:space="preserve"> (РЭШ) </w:t>
            </w:r>
            <w:hyperlink r:id="rId28" w:history="1">
              <w:r w:rsidRPr="00EB212E">
                <w:rPr>
                  <w:rStyle w:val="aa"/>
                </w:rPr>
                <w:t>https://resh.edu.ru/subject/lesson/4610/start/6</w:t>
              </w:r>
              <w:r w:rsidRPr="00EB212E">
                <w:rPr>
                  <w:rStyle w:val="aa"/>
                </w:rPr>
                <w:lastRenderedPageBreak/>
                <w:t>3336/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C015A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C015A3">
              <w:rPr>
                <w:sz w:val="22"/>
                <w:szCs w:val="22"/>
              </w:rPr>
              <w:t>В. А. Моцарт. Симфония № 40 соль минор. Связь времён: П. И. Чайковский. Оркестровая сюита «Моцартиана»</w:t>
            </w:r>
            <w:r>
              <w:rPr>
                <w:sz w:val="22"/>
                <w:szCs w:val="22"/>
              </w:rPr>
              <w:t xml:space="preserve"> (РЭШ) </w:t>
            </w:r>
            <w:hyperlink r:id="rId29" w:history="1">
              <w:r w:rsidRPr="00EB212E">
                <w:rPr>
                  <w:rStyle w:val="aa"/>
                </w:rPr>
                <w:t>https://resh.edu.ru/subject/lesson/7175/start/315980/</w:t>
              </w:r>
            </w:hyperlink>
            <w:r>
              <w:rPr>
                <w:sz w:val="22"/>
                <w:szCs w:val="22"/>
              </w:rPr>
              <w:t>Урок «</w:t>
            </w:r>
            <w:r w:rsidRPr="00D32319">
              <w:rPr>
                <w:sz w:val="22"/>
                <w:szCs w:val="22"/>
              </w:rPr>
              <w:t>Композитор, исполнитель, слушатель</w:t>
            </w:r>
            <w:r>
              <w:rPr>
                <w:sz w:val="22"/>
                <w:szCs w:val="22"/>
              </w:rPr>
              <w:t>» (</w:t>
            </w:r>
            <w:r>
              <w:rPr>
                <w:sz w:val="22"/>
                <w:szCs w:val="22"/>
                <w:lang w:val="en-US"/>
              </w:rPr>
              <w:t>videouroki</w:t>
            </w:r>
            <w:r w:rsidRPr="00D3231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net</w:t>
            </w:r>
            <w:r w:rsidRPr="00D32319">
              <w:rPr>
                <w:sz w:val="22"/>
                <w:szCs w:val="22"/>
              </w:rPr>
              <w:t xml:space="preserve">) </w:t>
            </w:r>
            <w:hyperlink r:id="rId30" w:history="1">
              <w:r w:rsidRPr="00EB212E">
                <w:rPr>
                  <w:rStyle w:val="aa"/>
                </w:rPr>
                <w:t>https://videouroki.net/blog/kompozitor-ispolnitel-slushatel.html</w:t>
              </w:r>
            </w:hyperlink>
            <w:r w:rsidRPr="00D32319">
              <w:rPr>
                <w:sz w:val="22"/>
                <w:szCs w:val="22"/>
              </w:rPr>
              <w:t xml:space="preserve"> </w:t>
            </w:r>
          </w:p>
          <w:p w:rsidR="001F497D" w:rsidRPr="00D32319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</w:tr>
      <w:tr w:rsidR="001F497D" w:rsidRPr="00AC238B" w:rsidTr="0053420C">
        <w:trPr>
          <w:trHeight w:val="247"/>
        </w:trPr>
        <w:tc>
          <w:tcPr>
            <w:tcW w:w="15701" w:type="dxa"/>
            <w:gridSpan w:val="6"/>
          </w:tcPr>
          <w:p w:rsidR="001F497D" w:rsidRPr="00BE420A" w:rsidRDefault="001F497D" w:rsidP="0053420C">
            <w:pPr>
              <w:pStyle w:val="a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7146F">
              <w:rPr>
                <w:b/>
                <w:bCs/>
                <w:color w:val="000000"/>
              </w:rPr>
              <w:lastRenderedPageBreak/>
              <w:t>Модуль </w:t>
            </w:r>
            <w:r w:rsidRPr="00F7146F">
              <w:rPr>
                <w:color w:val="000000"/>
              </w:rPr>
              <w:t>«</w:t>
            </w:r>
            <w:r w:rsidRPr="00F7146F">
              <w:rPr>
                <w:b/>
                <w:bCs/>
                <w:color w:val="000000"/>
              </w:rPr>
              <w:t>СВЯЗЬ МУЗЫКИ С ДРУГИМИ ВИДАМИ ИСКУССТВА</w:t>
            </w:r>
            <w:r w:rsidRPr="00F7146F">
              <w:rPr>
                <w:color w:val="000000"/>
              </w:rPr>
              <w:t>»</w:t>
            </w:r>
          </w:p>
        </w:tc>
      </w:tr>
      <w:tr w:rsidR="001F497D" w:rsidRPr="00AC238B" w:rsidTr="0053420C">
        <w:trPr>
          <w:trHeight w:val="247"/>
        </w:trPr>
        <w:tc>
          <w:tcPr>
            <w:tcW w:w="1668" w:type="dxa"/>
          </w:tcPr>
          <w:p w:rsidR="001F497D" w:rsidRPr="003204CA" w:rsidRDefault="001F497D" w:rsidP="0053420C">
            <w:pPr>
              <w:ind w:left="17" w:hanging="19"/>
              <w:jc w:val="left"/>
              <w:rPr>
                <w:b/>
                <w:sz w:val="22"/>
                <w:szCs w:val="22"/>
              </w:rPr>
            </w:pPr>
            <w:r w:rsidRPr="00AE5C1B">
              <w:rPr>
                <w:b/>
                <w:sz w:val="22"/>
                <w:szCs w:val="22"/>
              </w:rPr>
              <w:t>Музыка и литература</w:t>
            </w:r>
          </w:p>
        </w:tc>
        <w:tc>
          <w:tcPr>
            <w:tcW w:w="2693" w:type="dxa"/>
          </w:tcPr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26. </w:t>
            </w:r>
            <w:r w:rsidRPr="00D85FA6">
              <w:rPr>
                <w:sz w:val="22"/>
                <w:szCs w:val="22"/>
              </w:rPr>
              <w:t>Музыка и литература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  <w:r>
              <w:t xml:space="preserve"> </w:t>
            </w:r>
            <w:r w:rsidRPr="00D85FA6">
              <w:rPr>
                <w:sz w:val="22"/>
                <w:szCs w:val="22"/>
              </w:rPr>
              <w:t>Единство слова и музыки в вокальных жанрах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  <w:r>
              <w:t xml:space="preserve"> </w:t>
            </w:r>
            <w:r w:rsidRPr="00D85FA6">
              <w:rPr>
                <w:sz w:val="22"/>
                <w:szCs w:val="22"/>
              </w:rPr>
              <w:t>Интонации рассказа, повествования в инструментальной музыке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</w:t>
            </w:r>
            <w:r w:rsidRPr="00D85FA6">
              <w:rPr>
                <w:sz w:val="22"/>
                <w:szCs w:val="22"/>
              </w:rPr>
              <w:t>Программная музыка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F497D" w:rsidRDefault="001F497D" w:rsidP="0053420C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</w:tcPr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Единство слова и музыки в вокальных жанрах (песня, романс, кантата, ноктюрн, баркарола, былина и др.).</w:t>
            </w:r>
          </w:p>
          <w:p w:rsidR="001F497D" w:rsidRPr="00491094" w:rsidRDefault="001F497D" w:rsidP="0053420C">
            <w:pPr>
              <w:ind w:right="-141"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Интонации рассказа,</w:t>
            </w:r>
            <w:r>
              <w:rPr>
                <w:sz w:val="22"/>
                <w:szCs w:val="22"/>
              </w:rPr>
              <w:t xml:space="preserve"> </w:t>
            </w:r>
            <w:r w:rsidRPr="00491094">
              <w:rPr>
                <w:sz w:val="22"/>
                <w:szCs w:val="22"/>
              </w:rPr>
              <w:t>повествования в инструментальной музыке (поэма, баллада и др.).</w:t>
            </w:r>
          </w:p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Программная музыка</w:t>
            </w:r>
          </w:p>
        </w:tc>
        <w:tc>
          <w:tcPr>
            <w:tcW w:w="4110" w:type="dxa"/>
          </w:tcPr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Знакомство с образцами вокальной и инструментальной музыки.</w:t>
            </w:r>
          </w:p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Импровизация, сочинение мелодий на основе стихотворных строк, сравнение своих вариантов с мелодиями, сочинёнными композиторами (метод «Сочинение сочинённого»).</w:t>
            </w:r>
          </w:p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Сочинение рассказа, стихотворения под впечатлением от восприятия инструментального музыкального произведения.</w:t>
            </w:r>
          </w:p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 xml:space="preserve">Рисование образов программной </w:t>
            </w:r>
            <w:r w:rsidRPr="00491094">
              <w:rPr>
                <w:sz w:val="22"/>
                <w:szCs w:val="22"/>
              </w:rPr>
              <w:lastRenderedPageBreak/>
              <w:t>музыки.</w:t>
            </w:r>
          </w:p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Музыкальная викторина на знание музыки, названий и авторов изученных произведений</w:t>
            </w:r>
          </w:p>
        </w:tc>
        <w:tc>
          <w:tcPr>
            <w:tcW w:w="2835" w:type="dxa"/>
          </w:tcPr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492717">
              <w:rPr>
                <w:sz w:val="22"/>
                <w:szCs w:val="22"/>
              </w:rPr>
              <w:lastRenderedPageBreak/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492717">
              <w:rPr>
                <w:sz w:val="22"/>
                <w:szCs w:val="22"/>
              </w:rPr>
              <w:t>Что роднит музыку с литературой</w:t>
            </w:r>
            <w:r>
              <w:rPr>
                <w:sz w:val="22"/>
                <w:szCs w:val="22"/>
              </w:rPr>
              <w:t xml:space="preserve">» (РЭШ) </w:t>
            </w:r>
            <w:hyperlink r:id="rId31" w:history="1">
              <w:r w:rsidRPr="0036453F">
                <w:rPr>
                  <w:rStyle w:val="aa"/>
                </w:rPr>
                <w:t>https://resh.edu.ru/subject/lesson/7420/start/298442/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B6354D">
              <w:rPr>
                <w:sz w:val="22"/>
                <w:szCs w:val="22"/>
              </w:rPr>
              <w:t>Урок «В каждой мимолётности вижу я миры»</w:t>
            </w:r>
            <w:r>
              <w:rPr>
                <w:sz w:val="22"/>
                <w:szCs w:val="22"/>
              </w:rPr>
              <w:t xml:space="preserve">. </w:t>
            </w:r>
            <w:r w:rsidRPr="00B6354D">
              <w:rPr>
                <w:sz w:val="22"/>
                <w:szCs w:val="22"/>
              </w:rPr>
              <w:t>Живописные и литературные впечатления композитора</w:t>
            </w:r>
            <w:r>
              <w:rPr>
                <w:sz w:val="22"/>
                <w:szCs w:val="22"/>
              </w:rPr>
              <w:t xml:space="preserve">» (РЭШ) </w:t>
            </w:r>
            <w:hyperlink r:id="rId32" w:history="1">
              <w:r w:rsidRPr="0036453F">
                <w:rPr>
                  <w:rStyle w:val="aa"/>
                </w:rPr>
                <w:t>https://resh.edu.ru/subj</w:t>
              </w:r>
              <w:r w:rsidRPr="0036453F">
                <w:rPr>
                  <w:rStyle w:val="aa"/>
                </w:rPr>
                <w:lastRenderedPageBreak/>
                <w:t>ect/lesson/7433/start/302955/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B6354D">
              <w:rPr>
                <w:sz w:val="22"/>
                <w:szCs w:val="22"/>
              </w:rPr>
              <w:t>Урок «</w:t>
            </w:r>
            <w:r w:rsidRPr="00B6150E">
              <w:rPr>
                <w:sz w:val="22"/>
                <w:szCs w:val="22"/>
              </w:rPr>
              <w:t>Музыка и литература» (РЭШ)</w:t>
            </w:r>
            <w:r>
              <w:rPr>
                <w:sz w:val="22"/>
                <w:szCs w:val="22"/>
              </w:rPr>
              <w:t xml:space="preserve"> </w:t>
            </w:r>
            <w:hyperlink r:id="rId33" w:history="1">
              <w:r w:rsidRPr="0036453F">
                <w:rPr>
                  <w:rStyle w:val="aa"/>
                </w:rPr>
                <w:t>https://resh.edu.ru/subject/lesson/474/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Pr="00730EDB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B6354D">
              <w:rPr>
                <w:sz w:val="22"/>
                <w:szCs w:val="22"/>
              </w:rPr>
              <w:t>Урок «</w:t>
            </w:r>
            <w:r w:rsidRPr="00B6150E">
              <w:rPr>
                <w:sz w:val="22"/>
                <w:szCs w:val="22"/>
              </w:rPr>
              <w:t>Музыка и литература» (РЭШ)</w:t>
            </w:r>
            <w:r>
              <w:rPr>
                <w:sz w:val="22"/>
                <w:szCs w:val="22"/>
              </w:rPr>
              <w:t xml:space="preserve"> </w:t>
            </w:r>
            <w:hyperlink r:id="rId34" w:history="1">
              <w:r w:rsidRPr="0036453F">
                <w:rPr>
                  <w:rStyle w:val="aa"/>
                </w:rPr>
                <w:t>https://resh.edu.ru/subject/lesson/478/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F497D" w:rsidRPr="00AC238B" w:rsidTr="0053420C">
        <w:trPr>
          <w:trHeight w:val="247"/>
        </w:trPr>
        <w:tc>
          <w:tcPr>
            <w:tcW w:w="1668" w:type="dxa"/>
          </w:tcPr>
          <w:p w:rsidR="001F497D" w:rsidRPr="003204CA" w:rsidRDefault="001F497D" w:rsidP="0053420C">
            <w:pPr>
              <w:ind w:left="17" w:hanging="19"/>
              <w:jc w:val="left"/>
              <w:rPr>
                <w:b/>
                <w:sz w:val="22"/>
                <w:szCs w:val="22"/>
              </w:rPr>
            </w:pPr>
            <w:r w:rsidRPr="00AE5C1B">
              <w:rPr>
                <w:b/>
                <w:sz w:val="22"/>
                <w:szCs w:val="22"/>
              </w:rPr>
              <w:lastRenderedPageBreak/>
              <w:t>Музыка и живопись</w:t>
            </w:r>
          </w:p>
        </w:tc>
        <w:tc>
          <w:tcPr>
            <w:tcW w:w="2693" w:type="dxa"/>
          </w:tcPr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  <w:r>
              <w:t xml:space="preserve"> </w:t>
            </w:r>
            <w:r w:rsidRPr="00D85FA6">
              <w:rPr>
                <w:sz w:val="22"/>
                <w:szCs w:val="22"/>
              </w:rPr>
              <w:t>Музыка и живопись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  <w:r w:rsidRPr="00EA50CC">
              <w:rPr>
                <w:sz w:val="22"/>
                <w:szCs w:val="22"/>
              </w:rPr>
              <w:t>Выразительные средства музыкального и изобразительного искусства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 </w:t>
            </w:r>
            <w:r w:rsidRPr="00EA50CC">
              <w:rPr>
                <w:sz w:val="22"/>
                <w:szCs w:val="22"/>
              </w:rPr>
              <w:t>Аналогии: ритм, композиция, линия – мелодия, пятно – созвучие, колорит – тембр, светлотность – динамика и т. д.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  <w:r>
              <w:t xml:space="preserve"> </w:t>
            </w:r>
            <w:r>
              <w:rPr>
                <w:sz w:val="22"/>
                <w:szCs w:val="22"/>
              </w:rPr>
              <w:t>Программная музыка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  <w:r>
              <w:t xml:space="preserve"> </w:t>
            </w:r>
            <w:r w:rsidRPr="00EA50CC">
              <w:rPr>
                <w:sz w:val="22"/>
                <w:szCs w:val="22"/>
              </w:rPr>
              <w:t>Импрессионизм</w:t>
            </w:r>
            <w:r>
              <w:rPr>
                <w:sz w:val="22"/>
                <w:szCs w:val="22"/>
              </w:rPr>
              <w:t xml:space="preserve"> в музыке</w:t>
            </w:r>
          </w:p>
        </w:tc>
        <w:tc>
          <w:tcPr>
            <w:tcW w:w="851" w:type="dxa"/>
          </w:tcPr>
          <w:p w:rsidR="001F497D" w:rsidRDefault="001F497D" w:rsidP="0053420C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</w:tcPr>
          <w:p w:rsidR="001F497D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 xml:space="preserve">Выразительные средства музыкального и изобразительного искусства. </w:t>
            </w:r>
          </w:p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Аналогии: ритм, композиция, линия </w:t>
            </w:r>
            <w:r>
              <w:rPr>
                <w:sz w:val="22"/>
                <w:szCs w:val="22"/>
              </w:rPr>
              <w:t>–</w:t>
            </w:r>
            <w:r w:rsidRPr="00491094">
              <w:rPr>
                <w:sz w:val="22"/>
                <w:szCs w:val="22"/>
              </w:rPr>
              <w:t xml:space="preserve"> мелодия, пятно </w:t>
            </w:r>
            <w:r>
              <w:rPr>
                <w:sz w:val="22"/>
                <w:szCs w:val="22"/>
              </w:rPr>
              <w:t>–</w:t>
            </w:r>
            <w:r w:rsidRPr="00491094">
              <w:rPr>
                <w:sz w:val="22"/>
                <w:szCs w:val="22"/>
              </w:rPr>
              <w:t xml:space="preserve"> созвучие, колорит </w:t>
            </w:r>
            <w:r>
              <w:rPr>
                <w:sz w:val="22"/>
                <w:szCs w:val="22"/>
              </w:rPr>
              <w:t>–</w:t>
            </w:r>
            <w:r w:rsidRPr="00491094">
              <w:rPr>
                <w:sz w:val="22"/>
                <w:szCs w:val="22"/>
              </w:rPr>
              <w:t xml:space="preserve"> тембр, светлотность </w:t>
            </w:r>
            <w:r>
              <w:rPr>
                <w:sz w:val="22"/>
                <w:szCs w:val="22"/>
              </w:rPr>
              <w:t>–</w:t>
            </w:r>
            <w:r w:rsidRPr="00491094">
              <w:rPr>
                <w:sz w:val="22"/>
                <w:szCs w:val="22"/>
              </w:rPr>
              <w:t xml:space="preserve"> динамика и т. д.</w:t>
            </w:r>
          </w:p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Программная музыка. Импрессионизм (на примере творчества французских клавесинистов, К. Дебюсси, А. К. Лядова и др.)</w:t>
            </w:r>
          </w:p>
        </w:tc>
        <w:tc>
          <w:tcPr>
            <w:tcW w:w="4110" w:type="dxa"/>
          </w:tcPr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Знакомство с музыкальными произведениями программной музыки. Выявление интонаций изобразительного характера.</w:t>
            </w:r>
          </w:p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Музыкальная викторина на знание музыки, названий и авторов изученных произведений.</w:t>
            </w:r>
          </w:p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Разучивание, исполнение песни с элементами изобразительности. Сочинение к ней ритмического и шумового аккомпанемента с целью усиления изобразительного эффекта.</w:t>
            </w:r>
          </w:p>
          <w:p w:rsidR="001F497D" w:rsidRPr="00491094" w:rsidRDefault="001F497D" w:rsidP="0053420C">
            <w:pPr>
              <w:ind w:firstLine="0"/>
              <w:jc w:val="left"/>
              <w:rPr>
                <w:i/>
                <w:sz w:val="22"/>
                <w:szCs w:val="22"/>
              </w:rPr>
            </w:pPr>
            <w:r w:rsidRPr="00491094">
              <w:rPr>
                <w:i/>
                <w:sz w:val="22"/>
                <w:szCs w:val="22"/>
              </w:rPr>
              <w:t>На выбор или факультативно</w:t>
            </w:r>
          </w:p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Рисование под впечатлением от восприятия музыки программно-изобразительного характера.</w:t>
            </w:r>
          </w:p>
          <w:p w:rsidR="001F497D" w:rsidRPr="00491094" w:rsidRDefault="001F497D" w:rsidP="0053420C">
            <w:pPr>
              <w:ind w:firstLine="0"/>
              <w:jc w:val="left"/>
              <w:rPr>
                <w:sz w:val="22"/>
                <w:szCs w:val="22"/>
              </w:rPr>
            </w:pPr>
            <w:r w:rsidRPr="00491094">
              <w:rPr>
                <w:sz w:val="22"/>
                <w:szCs w:val="22"/>
              </w:rPr>
              <w:t>Сочинение музыки, импровизация, озвучивание картин художников</w:t>
            </w:r>
          </w:p>
        </w:tc>
        <w:tc>
          <w:tcPr>
            <w:tcW w:w="2835" w:type="dxa"/>
          </w:tcPr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6F78D3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6F78D3">
              <w:rPr>
                <w:sz w:val="22"/>
                <w:szCs w:val="22"/>
              </w:rPr>
              <w:t>Что роднит музыку с изобразительным искусством</w:t>
            </w:r>
            <w:r>
              <w:rPr>
                <w:sz w:val="22"/>
                <w:szCs w:val="22"/>
              </w:rPr>
              <w:t xml:space="preserve">» (РЭШ) </w:t>
            </w:r>
            <w:hyperlink r:id="rId35" w:history="1">
              <w:r w:rsidRPr="0036453F">
                <w:rPr>
                  <w:rStyle w:val="aa"/>
                </w:rPr>
                <w:t>https://resh.edu.ru/subject/lesson/7429/start/255055/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9335CB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9335CB">
              <w:rPr>
                <w:sz w:val="22"/>
                <w:szCs w:val="22"/>
              </w:rPr>
              <w:t>Музыкальная живопись и живописная музыка</w:t>
            </w:r>
            <w:r>
              <w:rPr>
                <w:sz w:val="22"/>
                <w:szCs w:val="22"/>
              </w:rPr>
              <w:t xml:space="preserve">» (РЭШ) </w:t>
            </w:r>
            <w:hyperlink r:id="rId36" w:history="1">
              <w:r w:rsidRPr="0036453F">
                <w:rPr>
                  <w:rStyle w:val="aa"/>
                </w:rPr>
                <w:t>https://resh.edu.ru/subject/lesson/7428/start/254927/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9335CB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9335CB">
              <w:rPr>
                <w:sz w:val="22"/>
                <w:szCs w:val="22"/>
              </w:rPr>
              <w:t>Колокольность в музыке и изобразительном искусстве</w:t>
            </w:r>
            <w:r>
              <w:rPr>
                <w:sz w:val="22"/>
                <w:szCs w:val="22"/>
              </w:rPr>
              <w:t xml:space="preserve">» (РЭШ) </w:t>
            </w:r>
            <w:hyperlink r:id="rId37" w:history="1">
              <w:r w:rsidRPr="0036453F">
                <w:rPr>
                  <w:rStyle w:val="aa"/>
                </w:rPr>
                <w:t>https://resh.edu.ru/subject/lesson/7431/start/291880/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9335CB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9335CB">
              <w:rPr>
                <w:sz w:val="22"/>
                <w:szCs w:val="22"/>
              </w:rPr>
              <w:t>Портрет в музыке и изобразительном искусстве. Образы борьбы и победы в искусстве</w:t>
            </w:r>
            <w:r>
              <w:rPr>
                <w:sz w:val="22"/>
                <w:szCs w:val="22"/>
              </w:rPr>
              <w:t xml:space="preserve">» (РЭШ) </w:t>
            </w:r>
            <w:hyperlink r:id="rId38" w:history="1">
              <w:r w:rsidRPr="0036453F">
                <w:rPr>
                  <w:rStyle w:val="aa"/>
                </w:rPr>
                <w:t>https://resh.edu.ru/subject/lesson/7427/start/305962/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6B0E05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6B0E05">
              <w:rPr>
                <w:sz w:val="22"/>
                <w:szCs w:val="22"/>
              </w:rPr>
              <w:t>Застывшая музыка</w:t>
            </w:r>
            <w:r>
              <w:rPr>
                <w:sz w:val="22"/>
                <w:szCs w:val="22"/>
              </w:rPr>
              <w:t xml:space="preserve">» (о творчестве К.Дебюсси) (РЭШ) </w:t>
            </w:r>
            <w:hyperlink r:id="rId39" w:history="1">
              <w:r w:rsidRPr="0036453F">
                <w:rPr>
                  <w:rStyle w:val="aa"/>
                </w:rPr>
                <w:t>https://resh.edu.ru/subject/lesson/7426/start/298410/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F497D" w:rsidRPr="00730EDB" w:rsidRDefault="001F497D" w:rsidP="0053420C">
            <w:pPr>
              <w:ind w:left="17" w:hanging="19"/>
              <w:jc w:val="left"/>
              <w:rPr>
                <w:sz w:val="22"/>
                <w:szCs w:val="22"/>
              </w:rPr>
            </w:pPr>
            <w:r w:rsidRPr="0085114E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85114E">
              <w:rPr>
                <w:sz w:val="22"/>
                <w:szCs w:val="22"/>
              </w:rPr>
              <w:t>Музыка на мольберте. Импрессионизм в музыке и живописи</w:t>
            </w:r>
            <w:r>
              <w:rPr>
                <w:sz w:val="22"/>
                <w:szCs w:val="22"/>
              </w:rPr>
              <w:t xml:space="preserve">» (РЭШ) </w:t>
            </w:r>
            <w:hyperlink r:id="rId40" w:history="1">
              <w:r w:rsidRPr="0036453F">
                <w:rPr>
                  <w:rStyle w:val="aa"/>
                </w:rPr>
                <w:t>https://resh.edu.ru/subject/lesson/7432/start/302923/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1F497D" w:rsidRPr="00A44D54" w:rsidRDefault="001F497D" w:rsidP="001F497D">
      <w:pPr>
        <w:ind w:firstLine="709"/>
        <w:rPr>
          <w:sz w:val="24"/>
          <w:szCs w:val="24"/>
        </w:rPr>
      </w:pPr>
    </w:p>
    <w:p w:rsidR="001F497D" w:rsidRDefault="001F497D" w:rsidP="001F497D">
      <w:pPr>
        <w:ind w:firstLine="709"/>
      </w:pPr>
      <w:r w:rsidRPr="009F56DC">
        <w:rPr>
          <w:sz w:val="24"/>
          <w:szCs w:val="24"/>
        </w:rPr>
        <w:tab/>
      </w:r>
    </w:p>
    <w:p w:rsidR="00EC7F2C" w:rsidRPr="00EC7F2C" w:rsidRDefault="00EC7F2C" w:rsidP="00EC7F2C">
      <w:pPr>
        <w:pStyle w:val="a9"/>
        <w:spacing w:before="0" w:beforeAutospacing="0" w:after="0" w:afterAutospacing="0"/>
        <w:ind w:right="-1"/>
        <w:jc w:val="both"/>
        <w:rPr>
          <w:b/>
          <w:color w:val="000000"/>
        </w:rPr>
      </w:pPr>
      <w:bookmarkStart w:id="0" w:name="_GoBack"/>
      <w:bookmarkEnd w:id="0"/>
    </w:p>
    <w:sectPr w:rsidR="00EC7F2C" w:rsidRPr="00EC7F2C" w:rsidSect="001F497D">
      <w:pgSz w:w="16838" w:h="11906" w:orient="landscape" w:code="9"/>
      <w:pgMar w:top="851" w:right="1134" w:bottom="1418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69D" w:rsidRDefault="0083669D" w:rsidP="005B4BA8">
      <w:r>
        <w:separator/>
      </w:r>
    </w:p>
  </w:endnote>
  <w:endnote w:type="continuationSeparator" w:id="0">
    <w:p w:rsidR="0083669D" w:rsidRDefault="0083669D" w:rsidP="005B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69D" w:rsidRDefault="0083669D" w:rsidP="005B4BA8">
      <w:r>
        <w:separator/>
      </w:r>
    </w:p>
  </w:footnote>
  <w:footnote w:type="continuationSeparator" w:id="0">
    <w:p w:rsidR="0083669D" w:rsidRDefault="0083669D" w:rsidP="005B4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327C"/>
    <w:multiLevelType w:val="hybridMultilevel"/>
    <w:tmpl w:val="71927DFE"/>
    <w:lvl w:ilvl="0" w:tplc="483ED5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5E3ED9"/>
    <w:multiLevelType w:val="hybridMultilevel"/>
    <w:tmpl w:val="A4025E06"/>
    <w:lvl w:ilvl="0" w:tplc="A3A447D2">
      <w:start w:val="1"/>
      <w:numFmt w:val="decimal"/>
      <w:lvlText w:val="%1."/>
      <w:lvlJc w:val="left"/>
      <w:pPr>
        <w:ind w:left="404" w:hanging="248"/>
        <w:jc w:val="left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B5843990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A39E8AF2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0AF24B56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7FEAACC6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B0425E16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E3EAD14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6EDC89E6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B9D6F26A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2" w15:restartNumberingAfterBreak="0">
    <w:nsid w:val="3CBF20B6"/>
    <w:multiLevelType w:val="hybridMultilevel"/>
    <w:tmpl w:val="426482EA"/>
    <w:lvl w:ilvl="0" w:tplc="C2D4CAC0">
      <w:start w:val="1"/>
      <w:numFmt w:val="decimal"/>
      <w:lvlText w:val="%1)"/>
      <w:lvlJc w:val="left"/>
      <w:pPr>
        <w:ind w:left="156" w:hanging="292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A9B61C6A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90AEFBE4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F01C2574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22E073F4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C890EBC6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BCD85AA6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0540DEE2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3F46C83E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abstractNum w:abstractNumId="3" w15:restartNumberingAfterBreak="0">
    <w:nsid w:val="563A3B22"/>
    <w:multiLevelType w:val="hybridMultilevel"/>
    <w:tmpl w:val="6DA6DF24"/>
    <w:lvl w:ilvl="0" w:tplc="058419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FF01C79"/>
    <w:multiLevelType w:val="hybridMultilevel"/>
    <w:tmpl w:val="216A3C36"/>
    <w:lvl w:ilvl="0" w:tplc="76169AF0">
      <w:start w:val="1"/>
      <w:numFmt w:val="decimal"/>
      <w:lvlText w:val="%1."/>
      <w:lvlJc w:val="left"/>
      <w:pPr>
        <w:ind w:left="404" w:hanging="248"/>
        <w:jc w:val="left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86946F44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237E0F0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216EECA0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750CD54E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8DB4DBF6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F220541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8ABCD462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4BDCCFF4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5" w15:restartNumberingAfterBreak="0">
    <w:nsid w:val="7DC54E66"/>
    <w:multiLevelType w:val="hybridMultilevel"/>
    <w:tmpl w:val="CB668726"/>
    <w:lvl w:ilvl="0" w:tplc="5B7AACF8">
      <w:start w:val="5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125825D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4810E85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951AADA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A3A0364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6E6EE09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960A9DD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B6B252E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ECEEFF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1D"/>
    <w:rsid w:val="000168CB"/>
    <w:rsid w:val="00025EDE"/>
    <w:rsid w:val="00026DCE"/>
    <w:rsid w:val="00037852"/>
    <w:rsid w:val="00040E84"/>
    <w:rsid w:val="00043345"/>
    <w:rsid w:val="000451E3"/>
    <w:rsid w:val="000568B1"/>
    <w:rsid w:val="0006124A"/>
    <w:rsid w:val="000614B3"/>
    <w:rsid w:val="0008746E"/>
    <w:rsid w:val="00091020"/>
    <w:rsid w:val="00097BAA"/>
    <w:rsid w:val="000A0BE0"/>
    <w:rsid w:val="000A2219"/>
    <w:rsid w:val="000A3E8C"/>
    <w:rsid w:val="000B4902"/>
    <w:rsid w:val="000B7EF2"/>
    <w:rsid w:val="000C2033"/>
    <w:rsid w:val="000D34A1"/>
    <w:rsid w:val="000E2507"/>
    <w:rsid w:val="000E50CA"/>
    <w:rsid w:val="000F2247"/>
    <w:rsid w:val="001352D6"/>
    <w:rsid w:val="00157EC9"/>
    <w:rsid w:val="00173643"/>
    <w:rsid w:val="001744CB"/>
    <w:rsid w:val="001820D3"/>
    <w:rsid w:val="00184307"/>
    <w:rsid w:val="00184F35"/>
    <w:rsid w:val="00192F76"/>
    <w:rsid w:val="001A4B81"/>
    <w:rsid w:val="001B211E"/>
    <w:rsid w:val="001B5846"/>
    <w:rsid w:val="001C4188"/>
    <w:rsid w:val="001C53F4"/>
    <w:rsid w:val="001D1008"/>
    <w:rsid w:val="001D570F"/>
    <w:rsid w:val="001E11D0"/>
    <w:rsid w:val="001E31D6"/>
    <w:rsid w:val="001F3069"/>
    <w:rsid w:val="001F497D"/>
    <w:rsid w:val="001F7D0D"/>
    <w:rsid w:val="002779A9"/>
    <w:rsid w:val="00281771"/>
    <w:rsid w:val="00287685"/>
    <w:rsid w:val="002942BF"/>
    <w:rsid w:val="002A1D9B"/>
    <w:rsid w:val="002A5B35"/>
    <w:rsid w:val="002D2767"/>
    <w:rsid w:val="003061C4"/>
    <w:rsid w:val="00311C4E"/>
    <w:rsid w:val="003131E1"/>
    <w:rsid w:val="003269CB"/>
    <w:rsid w:val="00327070"/>
    <w:rsid w:val="00330EE5"/>
    <w:rsid w:val="00337AF7"/>
    <w:rsid w:val="003434C8"/>
    <w:rsid w:val="003437A0"/>
    <w:rsid w:val="0038152E"/>
    <w:rsid w:val="003917D1"/>
    <w:rsid w:val="003A2586"/>
    <w:rsid w:val="003C7A51"/>
    <w:rsid w:val="003E48D0"/>
    <w:rsid w:val="003F0595"/>
    <w:rsid w:val="00401FE0"/>
    <w:rsid w:val="00437763"/>
    <w:rsid w:val="00440023"/>
    <w:rsid w:val="00460603"/>
    <w:rsid w:val="00464ADE"/>
    <w:rsid w:val="004715BF"/>
    <w:rsid w:val="00472C2A"/>
    <w:rsid w:val="004A7E20"/>
    <w:rsid w:val="004B2A2E"/>
    <w:rsid w:val="004B726B"/>
    <w:rsid w:val="004D124C"/>
    <w:rsid w:val="004E61B2"/>
    <w:rsid w:val="004E66B0"/>
    <w:rsid w:val="004F627A"/>
    <w:rsid w:val="004F69C4"/>
    <w:rsid w:val="00510443"/>
    <w:rsid w:val="00512DB8"/>
    <w:rsid w:val="00515256"/>
    <w:rsid w:val="0051744F"/>
    <w:rsid w:val="00522704"/>
    <w:rsid w:val="00524F71"/>
    <w:rsid w:val="005277F3"/>
    <w:rsid w:val="00531C7D"/>
    <w:rsid w:val="0053493B"/>
    <w:rsid w:val="00551A88"/>
    <w:rsid w:val="00562336"/>
    <w:rsid w:val="00570FED"/>
    <w:rsid w:val="00575966"/>
    <w:rsid w:val="0057684A"/>
    <w:rsid w:val="00595627"/>
    <w:rsid w:val="00596792"/>
    <w:rsid w:val="0059788B"/>
    <w:rsid w:val="005A7CA0"/>
    <w:rsid w:val="005B4BA8"/>
    <w:rsid w:val="005D1758"/>
    <w:rsid w:val="005D70FB"/>
    <w:rsid w:val="005D7599"/>
    <w:rsid w:val="005F17B6"/>
    <w:rsid w:val="005F5711"/>
    <w:rsid w:val="005F765C"/>
    <w:rsid w:val="00613D26"/>
    <w:rsid w:val="00643D15"/>
    <w:rsid w:val="0064625B"/>
    <w:rsid w:val="00685526"/>
    <w:rsid w:val="006A4D4C"/>
    <w:rsid w:val="006B594A"/>
    <w:rsid w:val="006C7388"/>
    <w:rsid w:val="006D2A66"/>
    <w:rsid w:val="006F0B9F"/>
    <w:rsid w:val="00705941"/>
    <w:rsid w:val="00722357"/>
    <w:rsid w:val="00726A3C"/>
    <w:rsid w:val="00743B29"/>
    <w:rsid w:val="00755716"/>
    <w:rsid w:val="007874DB"/>
    <w:rsid w:val="007B5C3C"/>
    <w:rsid w:val="007B63FC"/>
    <w:rsid w:val="007D1F8E"/>
    <w:rsid w:val="007F03DE"/>
    <w:rsid w:val="007F159F"/>
    <w:rsid w:val="00800D4B"/>
    <w:rsid w:val="00820115"/>
    <w:rsid w:val="00825A16"/>
    <w:rsid w:val="00833726"/>
    <w:rsid w:val="00836216"/>
    <w:rsid w:val="0083669D"/>
    <w:rsid w:val="008475FC"/>
    <w:rsid w:val="00862628"/>
    <w:rsid w:val="00865E32"/>
    <w:rsid w:val="00870A0E"/>
    <w:rsid w:val="0087552E"/>
    <w:rsid w:val="00882C7E"/>
    <w:rsid w:val="0088656C"/>
    <w:rsid w:val="00886EDE"/>
    <w:rsid w:val="008953B5"/>
    <w:rsid w:val="008C53B5"/>
    <w:rsid w:val="008E2D72"/>
    <w:rsid w:val="008F2F88"/>
    <w:rsid w:val="00930008"/>
    <w:rsid w:val="00930FB6"/>
    <w:rsid w:val="0096482C"/>
    <w:rsid w:val="0097262A"/>
    <w:rsid w:val="009837E0"/>
    <w:rsid w:val="009873D0"/>
    <w:rsid w:val="00987ACB"/>
    <w:rsid w:val="009C201E"/>
    <w:rsid w:val="009D1652"/>
    <w:rsid w:val="009D3D39"/>
    <w:rsid w:val="009D4403"/>
    <w:rsid w:val="009D6B90"/>
    <w:rsid w:val="009D7B14"/>
    <w:rsid w:val="009F3D41"/>
    <w:rsid w:val="009F56DC"/>
    <w:rsid w:val="00A2126C"/>
    <w:rsid w:val="00A44D54"/>
    <w:rsid w:val="00A543A2"/>
    <w:rsid w:val="00A54A18"/>
    <w:rsid w:val="00A802F4"/>
    <w:rsid w:val="00A83E64"/>
    <w:rsid w:val="00A935AF"/>
    <w:rsid w:val="00A96356"/>
    <w:rsid w:val="00A97DD5"/>
    <w:rsid w:val="00AB1446"/>
    <w:rsid w:val="00AC67E9"/>
    <w:rsid w:val="00AD0BF4"/>
    <w:rsid w:val="00AF3BA2"/>
    <w:rsid w:val="00AF5C05"/>
    <w:rsid w:val="00B00F13"/>
    <w:rsid w:val="00B1289B"/>
    <w:rsid w:val="00B133C0"/>
    <w:rsid w:val="00B245FB"/>
    <w:rsid w:val="00B3175A"/>
    <w:rsid w:val="00B44B03"/>
    <w:rsid w:val="00B4521D"/>
    <w:rsid w:val="00B5614C"/>
    <w:rsid w:val="00B66061"/>
    <w:rsid w:val="00B67654"/>
    <w:rsid w:val="00B705C4"/>
    <w:rsid w:val="00B779ED"/>
    <w:rsid w:val="00B81B2D"/>
    <w:rsid w:val="00B906CA"/>
    <w:rsid w:val="00B9081A"/>
    <w:rsid w:val="00B90828"/>
    <w:rsid w:val="00B952D6"/>
    <w:rsid w:val="00B96C16"/>
    <w:rsid w:val="00BB2552"/>
    <w:rsid w:val="00BF3CC0"/>
    <w:rsid w:val="00C00A91"/>
    <w:rsid w:val="00C163B7"/>
    <w:rsid w:val="00C2160D"/>
    <w:rsid w:val="00C3305C"/>
    <w:rsid w:val="00C33B71"/>
    <w:rsid w:val="00C401D8"/>
    <w:rsid w:val="00C41120"/>
    <w:rsid w:val="00C52455"/>
    <w:rsid w:val="00C80DEF"/>
    <w:rsid w:val="00CA430A"/>
    <w:rsid w:val="00CC7101"/>
    <w:rsid w:val="00CD7267"/>
    <w:rsid w:val="00CD7579"/>
    <w:rsid w:val="00CE220D"/>
    <w:rsid w:val="00CE2DF7"/>
    <w:rsid w:val="00CE3701"/>
    <w:rsid w:val="00D10466"/>
    <w:rsid w:val="00D209C9"/>
    <w:rsid w:val="00D20F41"/>
    <w:rsid w:val="00D21312"/>
    <w:rsid w:val="00D30CD6"/>
    <w:rsid w:val="00D36A57"/>
    <w:rsid w:val="00D53895"/>
    <w:rsid w:val="00D568FD"/>
    <w:rsid w:val="00D63BE1"/>
    <w:rsid w:val="00D735FC"/>
    <w:rsid w:val="00D96FA9"/>
    <w:rsid w:val="00DB3BB9"/>
    <w:rsid w:val="00DB6F91"/>
    <w:rsid w:val="00DC5A6C"/>
    <w:rsid w:val="00DF644F"/>
    <w:rsid w:val="00DF669D"/>
    <w:rsid w:val="00DF7F8F"/>
    <w:rsid w:val="00E04CDC"/>
    <w:rsid w:val="00E174A1"/>
    <w:rsid w:val="00E6249D"/>
    <w:rsid w:val="00E653BE"/>
    <w:rsid w:val="00E7519D"/>
    <w:rsid w:val="00E82914"/>
    <w:rsid w:val="00E966E8"/>
    <w:rsid w:val="00EA26EE"/>
    <w:rsid w:val="00EC738A"/>
    <w:rsid w:val="00EC7F2C"/>
    <w:rsid w:val="00ED326D"/>
    <w:rsid w:val="00EF0E2A"/>
    <w:rsid w:val="00EF3E8A"/>
    <w:rsid w:val="00F13862"/>
    <w:rsid w:val="00F32491"/>
    <w:rsid w:val="00F7146F"/>
    <w:rsid w:val="00F8644F"/>
    <w:rsid w:val="00F940AA"/>
    <w:rsid w:val="00F95026"/>
    <w:rsid w:val="00FA22DB"/>
    <w:rsid w:val="00FB6B9D"/>
    <w:rsid w:val="00FC36DC"/>
    <w:rsid w:val="00FE0BA9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40567"/>
  <w15:docId w15:val="{E387736E-A316-4EC0-806C-91A7F3F7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44"/>
      <w:jc w:val="both"/>
    </w:pPr>
    <w:rPr>
      <w:sz w:val="28"/>
      <w:szCs w:val="28"/>
    </w:rPr>
  </w:style>
  <w:style w:type="paragraph" w:styleId="1">
    <w:name w:val="heading 1"/>
    <w:basedOn w:val="a"/>
    <w:link w:val="10"/>
    <w:uiPriority w:val="1"/>
    <w:qFormat/>
    <w:rsid w:val="00337AF7"/>
    <w:pPr>
      <w:widowControl w:val="0"/>
      <w:autoSpaceDE w:val="0"/>
      <w:autoSpaceDN w:val="0"/>
      <w:ind w:left="158" w:firstLine="0"/>
      <w:jc w:val="left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337AF7"/>
    <w:pPr>
      <w:widowControl w:val="0"/>
      <w:autoSpaceDE w:val="0"/>
      <w:autoSpaceDN w:val="0"/>
      <w:spacing w:before="77"/>
      <w:ind w:left="157" w:firstLine="0"/>
      <w:jc w:val="left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styleId="3">
    <w:name w:val="heading 3"/>
    <w:basedOn w:val="a"/>
    <w:link w:val="30"/>
    <w:uiPriority w:val="1"/>
    <w:qFormat/>
    <w:rsid w:val="00337AF7"/>
    <w:pPr>
      <w:widowControl w:val="0"/>
      <w:autoSpaceDE w:val="0"/>
      <w:autoSpaceDN w:val="0"/>
      <w:spacing w:before="1"/>
      <w:ind w:left="383" w:firstLine="0"/>
      <w:jc w:val="left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337AF7"/>
    <w:pPr>
      <w:widowControl w:val="0"/>
      <w:autoSpaceDE w:val="0"/>
      <w:autoSpaceDN w:val="0"/>
      <w:ind w:left="383" w:firstLine="0"/>
      <w:jc w:val="left"/>
      <w:outlineLvl w:val="3"/>
    </w:pPr>
    <w:rPr>
      <w:rFonts w:eastAsia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ED326D"/>
    <w:rPr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D3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337AF7"/>
    <w:rPr>
      <w:rFonts w:ascii="Tahoma" w:eastAsia="Tahoma" w:hAnsi="Tahoma" w:cs="Tahoma"/>
      <w:b/>
      <w:bCs/>
    </w:rPr>
  </w:style>
  <w:style w:type="character" w:customStyle="1" w:styleId="20">
    <w:name w:val="Заголовок 2 Знак"/>
    <w:basedOn w:val="a0"/>
    <w:link w:val="2"/>
    <w:uiPriority w:val="1"/>
    <w:rsid w:val="00337AF7"/>
    <w:rPr>
      <w:rFonts w:ascii="Tahoma" w:eastAsia="Tahoma" w:hAnsi="Tahoma" w:cs="Tahoma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uiPriority w:val="1"/>
    <w:rsid w:val="00337AF7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337AF7"/>
    <w:rPr>
      <w:rFonts w:eastAsia="Times New Roman"/>
      <w:b/>
      <w:bCs/>
      <w:i/>
      <w:i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337AF7"/>
  </w:style>
  <w:style w:type="table" w:customStyle="1" w:styleId="TableNormal">
    <w:name w:val="Table Normal"/>
    <w:uiPriority w:val="2"/>
    <w:semiHidden/>
    <w:unhideWhenUsed/>
    <w:qFormat/>
    <w:rsid w:val="00337AF7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7AF7"/>
    <w:pPr>
      <w:widowControl w:val="0"/>
      <w:autoSpaceDE w:val="0"/>
      <w:autoSpaceDN w:val="0"/>
      <w:ind w:left="156" w:firstLine="226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337AF7"/>
    <w:rPr>
      <w:rFonts w:ascii="Cambria" w:eastAsia="Cambria" w:hAnsi="Cambria" w:cs="Cambria"/>
      <w:sz w:val="20"/>
      <w:szCs w:val="20"/>
    </w:rPr>
  </w:style>
  <w:style w:type="paragraph" w:styleId="a6">
    <w:name w:val="Title"/>
    <w:basedOn w:val="a"/>
    <w:link w:val="a7"/>
    <w:uiPriority w:val="1"/>
    <w:qFormat/>
    <w:rsid w:val="00337AF7"/>
    <w:pPr>
      <w:widowControl w:val="0"/>
      <w:autoSpaceDE w:val="0"/>
      <w:autoSpaceDN w:val="0"/>
      <w:ind w:left="766" w:right="766" w:firstLine="0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7">
    <w:name w:val="Название Знак"/>
    <w:basedOn w:val="a0"/>
    <w:link w:val="a6"/>
    <w:uiPriority w:val="1"/>
    <w:rsid w:val="00337AF7"/>
    <w:rPr>
      <w:rFonts w:ascii="Tahoma" w:eastAsia="Tahoma" w:hAnsi="Tahoma" w:cs="Tahoma"/>
      <w:b/>
      <w:bCs/>
      <w:sz w:val="76"/>
      <w:szCs w:val="76"/>
    </w:rPr>
  </w:style>
  <w:style w:type="paragraph" w:styleId="a8">
    <w:name w:val="List Paragraph"/>
    <w:basedOn w:val="a"/>
    <w:uiPriority w:val="1"/>
    <w:qFormat/>
    <w:rsid w:val="00337AF7"/>
    <w:pPr>
      <w:widowControl w:val="0"/>
      <w:autoSpaceDE w:val="0"/>
      <w:autoSpaceDN w:val="0"/>
      <w:spacing w:before="66"/>
      <w:ind w:left="308" w:hanging="194"/>
      <w:jc w:val="left"/>
    </w:pPr>
    <w:rPr>
      <w:rFonts w:ascii="Cambria" w:eastAsia="Cambria" w:hAnsi="Cambria" w:cs="Cambria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337AF7"/>
    <w:pPr>
      <w:widowControl w:val="0"/>
      <w:autoSpaceDE w:val="0"/>
      <w:autoSpaceDN w:val="0"/>
      <w:ind w:left="168" w:firstLine="0"/>
      <w:jc w:val="left"/>
    </w:pPr>
    <w:rPr>
      <w:rFonts w:ascii="Cambria" w:eastAsia="Cambria" w:hAnsi="Cambria" w:cs="Cambria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F32491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-head">
    <w:name w:val="table-head"/>
    <w:basedOn w:val="a"/>
    <w:uiPriority w:val="99"/>
    <w:rsid w:val="006D2A66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character" w:customStyle="1" w:styleId="footnote-num">
    <w:name w:val="footnote-num"/>
    <w:uiPriority w:val="99"/>
    <w:rsid w:val="006D2A66"/>
    <w:rPr>
      <w:position w:val="4"/>
      <w:sz w:val="12"/>
      <w:vertAlign w:val="baseline"/>
    </w:rPr>
  </w:style>
  <w:style w:type="paragraph" w:customStyle="1" w:styleId="table-bodycentre">
    <w:name w:val="table-body_centre"/>
    <w:basedOn w:val="a"/>
    <w:uiPriority w:val="99"/>
    <w:rsid w:val="006D2A66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a"/>
    <w:uiPriority w:val="99"/>
    <w:rsid w:val="006D2A66"/>
    <w:pPr>
      <w:widowControl w:val="0"/>
      <w:autoSpaceDE w:val="0"/>
      <w:autoSpaceDN w:val="0"/>
      <w:adjustRightInd w:val="0"/>
      <w:spacing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footnote">
    <w:name w:val="footnote"/>
    <w:basedOn w:val="a"/>
    <w:uiPriority w:val="99"/>
    <w:rsid w:val="005B4BA8"/>
    <w:pPr>
      <w:widowControl w:val="0"/>
      <w:autoSpaceDE w:val="0"/>
      <w:autoSpaceDN w:val="0"/>
      <w:adjustRightInd w:val="0"/>
      <w:spacing w:line="200" w:lineRule="atLeast"/>
      <w:ind w:left="227" w:hanging="227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Italic">
    <w:name w:val="Italic"/>
    <w:uiPriority w:val="99"/>
    <w:rsid w:val="005B4BA8"/>
    <w:rPr>
      <w:i/>
    </w:rPr>
  </w:style>
  <w:style w:type="paragraph" w:styleId="a9">
    <w:name w:val="Normal (Web)"/>
    <w:basedOn w:val="a"/>
    <w:uiPriority w:val="99"/>
    <w:unhideWhenUsed/>
    <w:rsid w:val="00F7146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C7F2C"/>
    <w:rPr>
      <w:color w:val="0000FF" w:themeColor="hyperlink"/>
      <w:u w:val="single"/>
    </w:rPr>
  </w:style>
  <w:style w:type="paragraph" w:customStyle="1" w:styleId="table-body1mm">
    <w:name w:val="table-body_1mm"/>
    <w:basedOn w:val="a"/>
    <w:uiPriority w:val="99"/>
    <w:rsid w:val="001F497D"/>
    <w:pPr>
      <w:widowControl w:val="0"/>
      <w:autoSpaceDE w:val="0"/>
      <w:autoSpaceDN w:val="0"/>
      <w:adjustRightInd w:val="0"/>
      <w:spacing w:after="100"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1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5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4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2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0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u.ru/video-lessons/acf465d0-8e15-43aa-ada7-3fe7930f1d13" TargetMode="External"/><Relationship Id="rId18" Type="http://schemas.openxmlformats.org/officeDocument/2006/relationships/hyperlink" Target="https://resh.edu.ru/subject/lesson/469/" TargetMode="External"/><Relationship Id="rId26" Type="http://schemas.openxmlformats.org/officeDocument/2006/relationships/hyperlink" Target="https://resh.edu.ru/subject/lesson/7419/start/255183/" TargetMode="External"/><Relationship Id="rId39" Type="http://schemas.openxmlformats.org/officeDocument/2006/relationships/hyperlink" Target="https://resh.edu.ru/subject/lesson/7426/start/298410/" TargetMode="External"/><Relationship Id="rId21" Type="http://schemas.openxmlformats.org/officeDocument/2006/relationships/hyperlink" Target="https://resh.edu.ru/subject/lesson/5273/start/55043/" TargetMode="External"/><Relationship Id="rId34" Type="http://schemas.openxmlformats.org/officeDocument/2006/relationships/hyperlink" Target="https://resh.edu.ru/subject/lesson/478/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421/start/314766/" TargetMode="External"/><Relationship Id="rId20" Type="http://schemas.openxmlformats.org/officeDocument/2006/relationships/hyperlink" Target="https://resh.edu.ru/subject/lesson/5271/main/228399/" TargetMode="External"/><Relationship Id="rId29" Type="http://schemas.openxmlformats.org/officeDocument/2006/relationships/hyperlink" Target="https://resh.edu.ru/subject/lesson/7175/start/315980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sk.yandex.ru/d/feR2826RXgO6lg" TargetMode="External"/><Relationship Id="rId24" Type="http://schemas.openxmlformats.org/officeDocument/2006/relationships/hyperlink" Target="https://www.mosconsv.ru" TargetMode="External"/><Relationship Id="rId32" Type="http://schemas.openxmlformats.org/officeDocument/2006/relationships/hyperlink" Target="https://resh.edu.ru/subject/lesson/7433/start/302955/" TargetMode="External"/><Relationship Id="rId37" Type="http://schemas.openxmlformats.org/officeDocument/2006/relationships/hyperlink" Target="https://resh.edu.ru/subject/lesson/7431/start/291880/" TargetMode="External"/><Relationship Id="rId40" Type="http://schemas.openxmlformats.org/officeDocument/2006/relationships/hyperlink" Target="https://resh.edu.ru/subject/lesson/7432/start/302923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lesson/485/" TargetMode="External"/><Relationship Id="rId23" Type="http://schemas.openxmlformats.org/officeDocument/2006/relationships/hyperlink" Target="https://tchaikovskycompetition.com/ru/about/" TargetMode="External"/><Relationship Id="rId28" Type="http://schemas.openxmlformats.org/officeDocument/2006/relationships/hyperlink" Target="https://resh.edu.ru/subject/lesson/4610/start/63336/" TargetMode="External"/><Relationship Id="rId36" Type="http://schemas.openxmlformats.org/officeDocument/2006/relationships/hyperlink" Target="https://resh.edu.ru/subject/lesson/7428/start/254927/" TargetMode="External"/><Relationship Id="rId10" Type="http://schemas.openxmlformats.org/officeDocument/2006/relationships/hyperlink" Target="http://www.kindermusic.ru/detskie_pesni.htm" TargetMode="External"/><Relationship Id="rId19" Type="http://schemas.openxmlformats.org/officeDocument/2006/relationships/hyperlink" Target="https://resh.edu.ru/subject/lesson/7422/start/255312/" TargetMode="External"/><Relationship Id="rId31" Type="http://schemas.openxmlformats.org/officeDocument/2006/relationships/hyperlink" Target="https://resh.edu.ru/subject/lesson/7420/start/298442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iu.ru/video-lessons/5a2647eb-b7fd-44bc-b5f6-3054392b651e" TargetMode="External"/><Relationship Id="rId22" Type="http://schemas.openxmlformats.org/officeDocument/2006/relationships/hyperlink" Target="https://resh.edu.ru/subject/lesson/5281/start/63383/" TargetMode="External"/><Relationship Id="rId27" Type="http://schemas.openxmlformats.org/officeDocument/2006/relationships/hyperlink" Target="https://resh.edu.ru/subject/lesson/7173/start/254410/" TargetMode="External"/><Relationship Id="rId30" Type="http://schemas.openxmlformats.org/officeDocument/2006/relationships/hyperlink" Target="https://videouroki.net/blog/kompozitor-ispolnitel-slushatel.html" TargetMode="External"/><Relationship Id="rId35" Type="http://schemas.openxmlformats.org/officeDocument/2006/relationships/hyperlink" Target="https://resh.edu.ru/subject/lesson/7429/start/255055/" TargetMode="External"/><Relationship Id="rId8" Type="http://schemas.microsoft.com/office/2007/relationships/hdphoto" Target="media/hdphoto1.wdp"/><Relationship Id="rId3" Type="http://schemas.openxmlformats.org/officeDocument/2006/relationships/settings" Target="settings.xml"/><Relationship Id="rId12" Type="http://schemas.openxmlformats.org/officeDocument/2006/relationships/hyperlink" Target="https://disk.yandex.ru/d/73ut0WTDgoKG3Q?w=1" TargetMode="External"/><Relationship Id="rId17" Type="http://schemas.openxmlformats.org/officeDocument/2006/relationships/hyperlink" Target="https://resh.edu.ru/subject/lesson/7423/start/255279/" TargetMode="External"/><Relationship Id="rId25" Type="http://schemas.openxmlformats.org/officeDocument/2006/relationships/hyperlink" Target="https://www.conservatory.ru" TargetMode="External"/><Relationship Id="rId33" Type="http://schemas.openxmlformats.org/officeDocument/2006/relationships/hyperlink" Target="https://resh.edu.ru/subject/lesson/474/" TargetMode="External"/><Relationship Id="rId38" Type="http://schemas.openxmlformats.org/officeDocument/2006/relationships/hyperlink" Target="https://resh.edu.ru/subject/lesson/7427/start/3059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9081</Words>
  <Characters>51766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2022-09-06T16:34:00Z</dcterms:created>
  <dcterms:modified xsi:type="dcterms:W3CDTF">2022-09-06T16:34:00Z</dcterms:modified>
</cp:coreProperties>
</file>