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1D" w:rsidRPr="0006025D" w:rsidRDefault="005B331D" w:rsidP="005B33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25D">
        <w:rPr>
          <w:rFonts w:ascii="Times New Roman" w:eastAsia="Times New Roman" w:hAnsi="Times New Roman" w:cs="Times New Roman"/>
          <w:b/>
          <w:sz w:val="24"/>
          <w:szCs w:val="24"/>
        </w:rPr>
        <w:t>О распределении</w:t>
      </w:r>
    </w:p>
    <w:p w:rsidR="005B331D" w:rsidRDefault="005B331D" w:rsidP="005B3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5D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выпускников 9-х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МАОУ СОШ № 4 в </w:t>
      </w:r>
      <w:r w:rsidRPr="0006025D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B331D" w:rsidRPr="0006025D" w:rsidRDefault="005B331D" w:rsidP="005B331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602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9 класс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609"/>
        <w:gridCol w:w="609"/>
        <w:gridCol w:w="810"/>
        <w:gridCol w:w="691"/>
        <w:gridCol w:w="851"/>
        <w:gridCol w:w="708"/>
        <w:gridCol w:w="709"/>
        <w:gridCol w:w="709"/>
        <w:gridCol w:w="851"/>
        <w:gridCol w:w="1800"/>
      </w:tblGrid>
      <w:tr w:rsidR="005B331D" w:rsidRPr="0006025D" w:rsidTr="00C72A7F">
        <w:tc>
          <w:tcPr>
            <w:tcW w:w="1500" w:type="dxa"/>
            <w:vMerge w:val="restart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 9-х 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10 класс</w:t>
            </w:r>
          </w:p>
        </w:tc>
        <w:tc>
          <w:tcPr>
            <w:tcW w:w="4519" w:type="dxa"/>
            <w:gridSpan w:val="6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B331D" w:rsidRPr="0006025D" w:rsidTr="00C72A7F">
        <w:trPr>
          <w:trHeight w:val="690"/>
        </w:trPr>
        <w:tc>
          <w:tcPr>
            <w:tcW w:w="1500" w:type="dxa"/>
            <w:vMerge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своем ОО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другом ОО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НОЦ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Ижевск и Удмуртия</w:t>
            </w:r>
          </w:p>
        </w:tc>
        <w:tc>
          <w:tcPr>
            <w:tcW w:w="1560" w:type="dxa"/>
            <w:gridSpan w:val="2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800" w:type="dxa"/>
            <w:vMerge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1D" w:rsidRPr="0006025D" w:rsidTr="00C72A7F">
        <w:trPr>
          <w:cantSplit/>
          <w:trHeight w:val="1541"/>
        </w:trPr>
        <w:tc>
          <w:tcPr>
            <w:tcW w:w="1500" w:type="dxa"/>
            <w:vMerge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709" w:type="dxa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extDirection w:val="btLr"/>
          </w:tcPr>
          <w:p w:rsidR="005B331D" w:rsidRPr="0006025D" w:rsidRDefault="005B331D" w:rsidP="00C72A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договору</w:t>
            </w:r>
          </w:p>
        </w:tc>
        <w:tc>
          <w:tcPr>
            <w:tcW w:w="1800" w:type="dxa"/>
            <w:vMerge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31D" w:rsidRPr="0006025D" w:rsidTr="00C72A7F">
        <w:tc>
          <w:tcPr>
            <w:tcW w:w="1500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1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5B331D" w:rsidRPr="0006025D" w:rsidRDefault="005B331D" w:rsidP="00C72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0000" w:rsidRDefault="005B331D"/>
    <w:p w:rsidR="005B331D" w:rsidRDefault="005B331D"/>
    <w:p w:rsidR="005B331D" w:rsidRPr="005B331D" w:rsidRDefault="005B331D">
      <w:pPr>
        <w:rPr>
          <w:rFonts w:ascii="Times New Roman" w:hAnsi="Times New Roman" w:cs="Times New Roman"/>
          <w:sz w:val="24"/>
          <w:szCs w:val="24"/>
        </w:rPr>
      </w:pPr>
      <w:r w:rsidRPr="005B331D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5B331D">
        <w:rPr>
          <w:rFonts w:ascii="Times New Roman" w:hAnsi="Times New Roman" w:cs="Times New Roman"/>
          <w:sz w:val="24"/>
          <w:szCs w:val="24"/>
        </w:rPr>
        <w:t>Чепкасова</w:t>
      </w:r>
      <w:proofErr w:type="spellEnd"/>
      <w:r w:rsidRPr="005B331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5B331D" w:rsidRPr="005B331D" w:rsidRDefault="005B331D">
      <w:pPr>
        <w:rPr>
          <w:rFonts w:ascii="Times New Roman" w:hAnsi="Times New Roman" w:cs="Times New Roman"/>
          <w:sz w:val="24"/>
          <w:szCs w:val="24"/>
        </w:rPr>
      </w:pPr>
      <w:r w:rsidRPr="005B331D">
        <w:rPr>
          <w:rFonts w:ascii="Times New Roman" w:hAnsi="Times New Roman" w:cs="Times New Roman"/>
          <w:sz w:val="24"/>
          <w:szCs w:val="24"/>
        </w:rPr>
        <w:t>3-32-42</w:t>
      </w:r>
    </w:p>
    <w:p w:rsidR="005B331D" w:rsidRDefault="005B331D"/>
    <w:sectPr w:rsidR="005B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B331D"/>
    <w:rsid w:val="005B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2020-10-23T08:51:00Z</dcterms:created>
  <dcterms:modified xsi:type="dcterms:W3CDTF">2020-10-23T08:53:00Z</dcterms:modified>
</cp:coreProperties>
</file>