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96" w:rsidRDefault="00315464" w:rsidP="00315464">
      <w:pPr>
        <w:tabs>
          <w:tab w:val="left" w:pos="5631"/>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BF1796" w:rsidRPr="00A97F64" w:rsidRDefault="00BF1796" w:rsidP="00315464">
      <w:pPr>
        <w:spacing w:after="0" w:line="240" w:lineRule="auto"/>
        <w:jc w:val="center"/>
        <w:rPr>
          <w:rFonts w:ascii="Times New Roman" w:hAnsi="Times New Roman" w:cs="Times New Roman"/>
          <w:sz w:val="28"/>
          <w:szCs w:val="28"/>
        </w:rPr>
      </w:pPr>
      <w:r w:rsidRPr="00A97F64">
        <w:rPr>
          <w:rFonts w:ascii="Times New Roman" w:hAnsi="Times New Roman" w:cs="Times New Roman"/>
          <w:sz w:val="28"/>
          <w:szCs w:val="28"/>
        </w:rPr>
        <w:t>Содержание</w:t>
      </w:r>
    </w:p>
    <w:p w:rsidR="00BF1796" w:rsidRDefault="00BF1796" w:rsidP="00BF1796">
      <w:pPr>
        <w:spacing w:after="0" w:line="240" w:lineRule="auto"/>
        <w:jc w:val="center"/>
        <w:rPr>
          <w:rFonts w:ascii="Times New Roman" w:hAnsi="Times New Roman" w:cs="Times New Roman"/>
          <w:sz w:val="24"/>
          <w:szCs w:val="24"/>
        </w:rPr>
      </w:pPr>
    </w:p>
    <w:tbl>
      <w:tblPr>
        <w:tblStyle w:val="a3"/>
        <w:tblW w:w="10324" w:type="dxa"/>
        <w:tblInd w:w="108" w:type="dxa"/>
        <w:tblLook w:val="04A0"/>
      </w:tblPr>
      <w:tblGrid>
        <w:gridCol w:w="9504"/>
        <w:gridCol w:w="820"/>
      </w:tblGrid>
      <w:tr w:rsidR="00BF1796" w:rsidTr="00A97F64">
        <w:trPr>
          <w:trHeight w:val="290"/>
        </w:trPr>
        <w:tc>
          <w:tcPr>
            <w:tcW w:w="9504" w:type="dxa"/>
          </w:tcPr>
          <w:p w:rsidR="00BF1796" w:rsidRDefault="00BF1796" w:rsidP="00BF1796">
            <w:pPr>
              <w:rPr>
                <w:rFonts w:ascii="Times New Roman" w:hAnsi="Times New Roman" w:cs="Times New Roman"/>
                <w:sz w:val="24"/>
                <w:szCs w:val="24"/>
              </w:rPr>
            </w:pPr>
            <w:r>
              <w:rPr>
                <w:rFonts w:ascii="Times New Roman" w:hAnsi="Times New Roman" w:cs="Times New Roman"/>
                <w:sz w:val="24"/>
                <w:szCs w:val="24"/>
              </w:rPr>
              <w:t xml:space="preserve">Паспорт Программы развития на период 2020-2025 </w:t>
            </w:r>
            <w:proofErr w:type="spellStart"/>
            <w:proofErr w:type="gramStart"/>
            <w:r>
              <w:rPr>
                <w:rFonts w:ascii="Times New Roman" w:hAnsi="Times New Roman" w:cs="Times New Roman"/>
                <w:sz w:val="24"/>
                <w:szCs w:val="24"/>
              </w:rPr>
              <w:t>г</w:t>
            </w:r>
            <w:r w:rsidR="00A97F64">
              <w:rPr>
                <w:rFonts w:ascii="Times New Roman" w:hAnsi="Times New Roman" w:cs="Times New Roman"/>
                <w:sz w:val="24"/>
                <w:szCs w:val="24"/>
              </w:rPr>
              <w:t>г</w:t>
            </w:r>
            <w:proofErr w:type="spellEnd"/>
            <w:proofErr w:type="gramEnd"/>
          </w:p>
        </w:tc>
        <w:tc>
          <w:tcPr>
            <w:tcW w:w="820" w:type="dxa"/>
          </w:tcPr>
          <w:p w:rsidR="00BF1796" w:rsidRDefault="00A97F64" w:rsidP="00BF1796">
            <w:pPr>
              <w:jc w:val="center"/>
              <w:rPr>
                <w:rFonts w:ascii="Times New Roman" w:hAnsi="Times New Roman" w:cs="Times New Roman"/>
                <w:sz w:val="24"/>
                <w:szCs w:val="24"/>
              </w:rPr>
            </w:pPr>
            <w:r>
              <w:rPr>
                <w:rFonts w:ascii="Times New Roman" w:hAnsi="Times New Roman" w:cs="Times New Roman"/>
                <w:sz w:val="24"/>
                <w:szCs w:val="24"/>
              </w:rPr>
              <w:t>3</w:t>
            </w:r>
          </w:p>
        </w:tc>
      </w:tr>
      <w:tr w:rsidR="00BF1796" w:rsidTr="00A97F64">
        <w:trPr>
          <w:trHeight w:val="300"/>
        </w:trPr>
        <w:tc>
          <w:tcPr>
            <w:tcW w:w="9504" w:type="dxa"/>
          </w:tcPr>
          <w:p w:rsidR="00BF1796" w:rsidRDefault="00BF1796" w:rsidP="00BF1796">
            <w:pPr>
              <w:rPr>
                <w:rFonts w:ascii="Times New Roman" w:hAnsi="Times New Roman" w:cs="Times New Roman"/>
                <w:sz w:val="24"/>
                <w:szCs w:val="24"/>
              </w:rPr>
            </w:pPr>
            <w:r>
              <w:rPr>
                <w:rFonts w:ascii="Times New Roman" w:hAnsi="Times New Roman" w:cs="Times New Roman"/>
                <w:sz w:val="24"/>
                <w:szCs w:val="24"/>
              </w:rPr>
              <w:t>Введение</w:t>
            </w:r>
          </w:p>
        </w:tc>
        <w:tc>
          <w:tcPr>
            <w:tcW w:w="820" w:type="dxa"/>
          </w:tcPr>
          <w:p w:rsidR="00BF1796" w:rsidRDefault="00A97F64" w:rsidP="00BF1796">
            <w:pPr>
              <w:jc w:val="center"/>
              <w:rPr>
                <w:rFonts w:ascii="Times New Roman" w:hAnsi="Times New Roman" w:cs="Times New Roman"/>
                <w:sz w:val="24"/>
                <w:szCs w:val="24"/>
              </w:rPr>
            </w:pPr>
            <w:r>
              <w:rPr>
                <w:rFonts w:ascii="Times New Roman" w:hAnsi="Times New Roman" w:cs="Times New Roman"/>
                <w:sz w:val="24"/>
                <w:szCs w:val="24"/>
              </w:rPr>
              <w:t>6</w:t>
            </w:r>
          </w:p>
        </w:tc>
      </w:tr>
      <w:tr w:rsidR="00BF1796" w:rsidTr="00A97F64">
        <w:trPr>
          <w:trHeight w:val="300"/>
        </w:trPr>
        <w:tc>
          <w:tcPr>
            <w:tcW w:w="9504" w:type="dxa"/>
          </w:tcPr>
          <w:p w:rsidR="00BF1796" w:rsidRPr="00BF1796" w:rsidRDefault="00BF1796" w:rsidP="00BF1796">
            <w:pPr>
              <w:rPr>
                <w:rFonts w:ascii="Times New Roman" w:hAnsi="Times New Roman" w:cs="Times New Roman"/>
                <w:color w:val="000000"/>
                <w:sz w:val="24"/>
                <w:szCs w:val="24"/>
              </w:rPr>
            </w:pPr>
            <w:r w:rsidRPr="00BF1796">
              <w:rPr>
                <w:rFonts w:ascii="Times New Roman" w:hAnsi="Times New Roman" w:cs="Times New Roman"/>
                <w:bCs/>
                <w:color w:val="000000"/>
                <w:sz w:val="24"/>
                <w:szCs w:val="24"/>
              </w:rPr>
              <w:t>Раздел I. Характеристика текущего состояния школы</w:t>
            </w:r>
          </w:p>
        </w:tc>
        <w:tc>
          <w:tcPr>
            <w:tcW w:w="820" w:type="dxa"/>
          </w:tcPr>
          <w:p w:rsidR="00BF1796" w:rsidRDefault="00A97F64" w:rsidP="00BF1796">
            <w:pPr>
              <w:jc w:val="center"/>
              <w:rPr>
                <w:rFonts w:ascii="Times New Roman" w:hAnsi="Times New Roman" w:cs="Times New Roman"/>
                <w:sz w:val="24"/>
                <w:szCs w:val="24"/>
              </w:rPr>
            </w:pPr>
            <w:r>
              <w:rPr>
                <w:rFonts w:ascii="Times New Roman" w:hAnsi="Times New Roman" w:cs="Times New Roman"/>
                <w:sz w:val="24"/>
                <w:szCs w:val="24"/>
              </w:rPr>
              <w:t>7</w:t>
            </w:r>
          </w:p>
        </w:tc>
      </w:tr>
      <w:tr w:rsidR="00BF1796" w:rsidTr="00A97F64">
        <w:trPr>
          <w:trHeight w:val="300"/>
        </w:trPr>
        <w:tc>
          <w:tcPr>
            <w:tcW w:w="9504" w:type="dxa"/>
          </w:tcPr>
          <w:p w:rsidR="00BF1796" w:rsidRPr="00BF1796" w:rsidRDefault="00BF1796" w:rsidP="00BF1796">
            <w:pPr>
              <w:rPr>
                <w:rFonts w:ascii="Times New Roman" w:hAnsi="Times New Roman" w:cs="Times New Roman"/>
                <w:color w:val="000000"/>
                <w:sz w:val="24"/>
                <w:szCs w:val="24"/>
              </w:rPr>
            </w:pPr>
            <w:r w:rsidRPr="00BF1796">
              <w:rPr>
                <w:rFonts w:ascii="Times New Roman" w:hAnsi="Times New Roman" w:cs="Times New Roman"/>
                <w:bCs/>
                <w:color w:val="000000"/>
                <w:sz w:val="24"/>
                <w:szCs w:val="24"/>
              </w:rPr>
              <w:t>Раздел II. Концепция развития школы</w:t>
            </w:r>
          </w:p>
        </w:tc>
        <w:tc>
          <w:tcPr>
            <w:tcW w:w="820" w:type="dxa"/>
          </w:tcPr>
          <w:p w:rsidR="00BF1796" w:rsidRDefault="00A97F64" w:rsidP="00BF1796">
            <w:pPr>
              <w:jc w:val="center"/>
              <w:rPr>
                <w:rFonts w:ascii="Times New Roman" w:hAnsi="Times New Roman" w:cs="Times New Roman"/>
                <w:sz w:val="24"/>
                <w:szCs w:val="24"/>
              </w:rPr>
            </w:pPr>
            <w:r>
              <w:rPr>
                <w:rFonts w:ascii="Times New Roman" w:hAnsi="Times New Roman" w:cs="Times New Roman"/>
                <w:sz w:val="24"/>
                <w:szCs w:val="24"/>
              </w:rPr>
              <w:t>10</w:t>
            </w:r>
          </w:p>
        </w:tc>
      </w:tr>
      <w:tr w:rsidR="00BF1796" w:rsidTr="00A97F64">
        <w:trPr>
          <w:trHeight w:val="614"/>
        </w:trPr>
        <w:tc>
          <w:tcPr>
            <w:tcW w:w="9504" w:type="dxa"/>
          </w:tcPr>
          <w:p w:rsidR="00BF1796" w:rsidRPr="00BF1796" w:rsidRDefault="00BF1796" w:rsidP="00BF1796">
            <w:pPr>
              <w:rPr>
                <w:rFonts w:hAnsi="Times New Roman" w:cs="Times New Roman"/>
                <w:bCs/>
                <w:color w:val="000000"/>
                <w:sz w:val="24"/>
                <w:szCs w:val="24"/>
              </w:rPr>
            </w:pPr>
            <w:r w:rsidRPr="00BF1796">
              <w:rPr>
                <w:rFonts w:hAnsi="Times New Roman" w:cs="Times New Roman"/>
                <w:bCs/>
                <w:color w:val="000000"/>
                <w:sz w:val="24"/>
                <w:szCs w:val="24"/>
              </w:rPr>
              <w:t>Раздел</w:t>
            </w:r>
            <w:r w:rsidRPr="00BF1796">
              <w:rPr>
                <w:rFonts w:hAnsi="Times New Roman" w:cs="Times New Roman"/>
                <w:bCs/>
                <w:color w:val="000000"/>
                <w:sz w:val="24"/>
                <w:szCs w:val="24"/>
              </w:rPr>
              <w:t xml:space="preserve"> III. </w:t>
            </w:r>
            <w:r w:rsidRPr="00BF1796">
              <w:rPr>
                <w:rFonts w:hAnsi="Times New Roman" w:cs="Times New Roman"/>
                <w:bCs/>
                <w:color w:val="000000"/>
                <w:sz w:val="24"/>
                <w:szCs w:val="24"/>
              </w:rPr>
              <w:t>Ключевые</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ориентиры</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программы</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развития</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миссия</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цели</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задачи</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этапы</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реализации</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и ожидаемые</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результаты</w:t>
            </w:r>
          </w:p>
        </w:tc>
        <w:tc>
          <w:tcPr>
            <w:tcW w:w="820" w:type="dxa"/>
          </w:tcPr>
          <w:p w:rsidR="002F4ADC" w:rsidRDefault="002F4ADC" w:rsidP="00BF1796">
            <w:pPr>
              <w:jc w:val="center"/>
              <w:rPr>
                <w:rFonts w:ascii="Times New Roman" w:hAnsi="Times New Roman" w:cs="Times New Roman"/>
                <w:sz w:val="24"/>
                <w:szCs w:val="24"/>
              </w:rPr>
            </w:pPr>
          </w:p>
          <w:p w:rsidR="00BF1796" w:rsidRDefault="00A97F64" w:rsidP="00BF1796">
            <w:pPr>
              <w:jc w:val="center"/>
              <w:rPr>
                <w:rFonts w:ascii="Times New Roman" w:hAnsi="Times New Roman" w:cs="Times New Roman"/>
                <w:sz w:val="24"/>
                <w:szCs w:val="24"/>
              </w:rPr>
            </w:pPr>
            <w:r>
              <w:rPr>
                <w:rFonts w:ascii="Times New Roman" w:hAnsi="Times New Roman" w:cs="Times New Roman"/>
                <w:sz w:val="24"/>
                <w:szCs w:val="24"/>
              </w:rPr>
              <w:t>18</w:t>
            </w:r>
          </w:p>
        </w:tc>
      </w:tr>
      <w:tr w:rsidR="00BF1796" w:rsidTr="00A97F64">
        <w:trPr>
          <w:trHeight w:val="312"/>
        </w:trPr>
        <w:tc>
          <w:tcPr>
            <w:tcW w:w="9504" w:type="dxa"/>
          </w:tcPr>
          <w:p w:rsidR="00BF1796" w:rsidRPr="00BF1796" w:rsidRDefault="00BF1796" w:rsidP="00BF1796">
            <w:pPr>
              <w:rPr>
                <w:rFonts w:hAnsi="Times New Roman" w:cs="Times New Roman"/>
                <w:color w:val="000000"/>
                <w:sz w:val="24"/>
                <w:szCs w:val="24"/>
              </w:rPr>
            </w:pPr>
            <w:r w:rsidRPr="00BF1796">
              <w:rPr>
                <w:rFonts w:hAnsi="Times New Roman" w:cs="Times New Roman"/>
                <w:bCs/>
                <w:color w:val="000000"/>
                <w:sz w:val="24"/>
                <w:szCs w:val="24"/>
              </w:rPr>
              <w:t>Раздел</w:t>
            </w:r>
            <w:r w:rsidRPr="00BF1796">
              <w:rPr>
                <w:rFonts w:hAnsi="Times New Roman" w:cs="Times New Roman"/>
                <w:bCs/>
                <w:color w:val="000000"/>
                <w:sz w:val="24"/>
                <w:szCs w:val="24"/>
              </w:rPr>
              <w:t xml:space="preserve"> IV.</w:t>
            </w:r>
            <w:r w:rsidRPr="00BF1796">
              <w:rPr>
                <w:rFonts w:hAnsi="Times New Roman" w:cs="Times New Roman"/>
                <w:color w:val="000000"/>
                <w:sz w:val="24"/>
                <w:szCs w:val="24"/>
              </w:rPr>
              <w:t> </w:t>
            </w:r>
            <w:r w:rsidRPr="00BF1796">
              <w:rPr>
                <w:rFonts w:hAnsi="Times New Roman" w:cs="Times New Roman"/>
                <w:bCs/>
                <w:color w:val="000000"/>
                <w:sz w:val="24"/>
                <w:szCs w:val="24"/>
              </w:rPr>
              <w:t>Мероприятия</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по</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реализации</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программы</w:t>
            </w:r>
            <w:r w:rsidRPr="00BF1796">
              <w:rPr>
                <w:rFonts w:hAnsi="Times New Roman" w:cs="Times New Roman"/>
                <w:bCs/>
                <w:color w:val="000000"/>
                <w:sz w:val="24"/>
                <w:szCs w:val="24"/>
              </w:rPr>
              <w:t xml:space="preserve"> </w:t>
            </w:r>
            <w:r w:rsidRPr="00BF1796">
              <w:rPr>
                <w:rFonts w:hAnsi="Times New Roman" w:cs="Times New Roman"/>
                <w:bCs/>
                <w:color w:val="000000"/>
                <w:sz w:val="24"/>
                <w:szCs w:val="24"/>
              </w:rPr>
              <w:t>развития</w:t>
            </w:r>
          </w:p>
        </w:tc>
        <w:tc>
          <w:tcPr>
            <w:tcW w:w="820" w:type="dxa"/>
          </w:tcPr>
          <w:p w:rsidR="00BF1796" w:rsidRDefault="002F4ADC" w:rsidP="00BF1796">
            <w:pPr>
              <w:jc w:val="center"/>
              <w:rPr>
                <w:rFonts w:ascii="Times New Roman" w:hAnsi="Times New Roman" w:cs="Times New Roman"/>
                <w:sz w:val="24"/>
                <w:szCs w:val="24"/>
              </w:rPr>
            </w:pPr>
            <w:r>
              <w:rPr>
                <w:rFonts w:ascii="Times New Roman" w:hAnsi="Times New Roman" w:cs="Times New Roman"/>
                <w:sz w:val="24"/>
                <w:szCs w:val="24"/>
              </w:rPr>
              <w:t>20</w:t>
            </w:r>
          </w:p>
        </w:tc>
      </w:tr>
      <w:tr w:rsidR="00BF1796" w:rsidTr="00A97F64">
        <w:trPr>
          <w:trHeight w:val="300"/>
        </w:trPr>
        <w:tc>
          <w:tcPr>
            <w:tcW w:w="9504" w:type="dxa"/>
          </w:tcPr>
          <w:p w:rsidR="00BF1796" w:rsidRDefault="00BF1796" w:rsidP="00BF1796">
            <w:pPr>
              <w:spacing w:line="240" w:lineRule="atLeast"/>
              <w:contextualSpacing/>
              <w:rPr>
                <w:rFonts w:ascii="Times New Roman" w:hAnsi="Times New Roman" w:cs="Times New Roman"/>
                <w:sz w:val="24"/>
                <w:szCs w:val="24"/>
              </w:rPr>
            </w:pPr>
            <w:r w:rsidRPr="00BF1796">
              <w:rPr>
                <w:rFonts w:ascii="Times New Roman" w:hAnsi="Times New Roman" w:cs="Times New Roman"/>
                <w:sz w:val="24"/>
                <w:szCs w:val="24"/>
              </w:rPr>
              <w:t>Проект «ПРОФИГРАД» или семейный взгляд на мир профессий»</w:t>
            </w:r>
          </w:p>
        </w:tc>
        <w:tc>
          <w:tcPr>
            <w:tcW w:w="820" w:type="dxa"/>
          </w:tcPr>
          <w:p w:rsidR="00BF1796" w:rsidRDefault="002F4ADC" w:rsidP="00BF1796">
            <w:pPr>
              <w:jc w:val="center"/>
              <w:rPr>
                <w:rFonts w:ascii="Times New Roman" w:hAnsi="Times New Roman" w:cs="Times New Roman"/>
                <w:sz w:val="24"/>
                <w:szCs w:val="24"/>
              </w:rPr>
            </w:pPr>
            <w:r>
              <w:rPr>
                <w:rFonts w:ascii="Times New Roman" w:hAnsi="Times New Roman" w:cs="Times New Roman"/>
                <w:sz w:val="24"/>
                <w:szCs w:val="24"/>
              </w:rPr>
              <w:t>20</w:t>
            </w:r>
          </w:p>
        </w:tc>
      </w:tr>
      <w:tr w:rsidR="00BF1796" w:rsidTr="00A97F64">
        <w:trPr>
          <w:trHeight w:val="300"/>
        </w:trPr>
        <w:tc>
          <w:tcPr>
            <w:tcW w:w="9504" w:type="dxa"/>
          </w:tcPr>
          <w:p w:rsidR="00BF1796" w:rsidRPr="00A97F64" w:rsidRDefault="00A97F64" w:rsidP="00A97F6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Проект </w:t>
            </w:r>
            <w:r w:rsidRPr="00A97F64">
              <w:rPr>
                <w:rFonts w:ascii="Times New Roman" w:hAnsi="Times New Roman" w:cs="Times New Roman"/>
                <w:sz w:val="24"/>
                <w:szCs w:val="24"/>
              </w:rPr>
              <w:t xml:space="preserve">«Социализация </w:t>
            </w:r>
            <w:proofErr w:type="gramStart"/>
            <w:r w:rsidRPr="00A97F64">
              <w:rPr>
                <w:rFonts w:ascii="Times New Roman" w:hAnsi="Times New Roman" w:cs="Times New Roman"/>
                <w:sz w:val="24"/>
                <w:szCs w:val="24"/>
              </w:rPr>
              <w:t>обучающихся</w:t>
            </w:r>
            <w:proofErr w:type="gramEnd"/>
            <w:r w:rsidRPr="00A97F64">
              <w:rPr>
                <w:rFonts w:ascii="Times New Roman" w:hAnsi="Times New Roman" w:cs="Times New Roman"/>
                <w:sz w:val="24"/>
                <w:szCs w:val="24"/>
              </w:rPr>
              <w:t xml:space="preserve"> через формирование финансовой культуры»</w:t>
            </w:r>
          </w:p>
        </w:tc>
        <w:tc>
          <w:tcPr>
            <w:tcW w:w="820" w:type="dxa"/>
          </w:tcPr>
          <w:p w:rsidR="00BF1796" w:rsidRDefault="002F4ADC" w:rsidP="00BF1796">
            <w:pPr>
              <w:jc w:val="center"/>
              <w:rPr>
                <w:rFonts w:ascii="Times New Roman" w:hAnsi="Times New Roman" w:cs="Times New Roman"/>
                <w:sz w:val="24"/>
                <w:szCs w:val="24"/>
              </w:rPr>
            </w:pPr>
            <w:r>
              <w:rPr>
                <w:rFonts w:ascii="Times New Roman" w:hAnsi="Times New Roman" w:cs="Times New Roman"/>
                <w:sz w:val="24"/>
                <w:szCs w:val="24"/>
              </w:rPr>
              <w:t>22</w:t>
            </w:r>
          </w:p>
        </w:tc>
      </w:tr>
      <w:tr w:rsidR="00BF1796" w:rsidTr="00A97F64">
        <w:trPr>
          <w:trHeight w:val="590"/>
        </w:trPr>
        <w:tc>
          <w:tcPr>
            <w:tcW w:w="9504" w:type="dxa"/>
          </w:tcPr>
          <w:p w:rsidR="00BF1796" w:rsidRDefault="00A97F64" w:rsidP="00A97F6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Проект</w:t>
            </w:r>
            <w:r w:rsidRPr="00A97F64">
              <w:rPr>
                <w:rFonts w:ascii="Times New Roman" w:hAnsi="Times New Roman" w:cs="Times New Roman"/>
                <w:sz w:val="24"/>
                <w:szCs w:val="24"/>
              </w:rPr>
              <w:t xml:space="preserve"> «Интеграция учебной и </w:t>
            </w:r>
            <w:proofErr w:type="spellStart"/>
            <w:r w:rsidRPr="00A97F64">
              <w:rPr>
                <w:rFonts w:ascii="Times New Roman" w:hAnsi="Times New Roman" w:cs="Times New Roman"/>
                <w:sz w:val="24"/>
                <w:szCs w:val="24"/>
              </w:rPr>
              <w:t>внеучебной</w:t>
            </w:r>
            <w:proofErr w:type="spellEnd"/>
            <w:r w:rsidRPr="00A97F64">
              <w:rPr>
                <w:rFonts w:ascii="Times New Roman" w:hAnsi="Times New Roman" w:cs="Times New Roman"/>
                <w:sz w:val="24"/>
                <w:szCs w:val="24"/>
              </w:rPr>
              <w:t xml:space="preserve"> деятельности как способ формирования финансовой грамотности  у младших школьников»</w:t>
            </w:r>
          </w:p>
        </w:tc>
        <w:tc>
          <w:tcPr>
            <w:tcW w:w="820" w:type="dxa"/>
          </w:tcPr>
          <w:p w:rsidR="00BF1796" w:rsidRDefault="00BF1796" w:rsidP="00BF1796">
            <w:pPr>
              <w:jc w:val="center"/>
              <w:rPr>
                <w:rFonts w:ascii="Times New Roman" w:hAnsi="Times New Roman" w:cs="Times New Roman"/>
                <w:sz w:val="24"/>
                <w:szCs w:val="24"/>
              </w:rPr>
            </w:pPr>
          </w:p>
          <w:p w:rsidR="002F4ADC" w:rsidRDefault="002F4ADC" w:rsidP="00BF1796">
            <w:pPr>
              <w:jc w:val="center"/>
              <w:rPr>
                <w:rFonts w:ascii="Times New Roman" w:hAnsi="Times New Roman" w:cs="Times New Roman"/>
                <w:sz w:val="24"/>
                <w:szCs w:val="24"/>
              </w:rPr>
            </w:pPr>
            <w:r>
              <w:rPr>
                <w:rFonts w:ascii="Times New Roman" w:hAnsi="Times New Roman" w:cs="Times New Roman"/>
                <w:sz w:val="24"/>
                <w:szCs w:val="24"/>
              </w:rPr>
              <w:t>24</w:t>
            </w:r>
          </w:p>
        </w:tc>
      </w:tr>
      <w:tr w:rsidR="00BF1796" w:rsidTr="00A97F64">
        <w:trPr>
          <w:trHeight w:val="683"/>
        </w:trPr>
        <w:tc>
          <w:tcPr>
            <w:tcW w:w="9504" w:type="dxa"/>
          </w:tcPr>
          <w:p w:rsidR="00BF1796" w:rsidRPr="00A97F64" w:rsidRDefault="00A97F64" w:rsidP="00A97F64">
            <w:pPr>
              <w:pStyle w:val="aa"/>
              <w:spacing w:line="276" w:lineRule="auto"/>
              <w:rPr>
                <w:bCs/>
                <w:color w:val="000000"/>
              </w:rPr>
            </w:pPr>
            <w:proofErr w:type="gramStart"/>
            <w:r w:rsidRPr="00A97F64">
              <w:rPr>
                <w:bCs/>
                <w:color w:val="000000"/>
              </w:rPr>
              <w:t xml:space="preserve">Проект </w:t>
            </w:r>
            <w:r w:rsidRPr="00A97F64">
              <w:rPr>
                <w:bCs/>
              </w:rPr>
              <w:t xml:space="preserve">«Повышение информационно-коммуникативной компетентности обучающихся в условиях </w:t>
            </w:r>
            <w:r w:rsidRPr="00A97F64">
              <w:t>современной информационно-образовательной библиотечной среды»</w:t>
            </w:r>
            <w:proofErr w:type="gramEnd"/>
          </w:p>
        </w:tc>
        <w:tc>
          <w:tcPr>
            <w:tcW w:w="820" w:type="dxa"/>
          </w:tcPr>
          <w:p w:rsidR="00BF1796" w:rsidRDefault="00BF1796" w:rsidP="00BF1796">
            <w:pPr>
              <w:jc w:val="center"/>
              <w:rPr>
                <w:rFonts w:ascii="Times New Roman" w:hAnsi="Times New Roman" w:cs="Times New Roman"/>
                <w:sz w:val="24"/>
                <w:szCs w:val="24"/>
              </w:rPr>
            </w:pPr>
          </w:p>
          <w:p w:rsidR="002F4ADC" w:rsidRDefault="002F4ADC" w:rsidP="00BF1796">
            <w:pPr>
              <w:jc w:val="center"/>
              <w:rPr>
                <w:rFonts w:ascii="Times New Roman" w:hAnsi="Times New Roman" w:cs="Times New Roman"/>
                <w:sz w:val="24"/>
                <w:szCs w:val="24"/>
              </w:rPr>
            </w:pPr>
            <w:r>
              <w:rPr>
                <w:rFonts w:ascii="Times New Roman" w:hAnsi="Times New Roman" w:cs="Times New Roman"/>
                <w:sz w:val="24"/>
                <w:szCs w:val="24"/>
              </w:rPr>
              <w:t>26</w:t>
            </w:r>
          </w:p>
        </w:tc>
      </w:tr>
      <w:tr w:rsidR="00BF1796" w:rsidTr="00A97F64">
        <w:trPr>
          <w:trHeight w:val="590"/>
        </w:trPr>
        <w:tc>
          <w:tcPr>
            <w:tcW w:w="9504" w:type="dxa"/>
          </w:tcPr>
          <w:p w:rsidR="00BF1796" w:rsidRDefault="00A97F64" w:rsidP="00A97F64">
            <w:pPr>
              <w:spacing w:line="240" w:lineRule="atLeast"/>
              <w:contextualSpacing/>
              <w:rPr>
                <w:rFonts w:ascii="Times New Roman" w:hAnsi="Times New Roman" w:cs="Times New Roman"/>
                <w:sz w:val="24"/>
                <w:szCs w:val="24"/>
              </w:rPr>
            </w:pPr>
            <w:r w:rsidRPr="00A97F64">
              <w:rPr>
                <w:rFonts w:ascii="Times New Roman" w:hAnsi="Times New Roman" w:cs="Times New Roman"/>
                <w:sz w:val="24"/>
                <w:szCs w:val="24"/>
              </w:rPr>
              <w:t>П</w:t>
            </w:r>
            <w:r>
              <w:rPr>
                <w:rFonts w:ascii="Times New Roman" w:hAnsi="Times New Roman" w:cs="Times New Roman"/>
                <w:sz w:val="24"/>
                <w:szCs w:val="24"/>
              </w:rPr>
              <w:t xml:space="preserve">роект </w:t>
            </w:r>
            <w:r w:rsidRPr="00A97F64">
              <w:rPr>
                <w:rFonts w:ascii="Times New Roman" w:hAnsi="Times New Roman" w:cs="Times New Roman"/>
                <w:sz w:val="24"/>
                <w:szCs w:val="24"/>
              </w:rPr>
              <w:t>«</w:t>
            </w:r>
            <w:proofErr w:type="spellStart"/>
            <w:proofErr w:type="gramStart"/>
            <w:r w:rsidRPr="00A97F64">
              <w:rPr>
                <w:rFonts w:ascii="Times New Roman" w:hAnsi="Times New Roman" w:cs="Times New Roman"/>
                <w:sz w:val="24"/>
                <w:szCs w:val="24"/>
              </w:rPr>
              <w:t>Психолого</w:t>
            </w:r>
            <w:proofErr w:type="spellEnd"/>
            <w:r w:rsidRPr="00A97F64">
              <w:rPr>
                <w:rFonts w:ascii="Times New Roman" w:hAnsi="Times New Roman" w:cs="Times New Roman"/>
                <w:sz w:val="24"/>
                <w:szCs w:val="24"/>
              </w:rPr>
              <w:t xml:space="preserve"> – педагогическое</w:t>
            </w:r>
            <w:proofErr w:type="gramEnd"/>
            <w:r w:rsidRPr="00A97F64">
              <w:rPr>
                <w:rFonts w:ascii="Times New Roman" w:hAnsi="Times New Roman" w:cs="Times New Roman"/>
                <w:sz w:val="24"/>
                <w:szCs w:val="24"/>
              </w:rPr>
              <w:t xml:space="preserve"> сопровождение обучающихся с ограниченными возможностями здоровья»</w:t>
            </w:r>
          </w:p>
        </w:tc>
        <w:tc>
          <w:tcPr>
            <w:tcW w:w="820" w:type="dxa"/>
          </w:tcPr>
          <w:p w:rsidR="00BF1796" w:rsidRDefault="00BF1796" w:rsidP="00BF1796">
            <w:pPr>
              <w:jc w:val="center"/>
              <w:rPr>
                <w:rFonts w:ascii="Times New Roman" w:hAnsi="Times New Roman" w:cs="Times New Roman"/>
                <w:sz w:val="24"/>
                <w:szCs w:val="24"/>
              </w:rPr>
            </w:pPr>
          </w:p>
          <w:p w:rsidR="002F4ADC" w:rsidRDefault="002F4ADC" w:rsidP="00BF1796">
            <w:pPr>
              <w:jc w:val="center"/>
              <w:rPr>
                <w:rFonts w:ascii="Times New Roman" w:hAnsi="Times New Roman" w:cs="Times New Roman"/>
                <w:sz w:val="24"/>
                <w:szCs w:val="24"/>
              </w:rPr>
            </w:pPr>
            <w:r>
              <w:rPr>
                <w:rFonts w:ascii="Times New Roman" w:hAnsi="Times New Roman" w:cs="Times New Roman"/>
                <w:sz w:val="24"/>
                <w:szCs w:val="24"/>
              </w:rPr>
              <w:t>28</w:t>
            </w:r>
          </w:p>
        </w:tc>
      </w:tr>
      <w:tr w:rsidR="00BF1796" w:rsidTr="00A97F64">
        <w:trPr>
          <w:trHeight w:val="602"/>
        </w:trPr>
        <w:tc>
          <w:tcPr>
            <w:tcW w:w="9504" w:type="dxa"/>
          </w:tcPr>
          <w:p w:rsidR="00BF1796" w:rsidRDefault="00A97F64" w:rsidP="00BF1796">
            <w:pPr>
              <w:rPr>
                <w:rFonts w:ascii="Times New Roman" w:hAnsi="Times New Roman" w:cs="Times New Roman"/>
                <w:sz w:val="24"/>
                <w:szCs w:val="24"/>
              </w:rPr>
            </w:pPr>
            <w:r w:rsidRPr="00A97F64">
              <w:rPr>
                <w:rFonts w:ascii="Times New Roman" w:hAnsi="Times New Roman" w:cs="Times New Roman"/>
                <w:sz w:val="24"/>
                <w:szCs w:val="24"/>
              </w:rPr>
              <w:t xml:space="preserve">Раздел </w:t>
            </w:r>
            <w:r w:rsidRPr="00A97F64">
              <w:rPr>
                <w:rFonts w:ascii="Times New Roman" w:hAnsi="Times New Roman" w:cs="Times New Roman"/>
                <w:sz w:val="24"/>
                <w:szCs w:val="24"/>
                <w:lang w:val="en-US"/>
              </w:rPr>
              <w:t>V</w:t>
            </w:r>
            <w:r w:rsidRPr="00A97F64">
              <w:rPr>
                <w:rFonts w:ascii="Times New Roman" w:hAnsi="Times New Roman" w:cs="Times New Roman"/>
                <w:sz w:val="24"/>
                <w:szCs w:val="24"/>
              </w:rPr>
              <w:t>. Система показателей, характеризующих результативность выполнения Программы развития</w:t>
            </w:r>
          </w:p>
        </w:tc>
        <w:tc>
          <w:tcPr>
            <w:tcW w:w="820" w:type="dxa"/>
          </w:tcPr>
          <w:p w:rsidR="00BF1796" w:rsidRDefault="00BF1796" w:rsidP="00BF1796">
            <w:pPr>
              <w:jc w:val="center"/>
              <w:rPr>
                <w:rFonts w:ascii="Times New Roman" w:hAnsi="Times New Roman" w:cs="Times New Roman"/>
                <w:sz w:val="24"/>
                <w:szCs w:val="24"/>
              </w:rPr>
            </w:pPr>
          </w:p>
          <w:p w:rsidR="002F4ADC" w:rsidRDefault="002F4ADC" w:rsidP="00BF1796">
            <w:pPr>
              <w:jc w:val="center"/>
              <w:rPr>
                <w:rFonts w:ascii="Times New Roman" w:hAnsi="Times New Roman" w:cs="Times New Roman"/>
                <w:sz w:val="24"/>
                <w:szCs w:val="24"/>
              </w:rPr>
            </w:pPr>
            <w:r>
              <w:rPr>
                <w:rFonts w:ascii="Times New Roman" w:hAnsi="Times New Roman" w:cs="Times New Roman"/>
                <w:sz w:val="24"/>
                <w:szCs w:val="24"/>
              </w:rPr>
              <w:t>30</w:t>
            </w:r>
          </w:p>
        </w:tc>
      </w:tr>
    </w:tbl>
    <w:p w:rsidR="00BF1796" w:rsidRPr="00BF1796" w:rsidRDefault="00BF1796" w:rsidP="00BF1796">
      <w:pPr>
        <w:spacing w:after="0" w:line="240" w:lineRule="auto"/>
        <w:jc w:val="center"/>
        <w:rPr>
          <w:rFonts w:ascii="Times New Roman" w:hAnsi="Times New Roman" w:cs="Times New Roman"/>
          <w:sz w:val="24"/>
          <w:szCs w:val="24"/>
        </w:rPr>
      </w:pPr>
    </w:p>
    <w:p w:rsidR="00BF1796" w:rsidRDefault="00BF1796" w:rsidP="00BF1796">
      <w:pPr>
        <w:spacing w:after="0" w:line="240" w:lineRule="auto"/>
        <w:rPr>
          <w:rFonts w:ascii="Times New Roman" w:hAnsi="Times New Roman" w:cs="Times New Roman"/>
          <w:sz w:val="28"/>
          <w:szCs w:val="28"/>
        </w:rPr>
      </w:pPr>
    </w:p>
    <w:p w:rsidR="0074155A" w:rsidRDefault="0074155A"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A97F64" w:rsidRDefault="00A97F64" w:rsidP="007B04B7">
      <w:pPr>
        <w:spacing w:after="0" w:line="240" w:lineRule="auto"/>
        <w:jc w:val="center"/>
        <w:rPr>
          <w:rFonts w:ascii="Times New Roman" w:hAnsi="Times New Roman" w:cs="Times New Roman"/>
          <w:sz w:val="28"/>
          <w:szCs w:val="28"/>
        </w:rPr>
      </w:pPr>
    </w:p>
    <w:p w:rsidR="007B04B7" w:rsidRDefault="00935A4E" w:rsidP="007B04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Паспорт Программы развития</w:t>
      </w:r>
    </w:p>
    <w:p w:rsidR="003009A1" w:rsidRDefault="007B04B7" w:rsidP="003009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период 2020 – 2025 </w:t>
      </w:r>
      <w:proofErr w:type="spellStart"/>
      <w:proofErr w:type="gramStart"/>
      <w:r>
        <w:rPr>
          <w:rFonts w:ascii="Times New Roman" w:hAnsi="Times New Roman" w:cs="Times New Roman"/>
          <w:sz w:val="28"/>
          <w:szCs w:val="28"/>
        </w:rPr>
        <w:t>гг</w:t>
      </w:r>
      <w:bookmarkStart w:id="0" w:name="_GoBack"/>
      <w:bookmarkEnd w:id="0"/>
      <w:proofErr w:type="spellEnd"/>
      <w:proofErr w:type="gramEnd"/>
    </w:p>
    <w:p w:rsidR="00935A4E" w:rsidRDefault="00935A4E" w:rsidP="00935A4E">
      <w:pPr>
        <w:jc w:val="center"/>
        <w:rPr>
          <w:rFonts w:ascii="Times New Roman" w:hAnsi="Times New Roman" w:cs="Times New Roman"/>
          <w:sz w:val="28"/>
          <w:szCs w:val="28"/>
        </w:rPr>
      </w:pPr>
    </w:p>
    <w:tbl>
      <w:tblPr>
        <w:tblStyle w:val="a3"/>
        <w:tblW w:w="10598" w:type="dxa"/>
        <w:tblLayout w:type="fixed"/>
        <w:tblLook w:val="04A0"/>
      </w:tblPr>
      <w:tblGrid>
        <w:gridCol w:w="456"/>
        <w:gridCol w:w="3480"/>
        <w:gridCol w:w="6662"/>
      </w:tblGrid>
      <w:tr w:rsidR="003009A1" w:rsidTr="00D21609">
        <w:tc>
          <w:tcPr>
            <w:tcW w:w="456"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1</w:t>
            </w:r>
          </w:p>
        </w:tc>
        <w:tc>
          <w:tcPr>
            <w:tcW w:w="3480" w:type="dxa"/>
          </w:tcPr>
          <w:p w:rsidR="003009A1" w:rsidRPr="003009A1" w:rsidRDefault="003009A1" w:rsidP="00935A4E">
            <w:pPr>
              <w:jc w:val="center"/>
              <w:rPr>
                <w:rFonts w:ascii="Times New Roman" w:hAnsi="Times New Roman" w:cs="Times New Roman"/>
                <w:sz w:val="24"/>
                <w:szCs w:val="24"/>
              </w:rPr>
            </w:pPr>
            <w:r w:rsidRPr="003009A1">
              <w:rPr>
                <w:rFonts w:ascii="Times New Roman" w:hAnsi="Times New Roman" w:cs="Times New Roman"/>
                <w:sz w:val="24"/>
                <w:szCs w:val="24"/>
              </w:rPr>
              <w:t>Наименование программы</w:t>
            </w:r>
          </w:p>
        </w:tc>
        <w:tc>
          <w:tcPr>
            <w:tcW w:w="6662" w:type="dxa"/>
          </w:tcPr>
          <w:p w:rsidR="00FF4246" w:rsidRDefault="00FF4246" w:rsidP="00FF4246">
            <w:pPr>
              <w:ind w:left="165" w:right="174"/>
              <w:jc w:val="center"/>
              <w:rPr>
                <w:rFonts w:ascii="Times New Roman" w:hAnsi="Times New Roman" w:cs="Times New Roman"/>
                <w:sz w:val="24"/>
                <w:szCs w:val="24"/>
              </w:rPr>
            </w:pPr>
            <w:r w:rsidRPr="00FF4246">
              <w:rPr>
                <w:rFonts w:ascii="Times New Roman" w:hAnsi="Times New Roman" w:cs="Times New Roman"/>
                <w:sz w:val="24"/>
                <w:szCs w:val="24"/>
              </w:rPr>
              <w:t>«Программа развития МАОУ «СОШ  № 4»</w:t>
            </w:r>
          </w:p>
          <w:p w:rsidR="00FF4246" w:rsidRPr="00FF4246" w:rsidRDefault="00FF4246" w:rsidP="00FF4246">
            <w:pPr>
              <w:ind w:left="165" w:right="174"/>
              <w:jc w:val="center"/>
              <w:rPr>
                <w:rFonts w:ascii="Times New Roman" w:hAnsi="Times New Roman" w:cs="Times New Roman"/>
                <w:sz w:val="24"/>
                <w:szCs w:val="24"/>
              </w:rPr>
            </w:pPr>
            <w:r>
              <w:rPr>
                <w:rFonts w:ascii="Times New Roman" w:hAnsi="Times New Roman" w:cs="Times New Roman"/>
                <w:sz w:val="24"/>
                <w:szCs w:val="24"/>
              </w:rPr>
              <w:t>«Школа для жизни»</w:t>
            </w:r>
          </w:p>
          <w:p w:rsidR="003009A1" w:rsidRPr="003009A1" w:rsidRDefault="003009A1" w:rsidP="00935A4E">
            <w:pPr>
              <w:jc w:val="center"/>
              <w:rPr>
                <w:rFonts w:ascii="Times New Roman" w:hAnsi="Times New Roman" w:cs="Times New Roman"/>
                <w:sz w:val="24"/>
                <w:szCs w:val="24"/>
              </w:rPr>
            </w:pPr>
          </w:p>
        </w:tc>
      </w:tr>
      <w:tr w:rsidR="003009A1" w:rsidTr="00D21609">
        <w:tc>
          <w:tcPr>
            <w:tcW w:w="456"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2</w:t>
            </w:r>
          </w:p>
        </w:tc>
        <w:tc>
          <w:tcPr>
            <w:tcW w:w="3480" w:type="dxa"/>
          </w:tcPr>
          <w:p w:rsidR="003009A1" w:rsidRPr="003009A1" w:rsidRDefault="00FF4246" w:rsidP="00935A4E">
            <w:pPr>
              <w:jc w:val="center"/>
              <w:rPr>
                <w:rFonts w:ascii="Times New Roman" w:hAnsi="Times New Roman" w:cs="Times New Roman"/>
                <w:sz w:val="24"/>
                <w:szCs w:val="24"/>
              </w:rPr>
            </w:pPr>
            <w:r>
              <w:rPr>
                <w:rFonts w:hAnsi="Times New Roman" w:cs="Times New Roman"/>
                <w:color w:val="000000"/>
                <w:sz w:val="24"/>
                <w:szCs w:val="24"/>
              </w:rPr>
              <w:t>Разработчики</w:t>
            </w:r>
            <w:r w:rsidR="00E7756F">
              <w:rPr>
                <w:rFonts w:hAnsi="Times New Roman" w:cs="Times New Roman"/>
                <w:color w:val="000000"/>
                <w:sz w:val="24"/>
                <w:szCs w:val="24"/>
              </w:rPr>
              <w:t xml:space="preserve"> </w:t>
            </w:r>
            <w:r>
              <w:rPr>
                <w:rFonts w:hAnsi="Times New Roman" w:cs="Times New Roman"/>
                <w:color w:val="000000"/>
                <w:sz w:val="24"/>
                <w:szCs w:val="24"/>
              </w:rPr>
              <w:t>программы</w:t>
            </w:r>
          </w:p>
        </w:tc>
        <w:tc>
          <w:tcPr>
            <w:tcW w:w="6662" w:type="dxa"/>
          </w:tcPr>
          <w:p w:rsidR="003009A1" w:rsidRPr="003009A1" w:rsidRDefault="00FF4246" w:rsidP="00FF4246">
            <w:pPr>
              <w:rPr>
                <w:rFonts w:ascii="Times New Roman" w:hAnsi="Times New Roman" w:cs="Times New Roman"/>
                <w:sz w:val="24"/>
                <w:szCs w:val="24"/>
              </w:rPr>
            </w:pPr>
            <w:r>
              <w:rPr>
                <w:rFonts w:ascii="Times New Roman" w:hAnsi="Times New Roman" w:cs="Times New Roman"/>
                <w:sz w:val="24"/>
                <w:szCs w:val="24"/>
              </w:rPr>
              <w:t>Администрация, педагогический  и ученический коллектив, родительская общественность, социальные партнеры школы.</w:t>
            </w:r>
          </w:p>
        </w:tc>
      </w:tr>
      <w:tr w:rsidR="003009A1" w:rsidTr="00D21609">
        <w:tc>
          <w:tcPr>
            <w:tcW w:w="456"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3</w:t>
            </w:r>
          </w:p>
        </w:tc>
        <w:tc>
          <w:tcPr>
            <w:tcW w:w="3480"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Координаторы</w:t>
            </w:r>
          </w:p>
        </w:tc>
        <w:tc>
          <w:tcPr>
            <w:tcW w:w="6662" w:type="dxa"/>
          </w:tcPr>
          <w:p w:rsidR="003009A1" w:rsidRPr="003009A1" w:rsidRDefault="00FF4246" w:rsidP="00FF4246">
            <w:pPr>
              <w:rPr>
                <w:rFonts w:ascii="Times New Roman" w:hAnsi="Times New Roman" w:cs="Times New Roman"/>
                <w:sz w:val="24"/>
                <w:szCs w:val="24"/>
              </w:rPr>
            </w:pPr>
            <w:r>
              <w:rPr>
                <w:rFonts w:ascii="Times New Roman" w:hAnsi="Times New Roman" w:cs="Times New Roman"/>
                <w:sz w:val="24"/>
                <w:szCs w:val="24"/>
              </w:rPr>
              <w:t xml:space="preserve">Приказ № </w:t>
            </w:r>
            <w:r w:rsidR="00405801">
              <w:rPr>
                <w:rFonts w:ascii="Times New Roman" w:hAnsi="Times New Roman" w:cs="Times New Roman"/>
                <w:sz w:val="24"/>
                <w:szCs w:val="24"/>
              </w:rPr>
              <w:t xml:space="preserve">416 от 19.11.2019 </w:t>
            </w:r>
            <w:r>
              <w:rPr>
                <w:rFonts w:ascii="Times New Roman" w:hAnsi="Times New Roman" w:cs="Times New Roman"/>
                <w:sz w:val="24"/>
                <w:szCs w:val="24"/>
              </w:rPr>
              <w:t xml:space="preserve"> «О создании рабочей группы по разработке проекта Программы развития МАОУ СОШ № 4 на 2020-2025 гг.</w:t>
            </w:r>
          </w:p>
        </w:tc>
      </w:tr>
      <w:tr w:rsidR="003009A1" w:rsidTr="00D21609">
        <w:tc>
          <w:tcPr>
            <w:tcW w:w="456"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4</w:t>
            </w:r>
          </w:p>
        </w:tc>
        <w:tc>
          <w:tcPr>
            <w:tcW w:w="3480" w:type="dxa"/>
          </w:tcPr>
          <w:p w:rsidR="003009A1" w:rsidRPr="003009A1" w:rsidRDefault="00FF4246" w:rsidP="00935A4E">
            <w:pPr>
              <w:jc w:val="center"/>
              <w:rPr>
                <w:rFonts w:ascii="Times New Roman" w:hAnsi="Times New Roman" w:cs="Times New Roman"/>
                <w:sz w:val="24"/>
                <w:szCs w:val="24"/>
              </w:rPr>
            </w:pPr>
            <w:r>
              <w:rPr>
                <w:rFonts w:hAnsi="Times New Roman" w:cs="Times New Roman"/>
                <w:color w:val="000000"/>
                <w:sz w:val="24"/>
                <w:szCs w:val="24"/>
              </w:rPr>
              <w:t>Исполнители</w:t>
            </w:r>
            <w:r w:rsidR="00E7756F">
              <w:rPr>
                <w:rFonts w:hAnsi="Times New Roman" w:cs="Times New Roman"/>
                <w:color w:val="000000"/>
                <w:sz w:val="24"/>
                <w:szCs w:val="24"/>
              </w:rPr>
              <w:t xml:space="preserve"> </w:t>
            </w:r>
            <w:r>
              <w:rPr>
                <w:rFonts w:hAnsi="Times New Roman" w:cs="Times New Roman"/>
                <w:color w:val="000000"/>
                <w:sz w:val="24"/>
                <w:szCs w:val="24"/>
              </w:rPr>
              <w:t>программы</w:t>
            </w:r>
          </w:p>
        </w:tc>
        <w:tc>
          <w:tcPr>
            <w:tcW w:w="6662" w:type="dxa"/>
          </w:tcPr>
          <w:p w:rsidR="003009A1" w:rsidRPr="003009A1" w:rsidRDefault="00FF4246" w:rsidP="00FF4246">
            <w:pPr>
              <w:rPr>
                <w:rFonts w:ascii="Times New Roman" w:hAnsi="Times New Roman" w:cs="Times New Roman"/>
                <w:sz w:val="24"/>
                <w:szCs w:val="24"/>
              </w:rPr>
            </w:pPr>
            <w:r>
              <w:rPr>
                <w:rFonts w:ascii="Times New Roman" w:hAnsi="Times New Roman" w:cs="Times New Roman"/>
                <w:sz w:val="24"/>
                <w:szCs w:val="24"/>
              </w:rPr>
              <w:t>Педагогический коллектив МАОУ СОШ № 4</w:t>
            </w:r>
          </w:p>
        </w:tc>
      </w:tr>
      <w:tr w:rsidR="003009A1" w:rsidTr="00D21609">
        <w:tc>
          <w:tcPr>
            <w:tcW w:w="456"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5</w:t>
            </w:r>
          </w:p>
        </w:tc>
        <w:tc>
          <w:tcPr>
            <w:tcW w:w="3480" w:type="dxa"/>
          </w:tcPr>
          <w:p w:rsidR="00FF4246" w:rsidRPr="00545E4A" w:rsidRDefault="00FF4246" w:rsidP="00FF4246">
            <w:pPr>
              <w:ind w:right="75"/>
              <w:jc w:val="center"/>
              <w:rPr>
                <w:rFonts w:hAnsi="Times New Roman" w:cs="Times New Roman"/>
                <w:color w:val="000000"/>
                <w:sz w:val="24"/>
                <w:szCs w:val="24"/>
              </w:rPr>
            </w:pPr>
            <w:r w:rsidRPr="00545E4A">
              <w:rPr>
                <w:rFonts w:hAnsi="Times New Roman" w:cs="Times New Roman"/>
                <w:color w:val="000000"/>
                <w:sz w:val="24"/>
                <w:szCs w:val="24"/>
              </w:rPr>
              <w:t>Нормативно</w:t>
            </w:r>
            <w:r w:rsidRPr="00545E4A">
              <w:rPr>
                <w:rFonts w:hAnsi="Times New Roman" w:cs="Times New Roman"/>
                <w:color w:val="000000"/>
                <w:sz w:val="24"/>
                <w:szCs w:val="24"/>
              </w:rPr>
              <w:t>-</w:t>
            </w:r>
            <w:r w:rsidRPr="00545E4A">
              <w:rPr>
                <w:rFonts w:hAnsi="Times New Roman" w:cs="Times New Roman"/>
                <w:color w:val="000000"/>
                <w:sz w:val="24"/>
                <w:szCs w:val="24"/>
              </w:rPr>
              <w:t>правовая</w:t>
            </w:r>
            <w:r w:rsidR="00E7756F">
              <w:rPr>
                <w:rFonts w:hAnsi="Times New Roman" w:cs="Times New Roman"/>
                <w:color w:val="000000"/>
                <w:sz w:val="24"/>
                <w:szCs w:val="24"/>
              </w:rPr>
              <w:t xml:space="preserve"> </w:t>
            </w:r>
            <w:r w:rsidRPr="00545E4A">
              <w:rPr>
                <w:rFonts w:hAnsi="Times New Roman" w:cs="Times New Roman"/>
                <w:color w:val="000000"/>
                <w:sz w:val="24"/>
                <w:szCs w:val="24"/>
              </w:rPr>
              <w:t>и</w:t>
            </w:r>
          </w:p>
          <w:p w:rsidR="003009A1" w:rsidRPr="00FF4246" w:rsidRDefault="00E7756F" w:rsidP="00FF4246">
            <w:pPr>
              <w:ind w:right="75"/>
              <w:jc w:val="center"/>
              <w:rPr>
                <w:rFonts w:hAnsi="Times New Roman" w:cs="Times New Roman"/>
                <w:color w:val="000000"/>
                <w:sz w:val="24"/>
                <w:szCs w:val="24"/>
              </w:rPr>
            </w:pPr>
            <w:r>
              <w:rPr>
                <w:rFonts w:hAnsi="Times New Roman" w:cs="Times New Roman"/>
                <w:color w:val="000000"/>
                <w:sz w:val="24"/>
                <w:szCs w:val="24"/>
              </w:rPr>
              <w:t>м</w:t>
            </w:r>
            <w:r w:rsidR="00FF4246" w:rsidRPr="00545E4A">
              <w:rPr>
                <w:rFonts w:hAnsi="Times New Roman" w:cs="Times New Roman"/>
                <w:color w:val="000000"/>
                <w:sz w:val="24"/>
                <w:szCs w:val="24"/>
              </w:rPr>
              <w:t>етодическая</w:t>
            </w:r>
            <w:r>
              <w:rPr>
                <w:rFonts w:hAnsi="Times New Roman" w:cs="Times New Roman"/>
                <w:color w:val="000000"/>
                <w:sz w:val="24"/>
                <w:szCs w:val="24"/>
              </w:rPr>
              <w:t xml:space="preserve"> </w:t>
            </w:r>
            <w:r w:rsidR="00FF4246" w:rsidRPr="00545E4A">
              <w:rPr>
                <w:rFonts w:hAnsi="Times New Roman" w:cs="Times New Roman"/>
                <w:color w:val="000000"/>
                <w:sz w:val="24"/>
                <w:szCs w:val="24"/>
              </w:rPr>
              <w:t>база</w:t>
            </w:r>
            <w:r>
              <w:rPr>
                <w:rFonts w:hAnsi="Times New Roman" w:cs="Times New Roman"/>
                <w:color w:val="000000"/>
                <w:sz w:val="24"/>
                <w:szCs w:val="24"/>
              </w:rPr>
              <w:t xml:space="preserve"> </w:t>
            </w:r>
            <w:r w:rsidR="00FF4246" w:rsidRPr="00545E4A">
              <w:rPr>
                <w:rFonts w:hAnsi="Times New Roman" w:cs="Times New Roman"/>
                <w:color w:val="000000"/>
                <w:sz w:val="24"/>
                <w:szCs w:val="24"/>
              </w:rPr>
              <w:t>для</w:t>
            </w:r>
            <w:r>
              <w:rPr>
                <w:rFonts w:hAnsi="Times New Roman" w:cs="Times New Roman"/>
                <w:color w:val="000000"/>
                <w:sz w:val="24"/>
                <w:szCs w:val="24"/>
              </w:rPr>
              <w:t xml:space="preserve"> </w:t>
            </w:r>
            <w:r w:rsidR="00FF4246">
              <w:rPr>
                <w:rFonts w:hAnsi="Times New Roman" w:cs="Times New Roman"/>
                <w:color w:val="000000"/>
                <w:sz w:val="24"/>
                <w:szCs w:val="24"/>
              </w:rPr>
              <w:t>разработки</w:t>
            </w:r>
            <w:r>
              <w:rPr>
                <w:rFonts w:hAnsi="Times New Roman" w:cs="Times New Roman"/>
                <w:color w:val="000000"/>
                <w:sz w:val="24"/>
                <w:szCs w:val="24"/>
              </w:rPr>
              <w:t xml:space="preserve"> </w:t>
            </w:r>
            <w:r w:rsidR="00FF4246">
              <w:rPr>
                <w:rFonts w:hAnsi="Times New Roman" w:cs="Times New Roman"/>
                <w:color w:val="000000"/>
                <w:sz w:val="24"/>
                <w:szCs w:val="24"/>
              </w:rPr>
              <w:t>программы</w:t>
            </w:r>
          </w:p>
        </w:tc>
        <w:tc>
          <w:tcPr>
            <w:tcW w:w="6662" w:type="dxa"/>
          </w:tcPr>
          <w:p w:rsidR="00FF4246" w:rsidRPr="00545E4A" w:rsidRDefault="00FF4246" w:rsidP="00FF4246">
            <w:pPr>
              <w:rPr>
                <w:rFonts w:hAnsi="Times New Roman" w:cs="Times New Roman"/>
                <w:color w:val="000000"/>
                <w:sz w:val="24"/>
                <w:szCs w:val="24"/>
              </w:rPr>
            </w:pPr>
            <w:r w:rsidRPr="00545E4A">
              <w:rPr>
                <w:rFonts w:hAnsi="Times New Roman" w:cs="Times New Roman"/>
                <w:color w:val="000000"/>
                <w:sz w:val="24"/>
                <w:szCs w:val="24"/>
              </w:rPr>
              <w:t>1.</w:t>
            </w:r>
            <w:r w:rsidRPr="00545E4A">
              <w:rPr>
                <w:rFonts w:hAnsi="Times New Roman" w:cs="Times New Roman"/>
                <w:color w:val="000000"/>
                <w:sz w:val="24"/>
                <w:szCs w:val="24"/>
              </w:rPr>
              <w:t>Федеральныйзакон</w:t>
            </w:r>
            <w:proofErr w:type="gramStart"/>
            <w:r w:rsidRPr="00545E4A">
              <w:rPr>
                <w:rFonts w:hAnsi="Times New Roman" w:cs="Times New Roman"/>
                <w:color w:val="000000"/>
                <w:sz w:val="24"/>
                <w:szCs w:val="24"/>
              </w:rPr>
              <w:t>«О</w:t>
            </w:r>
            <w:proofErr w:type="gramEnd"/>
            <w:r w:rsidRPr="00545E4A">
              <w:rPr>
                <w:rFonts w:hAnsi="Times New Roman" w:cs="Times New Roman"/>
                <w:color w:val="000000"/>
                <w:sz w:val="24"/>
                <w:szCs w:val="24"/>
              </w:rPr>
              <w:t>б</w:t>
            </w:r>
            <w:r w:rsidR="00E7756F">
              <w:rPr>
                <w:rFonts w:hAnsi="Times New Roman" w:cs="Times New Roman"/>
                <w:color w:val="000000"/>
                <w:sz w:val="24"/>
                <w:szCs w:val="24"/>
              </w:rPr>
              <w:t xml:space="preserve"> </w:t>
            </w:r>
            <w:r w:rsidRPr="00545E4A">
              <w:rPr>
                <w:rFonts w:hAnsi="Times New Roman" w:cs="Times New Roman"/>
                <w:color w:val="000000"/>
                <w:sz w:val="24"/>
                <w:szCs w:val="24"/>
              </w:rPr>
              <w:t>образовании</w:t>
            </w:r>
            <w:r w:rsidR="00E7756F">
              <w:rPr>
                <w:rFonts w:hAnsi="Times New Roman" w:cs="Times New Roman"/>
                <w:color w:val="000000"/>
                <w:sz w:val="24"/>
                <w:szCs w:val="24"/>
              </w:rPr>
              <w:t xml:space="preserve"> </w:t>
            </w:r>
            <w:r w:rsidRPr="00545E4A">
              <w:rPr>
                <w:rFonts w:hAnsi="Times New Roman" w:cs="Times New Roman"/>
                <w:color w:val="000000"/>
                <w:sz w:val="24"/>
                <w:szCs w:val="24"/>
              </w:rPr>
              <w:t>в</w:t>
            </w:r>
            <w:r>
              <w:rPr>
                <w:rFonts w:hAnsi="Times New Roman" w:cs="Times New Roman"/>
                <w:color w:val="000000"/>
                <w:sz w:val="24"/>
                <w:szCs w:val="24"/>
              </w:rPr>
              <w:t> </w:t>
            </w:r>
            <w:r w:rsidRPr="00545E4A">
              <w:rPr>
                <w:rFonts w:hAnsi="Times New Roman" w:cs="Times New Roman"/>
                <w:color w:val="000000"/>
                <w:sz w:val="24"/>
                <w:szCs w:val="24"/>
              </w:rPr>
              <w:t>Российской</w:t>
            </w:r>
            <w:r w:rsidR="00E7756F">
              <w:rPr>
                <w:rFonts w:hAnsi="Times New Roman" w:cs="Times New Roman"/>
                <w:color w:val="000000"/>
                <w:sz w:val="24"/>
                <w:szCs w:val="24"/>
              </w:rPr>
              <w:t xml:space="preserve"> </w:t>
            </w:r>
            <w:r w:rsidRPr="00545E4A">
              <w:rPr>
                <w:rFonts w:hAnsi="Times New Roman" w:cs="Times New Roman"/>
                <w:color w:val="000000"/>
                <w:sz w:val="24"/>
                <w:szCs w:val="24"/>
              </w:rPr>
              <w:t>Федерации»от</w:t>
            </w:r>
            <w:r w:rsidRPr="00545E4A">
              <w:rPr>
                <w:rFonts w:hAnsi="Times New Roman" w:cs="Times New Roman"/>
                <w:color w:val="000000"/>
                <w:sz w:val="24"/>
                <w:szCs w:val="24"/>
              </w:rPr>
              <w:t xml:space="preserve"> 29.12.2012 </w:t>
            </w:r>
            <w:r w:rsidRPr="00545E4A">
              <w:rPr>
                <w:rFonts w:hAnsi="Times New Roman" w:cs="Times New Roman"/>
                <w:color w:val="000000"/>
                <w:sz w:val="24"/>
                <w:szCs w:val="24"/>
              </w:rPr>
              <w:t>№</w:t>
            </w:r>
            <w:r w:rsidRPr="00545E4A">
              <w:rPr>
                <w:rFonts w:hAnsi="Times New Roman" w:cs="Times New Roman"/>
                <w:color w:val="000000"/>
                <w:sz w:val="24"/>
                <w:szCs w:val="24"/>
              </w:rPr>
              <w:t xml:space="preserve"> 273-</w:t>
            </w:r>
            <w:r w:rsidRPr="00545E4A">
              <w:rPr>
                <w:rFonts w:hAnsi="Times New Roman" w:cs="Times New Roman"/>
                <w:color w:val="000000"/>
                <w:sz w:val="24"/>
                <w:szCs w:val="24"/>
              </w:rPr>
              <w:t>ФЗ</w:t>
            </w:r>
            <w:r w:rsidRPr="00545E4A">
              <w:rPr>
                <w:rFonts w:hAnsi="Times New Roman" w:cs="Times New Roman"/>
                <w:color w:val="000000"/>
                <w:sz w:val="24"/>
                <w:szCs w:val="24"/>
              </w:rPr>
              <w:t>.</w:t>
            </w:r>
          </w:p>
          <w:p w:rsidR="00FF4246" w:rsidRPr="00545E4A" w:rsidRDefault="00FF4246" w:rsidP="00FF4246">
            <w:pPr>
              <w:rPr>
                <w:rFonts w:hAnsi="Times New Roman" w:cs="Times New Roman"/>
                <w:color w:val="000000"/>
                <w:sz w:val="24"/>
                <w:szCs w:val="24"/>
              </w:rPr>
            </w:pPr>
            <w:r w:rsidRPr="00545E4A">
              <w:rPr>
                <w:rFonts w:hAnsi="Times New Roman" w:cs="Times New Roman"/>
                <w:color w:val="000000"/>
                <w:sz w:val="24"/>
                <w:szCs w:val="24"/>
              </w:rPr>
              <w:t xml:space="preserve">2. </w:t>
            </w:r>
            <w:r w:rsidRPr="00545E4A">
              <w:rPr>
                <w:rFonts w:hAnsi="Times New Roman" w:cs="Times New Roman"/>
                <w:color w:val="000000"/>
                <w:sz w:val="24"/>
                <w:szCs w:val="24"/>
              </w:rPr>
              <w:t>Концепция</w:t>
            </w:r>
            <w:r w:rsidR="00B26D96">
              <w:rPr>
                <w:rFonts w:hAnsi="Times New Roman" w:cs="Times New Roman"/>
                <w:color w:val="000000"/>
                <w:sz w:val="24"/>
                <w:szCs w:val="24"/>
              </w:rPr>
              <w:t xml:space="preserve"> </w:t>
            </w:r>
            <w:r w:rsidRPr="00545E4A">
              <w:rPr>
                <w:rFonts w:hAnsi="Times New Roman" w:cs="Times New Roman"/>
                <w:color w:val="000000"/>
                <w:sz w:val="24"/>
                <w:szCs w:val="24"/>
              </w:rPr>
              <w:t>долгосрочного</w:t>
            </w:r>
            <w:r w:rsidR="00B26D96">
              <w:rPr>
                <w:rFonts w:hAnsi="Times New Roman" w:cs="Times New Roman"/>
                <w:color w:val="000000"/>
                <w:sz w:val="24"/>
                <w:szCs w:val="24"/>
              </w:rPr>
              <w:t xml:space="preserve"> </w:t>
            </w:r>
            <w:r w:rsidRPr="00545E4A">
              <w:rPr>
                <w:rFonts w:hAnsi="Times New Roman" w:cs="Times New Roman"/>
                <w:color w:val="000000"/>
                <w:sz w:val="24"/>
                <w:szCs w:val="24"/>
              </w:rPr>
              <w:t>социально</w:t>
            </w:r>
            <w:r w:rsidRPr="00545E4A">
              <w:rPr>
                <w:rFonts w:hAnsi="Times New Roman" w:cs="Times New Roman"/>
                <w:color w:val="000000"/>
                <w:sz w:val="24"/>
                <w:szCs w:val="24"/>
              </w:rPr>
              <w:t>-</w:t>
            </w:r>
            <w:r w:rsidRPr="00545E4A">
              <w:rPr>
                <w:rFonts w:hAnsi="Times New Roman" w:cs="Times New Roman"/>
                <w:color w:val="000000"/>
                <w:sz w:val="24"/>
                <w:szCs w:val="24"/>
              </w:rPr>
              <w:t>экономического</w:t>
            </w:r>
            <w:r w:rsidR="00B26D96">
              <w:rPr>
                <w:rFonts w:hAnsi="Times New Roman" w:cs="Times New Roman"/>
                <w:color w:val="000000"/>
                <w:sz w:val="24"/>
                <w:szCs w:val="24"/>
              </w:rPr>
              <w:t xml:space="preserve"> </w:t>
            </w:r>
            <w:r w:rsidRPr="00545E4A">
              <w:rPr>
                <w:rFonts w:hAnsi="Times New Roman" w:cs="Times New Roman"/>
                <w:color w:val="000000"/>
                <w:sz w:val="24"/>
                <w:szCs w:val="24"/>
              </w:rPr>
              <w:t>развития</w:t>
            </w:r>
            <w:r w:rsidR="00B26D96">
              <w:rPr>
                <w:rFonts w:hAnsi="Times New Roman" w:cs="Times New Roman"/>
                <w:color w:val="000000"/>
                <w:sz w:val="24"/>
                <w:szCs w:val="24"/>
              </w:rPr>
              <w:t xml:space="preserve"> </w:t>
            </w:r>
            <w:r w:rsidRPr="00545E4A">
              <w:rPr>
                <w:rFonts w:hAnsi="Times New Roman" w:cs="Times New Roman"/>
                <w:color w:val="000000"/>
                <w:sz w:val="24"/>
                <w:szCs w:val="24"/>
              </w:rPr>
              <w:t>РФ</w:t>
            </w:r>
            <w:r w:rsidR="00B26D96">
              <w:rPr>
                <w:rFonts w:hAnsi="Times New Roman" w:cs="Times New Roman"/>
                <w:color w:val="000000"/>
                <w:sz w:val="24"/>
                <w:szCs w:val="24"/>
              </w:rPr>
              <w:t xml:space="preserve"> </w:t>
            </w:r>
            <w:r w:rsidRPr="00545E4A">
              <w:rPr>
                <w:rFonts w:hAnsi="Times New Roman" w:cs="Times New Roman"/>
                <w:color w:val="000000"/>
                <w:sz w:val="24"/>
                <w:szCs w:val="24"/>
              </w:rPr>
              <w:t>до</w:t>
            </w:r>
            <w:r>
              <w:rPr>
                <w:rFonts w:hAnsi="Times New Roman" w:cs="Times New Roman"/>
                <w:color w:val="000000"/>
                <w:sz w:val="24"/>
                <w:szCs w:val="24"/>
              </w:rPr>
              <w:t> </w:t>
            </w:r>
            <w:r w:rsidRPr="00545E4A">
              <w:rPr>
                <w:rFonts w:hAnsi="Times New Roman" w:cs="Times New Roman"/>
                <w:color w:val="000000"/>
                <w:sz w:val="24"/>
                <w:szCs w:val="24"/>
              </w:rPr>
              <w:t xml:space="preserve">2020 </w:t>
            </w:r>
            <w:r w:rsidRPr="00545E4A">
              <w:rPr>
                <w:rFonts w:hAnsi="Times New Roman" w:cs="Times New Roman"/>
                <w:color w:val="000000"/>
                <w:sz w:val="24"/>
                <w:szCs w:val="24"/>
              </w:rPr>
              <w:t>года</w:t>
            </w:r>
            <w:r w:rsidRPr="00545E4A">
              <w:rPr>
                <w:rFonts w:hAnsi="Times New Roman" w:cs="Times New Roman"/>
                <w:color w:val="000000"/>
                <w:sz w:val="24"/>
                <w:szCs w:val="24"/>
              </w:rPr>
              <w:t xml:space="preserve"> (</w:t>
            </w:r>
            <w:r w:rsidRPr="00545E4A">
              <w:rPr>
                <w:rFonts w:hAnsi="Times New Roman" w:cs="Times New Roman"/>
                <w:color w:val="000000"/>
                <w:sz w:val="24"/>
                <w:szCs w:val="24"/>
              </w:rPr>
              <w:t>в</w:t>
            </w:r>
            <w:r w:rsidR="00B26D96">
              <w:rPr>
                <w:rFonts w:hAnsi="Times New Roman" w:cs="Times New Roman"/>
                <w:color w:val="000000"/>
                <w:sz w:val="24"/>
                <w:szCs w:val="24"/>
              </w:rPr>
              <w:t xml:space="preserve"> </w:t>
            </w:r>
            <w:r w:rsidRPr="00545E4A">
              <w:rPr>
                <w:rFonts w:hAnsi="Times New Roman" w:cs="Times New Roman"/>
                <w:color w:val="000000"/>
                <w:sz w:val="24"/>
                <w:szCs w:val="24"/>
              </w:rPr>
              <w:t>части</w:t>
            </w:r>
            <w:r w:rsidR="00B26D96">
              <w:rPr>
                <w:rFonts w:hAnsi="Times New Roman" w:cs="Times New Roman"/>
                <w:color w:val="000000"/>
                <w:sz w:val="24"/>
                <w:szCs w:val="24"/>
              </w:rPr>
              <w:t xml:space="preserve"> </w:t>
            </w:r>
            <w:r w:rsidRPr="00545E4A">
              <w:rPr>
                <w:rFonts w:hAnsi="Times New Roman" w:cs="Times New Roman"/>
                <w:color w:val="000000"/>
                <w:sz w:val="24"/>
                <w:szCs w:val="24"/>
              </w:rPr>
              <w:t>образования</w:t>
            </w:r>
            <w:r w:rsidRPr="00545E4A">
              <w:rPr>
                <w:rFonts w:hAnsi="Times New Roman" w:cs="Times New Roman"/>
                <w:color w:val="000000"/>
                <w:sz w:val="24"/>
                <w:szCs w:val="24"/>
              </w:rPr>
              <w:t xml:space="preserve">), </w:t>
            </w:r>
            <w:r w:rsidRPr="00545E4A">
              <w:rPr>
                <w:rFonts w:hAnsi="Times New Roman" w:cs="Times New Roman"/>
                <w:color w:val="000000"/>
                <w:sz w:val="24"/>
                <w:szCs w:val="24"/>
              </w:rPr>
              <w:t>утвержденная</w:t>
            </w:r>
            <w:r w:rsidR="00B26D96">
              <w:rPr>
                <w:rFonts w:hAnsi="Times New Roman" w:cs="Times New Roman"/>
                <w:color w:val="000000"/>
                <w:sz w:val="24"/>
                <w:szCs w:val="24"/>
              </w:rPr>
              <w:t xml:space="preserve"> </w:t>
            </w:r>
            <w:r w:rsidRPr="00545E4A">
              <w:rPr>
                <w:rFonts w:hAnsi="Times New Roman" w:cs="Times New Roman"/>
                <w:color w:val="000000"/>
                <w:sz w:val="24"/>
                <w:szCs w:val="24"/>
              </w:rPr>
              <w:t>распоряжением</w:t>
            </w:r>
            <w:r w:rsidR="00B26D96">
              <w:rPr>
                <w:rFonts w:hAnsi="Times New Roman" w:cs="Times New Roman"/>
                <w:color w:val="000000"/>
                <w:sz w:val="24"/>
                <w:szCs w:val="24"/>
              </w:rPr>
              <w:t xml:space="preserve"> </w:t>
            </w:r>
            <w:r w:rsidRPr="00545E4A">
              <w:rPr>
                <w:rFonts w:hAnsi="Times New Roman" w:cs="Times New Roman"/>
                <w:color w:val="000000"/>
                <w:sz w:val="24"/>
                <w:szCs w:val="24"/>
              </w:rPr>
              <w:t>Правительства</w:t>
            </w:r>
            <w:r w:rsidR="00B26D96">
              <w:rPr>
                <w:rFonts w:hAnsi="Times New Roman" w:cs="Times New Roman"/>
                <w:color w:val="000000"/>
                <w:sz w:val="24"/>
                <w:szCs w:val="24"/>
              </w:rPr>
              <w:t xml:space="preserve"> </w:t>
            </w:r>
            <w:r w:rsidRPr="00545E4A">
              <w:rPr>
                <w:rFonts w:hAnsi="Times New Roman" w:cs="Times New Roman"/>
                <w:color w:val="000000"/>
                <w:sz w:val="24"/>
                <w:szCs w:val="24"/>
              </w:rPr>
              <w:t>РФ</w:t>
            </w:r>
            <w:r w:rsidR="00B26D96">
              <w:rPr>
                <w:rFonts w:hAnsi="Times New Roman" w:cs="Times New Roman"/>
                <w:color w:val="000000"/>
                <w:sz w:val="24"/>
                <w:szCs w:val="24"/>
              </w:rPr>
              <w:t xml:space="preserve"> </w:t>
            </w:r>
            <w:r w:rsidRPr="00545E4A">
              <w:rPr>
                <w:rFonts w:hAnsi="Times New Roman" w:cs="Times New Roman"/>
                <w:color w:val="000000"/>
                <w:sz w:val="24"/>
                <w:szCs w:val="24"/>
              </w:rPr>
              <w:t>от</w:t>
            </w:r>
            <w:r w:rsidRPr="00545E4A">
              <w:rPr>
                <w:rFonts w:hAnsi="Times New Roman" w:cs="Times New Roman"/>
                <w:color w:val="000000"/>
                <w:sz w:val="24"/>
                <w:szCs w:val="24"/>
              </w:rPr>
              <w:t xml:space="preserve"> 17.11.2008 </w:t>
            </w:r>
            <w:r w:rsidRPr="00545E4A">
              <w:rPr>
                <w:rFonts w:hAnsi="Times New Roman" w:cs="Times New Roman"/>
                <w:color w:val="000000"/>
                <w:sz w:val="24"/>
                <w:szCs w:val="24"/>
              </w:rPr>
              <w:t>№</w:t>
            </w:r>
            <w:r w:rsidRPr="00545E4A">
              <w:rPr>
                <w:rFonts w:hAnsi="Times New Roman" w:cs="Times New Roman"/>
                <w:color w:val="000000"/>
                <w:sz w:val="24"/>
                <w:szCs w:val="24"/>
              </w:rPr>
              <w:t xml:space="preserve"> 1662-</w:t>
            </w:r>
            <w:r w:rsidRPr="00545E4A">
              <w:rPr>
                <w:rFonts w:hAnsi="Times New Roman" w:cs="Times New Roman"/>
                <w:color w:val="000000"/>
                <w:sz w:val="24"/>
                <w:szCs w:val="24"/>
              </w:rPr>
              <w:t>р</w:t>
            </w:r>
            <w:r w:rsidRPr="00545E4A">
              <w:rPr>
                <w:rFonts w:hAnsi="Times New Roman" w:cs="Times New Roman"/>
                <w:color w:val="000000"/>
                <w:sz w:val="24"/>
                <w:szCs w:val="24"/>
              </w:rPr>
              <w:t>.</w:t>
            </w:r>
          </w:p>
          <w:p w:rsidR="00FF4246" w:rsidRPr="00545E4A" w:rsidRDefault="00D21609" w:rsidP="00FF4246">
            <w:pPr>
              <w:rPr>
                <w:rFonts w:hAnsi="Times New Roman" w:cs="Times New Roman"/>
                <w:color w:val="000000"/>
                <w:sz w:val="24"/>
                <w:szCs w:val="24"/>
              </w:rPr>
            </w:pPr>
            <w:r>
              <w:rPr>
                <w:rFonts w:hAnsi="Times New Roman" w:cs="Times New Roman"/>
                <w:color w:val="000000"/>
                <w:sz w:val="24"/>
                <w:szCs w:val="24"/>
              </w:rPr>
              <w:t>3.</w:t>
            </w:r>
            <w:r w:rsidR="00FF4246" w:rsidRPr="00545E4A">
              <w:rPr>
                <w:rFonts w:hAnsi="Times New Roman" w:cs="Times New Roman"/>
                <w:color w:val="000000"/>
                <w:sz w:val="24"/>
                <w:szCs w:val="24"/>
              </w:rPr>
              <w:t>СтратегияинновационногоразвитияРоссийскойФедерациинапериод</w:t>
            </w:r>
            <w:r w:rsidR="00FF4246">
              <w:rPr>
                <w:rFonts w:hAnsi="Times New Roman" w:cs="Times New Roman"/>
                <w:color w:val="000000"/>
                <w:sz w:val="24"/>
                <w:szCs w:val="24"/>
              </w:rPr>
              <w:t> </w:t>
            </w:r>
            <w:r w:rsidR="00FF4246" w:rsidRPr="00545E4A">
              <w:rPr>
                <w:rFonts w:hAnsi="Times New Roman" w:cs="Times New Roman"/>
                <w:color w:val="000000"/>
                <w:sz w:val="24"/>
                <w:szCs w:val="24"/>
              </w:rPr>
              <w:t>до</w:t>
            </w:r>
            <w:r w:rsidR="00FF4246" w:rsidRPr="00545E4A">
              <w:rPr>
                <w:rFonts w:hAnsi="Times New Roman" w:cs="Times New Roman"/>
                <w:color w:val="000000"/>
                <w:sz w:val="24"/>
                <w:szCs w:val="24"/>
              </w:rPr>
              <w:t xml:space="preserve"> 2020 </w:t>
            </w:r>
            <w:r w:rsidR="00FF4246" w:rsidRPr="00545E4A">
              <w:rPr>
                <w:rFonts w:hAnsi="Times New Roman" w:cs="Times New Roman"/>
                <w:color w:val="000000"/>
                <w:sz w:val="24"/>
                <w:szCs w:val="24"/>
              </w:rPr>
              <w:t>года</w:t>
            </w:r>
            <w:r w:rsidR="00FF4246" w:rsidRPr="00545E4A">
              <w:rPr>
                <w:rFonts w:hAnsi="Times New Roman" w:cs="Times New Roman"/>
                <w:color w:val="000000"/>
                <w:sz w:val="24"/>
                <w:szCs w:val="24"/>
              </w:rPr>
              <w:t xml:space="preserve">, </w:t>
            </w:r>
            <w:r w:rsidR="00FF4246" w:rsidRPr="00545E4A">
              <w:rPr>
                <w:rFonts w:hAnsi="Times New Roman" w:cs="Times New Roman"/>
                <w:color w:val="000000"/>
                <w:sz w:val="24"/>
                <w:szCs w:val="24"/>
              </w:rPr>
              <w:t>утвержденная</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распоряжением</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Правительства</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РФ</w:t>
            </w:r>
            <w:r w:rsidR="00FF4246">
              <w:rPr>
                <w:rFonts w:hAnsi="Times New Roman" w:cs="Times New Roman"/>
                <w:color w:val="000000"/>
                <w:sz w:val="24"/>
                <w:szCs w:val="24"/>
              </w:rPr>
              <w:t> </w:t>
            </w:r>
            <w:r w:rsidR="00FF4246" w:rsidRPr="00545E4A">
              <w:rPr>
                <w:rFonts w:hAnsi="Times New Roman" w:cs="Times New Roman"/>
                <w:color w:val="000000"/>
                <w:sz w:val="24"/>
                <w:szCs w:val="24"/>
              </w:rPr>
              <w:t>от</w:t>
            </w:r>
            <w:r w:rsidR="00FF4246" w:rsidRPr="00545E4A">
              <w:rPr>
                <w:rFonts w:hAnsi="Times New Roman" w:cs="Times New Roman"/>
                <w:color w:val="000000"/>
                <w:sz w:val="24"/>
                <w:szCs w:val="24"/>
              </w:rPr>
              <w:t xml:space="preserve"> 08.12.2011 </w:t>
            </w:r>
            <w:r w:rsidR="00FF4246" w:rsidRPr="00545E4A">
              <w:rPr>
                <w:rFonts w:hAnsi="Times New Roman" w:cs="Times New Roman"/>
                <w:color w:val="000000"/>
                <w:sz w:val="24"/>
                <w:szCs w:val="24"/>
              </w:rPr>
              <w:t>№</w:t>
            </w:r>
            <w:r w:rsidR="00FF4246" w:rsidRPr="00545E4A">
              <w:rPr>
                <w:rFonts w:hAnsi="Times New Roman" w:cs="Times New Roman"/>
                <w:color w:val="000000"/>
                <w:sz w:val="24"/>
                <w:szCs w:val="24"/>
              </w:rPr>
              <w:t xml:space="preserve"> 2227-</w:t>
            </w:r>
            <w:r w:rsidR="00FF4246" w:rsidRPr="00545E4A">
              <w:rPr>
                <w:rFonts w:hAnsi="Times New Roman" w:cs="Times New Roman"/>
                <w:color w:val="000000"/>
                <w:sz w:val="24"/>
                <w:szCs w:val="24"/>
              </w:rPr>
              <w:t>р</w:t>
            </w:r>
            <w:r w:rsidR="00FF4246" w:rsidRPr="00545E4A">
              <w:rPr>
                <w:rFonts w:hAnsi="Times New Roman" w:cs="Times New Roman"/>
                <w:color w:val="000000"/>
                <w:sz w:val="24"/>
                <w:szCs w:val="24"/>
              </w:rPr>
              <w:t>.</w:t>
            </w:r>
          </w:p>
          <w:p w:rsidR="00FF4246" w:rsidRPr="00545E4A" w:rsidRDefault="00D21609" w:rsidP="00FF4246">
            <w:pPr>
              <w:rPr>
                <w:rFonts w:hAnsi="Times New Roman" w:cs="Times New Roman"/>
                <w:color w:val="000000"/>
                <w:sz w:val="24"/>
                <w:szCs w:val="24"/>
              </w:rPr>
            </w:pPr>
            <w:r>
              <w:rPr>
                <w:rFonts w:hAnsi="Times New Roman" w:cs="Times New Roman"/>
                <w:color w:val="000000"/>
                <w:sz w:val="24"/>
                <w:szCs w:val="24"/>
              </w:rPr>
              <w:t>4.</w:t>
            </w:r>
            <w:r w:rsidR="00FF4246" w:rsidRPr="00545E4A">
              <w:rPr>
                <w:rFonts w:hAnsi="Times New Roman" w:cs="Times New Roman"/>
                <w:color w:val="000000"/>
                <w:sz w:val="24"/>
                <w:szCs w:val="24"/>
              </w:rPr>
              <w:t>Концепцияобщенациональнойсистемы</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выявления</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и</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развития</w:t>
            </w:r>
            <w:r w:rsidR="00FF4246">
              <w:rPr>
                <w:rFonts w:hAnsi="Times New Roman" w:cs="Times New Roman"/>
                <w:color w:val="000000"/>
                <w:sz w:val="24"/>
                <w:szCs w:val="24"/>
              </w:rPr>
              <w:t> </w:t>
            </w:r>
            <w:r w:rsidR="00FF4246" w:rsidRPr="00545E4A">
              <w:rPr>
                <w:rFonts w:hAnsi="Times New Roman" w:cs="Times New Roman"/>
                <w:color w:val="000000"/>
                <w:sz w:val="24"/>
                <w:szCs w:val="24"/>
              </w:rPr>
              <w:t>молодых</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талантов</w:t>
            </w:r>
            <w:r w:rsidR="00FF4246" w:rsidRPr="00545E4A">
              <w:rPr>
                <w:rFonts w:hAnsi="Times New Roman" w:cs="Times New Roman"/>
                <w:color w:val="000000"/>
                <w:sz w:val="24"/>
                <w:szCs w:val="24"/>
              </w:rPr>
              <w:t xml:space="preserve">, </w:t>
            </w:r>
            <w:r w:rsidR="00FF4246" w:rsidRPr="00545E4A">
              <w:rPr>
                <w:rFonts w:hAnsi="Times New Roman" w:cs="Times New Roman"/>
                <w:color w:val="000000"/>
                <w:sz w:val="24"/>
                <w:szCs w:val="24"/>
              </w:rPr>
              <w:t>утвержденная</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Президентом</w:t>
            </w:r>
            <w:r w:rsidR="00B26D96">
              <w:rPr>
                <w:rFonts w:hAnsi="Times New Roman" w:cs="Times New Roman"/>
                <w:color w:val="000000"/>
                <w:sz w:val="24"/>
                <w:szCs w:val="24"/>
              </w:rPr>
              <w:t xml:space="preserve"> </w:t>
            </w:r>
            <w:r w:rsidR="00FF4246" w:rsidRPr="00545E4A">
              <w:rPr>
                <w:rFonts w:hAnsi="Times New Roman" w:cs="Times New Roman"/>
                <w:color w:val="000000"/>
                <w:sz w:val="24"/>
                <w:szCs w:val="24"/>
              </w:rPr>
              <w:t>РФ</w:t>
            </w:r>
            <w:r w:rsidR="00FF4246" w:rsidRPr="00545E4A">
              <w:rPr>
                <w:rFonts w:hAnsi="Times New Roman" w:cs="Times New Roman"/>
                <w:color w:val="000000"/>
                <w:sz w:val="24"/>
                <w:szCs w:val="24"/>
              </w:rPr>
              <w:t xml:space="preserve"> 03.04.2012 </w:t>
            </w:r>
            <w:r w:rsidR="00FF4246" w:rsidRPr="00545E4A">
              <w:rPr>
                <w:rFonts w:hAnsi="Times New Roman" w:cs="Times New Roman"/>
                <w:color w:val="000000"/>
                <w:sz w:val="24"/>
                <w:szCs w:val="24"/>
              </w:rPr>
              <w:t>№Пр</w:t>
            </w:r>
            <w:r w:rsidR="00FF4246" w:rsidRPr="00545E4A">
              <w:rPr>
                <w:rFonts w:hAnsi="Times New Roman" w:cs="Times New Roman"/>
                <w:color w:val="000000"/>
                <w:sz w:val="24"/>
                <w:szCs w:val="24"/>
              </w:rPr>
              <w:t>-827.</w:t>
            </w:r>
          </w:p>
          <w:p w:rsidR="00FF4246" w:rsidRPr="00545E4A" w:rsidRDefault="00D21609" w:rsidP="00FF4246">
            <w:pPr>
              <w:rPr>
                <w:rFonts w:hAnsi="Times New Roman" w:cs="Times New Roman"/>
                <w:color w:val="000000"/>
                <w:sz w:val="24"/>
                <w:szCs w:val="24"/>
              </w:rPr>
            </w:pPr>
            <w:r>
              <w:rPr>
                <w:rFonts w:hAnsi="Times New Roman" w:cs="Times New Roman"/>
                <w:color w:val="000000"/>
                <w:sz w:val="24"/>
                <w:szCs w:val="24"/>
              </w:rPr>
              <w:t>5.</w:t>
            </w:r>
            <w:r w:rsidR="00FF4246" w:rsidRPr="00545E4A">
              <w:rPr>
                <w:rFonts w:hAnsi="Times New Roman" w:cs="Times New Roman"/>
                <w:color w:val="000000"/>
                <w:sz w:val="24"/>
                <w:szCs w:val="24"/>
              </w:rPr>
              <w:t>СтратегииразвитияинформационногообществавРоссийскойФедерациина</w:t>
            </w:r>
            <w:r w:rsidR="00FF4246" w:rsidRPr="00545E4A">
              <w:rPr>
                <w:rFonts w:hAnsi="Times New Roman" w:cs="Times New Roman"/>
                <w:color w:val="000000"/>
                <w:sz w:val="24"/>
                <w:szCs w:val="24"/>
              </w:rPr>
              <w:t xml:space="preserve"> 2017 - 2030 </w:t>
            </w:r>
            <w:r w:rsidR="00FF4246" w:rsidRPr="00545E4A">
              <w:rPr>
                <w:rFonts w:hAnsi="Times New Roman" w:cs="Times New Roman"/>
                <w:color w:val="000000"/>
                <w:sz w:val="24"/>
                <w:szCs w:val="24"/>
              </w:rPr>
              <w:t>годы</w:t>
            </w:r>
            <w:r w:rsidR="00FF4246" w:rsidRPr="00545E4A">
              <w:rPr>
                <w:rFonts w:hAnsi="Times New Roman" w:cs="Times New Roman"/>
                <w:color w:val="000000"/>
                <w:sz w:val="24"/>
                <w:szCs w:val="24"/>
              </w:rPr>
              <w:t xml:space="preserve">, </w:t>
            </w:r>
            <w:r w:rsidR="00FF4246" w:rsidRPr="00545E4A">
              <w:rPr>
                <w:rFonts w:hAnsi="Times New Roman" w:cs="Times New Roman"/>
                <w:color w:val="000000"/>
                <w:sz w:val="24"/>
                <w:szCs w:val="24"/>
              </w:rPr>
              <w:t>утвержденная</w:t>
            </w:r>
            <w:r w:rsidR="00E7756F">
              <w:rPr>
                <w:rFonts w:hAnsi="Times New Roman" w:cs="Times New Roman"/>
                <w:color w:val="000000"/>
                <w:sz w:val="24"/>
                <w:szCs w:val="24"/>
              </w:rPr>
              <w:t xml:space="preserve"> </w:t>
            </w:r>
            <w:r w:rsidR="00FF4246" w:rsidRPr="00545E4A">
              <w:rPr>
                <w:rFonts w:hAnsi="Times New Roman" w:cs="Times New Roman"/>
                <w:color w:val="000000"/>
                <w:sz w:val="24"/>
                <w:szCs w:val="24"/>
              </w:rPr>
              <w:t>указом</w:t>
            </w:r>
            <w:r w:rsidR="00E7756F">
              <w:rPr>
                <w:rFonts w:hAnsi="Times New Roman" w:cs="Times New Roman"/>
                <w:color w:val="000000"/>
                <w:sz w:val="24"/>
                <w:szCs w:val="24"/>
              </w:rPr>
              <w:t xml:space="preserve"> </w:t>
            </w:r>
            <w:r w:rsidR="00FF4246" w:rsidRPr="00545E4A">
              <w:rPr>
                <w:rFonts w:hAnsi="Times New Roman" w:cs="Times New Roman"/>
                <w:color w:val="000000"/>
                <w:sz w:val="24"/>
                <w:szCs w:val="24"/>
              </w:rPr>
              <w:t>Президента</w:t>
            </w:r>
            <w:r w:rsidR="00E7756F">
              <w:rPr>
                <w:rFonts w:hAnsi="Times New Roman" w:cs="Times New Roman"/>
                <w:color w:val="000000"/>
                <w:sz w:val="24"/>
                <w:szCs w:val="24"/>
              </w:rPr>
              <w:t xml:space="preserve"> </w:t>
            </w:r>
            <w:r w:rsidR="00FF4246" w:rsidRPr="00545E4A">
              <w:rPr>
                <w:rFonts w:hAnsi="Times New Roman" w:cs="Times New Roman"/>
                <w:color w:val="000000"/>
                <w:sz w:val="24"/>
                <w:szCs w:val="24"/>
              </w:rPr>
              <w:t>РФ</w:t>
            </w:r>
            <w:r w:rsidR="00E7756F">
              <w:rPr>
                <w:rFonts w:hAnsi="Times New Roman" w:cs="Times New Roman"/>
                <w:color w:val="000000"/>
                <w:sz w:val="24"/>
                <w:szCs w:val="24"/>
              </w:rPr>
              <w:t xml:space="preserve"> </w:t>
            </w:r>
            <w:r w:rsidR="00FF4246" w:rsidRPr="00545E4A">
              <w:rPr>
                <w:rFonts w:hAnsi="Times New Roman" w:cs="Times New Roman"/>
                <w:color w:val="000000"/>
                <w:sz w:val="24"/>
                <w:szCs w:val="24"/>
              </w:rPr>
              <w:t>от</w:t>
            </w:r>
            <w:r w:rsidR="00FF4246" w:rsidRPr="00545E4A">
              <w:rPr>
                <w:rFonts w:hAnsi="Times New Roman" w:cs="Times New Roman"/>
                <w:color w:val="000000"/>
                <w:sz w:val="24"/>
                <w:szCs w:val="24"/>
              </w:rPr>
              <w:t xml:space="preserve"> 09.05.2017 </w:t>
            </w:r>
            <w:r w:rsidR="00FF4246" w:rsidRPr="00545E4A">
              <w:rPr>
                <w:rFonts w:hAnsi="Times New Roman" w:cs="Times New Roman"/>
                <w:color w:val="000000"/>
                <w:sz w:val="24"/>
                <w:szCs w:val="24"/>
              </w:rPr>
              <w:t>№</w:t>
            </w:r>
            <w:r w:rsidR="00FF4246" w:rsidRPr="00545E4A">
              <w:rPr>
                <w:rFonts w:hAnsi="Times New Roman" w:cs="Times New Roman"/>
                <w:color w:val="000000"/>
                <w:sz w:val="24"/>
                <w:szCs w:val="24"/>
              </w:rPr>
              <w:t xml:space="preserve"> 203.</w:t>
            </w:r>
          </w:p>
          <w:p w:rsidR="00FF4246" w:rsidRPr="00545E4A" w:rsidRDefault="00D21609" w:rsidP="00FF4246">
            <w:pPr>
              <w:rPr>
                <w:rFonts w:hAnsi="Times New Roman" w:cs="Times New Roman"/>
                <w:color w:val="000000"/>
                <w:sz w:val="24"/>
                <w:szCs w:val="24"/>
              </w:rPr>
            </w:pPr>
            <w:r>
              <w:rPr>
                <w:rFonts w:hAnsi="Times New Roman" w:cs="Times New Roman"/>
                <w:color w:val="000000"/>
                <w:sz w:val="24"/>
                <w:szCs w:val="24"/>
              </w:rPr>
              <w:t>6.</w:t>
            </w:r>
            <w:r w:rsidR="00FF4246" w:rsidRPr="00545E4A">
              <w:rPr>
                <w:rFonts w:hAnsi="Times New Roman" w:cs="Times New Roman"/>
                <w:color w:val="000000"/>
                <w:sz w:val="24"/>
                <w:szCs w:val="24"/>
              </w:rPr>
              <w:t>КонцепцияразвитияматематическогообразованиявРоссийской</w:t>
            </w:r>
            <w:r w:rsidR="00FF4246">
              <w:rPr>
                <w:rFonts w:hAnsi="Times New Roman" w:cs="Times New Roman"/>
                <w:color w:val="000000"/>
                <w:sz w:val="24"/>
                <w:szCs w:val="24"/>
              </w:rPr>
              <w:t> </w:t>
            </w:r>
            <w:r w:rsidR="00FF4246" w:rsidRPr="00545E4A">
              <w:rPr>
                <w:rFonts w:hAnsi="Times New Roman" w:cs="Times New Roman"/>
                <w:color w:val="000000"/>
                <w:sz w:val="24"/>
                <w:szCs w:val="24"/>
              </w:rPr>
              <w:t>Федерации</w:t>
            </w:r>
            <w:r w:rsidR="00FF4246" w:rsidRPr="00545E4A">
              <w:rPr>
                <w:rFonts w:hAnsi="Times New Roman" w:cs="Times New Roman"/>
                <w:color w:val="000000"/>
                <w:sz w:val="24"/>
                <w:szCs w:val="24"/>
              </w:rPr>
              <w:t xml:space="preserve">, </w:t>
            </w:r>
            <w:r w:rsidR="00FF4246" w:rsidRPr="00545E4A">
              <w:rPr>
                <w:rFonts w:hAnsi="Times New Roman" w:cs="Times New Roman"/>
                <w:color w:val="000000"/>
                <w:sz w:val="24"/>
                <w:szCs w:val="24"/>
              </w:rPr>
              <w:t>утвержденная</w:t>
            </w:r>
            <w:r>
              <w:rPr>
                <w:rFonts w:hAnsi="Times New Roman" w:cs="Times New Roman"/>
                <w:color w:val="000000"/>
                <w:sz w:val="24"/>
                <w:szCs w:val="24"/>
              </w:rPr>
              <w:t xml:space="preserve"> </w:t>
            </w:r>
            <w:r w:rsidR="00FF4246" w:rsidRPr="00545E4A">
              <w:rPr>
                <w:rFonts w:hAnsi="Times New Roman" w:cs="Times New Roman"/>
                <w:color w:val="000000"/>
                <w:sz w:val="24"/>
                <w:szCs w:val="24"/>
              </w:rPr>
              <w:t>распоряжением</w:t>
            </w:r>
            <w:r>
              <w:rPr>
                <w:rFonts w:hAnsi="Times New Roman" w:cs="Times New Roman"/>
                <w:color w:val="000000"/>
                <w:sz w:val="24"/>
                <w:szCs w:val="24"/>
              </w:rPr>
              <w:t xml:space="preserve"> </w:t>
            </w:r>
            <w:r w:rsidR="00FF4246" w:rsidRPr="00545E4A">
              <w:rPr>
                <w:rFonts w:hAnsi="Times New Roman" w:cs="Times New Roman"/>
                <w:color w:val="000000"/>
                <w:sz w:val="24"/>
                <w:szCs w:val="24"/>
              </w:rPr>
              <w:t>Правительства</w:t>
            </w:r>
            <w:r>
              <w:rPr>
                <w:rFonts w:hAnsi="Times New Roman" w:cs="Times New Roman"/>
                <w:color w:val="000000"/>
                <w:sz w:val="24"/>
                <w:szCs w:val="24"/>
              </w:rPr>
              <w:t xml:space="preserve"> </w:t>
            </w:r>
            <w:r w:rsidR="00FF4246" w:rsidRPr="00545E4A">
              <w:rPr>
                <w:rFonts w:hAnsi="Times New Roman" w:cs="Times New Roman"/>
                <w:color w:val="000000"/>
                <w:sz w:val="24"/>
                <w:szCs w:val="24"/>
              </w:rPr>
              <w:t>РФ</w:t>
            </w:r>
            <w:r w:rsidR="00FF4246">
              <w:rPr>
                <w:rFonts w:hAnsi="Times New Roman" w:cs="Times New Roman"/>
                <w:color w:val="000000"/>
                <w:sz w:val="24"/>
                <w:szCs w:val="24"/>
              </w:rPr>
              <w:t> </w:t>
            </w:r>
            <w:r w:rsidR="00FF4246" w:rsidRPr="00545E4A">
              <w:rPr>
                <w:rFonts w:hAnsi="Times New Roman" w:cs="Times New Roman"/>
                <w:color w:val="000000"/>
                <w:sz w:val="24"/>
                <w:szCs w:val="24"/>
              </w:rPr>
              <w:t>от</w:t>
            </w:r>
            <w:r w:rsidR="00FF4246" w:rsidRPr="00545E4A">
              <w:rPr>
                <w:rFonts w:hAnsi="Times New Roman" w:cs="Times New Roman"/>
                <w:color w:val="000000"/>
                <w:sz w:val="24"/>
                <w:szCs w:val="24"/>
              </w:rPr>
              <w:t xml:space="preserve"> 24.12.2013 </w:t>
            </w:r>
            <w:r w:rsidR="00FF4246" w:rsidRPr="00545E4A">
              <w:rPr>
                <w:rFonts w:hAnsi="Times New Roman" w:cs="Times New Roman"/>
                <w:color w:val="000000"/>
                <w:sz w:val="24"/>
                <w:szCs w:val="24"/>
              </w:rPr>
              <w:t>№</w:t>
            </w:r>
            <w:r w:rsidR="00FF4246" w:rsidRPr="00545E4A">
              <w:rPr>
                <w:rFonts w:hAnsi="Times New Roman" w:cs="Times New Roman"/>
                <w:color w:val="000000"/>
                <w:sz w:val="24"/>
                <w:szCs w:val="24"/>
              </w:rPr>
              <w:t xml:space="preserve"> 2506-</w:t>
            </w:r>
            <w:r w:rsidR="00FF4246" w:rsidRPr="00545E4A">
              <w:rPr>
                <w:rFonts w:hAnsi="Times New Roman" w:cs="Times New Roman"/>
                <w:color w:val="000000"/>
                <w:sz w:val="24"/>
                <w:szCs w:val="24"/>
              </w:rPr>
              <w:t>р</w:t>
            </w:r>
            <w:r w:rsidR="00FF4246" w:rsidRPr="00545E4A">
              <w:rPr>
                <w:rFonts w:hAnsi="Times New Roman" w:cs="Times New Roman"/>
                <w:color w:val="000000"/>
                <w:sz w:val="24"/>
                <w:szCs w:val="24"/>
              </w:rPr>
              <w:t>.</w:t>
            </w:r>
          </w:p>
          <w:p w:rsidR="00FF4246" w:rsidRPr="00545E4A" w:rsidRDefault="000B5890" w:rsidP="00FF4246">
            <w:pPr>
              <w:rPr>
                <w:rFonts w:hAnsi="Times New Roman" w:cs="Times New Roman"/>
                <w:color w:val="000000"/>
                <w:sz w:val="24"/>
                <w:szCs w:val="24"/>
              </w:rPr>
            </w:pPr>
            <w:r>
              <w:rPr>
                <w:rFonts w:hAnsi="Times New Roman" w:cs="Times New Roman"/>
                <w:color w:val="000000"/>
                <w:sz w:val="24"/>
                <w:szCs w:val="24"/>
              </w:rPr>
              <w:t>7.</w:t>
            </w:r>
            <w:r w:rsidR="00FF4246" w:rsidRPr="00545E4A">
              <w:rPr>
                <w:rFonts w:hAnsi="Times New Roman" w:cs="Times New Roman"/>
                <w:color w:val="000000"/>
                <w:sz w:val="24"/>
                <w:szCs w:val="24"/>
              </w:rPr>
              <w:t>КонцепцияразвитиядополнительногообразованиядетейвРФ</w:t>
            </w:r>
            <w:r w:rsidR="00FF4246" w:rsidRPr="00545E4A">
              <w:rPr>
                <w:rFonts w:hAnsi="Times New Roman" w:cs="Times New Roman"/>
                <w:color w:val="000000"/>
                <w:sz w:val="24"/>
                <w:szCs w:val="24"/>
              </w:rPr>
              <w:t>,</w:t>
            </w:r>
            <w:r w:rsidR="00FF4246">
              <w:rPr>
                <w:rFonts w:hAnsi="Times New Roman" w:cs="Times New Roman"/>
                <w:color w:val="000000"/>
                <w:sz w:val="24"/>
                <w:szCs w:val="24"/>
              </w:rPr>
              <w:t> </w:t>
            </w:r>
            <w:r w:rsidR="00FF4246" w:rsidRPr="00545E4A">
              <w:rPr>
                <w:rFonts w:hAnsi="Times New Roman" w:cs="Times New Roman"/>
                <w:color w:val="000000"/>
                <w:sz w:val="24"/>
                <w:szCs w:val="24"/>
              </w:rPr>
              <w:t>утвержденная</w:t>
            </w:r>
            <w:r>
              <w:rPr>
                <w:rFonts w:hAnsi="Times New Roman" w:cs="Times New Roman"/>
                <w:color w:val="000000"/>
                <w:sz w:val="24"/>
                <w:szCs w:val="24"/>
              </w:rPr>
              <w:t xml:space="preserve"> </w:t>
            </w:r>
            <w:r w:rsidR="00FF4246" w:rsidRPr="00545E4A">
              <w:rPr>
                <w:rFonts w:hAnsi="Times New Roman" w:cs="Times New Roman"/>
                <w:color w:val="000000"/>
                <w:sz w:val="24"/>
                <w:szCs w:val="24"/>
              </w:rPr>
              <w:t>распоряжением</w:t>
            </w:r>
            <w:r>
              <w:rPr>
                <w:rFonts w:hAnsi="Times New Roman" w:cs="Times New Roman"/>
                <w:color w:val="000000"/>
                <w:sz w:val="24"/>
                <w:szCs w:val="24"/>
              </w:rPr>
              <w:t xml:space="preserve"> </w:t>
            </w:r>
            <w:r w:rsidR="00FF4246" w:rsidRPr="00545E4A">
              <w:rPr>
                <w:rFonts w:hAnsi="Times New Roman" w:cs="Times New Roman"/>
                <w:color w:val="000000"/>
                <w:sz w:val="24"/>
                <w:szCs w:val="24"/>
              </w:rPr>
              <w:t>Правительства</w:t>
            </w:r>
            <w:r w:rsidR="00D21609">
              <w:rPr>
                <w:rFonts w:hAnsi="Times New Roman" w:cs="Times New Roman"/>
                <w:color w:val="000000"/>
                <w:sz w:val="24"/>
                <w:szCs w:val="24"/>
              </w:rPr>
              <w:t xml:space="preserve"> </w:t>
            </w:r>
            <w:r w:rsidR="00FF4246" w:rsidRPr="00545E4A">
              <w:rPr>
                <w:rFonts w:hAnsi="Times New Roman" w:cs="Times New Roman"/>
                <w:color w:val="000000"/>
                <w:sz w:val="24"/>
                <w:szCs w:val="24"/>
              </w:rPr>
              <w:t>РФ</w:t>
            </w:r>
            <w:r w:rsidR="00D21609">
              <w:rPr>
                <w:rFonts w:hAnsi="Times New Roman" w:cs="Times New Roman"/>
                <w:color w:val="000000"/>
                <w:sz w:val="24"/>
                <w:szCs w:val="24"/>
              </w:rPr>
              <w:t xml:space="preserve"> </w:t>
            </w:r>
            <w:r w:rsidR="00FF4246" w:rsidRPr="00545E4A">
              <w:rPr>
                <w:rFonts w:hAnsi="Times New Roman" w:cs="Times New Roman"/>
                <w:color w:val="000000"/>
                <w:sz w:val="24"/>
                <w:szCs w:val="24"/>
              </w:rPr>
              <w:t>от</w:t>
            </w:r>
            <w:r w:rsidR="00FF4246" w:rsidRPr="00545E4A">
              <w:rPr>
                <w:rFonts w:hAnsi="Times New Roman" w:cs="Times New Roman"/>
                <w:color w:val="000000"/>
                <w:sz w:val="24"/>
                <w:szCs w:val="24"/>
              </w:rPr>
              <w:t xml:space="preserve"> 04.09.2014 </w:t>
            </w:r>
            <w:r w:rsidR="00FF4246" w:rsidRPr="00545E4A">
              <w:rPr>
                <w:rFonts w:hAnsi="Times New Roman" w:cs="Times New Roman"/>
                <w:color w:val="000000"/>
                <w:sz w:val="24"/>
                <w:szCs w:val="24"/>
              </w:rPr>
              <w:t>№</w:t>
            </w:r>
            <w:r w:rsidR="00FF4246" w:rsidRPr="00545E4A">
              <w:rPr>
                <w:rFonts w:hAnsi="Times New Roman" w:cs="Times New Roman"/>
                <w:color w:val="000000"/>
                <w:sz w:val="24"/>
                <w:szCs w:val="24"/>
              </w:rPr>
              <w:t xml:space="preserve"> 1726-</w:t>
            </w:r>
            <w:r w:rsidR="00FF4246" w:rsidRPr="00545E4A">
              <w:rPr>
                <w:rFonts w:hAnsi="Times New Roman" w:cs="Times New Roman"/>
                <w:color w:val="000000"/>
                <w:sz w:val="24"/>
                <w:szCs w:val="24"/>
              </w:rPr>
              <w:t>р</w:t>
            </w:r>
            <w:r w:rsidR="00FF4246" w:rsidRPr="00545E4A">
              <w:rPr>
                <w:rFonts w:hAnsi="Times New Roman" w:cs="Times New Roman"/>
                <w:color w:val="000000"/>
                <w:sz w:val="24"/>
                <w:szCs w:val="24"/>
              </w:rPr>
              <w:t>.</w:t>
            </w:r>
          </w:p>
          <w:p w:rsidR="00FF4246" w:rsidRPr="00545E4A" w:rsidRDefault="00FF4246" w:rsidP="00FF4246">
            <w:pPr>
              <w:rPr>
                <w:rFonts w:hAnsi="Times New Roman" w:cs="Times New Roman"/>
                <w:color w:val="000000"/>
                <w:sz w:val="24"/>
                <w:szCs w:val="24"/>
              </w:rPr>
            </w:pPr>
            <w:r w:rsidRPr="00545E4A">
              <w:rPr>
                <w:rFonts w:hAnsi="Times New Roman" w:cs="Times New Roman"/>
                <w:color w:val="000000"/>
                <w:sz w:val="24"/>
                <w:szCs w:val="24"/>
              </w:rPr>
              <w:t xml:space="preserve">8. </w:t>
            </w:r>
            <w:r w:rsidRPr="00545E4A">
              <w:rPr>
                <w:rFonts w:hAnsi="Times New Roman" w:cs="Times New Roman"/>
                <w:color w:val="000000"/>
                <w:sz w:val="24"/>
                <w:szCs w:val="24"/>
              </w:rPr>
              <w:t>Основы</w:t>
            </w:r>
            <w:r w:rsidR="00E7756F">
              <w:rPr>
                <w:rFonts w:hAnsi="Times New Roman" w:cs="Times New Roman"/>
                <w:color w:val="000000"/>
                <w:sz w:val="24"/>
                <w:szCs w:val="24"/>
              </w:rPr>
              <w:t xml:space="preserve"> </w:t>
            </w:r>
            <w:r w:rsidRPr="00545E4A">
              <w:rPr>
                <w:rFonts w:hAnsi="Times New Roman" w:cs="Times New Roman"/>
                <w:color w:val="000000"/>
                <w:sz w:val="24"/>
                <w:szCs w:val="24"/>
              </w:rPr>
              <w:t>государственной</w:t>
            </w:r>
            <w:r w:rsidR="00E7756F">
              <w:rPr>
                <w:rFonts w:hAnsi="Times New Roman" w:cs="Times New Roman"/>
                <w:color w:val="000000"/>
                <w:sz w:val="24"/>
                <w:szCs w:val="24"/>
              </w:rPr>
              <w:t xml:space="preserve"> </w:t>
            </w:r>
            <w:r w:rsidRPr="00545E4A">
              <w:rPr>
                <w:rFonts w:hAnsi="Times New Roman" w:cs="Times New Roman"/>
                <w:color w:val="000000"/>
                <w:sz w:val="24"/>
                <w:szCs w:val="24"/>
              </w:rPr>
              <w:t>молодежной</w:t>
            </w:r>
            <w:r w:rsidR="00E7756F">
              <w:rPr>
                <w:rFonts w:hAnsi="Times New Roman" w:cs="Times New Roman"/>
                <w:color w:val="000000"/>
                <w:sz w:val="24"/>
                <w:szCs w:val="24"/>
              </w:rPr>
              <w:t xml:space="preserve"> </w:t>
            </w:r>
            <w:r w:rsidRPr="00545E4A">
              <w:rPr>
                <w:rFonts w:hAnsi="Times New Roman" w:cs="Times New Roman"/>
                <w:color w:val="000000"/>
                <w:sz w:val="24"/>
                <w:szCs w:val="24"/>
              </w:rPr>
              <w:t>политики</w:t>
            </w:r>
            <w:r w:rsidR="00E7756F">
              <w:rPr>
                <w:rFonts w:hAnsi="Times New Roman" w:cs="Times New Roman"/>
                <w:color w:val="000000"/>
                <w:sz w:val="24"/>
                <w:szCs w:val="24"/>
              </w:rPr>
              <w:t xml:space="preserve"> </w:t>
            </w:r>
            <w:r w:rsidRPr="00545E4A">
              <w:rPr>
                <w:rFonts w:hAnsi="Times New Roman" w:cs="Times New Roman"/>
                <w:color w:val="000000"/>
                <w:sz w:val="24"/>
                <w:szCs w:val="24"/>
              </w:rPr>
              <w:t>до</w:t>
            </w:r>
            <w:r>
              <w:rPr>
                <w:rFonts w:hAnsi="Times New Roman" w:cs="Times New Roman"/>
                <w:color w:val="000000"/>
                <w:sz w:val="24"/>
                <w:szCs w:val="24"/>
              </w:rPr>
              <w:t xml:space="preserve"> 2025 </w:t>
            </w:r>
            <w:r w:rsidRPr="00545E4A">
              <w:rPr>
                <w:rFonts w:hAnsi="Times New Roman" w:cs="Times New Roman"/>
                <w:color w:val="000000"/>
                <w:sz w:val="24"/>
                <w:szCs w:val="24"/>
              </w:rPr>
              <w:t>года</w:t>
            </w:r>
            <w:r w:rsidRPr="00545E4A">
              <w:rPr>
                <w:rFonts w:hAnsi="Times New Roman" w:cs="Times New Roman"/>
                <w:color w:val="000000"/>
                <w:sz w:val="24"/>
                <w:szCs w:val="24"/>
              </w:rPr>
              <w:t>,</w:t>
            </w:r>
            <w:r>
              <w:rPr>
                <w:rFonts w:hAnsi="Times New Roman" w:cs="Times New Roman"/>
                <w:color w:val="000000"/>
                <w:sz w:val="24"/>
                <w:szCs w:val="24"/>
              </w:rPr>
              <w:t> </w:t>
            </w:r>
            <w:r w:rsidRPr="00545E4A">
              <w:rPr>
                <w:rFonts w:hAnsi="Times New Roman" w:cs="Times New Roman"/>
                <w:color w:val="000000"/>
                <w:sz w:val="24"/>
                <w:szCs w:val="24"/>
              </w:rPr>
              <w:t>утвержденные</w:t>
            </w:r>
            <w:r w:rsidR="00E7756F">
              <w:rPr>
                <w:rFonts w:hAnsi="Times New Roman" w:cs="Times New Roman"/>
                <w:color w:val="000000"/>
                <w:sz w:val="24"/>
                <w:szCs w:val="24"/>
              </w:rPr>
              <w:t xml:space="preserve"> </w:t>
            </w:r>
            <w:r w:rsidRPr="00545E4A">
              <w:rPr>
                <w:rFonts w:hAnsi="Times New Roman" w:cs="Times New Roman"/>
                <w:color w:val="000000"/>
                <w:sz w:val="24"/>
                <w:szCs w:val="24"/>
              </w:rPr>
              <w:t>распоряжением</w:t>
            </w:r>
            <w:r w:rsidR="00E7756F">
              <w:rPr>
                <w:rFonts w:hAnsi="Times New Roman" w:cs="Times New Roman"/>
                <w:color w:val="000000"/>
                <w:sz w:val="24"/>
                <w:szCs w:val="24"/>
              </w:rPr>
              <w:t xml:space="preserve"> </w:t>
            </w:r>
            <w:r w:rsidRPr="00545E4A">
              <w:rPr>
                <w:rFonts w:hAnsi="Times New Roman" w:cs="Times New Roman"/>
                <w:color w:val="000000"/>
                <w:sz w:val="24"/>
                <w:szCs w:val="24"/>
              </w:rPr>
              <w:t>Правительства</w:t>
            </w:r>
            <w:r w:rsidR="00E7756F">
              <w:rPr>
                <w:rFonts w:hAnsi="Times New Roman" w:cs="Times New Roman"/>
                <w:color w:val="000000"/>
                <w:sz w:val="24"/>
                <w:szCs w:val="24"/>
              </w:rPr>
              <w:t xml:space="preserve"> </w:t>
            </w:r>
            <w:r w:rsidRPr="00545E4A">
              <w:rPr>
                <w:rFonts w:hAnsi="Times New Roman" w:cs="Times New Roman"/>
                <w:color w:val="000000"/>
                <w:sz w:val="24"/>
                <w:szCs w:val="24"/>
              </w:rPr>
              <w:t>РФ</w:t>
            </w:r>
            <w:r w:rsidR="00E7756F">
              <w:rPr>
                <w:rFonts w:hAnsi="Times New Roman" w:cs="Times New Roman"/>
                <w:color w:val="000000"/>
                <w:sz w:val="24"/>
                <w:szCs w:val="24"/>
              </w:rPr>
              <w:t xml:space="preserve"> </w:t>
            </w:r>
            <w:r w:rsidRPr="00545E4A">
              <w:rPr>
                <w:rFonts w:hAnsi="Times New Roman" w:cs="Times New Roman"/>
                <w:color w:val="000000"/>
                <w:sz w:val="24"/>
                <w:szCs w:val="24"/>
              </w:rPr>
              <w:t>от</w:t>
            </w:r>
            <w:r w:rsidRPr="00545E4A">
              <w:rPr>
                <w:rFonts w:hAnsi="Times New Roman" w:cs="Times New Roman"/>
                <w:color w:val="000000"/>
                <w:sz w:val="24"/>
                <w:szCs w:val="24"/>
              </w:rPr>
              <w:t xml:space="preserve"> 29.11.2014 </w:t>
            </w:r>
            <w:r w:rsidRPr="00545E4A">
              <w:rPr>
                <w:rFonts w:hAnsi="Times New Roman" w:cs="Times New Roman"/>
                <w:color w:val="000000"/>
                <w:sz w:val="24"/>
                <w:szCs w:val="24"/>
              </w:rPr>
              <w:t>№</w:t>
            </w:r>
            <w:r w:rsidRPr="00545E4A">
              <w:rPr>
                <w:rFonts w:hAnsi="Times New Roman" w:cs="Times New Roman"/>
                <w:color w:val="000000"/>
                <w:sz w:val="24"/>
                <w:szCs w:val="24"/>
              </w:rPr>
              <w:t xml:space="preserve"> 2403-</w:t>
            </w:r>
            <w:r w:rsidRPr="00545E4A">
              <w:rPr>
                <w:rFonts w:hAnsi="Times New Roman" w:cs="Times New Roman"/>
                <w:color w:val="000000"/>
                <w:sz w:val="24"/>
                <w:szCs w:val="24"/>
              </w:rPr>
              <w:t>р</w:t>
            </w:r>
            <w:r w:rsidRPr="00545E4A">
              <w:rPr>
                <w:rFonts w:hAnsi="Times New Roman" w:cs="Times New Roman"/>
                <w:color w:val="000000"/>
                <w:sz w:val="24"/>
                <w:szCs w:val="24"/>
              </w:rPr>
              <w:t>.</w:t>
            </w:r>
          </w:p>
          <w:p w:rsidR="00FF4246" w:rsidRPr="00545E4A" w:rsidRDefault="00FF4246" w:rsidP="00FF4246">
            <w:pPr>
              <w:rPr>
                <w:rFonts w:hAnsi="Times New Roman" w:cs="Times New Roman"/>
                <w:color w:val="000000"/>
                <w:sz w:val="24"/>
                <w:szCs w:val="24"/>
              </w:rPr>
            </w:pPr>
            <w:r w:rsidRPr="00545E4A">
              <w:rPr>
                <w:rFonts w:hAnsi="Times New Roman" w:cs="Times New Roman"/>
                <w:color w:val="000000"/>
                <w:sz w:val="24"/>
                <w:szCs w:val="24"/>
              </w:rPr>
              <w:t xml:space="preserve">9. </w:t>
            </w:r>
            <w:r w:rsidRPr="00545E4A">
              <w:rPr>
                <w:rFonts w:hAnsi="Times New Roman" w:cs="Times New Roman"/>
                <w:color w:val="000000"/>
                <w:sz w:val="24"/>
                <w:szCs w:val="24"/>
              </w:rPr>
              <w:t>Стратегия</w:t>
            </w:r>
            <w:r w:rsidR="00E7756F">
              <w:rPr>
                <w:rFonts w:hAnsi="Times New Roman" w:cs="Times New Roman"/>
                <w:color w:val="000000"/>
                <w:sz w:val="24"/>
                <w:szCs w:val="24"/>
              </w:rPr>
              <w:t xml:space="preserve"> </w:t>
            </w:r>
            <w:r w:rsidRPr="00545E4A">
              <w:rPr>
                <w:rFonts w:hAnsi="Times New Roman" w:cs="Times New Roman"/>
                <w:color w:val="000000"/>
                <w:sz w:val="24"/>
                <w:szCs w:val="24"/>
              </w:rPr>
              <w:t>развития</w:t>
            </w:r>
            <w:r w:rsidR="00E7756F">
              <w:rPr>
                <w:rFonts w:hAnsi="Times New Roman" w:cs="Times New Roman"/>
                <w:color w:val="000000"/>
                <w:sz w:val="24"/>
                <w:szCs w:val="24"/>
              </w:rPr>
              <w:t xml:space="preserve"> </w:t>
            </w:r>
            <w:r w:rsidRPr="00545E4A">
              <w:rPr>
                <w:rFonts w:hAnsi="Times New Roman" w:cs="Times New Roman"/>
                <w:color w:val="000000"/>
                <w:sz w:val="24"/>
                <w:szCs w:val="24"/>
              </w:rPr>
              <w:t>воспитания</w:t>
            </w:r>
            <w:r w:rsidR="00E7756F">
              <w:rPr>
                <w:rFonts w:hAnsi="Times New Roman" w:cs="Times New Roman"/>
                <w:color w:val="000000"/>
                <w:sz w:val="24"/>
                <w:szCs w:val="24"/>
              </w:rPr>
              <w:t xml:space="preserve"> </w:t>
            </w:r>
            <w:r w:rsidRPr="00545E4A">
              <w:rPr>
                <w:rFonts w:hAnsi="Times New Roman" w:cs="Times New Roman"/>
                <w:color w:val="000000"/>
                <w:sz w:val="24"/>
                <w:szCs w:val="24"/>
              </w:rPr>
              <w:t>в</w:t>
            </w:r>
            <w:r w:rsidR="00E7756F">
              <w:rPr>
                <w:rFonts w:hAnsi="Times New Roman" w:cs="Times New Roman"/>
                <w:color w:val="000000"/>
                <w:sz w:val="24"/>
                <w:szCs w:val="24"/>
              </w:rPr>
              <w:t xml:space="preserve"> </w:t>
            </w:r>
            <w:r w:rsidRPr="00545E4A">
              <w:rPr>
                <w:rFonts w:hAnsi="Times New Roman" w:cs="Times New Roman"/>
                <w:color w:val="000000"/>
                <w:sz w:val="24"/>
                <w:szCs w:val="24"/>
              </w:rPr>
              <w:t>РФ</w:t>
            </w:r>
            <w:r w:rsidR="00E7756F">
              <w:rPr>
                <w:rFonts w:hAnsi="Times New Roman" w:cs="Times New Roman"/>
                <w:color w:val="000000"/>
                <w:sz w:val="24"/>
                <w:szCs w:val="24"/>
              </w:rPr>
              <w:t xml:space="preserve"> </w:t>
            </w:r>
            <w:r w:rsidRPr="00545E4A">
              <w:rPr>
                <w:rFonts w:hAnsi="Times New Roman" w:cs="Times New Roman"/>
                <w:color w:val="000000"/>
                <w:sz w:val="24"/>
                <w:szCs w:val="24"/>
              </w:rPr>
              <w:t>на</w:t>
            </w:r>
            <w:r w:rsidR="00E7756F">
              <w:rPr>
                <w:rFonts w:hAnsi="Times New Roman" w:cs="Times New Roman"/>
                <w:color w:val="000000"/>
                <w:sz w:val="24"/>
                <w:szCs w:val="24"/>
              </w:rPr>
              <w:t xml:space="preserve"> </w:t>
            </w:r>
            <w:r w:rsidRPr="00545E4A">
              <w:rPr>
                <w:rFonts w:hAnsi="Times New Roman" w:cs="Times New Roman"/>
                <w:color w:val="000000"/>
                <w:sz w:val="24"/>
                <w:szCs w:val="24"/>
              </w:rPr>
              <w:t>период</w:t>
            </w:r>
            <w:r w:rsidR="00E7756F">
              <w:rPr>
                <w:rFonts w:hAnsi="Times New Roman" w:cs="Times New Roman"/>
                <w:color w:val="000000"/>
                <w:sz w:val="24"/>
                <w:szCs w:val="24"/>
              </w:rPr>
              <w:t xml:space="preserve"> </w:t>
            </w:r>
            <w:r w:rsidRPr="00545E4A">
              <w:rPr>
                <w:rFonts w:hAnsi="Times New Roman" w:cs="Times New Roman"/>
                <w:color w:val="000000"/>
                <w:sz w:val="24"/>
                <w:szCs w:val="24"/>
              </w:rPr>
              <w:t>до</w:t>
            </w:r>
            <w:r w:rsidRPr="00545E4A">
              <w:rPr>
                <w:rFonts w:hAnsi="Times New Roman" w:cs="Times New Roman"/>
                <w:color w:val="000000"/>
                <w:sz w:val="24"/>
                <w:szCs w:val="24"/>
              </w:rPr>
              <w:t xml:space="preserve"> 2025 </w:t>
            </w:r>
            <w:r w:rsidRPr="00545E4A">
              <w:rPr>
                <w:rFonts w:hAnsi="Times New Roman" w:cs="Times New Roman"/>
                <w:color w:val="000000"/>
                <w:sz w:val="24"/>
                <w:szCs w:val="24"/>
              </w:rPr>
              <w:t>года</w:t>
            </w:r>
            <w:r w:rsidRPr="00545E4A">
              <w:rPr>
                <w:rFonts w:hAnsi="Times New Roman" w:cs="Times New Roman"/>
                <w:color w:val="000000"/>
                <w:sz w:val="24"/>
                <w:szCs w:val="24"/>
              </w:rPr>
              <w:t>,</w:t>
            </w:r>
            <w:r>
              <w:rPr>
                <w:rFonts w:hAnsi="Times New Roman" w:cs="Times New Roman"/>
                <w:color w:val="000000"/>
                <w:sz w:val="24"/>
                <w:szCs w:val="24"/>
              </w:rPr>
              <w:t> </w:t>
            </w:r>
            <w:r w:rsidRPr="00545E4A">
              <w:rPr>
                <w:rFonts w:hAnsi="Times New Roman" w:cs="Times New Roman"/>
                <w:color w:val="000000"/>
                <w:sz w:val="24"/>
                <w:szCs w:val="24"/>
              </w:rPr>
              <w:t>утвержденная</w:t>
            </w:r>
            <w:r w:rsidR="00E7756F">
              <w:rPr>
                <w:rFonts w:hAnsi="Times New Roman" w:cs="Times New Roman"/>
                <w:color w:val="000000"/>
                <w:sz w:val="24"/>
                <w:szCs w:val="24"/>
              </w:rPr>
              <w:t xml:space="preserve"> </w:t>
            </w:r>
            <w:r w:rsidRPr="00545E4A">
              <w:rPr>
                <w:rFonts w:hAnsi="Times New Roman" w:cs="Times New Roman"/>
                <w:color w:val="000000"/>
                <w:sz w:val="24"/>
                <w:szCs w:val="24"/>
              </w:rPr>
              <w:t>распоряжением</w:t>
            </w:r>
            <w:r w:rsidR="00E7756F">
              <w:rPr>
                <w:rFonts w:hAnsi="Times New Roman" w:cs="Times New Roman"/>
                <w:color w:val="000000"/>
                <w:sz w:val="24"/>
                <w:szCs w:val="24"/>
              </w:rPr>
              <w:t xml:space="preserve"> </w:t>
            </w:r>
            <w:r w:rsidRPr="00545E4A">
              <w:rPr>
                <w:rFonts w:hAnsi="Times New Roman" w:cs="Times New Roman"/>
                <w:color w:val="000000"/>
                <w:sz w:val="24"/>
                <w:szCs w:val="24"/>
              </w:rPr>
              <w:t>Правительства</w:t>
            </w:r>
            <w:r w:rsidR="00E7756F">
              <w:rPr>
                <w:rFonts w:hAnsi="Times New Roman" w:cs="Times New Roman"/>
                <w:color w:val="000000"/>
                <w:sz w:val="24"/>
                <w:szCs w:val="24"/>
              </w:rPr>
              <w:t xml:space="preserve"> </w:t>
            </w:r>
            <w:r w:rsidRPr="00545E4A">
              <w:rPr>
                <w:rFonts w:hAnsi="Times New Roman" w:cs="Times New Roman"/>
                <w:color w:val="000000"/>
                <w:sz w:val="24"/>
                <w:szCs w:val="24"/>
              </w:rPr>
              <w:t>РФ</w:t>
            </w:r>
            <w:r w:rsidR="00E7756F">
              <w:rPr>
                <w:rFonts w:hAnsi="Times New Roman" w:cs="Times New Roman"/>
                <w:color w:val="000000"/>
                <w:sz w:val="24"/>
                <w:szCs w:val="24"/>
              </w:rPr>
              <w:t xml:space="preserve"> </w:t>
            </w:r>
            <w:r w:rsidRPr="00545E4A">
              <w:rPr>
                <w:rFonts w:hAnsi="Times New Roman" w:cs="Times New Roman"/>
                <w:color w:val="000000"/>
                <w:sz w:val="24"/>
                <w:szCs w:val="24"/>
              </w:rPr>
              <w:t>от</w:t>
            </w:r>
            <w:r w:rsidRPr="00545E4A">
              <w:rPr>
                <w:rFonts w:hAnsi="Times New Roman" w:cs="Times New Roman"/>
                <w:color w:val="000000"/>
                <w:sz w:val="24"/>
                <w:szCs w:val="24"/>
              </w:rPr>
              <w:t xml:space="preserve"> 29.05.2015 </w:t>
            </w:r>
            <w:r w:rsidRPr="00545E4A">
              <w:rPr>
                <w:rFonts w:hAnsi="Times New Roman" w:cs="Times New Roman"/>
                <w:color w:val="000000"/>
                <w:sz w:val="24"/>
                <w:szCs w:val="24"/>
              </w:rPr>
              <w:t>№</w:t>
            </w:r>
            <w:r w:rsidRPr="00545E4A">
              <w:rPr>
                <w:rFonts w:hAnsi="Times New Roman" w:cs="Times New Roman"/>
                <w:color w:val="000000"/>
                <w:sz w:val="24"/>
                <w:szCs w:val="24"/>
              </w:rPr>
              <w:t xml:space="preserve"> 996-</w:t>
            </w:r>
            <w:r w:rsidRPr="00545E4A">
              <w:rPr>
                <w:rFonts w:hAnsi="Times New Roman" w:cs="Times New Roman"/>
                <w:color w:val="000000"/>
                <w:sz w:val="24"/>
                <w:szCs w:val="24"/>
              </w:rPr>
              <w:t>р</w:t>
            </w:r>
            <w:r w:rsidRPr="00545E4A">
              <w:rPr>
                <w:rFonts w:hAnsi="Times New Roman" w:cs="Times New Roman"/>
                <w:color w:val="000000"/>
                <w:sz w:val="24"/>
                <w:szCs w:val="24"/>
              </w:rPr>
              <w:t>.</w:t>
            </w:r>
          </w:p>
          <w:p w:rsidR="003009A1" w:rsidRDefault="00FF4246" w:rsidP="00FF4246">
            <w:pPr>
              <w:rPr>
                <w:rFonts w:hAnsi="Times New Roman" w:cs="Times New Roman"/>
                <w:color w:val="000000"/>
                <w:sz w:val="24"/>
                <w:szCs w:val="24"/>
              </w:rPr>
            </w:pPr>
            <w:r w:rsidRPr="00545E4A">
              <w:rPr>
                <w:rFonts w:hAnsi="Times New Roman" w:cs="Times New Roman"/>
                <w:color w:val="000000"/>
                <w:sz w:val="24"/>
                <w:szCs w:val="24"/>
              </w:rPr>
              <w:t>10.</w:t>
            </w:r>
            <w:r>
              <w:rPr>
                <w:rFonts w:hAnsi="Times New Roman" w:cs="Times New Roman"/>
                <w:color w:val="000000"/>
                <w:sz w:val="24"/>
                <w:szCs w:val="24"/>
              </w:rPr>
              <w:t>  </w:t>
            </w:r>
            <w:r w:rsidRPr="00545E4A">
              <w:rPr>
                <w:rFonts w:hAnsi="Times New Roman" w:cs="Times New Roman"/>
                <w:color w:val="000000"/>
                <w:sz w:val="24"/>
                <w:szCs w:val="24"/>
              </w:rPr>
              <w:t>Федеральные</w:t>
            </w:r>
            <w:r w:rsidR="00E7756F">
              <w:rPr>
                <w:rFonts w:hAnsi="Times New Roman" w:cs="Times New Roman"/>
                <w:color w:val="000000"/>
                <w:sz w:val="24"/>
                <w:szCs w:val="24"/>
              </w:rPr>
              <w:t xml:space="preserve"> </w:t>
            </w:r>
            <w:r w:rsidRPr="00545E4A">
              <w:rPr>
                <w:rFonts w:hAnsi="Times New Roman" w:cs="Times New Roman"/>
                <w:color w:val="000000"/>
                <w:sz w:val="24"/>
                <w:szCs w:val="24"/>
              </w:rPr>
              <w:t>государственные</w:t>
            </w:r>
            <w:r w:rsidR="00E7756F">
              <w:rPr>
                <w:rFonts w:hAnsi="Times New Roman" w:cs="Times New Roman"/>
                <w:color w:val="000000"/>
                <w:sz w:val="24"/>
                <w:szCs w:val="24"/>
              </w:rPr>
              <w:t xml:space="preserve"> </w:t>
            </w:r>
            <w:r w:rsidRPr="00545E4A">
              <w:rPr>
                <w:rFonts w:hAnsi="Times New Roman" w:cs="Times New Roman"/>
                <w:color w:val="000000"/>
                <w:sz w:val="24"/>
                <w:szCs w:val="24"/>
              </w:rPr>
              <w:t>образовательные</w:t>
            </w:r>
            <w:r w:rsidR="00E7756F">
              <w:rPr>
                <w:rFonts w:hAnsi="Times New Roman" w:cs="Times New Roman"/>
                <w:color w:val="000000"/>
                <w:sz w:val="24"/>
                <w:szCs w:val="24"/>
              </w:rPr>
              <w:t xml:space="preserve"> </w:t>
            </w:r>
            <w:r w:rsidRPr="00545E4A">
              <w:rPr>
                <w:rFonts w:hAnsi="Times New Roman" w:cs="Times New Roman"/>
                <w:color w:val="000000"/>
                <w:sz w:val="24"/>
                <w:szCs w:val="24"/>
              </w:rPr>
              <w:t>стандарты</w:t>
            </w:r>
            <w:r>
              <w:rPr>
                <w:rFonts w:hAnsi="Times New Roman" w:cs="Times New Roman"/>
                <w:color w:val="000000"/>
                <w:sz w:val="24"/>
                <w:szCs w:val="24"/>
              </w:rPr>
              <w:t> </w:t>
            </w:r>
            <w:r w:rsidRPr="00545E4A">
              <w:rPr>
                <w:rFonts w:hAnsi="Times New Roman" w:cs="Times New Roman"/>
                <w:color w:val="000000"/>
                <w:sz w:val="24"/>
                <w:szCs w:val="24"/>
              </w:rPr>
              <w:t>начального</w:t>
            </w:r>
            <w:r w:rsidR="00E7756F">
              <w:rPr>
                <w:rFonts w:hAnsi="Times New Roman" w:cs="Times New Roman"/>
                <w:color w:val="000000"/>
                <w:sz w:val="24"/>
                <w:szCs w:val="24"/>
              </w:rPr>
              <w:t xml:space="preserve"> </w:t>
            </w:r>
            <w:r w:rsidRPr="00545E4A">
              <w:rPr>
                <w:rFonts w:hAnsi="Times New Roman" w:cs="Times New Roman"/>
                <w:color w:val="000000"/>
                <w:sz w:val="24"/>
                <w:szCs w:val="24"/>
              </w:rPr>
              <w:t>общего</w:t>
            </w:r>
            <w:r w:rsidRPr="00545E4A">
              <w:rPr>
                <w:rFonts w:hAnsi="Times New Roman" w:cs="Times New Roman"/>
                <w:color w:val="000000"/>
                <w:sz w:val="24"/>
                <w:szCs w:val="24"/>
              </w:rPr>
              <w:t xml:space="preserve">, </w:t>
            </w:r>
            <w:r w:rsidRPr="00545E4A">
              <w:rPr>
                <w:rFonts w:hAnsi="Times New Roman" w:cs="Times New Roman"/>
                <w:color w:val="000000"/>
                <w:sz w:val="24"/>
                <w:szCs w:val="24"/>
              </w:rPr>
              <w:t>основного</w:t>
            </w:r>
            <w:r w:rsidR="00E7756F">
              <w:rPr>
                <w:rFonts w:hAnsi="Times New Roman" w:cs="Times New Roman"/>
                <w:color w:val="000000"/>
                <w:sz w:val="24"/>
                <w:szCs w:val="24"/>
              </w:rPr>
              <w:t xml:space="preserve"> </w:t>
            </w:r>
            <w:r w:rsidRPr="00545E4A">
              <w:rPr>
                <w:rFonts w:hAnsi="Times New Roman" w:cs="Times New Roman"/>
                <w:color w:val="000000"/>
                <w:sz w:val="24"/>
                <w:szCs w:val="24"/>
              </w:rPr>
              <w:t>общего</w:t>
            </w:r>
          </w:p>
          <w:p w:rsidR="00E00B4D" w:rsidRPr="003009A1" w:rsidRDefault="00E00B4D" w:rsidP="00FF4246">
            <w:pPr>
              <w:rPr>
                <w:rFonts w:ascii="Times New Roman" w:hAnsi="Times New Roman" w:cs="Times New Roman"/>
                <w:sz w:val="24"/>
                <w:szCs w:val="24"/>
              </w:rPr>
            </w:pPr>
            <w:r>
              <w:rPr>
                <w:rFonts w:hAnsi="Times New Roman" w:cs="Times New Roman"/>
                <w:color w:val="000000"/>
                <w:sz w:val="24"/>
                <w:szCs w:val="24"/>
              </w:rPr>
              <w:t xml:space="preserve">11. </w:t>
            </w:r>
            <w:r>
              <w:rPr>
                <w:rFonts w:hAnsi="Times New Roman" w:cs="Times New Roman"/>
                <w:color w:val="000000"/>
                <w:sz w:val="24"/>
                <w:szCs w:val="24"/>
              </w:rPr>
              <w:t>Устав</w:t>
            </w:r>
            <w:r w:rsidR="000A214F">
              <w:rPr>
                <w:rFonts w:hAnsi="Times New Roman" w:cs="Times New Roman"/>
                <w:color w:val="000000"/>
                <w:sz w:val="24"/>
                <w:szCs w:val="24"/>
              </w:rPr>
              <w:t xml:space="preserve"> </w:t>
            </w:r>
            <w:r>
              <w:rPr>
                <w:rFonts w:hAnsi="Times New Roman" w:cs="Times New Roman"/>
                <w:color w:val="000000"/>
                <w:sz w:val="24"/>
                <w:szCs w:val="24"/>
              </w:rPr>
              <w:t>МАОУ</w:t>
            </w:r>
            <w:r w:rsidR="00D21609">
              <w:rPr>
                <w:rFonts w:hAnsi="Times New Roman" w:cs="Times New Roman"/>
                <w:color w:val="000000"/>
                <w:sz w:val="24"/>
                <w:szCs w:val="24"/>
              </w:rPr>
              <w:t xml:space="preserve"> </w:t>
            </w:r>
            <w:r>
              <w:rPr>
                <w:rFonts w:hAnsi="Times New Roman" w:cs="Times New Roman"/>
                <w:color w:val="000000"/>
                <w:sz w:val="24"/>
                <w:szCs w:val="24"/>
              </w:rPr>
              <w:t>СОШ№</w:t>
            </w:r>
            <w:r>
              <w:rPr>
                <w:rFonts w:hAnsi="Times New Roman" w:cs="Times New Roman"/>
                <w:color w:val="000000"/>
                <w:sz w:val="24"/>
                <w:szCs w:val="24"/>
              </w:rPr>
              <w:t xml:space="preserve"> 4</w:t>
            </w:r>
          </w:p>
        </w:tc>
      </w:tr>
      <w:tr w:rsidR="003009A1" w:rsidTr="00D21609">
        <w:tc>
          <w:tcPr>
            <w:tcW w:w="456" w:type="dxa"/>
          </w:tcPr>
          <w:p w:rsidR="003009A1" w:rsidRPr="003009A1" w:rsidRDefault="00FF4246" w:rsidP="00935A4E">
            <w:pPr>
              <w:jc w:val="center"/>
              <w:rPr>
                <w:rFonts w:ascii="Times New Roman" w:hAnsi="Times New Roman" w:cs="Times New Roman"/>
                <w:sz w:val="24"/>
                <w:szCs w:val="24"/>
              </w:rPr>
            </w:pPr>
            <w:r>
              <w:rPr>
                <w:rFonts w:ascii="Times New Roman" w:hAnsi="Times New Roman" w:cs="Times New Roman"/>
                <w:sz w:val="24"/>
                <w:szCs w:val="24"/>
              </w:rPr>
              <w:t>6</w:t>
            </w:r>
          </w:p>
        </w:tc>
        <w:tc>
          <w:tcPr>
            <w:tcW w:w="3480" w:type="dxa"/>
          </w:tcPr>
          <w:p w:rsidR="0002326D" w:rsidRDefault="0002326D" w:rsidP="0002326D">
            <w:pPr>
              <w:ind w:right="75"/>
              <w:jc w:val="center"/>
              <w:rPr>
                <w:rFonts w:hAnsi="Times New Roman" w:cs="Times New Roman"/>
                <w:color w:val="000000"/>
                <w:sz w:val="24"/>
                <w:szCs w:val="24"/>
              </w:rPr>
            </w:pPr>
            <w:r>
              <w:rPr>
                <w:rFonts w:hAnsi="Times New Roman" w:cs="Times New Roman"/>
                <w:color w:val="000000"/>
                <w:sz w:val="24"/>
                <w:szCs w:val="24"/>
              </w:rPr>
              <w:t>Срок</w:t>
            </w:r>
            <w:r w:rsidR="00894A9E">
              <w:rPr>
                <w:rFonts w:hAnsi="Times New Roman" w:cs="Times New Roman"/>
                <w:color w:val="000000"/>
                <w:sz w:val="24"/>
                <w:szCs w:val="24"/>
              </w:rPr>
              <w:t xml:space="preserve"> </w:t>
            </w:r>
            <w:r>
              <w:rPr>
                <w:rFonts w:hAnsi="Times New Roman" w:cs="Times New Roman"/>
                <w:color w:val="000000"/>
                <w:sz w:val="24"/>
                <w:szCs w:val="24"/>
              </w:rPr>
              <w:t>реализации</w:t>
            </w:r>
            <w:r w:rsidR="00894A9E">
              <w:rPr>
                <w:rFonts w:hAnsi="Times New Roman" w:cs="Times New Roman"/>
                <w:color w:val="000000"/>
                <w:sz w:val="24"/>
                <w:szCs w:val="24"/>
              </w:rPr>
              <w:t xml:space="preserve"> </w:t>
            </w:r>
            <w:r>
              <w:rPr>
                <w:rFonts w:hAnsi="Times New Roman" w:cs="Times New Roman"/>
                <w:color w:val="000000"/>
                <w:sz w:val="24"/>
                <w:szCs w:val="24"/>
              </w:rPr>
              <w:t>программы</w:t>
            </w:r>
          </w:p>
          <w:p w:rsidR="003009A1" w:rsidRPr="003009A1" w:rsidRDefault="0002326D" w:rsidP="0002326D">
            <w:pPr>
              <w:jc w:val="center"/>
              <w:rPr>
                <w:rFonts w:ascii="Times New Roman" w:hAnsi="Times New Roman" w:cs="Times New Roman"/>
                <w:sz w:val="24"/>
                <w:szCs w:val="24"/>
              </w:rPr>
            </w:pPr>
            <w:r>
              <w:rPr>
                <w:rFonts w:hAnsi="Times New Roman" w:cs="Times New Roman"/>
                <w:color w:val="000000"/>
                <w:sz w:val="24"/>
                <w:szCs w:val="24"/>
              </w:rPr>
              <w:t>развития</w:t>
            </w:r>
          </w:p>
        </w:tc>
        <w:tc>
          <w:tcPr>
            <w:tcW w:w="6662" w:type="dxa"/>
          </w:tcPr>
          <w:p w:rsidR="003009A1" w:rsidRPr="003009A1" w:rsidRDefault="0002326D" w:rsidP="00FF4246">
            <w:pPr>
              <w:rPr>
                <w:rFonts w:ascii="Times New Roman" w:hAnsi="Times New Roman" w:cs="Times New Roman"/>
                <w:sz w:val="24"/>
                <w:szCs w:val="24"/>
              </w:rPr>
            </w:pPr>
            <w:r>
              <w:rPr>
                <w:rFonts w:ascii="Times New Roman" w:hAnsi="Times New Roman" w:cs="Times New Roman"/>
                <w:sz w:val="24"/>
                <w:szCs w:val="24"/>
              </w:rPr>
              <w:t>С 2020 по 2025 год</w:t>
            </w:r>
          </w:p>
        </w:tc>
      </w:tr>
      <w:tr w:rsidR="003009A1" w:rsidTr="00D21609">
        <w:tc>
          <w:tcPr>
            <w:tcW w:w="456" w:type="dxa"/>
          </w:tcPr>
          <w:p w:rsidR="003009A1" w:rsidRPr="003009A1" w:rsidRDefault="0002326D" w:rsidP="00935A4E">
            <w:pPr>
              <w:jc w:val="center"/>
              <w:rPr>
                <w:rFonts w:ascii="Times New Roman" w:hAnsi="Times New Roman" w:cs="Times New Roman"/>
                <w:sz w:val="24"/>
                <w:szCs w:val="24"/>
              </w:rPr>
            </w:pPr>
            <w:r>
              <w:rPr>
                <w:rFonts w:ascii="Times New Roman" w:hAnsi="Times New Roman" w:cs="Times New Roman"/>
                <w:sz w:val="24"/>
                <w:szCs w:val="24"/>
              </w:rPr>
              <w:t>7</w:t>
            </w:r>
          </w:p>
        </w:tc>
        <w:tc>
          <w:tcPr>
            <w:tcW w:w="3480" w:type="dxa"/>
          </w:tcPr>
          <w:p w:rsidR="0002326D" w:rsidRPr="00545E4A" w:rsidRDefault="0002326D" w:rsidP="0002326D">
            <w:pPr>
              <w:ind w:right="75"/>
              <w:jc w:val="center"/>
              <w:rPr>
                <w:rFonts w:hAnsi="Times New Roman" w:cs="Times New Roman"/>
                <w:color w:val="000000"/>
                <w:sz w:val="24"/>
                <w:szCs w:val="24"/>
              </w:rPr>
            </w:pPr>
            <w:r w:rsidRPr="00545E4A">
              <w:rPr>
                <w:rFonts w:hAnsi="Times New Roman" w:cs="Times New Roman"/>
                <w:color w:val="000000"/>
                <w:sz w:val="24"/>
                <w:szCs w:val="24"/>
              </w:rPr>
              <w:t>Основные</w:t>
            </w:r>
            <w:r w:rsidR="00894A9E">
              <w:rPr>
                <w:rFonts w:hAnsi="Times New Roman" w:cs="Times New Roman"/>
                <w:color w:val="000000"/>
                <w:sz w:val="24"/>
                <w:szCs w:val="24"/>
              </w:rPr>
              <w:t xml:space="preserve"> </w:t>
            </w:r>
            <w:r w:rsidRPr="00545E4A">
              <w:rPr>
                <w:rFonts w:hAnsi="Times New Roman" w:cs="Times New Roman"/>
                <w:color w:val="000000"/>
                <w:sz w:val="24"/>
                <w:szCs w:val="24"/>
              </w:rPr>
              <w:t>этапы</w:t>
            </w:r>
            <w:r w:rsidR="00894A9E">
              <w:rPr>
                <w:rFonts w:hAnsi="Times New Roman" w:cs="Times New Roman"/>
                <w:color w:val="000000"/>
                <w:sz w:val="24"/>
                <w:szCs w:val="24"/>
              </w:rPr>
              <w:t xml:space="preserve"> </w:t>
            </w:r>
            <w:r w:rsidRPr="00545E4A">
              <w:rPr>
                <w:rFonts w:hAnsi="Times New Roman" w:cs="Times New Roman"/>
                <w:color w:val="000000"/>
                <w:sz w:val="24"/>
                <w:szCs w:val="24"/>
              </w:rPr>
              <w:t>реализации</w:t>
            </w:r>
          </w:p>
          <w:p w:rsidR="003009A1" w:rsidRPr="003009A1" w:rsidRDefault="00894A9E" w:rsidP="0002326D">
            <w:pPr>
              <w:jc w:val="center"/>
              <w:rPr>
                <w:rFonts w:ascii="Times New Roman" w:hAnsi="Times New Roman" w:cs="Times New Roman"/>
                <w:sz w:val="24"/>
                <w:szCs w:val="24"/>
              </w:rPr>
            </w:pPr>
            <w:r w:rsidRPr="00545E4A">
              <w:rPr>
                <w:rFonts w:hAnsi="Times New Roman" w:cs="Times New Roman"/>
                <w:color w:val="000000"/>
                <w:sz w:val="24"/>
                <w:szCs w:val="24"/>
              </w:rPr>
              <w:t>П</w:t>
            </w:r>
            <w:r w:rsidR="0002326D" w:rsidRPr="00545E4A">
              <w:rPr>
                <w:rFonts w:hAnsi="Times New Roman" w:cs="Times New Roman"/>
                <w:color w:val="000000"/>
                <w:sz w:val="24"/>
                <w:szCs w:val="24"/>
              </w:rPr>
              <w:t>рограммы</w:t>
            </w:r>
            <w:r>
              <w:rPr>
                <w:rFonts w:hAnsi="Times New Roman" w:cs="Times New Roman"/>
                <w:color w:val="000000"/>
                <w:sz w:val="24"/>
                <w:szCs w:val="24"/>
              </w:rPr>
              <w:t xml:space="preserve"> </w:t>
            </w:r>
            <w:r w:rsidR="0002326D" w:rsidRPr="00545E4A">
              <w:rPr>
                <w:rFonts w:hAnsi="Times New Roman" w:cs="Times New Roman"/>
                <w:color w:val="000000"/>
                <w:sz w:val="24"/>
                <w:szCs w:val="24"/>
              </w:rPr>
              <w:t>развития</w:t>
            </w:r>
          </w:p>
        </w:tc>
        <w:tc>
          <w:tcPr>
            <w:tcW w:w="6662" w:type="dxa"/>
          </w:tcPr>
          <w:p w:rsidR="00AC4356" w:rsidRDefault="0002326D" w:rsidP="006822D7">
            <w:pPr>
              <w:shd w:val="clear" w:color="auto" w:fill="FFFFFF"/>
              <w:rPr>
                <w:rFonts w:ascii="Times New Roman" w:hAnsi="Times New Roman" w:cs="Times New Roman"/>
                <w:sz w:val="24"/>
                <w:szCs w:val="24"/>
              </w:rPr>
            </w:pPr>
            <w:r>
              <w:rPr>
                <w:rFonts w:ascii="Times New Roman" w:hAnsi="Times New Roman" w:cs="Times New Roman"/>
                <w:sz w:val="24"/>
                <w:szCs w:val="24"/>
              </w:rPr>
              <w:t>1 этап</w:t>
            </w:r>
            <w:r w:rsidR="006822D7">
              <w:rPr>
                <w:rFonts w:ascii="Times New Roman" w:hAnsi="Times New Roman" w:cs="Times New Roman"/>
                <w:sz w:val="24"/>
                <w:szCs w:val="24"/>
              </w:rPr>
              <w:t xml:space="preserve"> – Аналитико-проектировочный</w:t>
            </w:r>
            <w:r w:rsidR="00AC4356">
              <w:rPr>
                <w:rFonts w:ascii="Times New Roman" w:hAnsi="Times New Roman" w:cs="Times New Roman"/>
                <w:sz w:val="24"/>
                <w:szCs w:val="24"/>
              </w:rPr>
              <w:t>:</w:t>
            </w:r>
          </w:p>
          <w:p w:rsidR="006822D7" w:rsidRPr="006822D7" w:rsidRDefault="006822D7" w:rsidP="006822D7">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6822D7">
              <w:rPr>
                <w:rFonts w:ascii="Times New Roman" w:eastAsia="Times New Roman" w:hAnsi="Times New Roman" w:cs="Times New Roman"/>
                <w:color w:val="000000"/>
                <w:sz w:val="24"/>
                <w:szCs w:val="24"/>
              </w:rPr>
              <w:t>анализ результатов реализации</w:t>
            </w:r>
            <w:r w:rsidR="00E7756F">
              <w:rPr>
                <w:rFonts w:ascii="Times New Roman" w:eastAsia="Times New Roman" w:hAnsi="Times New Roman" w:cs="Times New Roman"/>
                <w:color w:val="000000"/>
                <w:sz w:val="24"/>
                <w:szCs w:val="24"/>
              </w:rPr>
              <w:t xml:space="preserve"> </w:t>
            </w:r>
            <w:r w:rsidRPr="006822D7">
              <w:rPr>
                <w:rFonts w:ascii="Times New Roman" w:eastAsia="Times New Roman" w:hAnsi="Times New Roman" w:cs="Times New Roman"/>
                <w:color w:val="000000"/>
                <w:sz w:val="24"/>
                <w:szCs w:val="24"/>
              </w:rPr>
              <w:t>предыдущей Программы развития;</w:t>
            </w:r>
          </w:p>
          <w:p w:rsidR="006822D7" w:rsidRPr="006822D7" w:rsidRDefault="006822D7" w:rsidP="006822D7">
            <w:pPr>
              <w:shd w:val="clear" w:color="auto" w:fill="FFFFFF"/>
              <w:rPr>
                <w:rFonts w:ascii="Times New Roman" w:eastAsia="Times New Roman" w:hAnsi="Times New Roman" w:cs="Times New Roman"/>
                <w:color w:val="000000"/>
                <w:sz w:val="24"/>
                <w:szCs w:val="24"/>
              </w:rPr>
            </w:pPr>
            <w:r w:rsidRPr="006822D7">
              <w:rPr>
                <w:rFonts w:ascii="Times New Roman" w:eastAsia="Times New Roman" w:hAnsi="Times New Roman" w:cs="Times New Roman"/>
                <w:color w:val="000000"/>
                <w:sz w:val="24"/>
                <w:szCs w:val="24"/>
              </w:rPr>
              <w:t>- разработка направлений приведения образовательной системы школы в</w:t>
            </w:r>
            <w:r w:rsidR="00E7756F">
              <w:rPr>
                <w:rFonts w:ascii="Times New Roman" w:eastAsia="Times New Roman" w:hAnsi="Times New Roman" w:cs="Times New Roman"/>
                <w:color w:val="000000"/>
                <w:sz w:val="24"/>
                <w:szCs w:val="24"/>
              </w:rPr>
              <w:t xml:space="preserve"> </w:t>
            </w:r>
            <w:r w:rsidRPr="006822D7">
              <w:rPr>
                <w:rFonts w:ascii="Times New Roman" w:eastAsia="Times New Roman" w:hAnsi="Times New Roman" w:cs="Times New Roman"/>
                <w:color w:val="000000"/>
                <w:sz w:val="24"/>
                <w:szCs w:val="24"/>
              </w:rPr>
              <w:t>соответствие с зад</w:t>
            </w:r>
            <w:r>
              <w:rPr>
                <w:rFonts w:ascii="Times New Roman" w:eastAsia="Times New Roman" w:hAnsi="Times New Roman" w:cs="Times New Roman"/>
                <w:color w:val="000000"/>
                <w:sz w:val="24"/>
                <w:szCs w:val="24"/>
              </w:rPr>
              <w:t>ачами программы развития на 2020-2025</w:t>
            </w:r>
            <w:r w:rsidRPr="006822D7">
              <w:rPr>
                <w:rFonts w:ascii="Times New Roman" w:eastAsia="Times New Roman" w:hAnsi="Times New Roman" w:cs="Times New Roman"/>
                <w:color w:val="000000"/>
                <w:sz w:val="24"/>
                <w:szCs w:val="24"/>
              </w:rPr>
              <w:t xml:space="preserve"> гг.</w:t>
            </w:r>
          </w:p>
          <w:p w:rsidR="0002326D" w:rsidRDefault="0002326D" w:rsidP="00FF4246">
            <w:pPr>
              <w:rPr>
                <w:rFonts w:ascii="Times New Roman" w:hAnsi="Times New Roman" w:cs="Times New Roman"/>
                <w:sz w:val="24"/>
                <w:szCs w:val="24"/>
              </w:rPr>
            </w:pPr>
            <w:r>
              <w:rPr>
                <w:rFonts w:ascii="Times New Roman" w:hAnsi="Times New Roman" w:cs="Times New Roman"/>
                <w:sz w:val="24"/>
                <w:szCs w:val="24"/>
              </w:rPr>
              <w:t>2 этап</w:t>
            </w:r>
            <w:r w:rsidR="006822D7">
              <w:rPr>
                <w:rFonts w:ascii="Times New Roman" w:hAnsi="Times New Roman" w:cs="Times New Roman"/>
                <w:sz w:val="24"/>
                <w:szCs w:val="24"/>
              </w:rPr>
              <w:t xml:space="preserve"> – Реализующий</w:t>
            </w:r>
            <w:r w:rsidR="00AC4356">
              <w:rPr>
                <w:rFonts w:ascii="Times New Roman" w:hAnsi="Times New Roman" w:cs="Times New Roman"/>
                <w:sz w:val="24"/>
                <w:szCs w:val="24"/>
              </w:rPr>
              <w:t>:</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Pr="00AC4356">
              <w:rPr>
                <w:rFonts w:ascii="Times New Roman" w:eastAsia="Times New Roman" w:hAnsi="Times New Roman" w:cs="Times New Roman"/>
                <w:color w:val="000000"/>
                <w:sz w:val="24"/>
                <w:szCs w:val="24"/>
              </w:rPr>
              <w:t>реализация мероприятий плана действий Программы;</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 реализация образовате</w:t>
            </w:r>
            <w:r>
              <w:rPr>
                <w:rFonts w:ascii="Times New Roman" w:eastAsia="Times New Roman" w:hAnsi="Times New Roman" w:cs="Times New Roman"/>
                <w:color w:val="000000"/>
                <w:sz w:val="24"/>
                <w:szCs w:val="24"/>
              </w:rPr>
              <w:t>льных и воспитательных проектов;</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 нормативно-правовое сопровождение реализации Программы развития;</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 осуществление системы мониторинга реализации Программы, текущий</w:t>
            </w:r>
            <w:r w:rsidR="00E7756F">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анализ промежуточных результатов.</w:t>
            </w:r>
          </w:p>
          <w:p w:rsidR="0002326D" w:rsidRDefault="0002326D" w:rsidP="00FF4246">
            <w:pPr>
              <w:rPr>
                <w:rFonts w:ascii="Times New Roman" w:hAnsi="Times New Roman" w:cs="Times New Roman"/>
                <w:sz w:val="24"/>
                <w:szCs w:val="24"/>
              </w:rPr>
            </w:pPr>
            <w:r>
              <w:rPr>
                <w:rFonts w:ascii="Times New Roman" w:hAnsi="Times New Roman" w:cs="Times New Roman"/>
                <w:sz w:val="24"/>
                <w:szCs w:val="24"/>
              </w:rPr>
              <w:t>3 этап</w:t>
            </w:r>
            <w:r w:rsidR="00AC4356">
              <w:rPr>
                <w:rFonts w:ascii="Times New Roman" w:hAnsi="Times New Roman" w:cs="Times New Roman"/>
                <w:sz w:val="24"/>
                <w:szCs w:val="24"/>
              </w:rPr>
              <w:t xml:space="preserve"> – Аналитико-обобщающий:</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 xml:space="preserve">итоговая диагностика реализации </w:t>
            </w:r>
            <w:proofErr w:type="gramStart"/>
            <w:r w:rsidRPr="00AC4356">
              <w:rPr>
                <w:rFonts w:ascii="Times New Roman" w:eastAsia="Times New Roman" w:hAnsi="Times New Roman" w:cs="Times New Roman"/>
                <w:color w:val="000000"/>
                <w:sz w:val="24"/>
                <w:szCs w:val="24"/>
              </w:rPr>
              <w:t>основных</w:t>
            </w:r>
            <w:proofErr w:type="gramEnd"/>
            <w:r w:rsidRPr="00AC4356">
              <w:rPr>
                <w:rFonts w:ascii="Times New Roman" w:eastAsia="Times New Roman" w:hAnsi="Times New Roman" w:cs="Times New Roman"/>
                <w:color w:val="000000"/>
                <w:sz w:val="24"/>
                <w:szCs w:val="24"/>
              </w:rPr>
              <w:t xml:space="preserve"> программных</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мероприятий;</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 анализ итоговых результатов мониторинга реализации Программы;</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 xml:space="preserve">- обобщение позитивного опыта осуществления </w:t>
            </w:r>
            <w:proofErr w:type="gramStart"/>
            <w:r w:rsidRPr="00AC4356">
              <w:rPr>
                <w:rFonts w:ascii="Times New Roman" w:eastAsia="Times New Roman" w:hAnsi="Times New Roman" w:cs="Times New Roman"/>
                <w:color w:val="000000"/>
                <w:sz w:val="24"/>
                <w:szCs w:val="24"/>
              </w:rPr>
              <w:t>программных</w:t>
            </w:r>
            <w:proofErr w:type="gramEnd"/>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мероприятий;</w:t>
            </w:r>
          </w:p>
          <w:p w:rsidR="00AC4356" w:rsidRPr="00AC4356" w:rsidRDefault="00AC4356" w:rsidP="00AC4356">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 определение целей, задач и направлений стратегии дальнейшего</w:t>
            </w:r>
          </w:p>
          <w:p w:rsidR="00AC4356" w:rsidRPr="00AC4356" w:rsidRDefault="00AC4356" w:rsidP="00AC4356">
            <w:pPr>
              <w:shd w:val="clear" w:color="auto" w:fill="FFFFFF"/>
              <w:rPr>
                <w:rFonts w:ascii="yandex-sans" w:eastAsia="Times New Roman" w:hAnsi="yandex-sans" w:cs="Times New Roman"/>
                <w:color w:val="000000"/>
                <w:sz w:val="18"/>
                <w:szCs w:val="18"/>
              </w:rPr>
            </w:pPr>
            <w:r w:rsidRPr="00AC4356">
              <w:rPr>
                <w:rFonts w:ascii="Times New Roman" w:eastAsia="Times New Roman" w:hAnsi="Times New Roman" w:cs="Times New Roman"/>
                <w:color w:val="000000"/>
                <w:sz w:val="24"/>
                <w:szCs w:val="24"/>
              </w:rPr>
              <w:t>развития школы.</w:t>
            </w:r>
          </w:p>
        </w:tc>
      </w:tr>
      <w:tr w:rsidR="003009A1" w:rsidTr="00D21609">
        <w:tc>
          <w:tcPr>
            <w:tcW w:w="456" w:type="dxa"/>
          </w:tcPr>
          <w:p w:rsidR="003009A1" w:rsidRPr="003009A1" w:rsidRDefault="0002326D" w:rsidP="00935A4E">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3480" w:type="dxa"/>
          </w:tcPr>
          <w:p w:rsidR="003009A1" w:rsidRPr="003009A1" w:rsidRDefault="0002326D" w:rsidP="00935A4E">
            <w:pPr>
              <w:jc w:val="center"/>
              <w:rPr>
                <w:rFonts w:ascii="Times New Roman" w:hAnsi="Times New Roman" w:cs="Times New Roman"/>
                <w:sz w:val="24"/>
                <w:szCs w:val="24"/>
              </w:rPr>
            </w:pPr>
            <w:r>
              <w:rPr>
                <w:rFonts w:ascii="Times New Roman" w:hAnsi="Times New Roman" w:cs="Times New Roman"/>
                <w:sz w:val="24"/>
                <w:szCs w:val="24"/>
              </w:rPr>
              <w:t>Миссия школы</w:t>
            </w:r>
          </w:p>
        </w:tc>
        <w:tc>
          <w:tcPr>
            <w:tcW w:w="6662" w:type="dxa"/>
          </w:tcPr>
          <w:p w:rsidR="003009A1" w:rsidRPr="003009A1" w:rsidRDefault="0002326D" w:rsidP="00FF4246">
            <w:pPr>
              <w:rPr>
                <w:rFonts w:ascii="Times New Roman" w:hAnsi="Times New Roman" w:cs="Times New Roman"/>
                <w:sz w:val="24"/>
                <w:szCs w:val="24"/>
              </w:rPr>
            </w:pPr>
            <w:r>
              <w:rPr>
                <w:rFonts w:ascii="Times New Roman" w:hAnsi="Times New Roman" w:cs="Times New Roman"/>
                <w:sz w:val="24"/>
                <w:szCs w:val="24"/>
              </w:rPr>
              <w:t xml:space="preserve">Совершенствование образовательного </w:t>
            </w:r>
            <w:r w:rsidR="00D13556">
              <w:rPr>
                <w:rFonts w:ascii="Times New Roman" w:hAnsi="Times New Roman" w:cs="Times New Roman"/>
                <w:sz w:val="24"/>
                <w:szCs w:val="24"/>
              </w:rPr>
              <w:t>пространства</w:t>
            </w:r>
            <w:r>
              <w:rPr>
                <w:rFonts w:ascii="Times New Roman" w:hAnsi="Times New Roman" w:cs="Times New Roman"/>
                <w:sz w:val="24"/>
                <w:szCs w:val="24"/>
              </w:rPr>
              <w:t xml:space="preserve">  в соответствии с требованиями законодательства и с учетом потребностей социума</w:t>
            </w:r>
          </w:p>
        </w:tc>
      </w:tr>
      <w:tr w:rsidR="003009A1" w:rsidTr="00D21609">
        <w:tc>
          <w:tcPr>
            <w:tcW w:w="456" w:type="dxa"/>
          </w:tcPr>
          <w:p w:rsidR="003009A1" w:rsidRPr="003009A1" w:rsidRDefault="0002326D" w:rsidP="00935A4E">
            <w:pPr>
              <w:jc w:val="center"/>
              <w:rPr>
                <w:rFonts w:ascii="Times New Roman" w:hAnsi="Times New Roman" w:cs="Times New Roman"/>
                <w:sz w:val="24"/>
                <w:szCs w:val="24"/>
              </w:rPr>
            </w:pPr>
            <w:r>
              <w:rPr>
                <w:rFonts w:ascii="Times New Roman" w:hAnsi="Times New Roman" w:cs="Times New Roman"/>
                <w:sz w:val="24"/>
                <w:szCs w:val="24"/>
              </w:rPr>
              <w:t>9</w:t>
            </w:r>
          </w:p>
        </w:tc>
        <w:tc>
          <w:tcPr>
            <w:tcW w:w="3480" w:type="dxa"/>
          </w:tcPr>
          <w:p w:rsidR="003009A1" w:rsidRPr="003009A1" w:rsidRDefault="0002326D" w:rsidP="00935A4E">
            <w:pPr>
              <w:jc w:val="center"/>
              <w:rPr>
                <w:rFonts w:ascii="Times New Roman" w:hAnsi="Times New Roman" w:cs="Times New Roman"/>
                <w:sz w:val="24"/>
                <w:szCs w:val="24"/>
              </w:rPr>
            </w:pPr>
            <w:r>
              <w:rPr>
                <w:rFonts w:hAnsi="Times New Roman" w:cs="Times New Roman"/>
                <w:color w:val="000000"/>
                <w:sz w:val="24"/>
                <w:szCs w:val="24"/>
              </w:rPr>
              <w:t>Цель</w:t>
            </w:r>
            <w:r w:rsidR="000A214F">
              <w:rPr>
                <w:rFonts w:hAnsi="Times New Roman" w:cs="Times New Roman"/>
                <w:color w:val="000000"/>
                <w:sz w:val="24"/>
                <w:szCs w:val="24"/>
              </w:rPr>
              <w:t xml:space="preserve"> </w:t>
            </w:r>
            <w:r>
              <w:rPr>
                <w:rFonts w:hAnsi="Times New Roman" w:cs="Times New Roman"/>
                <w:color w:val="000000"/>
                <w:sz w:val="24"/>
                <w:szCs w:val="24"/>
              </w:rPr>
              <w:t>программы</w:t>
            </w:r>
            <w:r w:rsidR="000A214F">
              <w:rPr>
                <w:rFonts w:hAnsi="Times New Roman" w:cs="Times New Roman"/>
                <w:color w:val="000000"/>
                <w:sz w:val="24"/>
                <w:szCs w:val="24"/>
              </w:rPr>
              <w:t xml:space="preserve"> </w:t>
            </w:r>
            <w:r>
              <w:rPr>
                <w:rFonts w:hAnsi="Times New Roman" w:cs="Times New Roman"/>
                <w:color w:val="000000"/>
                <w:sz w:val="24"/>
                <w:szCs w:val="24"/>
              </w:rPr>
              <w:t>развития</w:t>
            </w:r>
          </w:p>
        </w:tc>
        <w:tc>
          <w:tcPr>
            <w:tcW w:w="6662" w:type="dxa"/>
          </w:tcPr>
          <w:p w:rsidR="00A74BC0" w:rsidRPr="00E801C2" w:rsidRDefault="00A74BC0" w:rsidP="00FF4246">
            <w:pPr>
              <w:rPr>
                <w:rFonts w:ascii="Times New Roman" w:hAnsi="Times New Roman" w:cs="Times New Roman"/>
                <w:b/>
                <w:i/>
                <w:sz w:val="24"/>
                <w:szCs w:val="24"/>
              </w:rPr>
            </w:pPr>
            <w:r w:rsidRPr="00E801C2">
              <w:rPr>
                <w:rFonts w:ascii="Times New Roman" w:hAnsi="Times New Roman" w:cs="Times New Roman"/>
                <w:b/>
                <w:i/>
                <w:sz w:val="24"/>
                <w:szCs w:val="24"/>
              </w:rPr>
              <w:t>Создание условий для организации образовательного процесса, способствующего успешной адаптации и социализации обучающихся, их самореализации в обществе.</w:t>
            </w:r>
          </w:p>
        </w:tc>
      </w:tr>
      <w:tr w:rsidR="003009A1" w:rsidTr="00D21609">
        <w:tc>
          <w:tcPr>
            <w:tcW w:w="456" w:type="dxa"/>
          </w:tcPr>
          <w:p w:rsidR="003009A1" w:rsidRPr="003009A1" w:rsidRDefault="00D13556" w:rsidP="00935A4E">
            <w:pPr>
              <w:jc w:val="center"/>
              <w:rPr>
                <w:rFonts w:ascii="Times New Roman" w:hAnsi="Times New Roman" w:cs="Times New Roman"/>
                <w:sz w:val="24"/>
                <w:szCs w:val="24"/>
              </w:rPr>
            </w:pPr>
            <w:r>
              <w:rPr>
                <w:rFonts w:ascii="Times New Roman" w:hAnsi="Times New Roman" w:cs="Times New Roman"/>
                <w:sz w:val="24"/>
                <w:szCs w:val="24"/>
              </w:rPr>
              <w:t>10</w:t>
            </w:r>
          </w:p>
        </w:tc>
        <w:tc>
          <w:tcPr>
            <w:tcW w:w="3480" w:type="dxa"/>
          </w:tcPr>
          <w:p w:rsidR="003009A1" w:rsidRPr="003009A1" w:rsidRDefault="00D13556" w:rsidP="00E7756F">
            <w:pPr>
              <w:jc w:val="center"/>
              <w:rPr>
                <w:rFonts w:ascii="Times New Roman" w:hAnsi="Times New Roman" w:cs="Times New Roman"/>
                <w:sz w:val="24"/>
                <w:szCs w:val="24"/>
              </w:rPr>
            </w:pPr>
            <w:r>
              <w:rPr>
                <w:rFonts w:ascii="Times New Roman" w:hAnsi="Times New Roman" w:cs="Times New Roman"/>
                <w:sz w:val="24"/>
                <w:szCs w:val="24"/>
              </w:rPr>
              <w:t>Задачи программы развития</w:t>
            </w:r>
            <w:r w:rsidR="00E801C2">
              <w:rPr>
                <w:rFonts w:ascii="Times New Roman" w:hAnsi="Times New Roman" w:cs="Times New Roman"/>
                <w:sz w:val="24"/>
                <w:szCs w:val="24"/>
              </w:rPr>
              <w:t xml:space="preserve"> </w:t>
            </w:r>
          </w:p>
        </w:tc>
        <w:tc>
          <w:tcPr>
            <w:tcW w:w="6662" w:type="dxa"/>
          </w:tcPr>
          <w:p w:rsidR="003009A1" w:rsidRDefault="000757D5" w:rsidP="000757D5">
            <w:pPr>
              <w:tabs>
                <w:tab w:val="left" w:pos="175"/>
              </w:tabs>
              <w:rPr>
                <w:rFonts w:ascii="Times New Roman" w:hAnsi="Times New Roman" w:cs="Times New Roman"/>
                <w:sz w:val="24"/>
                <w:szCs w:val="24"/>
              </w:rPr>
            </w:pPr>
            <w:r>
              <w:rPr>
                <w:rFonts w:ascii="Times New Roman" w:hAnsi="Times New Roman" w:cs="Times New Roman"/>
                <w:sz w:val="24"/>
                <w:szCs w:val="24"/>
              </w:rPr>
              <w:t xml:space="preserve">1. </w:t>
            </w:r>
            <w:r w:rsidR="009351C2">
              <w:rPr>
                <w:rFonts w:ascii="Times New Roman" w:hAnsi="Times New Roman" w:cs="Times New Roman"/>
                <w:sz w:val="24"/>
                <w:szCs w:val="24"/>
              </w:rPr>
              <w:t>Эффективное использование кадровых, материально-технических ресурсов для обеспечения качественного образования, максимально удовлетворяющего образовательные потребности обучающихся, запрос</w:t>
            </w:r>
            <w:r w:rsidR="008232EA">
              <w:rPr>
                <w:rFonts w:ascii="Times New Roman" w:hAnsi="Times New Roman" w:cs="Times New Roman"/>
                <w:sz w:val="24"/>
                <w:szCs w:val="24"/>
              </w:rPr>
              <w:t xml:space="preserve">ов </w:t>
            </w:r>
            <w:r w:rsidR="009351C2">
              <w:rPr>
                <w:rFonts w:ascii="Times New Roman" w:hAnsi="Times New Roman" w:cs="Times New Roman"/>
                <w:sz w:val="24"/>
                <w:szCs w:val="24"/>
              </w:rPr>
              <w:t xml:space="preserve"> семьи и общества.</w:t>
            </w:r>
          </w:p>
          <w:p w:rsidR="009351C2" w:rsidRDefault="009351C2" w:rsidP="000757D5">
            <w:pPr>
              <w:tabs>
                <w:tab w:val="left" w:pos="175"/>
              </w:tabs>
              <w:rPr>
                <w:rFonts w:ascii="Times New Roman" w:hAnsi="Times New Roman" w:cs="Times New Roman"/>
                <w:sz w:val="24"/>
                <w:szCs w:val="24"/>
              </w:rPr>
            </w:pPr>
            <w:r>
              <w:rPr>
                <w:rFonts w:ascii="Times New Roman" w:hAnsi="Times New Roman" w:cs="Times New Roman"/>
                <w:sz w:val="24"/>
                <w:szCs w:val="24"/>
              </w:rPr>
              <w:t>2. Совершенствование методов и технологий реализации образовательного процесса для успешной социализации обучающихся.</w:t>
            </w:r>
          </w:p>
          <w:p w:rsidR="009351C2" w:rsidRDefault="009351C2" w:rsidP="000757D5">
            <w:pPr>
              <w:tabs>
                <w:tab w:val="left" w:pos="175"/>
              </w:tabs>
              <w:rPr>
                <w:rFonts w:ascii="Times New Roman" w:hAnsi="Times New Roman" w:cs="Times New Roman"/>
                <w:sz w:val="24"/>
                <w:szCs w:val="24"/>
              </w:rPr>
            </w:pPr>
            <w:r>
              <w:rPr>
                <w:rFonts w:ascii="Times New Roman" w:hAnsi="Times New Roman" w:cs="Times New Roman"/>
                <w:sz w:val="24"/>
                <w:szCs w:val="24"/>
              </w:rPr>
              <w:t>3. Создание условий для выявления и реализации индивидуальных возможностей и профессионального самоопределения обучающихся.</w:t>
            </w:r>
          </w:p>
          <w:p w:rsidR="009351C2" w:rsidRDefault="009351C2" w:rsidP="000757D5">
            <w:pPr>
              <w:tabs>
                <w:tab w:val="left" w:pos="175"/>
              </w:tabs>
              <w:rPr>
                <w:rFonts w:ascii="Times New Roman" w:hAnsi="Times New Roman" w:cs="Times New Roman"/>
                <w:sz w:val="24"/>
                <w:szCs w:val="24"/>
              </w:rPr>
            </w:pPr>
            <w:r>
              <w:rPr>
                <w:rFonts w:ascii="Times New Roman" w:hAnsi="Times New Roman" w:cs="Times New Roman"/>
                <w:sz w:val="24"/>
                <w:szCs w:val="24"/>
              </w:rPr>
              <w:t>4. Создание условий для всестороннего развития обучающихся  во внеурочной деятельности.</w:t>
            </w:r>
          </w:p>
          <w:p w:rsidR="009351C2" w:rsidRDefault="009351C2" w:rsidP="000757D5">
            <w:pPr>
              <w:tabs>
                <w:tab w:val="left" w:pos="175"/>
              </w:tabs>
              <w:rPr>
                <w:rFonts w:ascii="Times New Roman" w:hAnsi="Times New Roman" w:cs="Times New Roman"/>
                <w:sz w:val="24"/>
                <w:szCs w:val="24"/>
              </w:rPr>
            </w:pPr>
            <w:r>
              <w:rPr>
                <w:rFonts w:ascii="Times New Roman" w:hAnsi="Times New Roman" w:cs="Times New Roman"/>
                <w:sz w:val="24"/>
                <w:szCs w:val="24"/>
              </w:rPr>
              <w:t xml:space="preserve">5. Создание условий для </w:t>
            </w:r>
            <w:r w:rsidR="003F4268">
              <w:rPr>
                <w:rFonts w:ascii="Times New Roman" w:hAnsi="Times New Roman" w:cs="Times New Roman"/>
                <w:sz w:val="24"/>
                <w:szCs w:val="24"/>
              </w:rPr>
              <w:t>обучения и воспитания детей с ограниченными возможностями здоровья.</w:t>
            </w:r>
          </w:p>
          <w:p w:rsidR="003F4268" w:rsidRPr="006822D7" w:rsidRDefault="003F4268" w:rsidP="000757D5">
            <w:pPr>
              <w:tabs>
                <w:tab w:val="left" w:pos="175"/>
              </w:tabs>
              <w:rPr>
                <w:rFonts w:ascii="Times New Roman" w:hAnsi="Times New Roman" w:cs="Times New Roman"/>
                <w:i/>
                <w:sz w:val="24"/>
                <w:szCs w:val="24"/>
              </w:rPr>
            </w:pPr>
            <w:r>
              <w:rPr>
                <w:rFonts w:ascii="Times New Roman" w:hAnsi="Times New Roman" w:cs="Times New Roman"/>
                <w:sz w:val="24"/>
                <w:szCs w:val="24"/>
              </w:rPr>
              <w:t xml:space="preserve">6. </w:t>
            </w:r>
            <w:r w:rsidRPr="00811206">
              <w:rPr>
                <w:rFonts w:ascii="Times New Roman" w:hAnsi="Times New Roman" w:cs="Times New Roman"/>
                <w:sz w:val="24"/>
                <w:szCs w:val="24"/>
              </w:rPr>
              <w:t>Формирование и совершенствование педагогических компетенций, развития кадрового потенциала школы.</w:t>
            </w:r>
          </w:p>
          <w:p w:rsidR="003F4268" w:rsidRDefault="003F4268" w:rsidP="000757D5">
            <w:pPr>
              <w:tabs>
                <w:tab w:val="left" w:pos="175"/>
              </w:tabs>
              <w:rPr>
                <w:rFonts w:ascii="Times New Roman" w:hAnsi="Times New Roman" w:cs="Times New Roman"/>
                <w:sz w:val="24"/>
                <w:szCs w:val="24"/>
              </w:rPr>
            </w:pPr>
            <w:r>
              <w:rPr>
                <w:rFonts w:ascii="Times New Roman" w:hAnsi="Times New Roman" w:cs="Times New Roman"/>
                <w:sz w:val="24"/>
                <w:szCs w:val="24"/>
              </w:rPr>
              <w:t>7. Совершенствование материально-технической базы школы для обеспечения качественного образовательного процесса</w:t>
            </w:r>
            <w:proofErr w:type="gramStart"/>
            <w:r>
              <w:rPr>
                <w:rFonts w:ascii="Times New Roman" w:hAnsi="Times New Roman" w:cs="Times New Roman"/>
                <w:sz w:val="24"/>
                <w:szCs w:val="24"/>
              </w:rPr>
              <w:t xml:space="preserve"> .</w:t>
            </w:r>
            <w:proofErr w:type="gramEnd"/>
          </w:p>
          <w:p w:rsidR="003F4268" w:rsidRPr="000757D5" w:rsidRDefault="003F4268" w:rsidP="000757D5">
            <w:pPr>
              <w:tabs>
                <w:tab w:val="left" w:pos="175"/>
              </w:tabs>
              <w:rPr>
                <w:rFonts w:ascii="Times New Roman" w:hAnsi="Times New Roman" w:cs="Times New Roman"/>
                <w:sz w:val="24"/>
                <w:szCs w:val="24"/>
              </w:rPr>
            </w:pPr>
            <w:r>
              <w:rPr>
                <w:rFonts w:ascii="Times New Roman" w:hAnsi="Times New Roman" w:cs="Times New Roman"/>
                <w:sz w:val="24"/>
                <w:szCs w:val="24"/>
              </w:rPr>
              <w:t xml:space="preserve">8. Привлечение родителей обучающихся к вопросам управления школой и взаимодействия с </w:t>
            </w:r>
            <w:r w:rsidR="00401FC7">
              <w:rPr>
                <w:rFonts w:ascii="Times New Roman" w:hAnsi="Times New Roman" w:cs="Times New Roman"/>
                <w:sz w:val="24"/>
                <w:szCs w:val="24"/>
              </w:rPr>
              <w:t>ней.</w:t>
            </w:r>
          </w:p>
        </w:tc>
      </w:tr>
      <w:tr w:rsidR="003009A1" w:rsidTr="00D21609">
        <w:tc>
          <w:tcPr>
            <w:tcW w:w="456" w:type="dxa"/>
          </w:tcPr>
          <w:p w:rsidR="003009A1" w:rsidRPr="003009A1" w:rsidRDefault="00405801" w:rsidP="00935A4E">
            <w:pPr>
              <w:jc w:val="center"/>
              <w:rPr>
                <w:rFonts w:ascii="Times New Roman" w:hAnsi="Times New Roman" w:cs="Times New Roman"/>
                <w:sz w:val="24"/>
                <w:szCs w:val="24"/>
              </w:rPr>
            </w:pPr>
            <w:r>
              <w:rPr>
                <w:rFonts w:ascii="Times New Roman" w:hAnsi="Times New Roman" w:cs="Times New Roman"/>
                <w:sz w:val="24"/>
                <w:szCs w:val="24"/>
              </w:rPr>
              <w:t>11</w:t>
            </w:r>
          </w:p>
        </w:tc>
        <w:tc>
          <w:tcPr>
            <w:tcW w:w="3480" w:type="dxa"/>
          </w:tcPr>
          <w:p w:rsidR="003009A1" w:rsidRPr="003009A1" w:rsidRDefault="00405801" w:rsidP="00405801">
            <w:pPr>
              <w:jc w:val="center"/>
              <w:rPr>
                <w:rFonts w:ascii="Times New Roman" w:hAnsi="Times New Roman" w:cs="Times New Roman"/>
                <w:sz w:val="24"/>
                <w:szCs w:val="24"/>
              </w:rPr>
            </w:pPr>
            <w:r>
              <w:rPr>
                <w:rFonts w:ascii="Times New Roman" w:hAnsi="Times New Roman" w:cs="Times New Roman"/>
                <w:sz w:val="24"/>
                <w:szCs w:val="24"/>
              </w:rPr>
              <w:t>Ожидаемые результаты</w:t>
            </w:r>
          </w:p>
        </w:tc>
        <w:tc>
          <w:tcPr>
            <w:tcW w:w="6662" w:type="dxa"/>
          </w:tcPr>
          <w:p w:rsidR="00EC2EE9" w:rsidRDefault="003F4268" w:rsidP="00FF4246">
            <w:pPr>
              <w:rPr>
                <w:rFonts w:ascii="Times New Roman" w:hAnsi="Times New Roman" w:cs="Times New Roman"/>
                <w:sz w:val="24"/>
                <w:szCs w:val="24"/>
              </w:rPr>
            </w:pPr>
            <w:r>
              <w:rPr>
                <w:rFonts w:ascii="Times New Roman" w:hAnsi="Times New Roman" w:cs="Times New Roman"/>
                <w:sz w:val="24"/>
                <w:szCs w:val="24"/>
              </w:rPr>
              <w:t xml:space="preserve">1. </w:t>
            </w:r>
            <w:r w:rsidR="00E7756F">
              <w:rPr>
                <w:rFonts w:ascii="Times New Roman" w:hAnsi="Times New Roman" w:cs="Times New Roman"/>
                <w:sz w:val="24"/>
                <w:szCs w:val="24"/>
              </w:rPr>
              <w:t xml:space="preserve">Удовлетворены образовательные потребности </w:t>
            </w:r>
            <w:proofErr w:type="gramStart"/>
            <w:r w:rsidR="00E7756F">
              <w:rPr>
                <w:rFonts w:ascii="Times New Roman" w:hAnsi="Times New Roman" w:cs="Times New Roman"/>
                <w:sz w:val="24"/>
                <w:szCs w:val="24"/>
              </w:rPr>
              <w:t>обучающихся</w:t>
            </w:r>
            <w:proofErr w:type="gramEnd"/>
            <w:r w:rsidR="00260ED4">
              <w:rPr>
                <w:rFonts w:ascii="Times New Roman" w:hAnsi="Times New Roman" w:cs="Times New Roman"/>
                <w:sz w:val="24"/>
                <w:szCs w:val="24"/>
              </w:rPr>
              <w:t>.</w:t>
            </w:r>
          </w:p>
          <w:p w:rsidR="008232EA" w:rsidRDefault="008232EA" w:rsidP="00FF4246">
            <w:pPr>
              <w:rPr>
                <w:rFonts w:ascii="Times New Roman" w:hAnsi="Times New Roman" w:cs="Times New Roman"/>
                <w:sz w:val="24"/>
                <w:szCs w:val="24"/>
              </w:rPr>
            </w:pPr>
            <w:r>
              <w:rPr>
                <w:rFonts w:ascii="Times New Roman" w:hAnsi="Times New Roman" w:cs="Times New Roman"/>
                <w:sz w:val="24"/>
                <w:szCs w:val="24"/>
              </w:rPr>
              <w:t xml:space="preserve">2. Реализация </w:t>
            </w:r>
            <w:r w:rsidR="00EC2EE9">
              <w:rPr>
                <w:rFonts w:ascii="Times New Roman" w:hAnsi="Times New Roman" w:cs="Times New Roman"/>
                <w:sz w:val="24"/>
                <w:szCs w:val="24"/>
              </w:rPr>
              <w:t xml:space="preserve">(использование) педагогами </w:t>
            </w:r>
            <w:r w:rsidR="000F0EC5">
              <w:rPr>
                <w:rFonts w:ascii="Times New Roman" w:hAnsi="Times New Roman" w:cs="Times New Roman"/>
                <w:sz w:val="24"/>
                <w:szCs w:val="24"/>
              </w:rPr>
              <w:t>методов и технологий</w:t>
            </w:r>
            <w:r>
              <w:rPr>
                <w:rFonts w:ascii="Times New Roman" w:hAnsi="Times New Roman" w:cs="Times New Roman"/>
                <w:sz w:val="24"/>
                <w:szCs w:val="24"/>
              </w:rPr>
              <w:t>, обеспечивающих успешную социализацию  обучающихся.</w:t>
            </w:r>
          </w:p>
          <w:p w:rsidR="008232EA" w:rsidRDefault="008232EA" w:rsidP="00FF4246">
            <w:pPr>
              <w:rPr>
                <w:rFonts w:ascii="Times New Roman" w:hAnsi="Times New Roman" w:cs="Times New Roman"/>
                <w:sz w:val="24"/>
                <w:szCs w:val="24"/>
              </w:rPr>
            </w:pPr>
            <w:r>
              <w:rPr>
                <w:rFonts w:ascii="Times New Roman" w:hAnsi="Times New Roman" w:cs="Times New Roman"/>
                <w:sz w:val="24"/>
                <w:szCs w:val="24"/>
              </w:rPr>
              <w:t xml:space="preserve">3. </w:t>
            </w:r>
            <w:r w:rsidR="00EC2EE9">
              <w:rPr>
                <w:rFonts w:ascii="Times New Roman" w:hAnsi="Times New Roman" w:cs="Times New Roman"/>
                <w:sz w:val="24"/>
                <w:szCs w:val="24"/>
              </w:rPr>
              <w:t xml:space="preserve">Созданы психологические, педагогические  условия для реализации индивидуальных возможностей и профессионального самоопределения обучающихся </w:t>
            </w:r>
            <w:r w:rsidR="00E801C2">
              <w:rPr>
                <w:rFonts w:ascii="Times New Roman" w:hAnsi="Times New Roman" w:cs="Times New Roman"/>
                <w:sz w:val="24"/>
                <w:szCs w:val="24"/>
              </w:rPr>
              <w:t>.</w:t>
            </w:r>
          </w:p>
          <w:p w:rsidR="00EC2EE9" w:rsidRDefault="00EC2EE9" w:rsidP="00FF4246">
            <w:pPr>
              <w:rPr>
                <w:rFonts w:ascii="Times New Roman" w:hAnsi="Times New Roman" w:cs="Times New Roman"/>
                <w:sz w:val="24"/>
                <w:szCs w:val="24"/>
              </w:rPr>
            </w:pPr>
            <w:r>
              <w:rPr>
                <w:rFonts w:ascii="Times New Roman" w:hAnsi="Times New Roman" w:cs="Times New Roman"/>
                <w:sz w:val="24"/>
                <w:szCs w:val="24"/>
              </w:rPr>
              <w:t xml:space="preserve">4. Созданы условия для всестороннего развития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во внеурочной деятельности.</w:t>
            </w:r>
          </w:p>
          <w:p w:rsidR="00EC2EE9" w:rsidRDefault="00EC2EE9" w:rsidP="00FF4246">
            <w:pPr>
              <w:rPr>
                <w:rFonts w:ascii="Times New Roman" w:hAnsi="Times New Roman" w:cs="Times New Roman"/>
                <w:sz w:val="24"/>
                <w:szCs w:val="24"/>
              </w:rPr>
            </w:pPr>
            <w:r>
              <w:rPr>
                <w:rFonts w:ascii="Times New Roman" w:hAnsi="Times New Roman" w:cs="Times New Roman"/>
                <w:sz w:val="24"/>
                <w:szCs w:val="24"/>
              </w:rPr>
              <w:t xml:space="preserve">5. Реализация </w:t>
            </w:r>
            <w:r w:rsidR="006822D7">
              <w:rPr>
                <w:rFonts w:ascii="Times New Roman" w:hAnsi="Times New Roman" w:cs="Times New Roman"/>
                <w:sz w:val="24"/>
                <w:szCs w:val="24"/>
              </w:rPr>
              <w:t>инклюзивного образования в школе.</w:t>
            </w:r>
          </w:p>
          <w:p w:rsidR="006822D7" w:rsidRDefault="006822D7" w:rsidP="00FF4246">
            <w:pPr>
              <w:rPr>
                <w:rFonts w:ascii="Times New Roman" w:hAnsi="Times New Roman" w:cs="Times New Roman"/>
                <w:sz w:val="24"/>
                <w:szCs w:val="24"/>
              </w:rPr>
            </w:pPr>
            <w:r>
              <w:rPr>
                <w:rFonts w:ascii="Times New Roman" w:hAnsi="Times New Roman" w:cs="Times New Roman"/>
                <w:sz w:val="24"/>
                <w:szCs w:val="24"/>
              </w:rPr>
              <w:t xml:space="preserve">6. </w:t>
            </w:r>
            <w:r w:rsidRPr="006822D7">
              <w:rPr>
                <w:rFonts w:ascii="Times New Roman" w:hAnsi="Times New Roman" w:cs="Times New Roman"/>
                <w:i/>
                <w:sz w:val="24"/>
                <w:szCs w:val="24"/>
              </w:rPr>
              <w:t>Освоены и применяются новые методы, приемы, технологии деятельностного типа.</w:t>
            </w:r>
          </w:p>
          <w:p w:rsidR="006822D7" w:rsidRPr="003009A1" w:rsidRDefault="006822D7" w:rsidP="00FF4246">
            <w:pPr>
              <w:rPr>
                <w:rFonts w:ascii="Times New Roman" w:hAnsi="Times New Roman" w:cs="Times New Roman"/>
                <w:sz w:val="24"/>
                <w:szCs w:val="24"/>
              </w:rPr>
            </w:pPr>
            <w:r>
              <w:rPr>
                <w:rFonts w:ascii="Times New Roman" w:hAnsi="Times New Roman" w:cs="Times New Roman"/>
                <w:sz w:val="24"/>
                <w:szCs w:val="24"/>
              </w:rPr>
              <w:t>7.Обновлена материально-техническая база школы.</w:t>
            </w:r>
          </w:p>
        </w:tc>
      </w:tr>
      <w:tr w:rsidR="003009A1" w:rsidTr="00D21609">
        <w:tc>
          <w:tcPr>
            <w:tcW w:w="456" w:type="dxa"/>
          </w:tcPr>
          <w:p w:rsidR="003009A1" w:rsidRPr="003009A1" w:rsidRDefault="00405801" w:rsidP="00935A4E">
            <w:pPr>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3480" w:type="dxa"/>
          </w:tcPr>
          <w:p w:rsidR="003009A1" w:rsidRPr="003009A1" w:rsidRDefault="00405801" w:rsidP="00935A4E">
            <w:pPr>
              <w:jc w:val="center"/>
              <w:rPr>
                <w:rFonts w:ascii="Times New Roman" w:hAnsi="Times New Roman" w:cs="Times New Roman"/>
                <w:sz w:val="24"/>
                <w:szCs w:val="24"/>
              </w:rPr>
            </w:pPr>
            <w:proofErr w:type="spellStart"/>
            <w:r>
              <w:rPr>
                <w:rFonts w:ascii="Times New Roman" w:hAnsi="Times New Roman" w:cs="Times New Roman"/>
                <w:sz w:val="24"/>
                <w:szCs w:val="24"/>
              </w:rPr>
              <w:t>Подпроекты</w:t>
            </w:r>
            <w:proofErr w:type="spellEnd"/>
            <w:r>
              <w:rPr>
                <w:rFonts w:ascii="Times New Roman" w:hAnsi="Times New Roman" w:cs="Times New Roman"/>
                <w:sz w:val="24"/>
                <w:szCs w:val="24"/>
              </w:rPr>
              <w:t xml:space="preserve"> программы</w:t>
            </w:r>
          </w:p>
        </w:tc>
        <w:tc>
          <w:tcPr>
            <w:tcW w:w="6662" w:type="dxa"/>
          </w:tcPr>
          <w:p w:rsidR="003009A1" w:rsidRDefault="00AC4356" w:rsidP="00FF4246">
            <w:pPr>
              <w:rPr>
                <w:rFonts w:ascii="Times New Roman" w:hAnsi="Times New Roman" w:cs="Times New Roman"/>
                <w:sz w:val="24"/>
                <w:szCs w:val="24"/>
              </w:rPr>
            </w:pPr>
            <w:r>
              <w:rPr>
                <w:rFonts w:ascii="Times New Roman" w:hAnsi="Times New Roman" w:cs="Times New Roman"/>
                <w:sz w:val="24"/>
                <w:szCs w:val="24"/>
              </w:rPr>
              <w:t>1. «</w:t>
            </w:r>
            <w:proofErr w:type="spellStart"/>
            <w:r>
              <w:rPr>
                <w:rFonts w:ascii="Times New Roman" w:hAnsi="Times New Roman" w:cs="Times New Roman"/>
                <w:sz w:val="24"/>
                <w:szCs w:val="24"/>
              </w:rPr>
              <w:t>Профиград</w:t>
            </w:r>
            <w:proofErr w:type="spellEnd"/>
            <w:r>
              <w:rPr>
                <w:rFonts w:ascii="Times New Roman" w:hAnsi="Times New Roman" w:cs="Times New Roman"/>
                <w:sz w:val="24"/>
                <w:szCs w:val="24"/>
              </w:rPr>
              <w:t>» или семейный взгляд на мир профессий.</w:t>
            </w:r>
          </w:p>
          <w:p w:rsidR="00AC4356" w:rsidRDefault="00AC4356" w:rsidP="00FF4246">
            <w:pPr>
              <w:rPr>
                <w:rFonts w:ascii="Times New Roman" w:hAnsi="Times New Roman" w:cs="Times New Roman"/>
                <w:sz w:val="24"/>
                <w:szCs w:val="24"/>
              </w:rPr>
            </w:pPr>
            <w:r>
              <w:rPr>
                <w:rFonts w:ascii="Times New Roman" w:hAnsi="Times New Roman" w:cs="Times New Roman"/>
                <w:sz w:val="24"/>
                <w:szCs w:val="24"/>
              </w:rPr>
              <w:t xml:space="preserve">2. </w:t>
            </w:r>
            <w:r w:rsidR="00C91E66" w:rsidRPr="00C91E66">
              <w:rPr>
                <w:rFonts w:ascii="Times New Roman" w:hAnsi="Times New Roman" w:cs="Times New Roman"/>
                <w:sz w:val="24"/>
                <w:szCs w:val="24"/>
              </w:rPr>
              <w:t xml:space="preserve">Интеграция учебной и </w:t>
            </w:r>
            <w:proofErr w:type="spellStart"/>
            <w:r w:rsidR="00C91E66" w:rsidRPr="00C91E66">
              <w:rPr>
                <w:rFonts w:ascii="Times New Roman" w:hAnsi="Times New Roman" w:cs="Times New Roman"/>
                <w:sz w:val="24"/>
                <w:szCs w:val="24"/>
              </w:rPr>
              <w:t>внеучебной</w:t>
            </w:r>
            <w:proofErr w:type="spellEnd"/>
            <w:r w:rsidR="00C91E66" w:rsidRPr="00C91E66">
              <w:rPr>
                <w:rFonts w:ascii="Times New Roman" w:hAnsi="Times New Roman" w:cs="Times New Roman"/>
                <w:sz w:val="24"/>
                <w:szCs w:val="24"/>
              </w:rPr>
              <w:t xml:space="preserve"> деятельности как способ формирования финансовой грамотности  у младших школьников</w:t>
            </w:r>
            <w:r>
              <w:rPr>
                <w:rFonts w:ascii="Times New Roman" w:hAnsi="Times New Roman" w:cs="Times New Roman"/>
                <w:sz w:val="24"/>
                <w:szCs w:val="24"/>
              </w:rPr>
              <w:t>.</w:t>
            </w:r>
          </w:p>
          <w:p w:rsidR="00AC4356" w:rsidRPr="00C91E66" w:rsidRDefault="00AC4356" w:rsidP="00FF4246">
            <w:pPr>
              <w:rPr>
                <w:rFonts w:ascii="Times New Roman" w:hAnsi="Times New Roman" w:cs="Times New Roman"/>
                <w:sz w:val="24"/>
                <w:szCs w:val="24"/>
              </w:rPr>
            </w:pPr>
            <w:r>
              <w:rPr>
                <w:rFonts w:ascii="Times New Roman" w:hAnsi="Times New Roman" w:cs="Times New Roman"/>
                <w:sz w:val="24"/>
                <w:szCs w:val="24"/>
              </w:rPr>
              <w:t xml:space="preserve">3. </w:t>
            </w:r>
            <w:r w:rsidR="00C91E66" w:rsidRPr="00C91E66">
              <w:rPr>
                <w:rFonts w:ascii="Times New Roman" w:hAnsi="Times New Roman" w:cs="Times New Roman"/>
                <w:sz w:val="24"/>
                <w:szCs w:val="24"/>
              </w:rPr>
              <w:t xml:space="preserve">Социализация </w:t>
            </w:r>
            <w:proofErr w:type="gramStart"/>
            <w:r w:rsidR="00C91E66" w:rsidRPr="00C91E66">
              <w:rPr>
                <w:rFonts w:ascii="Times New Roman" w:hAnsi="Times New Roman" w:cs="Times New Roman"/>
                <w:sz w:val="24"/>
                <w:szCs w:val="24"/>
              </w:rPr>
              <w:t>обучающихся</w:t>
            </w:r>
            <w:proofErr w:type="gramEnd"/>
            <w:r w:rsidR="00C91E66" w:rsidRPr="00C91E66">
              <w:rPr>
                <w:rFonts w:ascii="Times New Roman" w:hAnsi="Times New Roman" w:cs="Times New Roman"/>
                <w:sz w:val="24"/>
                <w:szCs w:val="24"/>
              </w:rPr>
              <w:t xml:space="preserve"> через формирование финансовой культуры</w:t>
            </w:r>
            <w:r w:rsidRPr="00C91E66">
              <w:rPr>
                <w:rFonts w:ascii="Times New Roman" w:hAnsi="Times New Roman" w:cs="Times New Roman"/>
                <w:sz w:val="24"/>
                <w:szCs w:val="24"/>
              </w:rPr>
              <w:t>.</w:t>
            </w:r>
          </w:p>
          <w:p w:rsidR="00AC4356" w:rsidRDefault="00C91E66" w:rsidP="00FF4246">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sz w:val="28"/>
                <w:szCs w:val="28"/>
              </w:rPr>
              <w:t xml:space="preserve"> </w:t>
            </w:r>
            <w:proofErr w:type="spellStart"/>
            <w:proofErr w:type="gramStart"/>
            <w:r w:rsidRPr="00C91E66">
              <w:rPr>
                <w:rFonts w:ascii="Times New Roman" w:hAnsi="Times New Roman" w:cs="Times New Roman"/>
                <w:sz w:val="24"/>
                <w:szCs w:val="24"/>
              </w:rPr>
              <w:t>Психолого</w:t>
            </w:r>
            <w:proofErr w:type="spellEnd"/>
            <w:r w:rsidRPr="00C91E66">
              <w:rPr>
                <w:rFonts w:ascii="Times New Roman" w:hAnsi="Times New Roman" w:cs="Times New Roman"/>
                <w:sz w:val="24"/>
                <w:szCs w:val="24"/>
              </w:rPr>
              <w:t xml:space="preserve"> – педагогическое</w:t>
            </w:r>
            <w:proofErr w:type="gramEnd"/>
            <w:r w:rsidRPr="00C91E66">
              <w:rPr>
                <w:rFonts w:ascii="Times New Roman" w:hAnsi="Times New Roman" w:cs="Times New Roman"/>
                <w:sz w:val="24"/>
                <w:szCs w:val="24"/>
              </w:rPr>
              <w:t xml:space="preserve"> сопровождение обучающихся с ограниченными возможностями здоровья</w:t>
            </w:r>
            <w:r w:rsidR="00AC4356">
              <w:rPr>
                <w:rFonts w:ascii="Times New Roman" w:hAnsi="Times New Roman" w:cs="Times New Roman"/>
                <w:sz w:val="24"/>
                <w:szCs w:val="24"/>
              </w:rPr>
              <w:t>.</w:t>
            </w:r>
          </w:p>
          <w:p w:rsidR="00AC4356" w:rsidRPr="00C91E66" w:rsidRDefault="00C91E66" w:rsidP="00C91E66">
            <w:pPr>
              <w:pStyle w:val="aa"/>
              <w:rPr>
                <w:bCs/>
              </w:rPr>
            </w:pPr>
            <w:r>
              <w:t>5</w:t>
            </w:r>
            <w:r w:rsidR="00AC4356" w:rsidRPr="00C91E66">
              <w:t>.</w:t>
            </w:r>
            <w:r w:rsidRPr="00C91E66">
              <w:rPr>
                <w:bCs/>
              </w:rPr>
              <w:t xml:space="preserve"> </w:t>
            </w:r>
            <w:proofErr w:type="gramStart"/>
            <w:r w:rsidRPr="00C91E66">
              <w:rPr>
                <w:bCs/>
              </w:rPr>
              <w:t xml:space="preserve">Повышение информационно-коммуникативной компетентности обучающихся в условиях </w:t>
            </w:r>
            <w:r w:rsidRPr="00C91E66">
              <w:t>современной информационно-образовательной библиотечной среды</w:t>
            </w:r>
            <w:r w:rsidR="00E00B4D" w:rsidRPr="00C91E66">
              <w:t>.</w:t>
            </w:r>
            <w:proofErr w:type="gramEnd"/>
          </w:p>
        </w:tc>
      </w:tr>
      <w:tr w:rsidR="00B3701F" w:rsidTr="00D21609">
        <w:tc>
          <w:tcPr>
            <w:tcW w:w="456" w:type="dxa"/>
          </w:tcPr>
          <w:p w:rsidR="00B3701F" w:rsidRDefault="00B3701F" w:rsidP="00935A4E">
            <w:pPr>
              <w:jc w:val="center"/>
              <w:rPr>
                <w:rFonts w:ascii="Times New Roman" w:hAnsi="Times New Roman" w:cs="Times New Roman"/>
                <w:sz w:val="24"/>
                <w:szCs w:val="24"/>
              </w:rPr>
            </w:pPr>
            <w:r>
              <w:rPr>
                <w:rFonts w:ascii="Times New Roman" w:hAnsi="Times New Roman" w:cs="Times New Roman"/>
                <w:sz w:val="24"/>
                <w:szCs w:val="24"/>
              </w:rPr>
              <w:t>13</w:t>
            </w:r>
          </w:p>
        </w:tc>
        <w:tc>
          <w:tcPr>
            <w:tcW w:w="3480" w:type="dxa"/>
          </w:tcPr>
          <w:p w:rsidR="00B3701F" w:rsidRDefault="00B3701F" w:rsidP="00935A4E">
            <w:pPr>
              <w:jc w:val="center"/>
              <w:rPr>
                <w:rFonts w:ascii="Times New Roman" w:hAnsi="Times New Roman" w:cs="Times New Roman"/>
                <w:sz w:val="24"/>
                <w:szCs w:val="24"/>
              </w:rPr>
            </w:pPr>
            <w:r>
              <w:rPr>
                <w:rFonts w:ascii="Times New Roman" w:hAnsi="Times New Roman" w:cs="Times New Roman"/>
                <w:sz w:val="24"/>
                <w:szCs w:val="24"/>
              </w:rPr>
              <w:t xml:space="preserve">Направления программы </w:t>
            </w:r>
          </w:p>
        </w:tc>
        <w:tc>
          <w:tcPr>
            <w:tcW w:w="6662" w:type="dxa"/>
          </w:tcPr>
          <w:p w:rsidR="00B3701F" w:rsidRPr="00B3701F" w:rsidRDefault="00B3701F" w:rsidP="00B3701F">
            <w:pPr>
              <w:shd w:val="clear" w:color="auto" w:fill="FFFFFF"/>
              <w:rPr>
                <w:rFonts w:ascii="Times New Roman" w:eastAsia="Times New Roman" w:hAnsi="Times New Roman" w:cs="Times New Roman"/>
                <w:color w:val="000000"/>
                <w:sz w:val="24"/>
                <w:szCs w:val="24"/>
              </w:rPr>
            </w:pPr>
            <w:r w:rsidRPr="00B3701F">
              <w:rPr>
                <w:rFonts w:ascii="Times New Roman" w:eastAsia="Times New Roman" w:hAnsi="Times New Roman" w:cs="Times New Roman"/>
                <w:color w:val="000000"/>
                <w:sz w:val="24"/>
                <w:szCs w:val="24"/>
              </w:rPr>
              <w:t>1 .Создание необходимых условий для инновационной деятельности школы.</w:t>
            </w:r>
          </w:p>
          <w:p w:rsidR="00B3701F" w:rsidRPr="00B3701F" w:rsidRDefault="00894A9E" w:rsidP="00B3701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3701F" w:rsidRPr="00B3701F">
              <w:rPr>
                <w:rFonts w:ascii="Times New Roman" w:eastAsia="Times New Roman" w:hAnsi="Times New Roman" w:cs="Times New Roman"/>
                <w:color w:val="000000"/>
                <w:sz w:val="24"/>
                <w:szCs w:val="24"/>
              </w:rPr>
              <w:t xml:space="preserve"> Развитие среды обучения </w:t>
            </w:r>
            <w:r w:rsidR="00B3701F">
              <w:rPr>
                <w:rFonts w:ascii="Times New Roman" w:eastAsia="Times New Roman" w:hAnsi="Times New Roman" w:cs="Times New Roman"/>
                <w:color w:val="000000"/>
                <w:sz w:val="24"/>
                <w:szCs w:val="24"/>
              </w:rPr>
              <w:t xml:space="preserve">для </w:t>
            </w:r>
            <w:proofErr w:type="gramStart"/>
            <w:r w:rsidR="00B3701F">
              <w:rPr>
                <w:rFonts w:ascii="Times New Roman" w:eastAsia="Times New Roman" w:hAnsi="Times New Roman" w:cs="Times New Roman"/>
                <w:color w:val="000000"/>
                <w:sz w:val="24"/>
                <w:szCs w:val="24"/>
              </w:rPr>
              <w:t>обучающихся</w:t>
            </w:r>
            <w:proofErr w:type="gramEnd"/>
            <w:r w:rsidR="00B3701F">
              <w:rPr>
                <w:rFonts w:ascii="Times New Roman" w:eastAsia="Times New Roman" w:hAnsi="Times New Roman" w:cs="Times New Roman"/>
                <w:color w:val="000000"/>
                <w:sz w:val="24"/>
                <w:szCs w:val="24"/>
              </w:rPr>
              <w:t xml:space="preserve"> с разными запросами и потребностями</w:t>
            </w:r>
            <w:r w:rsidR="00B3701F" w:rsidRPr="00B3701F">
              <w:rPr>
                <w:rFonts w:ascii="Times New Roman" w:eastAsia="Times New Roman" w:hAnsi="Times New Roman" w:cs="Times New Roman"/>
                <w:color w:val="000000"/>
                <w:sz w:val="24"/>
                <w:szCs w:val="24"/>
              </w:rPr>
              <w:t>.</w:t>
            </w:r>
          </w:p>
          <w:p w:rsidR="00B3701F" w:rsidRPr="00B3701F" w:rsidRDefault="00894A9E" w:rsidP="00B3701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3701F" w:rsidRPr="00B3701F">
              <w:rPr>
                <w:rFonts w:ascii="Times New Roman" w:eastAsia="Times New Roman" w:hAnsi="Times New Roman" w:cs="Times New Roman"/>
                <w:color w:val="000000"/>
                <w:sz w:val="24"/>
                <w:szCs w:val="24"/>
              </w:rPr>
              <w:t xml:space="preserve"> Создание комфортной образовательной среды  для решения задач </w:t>
            </w:r>
            <w:r w:rsidR="00B3701F">
              <w:rPr>
                <w:rFonts w:ascii="Times New Roman" w:eastAsia="Times New Roman" w:hAnsi="Times New Roman" w:cs="Times New Roman"/>
                <w:color w:val="000000"/>
                <w:sz w:val="24"/>
                <w:szCs w:val="24"/>
              </w:rPr>
              <w:t>социализации</w:t>
            </w:r>
            <w:r w:rsidR="00B3701F" w:rsidRPr="00B3701F">
              <w:rPr>
                <w:rFonts w:ascii="Times New Roman" w:eastAsia="Times New Roman" w:hAnsi="Times New Roman" w:cs="Times New Roman"/>
                <w:color w:val="000000"/>
                <w:sz w:val="24"/>
                <w:szCs w:val="24"/>
              </w:rPr>
              <w:t>.</w:t>
            </w:r>
          </w:p>
          <w:p w:rsidR="00B3701F" w:rsidRPr="00B3701F" w:rsidRDefault="00894A9E" w:rsidP="00B3701F">
            <w:pPr>
              <w:shd w:val="clear" w:color="auto" w:fill="FFFFFF"/>
              <w:rPr>
                <w:rFonts w:ascii="yandex-sans" w:eastAsia="Times New Roman" w:hAnsi="yandex-sans" w:cs="Times New Roman"/>
                <w:color w:val="000000"/>
                <w:sz w:val="18"/>
                <w:szCs w:val="18"/>
              </w:rPr>
            </w:pPr>
            <w:r>
              <w:rPr>
                <w:rFonts w:ascii="Times New Roman" w:eastAsia="Times New Roman" w:hAnsi="Times New Roman" w:cs="Times New Roman"/>
                <w:color w:val="000000"/>
                <w:sz w:val="24"/>
                <w:szCs w:val="24"/>
              </w:rPr>
              <w:t>4.</w:t>
            </w:r>
            <w:r w:rsidR="00B3701F" w:rsidRPr="00B3701F">
              <w:rPr>
                <w:rFonts w:ascii="Times New Roman" w:eastAsia="Times New Roman" w:hAnsi="Times New Roman" w:cs="Times New Roman"/>
                <w:color w:val="000000"/>
                <w:sz w:val="24"/>
                <w:szCs w:val="24"/>
              </w:rPr>
              <w:t xml:space="preserve"> Расширение социального партнерства школы в целях повышения возможностей для </w:t>
            </w:r>
            <w:r w:rsidR="00B3701F">
              <w:rPr>
                <w:rFonts w:ascii="Times New Roman" w:eastAsia="Times New Roman" w:hAnsi="Times New Roman" w:cs="Times New Roman"/>
                <w:color w:val="000000"/>
                <w:sz w:val="24"/>
                <w:szCs w:val="24"/>
              </w:rPr>
              <w:t>профессионального самоопределения</w:t>
            </w:r>
            <w:r w:rsidR="00B3701F" w:rsidRPr="00B3701F">
              <w:rPr>
                <w:rFonts w:ascii="Times New Roman" w:eastAsia="Times New Roman" w:hAnsi="Times New Roman" w:cs="Times New Roman"/>
                <w:color w:val="000000"/>
                <w:sz w:val="24"/>
                <w:szCs w:val="24"/>
              </w:rPr>
              <w:t xml:space="preserve"> обучающихся.</w:t>
            </w:r>
          </w:p>
        </w:tc>
      </w:tr>
      <w:tr w:rsidR="00405801" w:rsidTr="00D21609">
        <w:tc>
          <w:tcPr>
            <w:tcW w:w="456" w:type="dxa"/>
          </w:tcPr>
          <w:p w:rsidR="00405801" w:rsidRDefault="00AC4356" w:rsidP="00935A4E">
            <w:pPr>
              <w:jc w:val="center"/>
              <w:rPr>
                <w:rFonts w:ascii="Times New Roman" w:hAnsi="Times New Roman" w:cs="Times New Roman"/>
                <w:sz w:val="24"/>
                <w:szCs w:val="24"/>
              </w:rPr>
            </w:pPr>
            <w:r>
              <w:rPr>
                <w:rFonts w:ascii="Times New Roman" w:hAnsi="Times New Roman" w:cs="Times New Roman"/>
                <w:sz w:val="24"/>
                <w:szCs w:val="24"/>
              </w:rPr>
              <w:t>1</w:t>
            </w:r>
            <w:r w:rsidR="00B3701F">
              <w:rPr>
                <w:rFonts w:ascii="Times New Roman" w:hAnsi="Times New Roman" w:cs="Times New Roman"/>
                <w:sz w:val="24"/>
                <w:szCs w:val="24"/>
              </w:rPr>
              <w:t>4</w:t>
            </w:r>
          </w:p>
        </w:tc>
        <w:tc>
          <w:tcPr>
            <w:tcW w:w="3480" w:type="dxa"/>
          </w:tcPr>
          <w:p w:rsidR="00AC4356" w:rsidRPr="00AC4356" w:rsidRDefault="00AC4356" w:rsidP="00AC4356">
            <w:pPr>
              <w:shd w:val="clear" w:color="auto" w:fill="FFFFFF"/>
              <w:jc w:val="center"/>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Источники</w:t>
            </w:r>
          </w:p>
          <w:p w:rsidR="00AC4356" w:rsidRPr="00AC4356" w:rsidRDefault="00AC4356" w:rsidP="00AC4356">
            <w:pPr>
              <w:shd w:val="clear" w:color="auto" w:fill="FFFFFF"/>
              <w:jc w:val="center"/>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финансирования</w:t>
            </w:r>
          </w:p>
          <w:p w:rsidR="00AC4356" w:rsidRPr="00AC4356" w:rsidRDefault="00AC4356" w:rsidP="00AC4356">
            <w:pPr>
              <w:shd w:val="clear" w:color="auto" w:fill="FFFFFF"/>
              <w:jc w:val="center"/>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реализации программы</w:t>
            </w:r>
          </w:p>
          <w:p w:rsidR="00405801" w:rsidRDefault="00405801" w:rsidP="00935A4E">
            <w:pPr>
              <w:jc w:val="center"/>
              <w:rPr>
                <w:rFonts w:ascii="Times New Roman" w:hAnsi="Times New Roman" w:cs="Times New Roman"/>
                <w:sz w:val="24"/>
                <w:szCs w:val="24"/>
              </w:rPr>
            </w:pPr>
          </w:p>
        </w:tc>
        <w:tc>
          <w:tcPr>
            <w:tcW w:w="6662" w:type="dxa"/>
          </w:tcPr>
          <w:p w:rsidR="00405801" w:rsidRPr="00AC4356" w:rsidRDefault="00AC4356" w:rsidP="00FF4246">
            <w:pPr>
              <w:rPr>
                <w:rFonts w:ascii="Times New Roman" w:hAnsi="Times New Roman" w:cs="Times New Roman"/>
                <w:sz w:val="24"/>
                <w:szCs w:val="24"/>
              </w:rPr>
            </w:pPr>
            <w:r w:rsidRPr="00AC4356">
              <w:rPr>
                <w:rFonts w:ascii="Times New Roman" w:hAnsi="Times New Roman" w:cs="Times New Roman"/>
                <w:color w:val="000000"/>
                <w:sz w:val="24"/>
                <w:szCs w:val="24"/>
                <w:shd w:val="clear" w:color="auto" w:fill="FFFFFF"/>
              </w:rPr>
              <w:t>Бюджетное и внебюджетное финансирование, спонсорская помощь.</w:t>
            </w:r>
          </w:p>
        </w:tc>
      </w:tr>
      <w:tr w:rsidR="00AC4356" w:rsidTr="00D21609">
        <w:tc>
          <w:tcPr>
            <w:tcW w:w="456" w:type="dxa"/>
          </w:tcPr>
          <w:p w:rsidR="00AC4356" w:rsidRDefault="00AC4356" w:rsidP="00935A4E">
            <w:pPr>
              <w:jc w:val="center"/>
              <w:rPr>
                <w:rFonts w:ascii="Times New Roman" w:hAnsi="Times New Roman" w:cs="Times New Roman"/>
                <w:sz w:val="24"/>
                <w:szCs w:val="24"/>
              </w:rPr>
            </w:pPr>
            <w:r>
              <w:rPr>
                <w:rFonts w:ascii="Times New Roman" w:hAnsi="Times New Roman" w:cs="Times New Roman"/>
                <w:sz w:val="24"/>
                <w:szCs w:val="24"/>
              </w:rPr>
              <w:t>1</w:t>
            </w:r>
            <w:r w:rsidR="00B3701F">
              <w:rPr>
                <w:rFonts w:ascii="Times New Roman" w:hAnsi="Times New Roman" w:cs="Times New Roman"/>
                <w:sz w:val="24"/>
                <w:szCs w:val="24"/>
              </w:rPr>
              <w:t>5</w:t>
            </w:r>
          </w:p>
        </w:tc>
        <w:tc>
          <w:tcPr>
            <w:tcW w:w="3480" w:type="dxa"/>
          </w:tcPr>
          <w:p w:rsidR="00AC4356" w:rsidRPr="00AC4356" w:rsidRDefault="00AC4356" w:rsidP="00AC4356">
            <w:pPr>
              <w:shd w:val="clear" w:color="auto" w:fill="FFFFFF"/>
              <w:jc w:val="center"/>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Система организации</w:t>
            </w:r>
          </w:p>
          <w:p w:rsidR="00AC4356" w:rsidRPr="00AC4356" w:rsidRDefault="00AC4356" w:rsidP="00AC4356">
            <w:pPr>
              <w:shd w:val="clear" w:color="auto" w:fill="FFFFFF"/>
              <w:jc w:val="center"/>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контроля исполнения</w:t>
            </w:r>
          </w:p>
          <w:p w:rsidR="00AC4356" w:rsidRPr="00AC4356" w:rsidRDefault="00AC4356" w:rsidP="00AC4356">
            <w:pPr>
              <w:shd w:val="clear" w:color="auto" w:fill="FFFFFF"/>
              <w:jc w:val="center"/>
              <w:rPr>
                <w:rFonts w:ascii="yandex-sans" w:eastAsia="Times New Roman" w:hAnsi="yandex-sans" w:cs="Times New Roman"/>
                <w:color w:val="000000"/>
                <w:sz w:val="18"/>
                <w:szCs w:val="18"/>
              </w:rPr>
            </w:pPr>
            <w:r w:rsidRPr="00AC4356">
              <w:rPr>
                <w:rFonts w:ascii="Times New Roman" w:eastAsia="Times New Roman" w:hAnsi="Times New Roman" w:cs="Times New Roman"/>
                <w:color w:val="000000"/>
                <w:sz w:val="24"/>
                <w:szCs w:val="24"/>
              </w:rPr>
              <w:t>Программы развития</w:t>
            </w:r>
          </w:p>
          <w:p w:rsidR="00AC4356" w:rsidRPr="00AC4356" w:rsidRDefault="00AC4356" w:rsidP="00AC4356">
            <w:pPr>
              <w:shd w:val="clear" w:color="auto" w:fill="FFFFFF"/>
              <w:rPr>
                <w:rFonts w:ascii="yandex-sans" w:eastAsia="Times New Roman" w:hAnsi="yandex-sans" w:cs="Times New Roman"/>
                <w:color w:val="000000"/>
                <w:sz w:val="18"/>
                <w:szCs w:val="18"/>
              </w:rPr>
            </w:pPr>
          </w:p>
        </w:tc>
        <w:tc>
          <w:tcPr>
            <w:tcW w:w="6662" w:type="dxa"/>
          </w:tcPr>
          <w:p w:rsidR="00AC4356" w:rsidRPr="0043228B" w:rsidRDefault="00AC4356" w:rsidP="0043228B">
            <w:pPr>
              <w:shd w:val="clear" w:color="auto" w:fill="FFFFFF"/>
              <w:rPr>
                <w:rFonts w:ascii="Times New Roman" w:eastAsia="Times New Roman" w:hAnsi="Times New Roman" w:cs="Times New Roman"/>
                <w:color w:val="000000"/>
                <w:sz w:val="24"/>
                <w:szCs w:val="24"/>
              </w:rPr>
            </w:pPr>
            <w:r w:rsidRPr="00AC4356">
              <w:rPr>
                <w:rFonts w:ascii="Times New Roman" w:eastAsia="Times New Roman" w:hAnsi="Times New Roman" w:cs="Times New Roman"/>
                <w:color w:val="000000"/>
                <w:sz w:val="24"/>
                <w:szCs w:val="24"/>
              </w:rPr>
              <w:t>Мониторинг</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реализации</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программы</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и</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предложений</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осуществляет</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администрация школы, Педагогический совет, внешние</w:t>
            </w:r>
            <w:r w:rsidR="0043228B">
              <w:rPr>
                <w:rFonts w:ascii="Times New Roman" w:eastAsia="Times New Roman" w:hAnsi="Times New Roman" w:cs="Times New Roman"/>
                <w:color w:val="000000"/>
                <w:sz w:val="24"/>
                <w:szCs w:val="24"/>
              </w:rPr>
              <w:t xml:space="preserve"> </w:t>
            </w:r>
            <w:r w:rsidRPr="00AC4356">
              <w:rPr>
                <w:rFonts w:ascii="Times New Roman" w:eastAsia="Times New Roman" w:hAnsi="Times New Roman" w:cs="Times New Roman"/>
                <w:color w:val="000000"/>
                <w:sz w:val="24"/>
                <w:szCs w:val="24"/>
              </w:rPr>
              <w:t xml:space="preserve">эксперты. Публичный отчет директора школы о реализации Программы </w:t>
            </w:r>
            <w:proofErr w:type="gramStart"/>
            <w:r w:rsidRPr="00AC4356">
              <w:rPr>
                <w:rFonts w:ascii="Times New Roman" w:eastAsia="Times New Roman" w:hAnsi="Times New Roman" w:cs="Times New Roman"/>
                <w:color w:val="000000"/>
                <w:sz w:val="24"/>
                <w:szCs w:val="24"/>
              </w:rPr>
              <w:t>-п</w:t>
            </w:r>
            <w:proofErr w:type="gramEnd"/>
            <w:r w:rsidRPr="00AC4356">
              <w:rPr>
                <w:rFonts w:ascii="Times New Roman" w:eastAsia="Times New Roman" w:hAnsi="Times New Roman" w:cs="Times New Roman"/>
                <w:color w:val="000000"/>
                <w:sz w:val="24"/>
                <w:szCs w:val="24"/>
              </w:rPr>
              <w:t>убликуется на сайте школы.</w:t>
            </w:r>
          </w:p>
        </w:tc>
      </w:tr>
    </w:tbl>
    <w:p w:rsidR="003009A1" w:rsidRDefault="003009A1" w:rsidP="00935A4E">
      <w:pPr>
        <w:jc w:val="center"/>
        <w:rPr>
          <w:rFonts w:ascii="Times New Roman" w:hAnsi="Times New Roman" w:cs="Times New Roman"/>
          <w:sz w:val="28"/>
          <w:szCs w:val="28"/>
        </w:rPr>
      </w:pP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b/>
          <w:bCs/>
          <w:color w:val="000000"/>
          <w:sz w:val="24"/>
          <w:szCs w:val="24"/>
        </w:rPr>
        <w:t>Механизмы реализации программы развития школы:</w:t>
      </w: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1. Реализация в образовательной деятельности программ ФГОС НОО, ФГОС ООО, ФГОС СОО.</w:t>
      </w: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2. Формирование социально-экономической компетентности учащихся.</w:t>
      </w:r>
    </w:p>
    <w:p w:rsidR="00D21609" w:rsidRPr="00D20A02" w:rsidRDefault="000173D0" w:rsidP="00D216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D21609" w:rsidRPr="00D20A02">
        <w:rPr>
          <w:rFonts w:ascii="Times New Roman" w:hAnsi="Times New Roman" w:cs="Times New Roman"/>
          <w:color w:val="000000"/>
          <w:sz w:val="24"/>
          <w:szCs w:val="24"/>
        </w:rPr>
        <w:t xml:space="preserve">Интеграция в учебном процессе образовательной программы, </w:t>
      </w:r>
      <w:proofErr w:type="spellStart"/>
      <w:r w:rsidR="00D21609" w:rsidRPr="00D20A02">
        <w:rPr>
          <w:rFonts w:ascii="Times New Roman" w:hAnsi="Times New Roman" w:cs="Times New Roman"/>
          <w:color w:val="000000"/>
          <w:sz w:val="24"/>
          <w:szCs w:val="24"/>
        </w:rPr>
        <w:t>внеучебной</w:t>
      </w:r>
      <w:proofErr w:type="spellEnd"/>
      <w:r w:rsidR="00D21609" w:rsidRPr="00D20A02">
        <w:rPr>
          <w:rFonts w:ascii="Times New Roman" w:hAnsi="Times New Roman" w:cs="Times New Roman"/>
          <w:color w:val="000000"/>
          <w:sz w:val="24"/>
          <w:szCs w:val="24"/>
        </w:rPr>
        <w:t xml:space="preserve"> и профориентационной деятельности.</w:t>
      </w: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4. Учебно-методическое и информационное обеспечение инновационного образовательного</w:t>
      </w:r>
      <w:r w:rsidRPr="00D20A02">
        <w:rPr>
          <w:rFonts w:ascii="Times New Roman" w:hAnsi="Times New Roman" w:cs="Times New Roman"/>
        </w:rPr>
        <w:br/>
      </w:r>
      <w:r w:rsidRPr="00D20A02">
        <w:rPr>
          <w:rFonts w:ascii="Times New Roman" w:hAnsi="Times New Roman" w:cs="Times New Roman"/>
          <w:color w:val="000000"/>
          <w:sz w:val="24"/>
          <w:szCs w:val="24"/>
        </w:rPr>
        <w:t xml:space="preserve"> процесса.</w:t>
      </w: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5. Кадровое обеспечение образовательного процесса.</w:t>
      </w: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6. Стажировка и повышение квалификации педагогических работников.</w:t>
      </w:r>
    </w:p>
    <w:p w:rsidR="00D21609" w:rsidRPr="00D20A02" w:rsidRDefault="00894A9E" w:rsidP="00D216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D21609" w:rsidRPr="00D20A02">
        <w:rPr>
          <w:rFonts w:ascii="Times New Roman" w:hAnsi="Times New Roman" w:cs="Times New Roman"/>
          <w:color w:val="000000"/>
          <w:sz w:val="24"/>
          <w:szCs w:val="24"/>
        </w:rPr>
        <w:t>Создание оптимальных психолого-педагогических условий для всех участников</w:t>
      </w:r>
      <w:r w:rsidR="00D21609" w:rsidRPr="00D20A02">
        <w:rPr>
          <w:rFonts w:ascii="Times New Roman" w:hAnsi="Times New Roman" w:cs="Times New Roman"/>
        </w:rPr>
        <w:br/>
      </w:r>
      <w:r w:rsidR="00D21609" w:rsidRPr="00D20A02">
        <w:rPr>
          <w:rFonts w:ascii="Times New Roman" w:hAnsi="Times New Roman" w:cs="Times New Roman"/>
          <w:color w:val="000000"/>
          <w:sz w:val="24"/>
          <w:szCs w:val="24"/>
        </w:rPr>
        <w:t xml:space="preserve"> образовательного процесса.</w:t>
      </w:r>
    </w:p>
    <w:p w:rsidR="00D21609" w:rsidRPr="00D20A02" w:rsidRDefault="00D21609" w:rsidP="00D21609">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9. Материально-техническое и финансовое обеспечение программы развития.</w:t>
      </w:r>
    </w:p>
    <w:p w:rsidR="00D21609" w:rsidRDefault="00D21609" w:rsidP="00892C91">
      <w:pPr>
        <w:spacing w:after="0" w:line="24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10. Совершенствование системы мониторинга, статистики и оценки качества образования.</w:t>
      </w:r>
    </w:p>
    <w:p w:rsidR="00892C91" w:rsidRPr="00892C91" w:rsidRDefault="00892C91" w:rsidP="00892C91">
      <w:pPr>
        <w:spacing w:after="0" w:line="240" w:lineRule="auto"/>
        <w:jc w:val="both"/>
        <w:rPr>
          <w:rFonts w:ascii="Times New Roman" w:hAnsi="Times New Roman" w:cs="Times New Roman"/>
          <w:color w:val="000000"/>
          <w:sz w:val="24"/>
          <w:szCs w:val="24"/>
        </w:rPr>
      </w:pPr>
    </w:p>
    <w:p w:rsidR="00892C91" w:rsidRDefault="00892C91" w:rsidP="00D20A02">
      <w:pPr>
        <w:jc w:val="center"/>
        <w:rPr>
          <w:rFonts w:hAnsi="Times New Roman" w:cs="Times New Roman"/>
          <w:b/>
          <w:bCs/>
          <w:color w:val="000000"/>
          <w:sz w:val="24"/>
          <w:szCs w:val="24"/>
        </w:rPr>
      </w:pPr>
    </w:p>
    <w:p w:rsidR="00A97F64" w:rsidRDefault="00A97F64" w:rsidP="00C91E66">
      <w:pPr>
        <w:rPr>
          <w:rFonts w:hAnsi="Times New Roman" w:cs="Times New Roman"/>
          <w:b/>
          <w:bCs/>
          <w:color w:val="000000"/>
          <w:sz w:val="24"/>
          <w:szCs w:val="24"/>
        </w:rPr>
      </w:pPr>
    </w:p>
    <w:p w:rsidR="00D20A02" w:rsidRPr="00545E4A" w:rsidRDefault="00D20A02" w:rsidP="00D20A02">
      <w:pPr>
        <w:jc w:val="center"/>
        <w:rPr>
          <w:rFonts w:hAnsi="Times New Roman" w:cs="Times New Roman"/>
          <w:color w:val="000000"/>
          <w:sz w:val="24"/>
          <w:szCs w:val="24"/>
        </w:rPr>
      </w:pPr>
      <w:r w:rsidRPr="00545E4A">
        <w:rPr>
          <w:rFonts w:hAnsi="Times New Roman" w:cs="Times New Roman"/>
          <w:b/>
          <w:bCs/>
          <w:color w:val="000000"/>
          <w:sz w:val="24"/>
          <w:szCs w:val="24"/>
        </w:rPr>
        <w:lastRenderedPageBreak/>
        <w:t>Введение</w:t>
      </w:r>
    </w:p>
    <w:p w:rsidR="00D20A02" w:rsidRPr="00D20A02" w:rsidRDefault="00D20A02" w:rsidP="00BE2A6F">
      <w:pPr>
        <w:spacing w:after="0" w:line="360" w:lineRule="auto"/>
        <w:rPr>
          <w:rFonts w:ascii="Times New Roman" w:hAnsi="Times New Roman" w:cs="Times New Roman"/>
          <w:color w:val="000000"/>
          <w:sz w:val="24"/>
          <w:szCs w:val="24"/>
        </w:rPr>
      </w:pPr>
      <w:r w:rsidRPr="00D20A02">
        <w:rPr>
          <w:rFonts w:ascii="Times New Roman" w:hAnsi="Times New Roman" w:cs="Times New Roman"/>
          <w:b/>
          <w:bCs/>
          <w:color w:val="000000"/>
          <w:sz w:val="24"/>
          <w:szCs w:val="24"/>
        </w:rPr>
        <w:t>Используемые термины и сокращения.</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Школа – Муниципальное автономное общеобразовательное учреждение «Средняя общеобразовательная школа № 4»</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Программа – программа развития школы на 2020 - 2025 годы;</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ФГОС НОО – федеральный государственный стандарт начального общего образования;</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ФГОС ООО – федеральный государственный стандарт основного общего образования;</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ФГОС СОО – федеральный государственный стандарт среднего общего образования.</w:t>
      </w:r>
    </w:p>
    <w:p w:rsidR="00892C91" w:rsidRPr="003F710F" w:rsidRDefault="00D20A02" w:rsidP="000A214F">
      <w:pPr>
        <w:spacing w:after="0" w:line="360" w:lineRule="auto"/>
        <w:ind w:firstLine="708"/>
        <w:jc w:val="both"/>
        <w:rPr>
          <w:rFonts w:ascii="Times New Roman" w:hAnsi="Times New Roman" w:cs="Times New Roman"/>
          <w:sz w:val="24"/>
          <w:szCs w:val="24"/>
        </w:rPr>
      </w:pPr>
      <w:r w:rsidRPr="00D20A02">
        <w:rPr>
          <w:rFonts w:ascii="Times New Roman" w:hAnsi="Times New Roman" w:cs="Times New Roman"/>
          <w:color w:val="000000"/>
          <w:sz w:val="24"/>
          <w:szCs w:val="24"/>
        </w:rPr>
        <w:t>Настоящая программа разработана на основании приоритетов образовательной политики,</w:t>
      </w:r>
      <w:r>
        <w:rPr>
          <w:rFonts w:ascii="Times New Roman" w:hAnsi="Times New Roman" w:cs="Times New Roman"/>
        </w:rPr>
        <w:t xml:space="preserve"> </w:t>
      </w:r>
      <w:r w:rsidRPr="00D20A02">
        <w:rPr>
          <w:rFonts w:ascii="Times New Roman" w:hAnsi="Times New Roman" w:cs="Times New Roman"/>
          <w:color w:val="000000"/>
          <w:sz w:val="24"/>
          <w:szCs w:val="24"/>
        </w:rPr>
        <w:t>закрепленных в документах федерального, регионального и муниципального уровней</w:t>
      </w:r>
      <w:r>
        <w:rPr>
          <w:rFonts w:ascii="Times New Roman" w:hAnsi="Times New Roman" w:cs="Times New Roman"/>
          <w:color w:val="000000"/>
          <w:sz w:val="24"/>
          <w:szCs w:val="24"/>
        </w:rPr>
        <w:t>. П</w:t>
      </w:r>
      <w:r w:rsidRPr="00D20A02">
        <w:rPr>
          <w:rFonts w:ascii="Times New Roman" w:hAnsi="Times New Roman" w:cs="Times New Roman"/>
          <w:color w:val="000000"/>
          <w:sz w:val="24"/>
          <w:szCs w:val="24"/>
        </w:rPr>
        <w:t>рограмма представляет собой основной стратегический управленческий документ, регламентирующий и направляющий ход развития школы. В программе отражаются системные, целостные изменения в школе (инновационный режим), сопровождающиеся проектно-целевым управ</w:t>
      </w:r>
      <w:r>
        <w:rPr>
          <w:rFonts w:ascii="Times New Roman" w:hAnsi="Times New Roman" w:cs="Times New Roman"/>
          <w:color w:val="000000"/>
          <w:sz w:val="24"/>
          <w:szCs w:val="24"/>
        </w:rPr>
        <w:t xml:space="preserve">лением. </w:t>
      </w:r>
      <w:proofErr w:type="gramStart"/>
      <w:r>
        <w:rPr>
          <w:rFonts w:ascii="Times New Roman" w:hAnsi="Times New Roman" w:cs="Times New Roman"/>
          <w:color w:val="000000"/>
          <w:sz w:val="24"/>
          <w:szCs w:val="24"/>
        </w:rPr>
        <w:t>П</w:t>
      </w:r>
      <w:r w:rsidRPr="00D20A02">
        <w:rPr>
          <w:rFonts w:ascii="Times New Roman" w:hAnsi="Times New Roman" w:cs="Times New Roman"/>
          <w:color w:val="000000"/>
          <w:sz w:val="24"/>
          <w:szCs w:val="24"/>
        </w:rPr>
        <w:t xml:space="preserve">рограмма включает в себя серию комплексных целевых проектов </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Профиград</w:t>
      </w:r>
      <w:proofErr w:type="spellEnd"/>
      <w:r>
        <w:rPr>
          <w:rFonts w:ascii="Times New Roman" w:hAnsi="Times New Roman" w:cs="Times New Roman"/>
          <w:sz w:val="24"/>
          <w:szCs w:val="24"/>
        </w:rPr>
        <w:t>» или семейный взгляд на мир профессий, «</w:t>
      </w:r>
      <w:r w:rsidR="00E26D0E" w:rsidRPr="00C91E66">
        <w:rPr>
          <w:rFonts w:ascii="Times New Roman" w:hAnsi="Times New Roman" w:cs="Times New Roman"/>
          <w:sz w:val="24"/>
          <w:szCs w:val="24"/>
        </w:rPr>
        <w:t xml:space="preserve">Интеграция учебной и </w:t>
      </w:r>
      <w:proofErr w:type="spellStart"/>
      <w:r w:rsidR="00E26D0E" w:rsidRPr="00C91E66">
        <w:rPr>
          <w:rFonts w:ascii="Times New Roman" w:hAnsi="Times New Roman" w:cs="Times New Roman"/>
          <w:sz w:val="24"/>
          <w:szCs w:val="24"/>
        </w:rPr>
        <w:t>внеучебной</w:t>
      </w:r>
      <w:proofErr w:type="spellEnd"/>
      <w:r w:rsidR="00E26D0E" w:rsidRPr="00C91E66">
        <w:rPr>
          <w:rFonts w:ascii="Times New Roman" w:hAnsi="Times New Roman" w:cs="Times New Roman"/>
          <w:sz w:val="24"/>
          <w:szCs w:val="24"/>
        </w:rPr>
        <w:t xml:space="preserve"> деятельности как способ формирования финансовой грамотности  у младших школьников</w:t>
      </w:r>
      <w:r>
        <w:rPr>
          <w:rFonts w:ascii="Times New Roman" w:hAnsi="Times New Roman" w:cs="Times New Roman"/>
          <w:sz w:val="24"/>
          <w:szCs w:val="24"/>
        </w:rPr>
        <w:t>», «</w:t>
      </w:r>
      <w:r w:rsidR="00E26D0E" w:rsidRPr="00C91E66">
        <w:rPr>
          <w:rFonts w:ascii="Times New Roman" w:hAnsi="Times New Roman" w:cs="Times New Roman"/>
          <w:sz w:val="24"/>
          <w:szCs w:val="24"/>
        </w:rPr>
        <w:t>Социализация обучающихся через формирование финансовой культуры</w:t>
      </w:r>
      <w:r>
        <w:rPr>
          <w:rFonts w:ascii="Times New Roman" w:hAnsi="Times New Roman" w:cs="Times New Roman"/>
          <w:sz w:val="24"/>
          <w:szCs w:val="24"/>
        </w:rPr>
        <w:t>», «Психолого-педагогическое сопровождение детей с ОВЗ»</w:t>
      </w:r>
      <w:r w:rsidR="00892C91">
        <w:rPr>
          <w:rFonts w:ascii="Times New Roman" w:hAnsi="Times New Roman" w:cs="Times New Roman"/>
          <w:sz w:val="24"/>
          <w:szCs w:val="24"/>
        </w:rPr>
        <w:t>, «</w:t>
      </w:r>
      <w:r w:rsidR="00E26D0E" w:rsidRPr="00E26D0E">
        <w:rPr>
          <w:rFonts w:ascii="Times New Roman" w:hAnsi="Times New Roman" w:cs="Times New Roman"/>
          <w:bCs/>
          <w:sz w:val="24"/>
          <w:szCs w:val="24"/>
        </w:rPr>
        <w:t xml:space="preserve">Повышение информационно-коммуникативной компетентности обучающихся в условиях </w:t>
      </w:r>
      <w:r w:rsidR="00E26D0E" w:rsidRPr="00E26D0E">
        <w:rPr>
          <w:rFonts w:ascii="Times New Roman" w:hAnsi="Times New Roman" w:cs="Times New Roman"/>
          <w:sz w:val="24"/>
          <w:szCs w:val="24"/>
        </w:rPr>
        <w:t>современной информационно-образовательной библиотечной среды</w:t>
      </w:r>
      <w:r w:rsidR="00892C91">
        <w:rPr>
          <w:rFonts w:ascii="Times New Roman" w:hAnsi="Times New Roman" w:cs="Times New Roman"/>
          <w:sz w:val="24"/>
          <w:szCs w:val="24"/>
        </w:rPr>
        <w:t xml:space="preserve">», </w:t>
      </w:r>
      <w:r w:rsidRPr="00D20A02">
        <w:rPr>
          <w:rFonts w:ascii="Times New Roman" w:hAnsi="Times New Roman" w:cs="Times New Roman"/>
          <w:color w:val="000000"/>
          <w:sz w:val="24"/>
          <w:szCs w:val="24"/>
        </w:rPr>
        <w:t>для всех участников образовательных отношений (учащихся, педагогов, родителей и иных участников</w:t>
      </w:r>
      <w:proofErr w:type="gramEnd"/>
      <w:r w:rsidRPr="00D20A02">
        <w:rPr>
          <w:rFonts w:ascii="Times New Roman" w:hAnsi="Times New Roman" w:cs="Times New Roman"/>
          <w:color w:val="000000"/>
          <w:sz w:val="24"/>
          <w:szCs w:val="24"/>
        </w:rPr>
        <w:t xml:space="preserve"> образовательных отношений).</w:t>
      </w:r>
    </w:p>
    <w:p w:rsidR="00D20A02" w:rsidRPr="00D20A02" w:rsidRDefault="00D20A02" w:rsidP="00BE2A6F">
      <w:pPr>
        <w:spacing w:after="0" w:line="360" w:lineRule="auto"/>
        <w:ind w:firstLine="708"/>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Основными функциями настоящей программы развития являются:</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 организация и координация деятельности школы по достижению поставленных перед ней</w:t>
      </w:r>
      <w:r w:rsidRPr="00D20A02">
        <w:rPr>
          <w:rFonts w:ascii="Times New Roman" w:hAnsi="Times New Roman" w:cs="Times New Roman"/>
        </w:rPr>
        <w:br/>
      </w:r>
      <w:r w:rsidRPr="00D20A02">
        <w:rPr>
          <w:rFonts w:ascii="Times New Roman" w:hAnsi="Times New Roman" w:cs="Times New Roman"/>
          <w:color w:val="000000"/>
          <w:sz w:val="24"/>
          <w:szCs w:val="24"/>
        </w:rPr>
        <w:t xml:space="preserve"> задач;</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 определение ценностей и целей, на которые направлена программа;</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 последовательная реализация мероприятий программы с использованием научно-обоснованных форм, методов и средств;</w:t>
      </w:r>
    </w:p>
    <w:p w:rsidR="00D20A02" w:rsidRP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 выявление качественных изменений в образовательном процессе посредством контроля и</w:t>
      </w:r>
      <w:r w:rsidRPr="00D20A02">
        <w:rPr>
          <w:rFonts w:ascii="Times New Roman" w:hAnsi="Times New Roman" w:cs="Times New Roman"/>
        </w:rPr>
        <w:br/>
      </w:r>
      <w:r w:rsidRPr="00D20A02">
        <w:rPr>
          <w:rFonts w:ascii="Times New Roman" w:hAnsi="Times New Roman" w:cs="Times New Roman"/>
          <w:color w:val="000000"/>
          <w:sz w:val="24"/>
          <w:szCs w:val="24"/>
        </w:rPr>
        <w:t xml:space="preserve"> мониторинга хода и результатов реализации программы развития;</w:t>
      </w:r>
    </w:p>
    <w:p w:rsidR="00D20A02" w:rsidRDefault="00D20A02" w:rsidP="00BE2A6F">
      <w:pPr>
        <w:spacing w:after="0" w:line="360" w:lineRule="auto"/>
        <w:jc w:val="both"/>
        <w:rPr>
          <w:rFonts w:ascii="Times New Roman" w:hAnsi="Times New Roman" w:cs="Times New Roman"/>
          <w:color w:val="000000"/>
          <w:sz w:val="24"/>
          <w:szCs w:val="24"/>
        </w:rPr>
      </w:pPr>
      <w:r w:rsidRPr="00D20A02">
        <w:rPr>
          <w:rFonts w:ascii="Times New Roman" w:hAnsi="Times New Roman" w:cs="Times New Roman"/>
          <w:color w:val="000000"/>
          <w:sz w:val="24"/>
          <w:szCs w:val="24"/>
        </w:rPr>
        <w:t>– интеграция усилий всех участников образовательных отношений, действующих в интересах</w:t>
      </w:r>
      <w:r w:rsidRPr="00D20A02">
        <w:rPr>
          <w:rFonts w:ascii="Times New Roman" w:hAnsi="Times New Roman" w:cs="Times New Roman"/>
        </w:rPr>
        <w:br/>
      </w:r>
      <w:r w:rsidRPr="00D20A02">
        <w:rPr>
          <w:rFonts w:ascii="Times New Roman" w:hAnsi="Times New Roman" w:cs="Times New Roman"/>
          <w:color w:val="000000"/>
          <w:sz w:val="24"/>
          <w:szCs w:val="24"/>
        </w:rPr>
        <w:t xml:space="preserve"> развития школы.</w:t>
      </w:r>
    </w:p>
    <w:p w:rsidR="0043228B" w:rsidRPr="00E26D0E" w:rsidRDefault="003F710F" w:rsidP="00E26D0E">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Программа является инструментом управления, развитием образовательного процесса и учреждения в целом. Она предназначена </w:t>
      </w:r>
      <w:r w:rsidR="00E26D0E">
        <w:rPr>
          <w:rFonts w:ascii="Times New Roman" w:hAnsi="Times New Roman" w:cs="Times New Roman"/>
          <w:color w:val="000000"/>
          <w:sz w:val="24"/>
          <w:szCs w:val="24"/>
        </w:rPr>
        <w:t xml:space="preserve">для </w:t>
      </w:r>
      <w:r>
        <w:rPr>
          <w:rFonts w:ascii="Times New Roman" w:hAnsi="Times New Roman" w:cs="Times New Roman"/>
          <w:color w:val="000000"/>
          <w:sz w:val="24"/>
          <w:szCs w:val="24"/>
        </w:rPr>
        <w:t>систематизации управления развитием школы, а также разработки и реализации комплекса мер, направленных на достижение школой качества образования. Адекватного запросам современного общества, уровню развития педагогической науки и меняющимся социально-экономическим условиям.</w:t>
      </w:r>
    </w:p>
    <w:p w:rsidR="00892C91" w:rsidRPr="003F710F" w:rsidRDefault="00892C91" w:rsidP="00892C91">
      <w:pPr>
        <w:jc w:val="center"/>
        <w:rPr>
          <w:rFonts w:ascii="Times New Roman" w:hAnsi="Times New Roman" w:cs="Times New Roman"/>
          <w:color w:val="000000"/>
          <w:sz w:val="24"/>
          <w:szCs w:val="24"/>
        </w:rPr>
      </w:pPr>
      <w:r w:rsidRPr="003F710F">
        <w:rPr>
          <w:rFonts w:ascii="Times New Roman" w:hAnsi="Times New Roman" w:cs="Times New Roman"/>
          <w:b/>
          <w:bCs/>
          <w:color w:val="000000"/>
          <w:sz w:val="24"/>
          <w:szCs w:val="24"/>
        </w:rPr>
        <w:lastRenderedPageBreak/>
        <w:t>Раздел I. Характеристика текущего состояния школы</w:t>
      </w:r>
    </w:p>
    <w:p w:rsidR="00892C91" w:rsidRPr="00545E4A" w:rsidRDefault="00892C91" w:rsidP="00892C91">
      <w:pPr>
        <w:rPr>
          <w:rFonts w:hAnsi="Times New Roman" w:cs="Times New Roman"/>
          <w:color w:val="000000"/>
          <w:sz w:val="24"/>
          <w:szCs w:val="24"/>
        </w:rPr>
      </w:pPr>
      <w:r w:rsidRPr="00545E4A">
        <w:rPr>
          <w:rFonts w:hAnsi="Times New Roman" w:cs="Times New Roman"/>
          <w:b/>
          <w:bCs/>
          <w:color w:val="000000"/>
          <w:sz w:val="24"/>
          <w:szCs w:val="24"/>
        </w:rPr>
        <w:t>Информационная</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справка</w:t>
      </w:r>
      <w:r w:rsidRPr="00545E4A">
        <w:rPr>
          <w:rFonts w:hAnsi="Times New Roman" w:cs="Times New Roman"/>
          <w:b/>
          <w:bCs/>
          <w:color w:val="000000"/>
          <w:sz w:val="24"/>
          <w:szCs w:val="24"/>
        </w:rPr>
        <w:t>.</w:t>
      </w:r>
    </w:p>
    <w:p w:rsidR="00892C91" w:rsidRDefault="003F710F" w:rsidP="00027F30">
      <w:pPr>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 4»  Чайковского городского округа построена в 1961 году. </w:t>
      </w:r>
      <w:r w:rsidRPr="003F710F">
        <w:rPr>
          <w:rFonts w:ascii="Times New Roman" w:eastAsia="Times New Roman" w:hAnsi="Times New Roman" w:cs="Times New Roman"/>
          <w:sz w:val="24"/>
          <w:szCs w:val="24"/>
        </w:rPr>
        <w:t>Трёхэтажное каменное здание было построено за 10 месяцев  - это самый короткий срок в практике строительства  школьных зданий</w:t>
      </w:r>
      <w:r>
        <w:rPr>
          <w:rFonts w:ascii="Times New Roman" w:hAnsi="Times New Roman" w:cs="Times New Roman"/>
          <w:sz w:val="24"/>
          <w:szCs w:val="24"/>
        </w:rPr>
        <w:t xml:space="preserve"> в городе. Второго августа 1961 года школе было </w:t>
      </w:r>
      <w:r w:rsidRPr="003F710F">
        <w:rPr>
          <w:rFonts w:ascii="Times New Roman" w:eastAsia="Times New Roman" w:hAnsi="Times New Roman" w:cs="Times New Roman"/>
        </w:rPr>
        <w:t>присвоено имя Ю.А.Гагарина</w:t>
      </w:r>
      <w:r>
        <w:rPr>
          <w:rFonts w:ascii="Times New Roman" w:hAnsi="Times New Roman" w:cs="Times New Roman"/>
        </w:rPr>
        <w:t xml:space="preserve">. </w:t>
      </w:r>
      <w:r w:rsidRPr="003F710F">
        <w:rPr>
          <w:rFonts w:ascii="Times New Roman" w:eastAsia="Times New Roman" w:hAnsi="Times New Roman" w:cs="Times New Roman"/>
          <w:sz w:val="24"/>
          <w:szCs w:val="24"/>
        </w:rPr>
        <w:t>За парты село 600 учеников из 17 классов.</w:t>
      </w:r>
      <w:r w:rsidRPr="003F710F">
        <w:rPr>
          <w:rFonts w:ascii="Times New Roman" w:hAnsi="Times New Roman" w:cs="Times New Roman"/>
          <w:sz w:val="24"/>
          <w:szCs w:val="24"/>
        </w:rPr>
        <w:t xml:space="preserve"> </w:t>
      </w:r>
      <w:r w:rsidRPr="003F710F">
        <w:rPr>
          <w:rFonts w:ascii="Times New Roman" w:eastAsia="Times New Roman" w:hAnsi="Times New Roman" w:cs="Times New Roman"/>
          <w:sz w:val="24"/>
          <w:szCs w:val="24"/>
        </w:rPr>
        <w:t>В списке сотрудников было 46 человек</w:t>
      </w:r>
      <w:r w:rsidRPr="003F710F">
        <w:rPr>
          <w:rFonts w:ascii="Times New Roman" w:hAnsi="Times New Roman" w:cs="Times New Roman"/>
          <w:sz w:val="24"/>
          <w:szCs w:val="24"/>
        </w:rPr>
        <w:t>.</w:t>
      </w:r>
      <w:r w:rsidR="00DF6309">
        <w:rPr>
          <w:rFonts w:ascii="Times New Roman" w:hAnsi="Times New Roman" w:cs="Times New Roman"/>
          <w:sz w:val="24"/>
          <w:szCs w:val="24"/>
        </w:rPr>
        <w:t xml:space="preserve"> В 1972 году создан школьный музей космонавтики. С этого времени школа </w:t>
      </w:r>
      <w:r w:rsidR="00A64899">
        <w:rPr>
          <w:rFonts w:ascii="Times New Roman" w:hAnsi="Times New Roman" w:cs="Times New Roman"/>
          <w:sz w:val="24"/>
          <w:szCs w:val="24"/>
        </w:rPr>
        <w:t>с</w:t>
      </w:r>
      <w:r w:rsidR="00027F30">
        <w:rPr>
          <w:rFonts w:ascii="Times New Roman" w:hAnsi="Times New Roman" w:cs="Times New Roman"/>
          <w:sz w:val="24"/>
          <w:szCs w:val="24"/>
        </w:rPr>
        <w:t>тала жить активно, появились свои традиции: Гагаринская вахта, гагаринские встречи, присвоение звания «</w:t>
      </w:r>
      <w:proofErr w:type="spellStart"/>
      <w:r w:rsidR="00027F30">
        <w:rPr>
          <w:rFonts w:ascii="Times New Roman" w:hAnsi="Times New Roman" w:cs="Times New Roman"/>
          <w:sz w:val="24"/>
          <w:szCs w:val="24"/>
        </w:rPr>
        <w:t>Гагаринец</w:t>
      </w:r>
      <w:proofErr w:type="spellEnd"/>
      <w:r w:rsidR="00027F30">
        <w:rPr>
          <w:rFonts w:ascii="Times New Roman" w:hAnsi="Times New Roman" w:cs="Times New Roman"/>
          <w:sz w:val="24"/>
          <w:szCs w:val="24"/>
        </w:rPr>
        <w:t>» лучшим, обучающимся школы.</w:t>
      </w:r>
      <w:r w:rsidR="0060069A">
        <w:rPr>
          <w:rFonts w:ascii="Times New Roman" w:hAnsi="Times New Roman" w:cs="Times New Roman"/>
          <w:sz w:val="24"/>
          <w:szCs w:val="24"/>
        </w:rPr>
        <w:t xml:space="preserve"> В настоящее вр</w:t>
      </w:r>
      <w:r w:rsidR="00027F30">
        <w:rPr>
          <w:rFonts w:ascii="Times New Roman" w:hAnsi="Times New Roman" w:cs="Times New Roman"/>
          <w:sz w:val="24"/>
          <w:szCs w:val="24"/>
        </w:rPr>
        <w:t>емя школа продолжает лучшие традиции.</w:t>
      </w:r>
    </w:p>
    <w:p w:rsidR="00027F30" w:rsidRDefault="00027F30" w:rsidP="0060069A">
      <w:pPr>
        <w:ind w:firstLine="708"/>
        <w:jc w:val="both"/>
        <w:rPr>
          <w:rFonts w:ascii="Times New Roman" w:hAnsi="Times New Roman" w:cs="Times New Roman"/>
          <w:sz w:val="24"/>
          <w:szCs w:val="24"/>
        </w:rPr>
      </w:pPr>
      <w:r>
        <w:rPr>
          <w:rFonts w:ascii="Times New Roman" w:hAnsi="Times New Roman" w:cs="Times New Roman"/>
          <w:sz w:val="24"/>
          <w:szCs w:val="24"/>
        </w:rPr>
        <w:t xml:space="preserve">Условиями успешной </w:t>
      </w:r>
      <w:r w:rsidR="0007138C">
        <w:rPr>
          <w:rFonts w:ascii="Times New Roman" w:hAnsi="Times New Roman" w:cs="Times New Roman"/>
          <w:sz w:val="24"/>
          <w:szCs w:val="24"/>
        </w:rPr>
        <w:t>работы школы является правовая основа. Правоустанавливающие документы: лицензия, свидетельство о государственной  регистрации, Устав школы.</w:t>
      </w:r>
    </w:p>
    <w:p w:rsidR="0007138C" w:rsidRPr="0007138C" w:rsidRDefault="0007138C" w:rsidP="0060069A">
      <w:pPr>
        <w:jc w:val="both"/>
        <w:rPr>
          <w:rFonts w:ascii="Times New Roman" w:hAnsi="Times New Roman" w:cs="Times New Roman"/>
          <w:color w:val="000000"/>
          <w:sz w:val="24"/>
          <w:szCs w:val="24"/>
        </w:rPr>
      </w:pPr>
      <w:r w:rsidRPr="0007138C">
        <w:rPr>
          <w:rFonts w:ascii="Times New Roman" w:hAnsi="Times New Roman" w:cs="Times New Roman"/>
          <w:b/>
          <w:bCs/>
          <w:color w:val="000000"/>
          <w:sz w:val="24"/>
          <w:szCs w:val="24"/>
        </w:rPr>
        <w:t xml:space="preserve">Контакты. </w:t>
      </w:r>
      <w:r>
        <w:rPr>
          <w:rFonts w:ascii="Times New Roman" w:hAnsi="Times New Roman" w:cs="Times New Roman"/>
          <w:color w:val="000000"/>
          <w:sz w:val="24"/>
          <w:szCs w:val="24"/>
        </w:rPr>
        <w:t xml:space="preserve">Адрес школы: Пермский край, </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 xml:space="preserve">. Чайковский, ул. Карла Маркса, д. 16/1. </w:t>
      </w:r>
      <w:r w:rsidRPr="0007138C">
        <w:rPr>
          <w:rFonts w:ascii="Times New Roman" w:hAnsi="Times New Roman" w:cs="Times New Roman"/>
          <w:color w:val="000000"/>
          <w:sz w:val="24"/>
          <w:szCs w:val="24"/>
        </w:rPr>
        <w:t xml:space="preserve">Телефон: </w:t>
      </w:r>
      <w:r>
        <w:rPr>
          <w:rFonts w:ascii="Times New Roman" w:hAnsi="Times New Roman" w:cs="Times New Roman"/>
          <w:color w:val="000000"/>
          <w:sz w:val="24"/>
          <w:szCs w:val="24"/>
        </w:rPr>
        <w:t xml:space="preserve">8(34241) 3-31-72. </w:t>
      </w:r>
      <w:r w:rsidRPr="0007138C">
        <w:rPr>
          <w:rFonts w:ascii="Times New Roman" w:hAnsi="Times New Roman" w:cs="Times New Roman"/>
          <w:color w:val="000000"/>
          <w:sz w:val="24"/>
          <w:szCs w:val="24"/>
        </w:rPr>
        <w:t>Электронный</w:t>
      </w:r>
      <w:r>
        <w:rPr>
          <w:rFonts w:ascii="Times New Roman" w:hAnsi="Times New Roman" w:cs="Times New Roman"/>
        </w:rPr>
        <w:t xml:space="preserve"> </w:t>
      </w:r>
      <w:r w:rsidRPr="0007138C">
        <w:rPr>
          <w:rFonts w:ascii="Times New Roman" w:hAnsi="Times New Roman" w:cs="Times New Roman"/>
          <w:color w:val="000000"/>
          <w:sz w:val="24"/>
          <w:szCs w:val="24"/>
        </w:rPr>
        <w:t xml:space="preserve"> адрес: </w:t>
      </w:r>
      <w:proofErr w:type="spellStart"/>
      <w:r>
        <w:rPr>
          <w:rFonts w:ascii="Times New Roman" w:hAnsi="Times New Roman" w:cs="Times New Roman"/>
          <w:color w:val="000000"/>
          <w:sz w:val="24"/>
          <w:szCs w:val="24"/>
          <w:lang w:val="en-US"/>
        </w:rPr>
        <w:t>mousoshv</w:t>
      </w:r>
      <w:proofErr w:type="spellEnd"/>
      <w:r w:rsidRPr="000A214F">
        <w:rPr>
          <w:rFonts w:ascii="Times New Roman" w:hAnsi="Times New Roman" w:cs="Times New Roman"/>
          <w:color w:val="000000"/>
          <w:sz w:val="24"/>
          <w:szCs w:val="24"/>
        </w:rPr>
        <w:t>4</w:t>
      </w:r>
      <w:r w:rsidRPr="0007138C">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lang w:val="en-US"/>
        </w:rPr>
        <w:t>bk</w:t>
      </w:r>
      <w:proofErr w:type="spellEnd"/>
      <w:r w:rsidRPr="0007138C">
        <w:rPr>
          <w:rFonts w:ascii="Times New Roman" w:hAnsi="Times New Roman" w:cs="Times New Roman"/>
          <w:color w:val="000000"/>
          <w:sz w:val="24"/>
          <w:szCs w:val="24"/>
        </w:rPr>
        <w:t>.</w:t>
      </w:r>
      <w:proofErr w:type="spellStart"/>
      <w:r w:rsidRPr="0007138C">
        <w:rPr>
          <w:rFonts w:ascii="Times New Roman" w:hAnsi="Times New Roman" w:cs="Times New Roman"/>
          <w:color w:val="000000"/>
          <w:sz w:val="24"/>
          <w:szCs w:val="24"/>
        </w:rPr>
        <w:t>ru</w:t>
      </w:r>
      <w:proofErr w:type="spellEnd"/>
      <w:r w:rsidRPr="0007138C">
        <w:rPr>
          <w:rFonts w:ascii="Times New Roman" w:hAnsi="Times New Roman" w:cs="Times New Roman"/>
          <w:color w:val="000000"/>
          <w:sz w:val="24"/>
          <w:szCs w:val="24"/>
        </w:rPr>
        <w:t>.</w:t>
      </w:r>
    </w:p>
    <w:p w:rsidR="0007138C" w:rsidRDefault="00966752" w:rsidP="0060069A">
      <w:pPr>
        <w:jc w:val="both"/>
        <w:rPr>
          <w:rFonts w:ascii="Times New Roman" w:hAnsi="Times New Roman" w:cs="Times New Roman"/>
          <w:bCs/>
          <w:color w:val="000000"/>
          <w:sz w:val="24"/>
          <w:szCs w:val="24"/>
        </w:rPr>
      </w:pPr>
      <w:r>
        <w:rPr>
          <w:rFonts w:ascii="Times New Roman" w:hAnsi="Times New Roman" w:cs="Times New Roman"/>
          <w:b/>
          <w:bCs/>
          <w:color w:val="000000"/>
          <w:sz w:val="24"/>
          <w:szCs w:val="24"/>
        </w:rPr>
        <w:tab/>
      </w:r>
      <w:r>
        <w:rPr>
          <w:rFonts w:ascii="Times New Roman" w:hAnsi="Times New Roman" w:cs="Times New Roman"/>
          <w:bCs/>
          <w:color w:val="000000"/>
          <w:sz w:val="24"/>
          <w:szCs w:val="24"/>
        </w:rPr>
        <w:t xml:space="preserve">Коллегиальными органами управления школой являются: Наблюдательный совет, Общее собрание работников, Педагогический совет. Все звенья </w:t>
      </w:r>
      <w:r w:rsidR="0060069A">
        <w:rPr>
          <w:rFonts w:ascii="Times New Roman" w:hAnsi="Times New Roman" w:cs="Times New Roman"/>
          <w:bCs/>
          <w:color w:val="000000"/>
          <w:sz w:val="24"/>
          <w:szCs w:val="24"/>
        </w:rPr>
        <w:t>управленческой структуры связаны между собой, между ними существует разделение полномочий и ответственности.</w:t>
      </w:r>
    </w:p>
    <w:p w:rsidR="0060069A" w:rsidRPr="00545E4A" w:rsidRDefault="0060069A" w:rsidP="0060069A">
      <w:pPr>
        <w:rPr>
          <w:rFonts w:hAnsi="Times New Roman" w:cs="Times New Roman"/>
          <w:color w:val="000000"/>
          <w:sz w:val="24"/>
          <w:szCs w:val="24"/>
        </w:rPr>
      </w:pPr>
      <w:r w:rsidRPr="00545E4A">
        <w:rPr>
          <w:rFonts w:hAnsi="Times New Roman" w:cs="Times New Roman"/>
          <w:b/>
          <w:bCs/>
          <w:color w:val="000000"/>
          <w:sz w:val="24"/>
          <w:szCs w:val="24"/>
        </w:rPr>
        <w:t>Условия</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обучения</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в</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Школе</w:t>
      </w:r>
      <w:r w:rsidR="00264E18">
        <w:rPr>
          <w:rFonts w:hAnsi="Times New Roman" w:cs="Times New Roman"/>
          <w:b/>
          <w:bCs/>
          <w:color w:val="000000"/>
          <w:sz w:val="24"/>
          <w:szCs w:val="24"/>
        </w:rPr>
        <w:t>.</w:t>
      </w:r>
    </w:p>
    <w:p w:rsidR="00264E18" w:rsidRDefault="00264E18" w:rsidP="00264E1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организации образовательного процесса школа располагает зданием по адресу: ул.К.Маркса 16/1, общей площадью 3392,7 кв.м. В здании находятся 27 учебных кабинетов, слесарная мастерская, кабинет технологии для девочек, кабинет информатики, спортзал, столовая, библиотека, кабинет для занятий ритмикой, медицинский кабинет, гардероб. Кабинеты оснащены современной мебелью. Все учебные помещения школы отвечают санитарно-гигиеническим нормам.</w:t>
      </w:r>
    </w:p>
    <w:p w:rsidR="00264E18" w:rsidRDefault="00264E18" w:rsidP="00264E1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Школа располагает необходимым набором средств обучения для полноценной организации образовательного процесса, действует система противопожарной сигнализации и тревожная кнопка.</w:t>
      </w:r>
      <w:r w:rsidRPr="00264E18">
        <w:rPr>
          <w:rFonts w:ascii="Times New Roman" w:hAnsi="Times New Roman" w:cs="Times New Roman"/>
          <w:sz w:val="24"/>
          <w:szCs w:val="24"/>
        </w:rPr>
        <w:t xml:space="preserve"> </w:t>
      </w:r>
    </w:p>
    <w:p w:rsidR="00264E18" w:rsidRDefault="00264E18" w:rsidP="00264E18">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Для организации учебных занятий 100% предметно - учебных кабинетов оснащены</w:t>
      </w:r>
      <w:proofErr w:type="gramEnd"/>
    </w:p>
    <w:p w:rsidR="00264E18" w:rsidRDefault="00264E18" w:rsidP="00264E1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необходимым компьютерным и проекционным оборудованием. </w:t>
      </w:r>
      <w:r>
        <w:rPr>
          <w:rFonts w:ascii="Times New Roman" w:hAnsi="Times New Roman" w:cs="Times New Roman"/>
          <w:color w:val="000000"/>
          <w:sz w:val="24"/>
          <w:szCs w:val="24"/>
        </w:rPr>
        <w:t xml:space="preserve">Имеется стационарный компьютерный класс (15 персональных компьютеров) и два мобильных класса. Создана локальная сеть. Обеспечен свободный доступ к образовательным ресурсам Интернет с любого рабочего места. </w:t>
      </w:r>
    </w:p>
    <w:p w:rsidR="00264E18" w:rsidRDefault="00264E18" w:rsidP="00264E1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Библиотека школы укомплектована печатными и электронными образовательными ресурсами по всем предметам учебного плана, располагает фондом книг. </w:t>
      </w:r>
      <w:r w:rsidRPr="00D73109">
        <w:rPr>
          <w:rFonts w:ascii="Times New Roman" w:hAnsi="Times New Roman" w:cs="Times New Roman"/>
          <w:sz w:val="24"/>
          <w:szCs w:val="24"/>
        </w:rPr>
        <w:t>Объем библиотечного фонда - 66 440 экземпляров, из них литература художественная – 37503,</w:t>
      </w:r>
      <w:r>
        <w:rPr>
          <w:rFonts w:ascii="Times New Roman" w:hAnsi="Times New Roman" w:cs="Times New Roman"/>
          <w:color w:val="000000"/>
          <w:sz w:val="24"/>
          <w:szCs w:val="24"/>
        </w:rPr>
        <w:t xml:space="preserve"> </w:t>
      </w:r>
      <w:r w:rsidRPr="00D73109">
        <w:rPr>
          <w:rFonts w:ascii="Times New Roman" w:hAnsi="Times New Roman" w:cs="Times New Roman"/>
          <w:sz w:val="24"/>
          <w:szCs w:val="24"/>
        </w:rPr>
        <w:t>электронные издания – 455 экземпляров.</w:t>
      </w:r>
    </w:p>
    <w:p w:rsidR="00264E18" w:rsidRDefault="00264E18" w:rsidP="00264E18">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Взаимодействие между участниками образовательного процесса осуществляется в рамках работы </w:t>
      </w:r>
      <w:proofErr w:type="spellStart"/>
      <w:r>
        <w:rPr>
          <w:rFonts w:ascii="Times New Roman" w:hAnsi="Times New Roman" w:cs="Times New Roman"/>
          <w:color w:val="000000"/>
          <w:sz w:val="24"/>
          <w:szCs w:val="24"/>
        </w:rPr>
        <w:t>СЭЖиД</w:t>
      </w:r>
      <w:proofErr w:type="spellEnd"/>
      <w:r>
        <w:rPr>
          <w:rFonts w:ascii="Times New Roman" w:hAnsi="Times New Roman" w:cs="Times New Roman"/>
          <w:color w:val="000000"/>
          <w:sz w:val="24"/>
          <w:szCs w:val="24"/>
        </w:rPr>
        <w:t>. Разработан и соблюдается регламент использования Интернет-ресурсов. Используется электронный документооборот с Управлением образования и другими</w:t>
      </w:r>
    </w:p>
    <w:p w:rsidR="00264E18" w:rsidRDefault="00264E18" w:rsidP="00264E18">
      <w:pPr>
        <w:autoSpaceDE w:val="0"/>
        <w:autoSpaceDN w:val="0"/>
        <w:adjustRightInd w:val="0"/>
        <w:spacing w:after="0" w:line="240" w:lineRule="auto"/>
        <w:jc w:val="both"/>
        <w:rPr>
          <w:rFonts w:ascii="Times New Roman" w:hAnsi="Times New Roman" w:cs="Times New Roman"/>
          <w:color w:val="000000"/>
          <w:sz w:val="24"/>
          <w:szCs w:val="24"/>
          <w:u w:val="single"/>
        </w:rPr>
      </w:pPr>
      <w:r>
        <w:rPr>
          <w:rFonts w:ascii="Times New Roman" w:hAnsi="Times New Roman" w:cs="Times New Roman"/>
          <w:color w:val="000000"/>
          <w:sz w:val="24"/>
          <w:szCs w:val="24"/>
        </w:rPr>
        <w:t xml:space="preserve">учреждениями. Действует и системно (1 раз в неделю) обновляется сайт школы </w:t>
      </w:r>
      <w:hyperlink r:id="rId8" w:history="1">
        <w:r w:rsidRPr="00BD2023">
          <w:rPr>
            <w:rStyle w:val="a8"/>
            <w:rFonts w:ascii="Arial CYR" w:hAnsi="Arial CYR" w:cs="Arial CYR"/>
            <w:sz w:val="20"/>
            <w:szCs w:val="20"/>
          </w:rPr>
          <w:t>www.shkola4.u</w:t>
        </w:r>
        <w:r w:rsidRPr="00BD2023">
          <w:rPr>
            <w:rStyle w:val="a8"/>
            <w:rFonts w:ascii="Times New Roman" w:hAnsi="Times New Roman" w:cs="Times New Roman"/>
            <w:sz w:val="24"/>
            <w:szCs w:val="24"/>
          </w:rPr>
          <w:t>education.ru</w:t>
        </w:r>
      </w:hyperlink>
      <w:r w:rsidRPr="00640FCE">
        <w:rPr>
          <w:rFonts w:ascii="Times New Roman" w:hAnsi="Times New Roman" w:cs="Times New Roman"/>
          <w:color w:val="000000"/>
          <w:sz w:val="24"/>
          <w:szCs w:val="24"/>
          <w:u w:val="single"/>
        </w:rPr>
        <w:t>.</w:t>
      </w:r>
    </w:p>
    <w:p w:rsidR="00264E18" w:rsidRDefault="00264E18" w:rsidP="00264E18">
      <w:pPr>
        <w:rPr>
          <w:rFonts w:hAnsi="Times New Roman" w:cs="Times New Roman"/>
          <w:b/>
          <w:bCs/>
          <w:color w:val="000000"/>
          <w:sz w:val="24"/>
          <w:szCs w:val="24"/>
        </w:rPr>
      </w:pPr>
    </w:p>
    <w:p w:rsidR="00264E18" w:rsidRDefault="00264E18" w:rsidP="00264E18">
      <w:pPr>
        <w:rPr>
          <w:rFonts w:hAnsi="Times New Roman" w:cs="Times New Roman"/>
          <w:b/>
          <w:bCs/>
          <w:color w:val="000000"/>
          <w:sz w:val="24"/>
          <w:szCs w:val="24"/>
        </w:rPr>
      </w:pPr>
    </w:p>
    <w:p w:rsidR="00264E18" w:rsidRDefault="00264E18" w:rsidP="00264E18">
      <w:pPr>
        <w:rPr>
          <w:rFonts w:hAnsi="Times New Roman" w:cs="Times New Roman"/>
          <w:b/>
          <w:bCs/>
          <w:color w:val="000000"/>
          <w:sz w:val="24"/>
          <w:szCs w:val="24"/>
        </w:rPr>
      </w:pPr>
      <w:r w:rsidRPr="00545E4A">
        <w:rPr>
          <w:rFonts w:hAnsi="Times New Roman" w:cs="Times New Roman"/>
          <w:b/>
          <w:bCs/>
          <w:color w:val="000000"/>
          <w:sz w:val="24"/>
          <w:szCs w:val="24"/>
        </w:rPr>
        <w:lastRenderedPageBreak/>
        <w:t>Кадровый</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состав</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школы</w:t>
      </w:r>
      <w:r>
        <w:rPr>
          <w:rFonts w:hAnsi="Times New Roman" w:cs="Times New Roman"/>
          <w:b/>
          <w:bCs/>
          <w:color w:val="000000"/>
          <w:sz w:val="24"/>
          <w:szCs w:val="24"/>
        </w:rPr>
        <w:t>.</w:t>
      </w:r>
    </w:p>
    <w:p w:rsidR="00264E18" w:rsidRDefault="00264E18" w:rsidP="00264E1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Сопровождение образовательного процесса обеспечивают </w:t>
      </w:r>
      <w:r w:rsidR="008164F8">
        <w:rPr>
          <w:rFonts w:ascii="Times New Roman" w:hAnsi="Times New Roman" w:cs="Times New Roman"/>
          <w:sz w:val="24"/>
          <w:szCs w:val="24"/>
        </w:rPr>
        <w:t xml:space="preserve">высокопрофессиональные педагоги и </w:t>
      </w:r>
      <w:r>
        <w:rPr>
          <w:rFonts w:ascii="Times New Roman" w:hAnsi="Times New Roman" w:cs="Times New Roman"/>
          <w:sz w:val="24"/>
          <w:szCs w:val="24"/>
        </w:rPr>
        <w:t>педагоги</w:t>
      </w:r>
      <w:r w:rsidR="008164F8">
        <w:rPr>
          <w:rFonts w:ascii="Times New Roman" w:hAnsi="Times New Roman" w:cs="Times New Roman"/>
          <w:sz w:val="24"/>
          <w:szCs w:val="24"/>
        </w:rPr>
        <w:t>-специалисты</w:t>
      </w:r>
      <w:r>
        <w:rPr>
          <w:rFonts w:ascii="Times New Roman" w:hAnsi="Times New Roman" w:cs="Times New Roman"/>
          <w:sz w:val="24"/>
          <w:szCs w:val="24"/>
        </w:rPr>
        <w:t xml:space="preserve">: социальный педагог, педагог-психолог, </w:t>
      </w:r>
      <w:r w:rsidR="00357372">
        <w:rPr>
          <w:rFonts w:ascii="Times New Roman" w:hAnsi="Times New Roman" w:cs="Times New Roman"/>
          <w:sz w:val="24"/>
          <w:szCs w:val="24"/>
        </w:rPr>
        <w:t xml:space="preserve">логопед, </w:t>
      </w:r>
      <w:r>
        <w:rPr>
          <w:rFonts w:ascii="Times New Roman" w:hAnsi="Times New Roman" w:cs="Times New Roman"/>
          <w:sz w:val="24"/>
          <w:szCs w:val="24"/>
        </w:rPr>
        <w:t xml:space="preserve">библиотекарь. Коллектив полностью укомплектован педагогическими кадрами. Средняя недельная нагрузка составляет </w:t>
      </w:r>
      <w:r w:rsidRPr="008831A3">
        <w:rPr>
          <w:rFonts w:ascii="Times New Roman" w:hAnsi="Times New Roman" w:cs="Times New Roman"/>
          <w:sz w:val="24"/>
          <w:szCs w:val="24"/>
        </w:rPr>
        <w:t>23 часа</w:t>
      </w:r>
      <w:r>
        <w:rPr>
          <w:rFonts w:ascii="Times New Roman" w:hAnsi="Times New Roman" w:cs="Times New Roman"/>
          <w:sz w:val="24"/>
          <w:szCs w:val="24"/>
        </w:rPr>
        <w:t>, что позволяет каждому педагогу в полном объеме выполнять свои функциональные обязанности. Текучести кадров нет.</w:t>
      </w:r>
    </w:p>
    <w:p w:rsidR="00264E18" w:rsidRDefault="00264E18" w:rsidP="00264E18">
      <w:pPr>
        <w:autoSpaceDE w:val="0"/>
        <w:autoSpaceDN w:val="0"/>
        <w:adjustRightInd w:val="0"/>
        <w:spacing w:after="0" w:line="240" w:lineRule="auto"/>
        <w:ind w:firstLine="708"/>
        <w:rPr>
          <w:rFonts w:ascii="Times New Roman" w:hAnsi="Times New Roman" w:cs="Times New Roman"/>
          <w:b/>
          <w:bCs/>
          <w:sz w:val="24"/>
          <w:szCs w:val="24"/>
        </w:rPr>
      </w:pPr>
      <w:r w:rsidRPr="000460B2">
        <w:rPr>
          <w:rFonts w:ascii="Times New Roman" w:hAnsi="Times New Roman" w:cs="Times New Roman"/>
          <w:b/>
          <w:bCs/>
          <w:sz w:val="24"/>
          <w:szCs w:val="24"/>
        </w:rPr>
        <w:t>Количественный состав работников ОУ</w:t>
      </w:r>
      <w:r w:rsidR="00357372">
        <w:rPr>
          <w:rFonts w:ascii="Times New Roman" w:hAnsi="Times New Roman" w:cs="Times New Roman"/>
          <w:b/>
          <w:bCs/>
          <w:sz w:val="24"/>
          <w:szCs w:val="24"/>
        </w:rPr>
        <w:t xml:space="preserve"> (на 01.09.2019)</w:t>
      </w:r>
      <w:r w:rsidRPr="000460B2">
        <w:rPr>
          <w:rFonts w:ascii="Times New Roman" w:hAnsi="Times New Roman" w:cs="Times New Roman"/>
          <w:b/>
          <w:bCs/>
          <w:sz w:val="24"/>
          <w:szCs w:val="24"/>
        </w:rPr>
        <w:t>:</w:t>
      </w:r>
    </w:p>
    <w:tbl>
      <w:tblPr>
        <w:tblStyle w:val="a3"/>
        <w:tblW w:w="0" w:type="auto"/>
        <w:tblLook w:val="04A0"/>
      </w:tblPr>
      <w:tblGrid>
        <w:gridCol w:w="2217"/>
        <w:gridCol w:w="1252"/>
        <w:gridCol w:w="1253"/>
        <w:gridCol w:w="1116"/>
        <w:gridCol w:w="1116"/>
        <w:gridCol w:w="1116"/>
        <w:gridCol w:w="1116"/>
        <w:gridCol w:w="1095"/>
      </w:tblGrid>
      <w:tr w:rsidR="00264E18" w:rsidTr="0044472E">
        <w:tc>
          <w:tcPr>
            <w:tcW w:w="2235" w:type="dxa"/>
          </w:tcPr>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rPr>
              <w:t>Количество педагогических работников</w:t>
            </w:r>
          </w:p>
        </w:tc>
        <w:tc>
          <w:tcPr>
            <w:tcW w:w="1275" w:type="dxa"/>
          </w:tcPr>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До 25 лет</w:t>
            </w:r>
          </w:p>
        </w:tc>
        <w:tc>
          <w:tcPr>
            <w:tcW w:w="1276" w:type="dxa"/>
          </w:tcPr>
          <w:p w:rsidR="00264E18" w:rsidRDefault="00264E18"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25 до</w:t>
            </w:r>
          </w:p>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35 лет</w:t>
            </w:r>
          </w:p>
        </w:tc>
        <w:tc>
          <w:tcPr>
            <w:tcW w:w="1134" w:type="dxa"/>
          </w:tcPr>
          <w:p w:rsidR="00264E18" w:rsidRDefault="00264E18"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36 до</w:t>
            </w:r>
          </w:p>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40 лет</w:t>
            </w:r>
          </w:p>
        </w:tc>
        <w:tc>
          <w:tcPr>
            <w:tcW w:w="1134" w:type="dxa"/>
          </w:tcPr>
          <w:p w:rsidR="00264E18" w:rsidRDefault="00264E18"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41 до</w:t>
            </w:r>
          </w:p>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50 лет</w:t>
            </w:r>
          </w:p>
        </w:tc>
        <w:tc>
          <w:tcPr>
            <w:tcW w:w="1134" w:type="dxa"/>
          </w:tcPr>
          <w:p w:rsidR="00264E18" w:rsidRDefault="00264E18"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51 до</w:t>
            </w:r>
          </w:p>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55 лет</w:t>
            </w:r>
          </w:p>
        </w:tc>
        <w:tc>
          <w:tcPr>
            <w:tcW w:w="1134" w:type="dxa"/>
          </w:tcPr>
          <w:p w:rsidR="00264E18" w:rsidRDefault="00264E18"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56 до</w:t>
            </w:r>
          </w:p>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60 лет</w:t>
            </w:r>
          </w:p>
        </w:tc>
        <w:tc>
          <w:tcPr>
            <w:tcW w:w="1100" w:type="dxa"/>
          </w:tcPr>
          <w:p w:rsidR="00264E18" w:rsidRDefault="00264E18"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Свыше</w:t>
            </w:r>
          </w:p>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sz w:val="24"/>
                <w:szCs w:val="24"/>
              </w:rPr>
              <w:t>60 лет</w:t>
            </w:r>
          </w:p>
        </w:tc>
      </w:tr>
      <w:tr w:rsidR="00264E18" w:rsidTr="0044472E">
        <w:tc>
          <w:tcPr>
            <w:tcW w:w="2235"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48</w:t>
            </w:r>
          </w:p>
        </w:tc>
        <w:tc>
          <w:tcPr>
            <w:tcW w:w="1275"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1</w:t>
            </w:r>
          </w:p>
        </w:tc>
        <w:tc>
          <w:tcPr>
            <w:tcW w:w="1276" w:type="dxa"/>
          </w:tcPr>
          <w:p w:rsidR="00264E18" w:rsidRDefault="00264E18" w:rsidP="0044472E">
            <w:pPr>
              <w:autoSpaceDE w:val="0"/>
              <w:autoSpaceDN w:val="0"/>
              <w:adjustRightInd w:val="0"/>
              <w:rPr>
                <w:rFonts w:ascii="Times New Roman" w:hAnsi="Times New Roman" w:cs="Times New Roman"/>
              </w:rPr>
            </w:pPr>
            <w:r>
              <w:rPr>
                <w:rFonts w:ascii="Times New Roman" w:hAnsi="Times New Roman" w:cs="Times New Roman"/>
              </w:rPr>
              <w:t>3</w:t>
            </w:r>
          </w:p>
        </w:tc>
        <w:tc>
          <w:tcPr>
            <w:tcW w:w="1134"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4</w:t>
            </w:r>
          </w:p>
        </w:tc>
        <w:tc>
          <w:tcPr>
            <w:tcW w:w="1134"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17</w:t>
            </w:r>
          </w:p>
        </w:tc>
        <w:tc>
          <w:tcPr>
            <w:tcW w:w="1134"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17</w:t>
            </w:r>
          </w:p>
        </w:tc>
        <w:tc>
          <w:tcPr>
            <w:tcW w:w="1134"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4</w:t>
            </w:r>
          </w:p>
        </w:tc>
        <w:tc>
          <w:tcPr>
            <w:tcW w:w="1100" w:type="dxa"/>
          </w:tcPr>
          <w:p w:rsidR="00264E18" w:rsidRDefault="008C74AB" w:rsidP="0044472E">
            <w:pPr>
              <w:autoSpaceDE w:val="0"/>
              <w:autoSpaceDN w:val="0"/>
              <w:adjustRightInd w:val="0"/>
              <w:rPr>
                <w:rFonts w:ascii="Times New Roman" w:hAnsi="Times New Roman" w:cs="Times New Roman"/>
              </w:rPr>
            </w:pPr>
            <w:r>
              <w:rPr>
                <w:rFonts w:ascii="Times New Roman" w:hAnsi="Times New Roman" w:cs="Times New Roman"/>
              </w:rPr>
              <w:t>2</w:t>
            </w:r>
          </w:p>
        </w:tc>
      </w:tr>
    </w:tbl>
    <w:p w:rsidR="00264E18" w:rsidRPr="00264E18" w:rsidRDefault="00264E18" w:rsidP="00264E18">
      <w:pPr>
        <w:rPr>
          <w:rFonts w:ascii="Times New Roman" w:hAnsi="Times New Roman" w:cs="Times New Roman"/>
          <w:bCs/>
          <w:color w:val="000000"/>
          <w:sz w:val="24"/>
          <w:szCs w:val="24"/>
        </w:rPr>
      </w:pPr>
    </w:p>
    <w:p w:rsidR="008C74AB" w:rsidRDefault="008C74AB" w:rsidP="008C74AB">
      <w:pPr>
        <w:autoSpaceDE w:val="0"/>
        <w:autoSpaceDN w:val="0"/>
        <w:adjustRightInd w:val="0"/>
        <w:spacing w:after="0" w:line="240" w:lineRule="auto"/>
        <w:ind w:firstLine="708"/>
        <w:rPr>
          <w:rFonts w:ascii="Times New Roman" w:hAnsi="Times New Roman" w:cs="Times New Roman"/>
          <w:b/>
          <w:bCs/>
          <w:sz w:val="24"/>
          <w:szCs w:val="24"/>
        </w:rPr>
      </w:pPr>
      <w:r w:rsidRPr="00B0783F">
        <w:rPr>
          <w:rFonts w:ascii="Times New Roman" w:hAnsi="Times New Roman" w:cs="Times New Roman"/>
          <w:b/>
          <w:bCs/>
          <w:sz w:val="24"/>
          <w:szCs w:val="24"/>
        </w:rPr>
        <w:t>По наличию категории:</w:t>
      </w:r>
    </w:p>
    <w:tbl>
      <w:tblPr>
        <w:tblStyle w:val="a3"/>
        <w:tblW w:w="0" w:type="auto"/>
        <w:tblLook w:val="04A0"/>
      </w:tblPr>
      <w:tblGrid>
        <w:gridCol w:w="1712"/>
        <w:gridCol w:w="1642"/>
        <w:gridCol w:w="1683"/>
        <w:gridCol w:w="1676"/>
        <w:gridCol w:w="1723"/>
        <w:gridCol w:w="1701"/>
      </w:tblGrid>
      <w:tr w:rsidR="008C74AB" w:rsidTr="00641B5A">
        <w:tc>
          <w:tcPr>
            <w:tcW w:w="3354" w:type="dxa"/>
            <w:gridSpan w:val="2"/>
          </w:tcPr>
          <w:p w:rsidR="008C74AB" w:rsidRDefault="008C74AB"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Количество педагогов и</w:t>
            </w:r>
          </w:p>
          <w:p w:rsidR="008C74AB" w:rsidRDefault="008C74AB" w:rsidP="0044472E">
            <w:pPr>
              <w:autoSpaceDE w:val="0"/>
              <w:autoSpaceDN w:val="0"/>
              <w:adjustRightInd w:val="0"/>
              <w:rPr>
                <w:rFonts w:ascii="Times New Roman" w:hAnsi="Times New Roman" w:cs="Times New Roman"/>
              </w:rPr>
            </w:pPr>
            <w:r>
              <w:rPr>
                <w:rFonts w:ascii="Times New Roman" w:hAnsi="Times New Roman" w:cs="Times New Roman"/>
                <w:sz w:val="24"/>
                <w:szCs w:val="24"/>
              </w:rPr>
              <w:t>руководителей</w:t>
            </w:r>
          </w:p>
        </w:tc>
        <w:tc>
          <w:tcPr>
            <w:tcW w:w="5082" w:type="dxa"/>
            <w:gridSpan w:val="3"/>
          </w:tcPr>
          <w:p w:rsidR="008C74AB" w:rsidRDefault="008C74AB" w:rsidP="0044472E">
            <w:pPr>
              <w:autoSpaceDE w:val="0"/>
              <w:autoSpaceDN w:val="0"/>
              <w:adjustRightInd w:val="0"/>
              <w:rPr>
                <w:rFonts w:ascii="Times New Roman" w:hAnsi="Times New Roman" w:cs="Times New Roman"/>
              </w:rPr>
            </w:pPr>
            <w:r>
              <w:rPr>
                <w:rFonts w:ascii="Times New Roman" w:hAnsi="Times New Roman" w:cs="Times New Roman"/>
                <w:sz w:val="24"/>
                <w:szCs w:val="24"/>
              </w:rPr>
              <w:t>Всего человек имеют категории</w:t>
            </w:r>
          </w:p>
        </w:tc>
        <w:tc>
          <w:tcPr>
            <w:tcW w:w="1701" w:type="dxa"/>
          </w:tcPr>
          <w:p w:rsidR="008C74AB" w:rsidRDefault="008C74AB" w:rsidP="0044472E">
            <w:pPr>
              <w:autoSpaceDE w:val="0"/>
              <w:autoSpaceDN w:val="0"/>
              <w:adjustRightInd w:val="0"/>
              <w:rPr>
                <w:rFonts w:ascii="Times New Roman" w:hAnsi="Times New Roman" w:cs="Times New Roman"/>
              </w:rPr>
            </w:pPr>
          </w:p>
        </w:tc>
      </w:tr>
      <w:tr w:rsidR="008C74AB" w:rsidTr="00641B5A">
        <w:tc>
          <w:tcPr>
            <w:tcW w:w="1712" w:type="dxa"/>
          </w:tcPr>
          <w:p w:rsidR="008C74AB" w:rsidRDefault="008C74AB" w:rsidP="0044472E">
            <w:pPr>
              <w:autoSpaceDE w:val="0"/>
              <w:autoSpaceDN w:val="0"/>
              <w:adjustRightInd w:val="0"/>
              <w:rPr>
                <w:rFonts w:ascii="Times New Roman" w:hAnsi="Times New Roman" w:cs="Times New Roman"/>
              </w:rPr>
            </w:pPr>
          </w:p>
        </w:tc>
        <w:tc>
          <w:tcPr>
            <w:tcW w:w="1642" w:type="dxa"/>
          </w:tcPr>
          <w:p w:rsidR="008C74AB" w:rsidRDefault="008C74AB" w:rsidP="0044472E">
            <w:pPr>
              <w:autoSpaceDE w:val="0"/>
              <w:autoSpaceDN w:val="0"/>
              <w:adjustRightInd w:val="0"/>
              <w:rPr>
                <w:rFonts w:ascii="Times New Roman" w:hAnsi="Times New Roman" w:cs="Times New Roman"/>
              </w:rPr>
            </w:pPr>
          </w:p>
        </w:tc>
        <w:tc>
          <w:tcPr>
            <w:tcW w:w="1683" w:type="dxa"/>
          </w:tcPr>
          <w:p w:rsidR="008C74AB" w:rsidRDefault="008C74AB" w:rsidP="0044472E">
            <w:pPr>
              <w:autoSpaceDE w:val="0"/>
              <w:autoSpaceDN w:val="0"/>
              <w:adjustRightInd w:val="0"/>
              <w:rPr>
                <w:rFonts w:ascii="Times New Roman" w:hAnsi="Times New Roman" w:cs="Times New Roman"/>
              </w:rPr>
            </w:pPr>
            <w:r>
              <w:rPr>
                <w:rFonts w:ascii="Times New Roman" w:hAnsi="Times New Roman" w:cs="Times New Roman"/>
                <w:sz w:val="24"/>
                <w:szCs w:val="24"/>
              </w:rPr>
              <w:t xml:space="preserve">высшая </w:t>
            </w:r>
          </w:p>
        </w:tc>
        <w:tc>
          <w:tcPr>
            <w:tcW w:w="1676" w:type="dxa"/>
          </w:tcPr>
          <w:p w:rsidR="008C74AB" w:rsidRDefault="008C74AB" w:rsidP="0044472E">
            <w:pPr>
              <w:autoSpaceDE w:val="0"/>
              <w:autoSpaceDN w:val="0"/>
              <w:adjustRightInd w:val="0"/>
              <w:rPr>
                <w:rFonts w:ascii="Times New Roman" w:hAnsi="Times New Roman" w:cs="Times New Roman"/>
              </w:rPr>
            </w:pPr>
            <w:r>
              <w:rPr>
                <w:rFonts w:ascii="Times New Roman" w:hAnsi="Times New Roman" w:cs="Times New Roman"/>
                <w:sz w:val="24"/>
                <w:szCs w:val="24"/>
              </w:rPr>
              <w:t>первая</w:t>
            </w:r>
          </w:p>
        </w:tc>
        <w:tc>
          <w:tcPr>
            <w:tcW w:w="1723" w:type="dxa"/>
          </w:tcPr>
          <w:p w:rsidR="008C74AB" w:rsidRDefault="008C74AB"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соответствие</w:t>
            </w:r>
          </w:p>
          <w:p w:rsidR="008C74AB" w:rsidRDefault="008C74AB"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занимаемой</w:t>
            </w:r>
          </w:p>
          <w:p w:rsidR="008C74AB" w:rsidRPr="00357372" w:rsidRDefault="008C74AB"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должности</w:t>
            </w:r>
          </w:p>
        </w:tc>
        <w:tc>
          <w:tcPr>
            <w:tcW w:w="1701" w:type="dxa"/>
          </w:tcPr>
          <w:p w:rsidR="008C74AB" w:rsidRDefault="008C74AB" w:rsidP="0044472E">
            <w:pPr>
              <w:autoSpaceDE w:val="0"/>
              <w:autoSpaceDN w:val="0"/>
              <w:adjustRightInd w:val="0"/>
              <w:rPr>
                <w:rFonts w:ascii="Times New Roman" w:hAnsi="Times New Roman" w:cs="Times New Roman"/>
              </w:rPr>
            </w:pPr>
            <w:r>
              <w:rPr>
                <w:rFonts w:ascii="Times New Roman" w:hAnsi="Times New Roman" w:cs="Times New Roman"/>
                <w:sz w:val="24"/>
                <w:szCs w:val="24"/>
              </w:rPr>
              <w:t>без категории</w:t>
            </w:r>
          </w:p>
        </w:tc>
      </w:tr>
      <w:tr w:rsidR="008C74AB" w:rsidTr="00641B5A">
        <w:tc>
          <w:tcPr>
            <w:tcW w:w="1712" w:type="dxa"/>
          </w:tcPr>
          <w:p w:rsidR="008C74AB" w:rsidRPr="00357372" w:rsidRDefault="008C74AB" w:rsidP="0044472E">
            <w:pPr>
              <w:autoSpaceDE w:val="0"/>
              <w:autoSpaceDN w:val="0"/>
              <w:adjustRightInd w:val="0"/>
              <w:rPr>
                <w:rFonts w:ascii="Times New Roman" w:hAnsi="Times New Roman" w:cs="Times New Roman"/>
              </w:rPr>
            </w:pPr>
            <w:r w:rsidRPr="00357372">
              <w:rPr>
                <w:rFonts w:ascii="Times New Roman" w:hAnsi="Times New Roman" w:cs="Times New Roman"/>
              </w:rPr>
              <w:t>Директор</w:t>
            </w:r>
          </w:p>
        </w:tc>
        <w:tc>
          <w:tcPr>
            <w:tcW w:w="1642"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1</w:t>
            </w:r>
          </w:p>
        </w:tc>
        <w:tc>
          <w:tcPr>
            <w:tcW w:w="1683"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1</w:t>
            </w:r>
          </w:p>
        </w:tc>
        <w:tc>
          <w:tcPr>
            <w:tcW w:w="1676" w:type="dxa"/>
          </w:tcPr>
          <w:p w:rsidR="008C74AB" w:rsidRPr="00357372" w:rsidRDefault="008C74AB" w:rsidP="0044472E">
            <w:pPr>
              <w:autoSpaceDE w:val="0"/>
              <w:autoSpaceDN w:val="0"/>
              <w:adjustRightInd w:val="0"/>
              <w:jc w:val="center"/>
              <w:rPr>
                <w:rFonts w:ascii="Times New Roman" w:hAnsi="Times New Roman" w:cs="Times New Roman"/>
              </w:rPr>
            </w:pPr>
          </w:p>
        </w:tc>
        <w:tc>
          <w:tcPr>
            <w:tcW w:w="1723" w:type="dxa"/>
          </w:tcPr>
          <w:p w:rsidR="008C74AB" w:rsidRPr="00357372" w:rsidRDefault="008C74AB" w:rsidP="0044472E">
            <w:pPr>
              <w:autoSpaceDE w:val="0"/>
              <w:autoSpaceDN w:val="0"/>
              <w:adjustRightInd w:val="0"/>
              <w:jc w:val="center"/>
              <w:rPr>
                <w:rFonts w:ascii="Times New Roman" w:hAnsi="Times New Roman" w:cs="Times New Roman"/>
              </w:rPr>
            </w:pPr>
          </w:p>
        </w:tc>
        <w:tc>
          <w:tcPr>
            <w:tcW w:w="1701" w:type="dxa"/>
          </w:tcPr>
          <w:p w:rsidR="008C74AB" w:rsidRPr="00357372" w:rsidRDefault="008C74AB" w:rsidP="0044472E">
            <w:pPr>
              <w:autoSpaceDE w:val="0"/>
              <w:autoSpaceDN w:val="0"/>
              <w:adjustRightInd w:val="0"/>
              <w:jc w:val="center"/>
              <w:rPr>
                <w:rFonts w:ascii="Times New Roman" w:hAnsi="Times New Roman" w:cs="Times New Roman"/>
              </w:rPr>
            </w:pPr>
          </w:p>
        </w:tc>
      </w:tr>
      <w:tr w:rsidR="008C74AB" w:rsidTr="00641B5A">
        <w:tc>
          <w:tcPr>
            <w:tcW w:w="1712" w:type="dxa"/>
          </w:tcPr>
          <w:p w:rsidR="008C74AB" w:rsidRPr="00357372" w:rsidRDefault="008C74AB" w:rsidP="0044472E">
            <w:pPr>
              <w:autoSpaceDE w:val="0"/>
              <w:autoSpaceDN w:val="0"/>
              <w:adjustRightInd w:val="0"/>
              <w:rPr>
                <w:rFonts w:ascii="Times New Roman" w:hAnsi="Times New Roman" w:cs="Times New Roman"/>
              </w:rPr>
            </w:pPr>
            <w:r w:rsidRPr="00357372">
              <w:rPr>
                <w:rFonts w:ascii="Times New Roman" w:hAnsi="Times New Roman" w:cs="Times New Roman"/>
              </w:rPr>
              <w:t>Заместители директора</w:t>
            </w:r>
          </w:p>
        </w:tc>
        <w:tc>
          <w:tcPr>
            <w:tcW w:w="1642"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4</w:t>
            </w:r>
          </w:p>
        </w:tc>
        <w:tc>
          <w:tcPr>
            <w:tcW w:w="1683"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2</w:t>
            </w:r>
          </w:p>
        </w:tc>
        <w:tc>
          <w:tcPr>
            <w:tcW w:w="1676"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1</w:t>
            </w:r>
          </w:p>
        </w:tc>
        <w:tc>
          <w:tcPr>
            <w:tcW w:w="1723"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1</w:t>
            </w:r>
          </w:p>
        </w:tc>
        <w:tc>
          <w:tcPr>
            <w:tcW w:w="1701" w:type="dxa"/>
          </w:tcPr>
          <w:p w:rsidR="008C74AB" w:rsidRPr="00357372" w:rsidRDefault="008C74AB" w:rsidP="0044472E">
            <w:pPr>
              <w:autoSpaceDE w:val="0"/>
              <w:autoSpaceDN w:val="0"/>
              <w:adjustRightInd w:val="0"/>
              <w:jc w:val="center"/>
              <w:rPr>
                <w:rFonts w:ascii="Times New Roman" w:hAnsi="Times New Roman" w:cs="Times New Roman"/>
              </w:rPr>
            </w:pPr>
          </w:p>
        </w:tc>
      </w:tr>
      <w:tr w:rsidR="008C74AB" w:rsidTr="00641B5A">
        <w:tc>
          <w:tcPr>
            <w:tcW w:w="1712" w:type="dxa"/>
          </w:tcPr>
          <w:p w:rsidR="008C74AB" w:rsidRPr="00357372" w:rsidRDefault="008C74AB" w:rsidP="0044472E">
            <w:pPr>
              <w:autoSpaceDE w:val="0"/>
              <w:autoSpaceDN w:val="0"/>
              <w:adjustRightInd w:val="0"/>
              <w:rPr>
                <w:rFonts w:ascii="Times New Roman" w:hAnsi="Times New Roman" w:cs="Times New Roman"/>
              </w:rPr>
            </w:pPr>
            <w:r w:rsidRPr="00357372">
              <w:rPr>
                <w:rFonts w:ascii="Times New Roman" w:hAnsi="Times New Roman" w:cs="Times New Roman"/>
              </w:rPr>
              <w:t>Педагоги</w:t>
            </w:r>
          </w:p>
        </w:tc>
        <w:tc>
          <w:tcPr>
            <w:tcW w:w="1642"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43</w:t>
            </w:r>
          </w:p>
        </w:tc>
        <w:tc>
          <w:tcPr>
            <w:tcW w:w="1683" w:type="dxa"/>
          </w:tcPr>
          <w:p w:rsidR="008C74AB" w:rsidRPr="00357372" w:rsidRDefault="00641B5A"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7</w:t>
            </w:r>
          </w:p>
        </w:tc>
        <w:tc>
          <w:tcPr>
            <w:tcW w:w="1676" w:type="dxa"/>
          </w:tcPr>
          <w:p w:rsidR="008C74AB" w:rsidRPr="00357372" w:rsidRDefault="00641B5A"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24</w:t>
            </w:r>
          </w:p>
        </w:tc>
        <w:tc>
          <w:tcPr>
            <w:tcW w:w="1723" w:type="dxa"/>
          </w:tcPr>
          <w:p w:rsidR="008C74AB" w:rsidRPr="00357372" w:rsidRDefault="008C74AB"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6</w:t>
            </w:r>
          </w:p>
        </w:tc>
        <w:tc>
          <w:tcPr>
            <w:tcW w:w="1701" w:type="dxa"/>
          </w:tcPr>
          <w:p w:rsidR="008C74AB" w:rsidRPr="00357372" w:rsidRDefault="00641B5A" w:rsidP="0044472E">
            <w:pPr>
              <w:autoSpaceDE w:val="0"/>
              <w:autoSpaceDN w:val="0"/>
              <w:adjustRightInd w:val="0"/>
              <w:jc w:val="center"/>
              <w:rPr>
                <w:rFonts w:ascii="Times New Roman" w:hAnsi="Times New Roman" w:cs="Times New Roman"/>
              </w:rPr>
            </w:pPr>
            <w:r w:rsidRPr="00357372">
              <w:rPr>
                <w:rFonts w:ascii="Times New Roman" w:hAnsi="Times New Roman" w:cs="Times New Roman"/>
              </w:rPr>
              <w:t>6</w:t>
            </w:r>
          </w:p>
        </w:tc>
      </w:tr>
    </w:tbl>
    <w:p w:rsidR="008164F8" w:rsidRDefault="008164F8" w:rsidP="00641B5A">
      <w:pPr>
        <w:autoSpaceDE w:val="0"/>
        <w:autoSpaceDN w:val="0"/>
        <w:adjustRightInd w:val="0"/>
        <w:spacing w:after="0" w:line="240" w:lineRule="auto"/>
        <w:ind w:firstLine="708"/>
        <w:rPr>
          <w:rFonts w:ascii="Times New Roman" w:hAnsi="Times New Roman" w:cs="Times New Roman"/>
          <w:b/>
          <w:bCs/>
          <w:sz w:val="24"/>
          <w:szCs w:val="24"/>
        </w:rPr>
      </w:pPr>
    </w:p>
    <w:p w:rsidR="00641B5A" w:rsidRDefault="00641B5A" w:rsidP="00641B5A">
      <w:pPr>
        <w:autoSpaceDE w:val="0"/>
        <w:autoSpaceDN w:val="0"/>
        <w:adjustRightInd w:val="0"/>
        <w:spacing w:after="0" w:line="240" w:lineRule="auto"/>
        <w:ind w:firstLine="708"/>
        <w:rPr>
          <w:rFonts w:ascii="Times New Roman" w:hAnsi="Times New Roman" w:cs="Times New Roman"/>
          <w:b/>
          <w:bCs/>
          <w:sz w:val="24"/>
          <w:szCs w:val="24"/>
        </w:rPr>
      </w:pPr>
      <w:r w:rsidRPr="00841B1D">
        <w:rPr>
          <w:rFonts w:ascii="Times New Roman" w:hAnsi="Times New Roman" w:cs="Times New Roman"/>
          <w:b/>
          <w:bCs/>
          <w:sz w:val="24"/>
          <w:szCs w:val="24"/>
        </w:rPr>
        <w:t>Правительственные награды:</w:t>
      </w:r>
    </w:p>
    <w:tbl>
      <w:tblPr>
        <w:tblStyle w:val="a3"/>
        <w:tblW w:w="0" w:type="auto"/>
        <w:tblLook w:val="04A0"/>
      </w:tblPr>
      <w:tblGrid>
        <w:gridCol w:w="2330"/>
        <w:gridCol w:w="2747"/>
        <w:gridCol w:w="3564"/>
        <w:gridCol w:w="1496"/>
      </w:tblGrid>
      <w:tr w:rsidR="00641B5A" w:rsidTr="00641B5A">
        <w:tc>
          <w:tcPr>
            <w:tcW w:w="2330" w:type="dxa"/>
          </w:tcPr>
          <w:p w:rsidR="00641B5A" w:rsidRDefault="00641B5A" w:rsidP="0044472E">
            <w:pPr>
              <w:autoSpaceDE w:val="0"/>
              <w:autoSpaceDN w:val="0"/>
              <w:adjustRightInd w:val="0"/>
              <w:rPr>
                <w:rFonts w:ascii="Times New Roman" w:hAnsi="Times New Roman" w:cs="Times New Roman"/>
              </w:rPr>
            </w:pPr>
          </w:p>
        </w:tc>
        <w:tc>
          <w:tcPr>
            <w:tcW w:w="2747" w:type="dxa"/>
          </w:tcPr>
          <w:p w:rsidR="00641B5A" w:rsidRPr="00B0783F" w:rsidRDefault="00641B5A" w:rsidP="0044472E">
            <w:pPr>
              <w:autoSpaceDE w:val="0"/>
              <w:autoSpaceDN w:val="0"/>
              <w:adjustRightInd w:val="0"/>
              <w:rPr>
                <w:rFonts w:ascii="Times New Roman" w:hAnsi="Times New Roman" w:cs="Times New Roman"/>
              </w:rPr>
            </w:pPr>
            <w:r w:rsidRPr="00B0783F">
              <w:rPr>
                <w:rFonts w:ascii="Times New Roman" w:hAnsi="Times New Roman" w:cs="Times New Roman"/>
                <w:b/>
                <w:bCs/>
                <w:sz w:val="24"/>
                <w:szCs w:val="24"/>
              </w:rPr>
              <w:t xml:space="preserve">Должность </w:t>
            </w:r>
          </w:p>
          <w:p w:rsidR="00641B5A" w:rsidRPr="00B0783F" w:rsidRDefault="00641B5A" w:rsidP="0044472E">
            <w:pPr>
              <w:autoSpaceDE w:val="0"/>
              <w:autoSpaceDN w:val="0"/>
              <w:adjustRightInd w:val="0"/>
              <w:rPr>
                <w:rFonts w:ascii="Times New Roman" w:hAnsi="Times New Roman" w:cs="Times New Roman"/>
              </w:rPr>
            </w:pPr>
          </w:p>
        </w:tc>
        <w:tc>
          <w:tcPr>
            <w:tcW w:w="3564" w:type="dxa"/>
          </w:tcPr>
          <w:p w:rsidR="00641B5A" w:rsidRPr="00B0783F" w:rsidRDefault="00641B5A" w:rsidP="0044472E">
            <w:pPr>
              <w:autoSpaceDE w:val="0"/>
              <w:autoSpaceDN w:val="0"/>
              <w:adjustRightInd w:val="0"/>
              <w:rPr>
                <w:rFonts w:ascii="Times New Roman" w:hAnsi="Times New Roman" w:cs="Times New Roman"/>
              </w:rPr>
            </w:pPr>
            <w:r w:rsidRPr="00B0783F">
              <w:rPr>
                <w:rFonts w:ascii="Times New Roman" w:hAnsi="Times New Roman" w:cs="Times New Roman"/>
                <w:b/>
                <w:bCs/>
                <w:sz w:val="24"/>
                <w:szCs w:val="24"/>
              </w:rPr>
              <w:t>Наличие награды</w:t>
            </w:r>
          </w:p>
        </w:tc>
        <w:tc>
          <w:tcPr>
            <w:tcW w:w="1496" w:type="dxa"/>
          </w:tcPr>
          <w:p w:rsidR="00641B5A" w:rsidRPr="00B0783F" w:rsidRDefault="00641B5A" w:rsidP="0044472E">
            <w:pPr>
              <w:autoSpaceDE w:val="0"/>
              <w:autoSpaceDN w:val="0"/>
              <w:adjustRightInd w:val="0"/>
              <w:rPr>
                <w:rFonts w:ascii="Times New Roman" w:hAnsi="Times New Roman" w:cs="Times New Roman"/>
                <w:b/>
                <w:bCs/>
                <w:sz w:val="24"/>
                <w:szCs w:val="24"/>
              </w:rPr>
            </w:pPr>
            <w:r w:rsidRPr="00B0783F">
              <w:rPr>
                <w:rFonts w:ascii="Times New Roman" w:hAnsi="Times New Roman" w:cs="Times New Roman"/>
                <w:b/>
                <w:bCs/>
                <w:sz w:val="24"/>
                <w:szCs w:val="24"/>
              </w:rPr>
              <w:t>Дата</w:t>
            </w:r>
          </w:p>
          <w:p w:rsidR="00641B5A" w:rsidRPr="00B0783F" w:rsidRDefault="00641B5A" w:rsidP="0044472E">
            <w:pPr>
              <w:autoSpaceDE w:val="0"/>
              <w:autoSpaceDN w:val="0"/>
              <w:adjustRightInd w:val="0"/>
              <w:rPr>
                <w:rFonts w:ascii="Times New Roman" w:hAnsi="Times New Roman" w:cs="Times New Roman"/>
              </w:rPr>
            </w:pPr>
            <w:r w:rsidRPr="00B0783F">
              <w:rPr>
                <w:rFonts w:ascii="Times New Roman" w:hAnsi="Times New Roman" w:cs="Times New Roman"/>
                <w:b/>
                <w:bCs/>
                <w:sz w:val="24"/>
                <w:szCs w:val="24"/>
              </w:rPr>
              <w:t>выдачи</w:t>
            </w:r>
          </w:p>
        </w:tc>
      </w:tr>
      <w:tr w:rsidR="00641B5A" w:rsidTr="00641B5A">
        <w:tc>
          <w:tcPr>
            <w:tcW w:w="2330"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 xml:space="preserve">Полуэктова Г.П. </w:t>
            </w:r>
          </w:p>
        </w:tc>
        <w:tc>
          <w:tcPr>
            <w:tcW w:w="2747" w:type="dxa"/>
          </w:tcPr>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Учитель русского языка и литературы</w:t>
            </w:r>
          </w:p>
        </w:tc>
        <w:tc>
          <w:tcPr>
            <w:tcW w:w="3564"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Знак «Отличник </w:t>
            </w:r>
            <w:proofErr w:type="gramStart"/>
            <w:r>
              <w:rPr>
                <w:rFonts w:ascii="Times New Roman" w:hAnsi="Times New Roman" w:cs="Times New Roman"/>
                <w:sz w:val="24"/>
                <w:szCs w:val="24"/>
              </w:rPr>
              <w:t>народного</w:t>
            </w:r>
            <w:proofErr w:type="gramEnd"/>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просвещения»</w:t>
            </w:r>
          </w:p>
        </w:tc>
        <w:tc>
          <w:tcPr>
            <w:tcW w:w="1496"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1995г</w:t>
            </w:r>
          </w:p>
        </w:tc>
      </w:tr>
      <w:tr w:rsidR="00641B5A" w:rsidTr="00641B5A">
        <w:tc>
          <w:tcPr>
            <w:tcW w:w="2330"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Котельникова</w:t>
            </w:r>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И.В.</w:t>
            </w:r>
          </w:p>
        </w:tc>
        <w:tc>
          <w:tcPr>
            <w:tcW w:w="2747" w:type="dxa"/>
          </w:tcPr>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Учитель русского языка и литературы</w:t>
            </w:r>
          </w:p>
        </w:tc>
        <w:tc>
          <w:tcPr>
            <w:tcW w:w="3564"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Знак «Почетный работник</w:t>
            </w:r>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общего образования РФ»</w:t>
            </w:r>
          </w:p>
        </w:tc>
        <w:tc>
          <w:tcPr>
            <w:tcW w:w="1496"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2002г.</w:t>
            </w:r>
          </w:p>
        </w:tc>
      </w:tr>
      <w:tr w:rsidR="00641B5A" w:rsidTr="00641B5A">
        <w:tc>
          <w:tcPr>
            <w:tcW w:w="2330"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 xml:space="preserve">Зорина О.М. </w:t>
            </w:r>
          </w:p>
        </w:tc>
        <w:tc>
          <w:tcPr>
            <w:tcW w:w="2747"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Директор</w:t>
            </w:r>
          </w:p>
        </w:tc>
        <w:tc>
          <w:tcPr>
            <w:tcW w:w="3564" w:type="dxa"/>
          </w:tcPr>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1.Знак «Почетный работник общего образования РФ»</w:t>
            </w:r>
          </w:p>
        </w:tc>
        <w:tc>
          <w:tcPr>
            <w:tcW w:w="1496"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2005г</w:t>
            </w:r>
          </w:p>
        </w:tc>
      </w:tr>
      <w:tr w:rsidR="00641B5A" w:rsidTr="00641B5A">
        <w:tc>
          <w:tcPr>
            <w:tcW w:w="2330" w:type="dxa"/>
          </w:tcPr>
          <w:p w:rsidR="00641B5A" w:rsidRDefault="00641B5A" w:rsidP="0044472E">
            <w:pPr>
              <w:autoSpaceDE w:val="0"/>
              <w:autoSpaceDN w:val="0"/>
              <w:adjustRightInd w:val="0"/>
              <w:rPr>
                <w:rFonts w:ascii="Times New Roman" w:hAnsi="Times New Roman" w:cs="Times New Roman"/>
              </w:rPr>
            </w:pPr>
            <w:proofErr w:type="spellStart"/>
            <w:r>
              <w:rPr>
                <w:rFonts w:ascii="Times New Roman" w:hAnsi="Times New Roman" w:cs="Times New Roman"/>
                <w:sz w:val="24"/>
                <w:szCs w:val="24"/>
              </w:rPr>
              <w:t>Шиленкова</w:t>
            </w:r>
            <w:proofErr w:type="spellEnd"/>
            <w:r>
              <w:rPr>
                <w:rFonts w:ascii="Times New Roman" w:hAnsi="Times New Roman" w:cs="Times New Roman"/>
                <w:sz w:val="24"/>
                <w:szCs w:val="24"/>
              </w:rPr>
              <w:t xml:space="preserve"> Е.Г. </w:t>
            </w:r>
          </w:p>
        </w:tc>
        <w:tc>
          <w:tcPr>
            <w:tcW w:w="2747"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Учитель географии</w:t>
            </w:r>
          </w:p>
        </w:tc>
        <w:tc>
          <w:tcPr>
            <w:tcW w:w="3564"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Знак «Почетный работник</w:t>
            </w:r>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общего образования РФ»</w:t>
            </w:r>
          </w:p>
        </w:tc>
        <w:tc>
          <w:tcPr>
            <w:tcW w:w="1496"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2007г</w:t>
            </w:r>
          </w:p>
        </w:tc>
      </w:tr>
      <w:tr w:rsidR="00641B5A" w:rsidTr="00641B5A">
        <w:tc>
          <w:tcPr>
            <w:tcW w:w="2330"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 xml:space="preserve">Сергеева Е.Е. </w:t>
            </w:r>
          </w:p>
        </w:tc>
        <w:tc>
          <w:tcPr>
            <w:tcW w:w="2747"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Учитель </w:t>
            </w:r>
            <w:proofErr w:type="gramStart"/>
            <w:r>
              <w:rPr>
                <w:rFonts w:ascii="Times New Roman" w:hAnsi="Times New Roman" w:cs="Times New Roman"/>
                <w:sz w:val="24"/>
                <w:szCs w:val="24"/>
              </w:rPr>
              <w:t>начальных</w:t>
            </w:r>
            <w:proofErr w:type="gramEnd"/>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классов</w:t>
            </w:r>
          </w:p>
        </w:tc>
        <w:tc>
          <w:tcPr>
            <w:tcW w:w="3564"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Знак «Почетный работник</w:t>
            </w:r>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общего образования РФ»</w:t>
            </w:r>
          </w:p>
        </w:tc>
        <w:tc>
          <w:tcPr>
            <w:tcW w:w="1496"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2008г</w:t>
            </w:r>
          </w:p>
        </w:tc>
      </w:tr>
      <w:tr w:rsidR="00641B5A" w:rsidTr="00641B5A">
        <w:tc>
          <w:tcPr>
            <w:tcW w:w="2330"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 xml:space="preserve">Аникина О.Н. </w:t>
            </w:r>
          </w:p>
        </w:tc>
        <w:tc>
          <w:tcPr>
            <w:tcW w:w="2747"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Учитель музыки</w:t>
            </w:r>
          </w:p>
        </w:tc>
        <w:tc>
          <w:tcPr>
            <w:tcW w:w="3564" w:type="dxa"/>
          </w:tcPr>
          <w:p w:rsidR="00641B5A"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Знак «Почетный работник</w:t>
            </w:r>
          </w:p>
          <w:p w:rsidR="00641B5A" w:rsidRPr="00B0783F" w:rsidRDefault="00641B5A"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общего образования РФ»</w:t>
            </w:r>
          </w:p>
        </w:tc>
        <w:tc>
          <w:tcPr>
            <w:tcW w:w="1496" w:type="dxa"/>
          </w:tcPr>
          <w:p w:rsidR="00641B5A" w:rsidRDefault="00641B5A" w:rsidP="0044472E">
            <w:pPr>
              <w:autoSpaceDE w:val="0"/>
              <w:autoSpaceDN w:val="0"/>
              <w:adjustRightInd w:val="0"/>
              <w:rPr>
                <w:rFonts w:ascii="Times New Roman" w:hAnsi="Times New Roman" w:cs="Times New Roman"/>
              </w:rPr>
            </w:pPr>
            <w:r>
              <w:rPr>
                <w:rFonts w:ascii="Times New Roman" w:hAnsi="Times New Roman" w:cs="Times New Roman"/>
                <w:sz w:val="24"/>
                <w:szCs w:val="24"/>
              </w:rPr>
              <w:t>2012г.</w:t>
            </w:r>
          </w:p>
        </w:tc>
      </w:tr>
    </w:tbl>
    <w:p w:rsidR="00264E18" w:rsidRDefault="006063D2" w:rsidP="006063D2">
      <w:pPr>
        <w:jc w:val="both"/>
        <w:rPr>
          <w:rFonts w:hAnsi="Times New Roman" w:cs="Times New Roman"/>
          <w:color w:val="000000"/>
          <w:sz w:val="24"/>
          <w:szCs w:val="24"/>
        </w:rPr>
      </w:pPr>
      <w:r>
        <w:rPr>
          <w:rFonts w:hAnsi="Times New Roman" w:cs="Times New Roman"/>
          <w:color w:val="000000"/>
          <w:sz w:val="24"/>
          <w:szCs w:val="24"/>
        </w:rPr>
        <w:tab/>
      </w:r>
      <w:r>
        <w:rPr>
          <w:rFonts w:hAnsi="Times New Roman" w:cs="Times New Roman"/>
          <w:color w:val="000000"/>
          <w:sz w:val="24"/>
          <w:szCs w:val="24"/>
        </w:rPr>
        <w:t>Педагоги</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hAnsi="Times New Roman" w:cs="Times New Roman"/>
          <w:color w:val="000000"/>
          <w:sz w:val="24"/>
          <w:szCs w:val="24"/>
        </w:rPr>
        <w:t>раскрывают</w:t>
      </w:r>
      <w:r>
        <w:rPr>
          <w:rFonts w:hAnsi="Times New Roman" w:cs="Times New Roman"/>
          <w:color w:val="000000"/>
          <w:sz w:val="24"/>
          <w:szCs w:val="24"/>
        </w:rPr>
        <w:t xml:space="preserve"> </w:t>
      </w:r>
      <w:r>
        <w:rPr>
          <w:rFonts w:hAnsi="Times New Roman" w:cs="Times New Roman"/>
          <w:color w:val="000000"/>
          <w:sz w:val="24"/>
          <w:szCs w:val="24"/>
        </w:rPr>
        <w:t>творческий</w:t>
      </w:r>
      <w:r>
        <w:rPr>
          <w:rFonts w:hAnsi="Times New Roman" w:cs="Times New Roman"/>
          <w:color w:val="000000"/>
          <w:sz w:val="24"/>
          <w:szCs w:val="24"/>
        </w:rPr>
        <w:t xml:space="preserve">, </w:t>
      </w:r>
      <w:r>
        <w:rPr>
          <w:rFonts w:hAnsi="Times New Roman" w:cs="Times New Roman"/>
          <w:color w:val="000000"/>
          <w:sz w:val="24"/>
          <w:szCs w:val="24"/>
        </w:rPr>
        <w:t>профессиональный</w:t>
      </w:r>
      <w:r>
        <w:rPr>
          <w:rFonts w:hAnsi="Times New Roman" w:cs="Times New Roman"/>
          <w:color w:val="000000"/>
          <w:sz w:val="24"/>
          <w:szCs w:val="24"/>
        </w:rPr>
        <w:t xml:space="preserve"> </w:t>
      </w:r>
      <w:r>
        <w:rPr>
          <w:rFonts w:hAnsi="Times New Roman" w:cs="Times New Roman"/>
          <w:color w:val="000000"/>
          <w:sz w:val="24"/>
          <w:szCs w:val="24"/>
        </w:rPr>
        <w:t>потенциал</w:t>
      </w:r>
      <w:r>
        <w:rPr>
          <w:rFonts w:hAnsi="Times New Roman" w:cs="Times New Roman"/>
          <w:color w:val="000000"/>
          <w:sz w:val="24"/>
          <w:szCs w:val="24"/>
        </w:rPr>
        <w:t xml:space="preserve">, </w:t>
      </w:r>
      <w:r>
        <w:rPr>
          <w:rFonts w:hAnsi="Times New Roman" w:cs="Times New Roman"/>
          <w:color w:val="000000"/>
          <w:sz w:val="24"/>
          <w:szCs w:val="24"/>
        </w:rPr>
        <w:t>участвуя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конкурсах</w:t>
      </w:r>
      <w:r>
        <w:rPr>
          <w:rFonts w:hAnsi="Times New Roman" w:cs="Times New Roman"/>
          <w:color w:val="000000"/>
          <w:sz w:val="24"/>
          <w:szCs w:val="24"/>
        </w:rPr>
        <w:t xml:space="preserve"> </w:t>
      </w:r>
      <w:r>
        <w:rPr>
          <w:rFonts w:hAnsi="Times New Roman" w:cs="Times New Roman"/>
          <w:color w:val="000000"/>
          <w:sz w:val="24"/>
          <w:szCs w:val="24"/>
        </w:rPr>
        <w:t>педагогического</w:t>
      </w:r>
      <w:r>
        <w:rPr>
          <w:rFonts w:hAnsi="Times New Roman" w:cs="Times New Roman"/>
          <w:color w:val="000000"/>
          <w:sz w:val="24"/>
          <w:szCs w:val="24"/>
        </w:rPr>
        <w:t xml:space="preserve"> </w:t>
      </w:r>
      <w:r>
        <w:rPr>
          <w:rFonts w:hAnsi="Times New Roman" w:cs="Times New Roman"/>
          <w:color w:val="000000"/>
          <w:sz w:val="24"/>
          <w:szCs w:val="24"/>
        </w:rPr>
        <w:t>мастерства</w:t>
      </w:r>
      <w:r>
        <w:rPr>
          <w:rFonts w:hAnsi="Times New Roman" w:cs="Times New Roman"/>
          <w:color w:val="000000"/>
          <w:sz w:val="24"/>
          <w:szCs w:val="24"/>
        </w:rPr>
        <w:t xml:space="preserve">, </w:t>
      </w:r>
      <w:r>
        <w:rPr>
          <w:rFonts w:hAnsi="Times New Roman" w:cs="Times New Roman"/>
          <w:color w:val="000000"/>
          <w:sz w:val="24"/>
          <w:szCs w:val="24"/>
        </w:rPr>
        <w:t>педагогической</w:t>
      </w:r>
      <w:r>
        <w:rPr>
          <w:rFonts w:hAnsi="Times New Roman" w:cs="Times New Roman"/>
          <w:color w:val="000000"/>
          <w:sz w:val="24"/>
          <w:szCs w:val="24"/>
        </w:rPr>
        <w:t xml:space="preserve"> </w:t>
      </w:r>
      <w:proofErr w:type="spellStart"/>
      <w:r>
        <w:rPr>
          <w:rFonts w:hAnsi="Times New Roman" w:cs="Times New Roman"/>
          <w:color w:val="000000"/>
          <w:sz w:val="24"/>
          <w:szCs w:val="24"/>
        </w:rPr>
        <w:t>метапредметной</w:t>
      </w:r>
      <w:proofErr w:type="spellEnd"/>
      <w:r>
        <w:rPr>
          <w:rFonts w:hAnsi="Times New Roman" w:cs="Times New Roman"/>
          <w:color w:val="000000"/>
          <w:sz w:val="24"/>
          <w:szCs w:val="24"/>
        </w:rPr>
        <w:t xml:space="preserve"> </w:t>
      </w:r>
      <w:r>
        <w:rPr>
          <w:rFonts w:hAnsi="Times New Roman" w:cs="Times New Roman"/>
          <w:color w:val="000000"/>
          <w:sz w:val="24"/>
          <w:szCs w:val="24"/>
        </w:rPr>
        <w:t>олимпиаде</w:t>
      </w:r>
      <w:r>
        <w:rPr>
          <w:rFonts w:hAnsi="Times New Roman" w:cs="Times New Roman"/>
          <w:color w:val="000000"/>
          <w:sz w:val="24"/>
          <w:szCs w:val="24"/>
        </w:rPr>
        <w:t xml:space="preserve">, </w:t>
      </w:r>
      <w:r>
        <w:rPr>
          <w:rFonts w:hAnsi="Times New Roman" w:cs="Times New Roman"/>
          <w:color w:val="000000"/>
          <w:sz w:val="24"/>
          <w:szCs w:val="24"/>
        </w:rPr>
        <w:t>транслируют</w:t>
      </w:r>
      <w:r>
        <w:rPr>
          <w:rFonts w:hAnsi="Times New Roman" w:cs="Times New Roman"/>
          <w:color w:val="000000"/>
          <w:sz w:val="24"/>
          <w:szCs w:val="24"/>
        </w:rPr>
        <w:t xml:space="preserve"> </w:t>
      </w:r>
      <w:r>
        <w:rPr>
          <w:rFonts w:hAnsi="Times New Roman" w:cs="Times New Roman"/>
          <w:color w:val="000000"/>
          <w:sz w:val="24"/>
          <w:szCs w:val="24"/>
        </w:rPr>
        <w:t>педагогический</w:t>
      </w:r>
      <w:r>
        <w:rPr>
          <w:rFonts w:hAnsi="Times New Roman" w:cs="Times New Roman"/>
          <w:color w:val="000000"/>
          <w:sz w:val="24"/>
          <w:szCs w:val="24"/>
        </w:rPr>
        <w:t xml:space="preserve"> </w:t>
      </w:r>
      <w:r>
        <w:rPr>
          <w:rFonts w:hAnsi="Times New Roman" w:cs="Times New Roman"/>
          <w:color w:val="000000"/>
          <w:sz w:val="24"/>
          <w:szCs w:val="24"/>
        </w:rPr>
        <w:t>опыт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открытых</w:t>
      </w:r>
      <w:r>
        <w:rPr>
          <w:rFonts w:hAnsi="Times New Roman" w:cs="Times New Roman"/>
          <w:color w:val="000000"/>
          <w:sz w:val="24"/>
          <w:szCs w:val="24"/>
        </w:rPr>
        <w:t xml:space="preserve"> </w:t>
      </w:r>
      <w:r>
        <w:rPr>
          <w:rFonts w:hAnsi="Times New Roman" w:cs="Times New Roman"/>
          <w:color w:val="000000"/>
          <w:sz w:val="24"/>
          <w:szCs w:val="24"/>
        </w:rPr>
        <w:t>уроках</w:t>
      </w:r>
      <w:r>
        <w:rPr>
          <w:rFonts w:hAnsi="Times New Roman" w:cs="Times New Roman"/>
          <w:color w:val="000000"/>
          <w:sz w:val="24"/>
          <w:szCs w:val="24"/>
        </w:rPr>
        <w:t xml:space="preserve">, </w:t>
      </w:r>
      <w:r>
        <w:rPr>
          <w:rFonts w:hAnsi="Times New Roman" w:cs="Times New Roman"/>
          <w:color w:val="000000"/>
          <w:sz w:val="24"/>
          <w:szCs w:val="24"/>
        </w:rPr>
        <w:t>занятиях</w:t>
      </w:r>
      <w:r>
        <w:rPr>
          <w:rFonts w:hAnsi="Times New Roman" w:cs="Times New Roman"/>
          <w:color w:val="000000"/>
          <w:sz w:val="24"/>
          <w:szCs w:val="24"/>
        </w:rPr>
        <w:t xml:space="preserve">, </w:t>
      </w:r>
      <w:r>
        <w:rPr>
          <w:rFonts w:hAnsi="Times New Roman" w:cs="Times New Roman"/>
          <w:color w:val="000000"/>
          <w:sz w:val="24"/>
          <w:szCs w:val="24"/>
        </w:rPr>
        <w:t>мастер</w:t>
      </w:r>
      <w:r>
        <w:rPr>
          <w:rFonts w:hAnsi="Times New Roman" w:cs="Times New Roman"/>
          <w:color w:val="000000"/>
          <w:sz w:val="24"/>
          <w:szCs w:val="24"/>
        </w:rPr>
        <w:t>-</w:t>
      </w:r>
      <w:r>
        <w:rPr>
          <w:rFonts w:hAnsi="Times New Roman" w:cs="Times New Roman"/>
          <w:color w:val="000000"/>
          <w:sz w:val="24"/>
          <w:szCs w:val="24"/>
        </w:rPr>
        <w:t>классах</w:t>
      </w:r>
      <w:r>
        <w:rPr>
          <w:rFonts w:hAnsi="Times New Roman" w:cs="Times New Roman"/>
          <w:color w:val="000000"/>
          <w:sz w:val="24"/>
          <w:szCs w:val="24"/>
        </w:rPr>
        <w:t xml:space="preserve">, </w:t>
      </w:r>
      <w:r>
        <w:rPr>
          <w:rFonts w:hAnsi="Times New Roman" w:cs="Times New Roman"/>
          <w:color w:val="000000"/>
          <w:sz w:val="24"/>
          <w:szCs w:val="24"/>
        </w:rPr>
        <w:t>конференциях</w:t>
      </w:r>
      <w:r>
        <w:rPr>
          <w:rFonts w:hAnsi="Times New Roman" w:cs="Times New Roman"/>
          <w:color w:val="000000"/>
          <w:sz w:val="24"/>
          <w:szCs w:val="24"/>
        </w:rPr>
        <w:t>.</w:t>
      </w:r>
    </w:p>
    <w:p w:rsidR="00A64899" w:rsidRDefault="008164F8" w:rsidP="006063D2">
      <w:pPr>
        <w:jc w:val="both"/>
        <w:rPr>
          <w:rFonts w:hAnsi="Times New Roman" w:cs="Times New Roman"/>
          <w:color w:val="000000"/>
          <w:sz w:val="24"/>
          <w:szCs w:val="24"/>
        </w:rPr>
      </w:pPr>
      <w:r>
        <w:rPr>
          <w:rFonts w:hAnsi="Times New Roman" w:cs="Times New Roman"/>
          <w:color w:val="000000"/>
          <w:sz w:val="24"/>
          <w:szCs w:val="24"/>
        </w:rPr>
        <w:tab/>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целях</w:t>
      </w:r>
      <w:r>
        <w:rPr>
          <w:rFonts w:hAnsi="Times New Roman" w:cs="Times New Roman"/>
          <w:color w:val="000000"/>
          <w:sz w:val="24"/>
          <w:szCs w:val="24"/>
        </w:rPr>
        <w:t xml:space="preserve"> </w:t>
      </w:r>
      <w:r>
        <w:rPr>
          <w:rFonts w:hAnsi="Times New Roman" w:cs="Times New Roman"/>
          <w:color w:val="000000"/>
          <w:sz w:val="24"/>
          <w:szCs w:val="24"/>
        </w:rPr>
        <w:t>координации</w:t>
      </w:r>
      <w:r>
        <w:rPr>
          <w:rFonts w:hAnsi="Times New Roman" w:cs="Times New Roman"/>
          <w:color w:val="000000"/>
          <w:sz w:val="24"/>
          <w:szCs w:val="24"/>
        </w:rPr>
        <w:t xml:space="preserve"> </w:t>
      </w:r>
      <w:r>
        <w:rPr>
          <w:rFonts w:hAnsi="Times New Roman" w:cs="Times New Roman"/>
          <w:color w:val="000000"/>
          <w:sz w:val="24"/>
          <w:szCs w:val="24"/>
        </w:rPr>
        <w:t>действий</w:t>
      </w:r>
      <w:r>
        <w:rPr>
          <w:rFonts w:hAnsi="Times New Roman" w:cs="Times New Roman"/>
          <w:color w:val="000000"/>
          <w:sz w:val="24"/>
          <w:szCs w:val="24"/>
        </w:rPr>
        <w:t xml:space="preserve"> </w:t>
      </w:r>
      <w:r>
        <w:rPr>
          <w:rFonts w:hAnsi="Times New Roman" w:cs="Times New Roman"/>
          <w:color w:val="000000"/>
          <w:sz w:val="24"/>
          <w:szCs w:val="24"/>
        </w:rPr>
        <w:t>педагогического</w:t>
      </w:r>
      <w:r>
        <w:rPr>
          <w:rFonts w:hAnsi="Times New Roman" w:cs="Times New Roman"/>
          <w:color w:val="000000"/>
          <w:sz w:val="24"/>
          <w:szCs w:val="24"/>
        </w:rPr>
        <w:t xml:space="preserve"> </w:t>
      </w:r>
      <w:r>
        <w:rPr>
          <w:rFonts w:hAnsi="Times New Roman" w:cs="Times New Roman"/>
          <w:color w:val="000000"/>
          <w:sz w:val="24"/>
          <w:szCs w:val="24"/>
        </w:rPr>
        <w:t>состава</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планировании</w:t>
      </w:r>
      <w:r>
        <w:rPr>
          <w:rFonts w:hAnsi="Times New Roman" w:cs="Times New Roman"/>
          <w:color w:val="000000"/>
          <w:sz w:val="24"/>
          <w:szCs w:val="24"/>
        </w:rPr>
        <w:t xml:space="preserve"> </w:t>
      </w:r>
      <w:r>
        <w:rPr>
          <w:rFonts w:hAnsi="Times New Roman" w:cs="Times New Roman"/>
          <w:color w:val="000000"/>
          <w:sz w:val="24"/>
          <w:szCs w:val="24"/>
        </w:rPr>
        <w:t>методической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школе</w:t>
      </w:r>
      <w:r>
        <w:rPr>
          <w:rFonts w:hAnsi="Times New Roman" w:cs="Times New Roman"/>
          <w:color w:val="000000"/>
          <w:sz w:val="24"/>
          <w:szCs w:val="24"/>
        </w:rPr>
        <w:t xml:space="preserve"> </w:t>
      </w:r>
      <w:r>
        <w:rPr>
          <w:rFonts w:hAnsi="Times New Roman" w:cs="Times New Roman"/>
          <w:color w:val="000000"/>
          <w:sz w:val="24"/>
          <w:szCs w:val="24"/>
        </w:rPr>
        <w:t>действует</w:t>
      </w:r>
      <w:r>
        <w:rPr>
          <w:rFonts w:hAnsi="Times New Roman" w:cs="Times New Roman"/>
          <w:color w:val="000000"/>
          <w:sz w:val="24"/>
          <w:szCs w:val="24"/>
        </w:rPr>
        <w:t xml:space="preserve"> 7 </w:t>
      </w:r>
      <w:r>
        <w:rPr>
          <w:rFonts w:hAnsi="Times New Roman" w:cs="Times New Roman"/>
          <w:color w:val="000000"/>
          <w:sz w:val="24"/>
          <w:szCs w:val="24"/>
        </w:rPr>
        <w:t>методических</w:t>
      </w:r>
      <w:r>
        <w:rPr>
          <w:rFonts w:hAnsi="Times New Roman" w:cs="Times New Roman"/>
          <w:color w:val="000000"/>
          <w:sz w:val="24"/>
          <w:szCs w:val="24"/>
        </w:rPr>
        <w:t xml:space="preserve"> </w:t>
      </w:r>
      <w:r>
        <w:rPr>
          <w:rFonts w:hAnsi="Times New Roman" w:cs="Times New Roman"/>
          <w:color w:val="000000"/>
          <w:sz w:val="24"/>
          <w:szCs w:val="24"/>
        </w:rPr>
        <w:t>объединений</w:t>
      </w:r>
      <w:r>
        <w:rPr>
          <w:rFonts w:hAnsi="Times New Roman" w:cs="Times New Roman"/>
          <w:color w:val="000000"/>
          <w:sz w:val="24"/>
          <w:szCs w:val="24"/>
        </w:rPr>
        <w:t xml:space="preserve">. 100% </w:t>
      </w:r>
      <w:r>
        <w:rPr>
          <w:rFonts w:hAnsi="Times New Roman" w:cs="Times New Roman"/>
          <w:color w:val="000000"/>
          <w:sz w:val="24"/>
          <w:szCs w:val="24"/>
        </w:rPr>
        <w:t>педагогических</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прошли</w:t>
      </w:r>
      <w:r>
        <w:rPr>
          <w:rFonts w:hAnsi="Times New Roman" w:cs="Times New Roman"/>
          <w:color w:val="000000"/>
          <w:sz w:val="24"/>
          <w:szCs w:val="24"/>
        </w:rPr>
        <w:t xml:space="preserve"> </w:t>
      </w:r>
      <w:r>
        <w:rPr>
          <w:rFonts w:hAnsi="Times New Roman" w:cs="Times New Roman"/>
          <w:color w:val="000000"/>
          <w:sz w:val="24"/>
          <w:szCs w:val="24"/>
        </w:rPr>
        <w:t>курсовую</w:t>
      </w:r>
      <w:r>
        <w:rPr>
          <w:rFonts w:hAnsi="Times New Roman" w:cs="Times New Roman"/>
          <w:color w:val="000000"/>
          <w:sz w:val="24"/>
          <w:szCs w:val="24"/>
        </w:rPr>
        <w:t xml:space="preserve"> </w:t>
      </w:r>
      <w:r>
        <w:rPr>
          <w:rFonts w:hAnsi="Times New Roman" w:cs="Times New Roman"/>
          <w:color w:val="000000"/>
          <w:sz w:val="24"/>
          <w:szCs w:val="24"/>
        </w:rPr>
        <w:t>подготовку</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последние</w:t>
      </w:r>
      <w:r>
        <w:rPr>
          <w:rFonts w:hAnsi="Times New Roman" w:cs="Times New Roman"/>
          <w:color w:val="000000"/>
          <w:sz w:val="24"/>
          <w:szCs w:val="24"/>
        </w:rPr>
        <w:t xml:space="preserve"> </w:t>
      </w:r>
      <w:r>
        <w:rPr>
          <w:rFonts w:hAnsi="Times New Roman" w:cs="Times New Roman"/>
          <w:color w:val="000000"/>
          <w:sz w:val="24"/>
          <w:szCs w:val="24"/>
        </w:rPr>
        <w:t>три</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w:t>
      </w:r>
      <w:r w:rsidR="00A64899">
        <w:rPr>
          <w:rFonts w:hAnsi="Times New Roman" w:cs="Times New Roman"/>
          <w:color w:val="000000"/>
          <w:sz w:val="24"/>
          <w:szCs w:val="24"/>
        </w:rPr>
        <w:t xml:space="preserve"> </w:t>
      </w:r>
      <w:r w:rsidR="00A64899">
        <w:rPr>
          <w:rFonts w:hAnsi="Times New Roman" w:cs="Times New Roman"/>
          <w:color w:val="000000"/>
          <w:sz w:val="24"/>
          <w:szCs w:val="24"/>
        </w:rPr>
        <w:t>Инновационная</w:t>
      </w:r>
      <w:r w:rsidR="00A64899">
        <w:rPr>
          <w:rFonts w:hAnsi="Times New Roman" w:cs="Times New Roman"/>
          <w:color w:val="000000"/>
          <w:sz w:val="24"/>
          <w:szCs w:val="24"/>
        </w:rPr>
        <w:t xml:space="preserve"> </w:t>
      </w:r>
      <w:r w:rsidR="00A64899">
        <w:rPr>
          <w:rFonts w:hAnsi="Times New Roman" w:cs="Times New Roman"/>
          <w:color w:val="000000"/>
          <w:sz w:val="24"/>
          <w:szCs w:val="24"/>
        </w:rPr>
        <w:t>работа</w:t>
      </w:r>
      <w:r w:rsidR="00A64899">
        <w:rPr>
          <w:rFonts w:hAnsi="Times New Roman" w:cs="Times New Roman"/>
          <w:color w:val="000000"/>
          <w:sz w:val="24"/>
          <w:szCs w:val="24"/>
        </w:rPr>
        <w:t xml:space="preserve"> </w:t>
      </w:r>
      <w:r w:rsidR="00A64899">
        <w:rPr>
          <w:rFonts w:hAnsi="Times New Roman" w:cs="Times New Roman"/>
          <w:color w:val="000000"/>
          <w:sz w:val="24"/>
          <w:szCs w:val="24"/>
        </w:rPr>
        <w:t>школы</w:t>
      </w:r>
      <w:r w:rsidR="00A64899">
        <w:rPr>
          <w:rFonts w:hAnsi="Times New Roman" w:cs="Times New Roman"/>
          <w:color w:val="000000"/>
          <w:sz w:val="24"/>
          <w:szCs w:val="24"/>
        </w:rPr>
        <w:t xml:space="preserve"> </w:t>
      </w:r>
      <w:r w:rsidR="00A64899">
        <w:rPr>
          <w:rFonts w:hAnsi="Times New Roman" w:cs="Times New Roman"/>
          <w:color w:val="000000"/>
          <w:sz w:val="24"/>
          <w:szCs w:val="24"/>
        </w:rPr>
        <w:t>прослеживается</w:t>
      </w:r>
      <w:r w:rsidR="00A64899">
        <w:rPr>
          <w:rFonts w:hAnsi="Times New Roman" w:cs="Times New Roman"/>
          <w:color w:val="000000"/>
          <w:sz w:val="24"/>
          <w:szCs w:val="24"/>
        </w:rPr>
        <w:t xml:space="preserve"> </w:t>
      </w:r>
      <w:r w:rsidR="00A64899">
        <w:rPr>
          <w:rFonts w:hAnsi="Times New Roman" w:cs="Times New Roman"/>
          <w:color w:val="000000"/>
          <w:sz w:val="24"/>
          <w:szCs w:val="24"/>
        </w:rPr>
        <w:t>в</w:t>
      </w:r>
      <w:r w:rsidR="00A64899">
        <w:rPr>
          <w:rFonts w:hAnsi="Times New Roman" w:cs="Times New Roman"/>
          <w:color w:val="000000"/>
          <w:sz w:val="24"/>
          <w:szCs w:val="24"/>
        </w:rPr>
        <w:t xml:space="preserve"> </w:t>
      </w:r>
      <w:r w:rsidR="00BC5E15">
        <w:rPr>
          <w:rFonts w:hAnsi="Times New Roman" w:cs="Times New Roman"/>
          <w:color w:val="000000"/>
          <w:sz w:val="24"/>
          <w:szCs w:val="24"/>
        </w:rPr>
        <w:t>успешной</w:t>
      </w:r>
      <w:r w:rsidR="00BC5E15">
        <w:rPr>
          <w:rFonts w:hAnsi="Times New Roman" w:cs="Times New Roman"/>
          <w:color w:val="000000"/>
          <w:sz w:val="24"/>
          <w:szCs w:val="24"/>
        </w:rPr>
        <w:t xml:space="preserve"> </w:t>
      </w:r>
      <w:r w:rsidR="00A64899">
        <w:rPr>
          <w:rFonts w:hAnsi="Times New Roman" w:cs="Times New Roman"/>
          <w:color w:val="000000"/>
          <w:sz w:val="24"/>
          <w:szCs w:val="24"/>
        </w:rPr>
        <w:t>реализации</w:t>
      </w:r>
      <w:r w:rsidR="00A64899">
        <w:rPr>
          <w:rFonts w:hAnsi="Times New Roman" w:cs="Times New Roman"/>
          <w:color w:val="000000"/>
          <w:sz w:val="24"/>
          <w:szCs w:val="24"/>
        </w:rPr>
        <w:t xml:space="preserve"> </w:t>
      </w:r>
      <w:r w:rsidR="00A64899">
        <w:rPr>
          <w:rFonts w:hAnsi="Times New Roman" w:cs="Times New Roman"/>
          <w:color w:val="000000"/>
          <w:sz w:val="24"/>
          <w:szCs w:val="24"/>
        </w:rPr>
        <w:t>проектов</w:t>
      </w:r>
      <w:r w:rsidR="00A64899">
        <w:rPr>
          <w:rFonts w:hAnsi="Times New Roman" w:cs="Times New Roman"/>
          <w:color w:val="000000"/>
          <w:sz w:val="24"/>
          <w:szCs w:val="24"/>
        </w:rPr>
        <w:t xml:space="preserve"> </w:t>
      </w:r>
      <w:r w:rsidR="00A64899">
        <w:rPr>
          <w:rFonts w:hAnsi="Times New Roman" w:cs="Times New Roman"/>
          <w:color w:val="000000"/>
          <w:sz w:val="24"/>
          <w:szCs w:val="24"/>
        </w:rPr>
        <w:t>разного</w:t>
      </w:r>
      <w:r w:rsidR="00A64899">
        <w:rPr>
          <w:rFonts w:hAnsi="Times New Roman" w:cs="Times New Roman"/>
          <w:color w:val="000000"/>
          <w:sz w:val="24"/>
          <w:szCs w:val="24"/>
        </w:rPr>
        <w:t xml:space="preserve"> </w:t>
      </w:r>
      <w:r w:rsidR="00A64899">
        <w:rPr>
          <w:rFonts w:hAnsi="Times New Roman" w:cs="Times New Roman"/>
          <w:color w:val="000000"/>
          <w:sz w:val="24"/>
          <w:szCs w:val="24"/>
        </w:rPr>
        <w:t>уровня</w:t>
      </w:r>
      <w:r w:rsidR="00A64899">
        <w:rPr>
          <w:rFonts w:hAnsi="Times New Roman" w:cs="Times New Roman"/>
          <w:color w:val="000000"/>
          <w:sz w:val="24"/>
          <w:szCs w:val="24"/>
        </w:rPr>
        <w:t xml:space="preserve">: </w:t>
      </w:r>
      <w:r w:rsidR="00A64899">
        <w:rPr>
          <w:rFonts w:hAnsi="Times New Roman" w:cs="Times New Roman"/>
          <w:color w:val="000000"/>
          <w:sz w:val="24"/>
          <w:szCs w:val="24"/>
        </w:rPr>
        <w:t>краевые</w:t>
      </w:r>
      <w:r w:rsidR="00A64899">
        <w:rPr>
          <w:rFonts w:hAnsi="Times New Roman" w:cs="Times New Roman"/>
          <w:color w:val="000000"/>
          <w:sz w:val="24"/>
          <w:szCs w:val="24"/>
        </w:rPr>
        <w:t xml:space="preserve"> </w:t>
      </w:r>
      <w:r w:rsidR="00A64899">
        <w:rPr>
          <w:rFonts w:hAnsi="Times New Roman" w:cs="Times New Roman"/>
          <w:color w:val="000000"/>
          <w:sz w:val="24"/>
          <w:szCs w:val="24"/>
        </w:rPr>
        <w:t>проекты</w:t>
      </w:r>
      <w:r w:rsidR="00A64899">
        <w:rPr>
          <w:rFonts w:hAnsi="Times New Roman" w:cs="Times New Roman"/>
          <w:color w:val="000000"/>
          <w:sz w:val="24"/>
          <w:szCs w:val="24"/>
        </w:rPr>
        <w:t xml:space="preserve"> </w:t>
      </w:r>
      <w:r w:rsidR="00A64899">
        <w:rPr>
          <w:rFonts w:hAnsi="Times New Roman" w:cs="Times New Roman"/>
          <w:color w:val="000000"/>
          <w:sz w:val="24"/>
          <w:szCs w:val="24"/>
        </w:rPr>
        <w:t>«Шахматы»</w:t>
      </w:r>
      <w:r w:rsidR="00A64899">
        <w:rPr>
          <w:rFonts w:hAnsi="Times New Roman" w:cs="Times New Roman"/>
          <w:color w:val="000000"/>
          <w:sz w:val="24"/>
          <w:szCs w:val="24"/>
        </w:rPr>
        <w:t xml:space="preserve">, </w:t>
      </w:r>
      <w:r w:rsidR="00A64899">
        <w:rPr>
          <w:rFonts w:hAnsi="Times New Roman" w:cs="Times New Roman"/>
          <w:color w:val="000000"/>
          <w:sz w:val="24"/>
          <w:szCs w:val="24"/>
        </w:rPr>
        <w:t>«</w:t>
      </w:r>
      <w:r w:rsidR="00A64899">
        <w:rPr>
          <w:rFonts w:ascii="Times New Roman" w:hAnsi="Times New Roman" w:cs="Times New Roman"/>
          <w:color w:val="000000"/>
          <w:sz w:val="24"/>
          <w:szCs w:val="24"/>
        </w:rPr>
        <w:t xml:space="preserve">Родительский клуб – перекрестки счастья», «Разработка средств оценивания и </w:t>
      </w:r>
      <w:proofErr w:type="gramStart"/>
      <w:r w:rsidR="00A64899">
        <w:rPr>
          <w:rFonts w:ascii="Times New Roman" w:hAnsi="Times New Roman" w:cs="Times New Roman"/>
          <w:color w:val="000000"/>
          <w:sz w:val="24"/>
          <w:szCs w:val="24"/>
        </w:rPr>
        <w:t>формирования</w:t>
      </w:r>
      <w:proofErr w:type="gramEnd"/>
      <w:r w:rsidR="00A64899">
        <w:rPr>
          <w:rFonts w:ascii="Times New Roman" w:hAnsi="Times New Roman" w:cs="Times New Roman"/>
          <w:color w:val="000000"/>
          <w:sz w:val="24"/>
          <w:szCs w:val="24"/>
        </w:rPr>
        <w:t xml:space="preserve"> логических УУД»; муниципальных проектах </w:t>
      </w:r>
      <w:r w:rsidR="00A64899" w:rsidRPr="00E83907">
        <w:rPr>
          <w:rFonts w:ascii="Times New Roman" w:hAnsi="Times New Roman" w:cs="Times New Roman"/>
          <w:sz w:val="24"/>
          <w:szCs w:val="24"/>
        </w:rPr>
        <w:t>«Смысловое чтение в математике или решаем, читая»</w:t>
      </w:r>
      <w:r w:rsidR="00A64899">
        <w:rPr>
          <w:rFonts w:ascii="Times New Roman" w:hAnsi="Times New Roman" w:cs="Times New Roman"/>
          <w:sz w:val="24"/>
          <w:szCs w:val="24"/>
        </w:rPr>
        <w:t xml:space="preserve">, </w:t>
      </w:r>
      <w:r w:rsidR="00A64899" w:rsidRPr="00BC5E15">
        <w:rPr>
          <w:rFonts w:ascii="Times New Roman" w:hAnsi="Times New Roman" w:cs="Times New Roman"/>
          <w:sz w:val="24"/>
          <w:szCs w:val="24"/>
        </w:rPr>
        <w:t>«</w:t>
      </w:r>
      <w:r w:rsidR="00BC5E15" w:rsidRPr="00BC5E15">
        <w:rPr>
          <w:rFonts w:ascii="Times New Roman" w:hAnsi="Times New Roman" w:cs="Times New Roman"/>
          <w:sz w:val="24"/>
          <w:szCs w:val="24"/>
        </w:rPr>
        <w:t>Формирование смыслового чтения через организацию работы с текстом»</w:t>
      </w:r>
      <w:r w:rsidR="00BC5E15">
        <w:rPr>
          <w:rFonts w:ascii="Times New Roman" w:hAnsi="Times New Roman" w:cs="Times New Roman"/>
          <w:sz w:val="24"/>
          <w:szCs w:val="24"/>
        </w:rPr>
        <w:t>.</w:t>
      </w:r>
    </w:p>
    <w:p w:rsidR="006063D2" w:rsidRPr="006063D2" w:rsidRDefault="006063D2" w:rsidP="00264E18">
      <w:pPr>
        <w:rPr>
          <w:rFonts w:hAnsi="Times New Roman" w:cs="Times New Roman"/>
          <w:b/>
          <w:color w:val="000000"/>
          <w:sz w:val="24"/>
          <w:szCs w:val="24"/>
        </w:rPr>
      </w:pPr>
      <w:r w:rsidRPr="006063D2">
        <w:rPr>
          <w:rFonts w:hAnsi="Times New Roman" w:cs="Times New Roman"/>
          <w:b/>
          <w:color w:val="000000"/>
          <w:sz w:val="24"/>
          <w:szCs w:val="24"/>
        </w:rPr>
        <w:lastRenderedPageBreak/>
        <w:t>Контингент</w:t>
      </w:r>
      <w:r w:rsidRPr="006063D2">
        <w:rPr>
          <w:rFonts w:hAnsi="Times New Roman" w:cs="Times New Roman"/>
          <w:b/>
          <w:color w:val="000000"/>
          <w:sz w:val="24"/>
          <w:szCs w:val="24"/>
        </w:rPr>
        <w:t xml:space="preserve"> </w:t>
      </w:r>
      <w:proofErr w:type="gramStart"/>
      <w:r w:rsidRPr="006063D2">
        <w:rPr>
          <w:rFonts w:hAnsi="Times New Roman" w:cs="Times New Roman"/>
          <w:b/>
          <w:color w:val="000000"/>
          <w:sz w:val="24"/>
          <w:szCs w:val="24"/>
        </w:rPr>
        <w:t>обучающихся</w:t>
      </w:r>
      <w:proofErr w:type="gramEnd"/>
      <w:r w:rsidRPr="006063D2">
        <w:rPr>
          <w:rFonts w:hAnsi="Times New Roman" w:cs="Times New Roman"/>
          <w:b/>
          <w:color w:val="000000"/>
          <w:sz w:val="24"/>
          <w:szCs w:val="24"/>
        </w:rPr>
        <w:t>.</w:t>
      </w:r>
    </w:p>
    <w:p w:rsidR="006063D2" w:rsidRDefault="006063D2" w:rsidP="00B41A38">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На начало 2019-202</w:t>
      </w:r>
      <w:r w:rsidR="00357372">
        <w:rPr>
          <w:rFonts w:ascii="Times New Roman" w:hAnsi="Times New Roman" w:cs="Times New Roman"/>
          <w:sz w:val="24"/>
          <w:szCs w:val="24"/>
        </w:rPr>
        <w:t>0 учебного года в школе 908</w:t>
      </w:r>
      <w:r>
        <w:rPr>
          <w:rFonts w:ascii="Times New Roman" w:hAnsi="Times New Roman" w:cs="Times New Roman"/>
          <w:sz w:val="24"/>
          <w:szCs w:val="24"/>
        </w:rPr>
        <w:t xml:space="preserve">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В школе 34 </w:t>
      </w:r>
      <w:r w:rsidR="00357372">
        <w:rPr>
          <w:rFonts w:ascii="Times New Roman" w:hAnsi="Times New Roman" w:cs="Times New Roman"/>
          <w:sz w:val="24"/>
          <w:szCs w:val="24"/>
        </w:rPr>
        <w:t>класса, в которых обучается 908</w:t>
      </w:r>
      <w:r>
        <w:rPr>
          <w:rFonts w:ascii="Times New Roman" w:hAnsi="Times New Roman" w:cs="Times New Roman"/>
          <w:sz w:val="24"/>
          <w:szCs w:val="24"/>
        </w:rPr>
        <w:t xml:space="preserve"> обучающихся из различных микрорайонов города. Это стабильно высокий показатель. Школа востребована у жителей города.</w:t>
      </w:r>
    </w:p>
    <w:tbl>
      <w:tblPr>
        <w:tblStyle w:val="a3"/>
        <w:tblW w:w="0" w:type="auto"/>
        <w:tblLook w:val="04A0"/>
      </w:tblPr>
      <w:tblGrid>
        <w:gridCol w:w="2170"/>
        <w:gridCol w:w="2874"/>
        <w:gridCol w:w="2542"/>
        <w:gridCol w:w="2551"/>
      </w:tblGrid>
      <w:tr w:rsidR="006063D2" w:rsidTr="006063D2">
        <w:tc>
          <w:tcPr>
            <w:tcW w:w="2170" w:type="dxa"/>
          </w:tcPr>
          <w:p w:rsidR="006063D2" w:rsidRDefault="006063D2" w:rsidP="0044472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Учебный</w:t>
            </w:r>
          </w:p>
          <w:p w:rsidR="006063D2" w:rsidRDefault="006063D2" w:rsidP="006063D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год</w:t>
            </w:r>
          </w:p>
        </w:tc>
        <w:tc>
          <w:tcPr>
            <w:tcW w:w="2874" w:type="dxa"/>
          </w:tcPr>
          <w:p w:rsidR="006063D2" w:rsidRDefault="006063D2" w:rsidP="0044472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Количество</w:t>
            </w:r>
          </w:p>
          <w:p w:rsidR="006063D2" w:rsidRDefault="006063D2" w:rsidP="006063D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классов</w:t>
            </w:r>
          </w:p>
        </w:tc>
        <w:tc>
          <w:tcPr>
            <w:tcW w:w="2542" w:type="dxa"/>
          </w:tcPr>
          <w:p w:rsidR="006063D2" w:rsidRDefault="006063D2" w:rsidP="0044472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Количество </w:t>
            </w:r>
            <w:proofErr w:type="gramStart"/>
            <w:r>
              <w:rPr>
                <w:rFonts w:ascii="Times New Roman" w:hAnsi="Times New Roman" w:cs="Times New Roman"/>
                <w:sz w:val="24"/>
                <w:szCs w:val="24"/>
              </w:rPr>
              <w:t>обучающихся</w:t>
            </w:r>
            <w:proofErr w:type="gramEnd"/>
          </w:p>
        </w:tc>
        <w:tc>
          <w:tcPr>
            <w:tcW w:w="2551" w:type="dxa"/>
          </w:tcPr>
          <w:p w:rsidR="006063D2" w:rsidRDefault="006063D2" w:rsidP="0044472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Средняя</w:t>
            </w:r>
          </w:p>
          <w:p w:rsidR="006063D2" w:rsidRDefault="006063D2" w:rsidP="006063D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наполняемость</w:t>
            </w:r>
          </w:p>
        </w:tc>
      </w:tr>
      <w:tr w:rsidR="006063D2" w:rsidTr="006063D2">
        <w:tc>
          <w:tcPr>
            <w:tcW w:w="2170"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2016/2017</w:t>
            </w:r>
          </w:p>
        </w:tc>
        <w:tc>
          <w:tcPr>
            <w:tcW w:w="2874"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32</w:t>
            </w:r>
          </w:p>
        </w:tc>
        <w:tc>
          <w:tcPr>
            <w:tcW w:w="2542"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862</w:t>
            </w:r>
          </w:p>
        </w:tc>
        <w:tc>
          <w:tcPr>
            <w:tcW w:w="2551"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26,9</w:t>
            </w:r>
          </w:p>
        </w:tc>
      </w:tr>
      <w:tr w:rsidR="006063D2" w:rsidTr="006063D2">
        <w:tc>
          <w:tcPr>
            <w:tcW w:w="2170"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2017/2018</w:t>
            </w:r>
          </w:p>
        </w:tc>
        <w:tc>
          <w:tcPr>
            <w:tcW w:w="2874"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34</w:t>
            </w:r>
          </w:p>
        </w:tc>
        <w:tc>
          <w:tcPr>
            <w:tcW w:w="2542"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909</w:t>
            </w:r>
          </w:p>
        </w:tc>
        <w:tc>
          <w:tcPr>
            <w:tcW w:w="2551"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26,8</w:t>
            </w:r>
          </w:p>
        </w:tc>
      </w:tr>
      <w:tr w:rsidR="006063D2" w:rsidTr="006063D2">
        <w:tc>
          <w:tcPr>
            <w:tcW w:w="2170"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2018/2019</w:t>
            </w:r>
          </w:p>
        </w:tc>
        <w:tc>
          <w:tcPr>
            <w:tcW w:w="2874"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34</w:t>
            </w:r>
          </w:p>
        </w:tc>
        <w:tc>
          <w:tcPr>
            <w:tcW w:w="2542"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907</w:t>
            </w:r>
          </w:p>
        </w:tc>
        <w:tc>
          <w:tcPr>
            <w:tcW w:w="2551"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26,7</w:t>
            </w:r>
          </w:p>
        </w:tc>
      </w:tr>
      <w:tr w:rsidR="006063D2" w:rsidTr="006063D2">
        <w:tc>
          <w:tcPr>
            <w:tcW w:w="2170"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2019/2020</w:t>
            </w:r>
          </w:p>
        </w:tc>
        <w:tc>
          <w:tcPr>
            <w:tcW w:w="2874"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34</w:t>
            </w:r>
          </w:p>
        </w:tc>
        <w:tc>
          <w:tcPr>
            <w:tcW w:w="2542"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90</w:t>
            </w:r>
            <w:r w:rsidR="00357372" w:rsidRPr="00357372">
              <w:rPr>
                <w:rFonts w:ascii="Times New Roman" w:hAnsi="Times New Roman" w:cs="Times New Roman"/>
                <w:sz w:val="24"/>
                <w:szCs w:val="24"/>
              </w:rPr>
              <w:t>8</w:t>
            </w:r>
          </w:p>
        </w:tc>
        <w:tc>
          <w:tcPr>
            <w:tcW w:w="2551" w:type="dxa"/>
          </w:tcPr>
          <w:p w:rsidR="006063D2" w:rsidRPr="00357372" w:rsidRDefault="006063D2" w:rsidP="0044472E">
            <w:pPr>
              <w:autoSpaceDE w:val="0"/>
              <w:autoSpaceDN w:val="0"/>
              <w:adjustRightInd w:val="0"/>
              <w:jc w:val="center"/>
              <w:rPr>
                <w:rFonts w:ascii="Times New Roman" w:hAnsi="Times New Roman" w:cs="Times New Roman"/>
                <w:sz w:val="24"/>
                <w:szCs w:val="24"/>
              </w:rPr>
            </w:pPr>
            <w:r w:rsidRPr="00357372">
              <w:rPr>
                <w:rFonts w:ascii="Times New Roman" w:hAnsi="Times New Roman" w:cs="Times New Roman"/>
                <w:sz w:val="24"/>
                <w:szCs w:val="24"/>
              </w:rPr>
              <w:t>26,</w:t>
            </w:r>
            <w:r w:rsidR="00357372">
              <w:rPr>
                <w:rFonts w:ascii="Times New Roman" w:hAnsi="Times New Roman" w:cs="Times New Roman"/>
                <w:sz w:val="24"/>
                <w:szCs w:val="24"/>
              </w:rPr>
              <w:t>7</w:t>
            </w:r>
          </w:p>
        </w:tc>
      </w:tr>
    </w:tbl>
    <w:p w:rsidR="006063D2" w:rsidRDefault="006063D2" w:rsidP="006063D2">
      <w:pPr>
        <w:autoSpaceDE w:val="0"/>
        <w:autoSpaceDN w:val="0"/>
        <w:adjustRightInd w:val="0"/>
        <w:spacing w:after="0" w:line="240" w:lineRule="auto"/>
        <w:ind w:firstLine="360"/>
        <w:rPr>
          <w:rFonts w:ascii="Times New Roman" w:hAnsi="Times New Roman" w:cs="Times New Roman"/>
          <w:sz w:val="24"/>
          <w:szCs w:val="24"/>
        </w:rPr>
      </w:pPr>
    </w:p>
    <w:p w:rsidR="006063D2" w:rsidRDefault="006063D2" w:rsidP="006063D2">
      <w:pPr>
        <w:spacing w:line="240" w:lineRule="auto"/>
        <w:rPr>
          <w:rFonts w:ascii="Times New Roman" w:hAnsi="Times New Roman" w:cs="Times New Roman"/>
          <w:b/>
          <w:bCs/>
          <w:sz w:val="24"/>
          <w:szCs w:val="24"/>
        </w:rPr>
      </w:pPr>
      <w:r w:rsidRPr="00A54321">
        <w:rPr>
          <w:rFonts w:ascii="Times New Roman" w:hAnsi="Times New Roman" w:cs="Times New Roman"/>
          <w:b/>
          <w:bCs/>
          <w:sz w:val="24"/>
          <w:szCs w:val="24"/>
        </w:rPr>
        <w:t>Уровень достижения предметных результатов</w:t>
      </w:r>
    </w:p>
    <w:p w:rsidR="00A64899" w:rsidRPr="00A64899" w:rsidRDefault="00A64899" w:rsidP="006063D2">
      <w:pPr>
        <w:spacing w:line="240" w:lineRule="auto"/>
        <w:rPr>
          <w:rFonts w:ascii="Times New Roman" w:hAnsi="Times New Roman" w:cs="Times New Roman"/>
          <w:bCs/>
          <w:sz w:val="24"/>
          <w:szCs w:val="24"/>
        </w:rPr>
      </w:pPr>
      <w:r w:rsidRPr="00A64899">
        <w:rPr>
          <w:rFonts w:ascii="Times New Roman" w:hAnsi="Times New Roman" w:cs="Times New Roman"/>
          <w:bCs/>
          <w:sz w:val="24"/>
          <w:szCs w:val="24"/>
        </w:rPr>
        <w:t>На протяжении пяти лет</w:t>
      </w:r>
      <w:r>
        <w:rPr>
          <w:rFonts w:ascii="Times New Roman" w:hAnsi="Times New Roman" w:cs="Times New Roman"/>
          <w:bCs/>
          <w:sz w:val="24"/>
          <w:szCs w:val="24"/>
        </w:rPr>
        <w:t xml:space="preserve"> коллектив школы показывает стабильные результаты учебной работы.</w:t>
      </w:r>
    </w:p>
    <w:tbl>
      <w:tblPr>
        <w:tblStyle w:val="a3"/>
        <w:tblW w:w="9796" w:type="dxa"/>
        <w:tblLook w:val="04A0"/>
      </w:tblPr>
      <w:tblGrid>
        <w:gridCol w:w="2160"/>
        <w:gridCol w:w="1504"/>
        <w:gridCol w:w="1503"/>
        <w:gridCol w:w="1503"/>
        <w:gridCol w:w="1393"/>
        <w:gridCol w:w="1733"/>
      </w:tblGrid>
      <w:tr w:rsidR="000D4426" w:rsidTr="000D4426">
        <w:trPr>
          <w:trHeight w:val="516"/>
        </w:trPr>
        <w:tc>
          <w:tcPr>
            <w:tcW w:w="2160" w:type="dxa"/>
          </w:tcPr>
          <w:p w:rsidR="000D4426" w:rsidRDefault="000D4426" w:rsidP="0044472E">
            <w:pPr>
              <w:rPr>
                <w:rFonts w:ascii="Times New Roman" w:hAnsi="Times New Roman" w:cs="Times New Roman"/>
                <w:sz w:val="24"/>
                <w:szCs w:val="24"/>
              </w:rPr>
            </w:pP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Итоги 2014/15</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Итоги 2015/16</w:t>
            </w:r>
          </w:p>
        </w:tc>
        <w:tc>
          <w:tcPr>
            <w:tcW w:w="150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Итоги 2016/17</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Итоги 2017/18</w:t>
            </w:r>
          </w:p>
        </w:tc>
        <w:tc>
          <w:tcPr>
            <w:tcW w:w="173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Итоги 2018/19</w:t>
            </w:r>
          </w:p>
        </w:tc>
      </w:tr>
      <w:tr w:rsidR="000D4426" w:rsidTr="000D4426">
        <w:trPr>
          <w:trHeight w:val="258"/>
        </w:trPr>
        <w:tc>
          <w:tcPr>
            <w:tcW w:w="2160" w:type="dxa"/>
          </w:tcPr>
          <w:p w:rsidR="000D4426" w:rsidRDefault="000D4426" w:rsidP="0044472E">
            <w:pPr>
              <w:rPr>
                <w:rFonts w:ascii="Times New Roman" w:hAnsi="Times New Roman" w:cs="Times New Roman"/>
                <w:sz w:val="24"/>
                <w:szCs w:val="24"/>
              </w:rPr>
            </w:pPr>
            <w:r>
              <w:rPr>
                <w:rFonts w:ascii="Times New Roman" w:hAnsi="Times New Roman" w:cs="Times New Roman"/>
                <w:sz w:val="24"/>
                <w:szCs w:val="24"/>
              </w:rPr>
              <w:t>Всего учащихся</w:t>
            </w: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873</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886</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862</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903</w:t>
            </w:r>
          </w:p>
        </w:tc>
        <w:tc>
          <w:tcPr>
            <w:tcW w:w="173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903</w:t>
            </w:r>
          </w:p>
        </w:tc>
      </w:tr>
      <w:tr w:rsidR="000D4426" w:rsidTr="000D4426">
        <w:trPr>
          <w:trHeight w:val="258"/>
        </w:trPr>
        <w:tc>
          <w:tcPr>
            <w:tcW w:w="2160" w:type="dxa"/>
          </w:tcPr>
          <w:p w:rsidR="000D4426" w:rsidRDefault="000D4426" w:rsidP="0044472E">
            <w:pPr>
              <w:rPr>
                <w:rFonts w:ascii="Times New Roman" w:hAnsi="Times New Roman" w:cs="Times New Roman"/>
                <w:sz w:val="24"/>
                <w:szCs w:val="24"/>
              </w:rPr>
            </w:pPr>
            <w:r>
              <w:rPr>
                <w:rFonts w:ascii="Times New Roman" w:hAnsi="Times New Roman" w:cs="Times New Roman"/>
                <w:sz w:val="24"/>
                <w:szCs w:val="24"/>
              </w:rPr>
              <w:t>Аттестовано</w:t>
            </w: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785</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769</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744</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793</w:t>
            </w:r>
          </w:p>
        </w:tc>
        <w:tc>
          <w:tcPr>
            <w:tcW w:w="1733" w:type="dxa"/>
          </w:tcPr>
          <w:p w:rsidR="000D4426" w:rsidRPr="000D4426" w:rsidRDefault="000D4426" w:rsidP="0044472E">
            <w:pPr>
              <w:jc w:val="center"/>
              <w:rPr>
                <w:rFonts w:ascii="Times New Roman" w:eastAsia="Times New Roman" w:hAnsi="Times New Roman" w:cs="Times New Roman"/>
                <w:sz w:val="24"/>
                <w:szCs w:val="24"/>
              </w:rPr>
            </w:pPr>
            <w:r w:rsidRPr="000D4426">
              <w:rPr>
                <w:rFonts w:ascii="Times New Roman" w:eastAsia="Times New Roman" w:hAnsi="Times New Roman" w:cs="Times New Roman"/>
                <w:sz w:val="24"/>
                <w:szCs w:val="24"/>
              </w:rPr>
              <w:t>805</w:t>
            </w:r>
          </w:p>
        </w:tc>
      </w:tr>
      <w:tr w:rsidR="000D4426" w:rsidTr="000D4426">
        <w:trPr>
          <w:trHeight w:val="258"/>
        </w:trPr>
        <w:tc>
          <w:tcPr>
            <w:tcW w:w="2160" w:type="dxa"/>
          </w:tcPr>
          <w:p w:rsidR="000D4426" w:rsidRDefault="000D4426" w:rsidP="0044472E">
            <w:pPr>
              <w:rPr>
                <w:rFonts w:ascii="Times New Roman" w:hAnsi="Times New Roman" w:cs="Times New Roman"/>
                <w:sz w:val="24"/>
                <w:szCs w:val="24"/>
              </w:rPr>
            </w:pPr>
            <w:r>
              <w:rPr>
                <w:rFonts w:ascii="Times New Roman" w:hAnsi="Times New Roman" w:cs="Times New Roman"/>
                <w:sz w:val="24"/>
                <w:szCs w:val="24"/>
              </w:rPr>
              <w:t>На «5»</w:t>
            </w: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25 (3,2%)</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24 (3,1%)</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26</w:t>
            </w:r>
            <w:r>
              <w:rPr>
                <w:rFonts w:ascii="Times New Roman" w:hAnsi="Times New Roman" w:cs="Times New Roman"/>
                <w:sz w:val="24"/>
                <w:szCs w:val="24"/>
              </w:rPr>
              <w:t xml:space="preserve"> (3,0%)</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36 (3,9%)</w:t>
            </w:r>
          </w:p>
        </w:tc>
        <w:tc>
          <w:tcPr>
            <w:tcW w:w="1733" w:type="dxa"/>
          </w:tcPr>
          <w:p w:rsidR="000D4426" w:rsidRPr="000D4426" w:rsidRDefault="000D4426" w:rsidP="000D4426">
            <w:pPr>
              <w:jc w:val="center"/>
              <w:rPr>
                <w:rFonts w:ascii="Times New Roman" w:eastAsia="Times New Roman" w:hAnsi="Times New Roman" w:cs="Times New Roman"/>
                <w:sz w:val="24"/>
                <w:szCs w:val="24"/>
              </w:rPr>
            </w:pPr>
            <w:r w:rsidRPr="000D4426">
              <w:rPr>
                <w:rFonts w:ascii="Times New Roman" w:eastAsia="Times New Roman" w:hAnsi="Times New Roman" w:cs="Times New Roman"/>
                <w:sz w:val="24"/>
                <w:szCs w:val="24"/>
              </w:rPr>
              <w:t>37</w:t>
            </w:r>
            <w:r>
              <w:rPr>
                <w:rFonts w:ascii="Times New Roman" w:eastAsia="Times New Roman" w:hAnsi="Times New Roman" w:cs="Times New Roman"/>
                <w:sz w:val="24"/>
                <w:szCs w:val="24"/>
              </w:rPr>
              <w:t xml:space="preserve"> (</w:t>
            </w:r>
            <w:r w:rsidRPr="000D4426">
              <w:rPr>
                <w:rFonts w:ascii="Times New Roman" w:eastAsia="Times New Roman" w:hAnsi="Times New Roman" w:cs="Times New Roman"/>
                <w:sz w:val="24"/>
                <w:szCs w:val="24"/>
              </w:rPr>
              <w:t>4,5%</w:t>
            </w:r>
            <w:r>
              <w:rPr>
                <w:rFonts w:ascii="Times New Roman" w:eastAsia="Times New Roman" w:hAnsi="Times New Roman" w:cs="Times New Roman"/>
                <w:sz w:val="24"/>
                <w:szCs w:val="24"/>
              </w:rPr>
              <w:t>)</w:t>
            </w:r>
          </w:p>
        </w:tc>
      </w:tr>
      <w:tr w:rsidR="000D4426" w:rsidTr="000D4426">
        <w:trPr>
          <w:trHeight w:val="258"/>
        </w:trPr>
        <w:tc>
          <w:tcPr>
            <w:tcW w:w="2160" w:type="dxa"/>
          </w:tcPr>
          <w:p w:rsidR="000D4426" w:rsidRDefault="000D4426" w:rsidP="0044472E">
            <w:pPr>
              <w:rPr>
                <w:rFonts w:ascii="Times New Roman" w:hAnsi="Times New Roman" w:cs="Times New Roman"/>
                <w:sz w:val="24"/>
                <w:szCs w:val="24"/>
              </w:rPr>
            </w:pPr>
            <w:r>
              <w:rPr>
                <w:rFonts w:ascii="Times New Roman" w:hAnsi="Times New Roman" w:cs="Times New Roman"/>
                <w:sz w:val="24"/>
                <w:szCs w:val="24"/>
              </w:rPr>
              <w:t>На «4» и «5»</w:t>
            </w: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249 (34,9%)</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241 (34,5%)</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243</w:t>
            </w:r>
            <w:r>
              <w:rPr>
                <w:rFonts w:ascii="Times New Roman" w:hAnsi="Times New Roman" w:cs="Times New Roman"/>
                <w:sz w:val="24"/>
                <w:szCs w:val="24"/>
              </w:rPr>
              <w:t xml:space="preserve"> (28%)</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279 (31%)</w:t>
            </w:r>
          </w:p>
        </w:tc>
        <w:tc>
          <w:tcPr>
            <w:tcW w:w="1733" w:type="dxa"/>
          </w:tcPr>
          <w:p w:rsidR="000D4426" w:rsidRPr="000D4426" w:rsidRDefault="000D4426" w:rsidP="000D4426">
            <w:pPr>
              <w:jc w:val="center"/>
              <w:rPr>
                <w:rFonts w:ascii="Times New Roman" w:eastAsia="Times New Roman" w:hAnsi="Times New Roman" w:cs="Times New Roman"/>
                <w:sz w:val="24"/>
                <w:szCs w:val="24"/>
              </w:rPr>
            </w:pPr>
            <w:r w:rsidRPr="000D4426">
              <w:rPr>
                <w:rFonts w:ascii="Times New Roman" w:eastAsia="Times New Roman" w:hAnsi="Times New Roman" w:cs="Times New Roman"/>
                <w:sz w:val="24"/>
                <w:szCs w:val="24"/>
              </w:rPr>
              <w:t>316</w:t>
            </w:r>
            <w:r>
              <w:rPr>
                <w:rFonts w:ascii="Times New Roman" w:eastAsia="Times New Roman" w:hAnsi="Times New Roman" w:cs="Times New Roman"/>
                <w:sz w:val="24"/>
                <w:szCs w:val="24"/>
              </w:rPr>
              <w:t xml:space="preserve"> (</w:t>
            </w:r>
            <w:r w:rsidRPr="000D4426">
              <w:rPr>
                <w:rFonts w:ascii="Times New Roman" w:eastAsia="Times New Roman" w:hAnsi="Times New Roman" w:cs="Times New Roman"/>
                <w:sz w:val="24"/>
                <w:szCs w:val="24"/>
              </w:rPr>
              <w:t>39,3%</w:t>
            </w:r>
            <w:r>
              <w:rPr>
                <w:rFonts w:ascii="Times New Roman" w:eastAsia="Times New Roman" w:hAnsi="Times New Roman" w:cs="Times New Roman"/>
                <w:sz w:val="24"/>
                <w:szCs w:val="24"/>
              </w:rPr>
              <w:t>)</w:t>
            </w:r>
          </w:p>
        </w:tc>
      </w:tr>
      <w:tr w:rsidR="000D4426" w:rsidTr="000D4426">
        <w:trPr>
          <w:trHeight w:val="258"/>
        </w:trPr>
        <w:tc>
          <w:tcPr>
            <w:tcW w:w="2160" w:type="dxa"/>
          </w:tcPr>
          <w:p w:rsidR="000D4426" w:rsidRDefault="000D4426" w:rsidP="0044472E">
            <w:pPr>
              <w:rPr>
                <w:rFonts w:ascii="Times New Roman" w:hAnsi="Times New Roman" w:cs="Times New Roman"/>
                <w:sz w:val="24"/>
                <w:szCs w:val="24"/>
              </w:rPr>
            </w:pPr>
            <w:r>
              <w:rPr>
                <w:rFonts w:ascii="Times New Roman" w:hAnsi="Times New Roman" w:cs="Times New Roman"/>
                <w:sz w:val="24"/>
                <w:szCs w:val="24"/>
              </w:rPr>
              <w:t>Неуспевающих</w:t>
            </w: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21</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16</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21</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36</w:t>
            </w:r>
          </w:p>
        </w:tc>
        <w:tc>
          <w:tcPr>
            <w:tcW w:w="1733" w:type="dxa"/>
          </w:tcPr>
          <w:p w:rsidR="000D4426" w:rsidRPr="000D4426" w:rsidRDefault="000D4426" w:rsidP="0044472E">
            <w:pPr>
              <w:jc w:val="center"/>
              <w:rPr>
                <w:rFonts w:ascii="Times New Roman" w:eastAsia="Times New Roman" w:hAnsi="Times New Roman" w:cs="Times New Roman"/>
                <w:sz w:val="24"/>
                <w:szCs w:val="24"/>
              </w:rPr>
            </w:pPr>
            <w:r w:rsidRPr="000D4426">
              <w:rPr>
                <w:rFonts w:ascii="Times New Roman" w:eastAsia="Times New Roman" w:hAnsi="Times New Roman" w:cs="Times New Roman"/>
                <w:sz w:val="24"/>
                <w:szCs w:val="24"/>
              </w:rPr>
              <w:t>23</w:t>
            </w:r>
          </w:p>
        </w:tc>
      </w:tr>
      <w:tr w:rsidR="000D4426" w:rsidTr="000D4426">
        <w:trPr>
          <w:trHeight w:val="272"/>
        </w:trPr>
        <w:tc>
          <w:tcPr>
            <w:tcW w:w="2160" w:type="dxa"/>
          </w:tcPr>
          <w:p w:rsidR="000D4426" w:rsidRDefault="000D4426" w:rsidP="0044472E">
            <w:pPr>
              <w:rPr>
                <w:rFonts w:ascii="Times New Roman" w:hAnsi="Times New Roman" w:cs="Times New Roman"/>
                <w:sz w:val="24"/>
                <w:szCs w:val="24"/>
              </w:rPr>
            </w:pPr>
            <w:r>
              <w:rPr>
                <w:rFonts w:ascii="Times New Roman" w:hAnsi="Times New Roman" w:cs="Times New Roman"/>
                <w:sz w:val="24"/>
                <w:szCs w:val="24"/>
              </w:rPr>
              <w:t>Успеваемость</w:t>
            </w:r>
          </w:p>
        </w:tc>
        <w:tc>
          <w:tcPr>
            <w:tcW w:w="1504"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97,6%</w:t>
            </w:r>
          </w:p>
        </w:tc>
        <w:tc>
          <w:tcPr>
            <w:tcW w:w="1503" w:type="dxa"/>
          </w:tcPr>
          <w:p w:rsidR="000D4426" w:rsidRPr="0015742E" w:rsidRDefault="000D4426" w:rsidP="0044472E">
            <w:pPr>
              <w:jc w:val="center"/>
              <w:rPr>
                <w:rFonts w:ascii="Times New Roman" w:hAnsi="Times New Roman" w:cs="Times New Roman"/>
                <w:sz w:val="24"/>
                <w:szCs w:val="24"/>
              </w:rPr>
            </w:pPr>
            <w:r w:rsidRPr="0015742E">
              <w:rPr>
                <w:rFonts w:ascii="Times New Roman" w:hAnsi="Times New Roman" w:cs="Times New Roman"/>
                <w:sz w:val="24"/>
                <w:szCs w:val="24"/>
              </w:rPr>
              <w:t>97,6%</w:t>
            </w:r>
          </w:p>
        </w:tc>
        <w:tc>
          <w:tcPr>
            <w:tcW w:w="150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97,5%</w:t>
            </w:r>
          </w:p>
        </w:tc>
        <w:tc>
          <w:tcPr>
            <w:tcW w:w="1393" w:type="dxa"/>
          </w:tcPr>
          <w:p w:rsidR="000D4426" w:rsidRDefault="000D4426" w:rsidP="0044472E">
            <w:pPr>
              <w:jc w:val="center"/>
              <w:rPr>
                <w:rFonts w:ascii="Times New Roman" w:hAnsi="Times New Roman" w:cs="Times New Roman"/>
                <w:sz w:val="24"/>
                <w:szCs w:val="24"/>
              </w:rPr>
            </w:pPr>
            <w:r>
              <w:rPr>
                <w:rFonts w:ascii="Times New Roman" w:hAnsi="Times New Roman" w:cs="Times New Roman"/>
                <w:sz w:val="24"/>
                <w:szCs w:val="24"/>
              </w:rPr>
              <w:t>96%</w:t>
            </w:r>
          </w:p>
        </w:tc>
        <w:tc>
          <w:tcPr>
            <w:tcW w:w="1733" w:type="dxa"/>
          </w:tcPr>
          <w:p w:rsidR="000D4426" w:rsidRPr="000D4426" w:rsidRDefault="000D4426" w:rsidP="0044472E">
            <w:pPr>
              <w:jc w:val="center"/>
              <w:rPr>
                <w:rFonts w:ascii="Times New Roman" w:eastAsia="Times New Roman" w:hAnsi="Times New Roman" w:cs="Times New Roman"/>
                <w:sz w:val="24"/>
                <w:szCs w:val="24"/>
              </w:rPr>
            </w:pPr>
            <w:r w:rsidRPr="000D4426">
              <w:rPr>
                <w:rFonts w:ascii="Times New Roman" w:eastAsia="Times New Roman" w:hAnsi="Times New Roman" w:cs="Times New Roman"/>
                <w:sz w:val="24"/>
                <w:szCs w:val="24"/>
              </w:rPr>
              <w:t>97,4%</w:t>
            </w:r>
          </w:p>
        </w:tc>
      </w:tr>
    </w:tbl>
    <w:p w:rsidR="006063D2" w:rsidRDefault="000D4426" w:rsidP="00B41A38">
      <w:pPr>
        <w:ind w:firstLine="708"/>
        <w:jc w:val="both"/>
        <w:rPr>
          <w:rFonts w:ascii="Times New Roman" w:hAnsi="Times New Roman" w:cs="Times New Roman"/>
          <w:sz w:val="24"/>
          <w:szCs w:val="24"/>
        </w:rPr>
      </w:pPr>
      <w:r>
        <w:rPr>
          <w:rFonts w:ascii="Times New Roman" w:hAnsi="Times New Roman" w:cs="Times New Roman"/>
          <w:sz w:val="24"/>
          <w:szCs w:val="24"/>
        </w:rPr>
        <w:t>В</w:t>
      </w:r>
      <w:r w:rsidRPr="00724554">
        <w:rPr>
          <w:rFonts w:ascii="Times New Roman" w:hAnsi="Times New Roman" w:cs="Times New Roman"/>
          <w:sz w:val="24"/>
          <w:szCs w:val="24"/>
        </w:rPr>
        <w:t xml:space="preserve"> течение последних пяти лет наблюдается положительная динамика</w:t>
      </w:r>
      <w:r>
        <w:rPr>
          <w:rFonts w:ascii="Times New Roman" w:hAnsi="Times New Roman" w:cs="Times New Roman"/>
          <w:sz w:val="24"/>
          <w:szCs w:val="24"/>
        </w:rPr>
        <w:t xml:space="preserve"> </w:t>
      </w:r>
      <w:r w:rsidRPr="00724554">
        <w:rPr>
          <w:rFonts w:ascii="Times New Roman" w:hAnsi="Times New Roman" w:cs="Times New Roman"/>
          <w:sz w:val="24"/>
          <w:szCs w:val="24"/>
        </w:rPr>
        <w:t xml:space="preserve">показателя </w:t>
      </w:r>
      <w:r>
        <w:rPr>
          <w:rFonts w:ascii="Times New Roman" w:hAnsi="Times New Roman" w:cs="Times New Roman"/>
          <w:sz w:val="24"/>
          <w:szCs w:val="24"/>
        </w:rPr>
        <w:t xml:space="preserve">количества </w:t>
      </w:r>
      <w:r w:rsidRPr="00724554">
        <w:rPr>
          <w:rFonts w:ascii="Times New Roman" w:hAnsi="Times New Roman" w:cs="Times New Roman"/>
          <w:sz w:val="24"/>
          <w:szCs w:val="24"/>
        </w:rPr>
        <w:t>обучающихся на «4 и 5»</w:t>
      </w:r>
      <w:r w:rsidR="00357372">
        <w:rPr>
          <w:rFonts w:ascii="Times New Roman" w:hAnsi="Times New Roman" w:cs="Times New Roman"/>
          <w:sz w:val="24"/>
          <w:szCs w:val="24"/>
        </w:rPr>
        <w:t>, т</w:t>
      </w:r>
      <w:proofErr w:type="gramStart"/>
      <w:r w:rsidR="00357372">
        <w:rPr>
          <w:rFonts w:ascii="Times New Roman" w:hAnsi="Times New Roman" w:cs="Times New Roman"/>
          <w:sz w:val="24"/>
          <w:szCs w:val="24"/>
        </w:rPr>
        <w:t>.е</w:t>
      </w:r>
      <w:proofErr w:type="gramEnd"/>
      <w:r w:rsidR="00357372">
        <w:rPr>
          <w:rFonts w:ascii="Times New Roman" w:hAnsi="Times New Roman" w:cs="Times New Roman"/>
          <w:sz w:val="24"/>
          <w:szCs w:val="24"/>
        </w:rPr>
        <w:t xml:space="preserve"> качество обучения, также наблюдается положительная динамика по количеству обучающихся на отлично и по количеству аттестованных обучающихся. Показатель успеваемости в течение пяти лет стабильный.</w:t>
      </w:r>
    </w:p>
    <w:p w:rsidR="000D4426" w:rsidRPr="00F70A3B" w:rsidRDefault="000D4426" w:rsidP="000D4426">
      <w:pPr>
        <w:autoSpaceDE w:val="0"/>
        <w:autoSpaceDN w:val="0"/>
        <w:adjustRightInd w:val="0"/>
        <w:spacing w:after="0" w:line="240" w:lineRule="auto"/>
        <w:rPr>
          <w:rFonts w:ascii="Times New Roman" w:hAnsi="Times New Roman" w:cs="Times New Roman"/>
          <w:b/>
          <w:bCs/>
          <w:sz w:val="24"/>
          <w:szCs w:val="24"/>
        </w:rPr>
      </w:pPr>
      <w:r w:rsidRPr="00F70A3B">
        <w:rPr>
          <w:rFonts w:ascii="Times New Roman" w:hAnsi="Times New Roman" w:cs="Times New Roman"/>
          <w:b/>
          <w:bCs/>
          <w:sz w:val="24"/>
          <w:szCs w:val="24"/>
        </w:rPr>
        <w:t>Результаты итоговой аттестации выпускников 9-х классов.</w:t>
      </w:r>
    </w:p>
    <w:tbl>
      <w:tblPr>
        <w:tblStyle w:val="a3"/>
        <w:tblW w:w="0" w:type="auto"/>
        <w:tblLayout w:type="fixed"/>
        <w:tblLook w:val="04A0"/>
      </w:tblPr>
      <w:tblGrid>
        <w:gridCol w:w="1709"/>
        <w:gridCol w:w="1542"/>
        <w:gridCol w:w="1393"/>
        <w:gridCol w:w="1560"/>
        <w:gridCol w:w="1417"/>
        <w:gridCol w:w="2516"/>
      </w:tblGrid>
      <w:tr w:rsidR="000D4426" w:rsidTr="00B41A38">
        <w:tc>
          <w:tcPr>
            <w:tcW w:w="10137" w:type="dxa"/>
            <w:gridSpan w:val="6"/>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9 класс</w:t>
            </w:r>
          </w:p>
        </w:tc>
      </w:tr>
      <w:tr w:rsidR="000D4426" w:rsidTr="00B41A38">
        <w:tc>
          <w:tcPr>
            <w:tcW w:w="1709" w:type="dxa"/>
          </w:tcPr>
          <w:p w:rsidR="000D4426" w:rsidRDefault="000D4426" w:rsidP="0044472E">
            <w:pPr>
              <w:rPr>
                <w:rFonts w:ascii="Times New Roman" w:hAnsi="Times New Roman" w:cs="Times New Roman"/>
                <w:b/>
                <w:sz w:val="24"/>
                <w:szCs w:val="24"/>
              </w:rPr>
            </w:pPr>
            <w:r>
              <w:rPr>
                <w:rFonts w:ascii="Times New Roman" w:hAnsi="Times New Roman" w:cs="Times New Roman"/>
                <w:b/>
                <w:sz w:val="24"/>
                <w:szCs w:val="24"/>
              </w:rPr>
              <w:t>Показатель</w:t>
            </w:r>
          </w:p>
        </w:tc>
        <w:tc>
          <w:tcPr>
            <w:tcW w:w="1542"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2014-2015 учебный год</w:t>
            </w:r>
          </w:p>
        </w:tc>
        <w:tc>
          <w:tcPr>
            <w:tcW w:w="1393"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2015-2016 учебный год</w:t>
            </w:r>
          </w:p>
        </w:tc>
        <w:tc>
          <w:tcPr>
            <w:tcW w:w="1560"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2016-2017 учебный год</w:t>
            </w:r>
          </w:p>
        </w:tc>
        <w:tc>
          <w:tcPr>
            <w:tcW w:w="1417"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2017-2018 учебный год</w:t>
            </w:r>
          </w:p>
        </w:tc>
        <w:tc>
          <w:tcPr>
            <w:tcW w:w="2516"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2018-2019 учебный год</w:t>
            </w:r>
          </w:p>
        </w:tc>
      </w:tr>
      <w:tr w:rsidR="000D4426" w:rsidTr="00B41A38">
        <w:tc>
          <w:tcPr>
            <w:tcW w:w="10137" w:type="dxa"/>
            <w:gridSpan w:val="6"/>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r>
      <w:tr w:rsidR="000D4426" w:rsidTr="00B41A38">
        <w:tc>
          <w:tcPr>
            <w:tcW w:w="1709" w:type="dxa"/>
          </w:tcPr>
          <w:p w:rsidR="000D4426" w:rsidRPr="0086664F" w:rsidRDefault="000D4426" w:rsidP="0044472E">
            <w:pPr>
              <w:rPr>
                <w:rFonts w:ascii="Times New Roman" w:hAnsi="Times New Roman" w:cs="Times New Roman"/>
                <w:sz w:val="24"/>
                <w:szCs w:val="24"/>
              </w:rPr>
            </w:pPr>
            <w:r w:rsidRPr="0086664F">
              <w:rPr>
                <w:rFonts w:ascii="Times New Roman" w:hAnsi="Times New Roman" w:cs="Times New Roman"/>
                <w:sz w:val="24"/>
                <w:szCs w:val="24"/>
              </w:rPr>
              <w:t>Успеваемость</w:t>
            </w:r>
          </w:p>
        </w:tc>
        <w:tc>
          <w:tcPr>
            <w:tcW w:w="1542"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98,1%</w:t>
            </w:r>
          </w:p>
        </w:tc>
        <w:tc>
          <w:tcPr>
            <w:tcW w:w="1393"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98,8 %</w:t>
            </w:r>
          </w:p>
        </w:tc>
        <w:tc>
          <w:tcPr>
            <w:tcW w:w="1560"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100%</w:t>
            </w:r>
          </w:p>
        </w:tc>
        <w:tc>
          <w:tcPr>
            <w:tcW w:w="1417"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100%</w:t>
            </w:r>
          </w:p>
        </w:tc>
        <w:tc>
          <w:tcPr>
            <w:tcW w:w="2516" w:type="dxa"/>
          </w:tcPr>
          <w:p w:rsidR="000D4426" w:rsidRPr="0086664F" w:rsidRDefault="00C65EBF" w:rsidP="0044472E">
            <w:pPr>
              <w:jc w:val="center"/>
              <w:rPr>
                <w:rFonts w:ascii="Times New Roman" w:hAnsi="Times New Roman" w:cs="Times New Roman"/>
                <w:sz w:val="24"/>
                <w:szCs w:val="24"/>
              </w:rPr>
            </w:pPr>
            <w:r>
              <w:rPr>
                <w:rFonts w:ascii="Times New Roman" w:hAnsi="Times New Roman" w:cs="Times New Roman"/>
                <w:sz w:val="24"/>
                <w:szCs w:val="24"/>
              </w:rPr>
              <w:t>100%</w:t>
            </w:r>
          </w:p>
        </w:tc>
      </w:tr>
      <w:tr w:rsidR="000D4426" w:rsidTr="00B41A38">
        <w:tc>
          <w:tcPr>
            <w:tcW w:w="1709" w:type="dxa"/>
          </w:tcPr>
          <w:p w:rsidR="000D4426" w:rsidRPr="0086664F" w:rsidRDefault="000D4426" w:rsidP="0044472E">
            <w:pPr>
              <w:rPr>
                <w:rFonts w:ascii="Times New Roman" w:hAnsi="Times New Roman" w:cs="Times New Roman"/>
                <w:sz w:val="24"/>
                <w:szCs w:val="24"/>
              </w:rPr>
            </w:pPr>
            <w:r w:rsidRPr="0086664F">
              <w:rPr>
                <w:rFonts w:ascii="Times New Roman" w:hAnsi="Times New Roman" w:cs="Times New Roman"/>
                <w:sz w:val="24"/>
                <w:szCs w:val="24"/>
              </w:rPr>
              <w:t>На «4» и «5»</w:t>
            </w:r>
          </w:p>
        </w:tc>
        <w:tc>
          <w:tcPr>
            <w:tcW w:w="1542"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60%</w:t>
            </w:r>
          </w:p>
        </w:tc>
        <w:tc>
          <w:tcPr>
            <w:tcW w:w="1393"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46%</w:t>
            </w:r>
          </w:p>
        </w:tc>
        <w:tc>
          <w:tcPr>
            <w:tcW w:w="1560"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88%</w:t>
            </w:r>
          </w:p>
        </w:tc>
        <w:tc>
          <w:tcPr>
            <w:tcW w:w="1417" w:type="dxa"/>
          </w:tcPr>
          <w:p w:rsidR="000D4426" w:rsidRPr="0086664F" w:rsidRDefault="000D4426" w:rsidP="0044472E">
            <w:pPr>
              <w:jc w:val="center"/>
              <w:rPr>
                <w:rFonts w:ascii="Times New Roman" w:hAnsi="Times New Roman" w:cs="Times New Roman"/>
                <w:sz w:val="24"/>
                <w:szCs w:val="24"/>
              </w:rPr>
            </w:pPr>
            <w:r>
              <w:rPr>
                <w:rFonts w:ascii="Times New Roman" w:hAnsi="Times New Roman" w:cs="Times New Roman"/>
                <w:sz w:val="24"/>
                <w:szCs w:val="24"/>
              </w:rPr>
              <w:t>76 %</w:t>
            </w:r>
          </w:p>
        </w:tc>
        <w:tc>
          <w:tcPr>
            <w:tcW w:w="2516" w:type="dxa"/>
          </w:tcPr>
          <w:p w:rsidR="000D4426" w:rsidRPr="0086664F" w:rsidRDefault="00C65EBF" w:rsidP="0044472E">
            <w:pPr>
              <w:jc w:val="center"/>
              <w:rPr>
                <w:rFonts w:ascii="Times New Roman" w:hAnsi="Times New Roman" w:cs="Times New Roman"/>
                <w:sz w:val="24"/>
                <w:szCs w:val="24"/>
              </w:rPr>
            </w:pPr>
            <w:r>
              <w:rPr>
                <w:rFonts w:ascii="Times New Roman" w:hAnsi="Times New Roman" w:cs="Times New Roman"/>
                <w:sz w:val="24"/>
                <w:szCs w:val="24"/>
              </w:rPr>
              <w:t>74%</w:t>
            </w:r>
          </w:p>
        </w:tc>
      </w:tr>
      <w:tr w:rsidR="000D4426" w:rsidTr="00B41A38">
        <w:tc>
          <w:tcPr>
            <w:tcW w:w="10137" w:type="dxa"/>
            <w:gridSpan w:val="6"/>
          </w:tcPr>
          <w:p w:rsidR="000D4426" w:rsidRDefault="000D4426" w:rsidP="0044472E">
            <w:pPr>
              <w:jc w:val="center"/>
              <w:rPr>
                <w:rFonts w:ascii="Times New Roman" w:hAnsi="Times New Roman" w:cs="Times New Roman"/>
                <w:b/>
                <w:sz w:val="24"/>
                <w:szCs w:val="24"/>
              </w:rPr>
            </w:pPr>
            <w:r>
              <w:rPr>
                <w:rFonts w:ascii="Times New Roman" w:hAnsi="Times New Roman" w:cs="Times New Roman"/>
                <w:b/>
                <w:sz w:val="24"/>
                <w:szCs w:val="24"/>
              </w:rPr>
              <w:t>Алгебра</w:t>
            </w:r>
          </w:p>
        </w:tc>
      </w:tr>
      <w:tr w:rsidR="000D4426" w:rsidTr="00B41A38">
        <w:tc>
          <w:tcPr>
            <w:tcW w:w="1709" w:type="dxa"/>
          </w:tcPr>
          <w:p w:rsidR="000D4426" w:rsidRPr="0086664F" w:rsidRDefault="000D4426" w:rsidP="0044472E">
            <w:pPr>
              <w:rPr>
                <w:rFonts w:ascii="Times New Roman" w:hAnsi="Times New Roman" w:cs="Times New Roman"/>
                <w:sz w:val="24"/>
                <w:szCs w:val="24"/>
              </w:rPr>
            </w:pPr>
            <w:r w:rsidRPr="0086664F">
              <w:rPr>
                <w:rFonts w:ascii="Times New Roman" w:hAnsi="Times New Roman" w:cs="Times New Roman"/>
                <w:sz w:val="24"/>
                <w:szCs w:val="24"/>
              </w:rPr>
              <w:t>Успеваемость</w:t>
            </w:r>
          </w:p>
        </w:tc>
        <w:tc>
          <w:tcPr>
            <w:tcW w:w="1542"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sz w:val="24"/>
                <w:szCs w:val="24"/>
              </w:rPr>
              <w:t>81,7%</w:t>
            </w:r>
          </w:p>
        </w:tc>
        <w:tc>
          <w:tcPr>
            <w:tcW w:w="1393" w:type="dxa"/>
          </w:tcPr>
          <w:p w:rsidR="000D4426" w:rsidRDefault="000D4426" w:rsidP="0044472E">
            <w:pPr>
              <w:jc w:val="center"/>
              <w:rPr>
                <w:rFonts w:ascii="Times New Roman" w:hAnsi="Times New Roman" w:cs="Times New Roman"/>
                <w:b/>
                <w:sz w:val="24"/>
                <w:szCs w:val="24"/>
              </w:rPr>
            </w:pPr>
            <w:r>
              <w:rPr>
                <w:rFonts w:ascii="Times New Roman" w:hAnsi="Times New Roman" w:cs="Times New Roman"/>
                <w:sz w:val="24"/>
                <w:szCs w:val="24"/>
              </w:rPr>
              <w:t>92,5%</w:t>
            </w:r>
          </w:p>
        </w:tc>
        <w:tc>
          <w:tcPr>
            <w:tcW w:w="1560" w:type="dxa"/>
          </w:tcPr>
          <w:p w:rsidR="000D4426" w:rsidRPr="006F44F1" w:rsidRDefault="000D4426" w:rsidP="0044472E">
            <w:pPr>
              <w:jc w:val="center"/>
              <w:rPr>
                <w:rFonts w:ascii="Times New Roman" w:hAnsi="Times New Roman" w:cs="Times New Roman"/>
                <w:sz w:val="24"/>
                <w:szCs w:val="24"/>
              </w:rPr>
            </w:pPr>
            <w:r>
              <w:rPr>
                <w:rFonts w:ascii="Times New Roman" w:hAnsi="Times New Roman" w:cs="Times New Roman"/>
                <w:sz w:val="24"/>
                <w:szCs w:val="24"/>
              </w:rPr>
              <w:t>100</w:t>
            </w:r>
            <w:r w:rsidRPr="006F44F1">
              <w:rPr>
                <w:rFonts w:ascii="Times New Roman" w:hAnsi="Times New Roman" w:cs="Times New Roman"/>
                <w:sz w:val="24"/>
                <w:szCs w:val="24"/>
              </w:rPr>
              <w:t xml:space="preserve"> %</w:t>
            </w:r>
          </w:p>
        </w:tc>
        <w:tc>
          <w:tcPr>
            <w:tcW w:w="1417" w:type="dxa"/>
          </w:tcPr>
          <w:p w:rsidR="000D4426" w:rsidRPr="006F44F1" w:rsidRDefault="000D4426" w:rsidP="0044472E">
            <w:pPr>
              <w:jc w:val="center"/>
              <w:rPr>
                <w:rFonts w:ascii="Times New Roman" w:hAnsi="Times New Roman" w:cs="Times New Roman"/>
                <w:sz w:val="24"/>
                <w:szCs w:val="24"/>
              </w:rPr>
            </w:pPr>
            <w:r>
              <w:rPr>
                <w:rFonts w:ascii="Times New Roman" w:hAnsi="Times New Roman" w:cs="Times New Roman"/>
                <w:sz w:val="24"/>
                <w:szCs w:val="24"/>
              </w:rPr>
              <w:t>100 %</w:t>
            </w:r>
          </w:p>
        </w:tc>
        <w:tc>
          <w:tcPr>
            <w:tcW w:w="2516" w:type="dxa"/>
          </w:tcPr>
          <w:p w:rsidR="000D4426" w:rsidRPr="006F44F1" w:rsidRDefault="00C65EBF" w:rsidP="0044472E">
            <w:pPr>
              <w:jc w:val="center"/>
              <w:rPr>
                <w:rFonts w:ascii="Times New Roman" w:hAnsi="Times New Roman" w:cs="Times New Roman"/>
                <w:sz w:val="24"/>
                <w:szCs w:val="24"/>
              </w:rPr>
            </w:pPr>
            <w:r>
              <w:rPr>
                <w:rFonts w:ascii="Times New Roman" w:hAnsi="Times New Roman" w:cs="Times New Roman"/>
                <w:sz w:val="24"/>
                <w:szCs w:val="24"/>
              </w:rPr>
              <w:t>100%</w:t>
            </w:r>
          </w:p>
        </w:tc>
      </w:tr>
      <w:tr w:rsidR="000D4426" w:rsidTr="00B41A38">
        <w:tc>
          <w:tcPr>
            <w:tcW w:w="1709" w:type="dxa"/>
          </w:tcPr>
          <w:p w:rsidR="000D4426" w:rsidRPr="0086664F" w:rsidRDefault="000D4426" w:rsidP="0044472E">
            <w:pPr>
              <w:rPr>
                <w:rFonts w:ascii="Times New Roman" w:hAnsi="Times New Roman" w:cs="Times New Roman"/>
                <w:sz w:val="24"/>
                <w:szCs w:val="24"/>
              </w:rPr>
            </w:pPr>
            <w:r w:rsidRPr="0086664F">
              <w:rPr>
                <w:rFonts w:ascii="Times New Roman" w:hAnsi="Times New Roman" w:cs="Times New Roman"/>
                <w:sz w:val="24"/>
                <w:szCs w:val="24"/>
              </w:rPr>
              <w:t>На «4» и «5»</w:t>
            </w:r>
          </w:p>
        </w:tc>
        <w:tc>
          <w:tcPr>
            <w:tcW w:w="1542" w:type="dxa"/>
          </w:tcPr>
          <w:p w:rsidR="000D4426" w:rsidRPr="006F44F1" w:rsidRDefault="000D4426" w:rsidP="0044472E">
            <w:pPr>
              <w:jc w:val="center"/>
              <w:rPr>
                <w:rFonts w:ascii="Times New Roman" w:hAnsi="Times New Roman" w:cs="Times New Roman"/>
                <w:sz w:val="24"/>
                <w:szCs w:val="24"/>
              </w:rPr>
            </w:pPr>
            <w:r>
              <w:rPr>
                <w:rFonts w:ascii="Times New Roman" w:hAnsi="Times New Roman" w:cs="Times New Roman"/>
                <w:sz w:val="24"/>
                <w:szCs w:val="24"/>
              </w:rPr>
              <w:t>14,2%</w:t>
            </w:r>
          </w:p>
        </w:tc>
        <w:tc>
          <w:tcPr>
            <w:tcW w:w="1393" w:type="dxa"/>
          </w:tcPr>
          <w:p w:rsidR="000D4426" w:rsidRPr="006F44F1" w:rsidRDefault="000D4426" w:rsidP="0044472E">
            <w:pPr>
              <w:jc w:val="center"/>
              <w:rPr>
                <w:rFonts w:ascii="Times New Roman" w:hAnsi="Times New Roman" w:cs="Times New Roman"/>
                <w:sz w:val="24"/>
                <w:szCs w:val="24"/>
              </w:rPr>
            </w:pPr>
            <w:r>
              <w:rPr>
                <w:rFonts w:ascii="Times New Roman" w:hAnsi="Times New Roman" w:cs="Times New Roman"/>
                <w:sz w:val="24"/>
                <w:szCs w:val="24"/>
              </w:rPr>
              <w:t>33,9%</w:t>
            </w:r>
          </w:p>
        </w:tc>
        <w:tc>
          <w:tcPr>
            <w:tcW w:w="1560" w:type="dxa"/>
          </w:tcPr>
          <w:p w:rsidR="000D4426" w:rsidRPr="006F44F1" w:rsidRDefault="000D4426" w:rsidP="0044472E">
            <w:pPr>
              <w:jc w:val="center"/>
              <w:rPr>
                <w:rFonts w:ascii="Times New Roman" w:hAnsi="Times New Roman" w:cs="Times New Roman"/>
                <w:sz w:val="24"/>
                <w:szCs w:val="24"/>
              </w:rPr>
            </w:pPr>
            <w:r>
              <w:rPr>
                <w:rFonts w:ascii="Times New Roman" w:hAnsi="Times New Roman" w:cs="Times New Roman"/>
                <w:sz w:val="24"/>
                <w:szCs w:val="24"/>
              </w:rPr>
              <w:t>49%</w:t>
            </w:r>
          </w:p>
        </w:tc>
        <w:tc>
          <w:tcPr>
            <w:tcW w:w="1417" w:type="dxa"/>
          </w:tcPr>
          <w:p w:rsidR="000D4426" w:rsidRPr="006F44F1" w:rsidRDefault="000D4426" w:rsidP="0044472E">
            <w:pPr>
              <w:jc w:val="center"/>
              <w:rPr>
                <w:rFonts w:ascii="Times New Roman" w:hAnsi="Times New Roman" w:cs="Times New Roman"/>
                <w:sz w:val="24"/>
                <w:szCs w:val="24"/>
              </w:rPr>
            </w:pPr>
            <w:r>
              <w:rPr>
                <w:rFonts w:ascii="Times New Roman" w:hAnsi="Times New Roman" w:cs="Times New Roman"/>
                <w:sz w:val="24"/>
                <w:szCs w:val="24"/>
              </w:rPr>
              <w:t>37 %</w:t>
            </w:r>
          </w:p>
        </w:tc>
        <w:tc>
          <w:tcPr>
            <w:tcW w:w="2516" w:type="dxa"/>
          </w:tcPr>
          <w:p w:rsidR="000D4426" w:rsidRPr="006F44F1" w:rsidRDefault="00C65EBF" w:rsidP="0044472E">
            <w:pPr>
              <w:jc w:val="center"/>
              <w:rPr>
                <w:rFonts w:ascii="Times New Roman" w:hAnsi="Times New Roman" w:cs="Times New Roman"/>
                <w:sz w:val="24"/>
                <w:szCs w:val="24"/>
              </w:rPr>
            </w:pPr>
            <w:r>
              <w:rPr>
                <w:rFonts w:ascii="Times New Roman" w:hAnsi="Times New Roman" w:cs="Times New Roman"/>
                <w:sz w:val="24"/>
                <w:szCs w:val="24"/>
              </w:rPr>
              <w:t>38%</w:t>
            </w:r>
          </w:p>
        </w:tc>
      </w:tr>
      <w:tr w:rsidR="000D4426" w:rsidTr="00B41A38">
        <w:tc>
          <w:tcPr>
            <w:tcW w:w="10137" w:type="dxa"/>
            <w:gridSpan w:val="6"/>
          </w:tcPr>
          <w:p w:rsidR="000D4426" w:rsidRPr="006F44F1" w:rsidRDefault="000D4426" w:rsidP="0044472E">
            <w:pPr>
              <w:jc w:val="center"/>
              <w:rPr>
                <w:rFonts w:ascii="Times New Roman" w:hAnsi="Times New Roman" w:cs="Times New Roman"/>
                <w:b/>
                <w:sz w:val="24"/>
                <w:szCs w:val="24"/>
              </w:rPr>
            </w:pPr>
            <w:r w:rsidRPr="006F44F1">
              <w:rPr>
                <w:rFonts w:ascii="Times New Roman" w:hAnsi="Times New Roman" w:cs="Times New Roman"/>
                <w:b/>
                <w:sz w:val="24"/>
                <w:szCs w:val="24"/>
              </w:rPr>
              <w:t>Высокие баллы по предмету</w:t>
            </w:r>
          </w:p>
        </w:tc>
      </w:tr>
      <w:tr w:rsidR="000D4426" w:rsidTr="00B41A38">
        <w:tc>
          <w:tcPr>
            <w:tcW w:w="1709" w:type="dxa"/>
          </w:tcPr>
          <w:p w:rsidR="000D4426" w:rsidRDefault="000D4426"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Наибольшее</w:t>
            </w:r>
          </w:p>
          <w:p w:rsidR="000D4426" w:rsidRDefault="000D4426"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количество</w:t>
            </w:r>
          </w:p>
          <w:p w:rsidR="000D4426" w:rsidRDefault="000D4426" w:rsidP="0044472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баллов </w:t>
            </w:r>
            <w:proofErr w:type="gramStart"/>
            <w:r>
              <w:rPr>
                <w:rFonts w:ascii="Times New Roman" w:hAnsi="Times New Roman" w:cs="Times New Roman"/>
                <w:sz w:val="24"/>
                <w:szCs w:val="24"/>
              </w:rPr>
              <w:t>по</w:t>
            </w:r>
            <w:proofErr w:type="gramEnd"/>
          </w:p>
          <w:p w:rsidR="000D4426" w:rsidRDefault="000D4426" w:rsidP="0044472E">
            <w:pPr>
              <w:rPr>
                <w:rFonts w:ascii="Times New Roman" w:hAnsi="Times New Roman" w:cs="Times New Roman"/>
                <w:b/>
                <w:sz w:val="24"/>
                <w:szCs w:val="24"/>
              </w:rPr>
            </w:pPr>
            <w:r>
              <w:rPr>
                <w:rFonts w:ascii="Times New Roman" w:hAnsi="Times New Roman" w:cs="Times New Roman"/>
                <w:sz w:val="24"/>
                <w:szCs w:val="24"/>
              </w:rPr>
              <w:t>предмету</w:t>
            </w:r>
          </w:p>
        </w:tc>
        <w:tc>
          <w:tcPr>
            <w:tcW w:w="1542" w:type="dxa"/>
          </w:tcPr>
          <w:p w:rsidR="000D4426" w:rsidRDefault="000D4426" w:rsidP="000D442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97 баллов </w:t>
            </w:r>
            <w:proofErr w:type="gramStart"/>
            <w:r>
              <w:rPr>
                <w:rFonts w:ascii="Times New Roman" w:hAnsi="Times New Roman" w:cs="Times New Roman"/>
                <w:sz w:val="24"/>
                <w:szCs w:val="24"/>
              </w:rPr>
              <w:t>по</w:t>
            </w:r>
            <w:proofErr w:type="gramEnd"/>
          </w:p>
          <w:p w:rsidR="000D4426" w:rsidRDefault="000D4426" w:rsidP="000D442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химии,</w:t>
            </w:r>
          </w:p>
          <w:p w:rsidR="000D4426" w:rsidRDefault="000D4426" w:rsidP="000D442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90 баллов </w:t>
            </w:r>
            <w:proofErr w:type="gramStart"/>
            <w:r>
              <w:rPr>
                <w:rFonts w:ascii="Times New Roman" w:hAnsi="Times New Roman" w:cs="Times New Roman"/>
                <w:sz w:val="24"/>
                <w:szCs w:val="24"/>
              </w:rPr>
              <w:t>по</w:t>
            </w:r>
            <w:proofErr w:type="gramEnd"/>
          </w:p>
          <w:p w:rsidR="000D4426" w:rsidRPr="006F44F1" w:rsidRDefault="000D4426" w:rsidP="000D4426">
            <w:pPr>
              <w:rPr>
                <w:rFonts w:ascii="Times New Roman" w:hAnsi="Times New Roman" w:cs="Times New Roman"/>
                <w:sz w:val="24"/>
                <w:szCs w:val="24"/>
              </w:rPr>
            </w:pPr>
            <w:r>
              <w:rPr>
                <w:rFonts w:ascii="Times New Roman" w:hAnsi="Times New Roman" w:cs="Times New Roman"/>
                <w:sz w:val="24"/>
                <w:szCs w:val="24"/>
              </w:rPr>
              <w:t>английскому языку</w:t>
            </w:r>
          </w:p>
        </w:tc>
        <w:tc>
          <w:tcPr>
            <w:tcW w:w="1393" w:type="dxa"/>
          </w:tcPr>
          <w:p w:rsidR="000D4426" w:rsidRPr="006F44F1" w:rsidRDefault="000D4426" w:rsidP="0044472E">
            <w:pPr>
              <w:rPr>
                <w:rFonts w:ascii="Times New Roman" w:hAnsi="Times New Roman" w:cs="Times New Roman"/>
                <w:sz w:val="24"/>
                <w:szCs w:val="24"/>
              </w:rPr>
            </w:pPr>
            <w:r>
              <w:rPr>
                <w:rFonts w:ascii="Times New Roman" w:hAnsi="Times New Roman" w:cs="Times New Roman"/>
                <w:sz w:val="24"/>
                <w:szCs w:val="24"/>
              </w:rPr>
              <w:t>100 баллов по русскому языку</w:t>
            </w:r>
          </w:p>
        </w:tc>
        <w:tc>
          <w:tcPr>
            <w:tcW w:w="1560" w:type="dxa"/>
          </w:tcPr>
          <w:p w:rsidR="000D4426" w:rsidRDefault="000D4426" w:rsidP="000D4426">
            <w:pPr>
              <w:rPr>
                <w:rFonts w:ascii="Times New Roman" w:hAnsi="Times New Roman" w:cs="Times New Roman"/>
                <w:sz w:val="24"/>
                <w:szCs w:val="24"/>
              </w:rPr>
            </w:pPr>
            <w:r>
              <w:rPr>
                <w:rFonts w:ascii="Times New Roman" w:hAnsi="Times New Roman" w:cs="Times New Roman"/>
                <w:sz w:val="24"/>
                <w:szCs w:val="24"/>
              </w:rPr>
              <w:t>100 баллов по русскому языку (2 человека)</w:t>
            </w:r>
          </w:p>
          <w:p w:rsidR="000D4426" w:rsidRPr="006F44F1" w:rsidRDefault="000D4426" w:rsidP="000D4426">
            <w:pPr>
              <w:rPr>
                <w:rFonts w:ascii="Times New Roman" w:hAnsi="Times New Roman" w:cs="Times New Roman"/>
                <w:sz w:val="24"/>
                <w:szCs w:val="24"/>
              </w:rPr>
            </w:pPr>
            <w:r>
              <w:rPr>
                <w:rFonts w:ascii="Times New Roman" w:hAnsi="Times New Roman" w:cs="Times New Roman"/>
                <w:sz w:val="24"/>
                <w:szCs w:val="24"/>
              </w:rPr>
              <w:t>100 баллов по информатике</w:t>
            </w:r>
          </w:p>
        </w:tc>
        <w:tc>
          <w:tcPr>
            <w:tcW w:w="1417" w:type="dxa"/>
          </w:tcPr>
          <w:p w:rsidR="000D4426" w:rsidRDefault="000D4426" w:rsidP="000D4426">
            <w:pPr>
              <w:rPr>
                <w:rFonts w:ascii="Times New Roman" w:hAnsi="Times New Roman" w:cs="Times New Roman"/>
                <w:sz w:val="24"/>
                <w:szCs w:val="24"/>
              </w:rPr>
            </w:pPr>
            <w:r>
              <w:rPr>
                <w:rFonts w:ascii="Times New Roman" w:hAnsi="Times New Roman" w:cs="Times New Roman"/>
                <w:sz w:val="24"/>
                <w:szCs w:val="24"/>
              </w:rPr>
              <w:t>100 баллов по русскому языку (1 человек)</w:t>
            </w:r>
          </w:p>
          <w:p w:rsidR="000D4426" w:rsidRPr="006F44F1" w:rsidRDefault="000D4426" w:rsidP="0044472E">
            <w:pPr>
              <w:rPr>
                <w:rFonts w:ascii="Times New Roman" w:hAnsi="Times New Roman" w:cs="Times New Roman"/>
                <w:sz w:val="24"/>
                <w:szCs w:val="24"/>
              </w:rPr>
            </w:pPr>
          </w:p>
        </w:tc>
        <w:tc>
          <w:tcPr>
            <w:tcW w:w="2516" w:type="dxa"/>
          </w:tcPr>
          <w:p w:rsidR="000D4426" w:rsidRPr="006F44F1" w:rsidRDefault="00C65EBF" w:rsidP="000D4426">
            <w:pPr>
              <w:rPr>
                <w:rFonts w:ascii="Times New Roman" w:hAnsi="Times New Roman" w:cs="Times New Roman"/>
                <w:sz w:val="24"/>
                <w:szCs w:val="24"/>
              </w:rPr>
            </w:pPr>
            <w:r>
              <w:rPr>
                <w:rFonts w:ascii="Times New Roman" w:hAnsi="Times New Roman" w:cs="Times New Roman"/>
                <w:sz w:val="24"/>
                <w:szCs w:val="24"/>
              </w:rPr>
              <w:t>100 баллов по русскому языку (2 человека), 100 баллов по географии (1 человек), 100 баллов по информатике (1 человек), 100 баллов по обществознанию (1 человек)</w:t>
            </w:r>
          </w:p>
        </w:tc>
      </w:tr>
    </w:tbl>
    <w:p w:rsidR="00C65EBF" w:rsidRDefault="00B41A38" w:rsidP="00B41A38">
      <w:pPr>
        <w:ind w:firstLine="708"/>
        <w:rPr>
          <w:rFonts w:hAnsi="Times New Roman" w:cs="Times New Roman"/>
          <w:color w:val="000000"/>
          <w:sz w:val="24"/>
          <w:szCs w:val="24"/>
        </w:rPr>
      </w:pP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последние</w:t>
      </w:r>
      <w:r>
        <w:rPr>
          <w:rFonts w:hAnsi="Times New Roman" w:cs="Times New Roman"/>
          <w:color w:val="000000"/>
          <w:sz w:val="24"/>
          <w:szCs w:val="24"/>
        </w:rPr>
        <w:t xml:space="preserve"> </w:t>
      </w:r>
      <w:r>
        <w:rPr>
          <w:rFonts w:hAnsi="Times New Roman" w:cs="Times New Roman"/>
          <w:color w:val="000000"/>
          <w:sz w:val="24"/>
          <w:szCs w:val="24"/>
        </w:rPr>
        <w:t>три</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100%  </w:t>
      </w:r>
      <w:r>
        <w:rPr>
          <w:rFonts w:hAnsi="Times New Roman" w:cs="Times New Roman"/>
          <w:color w:val="000000"/>
          <w:sz w:val="24"/>
          <w:szCs w:val="24"/>
        </w:rPr>
        <w:t>выпускников</w:t>
      </w:r>
      <w:r>
        <w:rPr>
          <w:rFonts w:hAnsi="Times New Roman" w:cs="Times New Roman"/>
          <w:color w:val="000000"/>
          <w:sz w:val="24"/>
          <w:szCs w:val="24"/>
        </w:rPr>
        <w:t xml:space="preserve"> 9</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r>
        <w:rPr>
          <w:rFonts w:hAnsi="Times New Roman" w:cs="Times New Roman"/>
          <w:color w:val="000000"/>
          <w:sz w:val="24"/>
          <w:szCs w:val="24"/>
        </w:rPr>
        <w:t xml:space="preserve"> </w:t>
      </w:r>
      <w:r>
        <w:rPr>
          <w:rFonts w:hAnsi="Times New Roman" w:cs="Times New Roman"/>
          <w:color w:val="000000"/>
          <w:sz w:val="24"/>
          <w:szCs w:val="24"/>
        </w:rPr>
        <w:t>успешно</w:t>
      </w:r>
      <w:r>
        <w:rPr>
          <w:rFonts w:hAnsi="Times New Roman" w:cs="Times New Roman"/>
          <w:color w:val="000000"/>
          <w:sz w:val="24"/>
          <w:szCs w:val="24"/>
        </w:rPr>
        <w:t xml:space="preserve"> </w:t>
      </w:r>
      <w:r>
        <w:rPr>
          <w:rFonts w:hAnsi="Times New Roman" w:cs="Times New Roman"/>
          <w:color w:val="000000"/>
          <w:sz w:val="24"/>
          <w:szCs w:val="24"/>
        </w:rPr>
        <w:t>справляются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итоговыми</w:t>
      </w:r>
      <w:r>
        <w:rPr>
          <w:rFonts w:hAnsi="Times New Roman" w:cs="Times New Roman"/>
          <w:color w:val="000000"/>
          <w:sz w:val="24"/>
          <w:szCs w:val="24"/>
        </w:rPr>
        <w:t xml:space="preserve"> </w:t>
      </w:r>
      <w:r>
        <w:rPr>
          <w:rFonts w:hAnsi="Times New Roman" w:cs="Times New Roman"/>
          <w:color w:val="000000"/>
          <w:sz w:val="24"/>
          <w:szCs w:val="24"/>
        </w:rPr>
        <w:t>экзаменами</w:t>
      </w:r>
      <w:r>
        <w:rPr>
          <w:rFonts w:hAnsi="Times New Roman" w:cs="Times New Roman"/>
          <w:color w:val="000000"/>
          <w:sz w:val="24"/>
          <w:szCs w:val="24"/>
        </w:rPr>
        <w:t xml:space="preserve">. </w:t>
      </w:r>
    </w:p>
    <w:p w:rsidR="0043228B" w:rsidRDefault="0043228B" w:rsidP="00B41A38">
      <w:pPr>
        <w:ind w:firstLine="708"/>
        <w:rPr>
          <w:rFonts w:hAnsi="Times New Roman" w:cs="Times New Roman"/>
          <w:color w:val="000000"/>
          <w:sz w:val="24"/>
          <w:szCs w:val="24"/>
        </w:rPr>
      </w:pPr>
    </w:p>
    <w:p w:rsidR="00C65EBF" w:rsidRPr="00C65EBF" w:rsidRDefault="00C65EBF" w:rsidP="00C65EBF">
      <w:pPr>
        <w:jc w:val="center"/>
        <w:rPr>
          <w:rFonts w:ascii="Times New Roman" w:hAnsi="Times New Roman" w:cs="Times New Roman"/>
          <w:color w:val="000000"/>
          <w:sz w:val="24"/>
          <w:szCs w:val="24"/>
        </w:rPr>
      </w:pPr>
      <w:r w:rsidRPr="00C65EBF">
        <w:rPr>
          <w:rFonts w:ascii="Times New Roman" w:hAnsi="Times New Roman" w:cs="Times New Roman"/>
          <w:b/>
          <w:bCs/>
          <w:color w:val="000000"/>
          <w:sz w:val="24"/>
          <w:szCs w:val="24"/>
        </w:rPr>
        <w:t>Раздел II. Концепция развития школы</w:t>
      </w:r>
    </w:p>
    <w:p w:rsidR="00C65EBF" w:rsidRDefault="00435B32" w:rsidP="00C81A1B">
      <w:pPr>
        <w:ind w:firstLine="708"/>
        <w:jc w:val="both"/>
        <w:rPr>
          <w:rFonts w:hAnsi="Times New Roman" w:cs="Times New Roman"/>
          <w:color w:val="000000"/>
          <w:sz w:val="24"/>
          <w:szCs w:val="24"/>
        </w:rPr>
      </w:pPr>
      <w:r>
        <w:rPr>
          <w:rFonts w:hAnsi="Times New Roman" w:cs="Times New Roman"/>
          <w:color w:val="000000"/>
          <w:sz w:val="24"/>
          <w:szCs w:val="24"/>
        </w:rPr>
        <w:t>Концепция</w:t>
      </w:r>
      <w:r>
        <w:rPr>
          <w:rFonts w:hAnsi="Times New Roman" w:cs="Times New Roman"/>
          <w:color w:val="000000"/>
          <w:sz w:val="24"/>
          <w:szCs w:val="24"/>
        </w:rPr>
        <w:t xml:space="preserve"> </w:t>
      </w:r>
      <w:r>
        <w:rPr>
          <w:rFonts w:hAnsi="Times New Roman" w:cs="Times New Roman"/>
          <w:color w:val="000000"/>
          <w:sz w:val="24"/>
          <w:szCs w:val="24"/>
        </w:rPr>
        <w:t>Программы</w:t>
      </w:r>
      <w:r>
        <w:rPr>
          <w:rFonts w:hAnsi="Times New Roman" w:cs="Times New Roman"/>
          <w:color w:val="000000"/>
          <w:sz w:val="24"/>
          <w:szCs w:val="24"/>
        </w:rPr>
        <w:t xml:space="preserve"> </w:t>
      </w:r>
      <w:r>
        <w:rPr>
          <w:rFonts w:hAnsi="Times New Roman" w:cs="Times New Roman"/>
          <w:color w:val="000000"/>
          <w:sz w:val="24"/>
          <w:szCs w:val="24"/>
        </w:rPr>
        <w:t>развития</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hAnsi="Times New Roman" w:cs="Times New Roman"/>
          <w:color w:val="000000"/>
          <w:sz w:val="24"/>
          <w:szCs w:val="24"/>
        </w:rPr>
        <w:t>разработана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Законом</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образовании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Федеральными</w:t>
      </w:r>
      <w:r>
        <w:rPr>
          <w:rFonts w:hAnsi="Times New Roman" w:cs="Times New Roman"/>
          <w:color w:val="000000"/>
          <w:sz w:val="24"/>
          <w:szCs w:val="24"/>
        </w:rPr>
        <w:t xml:space="preserve"> </w:t>
      </w:r>
      <w:r>
        <w:rPr>
          <w:rFonts w:hAnsi="Times New Roman" w:cs="Times New Roman"/>
          <w:color w:val="000000"/>
          <w:sz w:val="24"/>
          <w:szCs w:val="24"/>
        </w:rPr>
        <w:t>государственными</w:t>
      </w:r>
      <w:r>
        <w:rPr>
          <w:rFonts w:hAnsi="Times New Roman" w:cs="Times New Roman"/>
          <w:color w:val="000000"/>
          <w:sz w:val="24"/>
          <w:szCs w:val="24"/>
        </w:rPr>
        <w:t xml:space="preserve"> </w:t>
      </w:r>
      <w:r>
        <w:rPr>
          <w:rFonts w:hAnsi="Times New Roman" w:cs="Times New Roman"/>
          <w:color w:val="000000"/>
          <w:sz w:val="24"/>
          <w:szCs w:val="24"/>
        </w:rPr>
        <w:t>образовательными</w:t>
      </w:r>
      <w:r>
        <w:rPr>
          <w:rFonts w:hAnsi="Times New Roman" w:cs="Times New Roman"/>
          <w:color w:val="000000"/>
          <w:sz w:val="24"/>
          <w:szCs w:val="24"/>
        </w:rPr>
        <w:t xml:space="preserve"> </w:t>
      </w:r>
      <w:r>
        <w:rPr>
          <w:rFonts w:hAnsi="Times New Roman" w:cs="Times New Roman"/>
          <w:color w:val="000000"/>
          <w:sz w:val="24"/>
          <w:szCs w:val="24"/>
        </w:rPr>
        <w:t>стандартами</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основного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среднего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Уставом</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w:t>
      </w:r>
    </w:p>
    <w:p w:rsidR="00435B32" w:rsidRDefault="00435B32" w:rsidP="00C81A1B">
      <w:pPr>
        <w:ind w:firstLine="708"/>
        <w:jc w:val="both"/>
        <w:rPr>
          <w:rFonts w:ascii="Times New Roman" w:hAnsi="Times New Roman" w:cs="Times New Roman"/>
          <w:color w:val="000000"/>
          <w:sz w:val="24"/>
          <w:szCs w:val="24"/>
        </w:rPr>
      </w:pPr>
      <w:proofErr w:type="gramStart"/>
      <w:r w:rsidRPr="00435B32">
        <w:rPr>
          <w:rFonts w:ascii="Times New Roman" w:hAnsi="Times New Roman" w:cs="Times New Roman"/>
          <w:color w:val="000000"/>
          <w:sz w:val="24"/>
          <w:szCs w:val="24"/>
        </w:rPr>
        <w:t xml:space="preserve">Концепция Программы развития исходит из того, что обучающийся является полноценным субъектом учебно-воспитательного процесса, он живет в том </w:t>
      </w:r>
      <w:proofErr w:type="spellStart"/>
      <w:r w:rsidRPr="00435B32">
        <w:rPr>
          <w:rFonts w:ascii="Times New Roman" w:hAnsi="Times New Roman" w:cs="Times New Roman"/>
          <w:color w:val="000000"/>
          <w:sz w:val="24"/>
          <w:szCs w:val="24"/>
        </w:rPr>
        <w:t>микросоциуме</w:t>
      </w:r>
      <w:proofErr w:type="spellEnd"/>
      <w:r w:rsidRPr="00435B32">
        <w:rPr>
          <w:rFonts w:ascii="Times New Roman" w:hAnsi="Times New Roman" w:cs="Times New Roman"/>
          <w:color w:val="000000"/>
          <w:sz w:val="24"/>
          <w:szCs w:val="24"/>
        </w:rPr>
        <w:t>, которым является школа, поэтому главная задача педагогического коллектива состоит  не только в совершенствовании учебно-воспитательных, научно-методических, организационно-управленческих сфер деятельности школы, но прежде всего в организации полноценной среды для социализации и адаптации обучающихся  к жизни в социуме.</w:t>
      </w:r>
      <w:proofErr w:type="gramEnd"/>
    </w:p>
    <w:p w:rsidR="00435B32" w:rsidRDefault="00FB7B9D" w:rsidP="00C81A1B">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школы будет результатом, если образовательный процесс будет </w:t>
      </w:r>
      <w:proofErr w:type="gramStart"/>
      <w:r>
        <w:rPr>
          <w:rFonts w:ascii="Times New Roman" w:hAnsi="Times New Roman" w:cs="Times New Roman"/>
          <w:color w:val="000000"/>
          <w:sz w:val="24"/>
          <w:szCs w:val="24"/>
        </w:rPr>
        <w:t>строится</w:t>
      </w:r>
      <w:proofErr w:type="gramEnd"/>
      <w:r>
        <w:rPr>
          <w:rFonts w:ascii="Times New Roman" w:hAnsi="Times New Roman" w:cs="Times New Roman"/>
          <w:color w:val="000000"/>
          <w:sz w:val="24"/>
          <w:szCs w:val="24"/>
        </w:rPr>
        <w:t xml:space="preserve"> в соответствии со следующими принципами</w:t>
      </w:r>
      <w:r w:rsidR="00352C31">
        <w:rPr>
          <w:rFonts w:ascii="Times New Roman" w:hAnsi="Times New Roman" w:cs="Times New Roman"/>
          <w:color w:val="000000"/>
          <w:sz w:val="24"/>
          <w:szCs w:val="24"/>
        </w:rPr>
        <w:t>:</w:t>
      </w:r>
    </w:p>
    <w:p w:rsidR="00352C31" w:rsidRDefault="00352C31"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принцип сотрудничества, всех участников образовательного процесса;</w:t>
      </w:r>
    </w:p>
    <w:p w:rsidR="00352C31" w:rsidRDefault="00352C31"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принципа целостности и непрерывности;</w:t>
      </w:r>
    </w:p>
    <w:p w:rsidR="00352C31" w:rsidRDefault="00352C31"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принципа творчества и вариативности;</w:t>
      </w:r>
    </w:p>
    <w:p w:rsidR="00352C31" w:rsidRDefault="00352C31"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принципа равных возможностей для всех обучающихся с учетом индивидуальных особенностей и уровня развития.</w:t>
      </w:r>
    </w:p>
    <w:p w:rsidR="00C81A1B"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Происходящие в социуме изменения ставят ребенка перед проблемой нахождения себя одновременно в разных видах деятельности и разных типах социальных общностей, поэтому современная школа – школа правильно организованного взросления ребенка.</w:t>
      </w:r>
    </w:p>
    <w:p w:rsidR="00C81A1B"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ab/>
        <w:t>Ценности, на которые основывается и будет в дальнейшем основываться деятельность школы:</w:t>
      </w:r>
    </w:p>
    <w:p w:rsidR="00C81A1B"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стремление к обеспечению социальной адаптации  </w:t>
      </w:r>
      <w:proofErr w:type="gramStart"/>
      <w:r>
        <w:rPr>
          <w:rFonts w:ascii="Times New Roman" w:hAnsi="Times New Roman" w:cs="Times New Roman"/>
          <w:color w:val="000000"/>
          <w:sz w:val="24"/>
          <w:szCs w:val="24"/>
        </w:rPr>
        <w:t>обучающихся</w:t>
      </w:r>
      <w:proofErr w:type="gramEnd"/>
      <w:r>
        <w:rPr>
          <w:rFonts w:ascii="Times New Roman" w:hAnsi="Times New Roman" w:cs="Times New Roman"/>
          <w:color w:val="000000"/>
          <w:sz w:val="24"/>
          <w:szCs w:val="24"/>
        </w:rPr>
        <w:t xml:space="preserve"> школы;</w:t>
      </w:r>
    </w:p>
    <w:p w:rsidR="00352C31"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формирование, развитие и сохранение традиций школы;</w:t>
      </w:r>
      <w:r w:rsidR="00352C31">
        <w:rPr>
          <w:rFonts w:ascii="Times New Roman" w:hAnsi="Times New Roman" w:cs="Times New Roman"/>
          <w:color w:val="000000"/>
          <w:sz w:val="24"/>
          <w:szCs w:val="24"/>
        </w:rPr>
        <w:t xml:space="preserve"> </w:t>
      </w:r>
    </w:p>
    <w:p w:rsidR="00C81A1B"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стремление к высокому уровню самоорганизации детского и педагогического коллективов;</w:t>
      </w:r>
    </w:p>
    <w:p w:rsidR="00C81A1B"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всех выпускников школы качественным образованием на уровне Федерального государственного образовательного стандарта;</w:t>
      </w:r>
    </w:p>
    <w:p w:rsidR="00C81A1B" w:rsidRDefault="00C81A1B" w:rsidP="00C81A1B">
      <w:pPr>
        <w:jc w:val="both"/>
        <w:rPr>
          <w:rFonts w:ascii="Times New Roman" w:hAnsi="Times New Roman" w:cs="Times New Roman"/>
          <w:color w:val="000000"/>
          <w:sz w:val="24"/>
          <w:szCs w:val="24"/>
        </w:rPr>
      </w:pPr>
      <w:r>
        <w:rPr>
          <w:rFonts w:ascii="Times New Roman" w:hAnsi="Times New Roman" w:cs="Times New Roman"/>
          <w:color w:val="000000"/>
          <w:sz w:val="24"/>
          <w:szCs w:val="24"/>
        </w:rPr>
        <w:t>- доверие и уважение друг к другу обучающихся, педагогов, родителей.</w:t>
      </w:r>
    </w:p>
    <w:p w:rsidR="008C1B0F" w:rsidRPr="00BC54E5" w:rsidRDefault="00874FAD" w:rsidP="008C1B0F">
      <w:pPr>
        <w:pStyle w:val="a9"/>
        <w:ind w:firstLine="708"/>
        <w:jc w:val="both"/>
        <w:rPr>
          <w:color w:val="000000"/>
        </w:rPr>
      </w:pPr>
      <w:r w:rsidRPr="00545E4A">
        <w:rPr>
          <w:color w:val="000000"/>
        </w:rPr>
        <w:t>Особый акцент в деятельности школы делается на организацию воспитательной работы.</w:t>
      </w:r>
      <w:r>
        <w:t xml:space="preserve"> </w:t>
      </w:r>
      <w:r w:rsidRPr="00545E4A">
        <w:rPr>
          <w:color w:val="000000"/>
        </w:rPr>
        <w:t xml:space="preserve"> Программа воспитания </w:t>
      </w:r>
      <w:r>
        <w:rPr>
          <w:color w:val="000000"/>
        </w:rPr>
        <w:t xml:space="preserve">и социализации </w:t>
      </w:r>
      <w:r w:rsidRPr="00545E4A">
        <w:rPr>
          <w:color w:val="000000"/>
        </w:rPr>
        <w:t>выстраивается с ориентацией на «портрет выпускника» как гражданина-патриота, культурную, гуманистическую, свободную и творческую личность. Содержание</w:t>
      </w:r>
      <w:r>
        <w:rPr>
          <w:color w:val="000000"/>
        </w:rPr>
        <w:t> </w:t>
      </w:r>
      <w:r w:rsidRPr="00545E4A">
        <w:rPr>
          <w:color w:val="000000"/>
        </w:rPr>
        <w:t>воспитательного процесса направлено на интеграцию воспитательного и образовательного</w:t>
      </w:r>
      <w:r>
        <w:rPr>
          <w:color w:val="000000"/>
        </w:rPr>
        <w:t> </w:t>
      </w:r>
      <w:r w:rsidRPr="00545E4A">
        <w:rPr>
          <w:color w:val="000000"/>
        </w:rPr>
        <w:t xml:space="preserve">пространства </w:t>
      </w:r>
      <w:proofErr w:type="gramStart"/>
      <w:r w:rsidRPr="00545E4A">
        <w:rPr>
          <w:color w:val="000000"/>
        </w:rPr>
        <w:t>школы</w:t>
      </w:r>
      <w:proofErr w:type="gramEnd"/>
      <w:r w:rsidRPr="00545E4A">
        <w:rPr>
          <w:color w:val="000000"/>
        </w:rPr>
        <w:t xml:space="preserve"> </w:t>
      </w:r>
      <w:r w:rsidR="008C1B0F">
        <w:rPr>
          <w:color w:val="000000"/>
        </w:rPr>
        <w:t xml:space="preserve">когда </w:t>
      </w:r>
      <w:r w:rsidR="008C1B0F" w:rsidRPr="00BC54E5">
        <w:t xml:space="preserve">коллективные творческие дела объединены в воспитательные модули. В центре такого модуля яркое </w:t>
      </w:r>
      <w:r w:rsidR="00FC31FF">
        <w:t>общее ключевое дело. Это позволяе</w:t>
      </w:r>
      <w:r w:rsidR="008C1B0F" w:rsidRPr="00BC54E5">
        <w:t xml:space="preserve">т создать в школе периоды творческой активности, задать четкий ритм жизни школьного коллектива, избежать стихийности, оказывать действенную помощь классному руководителю. </w:t>
      </w:r>
      <w:r w:rsidR="008C1B0F" w:rsidRPr="00BC54E5">
        <w:rPr>
          <w:color w:val="000000"/>
        </w:rPr>
        <w:lastRenderedPageBreak/>
        <w:t>Внеурочная деятельность в школе направлена на формирование социальной компетентности учащихся, развитие их творческого потенциала.</w:t>
      </w:r>
    </w:p>
    <w:p w:rsidR="008C1B0F" w:rsidRDefault="008C1B0F" w:rsidP="008C1B0F">
      <w:pPr>
        <w:pStyle w:val="a9"/>
        <w:jc w:val="both"/>
        <w:rPr>
          <w:color w:val="000000"/>
        </w:rPr>
      </w:pPr>
      <w:r w:rsidRPr="00BC54E5">
        <w:rPr>
          <w:color w:val="000000"/>
        </w:rPr>
        <w:t>Цель воспитания — это личность, свободная, талантливая, физически здоровая, обогащенная научными знаниями, способная самостоятельно строить свою жизнь.</w:t>
      </w:r>
    </w:p>
    <w:p w:rsidR="00FC31FF" w:rsidRPr="00BC54E5" w:rsidRDefault="00FC31FF" w:rsidP="00FC31FF">
      <w:pPr>
        <w:pStyle w:val="a9"/>
        <w:ind w:firstLine="708"/>
        <w:jc w:val="both"/>
        <w:rPr>
          <w:color w:val="000000"/>
        </w:rPr>
      </w:pPr>
      <w:r w:rsidRPr="00BC54E5">
        <w:rPr>
          <w:color w:val="000000"/>
        </w:rPr>
        <w:t>В соответствии с этим направленность внеурочной воспитательной работы можно охарактеризовать следующим образом:</w:t>
      </w:r>
    </w:p>
    <w:p w:rsidR="00FC31FF" w:rsidRPr="00BC54E5" w:rsidRDefault="00FC31FF" w:rsidP="00FC31FF">
      <w:pPr>
        <w:pStyle w:val="a9"/>
        <w:jc w:val="both"/>
        <w:rPr>
          <w:color w:val="000000"/>
        </w:rPr>
      </w:pPr>
      <w:r w:rsidRPr="00BC54E5">
        <w:rPr>
          <w:color w:val="000000"/>
        </w:rPr>
        <w:t>- направленность на сотрудничество с людьми, оказание помощи и поддержки окружающим, ответственности за общее дело;</w:t>
      </w:r>
    </w:p>
    <w:p w:rsidR="00FC31FF" w:rsidRPr="00BC54E5" w:rsidRDefault="00FC31FF" w:rsidP="00FC31FF">
      <w:pPr>
        <w:pStyle w:val="a9"/>
        <w:jc w:val="both"/>
        <w:rPr>
          <w:color w:val="000000"/>
        </w:rPr>
      </w:pPr>
      <w:r w:rsidRPr="00BC54E5">
        <w:rPr>
          <w:color w:val="000000"/>
        </w:rPr>
        <w:t>- направленность на формирование коммуникативной компетентности, способности к эффективному межличностному взаимодействию, совместной работе в коллективе и группе;</w:t>
      </w:r>
    </w:p>
    <w:p w:rsidR="00FC31FF" w:rsidRPr="00BC54E5" w:rsidRDefault="00FC31FF" w:rsidP="00FC31FF">
      <w:pPr>
        <w:pStyle w:val="a9"/>
        <w:jc w:val="both"/>
        <w:rPr>
          <w:color w:val="000000"/>
        </w:rPr>
      </w:pPr>
      <w:r w:rsidRPr="00BC54E5">
        <w:rPr>
          <w:color w:val="000000"/>
        </w:rPr>
        <w:t>- направленность на формирование высокой и устойчивой самооценки, чувства собственного достоинства.</w:t>
      </w:r>
    </w:p>
    <w:p w:rsidR="00FC31FF" w:rsidRPr="00545E4A" w:rsidRDefault="00FC31FF" w:rsidP="00FC31FF">
      <w:pPr>
        <w:ind w:firstLine="708"/>
        <w:jc w:val="both"/>
        <w:rPr>
          <w:rFonts w:hAnsi="Times New Roman" w:cs="Times New Roman"/>
          <w:color w:val="000000"/>
          <w:sz w:val="24"/>
          <w:szCs w:val="24"/>
        </w:rPr>
      </w:pPr>
      <w:r w:rsidRPr="00545E4A">
        <w:rPr>
          <w:rFonts w:hAnsi="Times New Roman" w:cs="Times New Roman"/>
          <w:color w:val="000000"/>
          <w:sz w:val="24"/>
          <w:szCs w:val="24"/>
        </w:rPr>
        <w:t>Внеурочная</w:t>
      </w:r>
      <w:r w:rsidRPr="00545E4A">
        <w:rPr>
          <w:rFonts w:hAnsi="Times New Roman" w:cs="Times New Roman"/>
          <w:color w:val="000000"/>
          <w:sz w:val="24"/>
          <w:szCs w:val="24"/>
        </w:rPr>
        <w:t xml:space="preserve"> </w:t>
      </w:r>
      <w:r w:rsidRPr="00545E4A">
        <w:rPr>
          <w:rFonts w:hAnsi="Times New Roman" w:cs="Times New Roman"/>
          <w:color w:val="000000"/>
          <w:sz w:val="24"/>
          <w:szCs w:val="24"/>
        </w:rPr>
        <w:t>деятельность</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направлена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достижение</w:t>
      </w:r>
      <w:r w:rsidRPr="00545E4A">
        <w:rPr>
          <w:rFonts w:hAnsi="Times New Roman" w:cs="Times New Roman"/>
          <w:color w:val="000000"/>
          <w:sz w:val="24"/>
          <w:szCs w:val="24"/>
        </w:rPr>
        <w:t xml:space="preserve"> </w:t>
      </w:r>
      <w:r w:rsidRPr="00545E4A">
        <w:rPr>
          <w:rFonts w:hAnsi="Times New Roman" w:cs="Times New Roman"/>
          <w:color w:val="000000"/>
          <w:sz w:val="24"/>
          <w:szCs w:val="24"/>
        </w:rPr>
        <w:t>планируемых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результатов</w:t>
      </w:r>
      <w:r w:rsidRPr="00545E4A">
        <w:rPr>
          <w:rFonts w:hAnsi="Times New Roman" w:cs="Times New Roman"/>
          <w:color w:val="000000"/>
          <w:sz w:val="24"/>
          <w:szCs w:val="24"/>
        </w:rPr>
        <w:t xml:space="preserve"> </w:t>
      </w:r>
      <w:r w:rsidRPr="00545E4A">
        <w:rPr>
          <w:rFonts w:hAnsi="Times New Roman" w:cs="Times New Roman"/>
          <w:color w:val="000000"/>
          <w:sz w:val="24"/>
          <w:szCs w:val="24"/>
        </w:rPr>
        <w:t>освоения</w:t>
      </w:r>
      <w:r w:rsidRPr="00545E4A">
        <w:br/>
      </w:r>
      <w:r w:rsidRPr="00545E4A">
        <w:rPr>
          <w:rFonts w:hAnsi="Times New Roman" w:cs="Times New Roman"/>
          <w:color w:val="000000"/>
          <w:sz w:val="24"/>
          <w:szCs w:val="24"/>
        </w:rPr>
        <w:t xml:space="preserve"> </w:t>
      </w:r>
      <w:r w:rsidRPr="00545E4A">
        <w:rPr>
          <w:rFonts w:hAnsi="Times New Roman" w:cs="Times New Roman"/>
          <w:color w:val="000000"/>
          <w:sz w:val="24"/>
          <w:szCs w:val="24"/>
        </w:rPr>
        <w:t>основных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образовательных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программ</w:t>
      </w:r>
      <w:r w:rsidRPr="00545E4A">
        <w:rPr>
          <w:rFonts w:hAnsi="Times New Roman" w:cs="Times New Roman"/>
          <w:color w:val="000000"/>
          <w:sz w:val="24"/>
          <w:szCs w:val="24"/>
        </w:rPr>
        <w:t xml:space="preserve"> (</w:t>
      </w:r>
      <w:r w:rsidRPr="00545E4A">
        <w:rPr>
          <w:rFonts w:hAnsi="Times New Roman" w:cs="Times New Roman"/>
          <w:color w:val="000000"/>
          <w:sz w:val="24"/>
          <w:szCs w:val="24"/>
        </w:rPr>
        <w:t>личностных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метапредметных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и</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предметных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Основной</w:t>
      </w:r>
      <w:r w:rsidRPr="00545E4A">
        <w:rPr>
          <w:rFonts w:hAnsi="Times New Roman" w:cs="Times New Roman"/>
          <w:color w:val="000000"/>
          <w:sz w:val="24"/>
          <w:szCs w:val="24"/>
        </w:rPr>
        <w:t xml:space="preserve"> </w:t>
      </w:r>
      <w:r w:rsidRPr="00545E4A">
        <w:rPr>
          <w:rFonts w:hAnsi="Times New Roman" w:cs="Times New Roman"/>
          <w:color w:val="000000"/>
          <w:sz w:val="24"/>
          <w:szCs w:val="24"/>
        </w:rPr>
        <w:t>формой</w:t>
      </w:r>
      <w:r>
        <w:rPr>
          <w:rFonts w:hAnsi="Times New Roman" w:cs="Times New Roman"/>
          <w:color w:val="000000"/>
          <w:sz w:val="24"/>
          <w:szCs w:val="24"/>
        </w:rPr>
        <w:t> </w:t>
      </w:r>
      <w:r w:rsidRPr="00545E4A">
        <w:rPr>
          <w:rFonts w:hAnsi="Times New Roman" w:cs="Times New Roman"/>
          <w:color w:val="000000"/>
          <w:sz w:val="24"/>
          <w:szCs w:val="24"/>
        </w:rPr>
        <w:t>внеурочной</w:t>
      </w:r>
      <w:r w:rsidRPr="00545E4A">
        <w:rPr>
          <w:rFonts w:hAnsi="Times New Roman" w:cs="Times New Roman"/>
          <w:color w:val="000000"/>
          <w:sz w:val="24"/>
          <w:szCs w:val="24"/>
        </w:rPr>
        <w:t xml:space="preserve"> </w:t>
      </w:r>
      <w:r w:rsidRPr="00545E4A">
        <w:rPr>
          <w:rFonts w:hAnsi="Times New Roman" w:cs="Times New Roman"/>
          <w:color w:val="000000"/>
          <w:sz w:val="24"/>
          <w:szCs w:val="24"/>
        </w:rPr>
        <w:t>деятельности</w:t>
      </w:r>
      <w:r w:rsidRPr="00545E4A">
        <w:rPr>
          <w:rFonts w:hAnsi="Times New Roman" w:cs="Times New Roman"/>
          <w:color w:val="000000"/>
          <w:sz w:val="24"/>
          <w:szCs w:val="24"/>
        </w:rPr>
        <w:t xml:space="preserve"> </w:t>
      </w:r>
      <w:r w:rsidRPr="00545E4A">
        <w:rPr>
          <w:rFonts w:hAnsi="Times New Roman" w:cs="Times New Roman"/>
          <w:color w:val="000000"/>
          <w:sz w:val="24"/>
          <w:szCs w:val="24"/>
        </w:rPr>
        <w:t>является</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проектная</w:t>
      </w:r>
      <w:r w:rsidRPr="00545E4A">
        <w:rPr>
          <w:rFonts w:hAnsi="Times New Roman" w:cs="Times New Roman"/>
          <w:color w:val="000000"/>
          <w:sz w:val="24"/>
          <w:szCs w:val="24"/>
        </w:rPr>
        <w:t xml:space="preserve"> </w:t>
      </w:r>
      <w:r w:rsidRPr="00545E4A">
        <w:rPr>
          <w:rFonts w:hAnsi="Times New Roman" w:cs="Times New Roman"/>
          <w:color w:val="000000"/>
          <w:sz w:val="24"/>
          <w:szCs w:val="24"/>
        </w:rPr>
        <w:t>деятельность</w:t>
      </w:r>
      <w:r w:rsidRPr="00545E4A">
        <w:rPr>
          <w:rFonts w:hAnsi="Times New Roman" w:cs="Times New Roman"/>
          <w:color w:val="000000"/>
          <w:sz w:val="24"/>
          <w:szCs w:val="24"/>
        </w:rPr>
        <w:t>.</w:t>
      </w:r>
      <w:r>
        <w:rPr>
          <w:rFonts w:hAnsi="Times New Roman" w:cs="Times New Roman"/>
          <w:color w:val="000000"/>
          <w:sz w:val="24"/>
          <w:szCs w:val="24"/>
        </w:rPr>
        <w:t xml:space="preserve"> </w:t>
      </w:r>
      <w:r w:rsidRPr="00545E4A">
        <w:rPr>
          <w:rFonts w:hAnsi="Times New Roman" w:cs="Times New Roman"/>
          <w:color w:val="000000"/>
          <w:sz w:val="24"/>
          <w:szCs w:val="24"/>
        </w:rPr>
        <w:t>Организованный</w:t>
      </w:r>
      <w:r w:rsidRPr="00545E4A">
        <w:rPr>
          <w:rFonts w:hAnsi="Times New Roman" w:cs="Times New Roman"/>
          <w:color w:val="000000"/>
          <w:sz w:val="24"/>
          <w:szCs w:val="24"/>
        </w:rPr>
        <w:t xml:space="preserve"> </w:t>
      </w:r>
      <w:r w:rsidRPr="00545E4A">
        <w:rPr>
          <w:rFonts w:hAnsi="Times New Roman" w:cs="Times New Roman"/>
          <w:color w:val="000000"/>
          <w:sz w:val="24"/>
          <w:szCs w:val="24"/>
        </w:rPr>
        <w:t>таким</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образом</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образовательный</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процесс</w:t>
      </w:r>
      <w:r w:rsidRPr="00545E4A">
        <w:rPr>
          <w:rFonts w:hAnsi="Times New Roman" w:cs="Times New Roman"/>
          <w:color w:val="000000"/>
          <w:sz w:val="24"/>
          <w:szCs w:val="24"/>
        </w:rPr>
        <w:t xml:space="preserve"> </w:t>
      </w:r>
      <w:r w:rsidRPr="00545E4A">
        <w:rPr>
          <w:rFonts w:hAnsi="Times New Roman" w:cs="Times New Roman"/>
          <w:color w:val="000000"/>
          <w:sz w:val="24"/>
          <w:szCs w:val="24"/>
        </w:rPr>
        <w:t>подготавливает</w:t>
      </w:r>
      <w:r w:rsidRPr="00545E4A">
        <w:rPr>
          <w:rFonts w:hAnsi="Times New Roman" w:cs="Times New Roman"/>
          <w:color w:val="000000"/>
          <w:sz w:val="24"/>
          <w:szCs w:val="24"/>
        </w:rPr>
        <w:t xml:space="preserve"> </w:t>
      </w:r>
      <w:r>
        <w:rPr>
          <w:rFonts w:hAnsi="Times New Roman" w:cs="Times New Roman"/>
          <w:color w:val="000000"/>
          <w:sz w:val="24"/>
          <w:szCs w:val="24"/>
        </w:rPr>
        <w:t>об</w:t>
      </w:r>
      <w:r w:rsidRPr="00545E4A">
        <w:rPr>
          <w:rFonts w:hAnsi="Times New Roman" w:cs="Times New Roman"/>
          <w:color w:val="000000"/>
          <w:sz w:val="24"/>
          <w:szCs w:val="24"/>
        </w:rPr>
        <w:t>уча</w:t>
      </w:r>
      <w:r>
        <w:rPr>
          <w:rFonts w:hAnsi="Times New Roman" w:cs="Times New Roman"/>
          <w:color w:val="000000"/>
          <w:sz w:val="24"/>
          <w:szCs w:val="24"/>
        </w:rPr>
        <w:t>ю</w:t>
      </w:r>
      <w:r w:rsidRPr="00545E4A">
        <w:rPr>
          <w:rFonts w:hAnsi="Times New Roman" w:cs="Times New Roman"/>
          <w:color w:val="000000"/>
          <w:sz w:val="24"/>
          <w:szCs w:val="24"/>
        </w:rPr>
        <w:t>щихся</w:t>
      </w:r>
      <w:r w:rsidRPr="00545E4A">
        <w:rPr>
          <w:rFonts w:hAnsi="Times New Roman" w:cs="Times New Roman"/>
          <w:color w:val="000000"/>
          <w:sz w:val="24"/>
          <w:szCs w:val="24"/>
        </w:rPr>
        <w:t xml:space="preserve"> </w:t>
      </w:r>
      <w:r w:rsidRPr="00545E4A">
        <w:rPr>
          <w:rFonts w:hAnsi="Times New Roman" w:cs="Times New Roman"/>
          <w:color w:val="000000"/>
          <w:sz w:val="24"/>
          <w:szCs w:val="24"/>
        </w:rPr>
        <w:t>к</w:t>
      </w:r>
      <w:r w:rsidRPr="00545E4A">
        <w:rPr>
          <w:rFonts w:hAnsi="Times New Roman" w:cs="Times New Roman"/>
          <w:color w:val="000000"/>
          <w:sz w:val="24"/>
          <w:szCs w:val="24"/>
        </w:rPr>
        <w:t xml:space="preserve"> </w:t>
      </w:r>
      <w:r w:rsidRPr="00545E4A">
        <w:rPr>
          <w:rFonts w:hAnsi="Times New Roman" w:cs="Times New Roman"/>
          <w:color w:val="000000"/>
          <w:sz w:val="24"/>
          <w:szCs w:val="24"/>
        </w:rPr>
        <w:t>жизни</w:t>
      </w:r>
      <w:r w:rsidRPr="00545E4A">
        <w:rPr>
          <w:rFonts w:hAnsi="Times New Roman" w:cs="Times New Roman"/>
          <w:color w:val="000000"/>
          <w:sz w:val="24"/>
          <w:szCs w:val="24"/>
        </w:rPr>
        <w:t xml:space="preserve"> </w:t>
      </w:r>
      <w:r w:rsidRPr="00545E4A">
        <w:rPr>
          <w:rFonts w:hAnsi="Times New Roman" w:cs="Times New Roman"/>
          <w:color w:val="000000"/>
          <w:sz w:val="24"/>
          <w:szCs w:val="24"/>
        </w:rPr>
        <w:t>в</w:t>
      </w:r>
      <w:r>
        <w:rPr>
          <w:rFonts w:hAnsi="Times New Roman" w:cs="Times New Roman"/>
          <w:color w:val="000000"/>
          <w:sz w:val="24"/>
          <w:szCs w:val="24"/>
        </w:rPr>
        <w:t> </w:t>
      </w:r>
      <w:r w:rsidRPr="00545E4A">
        <w:rPr>
          <w:rFonts w:hAnsi="Times New Roman" w:cs="Times New Roman"/>
          <w:color w:val="000000"/>
          <w:sz w:val="24"/>
          <w:szCs w:val="24"/>
        </w:rPr>
        <w:t>современном</w:t>
      </w:r>
      <w:r w:rsidRPr="00545E4A">
        <w:rPr>
          <w:rFonts w:hAnsi="Times New Roman" w:cs="Times New Roman"/>
          <w:color w:val="000000"/>
          <w:sz w:val="24"/>
          <w:szCs w:val="24"/>
        </w:rPr>
        <w:t xml:space="preserve"> </w:t>
      </w:r>
      <w:r w:rsidRPr="00545E4A">
        <w:rPr>
          <w:rFonts w:hAnsi="Times New Roman" w:cs="Times New Roman"/>
          <w:color w:val="000000"/>
          <w:sz w:val="24"/>
          <w:szCs w:val="24"/>
        </w:rPr>
        <w:t>мире</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обеспечивая</w:t>
      </w:r>
      <w:r w:rsidRPr="00545E4A">
        <w:rPr>
          <w:rFonts w:hAnsi="Times New Roman" w:cs="Times New Roman"/>
          <w:color w:val="000000"/>
          <w:sz w:val="24"/>
          <w:szCs w:val="24"/>
        </w:rPr>
        <w:t xml:space="preserve"> </w:t>
      </w:r>
      <w:r w:rsidRPr="00545E4A">
        <w:rPr>
          <w:rFonts w:hAnsi="Times New Roman" w:cs="Times New Roman"/>
          <w:color w:val="000000"/>
          <w:sz w:val="24"/>
          <w:szCs w:val="24"/>
        </w:rPr>
        <w:t>формирование</w:t>
      </w:r>
      <w:r w:rsidRPr="00545E4A">
        <w:rPr>
          <w:rFonts w:hAnsi="Times New Roman" w:cs="Times New Roman"/>
          <w:color w:val="000000"/>
          <w:sz w:val="24"/>
          <w:szCs w:val="24"/>
        </w:rPr>
        <w:t xml:space="preserve"> </w:t>
      </w:r>
      <w:r w:rsidRPr="00545E4A">
        <w:rPr>
          <w:rFonts w:hAnsi="Times New Roman" w:cs="Times New Roman"/>
          <w:color w:val="000000"/>
          <w:sz w:val="24"/>
          <w:szCs w:val="24"/>
        </w:rPr>
        <w:t>таких</w:t>
      </w:r>
      <w:r w:rsidRPr="00545E4A">
        <w:rPr>
          <w:rFonts w:hAnsi="Times New Roman" w:cs="Times New Roman"/>
          <w:color w:val="000000"/>
          <w:sz w:val="24"/>
          <w:szCs w:val="24"/>
        </w:rPr>
        <w:t xml:space="preserve"> </w:t>
      </w:r>
      <w:r w:rsidRPr="00545E4A">
        <w:rPr>
          <w:rFonts w:hAnsi="Times New Roman" w:cs="Times New Roman"/>
          <w:color w:val="000000"/>
          <w:sz w:val="24"/>
          <w:szCs w:val="24"/>
        </w:rPr>
        <w:t>качеств</w:t>
      </w:r>
      <w:r w:rsidRPr="00545E4A">
        <w:rPr>
          <w:rFonts w:hAnsi="Times New Roman" w:cs="Times New Roman"/>
          <w:color w:val="000000"/>
          <w:sz w:val="24"/>
          <w:szCs w:val="24"/>
        </w:rPr>
        <w:t xml:space="preserve"> </w:t>
      </w:r>
      <w:r w:rsidRPr="00545E4A">
        <w:rPr>
          <w:rFonts w:hAnsi="Times New Roman" w:cs="Times New Roman"/>
          <w:color w:val="000000"/>
          <w:sz w:val="24"/>
          <w:szCs w:val="24"/>
        </w:rPr>
        <w:t>личности</w:t>
      </w:r>
      <w:r w:rsidRPr="00545E4A">
        <w:rPr>
          <w:rFonts w:hAnsi="Times New Roman" w:cs="Times New Roman"/>
          <w:color w:val="000000"/>
          <w:sz w:val="24"/>
          <w:szCs w:val="24"/>
        </w:rPr>
        <w:t xml:space="preserve">, </w:t>
      </w:r>
      <w:r w:rsidRPr="00545E4A">
        <w:rPr>
          <w:rFonts w:hAnsi="Times New Roman" w:cs="Times New Roman"/>
          <w:color w:val="000000"/>
          <w:sz w:val="24"/>
          <w:szCs w:val="24"/>
        </w:rPr>
        <w:t>как</w:t>
      </w:r>
      <w:r w:rsidRPr="00545E4A">
        <w:rPr>
          <w:rFonts w:hAnsi="Times New Roman" w:cs="Times New Roman"/>
          <w:color w:val="000000"/>
          <w:sz w:val="24"/>
          <w:szCs w:val="24"/>
        </w:rPr>
        <w:t xml:space="preserve"> </w:t>
      </w:r>
      <w:r w:rsidRPr="00545E4A">
        <w:rPr>
          <w:rFonts w:hAnsi="Times New Roman" w:cs="Times New Roman"/>
          <w:color w:val="000000"/>
          <w:sz w:val="24"/>
          <w:szCs w:val="24"/>
        </w:rPr>
        <w:t>мобильность</w:t>
      </w:r>
      <w:r w:rsidRPr="00545E4A">
        <w:rPr>
          <w:rFonts w:hAnsi="Times New Roman" w:cs="Times New Roman"/>
          <w:color w:val="000000"/>
          <w:sz w:val="24"/>
          <w:szCs w:val="24"/>
        </w:rPr>
        <w:t xml:space="preserve">, </w:t>
      </w:r>
      <w:r w:rsidRPr="00545E4A">
        <w:rPr>
          <w:rFonts w:hAnsi="Times New Roman" w:cs="Times New Roman"/>
          <w:color w:val="000000"/>
          <w:sz w:val="24"/>
          <w:szCs w:val="24"/>
        </w:rPr>
        <w:t>способность</w:t>
      </w:r>
      <w:r w:rsidRPr="00545E4A">
        <w:rPr>
          <w:rFonts w:hAnsi="Times New Roman" w:cs="Times New Roman"/>
          <w:color w:val="000000"/>
          <w:sz w:val="24"/>
          <w:szCs w:val="24"/>
        </w:rPr>
        <w:t xml:space="preserve"> </w:t>
      </w:r>
      <w:r w:rsidRPr="00545E4A">
        <w:rPr>
          <w:rFonts w:hAnsi="Times New Roman" w:cs="Times New Roman"/>
          <w:color w:val="000000"/>
          <w:sz w:val="24"/>
          <w:szCs w:val="24"/>
        </w:rPr>
        <w:t>к</w:t>
      </w:r>
      <w:r>
        <w:rPr>
          <w:rFonts w:hAnsi="Times New Roman" w:cs="Times New Roman"/>
          <w:color w:val="000000"/>
          <w:sz w:val="24"/>
          <w:szCs w:val="24"/>
        </w:rPr>
        <w:t> </w:t>
      </w:r>
      <w:r w:rsidRPr="00545E4A">
        <w:rPr>
          <w:rFonts w:hAnsi="Times New Roman" w:cs="Times New Roman"/>
          <w:color w:val="000000"/>
          <w:sz w:val="24"/>
          <w:szCs w:val="24"/>
        </w:rPr>
        <w:t>самостоятельному</w:t>
      </w:r>
      <w:r w:rsidRPr="00545E4A">
        <w:rPr>
          <w:rFonts w:hAnsi="Times New Roman" w:cs="Times New Roman"/>
          <w:color w:val="000000"/>
          <w:sz w:val="24"/>
          <w:szCs w:val="24"/>
        </w:rPr>
        <w:t xml:space="preserve"> </w:t>
      </w:r>
      <w:r w:rsidRPr="00545E4A">
        <w:rPr>
          <w:rFonts w:hAnsi="Times New Roman" w:cs="Times New Roman"/>
          <w:color w:val="000000"/>
          <w:sz w:val="24"/>
          <w:szCs w:val="24"/>
        </w:rPr>
        <w:t>освоению</w:t>
      </w:r>
      <w:r w:rsidRPr="00545E4A">
        <w:rPr>
          <w:rFonts w:hAnsi="Times New Roman" w:cs="Times New Roman"/>
          <w:color w:val="000000"/>
          <w:sz w:val="24"/>
          <w:szCs w:val="24"/>
        </w:rPr>
        <w:t xml:space="preserve"> </w:t>
      </w:r>
      <w:r w:rsidRPr="00545E4A">
        <w:rPr>
          <w:rFonts w:hAnsi="Times New Roman" w:cs="Times New Roman"/>
          <w:color w:val="000000"/>
          <w:sz w:val="24"/>
          <w:szCs w:val="24"/>
        </w:rPr>
        <w:t>знаний</w:t>
      </w:r>
      <w:r w:rsidRPr="00545E4A">
        <w:rPr>
          <w:rFonts w:hAnsi="Times New Roman" w:cs="Times New Roman"/>
          <w:color w:val="000000"/>
          <w:sz w:val="24"/>
          <w:szCs w:val="24"/>
        </w:rPr>
        <w:t xml:space="preserve"> </w:t>
      </w:r>
      <w:r w:rsidRPr="00545E4A">
        <w:rPr>
          <w:rFonts w:hAnsi="Times New Roman" w:cs="Times New Roman"/>
          <w:color w:val="000000"/>
          <w:sz w:val="24"/>
          <w:szCs w:val="24"/>
        </w:rPr>
        <w:t>и</w:t>
      </w:r>
      <w:r w:rsidRPr="00545E4A">
        <w:rPr>
          <w:rFonts w:hAnsi="Times New Roman" w:cs="Times New Roman"/>
          <w:color w:val="000000"/>
          <w:sz w:val="24"/>
          <w:szCs w:val="24"/>
        </w:rPr>
        <w:t xml:space="preserve"> </w:t>
      </w:r>
      <w:r w:rsidRPr="00545E4A">
        <w:rPr>
          <w:rFonts w:hAnsi="Times New Roman" w:cs="Times New Roman"/>
          <w:color w:val="000000"/>
          <w:sz w:val="24"/>
          <w:szCs w:val="24"/>
        </w:rPr>
        <w:t>развитию</w:t>
      </w:r>
      <w:r w:rsidRPr="00545E4A">
        <w:rPr>
          <w:rFonts w:hAnsi="Times New Roman" w:cs="Times New Roman"/>
          <w:color w:val="000000"/>
          <w:sz w:val="24"/>
          <w:szCs w:val="24"/>
        </w:rPr>
        <w:t xml:space="preserve"> </w:t>
      </w:r>
      <w:r w:rsidRPr="00545E4A">
        <w:rPr>
          <w:rFonts w:hAnsi="Times New Roman" w:cs="Times New Roman"/>
          <w:color w:val="000000"/>
          <w:sz w:val="24"/>
          <w:szCs w:val="24"/>
        </w:rPr>
        <w:t>требуемых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умений</w:t>
      </w:r>
      <w:r w:rsidRPr="00545E4A">
        <w:rPr>
          <w:rFonts w:hAnsi="Times New Roman" w:cs="Times New Roman"/>
          <w:color w:val="000000"/>
          <w:sz w:val="24"/>
          <w:szCs w:val="24"/>
        </w:rPr>
        <w:t xml:space="preserve">. </w:t>
      </w:r>
      <w:r w:rsidRPr="00545E4A">
        <w:rPr>
          <w:rFonts w:hAnsi="Times New Roman" w:cs="Times New Roman"/>
          <w:color w:val="000000"/>
          <w:sz w:val="24"/>
          <w:szCs w:val="24"/>
        </w:rPr>
        <w:t>Также</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образовательный</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процесс</w:t>
      </w:r>
      <w:r>
        <w:rPr>
          <w:rFonts w:hAnsi="Times New Roman" w:cs="Times New Roman"/>
          <w:color w:val="000000"/>
          <w:sz w:val="24"/>
          <w:szCs w:val="24"/>
        </w:rPr>
        <w:t> </w:t>
      </w:r>
      <w:r w:rsidRPr="00545E4A">
        <w:rPr>
          <w:rFonts w:hAnsi="Times New Roman" w:cs="Times New Roman"/>
          <w:color w:val="000000"/>
          <w:sz w:val="24"/>
          <w:szCs w:val="24"/>
        </w:rPr>
        <w:t>помогает</w:t>
      </w:r>
      <w:r w:rsidRPr="00545E4A">
        <w:rPr>
          <w:rFonts w:hAnsi="Times New Roman" w:cs="Times New Roman"/>
          <w:color w:val="000000"/>
          <w:sz w:val="24"/>
          <w:szCs w:val="24"/>
        </w:rPr>
        <w:t xml:space="preserve"> </w:t>
      </w:r>
      <w:r>
        <w:rPr>
          <w:rFonts w:hAnsi="Times New Roman" w:cs="Times New Roman"/>
          <w:color w:val="000000"/>
          <w:sz w:val="24"/>
          <w:szCs w:val="24"/>
        </w:rPr>
        <w:t>об</w:t>
      </w:r>
      <w:r w:rsidRPr="00545E4A">
        <w:rPr>
          <w:rFonts w:hAnsi="Times New Roman" w:cs="Times New Roman"/>
          <w:color w:val="000000"/>
          <w:sz w:val="24"/>
          <w:szCs w:val="24"/>
        </w:rPr>
        <w:t>уча</w:t>
      </w:r>
      <w:r>
        <w:rPr>
          <w:rFonts w:hAnsi="Times New Roman" w:cs="Times New Roman"/>
          <w:color w:val="000000"/>
          <w:sz w:val="24"/>
          <w:szCs w:val="24"/>
        </w:rPr>
        <w:t>ю</w:t>
      </w:r>
      <w:r w:rsidRPr="00545E4A">
        <w:rPr>
          <w:rFonts w:hAnsi="Times New Roman" w:cs="Times New Roman"/>
          <w:color w:val="000000"/>
          <w:sz w:val="24"/>
          <w:szCs w:val="24"/>
        </w:rPr>
        <w:t>щимся</w:t>
      </w:r>
      <w:r w:rsidRPr="00545E4A">
        <w:rPr>
          <w:rFonts w:hAnsi="Times New Roman" w:cs="Times New Roman"/>
          <w:color w:val="000000"/>
          <w:sz w:val="24"/>
          <w:szCs w:val="24"/>
        </w:rPr>
        <w:t xml:space="preserve"> </w:t>
      </w:r>
      <w:r w:rsidRPr="00545E4A">
        <w:rPr>
          <w:rFonts w:hAnsi="Times New Roman" w:cs="Times New Roman"/>
          <w:color w:val="000000"/>
          <w:sz w:val="24"/>
          <w:szCs w:val="24"/>
        </w:rPr>
        <w:t>овладеть</w:t>
      </w:r>
      <w:r w:rsidRPr="00545E4A">
        <w:rPr>
          <w:rFonts w:hAnsi="Times New Roman" w:cs="Times New Roman"/>
          <w:color w:val="000000"/>
          <w:sz w:val="24"/>
          <w:szCs w:val="24"/>
        </w:rPr>
        <w:t xml:space="preserve"> </w:t>
      </w:r>
      <w:r w:rsidRPr="00545E4A">
        <w:rPr>
          <w:rFonts w:hAnsi="Times New Roman" w:cs="Times New Roman"/>
          <w:color w:val="000000"/>
          <w:sz w:val="24"/>
          <w:szCs w:val="24"/>
        </w:rPr>
        <w:t>поисковым</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проблемным</w:t>
      </w:r>
      <w:r w:rsidRPr="00545E4A">
        <w:rPr>
          <w:rFonts w:hAnsi="Times New Roman" w:cs="Times New Roman"/>
          <w:color w:val="000000"/>
          <w:sz w:val="24"/>
          <w:szCs w:val="24"/>
        </w:rPr>
        <w:t xml:space="preserve">, </w:t>
      </w:r>
      <w:r w:rsidRPr="00545E4A">
        <w:rPr>
          <w:rFonts w:hAnsi="Times New Roman" w:cs="Times New Roman"/>
          <w:color w:val="000000"/>
          <w:sz w:val="24"/>
          <w:szCs w:val="24"/>
        </w:rPr>
        <w:t>исследовательским</w:t>
      </w:r>
      <w:r w:rsidRPr="00545E4A">
        <w:rPr>
          <w:rFonts w:hAnsi="Times New Roman" w:cs="Times New Roman"/>
          <w:color w:val="000000"/>
          <w:sz w:val="24"/>
          <w:szCs w:val="24"/>
        </w:rPr>
        <w:t xml:space="preserve"> </w:t>
      </w:r>
      <w:r w:rsidRPr="00545E4A">
        <w:rPr>
          <w:rFonts w:hAnsi="Times New Roman" w:cs="Times New Roman"/>
          <w:color w:val="000000"/>
          <w:sz w:val="24"/>
          <w:szCs w:val="24"/>
        </w:rPr>
        <w:t>и</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продуктивным</w:t>
      </w:r>
      <w:r w:rsidRPr="00545E4A">
        <w:rPr>
          <w:rFonts w:hAnsi="Times New Roman" w:cs="Times New Roman"/>
          <w:color w:val="000000"/>
          <w:sz w:val="24"/>
          <w:szCs w:val="24"/>
        </w:rPr>
        <w:t xml:space="preserve"> </w:t>
      </w:r>
      <w:r w:rsidRPr="00545E4A">
        <w:rPr>
          <w:rFonts w:hAnsi="Times New Roman" w:cs="Times New Roman"/>
          <w:color w:val="000000"/>
          <w:sz w:val="24"/>
          <w:szCs w:val="24"/>
        </w:rPr>
        <w:t>типами</w:t>
      </w:r>
      <w:r>
        <w:rPr>
          <w:rFonts w:hAnsi="Times New Roman" w:cs="Times New Roman"/>
          <w:color w:val="000000"/>
          <w:sz w:val="24"/>
          <w:szCs w:val="24"/>
        </w:rPr>
        <w:t> </w:t>
      </w:r>
      <w:r w:rsidRPr="00545E4A">
        <w:rPr>
          <w:rFonts w:hAnsi="Times New Roman" w:cs="Times New Roman"/>
          <w:color w:val="000000"/>
          <w:sz w:val="24"/>
          <w:szCs w:val="24"/>
        </w:rPr>
        <w:t>деятельности</w:t>
      </w:r>
      <w:r w:rsidRPr="00545E4A">
        <w:rPr>
          <w:rFonts w:hAnsi="Times New Roman" w:cs="Times New Roman"/>
          <w:color w:val="000000"/>
          <w:sz w:val="24"/>
          <w:szCs w:val="24"/>
        </w:rPr>
        <w:t>.</w:t>
      </w:r>
    </w:p>
    <w:p w:rsidR="00FC31FF" w:rsidRDefault="00FC31FF" w:rsidP="00C91E66">
      <w:pPr>
        <w:ind w:firstLine="708"/>
        <w:jc w:val="both"/>
        <w:rPr>
          <w:rFonts w:hAnsi="Times New Roman" w:cs="Times New Roman"/>
          <w:color w:val="000000"/>
          <w:sz w:val="24"/>
          <w:szCs w:val="24"/>
        </w:rPr>
      </w:pPr>
      <w:r w:rsidRPr="00545E4A">
        <w:rPr>
          <w:rFonts w:hAnsi="Times New Roman" w:cs="Times New Roman"/>
          <w:color w:val="000000"/>
          <w:sz w:val="24"/>
          <w:szCs w:val="24"/>
        </w:rPr>
        <w:t>Программа</w:t>
      </w:r>
      <w:r w:rsidRPr="00545E4A">
        <w:rPr>
          <w:rFonts w:hAnsi="Times New Roman" w:cs="Times New Roman"/>
          <w:color w:val="000000"/>
          <w:sz w:val="24"/>
          <w:szCs w:val="24"/>
        </w:rPr>
        <w:t xml:space="preserve"> </w:t>
      </w:r>
      <w:r w:rsidRPr="00545E4A">
        <w:rPr>
          <w:rFonts w:hAnsi="Times New Roman" w:cs="Times New Roman"/>
          <w:color w:val="000000"/>
          <w:sz w:val="24"/>
          <w:szCs w:val="24"/>
        </w:rPr>
        <w:t>также</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направлена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формирование</w:t>
      </w:r>
      <w:r w:rsidRPr="00545E4A">
        <w:rPr>
          <w:rFonts w:hAnsi="Times New Roman" w:cs="Times New Roman"/>
          <w:color w:val="000000"/>
          <w:sz w:val="24"/>
          <w:szCs w:val="24"/>
        </w:rPr>
        <w:t xml:space="preserve"> </w:t>
      </w:r>
      <w:r w:rsidRPr="00545E4A">
        <w:rPr>
          <w:rFonts w:hAnsi="Times New Roman" w:cs="Times New Roman"/>
          <w:color w:val="000000"/>
          <w:sz w:val="24"/>
          <w:szCs w:val="24"/>
        </w:rPr>
        <w:t>у</w:t>
      </w:r>
      <w:r w:rsidRPr="00545E4A">
        <w:rPr>
          <w:rFonts w:hAnsi="Times New Roman" w:cs="Times New Roman"/>
          <w:color w:val="000000"/>
          <w:sz w:val="24"/>
          <w:szCs w:val="24"/>
        </w:rPr>
        <w:t xml:space="preserve"> </w:t>
      </w:r>
      <w:r w:rsidRPr="00545E4A">
        <w:rPr>
          <w:rFonts w:hAnsi="Times New Roman" w:cs="Times New Roman"/>
          <w:color w:val="000000"/>
          <w:sz w:val="24"/>
          <w:szCs w:val="24"/>
        </w:rPr>
        <w:t>педагогических</w:t>
      </w:r>
      <w:r w:rsidRPr="00545E4A">
        <w:rPr>
          <w:rFonts w:hAnsi="Times New Roman" w:cs="Times New Roman"/>
          <w:color w:val="000000"/>
          <w:sz w:val="24"/>
          <w:szCs w:val="24"/>
        </w:rPr>
        <w:t xml:space="preserve"> </w:t>
      </w:r>
      <w:r w:rsidRPr="00545E4A">
        <w:rPr>
          <w:rFonts w:hAnsi="Times New Roman" w:cs="Times New Roman"/>
          <w:color w:val="000000"/>
          <w:sz w:val="24"/>
          <w:szCs w:val="24"/>
        </w:rPr>
        <w:t>работников</w:t>
      </w:r>
      <w:r w:rsidRPr="00545E4A">
        <w:rPr>
          <w:rFonts w:hAnsi="Times New Roman" w:cs="Times New Roman"/>
          <w:color w:val="000000"/>
          <w:sz w:val="24"/>
          <w:szCs w:val="24"/>
        </w:rPr>
        <w:t xml:space="preserve"> </w:t>
      </w:r>
      <w:r w:rsidRPr="00545E4A">
        <w:rPr>
          <w:rFonts w:hAnsi="Times New Roman" w:cs="Times New Roman"/>
          <w:color w:val="000000"/>
          <w:sz w:val="24"/>
          <w:szCs w:val="24"/>
        </w:rPr>
        <w:t>школы</w:t>
      </w:r>
      <w:r w:rsidRPr="00545E4A">
        <w:br/>
      </w:r>
      <w:r w:rsidR="00C91E66">
        <w:rPr>
          <w:rFonts w:hAnsi="Times New Roman" w:cs="Times New Roman"/>
          <w:color w:val="000000"/>
          <w:sz w:val="24"/>
          <w:szCs w:val="24"/>
        </w:rPr>
        <w:t xml:space="preserve"> </w:t>
      </w:r>
      <w:r w:rsidRPr="00545E4A">
        <w:rPr>
          <w:rFonts w:hAnsi="Times New Roman" w:cs="Times New Roman"/>
          <w:color w:val="000000"/>
          <w:sz w:val="24"/>
          <w:szCs w:val="24"/>
        </w:rPr>
        <w:t>компетенций</w:t>
      </w:r>
      <w:r w:rsidRPr="00545E4A">
        <w:rPr>
          <w:rFonts w:hAnsi="Times New Roman" w:cs="Times New Roman"/>
          <w:color w:val="000000"/>
          <w:sz w:val="24"/>
          <w:szCs w:val="24"/>
        </w:rPr>
        <w:t xml:space="preserve"> </w:t>
      </w:r>
      <w:r w:rsidRPr="00545E4A">
        <w:rPr>
          <w:rFonts w:hAnsi="Times New Roman" w:cs="Times New Roman"/>
          <w:color w:val="000000"/>
          <w:sz w:val="24"/>
          <w:szCs w:val="24"/>
        </w:rPr>
        <w:t>и</w:t>
      </w:r>
      <w:r w:rsidRPr="00545E4A">
        <w:rPr>
          <w:rFonts w:hAnsi="Times New Roman" w:cs="Times New Roman"/>
          <w:color w:val="000000"/>
          <w:sz w:val="24"/>
          <w:szCs w:val="24"/>
        </w:rPr>
        <w:t xml:space="preserve"> </w:t>
      </w:r>
      <w:r w:rsidRPr="00545E4A">
        <w:rPr>
          <w:rFonts w:hAnsi="Times New Roman" w:cs="Times New Roman"/>
          <w:color w:val="000000"/>
          <w:sz w:val="24"/>
          <w:szCs w:val="24"/>
        </w:rPr>
        <w:t>установок</w:t>
      </w:r>
      <w:r w:rsidRPr="00545E4A">
        <w:rPr>
          <w:rFonts w:hAnsi="Times New Roman" w:cs="Times New Roman"/>
          <w:color w:val="000000"/>
          <w:sz w:val="24"/>
          <w:szCs w:val="24"/>
        </w:rPr>
        <w:t xml:space="preserve">, </w:t>
      </w:r>
      <w:r w:rsidRPr="00545E4A">
        <w:rPr>
          <w:rFonts w:hAnsi="Times New Roman" w:cs="Times New Roman"/>
          <w:color w:val="000000"/>
          <w:sz w:val="24"/>
          <w:szCs w:val="24"/>
        </w:rPr>
        <w:t>которые</w:t>
      </w:r>
      <w:r w:rsidRPr="00545E4A">
        <w:rPr>
          <w:rFonts w:hAnsi="Times New Roman" w:cs="Times New Roman"/>
          <w:color w:val="000000"/>
          <w:sz w:val="24"/>
          <w:szCs w:val="24"/>
        </w:rPr>
        <w:t xml:space="preserve"> </w:t>
      </w:r>
      <w:r w:rsidRPr="00545E4A">
        <w:rPr>
          <w:rFonts w:hAnsi="Times New Roman" w:cs="Times New Roman"/>
          <w:color w:val="000000"/>
          <w:sz w:val="24"/>
          <w:szCs w:val="24"/>
        </w:rPr>
        <w:t>необходимы</w:t>
      </w:r>
      <w:r w:rsidRPr="00545E4A">
        <w:rPr>
          <w:rFonts w:hAnsi="Times New Roman" w:cs="Times New Roman"/>
          <w:color w:val="000000"/>
          <w:sz w:val="24"/>
          <w:szCs w:val="24"/>
        </w:rPr>
        <w:t xml:space="preserve"> </w:t>
      </w:r>
      <w:r w:rsidRPr="00545E4A">
        <w:rPr>
          <w:rFonts w:hAnsi="Times New Roman" w:cs="Times New Roman"/>
          <w:color w:val="000000"/>
          <w:sz w:val="24"/>
          <w:szCs w:val="24"/>
        </w:rPr>
        <w:t>для</w:t>
      </w:r>
      <w:r w:rsidRPr="00545E4A">
        <w:rPr>
          <w:rFonts w:hAnsi="Times New Roman" w:cs="Times New Roman"/>
          <w:color w:val="000000"/>
          <w:sz w:val="24"/>
          <w:szCs w:val="24"/>
        </w:rPr>
        <w:t xml:space="preserve"> </w:t>
      </w:r>
      <w:r w:rsidRPr="00545E4A">
        <w:rPr>
          <w:rFonts w:hAnsi="Times New Roman" w:cs="Times New Roman"/>
          <w:color w:val="000000"/>
          <w:sz w:val="24"/>
          <w:szCs w:val="24"/>
        </w:rPr>
        <w:t>достижения</w:t>
      </w:r>
      <w:r w:rsidRPr="00545E4A">
        <w:rPr>
          <w:rFonts w:hAnsi="Times New Roman" w:cs="Times New Roman"/>
          <w:color w:val="000000"/>
          <w:sz w:val="24"/>
          <w:szCs w:val="24"/>
        </w:rPr>
        <w:t xml:space="preserve"> </w:t>
      </w:r>
      <w:r w:rsidRPr="00545E4A">
        <w:rPr>
          <w:rFonts w:hAnsi="Times New Roman" w:cs="Times New Roman"/>
          <w:color w:val="000000"/>
          <w:sz w:val="24"/>
          <w:szCs w:val="24"/>
        </w:rPr>
        <w:t>результатов</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Программы</w:t>
      </w:r>
      <w:r w:rsidRPr="00545E4A">
        <w:rPr>
          <w:rFonts w:hAnsi="Times New Roman" w:cs="Times New Roman"/>
          <w:color w:val="000000"/>
          <w:sz w:val="24"/>
          <w:szCs w:val="24"/>
        </w:rPr>
        <w:t xml:space="preserve">. </w:t>
      </w:r>
      <w:r w:rsidRPr="00545E4A">
        <w:rPr>
          <w:rFonts w:hAnsi="Times New Roman" w:cs="Times New Roman"/>
          <w:color w:val="000000"/>
          <w:sz w:val="24"/>
          <w:szCs w:val="24"/>
        </w:rPr>
        <w:t>К</w:t>
      </w:r>
      <w:r w:rsidR="00C91E66">
        <w:rPr>
          <w:rFonts w:hAnsi="Times New Roman" w:cs="Times New Roman"/>
          <w:color w:val="000000"/>
          <w:sz w:val="24"/>
          <w:szCs w:val="24"/>
        </w:rPr>
        <w:t xml:space="preserve"> </w:t>
      </w:r>
      <w:r w:rsidRPr="00545E4A">
        <w:rPr>
          <w:rFonts w:hAnsi="Times New Roman" w:cs="Times New Roman"/>
          <w:color w:val="000000"/>
          <w:sz w:val="24"/>
          <w:szCs w:val="24"/>
        </w:rPr>
        <w:t>ним</w:t>
      </w:r>
      <w:r>
        <w:rPr>
          <w:rFonts w:hAnsi="Times New Roman" w:cs="Times New Roman"/>
          <w:color w:val="000000"/>
          <w:sz w:val="24"/>
          <w:szCs w:val="24"/>
        </w:rPr>
        <w:t> </w:t>
      </w:r>
      <w:r w:rsidRPr="00545E4A">
        <w:rPr>
          <w:rFonts w:hAnsi="Times New Roman" w:cs="Times New Roman"/>
          <w:color w:val="000000"/>
          <w:sz w:val="24"/>
          <w:szCs w:val="24"/>
        </w:rPr>
        <w:t>относятся</w:t>
      </w:r>
      <w:r w:rsidRPr="00545E4A">
        <w:rPr>
          <w:rFonts w:hAnsi="Times New Roman" w:cs="Times New Roman"/>
          <w:color w:val="000000"/>
          <w:sz w:val="24"/>
          <w:szCs w:val="24"/>
        </w:rPr>
        <w:t>:</w:t>
      </w:r>
    </w:p>
    <w:p w:rsidR="00FC31FF" w:rsidRDefault="00FC31FF" w:rsidP="00187426">
      <w:pPr>
        <w:pStyle w:val="aa"/>
        <w:shd w:val="clear" w:color="auto" w:fill="FFFFFF"/>
        <w:spacing w:line="360" w:lineRule="auto"/>
        <w:jc w:val="both"/>
        <w:rPr>
          <w:color w:val="000000"/>
        </w:rPr>
      </w:pPr>
      <w:r>
        <w:rPr>
          <w:color w:val="000000"/>
        </w:rPr>
        <w:t xml:space="preserve">- </w:t>
      </w:r>
      <w:r>
        <w:rPr>
          <w:b/>
          <w:bCs/>
          <w:color w:val="000000"/>
        </w:rPr>
        <w:t>п</w:t>
      </w:r>
      <w:r w:rsidRPr="00FC31FF">
        <w:rPr>
          <w:b/>
          <w:bCs/>
          <w:color w:val="000000"/>
        </w:rPr>
        <w:t xml:space="preserve">редметная </w:t>
      </w:r>
      <w:r>
        <w:rPr>
          <w:color w:val="000000"/>
        </w:rPr>
        <w:t xml:space="preserve">компетенция - </w:t>
      </w:r>
      <w:r w:rsidRPr="00FC31FF">
        <w:rPr>
          <w:color w:val="000000"/>
        </w:rPr>
        <w:t>знания в области преподаваемого предмета, методологии преподаваемог</w:t>
      </w:r>
      <w:r>
        <w:rPr>
          <w:color w:val="000000"/>
        </w:rPr>
        <w:t>о предмета;</w:t>
      </w:r>
    </w:p>
    <w:p w:rsidR="00FC31FF" w:rsidRDefault="00FC31FF" w:rsidP="00187426">
      <w:pPr>
        <w:pStyle w:val="aa"/>
        <w:shd w:val="clear" w:color="auto" w:fill="FFFFFF"/>
        <w:spacing w:line="360" w:lineRule="auto"/>
        <w:jc w:val="both"/>
        <w:rPr>
          <w:color w:val="000000"/>
        </w:rPr>
      </w:pPr>
      <w:r w:rsidRPr="00FC31FF">
        <w:rPr>
          <w:b/>
          <w:color w:val="000000"/>
        </w:rPr>
        <w:t>- о</w:t>
      </w:r>
      <w:r w:rsidRPr="00FC31FF">
        <w:rPr>
          <w:b/>
          <w:bCs/>
          <w:color w:val="000000"/>
        </w:rPr>
        <w:t xml:space="preserve">бщепедагогическая </w:t>
      </w:r>
      <w:r>
        <w:rPr>
          <w:color w:val="000000"/>
        </w:rPr>
        <w:t xml:space="preserve">компетенция - </w:t>
      </w:r>
      <w:r w:rsidRPr="00FC31FF">
        <w:rPr>
          <w:color w:val="000000"/>
        </w:rPr>
        <w:t>теоретические знания в области индивидуальных особенностей психологии и психофизиологии по</w:t>
      </w:r>
      <w:r>
        <w:rPr>
          <w:color w:val="000000"/>
        </w:rPr>
        <w:t>знавательных процессов личности;</w:t>
      </w:r>
    </w:p>
    <w:p w:rsidR="00FC31FF" w:rsidRDefault="00FC31FF" w:rsidP="00187426">
      <w:pPr>
        <w:pStyle w:val="aa"/>
        <w:shd w:val="clear" w:color="auto" w:fill="FFFFFF"/>
        <w:spacing w:line="360" w:lineRule="auto"/>
        <w:jc w:val="both"/>
        <w:rPr>
          <w:color w:val="000000"/>
        </w:rPr>
      </w:pPr>
      <w:r>
        <w:rPr>
          <w:color w:val="000000"/>
        </w:rPr>
        <w:t xml:space="preserve">- </w:t>
      </w:r>
      <w:r w:rsidRPr="00FC31FF">
        <w:rPr>
          <w:b/>
          <w:color w:val="000000"/>
        </w:rPr>
        <w:t>п</w:t>
      </w:r>
      <w:r w:rsidRPr="00FC31FF">
        <w:rPr>
          <w:b/>
          <w:bCs/>
          <w:color w:val="000000"/>
        </w:rPr>
        <w:t xml:space="preserve">рофессионально-коммуникативная </w:t>
      </w:r>
      <w:r>
        <w:rPr>
          <w:color w:val="000000"/>
        </w:rPr>
        <w:t>компетенция -</w:t>
      </w:r>
      <w:r w:rsidRPr="00FC31FF">
        <w:rPr>
          <w:color w:val="000000"/>
        </w:rPr>
        <w:t xml:space="preserve"> практическое владени</w:t>
      </w:r>
      <w:r>
        <w:rPr>
          <w:color w:val="000000"/>
        </w:rPr>
        <w:t>е приемами эффективного общения;</w:t>
      </w:r>
    </w:p>
    <w:p w:rsidR="00FC31FF" w:rsidRDefault="00FC31FF" w:rsidP="00187426">
      <w:pPr>
        <w:pStyle w:val="aa"/>
        <w:shd w:val="clear" w:color="auto" w:fill="FFFFFF"/>
        <w:spacing w:line="360" w:lineRule="auto"/>
        <w:jc w:val="both"/>
        <w:rPr>
          <w:color w:val="000000"/>
        </w:rPr>
      </w:pPr>
      <w:r>
        <w:rPr>
          <w:color w:val="000000"/>
        </w:rPr>
        <w:t>-</w:t>
      </w:r>
      <w:r w:rsidRPr="00FC31FF">
        <w:rPr>
          <w:b/>
          <w:color w:val="000000"/>
        </w:rPr>
        <w:t>у</w:t>
      </w:r>
      <w:r w:rsidRPr="00FC31FF">
        <w:rPr>
          <w:b/>
          <w:bCs/>
          <w:color w:val="000000"/>
        </w:rPr>
        <w:t>правленческая компетенция</w:t>
      </w:r>
      <w:r>
        <w:rPr>
          <w:color w:val="000000"/>
        </w:rPr>
        <w:t xml:space="preserve"> - владение</w:t>
      </w:r>
      <w:r w:rsidRPr="00FC31FF">
        <w:rPr>
          <w:color w:val="000000"/>
        </w:rPr>
        <w:t xml:space="preserve"> управленческими технологиями – педагогический анализ ресурсов, умение проектировать цели, планировать, организовывать, корректировать и анализировать р</w:t>
      </w:r>
      <w:r>
        <w:rPr>
          <w:color w:val="000000"/>
        </w:rPr>
        <w:t>езультаты;</w:t>
      </w:r>
    </w:p>
    <w:p w:rsidR="00FC31FF" w:rsidRDefault="00FC31FF" w:rsidP="00187426">
      <w:pPr>
        <w:pStyle w:val="aa"/>
        <w:shd w:val="clear" w:color="auto" w:fill="FFFFFF"/>
        <w:spacing w:line="360" w:lineRule="auto"/>
        <w:jc w:val="both"/>
        <w:rPr>
          <w:color w:val="000000"/>
        </w:rPr>
      </w:pPr>
      <w:r>
        <w:rPr>
          <w:color w:val="000000"/>
        </w:rPr>
        <w:t>- к</w:t>
      </w:r>
      <w:r w:rsidRPr="00FC31FF">
        <w:rPr>
          <w:color w:val="000000"/>
        </w:rPr>
        <w:t xml:space="preserve">омпетенция </w:t>
      </w:r>
      <w:r w:rsidRPr="00FC31FF">
        <w:rPr>
          <w:b/>
          <w:bCs/>
          <w:color w:val="000000"/>
        </w:rPr>
        <w:t>в сфере инновационной деятельности</w:t>
      </w:r>
      <w:r w:rsidR="0044472E">
        <w:rPr>
          <w:color w:val="000000"/>
        </w:rPr>
        <w:t xml:space="preserve"> -</w:t>
      </w:r>
      <w:r w:rsidRPr="00FC31FF">
        <w:rPr>
          <w:color w:val="000000"/>
        </w:rPr>
        <w:t xml:space="preserve"> умение спланировать, организовать, провести и проанализиров</w:t>
      </w:r>
      <w:r w:rsidR="0044472E">
        <w:rPr>
          <w:color w:val="000000"/>
        </w:rPr>
        <w:t>ать педагогический эксперимент;</w:t>
      </w:r>
    </w:p>
    <w:p w:rsidR="00FC31FF" w:rsidRDefault="0044472E" w:rsidP="00187426">
      <w:pPr>
        <w:pStyle w:val="aa"/>
        <w:shd w:val="clear" w:color="auto" w:fill="FFFFFF"/>
        <w:spacing w:line="360" w:lineRule="auto"/>
        <w:jc w:val="both"/>
        <w:rPr>
          <w:color w:val="000000"/>
        </w:rPr>
      </w:pPr>
      <w:r>
        <w:rPr>
          <w:color w:val="000000"/>
        </w:rPr>
        <w:t xml:space="preserve">- </w:t>
      </w:r>
      <w:r w:rsidRPr="0044472E">
        <w:rPr>
          <w:b/>
          <w:color w:val="000000"/>
        </w:rPr>
        <w:t>р</w:t>
      </w:r>
      <w:r w:rsidR="00FC31FF" w:rsidRPr="00FC31FF">
        <w:rPr>
          <w:b/>
          <w:bCs/>
          <w:color w:val="000000"/>
        </w:rPr>
        <w:t xml:space="preserve">ефлексивная </w:t>
      </w:r>
      <w:r>
        <w:rPr>
          <w:color w:val="000000"/>
        </w:rPr>
        <w:t>компетенция - умение обобщить свою работу;</w:t>
      </w:r>
    </w:p>
    <w:p w:rsidR="00FC31FF" w:rsidRDefault="0044472E" w:rsidP="00187426">
      <w:pPr>
        <w:pStyle w:val="aa"/>
        <w:shd w:val="clear" w:color="auto" w:fill="FFFFFF"/>
        <w:spacing w:line="360" w:lineRule="auto"/>
        <w:jc w:val="both"/>
        <w:rPr>
          <w:color w:val="000000"/>
        </w:rPr>
      </w:pPr>
      <w:r>
        <w:rPr>
          <w:color w:val="000000"/>
        </w:rPr>
        <w:t xml:space="preserve">- </w:t>
      </w:r>
      <w:r w:rsidRPr="0044472E">
        <w:rPr>
          <w:b/>
          <w:color w:val="000000"/>
        </w:rPr>
        <w:t>и</w:t>
      </w:r>
      <w:r w:rsidR="00FC31FF" w:rsidRPr="00FC31FF">
        <w:rPr>
          <w:b/>
          <w:bCs/>
          <w:color w:val="000000"/>
        </w:rPr>
        <w:t xml:space="preserve">нформационно-коммуникативная </w:t>
      </w:r>
      <w:r>
        <w:rPr>
          <w:color w:val="000000"/>
        </w:rPr>
        <w:t>компетенция -</w:t>
      </w:r>
      <w:r w:rsidR="00FC31FF" w:rsidRPr="00FC31FF">
        <w:rPr>
          <w:color w:val="000000"/>
        </w:rPr>
        <w:t xml:space="preserve"> владение ИКТ и интернет</w:t>
      </w:r>
      <w:r>
        <w:rPr>
          <w:color w:val="000000"/>
        </w:rPr>
        <w:t xml:space="preserve"> </w:t>
      </w:r>
      <w:r w:rsidR="00FC31FF" w:rsidRPr="00FC31FF">
        <w:rPr>
          <w:color w:val="000000"/>
        </w:rPr>
        <w:t>-</w:t>
      </w:r>
      <w:r>
        <w:rPr>
          <w:color w:val="000000"/>
        </w:rPr>
        <w:t xml:space="preserve"> </w:t>
      </w:r>
      <w:r w:rsidR="00FC31FF" w:rsidRPr="00FC31FF">
        <w:rPr>
          <w:color w:val="000000"/>
        </w:rPr>
        <w:t>технологиями.</w:t>
      </w:r>
    </w:p>
    <w:p w:rsidR="0044472E" w:rsidRDefault="0044472E" w:rsidP="0044472E">
      <w:pPr>
        <w:rPr>
          <w:rFonts w:hAnsi="Times New Roman" w:cs="Times New Roman"/>
          <w:color w:val="000000"/>
          <w:sz w:val="24"/>
          <w:szCs w:val="24"/>
        </w:rPr>
      </w:pPr>
    </w:p>
    <w:p w:rsidR="0044472E" w:rsidRDefault="0044472E" w:rsidP="0044472E">
      <w:pPr>
        <w:ind w:firstLine="708"/>
        <w:rPr>
          <w:rFonts w:hAnsi="Times New Roman" w:cs="Times New Roman"/>
          <w:color w:val="000000"/>
          <w:sz w:val="24"/>
          <w:szCs w:val="24"/>
        </w:rPr>
      </w:pPr>
      <w:r w:rsidRPr="00545E4A">
        <w:rPr>
          <w:rFonts w:hAnsi="Times New Roman" w:cs="Times New Roman"/>
          <w:color w:val="000000"/>
          <w:sz w:val="24"/>
          <w:szCs w:val="24"/>
        </w:rPr>
        <w:t>Важную</w:t>
      </w:r>
      <w:r w:rsidRPr="00545E4A">
        <w:rPr>
          <w:rFonts w:hAnsi="Times New Roman" w:cs="Times New Roman"/>
          <w:color w:val="000000"/>
          <w:sz w:val="24"/>
          <w:szCs w:val="24"/>
        </w:rPr>
        <w:t xml:space="preserve"> </w:t>
      </w:r>
      <w:r w:rsidRPr="00545E4A">
        <w:rPr>
          <w:rFonts w:hAnsi="Times New Roman" w:cs="Times New Roman"/>
          <w:color w:val="000000"/>
          <w:sz w:val="24"/>
          <w:szCs w:val="24"/>
        </w:rPr>
        <w:t>роль</w:t>
      </w:r>
      <w:r w:rsidRPr="00545E4A">
        <w:rPr>
          <w:rFonts w:hAnsi="Times New Roman" w:cs="Times New Roman"/>
          <w:color w:val="000000"/>
          <w:sz w:val="24"/>
          <w:szCs w:val="24"/>
        </w:rPr>
        <w:t xml:space="preserve"> </w:t>
      </w:r>
      <w:r w:rsidRPr="00545E4A">
        <w:rPr>
          <w:rFonts w:hAnsi="Times New Roman" w:cs="Times New Roman"/>
          <w:color w:val="000000"/>
          <w:sz w:val="24"/>
          <w:szCs w:val="24"/>
        </w:rPr>
        <w:t>в</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обеспечении</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права</w:t>
      </w:r>
      <w:r w:rsidRPr="00545E4A">
        <w:rPr>
          <w:rFonts w:hAnsi="Times New Roman" w:cs="Times New Roman"/>
          <w:color w:val="000000"/>
          <w:sz w:val="24"/>
          <w:szCs w:val="24"/>
        </w:rPr>
        <w:t xml:space="preserve"> </w:t>
      </w:r>
      <w:r w:rsidRPr="00545E4A">
        <w:rPr>
          <w:rFonts w:hAnsi="Times New Roman" w:cs="Times New Roman"/>
          <w:color w:val="000000"/>
          <w:sz w:val="24"/>
          <w:szCs w:val="24"/>
        </w:rPr>
        <w:t>детей</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образование</w:t>
      </w:r>
      <w:r w:rsidRPr="00545E4A">
        <w:rPr>
          <w:rFonts w:hAnsi="Times New Roman" w:cs="Times New Roman"/>
          <w:color w:val="000000"/>
          <w:sz w:val="24"/>
          <w:szCs w:val="24"/>
        </w:rPr>
        <w:t xml:space="preserve">, </w:t>
      </w:r>
      <w:r w:rsidRPr="00545E4A">
        <w:rPr>
          <w:rFonts w:hAnsi="Times New Roman" w:cs="Times New Roman"/>
          <w:color w:val="000000"/>
          <w:sz w:val="24"/>
          <w:szCs w:val="24"/>
        </w:rPr>
        <w:t>в</w:t>
      </w:r>
      <w:r w:rsidRPr="00545E4A">
        <w:rPr>
          <w:rFonts w:hAnsi="Times New Roman" w:cs="Times New Roman"/>
          <w:color w:val="000000"/>
          <w:sz w:val="24"/>
          <w:szCs w:val="24"/>
        </w:rPr>
        <w:t xml:space="preserve"> </w:t>
      </w:r>
      <w:r w:rsidRPr="00545E4A">
        <w:rPr>
          <w:rFonts w:hAnsi="Times New Roman" w:cs="Times New Roman"/>
          <w:color w:val="000000"/>
          <w:sz w:val="24"/>
          <w:szCs w:val="24"/>
        </w:rPr>
        <w:t>защите</w:t>
      </w:r>
      <w:r w:rsidRPr="00545E4A">
        <w:rPr>
          <w:rFonts w:hAnsi="Times New Roman" w:cs="Times New Roman"/>
          <w:color w:val="000000"/>
          <w:sz w:val="24"/>
          <w:szCs w:val="24"/>
        </w:rPr>
        <w:t xml:space="preserve"> </w:t>
      </w:r>
      <w:r w:rsidRPr="00545E4A">
        <w:rPr>
          <w:rFonts w:hAnsi="Times New Roman" w:cs="Times New Roman"/>
          <w:color w:val="000000"/>
          <w:sz w:val="24"/>
          <w:szCs w:val="24"/>
        </w:rPr>
        <w:t>личности</w:t>
      </w:r>
      <w:r w:rsidRPr="00545E4A">
        <w:rPr>
          <w:rFonts w:hAnsi="Times New Roman" w:cs="Times New Roman"/>
          <w:color w:val="000000"/>
          <w:sz w:val="24"/>
          <w:szCs w:val="24"/>
        </w:rPr>
        <w:t xml:space="preserve"> </w:t>
      </w:r>
      <w:r>
        <w:rPr>
          <w:rFonts w:hAnsi="Times New Roman" w:cs="Times New Roman"/>
          <w:color w:val="000000"/>
          <w:sz w:val="24"/>
          <w:szCs w:val="24"/>
        </w:rPr>
        <w:t>об</w:t>
      </w:r>
      <w:r w:rsidRPr="00545E4A">
        <w:rPr>
          <w:rFonts w:hAnsi="Times New Roman" w:cs="Times New Roman"/>
          <w:color w:val="000000"/>
          <w:sz w:val="24"/>
          <w:szCs w:val="24"/>
        </w:rPr>
        <w:t>уча</w:t>
      </w:r>
      <w:r>
        <w:rPr>
          <w:rFonts w:hAnsi="Times New Roman" w:cs="Times New Roman"/>
          <w:color w:val="000000"/>
          <w:sz w:val="24"/>
          <w:szCs w:val="24"/>
        </w:rPr>
        <w:t>ю</w:t>
      </w:r>
      <w:r w:rsidRPr="00545E4A">
        <w:rPr>
          <w:rFonts w:hAnsi="Times New Roman" w:cs="Times New Roman"/>
          <w:color w:val="000000"/>
          <w:sz w:val="24"/>
          <w:szCs w:val="24"/>
        </w:rPr>
        <w:t>щегося</w:t>
      </w:r>
      <w:r w:rsidRPr="00545E4A">
        <w:rPr>
          <w:rFonts w:hAnsi="Times New Roman" w:cs="Times New Roman"/>
          <w:color w:val="000000"/>
          <w:sz w:val="24"/>
          <w:szCs w:val="24"/>
        </w:rPr>
        <w:t xml:space="preserve"> </w:t>
      </w:r>
      <w:r w:rsidRPr="00545E4A">
        <w:rPr>
          <w:rFonts w:hAnsi="Times New Roman" w:cs="Times New Roman"/>
          <w:color w:val="000000"/>
          <w:sz w:val="24"/>
          <w:szCs w:val="24"/>
        </w:rPr>
        <w:t>от</w:t>
      </w:r>
      <w:r>
        <w:t xml:space="preserve"> </w:t>
      </w:r>
      <w:r w:rsidRPr="00545E4A">
        <w:rPr>
          <w:rFonts w:hAnsi="Times New Roman" w:cs="Times New Roman"/>
          <w:color w:val="000000"/>
          <w:sz w:val="24"/>
          <w:szCs w:val="24"/>
        </w:rPr>
        <w:t xml:space="preserve"> </w:t>
      </w:r>
      <w:r w:rsidRPr="00545E4A">
        <w:rPr>
          <w:rFonts w:hAnsi="Times New Roman" w:cs="Times New Roman"/>
          <w:color w:val="000000"/>
          <w:sz w:val="24"/>
          <w:szCs w:val="24"/>
        </w:rPr>
        <w:t>вредных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влияний</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его</w:t>
      </w:r>
      <w:r w:rsidRPr="00545E4A">
        <w:rPr>
          <w:rFonts w:hAnsi="Times New Roman" w:cs="Times New Roman"/>
          <w:color w:val="000000"/>
          <w:sz w:val="24"/>
          <w:szCs w:val="24"/>
        </w:rPr>
        <w:t xml:space="preserve"> </w:t>
      </w:r>
      <w:r w:rsidRPr="00545E4A">
        <w:rPr>
          <w:rFonts w:hAnsi="Times New Roman" w:cs="Times New Roman"/>
          <w:color w:val="000000"/>
          <w:sz w:val="24"/>
          <w:szCs w:val="24"/>
        </w:rPr>
        <w:t>физическое</w:t>
      </w:r>
      <w:r w:rsidRPr="00545E4A">
        <w:rPr>
          <w:rFonts w:hAnsi="Times New Roman" w:cs="Times New Roman"/>
          <w:color w:val="000000"/>
          <w:sz w:val="24"/>
          <w:szCs w:val="24"/>
        </w:rPr>
        <w:t xml:space="preserve">, </w:t>
      </w:r>
      <w:r w:rsidRPr="00545E4A">
        <w:rPr>
          <w:rFonts w:hAnsi="Times New Roman" w:cs="Times New Roman"/>
          <w:color w:val="000000"/>
          <w:sz w:val="24"/>
          <w:szCs w:val="24"/>
        </w:rPr>
        <w:t>психическое</w:t>
      </w:r>
      <w:r w:rsidRPr="00545E4A">
        <w:rPr>
          <w:rFonts w:hAnsi="Times New Roman" w:cs="Times New Roman"/>
          <w:color w:val="000000"/>
          <w:sz w:val="24"/>
          <w:szCs w:val="24"/>
        </w:rPr>
        <w:t xml:space="preserve"> </w:t>
      </w:r>
      <w:r w:rsidRPr="00545E4A">
        <w:rPr>
          <w:rFonts w:hAnsi="Times New Roman" w:cs="Times New Roman"/>
          <w:color w:val="000000"/>
          <w:sz w:val="24"/>
          <w:szCs w:val="24"/>
        </w:rPr>
        <w:t>и</w:t>
      </w:r>
      <w:r w:rsidRPr="00545E4A">
        <w:rPr>
          <w:rFonts w:hAnsi="Times New Roman" w:cs="Times New Roman"/>
          <w:color w:val="000000"/>
          <w:sz w:val="24"/>
          <w:szCs w:val="24"/>
        </w:rPr>
        <w:t xml:space="preserve"> </w:t>
      </w:r>
      <w:r w:rsidRPr="00545E4A">
        <w:rPr>
          <w:rFonts w:hAnsi="Times New Roman" w:cs="Times New Roman"/>
          <w:color w:val="000000"/>
          <w:sz w:val="24"/>
          <w:szCs w:val="24"/>
        </w:rPr>
        <w:t>нравственное</w:t>
      </w:r>
      <w:r w:rsidRPr="00545E4A">
        <w:rPr>
          <w:rFonts w:hAnsi="Times New Roman" w:cs="Times New Roman"/>
          <w:color w:val="000000"/>
          <w:sz w:val="24"/>
          <w:szCs w:val="24"/>
        </w:rPr>
        <w:t xml:space="preserve"> </w:t>
      </w:r>
      <w:r w:rsidRPr="00545E4A">
        <w:rPr>
          <w:rFonts w:hAnsi="Times New Roman" w:cs="Times New Roman"/>
          <w:color w:val="000000"/>
          <w:sz w:val="24"/>
          <w:szCs w:val="24"/>
        </w:rPr>
        <w:t>здоровье</w:t>
      </w:r>
      <w:r w:rsidRPr="00545E4A">
        <w:rPr>
          <w:rFonts w:hAnsi="Times New Roman" w:cs="Times New Roman"/>
          <w:color w:val="000000"/>
          <w:sz w:val="24"/>
          <w:szCs w:val="24"/>
        </w:rPr>
        <w:t xml:space="preserve"> </w:t>
      </w:r>
      <w:r w:rsidRPr="00545E4A">
        <w:rPr>
          <w:rFonts w:hAnsi="Times New Roman" w:cs="Times New Roman"/>
          <w:color w:val="000000"/>
          <w:sz w:val="24"/>
          <w:szCs w:val="24"/>
        </w:rPr>
        <w:t>играет</w:t>
      </w:r>
      <w:r w:rsidRPr="00545E4A">
        <w:rPr>
          <w:rFonts w:hAnsi="Times New Roman" w:cs="Times New Roman"/>
          <w:color w:val="000000"/>
          <w:sz w:val="24"/>
          <w:szCs w:val="24"/>
        </w:rPr>
        <w:t xml:space="preserve"> </w:t>
      </w:r>
      <w:r w:rsidRPr="00545E4A">
        <w:rPr>
          <w:rFonts w:hAnsi="Times New Roman" w:cs="Times New Roman"/>
          <w:color w:val="000000"/>
          <w:sz w:val="24"/>
          <w:szCs w:val="24"/>
        </w:rPr>
        <w:t>работа</w:t>
      </w:r>
      <w:r w:rsidRPr="00545E4A">
        <w:rPr>
          <w:rFonts w:hAnsi="Times New Roman" w:cs="Times New Roman"/>
          <w:color w:val="000000"/>
          <w:sz w:val="24"/>
          <w:szCs w:val="24"/>
        </w:rPr>
        <w:t xml:space="preserve"> </w:t>
      </w:r>
      <w:r w:rsidRPr="00545E4A">
        <w:rPr>
          <w:rFonts w:hAnsi="Times New Roman" w:cs="Times New Roman"/>
          <w:color w:val="000000"/>
          <w:sz w:val="24"/>
          <w:szCs w:val="24"/>
        </w:rPr>
        <w:t>социально</w:t>
      </w:r>
      <w:r w:rsidRPr="00545E4A">
        <w:rPr>
          <w:rFonts w:hAnsi="Times New Roman" w:cs="Times New Roman"/>
          <w:color w:val="000000"/>
          <w:sz w:val="24"/>
          <w:szCs w:val="24"/>
        </w:rPr>
        <w:t>-</w:t>
      </w:r>
      <w:r w:rsidRPr="00545E4A">
        <w:rPr>
          <w:rFonts w:hAnsi="Times New Roman" w:cs="Times New Roman"/>
          <w:color w:val="000000"/>
          <w:sz w:val="24"/>
          <w:szCs w:val="24"/>
        </w:rPr>
        <w:t>педагогической</w:t>
      </w:r>
      <w:r w:rsidRPr="00545E4A">
        <w:rPr>
          <w:rFonts w:hAnsi="Times New Roman" w:cs="Times New Roman"/>
          <w:color w:val="000000"/>
          <w:sz w:val="24"/>
          <w:szCs w:val="24"/>
        </w:rPr>
        <w:t xml:space="preserve"> </w:t>
      </w:r>
      <w:r w:rsidRPr="00545E4A">
        <w:rPr>
          <w:rFonts w:hAnsi="Times New Roman" w:cs="Times New Roman"/>
          <w:color w:val="000000"/>
          <w:sz w:val="24"/>
          <w:szCs w:val="24"/>
        </w:rPr>
        <w:t>службы</w:t>
      </w:r>
      <w:r w:rsidRPr="00545E4A">
        <w:rPr>
          <w:rFonts w:hAnsi="Times New Roman" w:cs="Times New Roman"/>
          <w:color w:val="000000"/>
          <w:sz w:val="24"/>
          <w:szCs w:val="24"/>
        </w:rPr>
        <w:t xml:space="preserve">, </w:t>
      </w:r>
      <w:r w:rsidRPr="00545E4A">
        <w:rPr>
          <w:rFonts w:hAnsi="Times New Roman" w:cs="Times New Roman"/>
          <w:color w:val="000000"/>
          <w:sz w:val="24"/>
          <w:szCs w:val="24"/>
        </w:rPr>
        <w:t>основными</w:t>
      </w:r>
      <w:r w:rsidRPr="00545E4A">
        <w:rPr>
          <w:rFonts w:hAnsi="Times New Roman" w:cs="Times New Roman"/>
          <w:color w:val="000000"/>
          <w:sz w:val="24"/>
          <w:szCs w:val="24"/>
        </w:rPr>
        <w:t xml:space="preserve"> </w:t>
      </w:r>
      <w:r w:rsidRPr="00545E4A">
        <w:rPr>
          <w:rFonts w:hAnsi="Times New Roman" w:cs="Times New Roman"/>
          <w:color w:val="000000"/>
          <w:sz w:val="24"/>
          <w:szCs w:val="24"/>
        </w:rPr>
        <w:t>задачами</w:t>
      </w:r>
      <w:r w:rsidRPr="00545E4A">
        <w:rPr>
          <w:rFonts w:hAnsi="Times New Roman" w:cs="Times New Roman"/>
          <w:color w:val="000000"/>
          <w:sz w:val="24"/>
          <w:szCs w:val="24"/>
        </w:rPr>
        <w:t xml:space="preserve"> </w:t>
      </w:r>
      <w:r w:rsidRPr="00545E4A">
        <w:rPr>
          <w:rFonts w:hAnsi="Times New Roman" w:cs="Times New Roman"/>
          <w:color w:val="000000"/>
          <w:sz w:val="24"/>
          <w:szCs w:val="24"/>
        </w:rPr>
        <w:t>которой</w:t>
      </w:r>
      <w:r w:rsidRPr="00545E4A">
        <w:rPr>
          <w:rFonts w:hAnsi="Times New Roman" w:cs="Times New Roman"/>
          <w:color w:val="000000"/>
          <w:sz w:val="24"/>
          <w:szCs w:val="24"/>
        </w:rPr>
        <w:t xml:space="preserve"> </w:t>
      </w:r>
      <w:r w:rsidRPr="00545E4A">
        <w:rPr>
          <w:rFonts w:hAnsi="Times New Roman" w:cs="Times New Roman"/>
          <w:color w:val="000000"/>
          <w:sz w:val="24"/>
          <w:szCs w:val="24"/>
        </w:rPr>
        <w:t>являются</w:t>
      </w:r>
      <w:r w:rsidRPr="00545E4A">
        <w:rPr>
          <w:rFonts w:hAnsi="Times New Roman" w:cs="Times New Roman"/>
          <w:color w:val="000000"/>
          <w:sz w:val="24"/>
          <w:szCs w:val="24"/>
        </w:rPr>
        <w:t>:</w:t>
      </w:r>
    </w:p>
    <w:p w:rsidR="0044472E" w:rsidRPr="0044472E" w:rsidRDefault="0044472E" w:rsidP="0044472E">
      <w:pPr>
        <w:spacing w:after="0" w:line="360" w:lineRule="auto"/>
        <w:rPr>
          <w:rFonts w:ascii="Times New Roman" w:eastAsia="Times New Roman" w:hAnsi="Times New Roman" w:cs="Times New Roman"/>
          <w:color w:val="000000"/>
          <w:sz w:val="24"/>
          <w:szCs w:val="24"/>
        </w:rPr>
      </w:pPr>
      <w:r w:rsidRPr="0044472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охранять и защищать</w:t>
      </w:r>
      <w:r w:rsidRPr="0044472E">
        <w:rPr>
          <w:rFonts w:ascii="Times New Roman" w:eastAsia="Times New Roman" w:hAnsi="Times New Roman" w:cs="Times New Roman"/>
          <w:color w:val="000000"/>
          <w:sz w:val="24"/>
          <w:szCs w:val="24"/>
        </w:rPr>
        <w:t xml:space="preserve"> прав</w:t>
      </w:r>
      <w:r>
        <w:rPr>
          <w:rFonts w:ascii="Times New Roman" w:eastAsia="Times New Roman" w:hAnsi="Times New Roman" w:cs="Times New Roman"/>
          <w:color w:val="000000"/>
          <w:sz w:val="24"/>
          <w:szCs w:val="24"/>
        </w:rPr>
        <w:t>а</w:t>
      </w:r>
      <w:r w:rsidRPr="0044472E">
        <w:rPr>
          <w:rFonts w:ascii="Times New Roman" w:eastAsia="Times New Roman" w:hAnsi="Times New Roman" w:cs="Times New Roman"/>
          <w:color w:val="000000"/>
          <w:sz w:val="24"/>
          <w:szCs w:val="24"/>
        </w:rPr>
        <w:t xml:space="preserve"> ребенка;</w:t>
      </w:r>
    </w:p>
    <w:p w:rsidR="0044472E" w:rsidRPr="0044472E" w:rsidRDefault="0044472E" w:rsidP="0044472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оказывать комплексную помощь</w:t>
      </w:r>
      <w:r w:rsidRPr="0044472E">
        <w:rPr>
          <w:rFonts w:ascii="Times New Roman" w:eastAsia="Times New Roman" w:hAnsi="Times New Roman" w:cs="Times New Roman"/>
          <w:color w:val="000000"/>
          <w:sz w:val="24"/>
          <w:szCs w:val="24"/>
        </w:rPr>
        <w:t xml:space="preserve"> в саморазв</w:t>
      </w:r>
      <w:r>
        <w:rPr>
          <w:rFonts w:ascii="Times New Roman" w:eastAsia="Times New Roman" w:hAnsi="Times New Roman" w:cs="Times New Roman"/>
          <w:color w:val="000000"/>
          <w:sz w:val="24"/>
          <w:szCs w:val="24"/>
        </w:rPr>
        <w:t>итии, самореализации ребенка и включать</w:t>
      </w:r>
      <w:r w:rsidRPr="0044472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его </w:t>
      </w:r>
      <w:r w:rsidRPr="0044472E">
        <w:rPr>
          <w:rFonts w:ascii="Times New Roman" w:eastAsia="Times New Roman" w:hAnsi="Times New Roman" w:cs="Times New Roman"/>
          <w:color w:val="000000"/>
          <w:sz w:val="24"/>
          <w:szCs w:val="24"/>
        </w:rPr>
        <w:t>в социально значимую деятельность;</w:t>
      </w:r>
    </w:p>
    <w:p w:rsidR="0044472E" w:rsidRPr="0044472E" w:rsidRDefault="0044472E" w:rsidP="0044472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готовить</w:t>
      </w:r>
      <w:r w:rsidRPr="0044472E">
        <w:rPr>
          <w:rFonts w:ascii="Times New Roman" w:eastAsia="Times New Roman" w:hAnsi="Times New Roman" w:cs="Times New Roman"/>
          <w:color w:val="000000"/>
          <w:sz w:val="24"/>
          <w:szCs w:val="24"/>
        </w:rPr>
        <w:t xml:space="preserve"> к самостоятельной жизни;</w:t>
      </w:r>
    </w:p>
    <w:p w:rsidR="0044472E" w:rsidRPr="0044472E" w:rsidRDefault="0044472E" w:rsidP="0044472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формировать у детей способность</w:t>
      </w:r>
      <w:r w:rsidRPr="0044472E">
        <w:rPr>
          <w:rFonts w:ascii="Times New Roman" w:eastAsia="Times New Roman" w:hAnsi="Times New Roman" w:cs="Times New Roman"/>
          <w:color w:val="000000"/>
          <w:sz w:val="24"/>
          <w:szCs w:val="24"/>
        </w:rPr>
        <w:t xml:space="preserve"> к ответственным решениям;</w:t>
      </w:r>
    </w:p>
    <w:p w:rsidR="0044472E" w:rsidRPr="0044472E" w:rsidRDefault="0044472E" w:rsidP="0044472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развивать</w:t>
      </w:r>
      <w:r w:rsidRPr="0044472E">
        <w:rPr>
          <w:rFonts w:ascii="Times New Roman" w:eastAsia="Times New Roman" w:hAnsi="Times New Roman" w:cs="Times New Roman"/>
          <w:color w:val="000000"/>
          <w:sz w:val="24"/>
          <w:szCs w:val="24"/>
        </w:rPr>
        <w:t xml:space="preserve"> умения общаться и сотрудничать;</w:t>
      </w:r>
    </w:p>
    <w:p w:rsidR="0044472E" w:rsidRDefault="00187426" w:rsidP="0044472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обеспечивать поддержку</w:t>
      </w:r>
      <w:r w:rsidR="0044472E" w:rsidRPr="0044472E">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об</w:t>
      </w:r>
      <w:r w:rsidR="0044472E" w:rsidRPr="0044472E">
        <w:rPr>
          <w:rFonts w:ascii="Times New Roman" w:eastAsia="Times New Roman" w:hAnsi="Times New Roman" w:cs="Times New Roman"/>
          <w:color w:val="000000"/>
          <w:sz w:val="24"/>
          <w:szCs w:val="24"/>
        </w:rPr>
        <w:t>уча</w:t>
      </w:r>
      <w:r>
        <w:rPr>
          <w:rFonts w:ascii="Times New Roman" w:eastAsia="Times New Roman" w:hAnsi="Times New Roman" w:cs="Times New Roman"/>
          <w:color w:val="000000"/>
          <w:sz w:val="24"/>
          <w:szCs w:val="24"/>
        </w:rPr>
        <w:t>ю</w:t>
      </w:r>
      <w:r w:rsidR="0044472E" w:rsidRPr="0044472E">
        <w:rPr>
          <w:rFonts w:ascii="Times New Roman" w:eastAsia="Times New Roman" w:hAnsi="Times New Roman" w:cs="Times New Roman"/>
          <w:color w:val="000000"/>
          <w:sz w:val="24"/>
          <w:szCs w:val="24"/>
        </w:rPr>
        <w:t>щихся</w:t>
      </w:r>
      <w:proofErr w:type="gramEnd"/>
      <w:r w:rsidR="0044472E" w:rsidRPr="0044472E">
        <w:rPr>
          <w:rFonts w:ascii="Times New Roman" w:eastAsia="Times New Roman" w:hAnsi="Times New Roman" w:cs="Times New Roman"/>
          <w:color w:val="000000"/>
          <w:sz w:val="24"/>
          <w:szCs w:val="24"/>
        </w:rPr>
        <w:t>, имеющих проблемы в социализации.</w:t>
      </w:r>
    </w:p>
    <w:p w:rsidR="0044472E" w:rsidRDefault="00894A9E" w:rsidP="00BA0D3E">
      <w:pPr>
        <w:ind w:firstLine="708"/>
        <w:jc w:val="both"/>
        <w:rPr>
          <w:rFonts w:hAnsi="Times New Roman" w:cs="Times New Roman"/>
          <w:color w:val="000000"/>
          <w:sz w:val="24"/>
          <w:szCs w:val="24"/>
        </w:rPr>
      </w:pPr>
      <w:r>
        <w:rPr>
          <w:rFonts w:hAnsi="Times New Roman" w:cs="Times New Roman"/>
          <w:color w:val="000000"/>
          <w:sz w:val="24"/>
          <w:szCs w:val="24"/>
        </w:rPr>
        <w:t>А</w:t>
      </w:r>
      <w:r w:rsidRPr="00545E4A">
        <w:rPr>
          <w:rFonts w:hAnsi="Times New Roman" w:cs="Times New Roman"/>
          <w:color w:val="000000"/>
          <w:sz w:val="24"/>
          <w:szCs w:val="24"/>
        </w:rPr>
        <w:t>нализ</w:t>
      </w:r>
      <w:r>
        <w:rPr>
          <w:rFonts w:hAnsi="Times New Roman" w:cs="Times New Roman"/>
          <w:color w:val="000000"/>
          <w:sz w:val="24"/>
          <w:szCs w:val="24"/>
        </w:rPr>
        <w:t xml:space="preserve"> </w:t>
      </w:r>
      <w:r>
        <w:rPr>
          <w:rFonts w:hAnsi="Times New Roman" w:cs="Times New Roman"/>
          <w:color w:val="000000"/>
          <w:sz w:val="24"/>
          <w:szCs w:val="24"/>
        </w:rPr>
        <w:t>реализации</w:t>
      </w:r>
      <w:r>
        <w:rPr>
          <w:rFonts w:hAnsi="Times New Roman" w:cs="Times New Roman"/>
          <w:color w:val="000000"/>
          <w:sz w:val="24"/>
          <w:szCs w:val="24"/>
        </w:rPr>
        <w:t xml:space="preserve"> </w:t>
      </w:r>
      <w:r>
        <w:rPr>
          <w:rFonts w:hAnsi="Times New Roman" w:cs="Times New Roman"/>
          <w:color w:val="000000"/>
          <w:sz w:val="24"/>
          <w:szCs w:val="24"/>
        </w:rPr>
        <w:t>предыдущей</w:t>
      </w:r>
      <w:r>
        <w:rPr>
          <w:rFonts w:hAnsi="Times New Roman" w:cs="Times New Roman"/>
          <w:color w:val="000000"/>
          <w:sz w:val="24"/>
          <w:szCs w:val="24"/>
        </w:rPr>
        <w:t xml:space="preserve"> </w:t>
      </w:r>
      <w:r>
        <w:rPr>
          <w:rFonts w:hAnsi="Times New Roman" w:cs="Times New Roman"/>
          <w:color w:val="000000"/>
          <w:sz w:val="24"/>
          <w:szCs w:val="24"/>
        </w:rPr>
        <w:t>Программы</w:t>
      </w:r>
      <w:r>
        <w:rPr>
          <w:rFonts w:hAnsi="Times New Roman" w:cs="Times New Roman"/>
          <w:color w:val="000000"/>
          <w:sz w:val="24"/>
          <w:szCs w:val="24"/>
        </w:rPr>
        <w:t xml:space="preserve"> </w:t>
      </w:r>
      <w:r>
        <w:rPr>
          <w:rFonts w:hAnsi="Times New Roman" w:cs="Times New Roman"/>
          <w:color w:val="000000"/>
          <w:sz w:val="24"/>
          <w:szCs w:val="24"/>
        </w:rPr>
        <w:t>развития</w:t>
      </w:r>
      <w:r w:rsidRPr="00545E4A">
        <w:rPr>
          <w:rFonts w:hAnsi="Times New Roman" w:cs="Times New Roman"/>
          <w:color w:val="000000"/>
          <w:sz w:val="24"/>
          <w:szCs w:val="24"/>
        </w:rPr>
        <w:t xml:space="preserve"> </w:t>
      </w:r>
      <w:r w:rsidRPr="00545E4A">
        <w:rPr>
          <w:rFonts w:hAnsi="Times New Roman" w:cs="Times New Roman"/>
          <w:color w:val="000000"/>
          <w:sz w:val="24"/>
          <w:szCs w:val="24"/>
        </w:rPr>
        <w:t>позволяет</w:t>
      </w:r>
      <w:r w:rsidRPr="00545E4A">
        <w:rPr>
          <w:rFonts w:hAnsi="Times New Roman" w:cs="Times New Roman"/>
          <w:color w:val="000000"/>
          <w:sz w:val="24"/>
          <w:szCs w:val="24"/>
        </w:rPr>
        <w:t xml:space="preserve"> </w:t>
      </w:r>
      <w:r w:rsidRPr="00545E4A">
        <w:rPr>
          <w:rFonts w:hAnsi="Times New Roman" w:cs="Times New Roman"/>
          <w:color w:val="000000"/>
          <w:sz w:val="24"/>
          <w:szCs w:val="24"/>
        </w:rPr>
        <w:t>выявить</w:t>
      </w:r>
      <w:r w:rsidRPr="00545E4A">
        <w:rPr>
          <w:rFonts w:hAnsi="Times New Roman" w:cs="Times New Roman"/>
          <w:color w:val="000000"/>
          <w:sz w:val="24"/>
          <w:szCs w:val="24"/>
        </w:rPr>
        <w:t xml:space="preserve"> </w:t>
      </w:r>
      <w:r w:rsidRPr="00545E4A">
        <w:rPr>
          <w:rFonts w:hAnsi="Times New Roman" w:cs="Times New Roman"/>
          <w:color w:val="000000"/>
          <w:sz w:val="24"/>
          <w:szCs w:val="24"/>
        </w:rPr>
        <w:t>проблемные</w:t>
      </w:r>
      <w:r w:rsidRPr="00545E4A">
        <w:rPr>
          <w:rFonts w:hAnsi="Times New Roman" w:cs="Times New Roman"/>
          <w:color w:val="000000"/>
          <w:sz w:val="24"/>
          <w:szCs w:val="24"/>
        </w:rPr>
        <w:t xml:space="preserve"> </w:t>
      </w:r>
      <w:r w:rsidRPr="00545E4A">
        <w:rPr>
          <w:rFonts w:hAnsi="Times New Roman" w:cs="Times New Roman"/>
          <w:color w:val="000000"/>
          <w:sz w:val="24"/>
          <w:szCs w:val="24"/>
        </w:rPr>
        <w:t>точки</w:t>
      </w:r>
      <w:r w:rsidR="00BA0D3E">
        <w:t xml:space="preserve"> </w:t>
      </w:r>
      <w:r w:rsidRPr="00545E4A">
        <w:rPr>
          <w:rFonts w:hAnsi="Times New Roman" w:cs="Times New Roman"/>
          <w:color w:val="000000"/>
          <w:sz w:val="24"/>
          <w:szCs w:val="24"/>
        </w:rPr>
        <w:t>образовательной</w:t>
      </w:r>
      <w:r w:rsidRPr="00545E4A">
        <w:rPr>
          <w:rFonts w:hAnsi="Times New Roman" w:cs="Times New Roman"/>
          <w:color w:val="000000"/>
          <w:sz w:val="24"/>
          <w:szCs w:val="24"/>
        </w:rPr>
        <w:t xml:space="preserve"> </w:t>
      </w:r>
      <w:r w:rsidRPr="00545E4A">
        <w:rPr>
          <w:rFonts w:hAnsi="Times New Roman" w:cs="Times New Roman"/>
          <w:color w:val="000000"/>
          <w:sz w:val="24"/>
          <w:szCs w:val="24"/>
        </w:rPr>
        <w:t>системы</w:t>
      </w:r>
      <w:r w:rsidRPr="00545E4A">
        <w:rPr>
          <w:rFonts w:hAnsi="Times New Roman" w:cs="Times New Roman"/>
          <w:color w:val="000000"/>
          <w:sz w:val="24"/>
          <w:szCs w:val="24"/>
        </w:rPr>
        <w:t xml:space="preserve"> </w:t>
      </w:r>
      <w:r w:rsidRPr="00545E4A">
        <w:rPr>
          <w:rFonts w:hAnsi="Times New Roman" w:cs="Times New Roman"/>
          <w:color w:val="000000"/>
          <w:sz w:val="24"/>
          <w:szCs w:val="24"/>
        </w:rPr>
        <w:t>школы</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w:t>
      </w:r>
      <w:r w:rsidRPr="00545E4A">
        <w:rPr>
          <w:rFonts w:hAnsi="Times New Roman" w:cs="Times New Roman"/>
          <w:color w:val="000000"/>
          <w:sz w:val="24"/>
          <w:szCs w:val="24"/>
        </w:rPr>
        <w:t xml:space="preserve"> </w:t>
      </w:r>
      <w:r w:rsidRPr="00545E4A">
        <w:rPr>
          <w:rFonts w:hAnsi="Times New Roman" w:cs="Times New Roman"/>
          <w:color w:val="000000"/>
          <w:sz w:val="24"/>
          <w:szCs w:val="24"/>
        </w:rPr>
        <w:t>которых</w:t>
      </w:r>
      <w:r w:rsidRPr="00545E4A">
        <w:rPr>
          <w:rFonts w:hAnsi="Times New Roman" w:cs="Times New Roman"/>
          <w:color w:val="000000"/>
          <w:sz w:val="24"/>
          <w:szCs w:val="24"/>
        </w:rPr>
        <w:t xml:space="preserve"> </w:t>
      </w:r>
      <w:r w:rsidRPr="00545E4A">
        <w:rPr>
          <w:rFonts w:hAnsi="Times New Roman" w:cs="Times New Roman"/>
          <w:color w:val="000000"/>
          <w:sz w:val="24"/>
          <w:szCs w:val="24"/>
        </w:rPr>
        <w:t>необходимо</w:t>
      </w:r>
      <w:r w:rsidRPr="00545E4A">
        <w:rPr>
          <w:rFonts w:hAnsi="Times New Roman" w:cs="Times New Roman"/>
          <w:color w:val="000000"/>
          <w:sz w:val="24"/>
          <w:szCs w:val="24"/>
        </w:rPr>
        <w:t xml:space="preserve"> </w:t>
      </w:r>
      <w:r w:rsidRPr="00545E4A">
        <w:rPr>
          <w:rFonts w:hAnsi="Times New Roman" w:cs="Times New Roman"/>
          <w:color w:val="000000"/>
          <w:sz w:val="24"/>
          <w:szCs w:val="24"/>
        </w:rPr>
        <w:t>сосредоточить</w:t>
      </w:r>
      <w:r w:rsidRPr="00545E4A">
        <w:rPr>
          <w:rFonts w:hAnsi="Times New Roman" w:cs="Times New Roman"/>
          <w:color w:val="000000"/>
          <w:sz w:val="24"/>
          <w:szCs w:val="24"/>
        </w:rPr>
        <w:t xml:space="preserve"> </w:t>
      </w:r>
      <w:r w:rsidRPr="00545E4A">
        <w:rPr>
          <w:rFonts w:hAnsi="Times New Roman" w:cs="Times New Roman"/>
          <w:color w:val="000000"/>
          <w:sz w:val="24"/>
          <w:szCs w:val="24"/>
        </w:rPr>
        <w:t>внимание</w:t>
      </w:r>
      <w:r w:rsidRPr="00545E4A">
        <w:rPr>
          <w:rFonts w:hAnsi="Times New Roman" w:cs="Times New Roman"/>
          <w:color w:val="000000"/>
          <w:sz w:val="24"/>
          <w:szCs w:val="24"/>
        </w:rPr>
        <w:t xml:space="preserve"> </w:t>
      </w:r>
      <w:r w:rsidRPr="00545E4A">
        <w:rPr>
          <w:rFonts w:hAnsi="Times New Roman" w:cs="Times New Roman"/>
          <w:color w:val="000000"/>
          <w:sz w:val="24"/>
          <w:szCs w:val="24"/>
        </w:rPr>
        <w:t>руководству</w:t>
      </w:r>
      <w:r w:rsidRPr="00545E4A">
        <w:rPr>
          <w:rFonts w:hAnsi="Times New Roman" w:cs="Times New Roman"/>
          <w:color w:val="000000"/>
          <w:sz w:val="24"/>
          <w:szCs w:val="24"/>
        </w:rPr>
        <w:t xml:space="preserve"> </w:t>
      </w:r>
      <w:r w:rsidRPr="00545E4A">
        <w:rPr>
          <w:rFonts w:hAnsi="Times New Roman" w:cs="Times New Roman"/>
          <w:color w:val="000000"/>
          <w:sz w:val="24"/>
          <w:szCs w:val="24"/>
        </w:rPr>
        <w:t>и</w:t>
      </w:r>
      <w:r>
        <w:rPr>
          <w:rFonts w:hAnsi="Times New Roman" w:cs="Times New Roman"/>
          <w:color w:val="000000"/>
          <w:sz w:val="24"/>
          <w:szCs w:val="24"/>
        </w:rPr>
        <w:t> </w:t>
      </w:r>
      <w:r w:rsidRPr="00545E4A">
        <w:rPr>
          <w:rFonts w:hAnsi="Times New Roman" w:cs="Times New Roman"/>
          <w:color w:val="000000"/>
          <w:sz w:val="24"/>
          <w:szCs w:val="24"/>
        </w:rPr>
        <w:t>педагогическому</w:t>
      </w:r>
      <w:r w:rsidRPr="00545E4A">
        <w:rPr>
          <w:rFonts w:hAnsi="Times New Roman" w:cs="Times New Roman"/>
          <w:color w:val="000000"/>
          <w:sz w:val="24"/>
          <w:szCs w:val="24"/>
        </w:rPr>
        <w:t xml:space="preserve"> </w:t>
      </w:r>
      <w:r w:rsidRPr="00545E4A">
        <w:rPr>
          <w:rFonts w:hAnsi="Times New Roman" w:cs="Times New Roman"/>
          <w:color w:val="000000"/>
          <w:sz w:val="24"/>
          <w:szCs w:val="24"/>
        </w:rPr>
        <w:t>коллективу</w:t>
      </w:r>
      <w:r>
        <w:rPr>
          <w:rFonts w:hAnsi="Times New Roman" w:cs="Times New Roman"/>
          <w:color w:val="000000"/>
          <w:sz w:val="24"/>
          <w:szCs w:val="24"/>
        </w:rPr>
        <w:t>.</w:t>
      </w:r>
    </w:p>
    <w:p w:rsidR="00894A9E" w:rsidRPr="00894A9E" w:rsidRDefault="00894A9E" w:rsidP="00894A9E">
      <w:pPr>
        <w:spacing w:after="0" w:line="240" w:lineRule="auto"/>
        <w:ind w:right="174" w:firstLine="708"/>
        <w:jc w:val="both"/>
        <w:rPr>
          <w:rFonts w:ascii="Times New Roman" w:hAnsi="Times New Roman" w:cs="Times New Roman"/>
          <w:sz w:val="24"/>
          <w:szCs w:val="24"/>
        </w:rPr>
      </w:pPr>
      <w:r w:rsidRPr="00894A9E">
        <w:rPr>
          <w:rFonts w:ascii="Times New Roman" w:hAnsi="Times New Roman" w:cs="Times New Roman"/>
          <w:sz w:val="24"/>
          <w:szCs w:val="24"/>
        </w:rPr>
        <w:t>В результате реализации предыдущей Программы развития «Школа равных возможностей»</w:t>
      </w:r>
      <w:r>
        <w:rPr>
          <w:rFonts w:ascii="Times New Roman" w:hAnsi="Times New Roman" w:cs="Times New Roman"/>
          <w:sz w:val="24"/>
          <w:szCs w:val="24"/>
        </w:rPr>
        <w:t xml:space="preserve"> </w:t>
      </w:r>
      <w:r w:rsidRPr="00894A9E">
        <w:rPr>
          <w:rFonts w:ascii="Times New Roman" w:hAnsi="Times New Roman" w:cs="Times New Roman"/>
          <w:sz w:val="24"/>
          <w:szCs w:val="24"/>
        </w:rPr>
        <w:t>на 2015-2020 годы можно отметить укрепление статуса школы как методического и инновационного субъекта в образовательном пространстве города.</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 xml:space="preserve">Проекты прежней программы развития: </w:t>
      </w:r>
      <w:proofErr w:type="gramStart"/>
      <w:r w:rsidRPr="00894A9E">
        <w:rPr>
          <w:rFonts w:ascii="Times New Roman" w:hAnsi="Times New Roman" w:cs="Times New Roman"/>
          <w:sz w:val="24"/>
          <w:szCs w:val="24"/>
        </w:rPr>
        <w:t>«Создание организационно – управленческих условий для реализации принципа индивидуализации в подростковой школе», «Основная школа – пространство выбора»</w:t>
      </w:r>
      <w:r w:rsidR="00053D5E">
        <w:rPr>
          <w:rFonts w:ascii="Times New Roman" w:hAnsi="Times New Roman" w:cs="Times New Roman"/>
          <w:sz w:val="24"/>
          <w:szCs w:val="24"/>
        </w:rPr>
        <w:t xml:space="preserve"> </w:t>
      </w:r>
      <w:r w:rsidRPr="00894A9E">
        <w:rPr>
          <w:rFonts w:ascii="Times New Roman" w:hAnsi="Times New Roman" w:cs="Times New Roman"/>
          <w:sz w:val="24"/>
          <w:szCs w:val="24"/>
        </w:rPr>
        <w:t xml:space="preserve">(по формированию у обучающихся способности к осознанному и ответственному выбору и построению индивидуальной образовательной траектории), «Создание ШСОКО», «События и имена», «Как стать успешным?» по итогам реализации получили положительное заключение муниципального экспертно – методического совета. </w:t>
      </w:r>
      <w:proofErr w:type="gramEnd"/>
    </w:p>
    <w:p w:rsidR="00894A9E" w:rsidRPr="00894A9E" w:rsidRDefault="00894A9E" w:rsidP="00894A9E">
      <w:pPr>
        <w:pStyle w:val="ac"/>
        <w:spacing w:after="0"/>
        <w:ind w:left="0" w:firstLine="708"/>
        <w:jc w:val="both"/>
      </w:pPr>
      <w:r w:rsidRPr="00894A9E">
        <w:t>Неотъемлемой частью работы по реализации Программы развития являлось сопровождение профессионального роста педагогов.</w:t>
      </w:r>
    </w:p>
    <w:p w:rsidR="00894A9E" w:rsidRPr="00894A9E" w:rsidRDefault="00894A9E" w:rsidP="00894A9E">
      <w:pPr>
        <w:pStyle w:val="ac"/>
        <w:spacing w:after="0"/>
        <w:ind w:left="0" w:firstLine="708"/>
        <w:jc w:val="both"/>
      </w:pPr>
      <w:proofErr w:type="gramStart"/>
      <w:r w:rsidRPr="00894A9E">
        <w:t>Уровень педагогической компетентности учителей школы можно оценить, как достаточно высокий, о чем свидетельствуют: значительная доля педагогов, имеющих высшую (21%) и первую (54%) квалификационную категорию, наличие педагогов, имеющих почетные звания «Отличник просвещения» (6 человек). 4 педагога школы являются победителями и лауреатами муниципального конкурса «Учитель года», два педагога являются лауреатами краевого конкурса «Учитель года»</w:t>
      </w:r>
      <w:proofErr w:type="gramEnd"/>
    </w:p>
    <w:p w:rsidR="00894A9E" w:rsidRPr="00894A9E" w:rsidRDefault="00894A9E" w:rsidP="00894A9E">
      <w:pPr>
        <w:pStyle w:val="ac"/>
        <w:spacing w:after="0"/>
        <w:ind w:left="0" w:firstLine="708"/>
        <w:jc w:val="both"/>
      </w:pPr>
      <w:r w:rsidRPr="00894A9E">
        <w:t>Учителя школы являются постоянными членами предметных экзаменационных и конкурсных городских комиссий.</w:t>
      </w:r>
    </w:p>
    <w:p w:rsidR="00894A9E" w:rsidRPr="00894A9E" w:rsidRDefault="00894A9E" w:rsidP="00894A9E">
      <w:pPr>
        <w:pStyle w:val="ac"/>
        <w:spacing w:after="0"/>
        <w:ind w:left="0" w:firstLine="708"/>
        <w:jc w:val="both"/>
      </w:pPr>
      <w:r w:rsidRPr="00894A9E">
        <w:t>Творческий потенциал подтверждается тем, что учителя Школы участвуют в городских и региональных методических конкурсах, и конференциях.</w:t>
      </w:r>
    </w:p>
    <w:p w:rsidR="00894A9E" w:rsidRPr="00894A9E" w:rsidRDefault="00894A9E" w:rsidP="00894A9E">
      <w:pPr>
        <w:spacing w:after="0" w:line="240" w:lineRule="auto"/>
        <w:ind w:firstLine="709"/>
        <w:jc w:val="both"/>
        <w:rPr>
          <w:rFonts w:ascii="Times New Roman" w:hAnsi="Times New Roman" w:cs="Times New Roman"/>
          <w:sz w:val="24"/>
          <w:szCs w:val="24"/>
        </w:rPr>
      </w:pPr>
      <w:r w:rsidRPr="00894A9E">
        <w:rPr>
          <w:rFonts w:ascii="Times New Roman" w:hAnsi="Times New Roman" w:cs="Times New Roman"/>
          <w:sz w:val="24"/>
          <w:szCs w:val="24"/>
        </w:rPr>
        <w:t xml:space="preserve">В динамике за последние три года содержательное участие педагогов школы в конференциях осталось на прежнем уровне – 18-20 педагогов участвуют в конференциях разного уровня (муниципальный, региональный, федеральный). Количество публикаций с обобщением опыта не снижается последние три года. Педагоги самостоятельно публикуют собственные наработки на сайтах для накопления </w:t>
      </w:r>
      <w:proofErr w:type="spellStart"/>
      <w:r w:rsidRPr="00894A9E">
        <w:rPr>
          <w:rFonts w:ascii="Times New Roman" w:hAnsi="Times New Roman" w:cs="Times New Roman"/>
          <w:sz w:val="24"/>
          <w:szCs w:val="24"/>
        </w:rPr>
        <w:t>портфолио</w:t>
      </w:r>
      <w:proofErr w:type="spellEnd"/>
      <w:r w:rsidRPr="00894A9E">
        <w:rPr>
          <w:rFonts w:ascii="Times New Roman" w:hAnsi="Times New Roman" w:cs="Times New Roman"/>
          <w:sz w:val="24"/>
          <w:szCs w:val="24"/>
        </w:rPr>
        <w:t xml:space="preserve">, что говорит о совершенствовании информационной компетентности, понимания необходимости качественного прохождения аттестации. Много публикаций методического характера (разработок уроков) на федеральных сайтах образовательных ресурсов. </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 xml:space="preserve">Динамика по распространению практического опыта педагогов в рамках открытых уроков, мастер – классов, стабильно высокая. </w:t>
      </w:r>
    </w:p>
    <w:p w:rsidR="00894A9E" w:rsidRPr="00894A9E" w:rsidRDefault="00894A9E" w:rsidP="00894A9E">
      <w:pPr>
        <w:pStyle w:val="ac"/>
        <w:spacing w:after="0"/>
        <w:ind w:left="0" w:firstLine="708"/>
        <w:jc w:val="both"/>
      </w:pPr>
    </w:p>
    <w:p w:rsidR="00894A9E" w:rsidRPr="00894A9E" w:rsidRDefault="00894A9E" w:rsidP="00894A9E">
      <w:pPr>
        <w:pStyle w:val="ac"/>
        <w:spacing w:after="0"/>
        <w:ind w:left="0" w:firstLine="708"/>
        <w:jc w:val="both"/>
      </w:pPr>
      <w:r>
        <w:rPr>
          <w:noProof/>
        </w:rPr>
        <w:drawing>
          <wp:anchor distT="0" distB="0" distL="114300" distR="114300" simplePos="0" relativeHeight="251658240" behindDoc="0" locked="0" layoutInCell="1" allowOverlap="1">
            <wp:simplePos x="0" y="0"/>
            <wp:positionH relativeFrom="column">
              <wp:posOffset>470535</wp:posOffset>
            </wp:positionH>
            <wp:positionV relativeFrom="paragraph">
              <wp:posOffset>17145</wp:posOffset>
            </wp:positionV>
            <wp:extent cx="4962525" cy="2019300"/>
            <wp:effectExtent l="19050" t="0" r="9525"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Default="00894A9E" w:rsidP="00894A9E">
      <w:pPr>
        <w:pStyle w:val="ac"/>
        <w:spacing w:after="0"/>
        <w:ind w:left="0" w:firstLine="708"/>
        <w:jc w:val="both"/>
      </w:pPr>
    </w:p>
    <w:p w:rsidR="00894A9E" w:rsidRPr="00894A9E" w:rsidRDefault="00894A9E" w:rsidP="00894A9E">
      <w:pPr>
        <w:pStyle w:val="ac"/>
        <w:spacing w:after="0"/>
        <w:ind w:left="0" w:firstLine="708"/>
        <w:jc w:val="both"/>
      </w:pPr>
      <w:r w:rsidRPr="00894A9E">
        <w:t>За последние три года отмечается тенденция увеличения доли педагогов, транслирующих свой опыт работы на различных уровнях (увеличивается динамика публикаций с обобщениями опыта работы).</w:t>
      </w:r>
    </w:p>
    <w:p w:rsidR="00894A9E" w:rsidRPr="00894A9E" w:rsidRDefault="00894A9E" w:rsidP="00894A9E">
      <w:pPr>
        <w:pStyle w:val="ac"/>
        <w:spacing w:after="0"/>
        <w:ind w:left="0" w:firstLine="708"/>
        <w:jc w:val="both"/>
      </w:pPr>
      <w:r w:rsidRPr="00894A9E">
        <w:rPr>
          <w:bCs/>
        </w:rPr>
        <w:t>У</w:t>
      </w:r>
      <w:r w:rsidRPr="00894A9E">
        <w:t xml:space="preserve">ровень профессиональной компетентности педагогического коллектива позволяет ставить и реализовывать новые задачи развития школы. </w:t>
      </w:r>
    </w:p>
    <w:p w:rsidR="00894A9E" w:rsidRPr="00894A9E" w:rsidRDefault="00894A9E" w:rsidP="00894A9E">
      <w:pPr>
        <w:spacing w:after="0" w:line="240" w:lineRule="auto"/>
        <w:ind w:firstLine="708"/>
        <w:jc w:val="both"/>
        <w:rPr>
          <w:rFonts w:ascii="yandex-sans" w:eastAsia="Times New Roman" w:hAnsi="yandex-sans" w:cs="Times New Roman"/>
          <w:color w:val="000000"/>
          <w:sz w:val="24"/>
          <w:szCs w:val="24"/>
        </w:rPr>
      </w:pPr>
      <w:r w:rsidRPr="00894A9E">
        <w:rPr>
          <w:rFonts w:ascii="yandex-sans" w:eastAsia="Times New Roman" w:hAnsi="yandex-sans" w:cs="Times New Roman"/>
          <w:color w:val="000000"/>
          <w:sz w:val="24"/>
          <w:szCs w:val="24"/>
        </w:rPr>
        <w:t xml:space="preserve">С 2015 года школа входит в Центр инновационного опыта Пермского государственного гуманитарного педагогического университета. </w:t>
      </w:r>
      <w:r w:rsidRPr="00894A9E">
        <w:rPr>
          <w:rFonts w:ascii="Times New Roman" w:eastAsia="Times New Roman" w:hAnsi="Times New Roman" w:cs="Times New Roman"/>
          <w:sz w:val="24"/>
          <w:szCs w:val="24"/>
        </w:rPr>
        <w:t>Деятельность в статусе ЦИО повысила творческую активность педагогов школы, привела к освоению новых форм работы, а также способствовала распространению инновационного опыта.</w:t>
      </w:r>
    </w:p>
    <w:p w:rsidR="00894A9E" w:rsidRPr="00894A9E" w:rsidRDefault="00894A9E" w:rsidP="00894A9E">
      <w:pPr>
        <w:pStyle w:val="ac"/>
        <w:spacing w:after="0"/>
        <w:ind w:left="0" w:firstLine="708"/>
        <w:jc w:val="both"/>
      </w:pPr>
      <w:r w:rsidRPr="00894A9E">
        <w:t>Существует проблема в осмыслении содержательных особенностей и структурных различий рабочих программ педагогов (</w:t>
      </w:r>
      <w:proofErr w:type="gramStart"/>
      <w:r w:rsidRPr="00894A9E">
        <w:t>адаптированным</w:t>
      </w:r>
      <w:proofErr w:type="gramEnd"/>
      <w:r w:rsidRPr="00894A9E">
        <w:t xml:space="preserve"> - для детей с ОВЗ). Для появления адаптированных программ по разным нозологическим группам необходимо осмысление особенностей преподавания своего предмета в соответствии с требованиями ФГОС ООО детей с ОВЗ. Очевидно, что необходим управленческий проект, направленный на изменение личностно – профессиональной позиции педагога, повышение его профессиональной компетенции, который бы</w:t>
      </w:r>
      <w:r w:rsidR="00D810EE">
        <w:t xml:space="preserve"> </w:t>
      </w:r>
      <w:r w:rsidRPr="00894A9E">
        <w:t>решал проблемы подготовки всего педагогического коллектива для внедрения инновационных технологий образования в контексте ФГОСООО детей с ОВЗ.</w:t>
      </w:r>
    </w:p>
    <w:p w:rsidR="00894A9E" w:rsidRPr="00894A9E" w:rsidRDefault="00894A9E" w:rsidP="00894A9E">
      <w:pPr>
        <w:spacing w:after="0" w:line="240" w:lineRule="auto"/>
        <w:ind w:firstLine="360"/>
        <w:jc w:val="both"/>
        <w:rPr>
          <w:rFonts w:ascii="Times New Roman" w:hAnsi="Times New Roman" w:cs="Times New Roman"/>
          <w:sz w:val="24"/>
          <w:szCs w:val="24"/>
        </w:rPr>
      </w:pPr>
      <w:r w:rsidRPr="00894A9E">
        <w:rPr>
          <w:rFonts w:ascii="Times New Roman" w:hAnsi="Times New Roman" w:cs="Times New Roman"/>
          <w:sz w:val="24"/>
          <w:szCs w:val="24"/>
        </w:rPr>
        <w:t xml:space="preserve">Исходя из задач Программы развития на 2015-2020 годы, по </w:t>
      </w:r>
      <w:r w:rsidRPr="00894A9E">
        <w:rPr>
          <w:rFonts w:ascii="Times New Roman" w:hAnsi="Times New Roman" w:cs="Times New Roman"/>
          <w:b/>
          <w:sz w:val="24"/>
          <w:szCs w:val="24"/>
        </w:rPr>
        <w:t xml:space="preserve">содержанию </w:t>
      </w:r>
      <w:r w:rsidRPr="00894A9E">
        <w:rPr>
          <w:rFonts w:ascii="Times New Roman" w:hAnsi="Times New Roman" w:cs="Times New Roman"/>
          <w:sz w:val="24"/>
          <w:szCs w:val="24"/>
        </w:rPr>
        <w:t xml:space="preserve">методическая  работа  была направлена на внедрение технологий продуктивных технологий, основанных на </w:t>
      </w:r>
      <w:proofErr w:type="spellStart"/>
      <w:r w:rsidRPr="00894A9E">
        <w:rPr>
          <w:rFonts w:ascii="Times New Roman" w:hAnsi="Times New Roman" w:cs="Times New Roman"/>
          <w:sz w:val="24"/>
          <w:szCs w:val="24"/>
        </w:rPr>
        <w:t>деятельностном</w:t>
      </w:r>
      <w:proofErr w:type="spellEnd"/>
      <w:r w:rsidRPr="00894A9E">
        <w:rPr>
          <w:rFonts w:ascii="Times New Roman" w:hAnsi="Times New Roman" w:cs="Times New Roman"/>
          <w:sz w:val="24"/>
          <w:szCs w:val="24"/>
        </w:rPr>
        <w:t xml:space="preserve">  подходе. Содержательно методическая работа школы была связана с реализацией цели, сформулированной в плане работы школы «обеспечение условий для достижения качества образования в соответствии с ФГОС» </w:t>
      </w:r>
    </w:p>
    <w:p w:rsidR="00894A9E" w:rsidRPr="00894A9E" w:rsidRDefault="00894A9E" w:rsidP="00894A9E">
      <w:pPr>
        <w:spacing w:after="0" w:line="240" w:lineRule="auto"/>
        <w:ind w:firstLine="357"/>
        <w:jc w:val="both"/>
        <w:rPr>
          <w:rFonts w:ascii="Times New Roman" w:hAnsi="Times New Roman" w:cs="Times New Roman"/>
          <w:sz w:val="24"/>
          <w:szCs w:val="24"/>
        </w:rPr>
      </w:pPr>
      <w:r w:rsidRPr="00894A9E">
        <w:rPr>
          <w:rFonts w:ascii="Times New Roman" w:hAnsi="Times New Roman" w:cs="Times New Roman"/>
          <w:sz w:val="24"/>
          <w:szCs w:val="24"/>
        </w:rPr>
        <w:t xml:space="preserve">Усилия методической деятельности были направлены </w:t>
      </w:r>
    </w:p>
    <w:p w:rsidR="00894A9E" w:rsidRPr="00894A9E" w:rsidRDefault="00894A9E" w:rsidP="00894A9E">
      <w:pPr>
        <w:pStyle w:val="a4"/>
        <w:numPr>
          <w:ilvl w:val="0"/>
          <w:numId w:val="6"/>
        </w:numPr>
        <w:spacing w:after="0" w:line="240" w:lineRule="auto"/>
        <w:jc w:val="both"/>
        <w:rPr>
          <w:rFonts w:ascii="Times New Roman" w:hAnsi="Times New Roman"/>
          <w:sz w:val="24"/>
          <w:szCs w:val="24"/>
        </w:rPr>
      </w:pPr>
      <w:r w:rsidRPr="00894A9E">
        <w:rPr>
          <w:rFonts w:ascii="Times New Roman" w:hAnsi="Times New Roman"/>
          <w:sz w:val="24"/>
          <w:szCs w:val="24"/>
        </w:rPr>
        <w:t>на создание условий для проявления и раскрытия творческих способностей всех участников образовательного процесса;</w:t>
      </w:r>
    </w:p>
    <w:p w:rsidR="00894A9E" w:rsidRPr="00894A9E" w:rsidRDefault="00894A9E" w:rsidP="00894A9E">
      <w:pPr>
        <w:pStyle w:val="a4"/>
        <w:numPr>
          <w:ilvl w:val="0"/>
          <w:numId w:val="6"/>
        </w:numPr>
        <w:spacing w:after="0" w:line="240" w:lineRule="auto"/>
        <w:jc w:val="both"/>
        <w:rPr>
          <w:rFonts w:ascii="Times New Roman" w:hAnsi="Times New Roman"/>
          <w:sz w:val="24"/>
          <w:szCs w:val="24"/>
        </w:rPr>
      </w:pPr>
      <w:r w:rsidRPr="00894A9E">
        <w:rPr>
          <w:rFonts w:ascii="Times New Roman" w:hAnsi="Times New Roman"/>
          <w:sz w:val="24"/>
          <w:szCs w:val="24"/>
        </w:rPr>
        <w:t xml:space="preserve">на </w:t>
      </w:r>
      <w:r w:rsidRPr="00894A9E">
        <w:rPr>
          <w:rFonts w:ascii="Times New Roman" w:hAnsi="Times New Roman" w:cs="Times New Roman"/>
          <w:sz w:val="24"/>
          <w:szCs w:val="24"/>
        </w:rPr>
        <w:t xml:space="preserve">создание организационно – педагогических условий для реализации принципа индивидуализации образования и </w:t>
      </w:r>
      <w:proofErr w:type="spellStart"/>
      <w:r w:rsidRPr="00894A9E">
        <w:rPr>
          <w:rFonts w:ascii="Times New Roman" w:hAnsi="Times New Roman" w:cs="Times New Roman"/>
          <w:sz w:val="24"/>
          <w:szCs w:val="24"/>
        </w:rPr>
        <w:t>межпредметной</w:t>
      </w:r>
      <w:proofErr w:type="spellEnd"/>
      <w:r w:rsidRPr="00894A9E">
        <w:rPr>
          <w:rFonts w:ascii="Times New Roman" w:hAnsi="Times New Roman" w:cs="Times New Roman"/>
          <w:sz w:val="24"/>
          <w:szCs w:val="24"/>
        </w:rPr>
        <w:t xml:space="preserve"> интеграции;</w:t>
      </w:r>
    </w:p>
    <w:p w:rsidR="00894A9E" w:rsidRPr="00894A9E" w:rsidRDefault="00894A9E" w:rsidP="00894A9E">
      <w:pPr>
        <w:pStyle w:val="a4"/>
        <w:numPr>
          <w:ilvl w:val="0"/>
          <w:numId w:val="6"/>
        </w:numPr>
        <w:spacing w:after="0" w:line="240" w:lineRule="auto"/>
        <w:jc w:val="both"/>
        <w:rPr>
          <w:rFonts w:ascii="Times New Roman" w:hAnsi="Times New Roman"/>
          <w:sz w:val="24"/>
          <w:szCs w:val="24"/>
        </w:rPr>
      </w:pPr>
      <w:r w:rsidRPr="00894A9E">
        <w:rPr>
          <w:rFonts w:ascii="Times New Roman" w:hAnsi="Times New Roman"/>
          <w:sz w:val="24"/>
          <w:szCs w:val="24"/>
        </w:rPr>
        <w:t xml:space="preserve">на профессиональный рост педагога. </w:t>
      </w:r>
    </w:p>
    <w:p w:rsidR="00894A9E" w:rsidRPr="00894A9E" w:rsidRDefault="00894A9E" w:rsidP="00894A9E">
      <w:pPr>
        <w:spacing w:after="0" w:line="240" w:lineRule="auto"/>
        <w:ind w:firstLine="708"/>
        <w:jc w:val="both"/>
        <w:rPr>
          <w:rFonts w:ascii="Times New Roman" w:hAnsi="Times New Roman"/>
          <w:sz w:val="24"/>
          <w:szCs w:val="24"/>
        </w:rPr>
      </w:pPr>
      <w:r w:rsidRPr="00894A9E">
        <w:rPr>
          <w:rFonts w:ascii="Times New Roman" w:hAnsi="Times New Roman"/>
          <w:sz w:val="24"/>
          <w:szCs w:val="24"/>
        </w:rPr>
        <w:t xml:space="preserve">Для реализации этих задач в школе сформированы творческие группы учителей, мотивированных на освоение и внедрение новых технологий. Для усиления методической и дидактической подготовки учителей организованы индивидуальные консультации, тематические заседания школьных методических объединений и проблемных групп, методические и практико-ориентированные семинары, тематические педагогические советы. </w:t>
      </w:r>
    </w:p>
    <w:p w:rsidR="00894A9E" w:rsidRPr="00894A9E" w:rsidRDefault="00894A9E" w:rsidP="00894A9E">
      <w:pPr>
        <w:spacing w:after="0" w:line="240" w:lineRule="auto"/>
        <w:ind w:firstLine="708"/>
        <w:jc w:val="both"/>
        <w:rPr>
          <w:rFonts w:ascii="Times New Roman" w:hAnsi="Times New Roman"/>
          <w:sz w:val="24"/>
          <w:szCs w:val="24"/>
        </w:rPr>
      </w:pPr>
      <w:r w:rsidRPr="00894A9E">
        <w:rPr>
          <w:rFonts w:ascii="Times New Roman" w:hAnsi="Times New Roman"/>
          <w:sz w:val="24"/>
          <w:szCs w:val="24"/>
        </w:rPr>
        <w:t>Разработка учебных планов осуществляется с учётом новых компонентов, входящих в обновлённую структуру образовательной среды. Разработаны, презентованы, апробированы и адаптированы модули курсов по формированию личностных и  метапредметных результатов. Освоение и внедрение технологий деятельностного типа, смыслового чтения,  велось параллельно с работой по формированию информационно – коммуникационной компетентности педагогов, интенсифицирующей процесс обучения. Планирование деятельности всех методических структур (проблемных групп, ШМО) осуществлялось с учётом приоритетного направления работы (</w:t>
      </w:r>
      <w:proofErr w:type="spellStart"/>
      <w:r w:rsidRPr="00894A9E">
        <w:rPr>
          <w:rFonts w:ascii="Times New Roman" w:hAnsi="Times New Roman"/>
          <w:sz w:val="24"/>
          <w:szCs w:val="24"/>
        </w:rPr>
        <w:t>системно-деятельностный</w:t>
      </w:r>
      <w:proofErr w:type="spellEnd"/>
      <w:r w:rsidRPr="00894A9E">
        <w:rPr>
          <w:rFonts w:ascii="Times New Roman" w:hAnsi="Times New Roman"/>
          <w:sz w:val="24"/>
          <w:szCs w:val="24"/>
        </w:rPr>
        <w:t xml:space="preserve"> подход). За время реализации предыдущей Программы развития в школе появилась определённая система работы, в которой традиционными стали следующие мероприятия: классные проекты, посвященные районным и региональным событиям, презентация результатов метапредметных лабораторий в формате «Арбат»,  школьная НПК, которая даёт возможность попробовать себя каждому обучающемуся в соответствии с индивидуальными личностными способностями. </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b/>
          <w:sz w:val="24"/>
          <w:szCs w:val="24"/>
        </w:rPr>
        <w:t>Организационно</w:t>
      </w:r>
      <w:r w:rsidRPr="00894A9E">
        <w:rPr>
          <w:rFonts w:ascii="Times New Roman" w:hAnsi="Times New Roman" w:cs="Times New Roman"/>
          <w:sz w:val="24"/>
          <w:szCs w:val="24"/>
        </w:rPr>
        <w:t xml:space="preserve"> система методической работы школы строится следующим образом.</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 xml:space="preserve">Курирует методическую работу заместитель директора по УВР, в функциональные обязанности которого входит данное направление. </w:t>
      </w:r>
    </w:p>
    <w:p w:rsidR="00894A9E" w:rsidRPr="00894A9E" w:rsidRDefault="00894A9E" w:rsidP="00894A9E">
      <w:pPr>
        <w:spacing w:after="0" w:line="240" w:lineRule="auto"/>
        <w:ind w:firstLine="708"/>
        <w:jc w:val="both"/>
        <w:rPr>
          <w:rFonts w:ascii="Times New Roman" w:hAnsi="Times New Roman" w:cs="Times New Roman"/>
          <w:sz w:val="24"/>
          <w:szCs w:val="24"/>
        </w:rPr>
      </w:pPr>
      <w:proofErr w:type="gramStart"/>
      <w:r w:rsidRPr="00894A9E">
        <w:rPr>
          <w:rFonts w:ascii="Times New Roman" w:hAnsi="Times New Roman" w:cs="Times New Roman"/>
          <w:sz w:val="24"/>
          <w:szCs w:val="24"/>
        </w:rPr>
        <w:lastRenderedPageBreak/>
        <w:t>Органом, уполномоченным принимать управленческие решения является</w:t>
      </w:r>
      <w:proofErr w:type="gramEnd"/>
      <w:r w:rsidRPr="00894A9E">
        <w:rPr>
          <w:rFonts w:ascii="Times New Roman" w:hAnsi="Times New Roman" w:cs="Times New Roman"/>
          <w:sz w:val="24"/>
          <w:szCs w:val="24"/>
        </w:rPr>
        <w:t xml:space="preserve"> Методический совет школы, членами которого являются руководители школьных методических объединений и временных творческих коллективов, специалисты, библиотекарь. </w:t>
      </w:r>
    </w:p>
    <w:p w:rsidR="00894A9E" w:rsidRPr="00894A9E" w:rsidRDefault="00894A9E" w:rsidP="00894A9E">
      <w:pPr>
        <w:pStyle w:val="ac"/>
        <w:spacing w:after="0"/>
        <w:ind w:left="0" w:firstLine="708"/>
        <w:jc w:val="both"/>
      </w:pPr>
      <w:r w:rsidRPr="00894A9E">
        <w:t xml:space="preserve">Базовыми элементами системы методической работы являются предметные ШМО, проблемные группы. Так, традиционно существуют школьные методические объединения учителей начальных классов, учителей русского языка и литературы, учителей математики, учителей иностранного языка, учителей физической культуры, учителей истории, биологии и географии. Не включены в методическое объединение учителя технологии, музыки, </w:t>
      </w:r>
      <w:proofErr w:type="gramStart"/>
      <w:r w:rsidRPr="00894A9E">
        <w:t>ИЗО</w:t>
      </w:r>
      <w:proofErr w:type="gramEnd"/>
      <w:r w:rsidRPr="00894A9E">
        <w:t xml:space="preserve">. </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 xml:space="preserve">  Проблемными группами на протяжении 3-4 лет стали «Организация метапредметных лабораторий», «Организация работы краткосрочных курсов», «Клубная деятельность» в формате проекта «Основная школа – пространство выбора». Руководители групп организуют системную деятельность педагогов по сопровождению исследовательской деятельности учащихся, формированию личностных результатов. В целом, потенциал такой организационной формы методической работы как проблемная группа в школе на сегодняшний день до конца не использован. </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Новым элементом системы методической работы  стала проектная группа, созданная для работы по направлению</w:t>
      </w:r>
      <w:r w:rsidR="00D810EE">
        <w:rPr>
          <w:rFonts w:ascii="Times New Roman" w:hAnsi="Times New Roman" w:cs="Times New Roman"/>
          <w:sz w:val="24"/>
          <w:szCs w:val="24"/>
        </w:rPr>
        <w:t xml:space="preserve"> </w:t>
      </w:r>
      <w:r w:rsidRPr="00894A9E">
        <w:rPr>
          <w:rFonts w:ascii="Times New Roman" w:hAnsi="Times New Roman" w:cs="Times New Roman"/>
          <w:sz w:val="24"/>
          <w:szCs w:val="24"/>
        </w:rPr>
        <w:t xml:space="preserve">«Основная школа – пространство выбора» - творческая мастерская, для обучающихся 8-х классов. </w:t>
      </w:r>
    </w:p>
    <w:p w:rsidR="00894A9E" w:rsidRPr="00894A9E" w:rsidRDefault="00894A9E" w:rsidP="00894A9E">
      <w:pPr>
        <w:pStyle w:val="ac"/>
        <w:spacing w:after="0"/>
        <w:ind w:left="0" w:firstLine="708"/>
        <w:jc w:val="both"/>
      </w:pPr>
      <w:r w:rsidRPr="00894A9E">
        <w:t xml:space="preserve"> На протяжении двух последних лет в институциональном фестивале открытых уроков количество участников не превышало 8 человек. Анализ </w:t>
      </w:r>
      <w:proofErr w:type="gramStart"/>
      <w:r w:rsidRPr="00894A9E">
        <w:t>школьного конкурса педагогического мастерства, проведённого в 2016-2017 учебном году показывает</w:t>
      </w:r>
      <w:proofErr w:type="gramEnd"/>
      <w:r w:rsidRPr="00894A9E">
        <w:t>, что учителя испытывают трудности в описании педагогического опыта.</w:t>
      </w: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 xml:space="preserve">С 1 сентября 2015 года МАОУ СОШ №4 перешла на новый федеральный государственный образовательный стандарт основного общего образования. Для этого:                                                             </w:t>
      </w:r>
    </w:p>
    <w:p w:rsidR="00894A9E" w:rsidRPr="00894A9E" w:rsidRDefault="00894A9E" w:rsidP="00894A9E">
      <w:pPr>
        <w:pStyle w:val="a4"/>
        <w:numPr>
          <w:ilvl w:val="0"/>
          <w:numId w:val="5"/>
        </w:numPr>
        <w:spacing w:after="0" w:line="240" w:lineRule="auto"/>
        <w:ind w:left="0"/>
        <w:jc w:val="both"/>
        <w:rPr>
          <w:rFonts w:ascii="Times New Roman" w:hAnsi="Times New Roman"/>
          <w:sz w:val="24"/>
          <w:szCs w:val="24"/>
        </w:rPr>
      </w:pPr>
      <w:r w:rsidRPr="00894A9E">
        <w:rPr>
          <w:rFonts w:ascii="Times New Roman" w:hAnsi="Times New Roman"/>
          <w:sz w:val="24"/>
          <w:szCs w:val="24"/>
        </w:rPr>
        <w:t>разработана и утверждена основная образовательная программа основного общего образования;</w:t>
      </w:r>
    </w:p>
    <w:p w:rsidR="00894A9E" w:rsidRPr="00894A9E" w:rsidRDefault="00894A9E" w:rsidP="00894A9E">
      <w:pPr>
        <w:pStyle w:val="a4"/>
        <w:numPr>
          <w:ilvl w:val="0"/>
          <w:numId w:val="5"/>
        </w:numPr>
        <w:spacing w:after="0" w:line="240" w:lineRule="auto"/>
        <w:ind w:left="0"/>
        <w:jc w:val="both"/>
        <w:rPr>
          <w:rFonts w:ascii="Times New Roman" w:hAnsi="Times New Roman"/>
          <w:sz w:val="24"/>
          <w:szCs w:val="24"/>
        </w:rPr>
      </w:pPr>
      <w:r w:rsidRPr="00894A9E">
        <w:rPr>
          <w:rFonts w:ascii="Times New Roman" w:hAnsi="Times New Roman"/>
          <w:sz w:val="24"/>
          <w:szCs w:val="24"/>
        </w:rPr>
        <w:t>нормативная база МАОУ СОШ №4 приведена в соответствие с требованиями ФГОС ООО;</w:t>
      </w:r>
    </w:p>
    <w:p w:rsidR="00894A9E" w:rsidRPr="00894A9E" w:rsidRDefault="00894A9E" w:rsidP="00894A9E">
      <w:pPr>
        <w:pStyle w:val="a4"/>
        <w:numPr>
          <w:ilvl w:val="0"/>
          <w:numId w:val="5"/>
        </w:numPr>
        <w:spacing w:after="0" w:line="240" w:lineRule="auto"/>
        <w:ind w:left="0"/>
        <w:jc w:val="both"/>
        <w:rPr>
          <w:rFonts w:ascii="Times New Roman" w:hAnsi="Times New Roman"/>
          <w:sz w:val="24"/>
          <w:szCs w:val="24"/>
        </w:rPr>
      </w:pPr>
      <w:r w:rsidRPr="00894A9E">
        <w:rPr>
          <w:rFonts w:ascii="Times New Roman" w:hAnsi="Times New Roman"/>
          <w:sz w:val="24"/>
          <w:szCs w:val="24"/>
        </w:rPr>
        <w:t>определён список учебников, используемых в образовательном процессе в соответствии с ФГОС ООО;</w:t>
      </w:r>
    </w:p>
    <w:p w:rsidR="00894A9E" w:rsidRPr="00894A9E" w:rsidRDefault="00894A9E" w:rsidP="00894A9E">
      <w:pPr>
        <w:pStyle w:val="a4"/>
        <w:numPr>
          <w:ilvl w:val="0"/>
          <w:numId w:val="4"/>
        </w:numPr>
        <w:spacing w:after="0" w:line="240" w:lineRule="auto"/>
        <w:ind w:left="0"/>
        <w:jc w:val="both"/>
        <w:rPr>
          <w:rFonts w:ascii="Times New Roman" w:hAnsi="Times New Roman"/>
          <w:sz w:val="24"/>
          <w:szCs w:val="24"/>
        </w:rPr>
      </w:pPr>
      <w:r w:rsidRPr="00894A9E">
        <w:rPr>
          <w:rFonts w:ascii="Times New Roman" w:hAnsi="Times New Roman"/>
          <w:sz w:val="24"/>
          <w:szCs w:val="24"/>
        </w:rPr>
        <w:t>определена модель организации образовательного процесса, обеспечивающая организацию внеурочной деятельности обучающихся (модел</w:t>
      </w:r>
      <w:proofErr w:type="gramStart"/>
      <w:r w:rsidRPr="00894A9E">
        <w:rPr>
          <w:rFonts w:ascii="Times New Roman" w:hAnsi="Times New Roman"/>
          <w:sz w:val="24"/>
          <w:szCs w:val="24"/>
        </w:rPr>
        <w:t>ь-</w:t>
      </w:r>
      <w:proofErr w:type="gramEnd"/>
      <w:r w:rsidRPr="00894A9E">
        <w:rPr>
          <w:rFonts w:ascii="Times New Roman" w:hAnsi="Times New Roman"/>
          <w:sz w:val="24"/>
          <w:szCs w:val="24"/>
        </w:rPr>
        <w:t xml:space="preserve"> лаборатории, КСК, клубы, мастерские). В каждом классе основной школы выделено до 10 часов в неделю на внеурочные занятия, во время которых реализуются дополнительные образовательные программы, программы социализации учащихся, воспитательные программы;</w:t>
      </w:r>
    </w:p>
    <w:p w:rsidR="00894A9E" w:rsidRPr="00894A9E" w:rsidRDefault="00894A9E" w:rsidP="00894A9E">
      <w:pPr>
        <w:pStyle w:val="a4"/>
        <w:numPr>
          <w:ilvl w:val="0"/>
          <w:numId w:val="4"/>
        </w:numPr>
        <w:spacing w:after="0" w:line="240" w:lineRule="auto"/>
        <w:ind w:left="0"/>
        <w:jc w:val="both"/>
        <w:rPr>
          <w:rFonts w:ascii="Times New Roman" w:hAnsi="Times New Roman"/>
          <w:sz w:val="24"/>
          <w:szCs w:val="24"/>
        </w:rPr>
      </w:pPr>
      <w:r w:rsidRPr="00894A9E">
        <w:rPr>
          <w:rFonts w:ascii="Times New Roman" w:hAnsi="Times New Roman"/>
          <w:sz w:val="24"/>
          <w:szCs w:val="24"/>
        </w:rPr>
        <w:t>разработан план методической работы, обеспечивающий сопровождение введения ФГОС ООО;</w:t>
      </w:r>
    </w:p>
    <w:p w:rsidR="00894A9E" w:rsidRPr="00894A9E" w:rsidRDefault="00894A9E" w:rsidP="00894A9E">
      <w:pPr>
        <w:pStyle w:val="a4"/>
        <w:numPr>
          <w:ilvl w:val="0"/>
          <w:numId w:val="4"/>
        </w:numPr>
        <w:spacing w:after="0" w:line="240" w:lineRule="auto"/>
        <w:ind w:left="0"/>
        <w:jc w:val="both"/>
        <w:rPr>
          <w:rFonts w:ascii="Times New Roman" w:hAnsi="Times New Roman"/>
          <w:sz w:val="24"/>
          <w:szCs w:val="24"/>
        </w:rPr>
      </w:pPr>
      <w:r w:rsidRPr="00894A9E">
        <w:rPr>
          <w:rFonts w:ascii="Times New Roman" w:hAnsi="Times New Roman"/>
          <w:sz w:val="24"/>
          <w:szCs w:val="24"/>
        </w:rPr>
        <w:t xml:space="preserve">разработаны рабочие программы учебных предметов, реализующих ФГОС ООО;  </w:t>
      </w:r>
    </w:p>
    <w:p w:rsidR="00894A9E" w:rsidRPr="00894A9E" w:rsidRDefault="00894A9E" w:rsidP="00894A9E">
      <w:pPr>
        <w:pStyle w:val="a4"/>
        <w:numPr>
          <w:ilvl w:val="0"/>
          <w:numId w:val="4"/>
        </w:numPr>
        <w:spacing w:after="0" w:line="240" w:lineRule="auto"/>
        <w:ind w:left="0"/>
        <w:jc w:val="both"/>
        <w:rPr>
          <w:rFonts w:ascii="Times New Roman" w:hAnsi="Times New Roman"/>
          <w:sz w:val="24"/>
          <w:szCs w:val="24"/>
        </w:rPr>
      </w:pPr>
      <w:r w:rsidRPr="00894A9E">
        <w:rPr>
          <w:rFonts w:ascii="Times New Roman" w:hAnsi="Times New Roman"/>
          <w:sz w:val="24"/>
          <w:szCs w:val="24"/>
        </w:rPr>
        <w:t>осуществлено повышение квалификации всех учителей - предметников, реализующих ФГОС ООО;</w:t>
      </w:r>
    </w:p>
    <w:p w:rsidR="00894A9E" w:rsidRPr="00894A9E" w:rsidRDefault="00894A9E" w:rsidP="00894A9E">
      <w:pPr>
        <w:pStyle w:val="a4"/>
        <w:numPr>
          <w:ilvl w:val="0"/>
          <w:numId w:val="4"/>
        </w:numPr>
        <w:spacing w:after="0" w:line="240" w:lineRule="auto"/>
        <w:ind w:left="0"/>
        <w:jc w:val="both"/>
        <w:rPr>
          <w:rFonts w:ascii="Times New Roman" w:hAnsi="Times New Roman"/>
          <w:sz w:val="24"/>
          <w:szCs w:val="24"/>
        </w:rPr>
      </w:pPr>
      <w:r w:rsidRPr="00894A9E">
        <w:rPr>
          <w:rFonts w:ascii="Times New Roman" w:hAnsi="Times New Roman"/>
          <w:sz w:val="24"/>
          <w:szCs w:val="24"/>
        </w:rPr>
        <w:t>обеспечены кадровые, финансовые, материально-технические и иные условия реализации основной образовательной программы основного общего образования в соответствии с требованиями ФГОС ООО;</w:t>
      </w:r>
    </w:p>
    <w:p w:rsidR="00894A9E" w:rsidRPr="00894A9E" w:rsidRDefault="00894A9E" w:rsidP="00894A9E">
      <w:pPr>
        <w:pStyle w:val="a4"/>
        <w:numPr>
          <w:ilvl w:val="0"/>
          <w:numId w:val="4"/>
        </w:numPr>
        <w:spacing w:after="0" w:line="240" w:lineRule="auto"/>
        <w:ind w:left="0"/>
        <w:jc w:val="both"/>
        <w:rPr>
          <w:rFonts w:ascii="Times New Roman" w:hAnsi="Times New Roman"/>
          <w:sz w:val="24"/>
          <w:szCs w:val="24"/>
        </w:rPr>
      </w:pPr>
      <w:r w:rsidRPr="00894A9E">
        <w:rPr>
          <w:rFonts w:ascii="Times New Roman" w:hAnsi="Times New Roman"/>
          <w:sz w:val="24"/>
          <w:szCs w:val="24"/>
        </w:rPr>
        <w:t>проведен методический аудит введения ФГОС ООО экспертами Муниципальной методической службы.</w:t>
      </w:r>
    </w:p>
    <w:p w:rsidR="00894A9E" w:rsidRPr="00894A9E" w:rsidRDefault="00894A9E" w:rsidP="00894A9E">
      <w:pPr>
        <w:pStyle w:val="a4"/>
        <w:spacing w:after="0" w:line="240" w:lineRule="auto"/>
        <w:ind w:left="0" w:firstLine="708"/>
        <w:jc w:val="both"/>
        <w:rPr>
          <w:rFonts w:ascii="Times New Roman" w:hAnsi="Times New Roman"/>
          <w:sz w:val="24"/>
          <w:szCs w:val="24"/>
        </w:rPr>
      </w:pPr>
      <w:r w:rsidRPr="00894A9E">
        <w:rPr>
          <w:rFonts w:ascii="Times New Roman" w:hAnsi="Times New Roman"/>
          <w:sz w:val="24"/>
          <w:szCs w:val="24"/>
        </w:rPr>
        <w:t xml:space="preserve">В настоящее время идет содержательная работа над формированием и оцениванием метапредметных результатов через деятельность ШМО, а также работа по краевому проекту, связанному с формированием </w:t>
      </w:r>
      <w:proofErr w:type="gramStart"/>
      <w:r w:rsidRPr="00894A9E">
        <w:rPr>
          <w:rFonts w:ascii="Times New Roman" w:hAnsi="Times New Roman"/>
          <w:sz w:val="24"/>
          <w:szCs w:val="24"/>
        </w:rPr>
        <w:t>у</w:t>
      </w:r>
      <w:proofErr w:type="gramEnd"/>
      <w:r w:rsidRPr="00894A9E">
        <w:rPr>
          <w:rFonts w:ascii="Times New Roman" w:hAnsi="Times New Roman"/>
          <w:sz w:val="24"/>
          <w:szCs w:val="24"/>
        </w:rPr>
        <w:t xml:space="preserve"> обучающихся логических УУД. Для работы апробационной площадки по формированию </w:t>
      </w:r>
      <w:proofErr w:type="gramStart"/>
      <w:r w:rsidRPr="00894A9E">
        <w:rPr>
          <w:rFonts w:ascii="Times New Roman" w:hAnsi="Times New Roman"/>
          <w:sz w:val="24"/>
          <w:szCs w:val="24"/>
        </w:rPr>
        <w:t>логических</w:t>
      </w:r>
      <w:proofErr w:type="gramEnd"/>
      <w:r w:rsidRPr="00894A9E">
        <w:rPr>
          <w:rFonts w:ascii="Times New Roman" w:hAnsi="Times New Roman"/>
          <w:sz w:val="24"/>
          <w:szCs w:val="24"/>
        </w:rPr>
        <w:t xml:space="preserve"> УУД, написана программа апробационной деятельности, которая реализуется в соответствии с планом. Кроме того, учителя начальной школы участвуют в реализации муниципального проекта «</w:t>
      </w:r>
      <w:r w:rsidRPr="00894A9E">
        <w:rPr>
          <w:rFonts w:ascii="Times New Roman" w:hAnsi="Times New Roman" w:cs="Times New Roman"/>
          <w:sz w:val="24"/>
          <w:szCs w:val="24"/>
        </w:rPr>
        <w:t>Формирование смыслового чтения через организацию работы с текстом</w:t>
      </w:r>
      <w:r w:rsidRPr="00894A9E">
        <w:rPr>
          <w:rFonts w:ascii="Times New Roman" w:hAnsi="Times New Roman"/>
          <w:sz w:val="24"/>
          <w:szCs w:val="24"/>
        </w:rPr>
        <w:t>». Учителя математики вошли в муниципальный проект по формированию смыслового чтения «</w:t>
      </w:r>
      <w:r w:rsidRPr="00894A9E">
        <w:rPr>
          <w:rFonts w:ascii="Times New Roman" w:hAnsi="Times New Roman" w:cs="Times New Roman"/>
          <w:sz w:val="24"/>
          <w:szCs w:val="24"/>
        </w:rPr>
        <w:t>Приёмы смыслового чтения как средство обучения решению текстовых задач»</w:t>
      </w:r>
      <w:r w:rsidRPr="00894A9E">
        <w:rPr>
          <w:rFonts w:ascii="Times New Roman" w:hAnsi="Times New Roman"/>
          <w:sz w:val="24"/>
          <w:szCs w:val="24"/>
        </w:rPr>
        <w:t>. Эти перспективные линии необходимо продолжить в последующие годы.</w:t>
      </w:r>
    </w:p>
    <w:p w:rsidR="00894A9E" w:rsidRPr="00894A9E" w:rsidRDefault="00894A9E" w:rsidP="00894A9E">
      <w:pPr>
        <w:spacing w:after="0" w:line="240" w:lineRule="auto"/>
        <w:ind w:firstLine="360"/>
        <w:jc w:val="both"/>
        <w:rPr>
          <w:rFonts w:ascii="Times New Roman" w:hAnsi="Times New Roman" w:cs="Times New Roman"/>
          <w:sz w:val="24"/>
          <w:szCs w:val="24"/>
        </w:rPr>
      </w:pPr>
      <w:proofErr w:type="gramStart"/>
      <w:r w:rsidRPr="00894A9E">
        <w:rPr>
          <w:rFonts w:ascii="Times New Roman" w:hAnsi="Times New Roman" w:cs="Times New Roman"/>
          <w:sz w:val="24"/>
          <w:szCs w:val="24"/>
        </w:rPr>
        <w:lastRenderedPageBreak/>
        <w:t>Впереди переход на новый  ФГОС ООО, что потребует содержательных и организационных изменений образовательной деятельности школы в целом и системы методического сопровождения педагогов.</w:t>
      </w:r>
      <w:proofErr w:type="gramEnd"/>
      <w:r w:rsidRPr="00894A9E">
        <w:rPr>
          <w:rFonts w:ascii="Times New Roman" w:hAnsi="Times New Roman" w:cs="Times New Roman"/>
          <w:sz w:val="24"/>
          <w:szCs w:val="24"/>
        </w:rPr>
        <w:t xml:space="preserve">  Обновление содержания предстоит:</w:t>
      </w:r>
    </w:p>
    <w:p w:rsidR="00894A9E" w:rsidRPr="00894A9E" w:rsidRDefault="00894A9E" w:rsidP="00894A9E">
      <w:pPr>
        <w:spacing w:after="0" w:line="240" w:lineRule="auto"/>
        <w:jc w:val="both"/>
        <w:rPr>
          <w:rFonts w:ascii="Times New Roman" w:hAnsi="Times New Roman" w:cs="Times New Roman"/>
          <w:sz w:val="24"/>
          <w:szCs w:val="24"/>
        </w:rPr>
      </w:pPr>
      <w:r w:rsidRPr="00894A9E">
        <w:rPr>
          <w:rFonts w:ascii="Times New Roman" w:hAnsi="Times New Roman" w:cs="Times New Roman"/>
          <w:sz w:val="24"/>
          <w:szCs w:val="24"/>
        </w:rPr>
        <w:t>- через реализацию проекта «Формирование смыслового чтения через организацию работы с текстом» организация деятельности педагогов, направленных на формирование метапредметных образовательных результатов (смыслового чтения) в начальной школе;</w:t>
      </w:r>
    </w:p>
    <w:p w:rsidR="00894A9E" w:rsidRPr="00894A9E" w:rsidRDefault="00894A9E" w:rsidP="00894A9E">
      <w:pPr>
        <w:spacing w:after="0" w:line="240" w:lineRule="auto"/>
        <w:jc w:val="both"/>
        <w:rPr>
          <w:rFonts w:ascii="Times New Roman" w:hAnsi="Times New Roman" w:cs="Times New Roman"/>
          <w:sz w:val="24"/>
          <w:szCs w:val="24"/>
        </w:rPr>
      </w:pPr>
      <w:r w:rsidRPr="00894A9E">
        <w:rPr>
          <w:rFonts w:ascii="Times New Roman" w:hAnsi="Times New Roman" w:cs="Times New Roman"/>
          <w:sz w:val="24"/>
          <w:szCs w:val="24"/>
        </w:rPr>
        <w:t>- через реализацию проекта «Приёмы смыслового чтения как средство обучения решению текстовых задач» организация деятельности педагогов, направленных на формирование метапредметных образовательных результатов (смыслового чтения)  на уроках математики в основной школе;</w:t>
      </w:r>
    </w:p>
    <w:p w:rsidR="00894A9E" w:rsidRPr="00894A9E" w:rsidRDefault="00894A9E" w:rsidP="00894A9E">
      <w:pPr>
        <w:spacing w:after="0" w:line="240" w:lineRule="auto"/>
        <w:jc w:val="both"/>
        <w:rPr>
          <w:rFonts w:ascii="Times New Roman" w:hAnsi="Times New Roman" w:cs="Times New Roman"/>
          <w:sz w:val="24"/>
          <w:szCs w:val="24"/>
        </w:rPr>
      </w:pPr>
      <w:r w:rsidRPr="00894A9E">
        <w:rPr>
          <w:rFonts w:ascii="Times New Roman" w:hAnsi="Times New Roman" w:cs="Times New Roman"/>
          <w:sz w:val="24"/>
          <w:szCs w:val="24"/>
        </w:rPr>
        <w:t>- претерпевает изменение система работы с детьми ОВЗ, т.к. вступает в силу ФГОС ООО  детей с ОВЗ;</w:t>
      </w:r>
    </w:p>
    <w:p w:rsidR="00894A9E" w:rsidRPr="00894A9E" w:rsidRDefault="00894A9E" w:rsidP="00894A9E">
      <w:pPr>
        <w:spacing w:after="0" w:line="240" w:lineRule="auto"/>
        <w:jc w:val="both"/>
        <w:rPr>
          <w:rFonts w:ascii="Times New Roman" w:hAnsi="Times New Roman" w:cs="Times New Roman"/>
          <w:sz w:val="24"/>
          <w:szCs w:val="24"/>
        </w:rPr>
      </w:pPr>
      <w:r w:rsidRPr="00894A9E">
        <w:rPr>
          <w:rFonts w:ascii="Times New Roman" w:hAnsi="Times New Roman" w:cs="Times New Roman"/>
          <w:sz w:val="24"/>
          <w:szCs w:val="24"/>
        </w:rPr>
        <w:t>- содержательно и организационно обновляется работа с родителями через реализацию проектов «Родительский клуб» и «</w:t>
      </w:r>
      <w:proofErr w:type="spellStart"/>
      <w:r w:rsidRPr="00894A9E">
        <w:rPr>
          <w:rFonts w:ascii="Times New Roman" w:hAnsi="Times New Roman" w:cs="Times New Roman"/>
          <w:sz w:val="24"/>
          <w:szCs w:val="24"/>
        </w:rPr>
        <w:t>Профиград</w:t>
      </w:r>
      <w:proofErr w:type="spellEnd"/>
      <w:r w:rsidRPr="00894A9E">
        <w:rPr>
          <w:rFonts w:ascii="Times New Roman" w:hAnsi="Times New Roman" w:cs="Times New Roman"/>
          <w:sz w:val="24"/>
          <w:szCs w:val="24"/>
        </w:rPr>
        <w:t>»</w:t>
      </w:r>
    </w:p>
    <w:p w:rsidR="00894A9E" w:rsidRPr="00894A9E" w:rsidRDefault="00894A9E" w:rsidP="00894A9E">
      <w:pPr>
        <w:spacing w:after="0" w:line="240" w:lineRule="auto"/>
        <w:jc w:val="both"/>
        <w:rPr>
          <w:rFonts w:ascii="Times New Roman" w:hAnsi="Times New Roman" w:cs="Times New Roman"/>
          <w:sz w:val="24"/>
          <w:szCs w:val="24"/>
        </w:rPr>
      </w:pPr>
    </w:p>
    <w:tbl>
      <w:tblPr>
        <w:tblStyle w:val="a3"/>
        <w:tblW w:w="0" w:type="auto"/>
        <w:tblLook w:val="04A0"/>
      </w:tblPr>
      <w:tblGrid>
        <w:gridCol w:w="2586"/>
        <w:gridCol w:w="2560"/>
        <w:gridCol w:w="2591"/>
        <w:gridCol w:w="2542"/>
      </w:tblGrid>
      <w:tr w:rsidR="00894A9E" w:rsidRPr="00894A9E" w:rsidTr="000173D0">
        <w:tc>
          <w:tcPr>
            <w:tcW w:w="10279" w:type="dxa"/>
            <w:gridSpan w:val="4"/>
          </w:tcPr>
          <w:p w:rsidR="00894A9E" w:rsidRPr="00894A9E" w:rsidRDefault="00894A9E" w:rsidP="000173D0">
            <w:pPr>
              <w:jc w:val="center"/>
              <w:rPr>
                <w:rFonts w:ascii="Times New Roman" w:hAnsi="Times New Roman" w:cs="Times New Roman"/>
                <w:sz w:val="24"/>
                <w:szCs w:val="24"/>
              </w:rPr>
            </w:pPr>
            <w:r w:rsidRPr="00894A9E">
              <w:rPr>
                <w:rFonts w:ascii="Times New Roman" w:hAnsi="Times New Roman" w:cs="Times New Roman"/>
                <w:sz w:val="24"/>
                <w:szCs w:val="24"/>
              </w:rPr>
              <w:t>Название проекта, уровень</w:t>
            </w:r>
          </w:p>
        </w:tc>
      </w:tr>
      <w:tr w:rsidR="00894A9E" w:rsidRPr="00894A9E" w:rsidTr="000173D0">
        <w:tc>
          <w:tcPr>
            <w:tcW w:w="2586" w:type="dxa"/>
          </w:tcPr>
          <w:p w:rsidR="00894A9E" w:rsidRPr="00894A9E" w:rsidRDefault="00894A9E" w:rsidP="000173D0">
            <w:pPr>
              <w:autoSpaceDE w:val="0"/>
              <w:autoSpaceDN w:val="0"/>
              <w:adjustRightInd w:val="0"/>
              <w:rPr>
                <w:rFonts w:ascii="Times New Roman" w:hAnsi="Times New Roman" w:cs="Times New Roman"/>
                <w:sz w:val="24"/>
                <w:szCs w:val="24"/>
              </w:rPr>
            </w:pPr>
            <w:r w:rsidRPr="00894A9E">
              <w:rPr>
                <w:rFonts w:ascii="Times New Roman" w:hAnsi="Times New Roman" w:cs="Times New Roman"/>
                <w:sz w:val="24"/>
                <w:szCs w:val="24"/>
              </w:rPr>
              <w:t>институциональный</w:t>
            </w:r>
          </w:p>
        </w:tc>
        <w:tc>
          <w:tcPr>
            <w:tcW w:w="2560" w:type="dxa"/>
          </w:tcPr>
          <w:p w:rsidR="00894A9E" w:rsidRPr="00894A9E" w:rsidRDefault="00894A9E" w:rsidP="000173D0">
            <w:pPr>
              <w:jc w:val="center"/>
              <w:rPr>
                <w:rFonts w:ascii="Times New Roman" w:hAnsi="Times New Roman" w:cs="Times New Roman"/>
                <w:sz w:val="24"/>
                <w:szCs w:val="24"/>
              </w:rPr>
            </w:pPr>
            <w:r w:rsidRPr="00894A9E">
              <w:rPr>
                <w:rFonts w:ascii="Times New Roman" w:hAnsi="Times New Roman" w:cs="Times New Roman"/>
                <w:sz w:val="24"/>
                <w:szCs w:val="24"/>
              </w:rPr>
              <w:t>муниципальный</w:t>
            </w:r>
          </w:p>
        </w:tc>
        <w:tc>
          <w:tcPr>
            <w:tcW w:w="2591" w:type="dxa"/>
          </w:tcPr>
          <w:p w:rsidR="00894A9E" w:rsidRPr="00894A9E" w:rsidRDefault="00894A9E" w:rsidP="000173D0">
            <w:pPr>
              <w:autoSpaceDE w:val="0"/>
              <w:autoSpaceDN w:val="0"/>
              <w:adjustRightInd w:val="0"/>
              <w:jc w:val="center"/>
              <w:rPr>
                <w:rFonts w:ascii="Times New Roman" w:hAnsi="Times New Roman" w:cs="Times New Roman"/>
                <w:sz w:val="24"/>
                <w:szCs w:val="24"/>
              </w:rPr>
            </w:pPr>
            <w:r w:rsidRPr="00894A9E">
              <w:rPr>
                <w:rFonts w:ascii="Times New Roman" w:hAnsi="Times New Roman" w:cs="Times New Roman"/>
                <w:sz w:val="24"/>
                <w:szCs w:val="24"/>
              </w:rPr>
              <w:t>региональный</w:t>
            </w:r>
          </w:p>
          <w:p w:rsidR="00894A9E" w:rsidRPr="00894A9E" w:rsidRDefault="00894A9E" w:rsidP="000173D0">
            <w:pPr>
              <w:jc w:val="center"/>
              <w:rPr>
                <w:rFonts w:ascii="Times New Roman" w:hAnsi="Times New Roman" w:cs="Times New Roman"/>
                <w:sz w:val="24"/>
                <w:szCs w:val="24"/>
              </w:rPr>
            </w:pPr>
            <w:r w:rsidRPr="00894A9E">
              <w:rPr>
                <w:rFonts w:ascii="Times New Roman" w:hAnsi="Times New Roman" w:cs="Times New Roman"/>
                <w:sz w:val="24"/>
                <w:szCs w:val="24"/>
              </w:rPr>
              <w:t>(краевой)</w:t>
            </w:r>
          </w:p>
        </w:tc>
        <w:tc>
          <w:tcPr>
            <w:tcW w:w="2542" w:type="dxa"/>
          </w:tcPr>
          <w:p w:rsidR="00894A9E" w:rsidRPr="00894A9E" w:rsidRDefault="00894A9E" w:rsidP="000173D0">
            <w:pPr>
              <w:jc w:val="center"/>
              <w:rPr>
                <w:rFonts w:ascii="Times New Roman" w:hAnsi="Times New Roman" w:cs="Times New Roman"/>
                <w:sz w:val="24"/>
                <w:szCs w:val="24"/>
              </w:rPr>
            </w:pPr>
            <w:r w:rsidRPr="00894A9E">
              <w:rPr>
                <w:rFonts w:ascii="Times New Roman" w:hAnsi="Times New Roman" w:cs="Times New Roman"/>
                <w:sz w:val="24"/>
                <w:szCs w:val="24"/>
              </w:rPr>
              <w:t>федеральный</w:t>
            </w:r>
          </w:p>
        </w:tc>
      </w:tr>
      <w:tr w:rsidR="00894A9E" w:rsidRPr="00894A9E" w:rsidTr="000173D0">
        <w:trPr>
          <w:trHeight w:val="1268"/>
        </w:trPr>
        <w:tc>
          <w:tcPr>
            <w:tcW w:w="2586" w:type="dxa"/>
          </w:tcPr>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 xml:space="preserve">«Литературная гостиная»- </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«Приёмы смыслового чтения как средство обучения решению текстовых задач»</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 xml:space="preserve"> «Экономическое мышление – путь социализации личности ребенка»</w:t>
            </w:r>
          </w:p>
          <w:p w:rsidR="00894A9E" w:rsidRPr="00894A9E" w:rsidRDefault="00894A9E" w:rsidP="000173D0">
            <w:pPr>
              <w:rPr>
                <w:rFonts w:ascii="Times New Roman" w:hAnsi="Times New Roman" w:cs="Times New Roman"/>
                <w:sz w:val="24"/>
                <w:szCs w:val="24"/>
              </w:rPr>
            </w:pPr>
            <w:proofErr w:type="spellStart"/>
            <w:r w:rsidRPr="00894A9E">
              <w:rPr>
                <w:rFonts w:ascii="Times New Roman" w:hAnsi="Times New Roman" w:cs="Times New Roman"/>
                <w:sz w:val="24"/>
                <w:szCs w:val="24"/>
              </w:rPr>
              <w:t>Школа+семья=</w:t>
            </w:r>
            <w:proofErr w:type="spellEnd"/>
            <w:r w:rsidRPr="00894A9E">
              <w:rPr>
                <w:rFonts w:ascii="Times New Roman" w:hAnsi="Times New Roman" w:cs="Times New Roman"/>
                <w:sz w:val="24"/>
                <w:szCs w:val="24"/>
              </w:rPr>
              <w:t xml:space="preserve"> успех</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«Два зала: от зала читального к залу спортивному»</w:t>
            </w:r>
          </w:p>
          <w:p w:rsidR="00894A9E" w:rsidRPr="00894A9E" w:rsidRDefault="00894A9E" w:rsidP="000173D0">
            <w:pPr>
              <w:rPr>
                <w:rFonts w:ascii="Times New Roman" w:hAnsi="Times New Roman" w:cs="Times New Roman"/>
                <w:sz w:val="24"/>
                <w:szCs w:val="24"/>
              </w:rPr>
            </w:pPr>
          </w:p>
        </w:tc>
        <w:tc>
          <w:tcPr>
            <w:tcW w:w="2560" w:type="dxa"/>
          </w:tcPr>
          <w:p w:rsidR="00894A9E" w:rsidRPr="00894A9E" w:rsidRDefault="00894A9E" w:rsidP="000173D0">
            <w:pPr>
              <w:rPr>
                <w:rFonts w:ascii="Times New Roman" w:hAnsi="Times New Roman" w:cs="Times New Roman"/>
                <w:b/>
                <w:sz w:val="24"/>
                <w:szCs w:val="24"/>
              </w:rPr>
            </w:pPr>
            <w:r w:rsidRPr="00894A9E">
              <w:rPr>
                <w:rFonts w:ascii="Times New Roman" w:hAnsi="Times New Roman" w:cs="Times New Roman"/>
                <w:sz w:val="24"/>
                <w:szCs w:val="24"/>
              </w:rPr>
              <w:t>«Основная школа – пространство выбора»</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b/>
                <w:sz w:val="24"/>
                <w:szCs w:val="24"/>
              </w:rPr>
              <w:t>КСК</w:t>
            </w:r>
          </w:p>
          <w:p w:rsidR="00894A9E" w:rsidRPr="00894A9E" w:rsidRDefault="00894A9E" w:rsidP="000173D0">
            <w:pPr>
              <w:rPr>
                <w:rFonts w:ascii="Times New Roman" w:hAnsi="Times New Roman" w:cs="Times New Roman"/>
                <w:b/>
                <w:sz w:val="24"/>
                <w:szCs w:val="24"/>
              </w:rPr>
            </w:pPr>
            <w:r w:rsidRPr="00894A9E">
              <w:rPr>
                <w:rFonts w:ascii="Times New Roman" w:hAnsi="Times New Roman" w:cs="Times New Roman"/>
                <w:b/>
                <w:sz w:val="24"/>
                <w:szCs w:val="24"/>
              </w:rPr>
              <w:t>Лаборатории</w:t>
            </w:r>
          </w:p>
          <w:p w:rsidR="00894A9E" w:rsidRPr="00894A9E" w:rsidRDefault="00894A9E" w:rsidP="000173D0">
            <w:pPr>
              <w:rPr>
                <w:rFonts w:ascii="Times New Roman" w:hAnsi="Times New Roman" w:cs="Times New Roman"/>
                <w:b/>
                <w:sz w:val="24"/>
                <w:szCs w:val="24"/>
              </w:rPr>
            </w:pPr>
            <w:r w:rsidRPr="00894A9E">
              <w:rPr>
                <w:rFonts w:ascii="Times New Roman" w:hAnsi="Times New Roman" w:cs="Times New Roman"/>
                <w:b/>
                <w:sz w:val="24"/>
                <w:szCs w:val="24"/>
              </w:rPr>
              <w:t>Клубы</w:t>
            </w:r>
          </w:p>
          <w:p w:rsidR="00894A9E" w:rsidRPr="00894A9E" w:rsidRDefault="00894A9E" w:rsidP="000173D0">
            <w:pPr>
              <w:rPr>
                <w:rFonts w:ascii="Times New Roman" w:hAnsi="Times New Roman" w:cs="Times New Roman"/>
                <w:b/>
                <w:sz w:val="24"/>
                <w:szCs w:val="24"/>
              </w:rPr>
            </w:pPr>
            <w:r w:rsidRPr="00894A9E">
              <w:rPr>
                <w:rFonts w:ascii="Times New Roman" w:hAnsi="Times New Roman" w:cs="Times New Roman"/>
                <w:b/>
                <w:sz w:val="24"/>
                <w:szCs w:val="24"/>
              </w:rPr>
              <w:t xml:space="preserve">Мастерские </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 xml:space="preserve"> «Формирование смыслового чтения у </w:t>
            </w:r>
            <w:proofErr w:type="gramStart"/>
            <w:r w:rsidRPr="00894A9E">
              <w:rPr>
                <w:rFonts w:ascii="Times New Roman" w:hAnsi="Times New Roman" w:cs="Times New Roman"/>
                <w:sz w:val="24"/>
                <w:szCs w:val="24"/>
              </w:rPr>
              <w:t>обучающихся</w:t>
            </w:r>
            <w:proofErr w:type="gramEnd"/>
            <w:r w:rsidRPr="00894A9E">
              <w:rPr>
                <w:rFonts w:ascii="Times New Roman" w:hAnsi="Times New Roman" w:cs="Times New Roman"/>
                <w:sz w:val="24"/>
                <w:szCs w:val="24"/>
              </w:rPr>
              <w:t xml:space="preserve"> начальной школы»</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«ИОС: от анализа – к перспективам развития»</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«Как помочь стать успешным?»</w:t>
            </w:r>
          </w:p>
        </w:tc>
        <w:tc>
          <w:tcPr>
            <w:tcW w:w="2591" w:type="dxa"/>
          </w:tcPr>
          <w:p w:rsidR="00894A9E" w:rsidRPr="00894A9E" w:rsidRDefault="00894A9E" w:rsidP="000173D0">
            <w:pPr>
              <w:rPr>
                <w:rFonts w:ascii="Times New Roman" w:hAnsi="Times New Roman" w:cs="Times New Roman"/>
                <w:bCs/>
                <w:sz w:val="24"/>
                <w:szCs w:val="24"/>
              </w:rPr>
            </w:pPr>
            <w:r w:rsidRPr="00894A9E">
              <w:rPr>
                <w:rFonts w:ascii="Times New Roman" w:hAnsi="Times New Roman" w:cs="Times New Roman"/>
                <w:bCs/>
                <w:sz w:val="24"/>
                <w:szCs w:val="24"/>
              </w:rPr>
              <w:t>«Разработка средств оценивания и формирования логических познавательных УУД»</w:t>
            </w:r>
          </w:p>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bCs/>
                <w:sz w:val="24"/>
                <w:szCs w:val="24"/>
              </w:rPr>
              <w:t>«</w:t>
            </w:r>
            <w:proofErr w:type="spellStart"/>
            <w:r w:rsidRPr="00894A9E">
              <w:rPr>
                <w:rFonts w:ascii="Times New Roman" w:hAnsi="Times New Roman" w:cs="Times New Roman"/>
                <w:bCs/>
                <w:sz w:val="24"/>
                <w:szCs w:val="24"/>
              </w:rPr>
              <w:t>Родительскийклуб</w:t>
            </w:r>
            <w:proofErr w:type="spellEnd"/>
            <w:r w:rsidRPr="00894A9E">
              <w:rPr>
                <w:rFonts w:ascii="Times New Roman" w:hAnsi="Times New Roman" w:cs="Times New Roman"/>
                <w:bCs/>
                <w:sz w:val="24"/>
                <w:szCs w:val="24"/>
              </w:rPr>
              <w:t>»</w:t>
            </w:r>
          </w:p>
        </w:tc>
        <w:tc>
          <w:tcPr>
            <w:tcW w:w="2542" w:type="dxa"/>
          </w:tcPr>
          <w:p w:rsidR="00894A9E" w:rsidRPr="00894A9E" w:rsidRDefault="00894A9E" w:rsidP="000173D0">
            <w:pPr>
              <w:rPr>
                <w:rFonts w:ascii="Times New Roman" w:hAnsi="Times New Roman" w:cs="Times New Roman"/>
                <w:sz w:val="24"/>
                <w:szCs w:val="24"/>
              </w:rPr>
            </w:pPr>
            <w:r w:rsidRPr="00894A9E">
              <w:rPr>
                <w:rFonts w:ascii="Times New Roman" w:hAnsi="Times New Roman" w:cs="Times New Roman"/>
                <w:sz w:val="24"/>
                <w:szCs w:val="24"/>
              </w:rPr>
              <w:t>93% педагогов – «Школа цифрового века»</w:t>
            </w:r>
          </w:p>
        </w:tc>
      </w:tr>
    </w:tbl>
    <w:p w:rsidR="00894A9E" w:rsidRPr="00894A9E" w:rsidRDefault="00894A9E" w:rsidP="00894A9E">
      <w:pPr>
        <w:spacing w:after="0" w:line="240" w:lineRule="auto"/>
        <w:jc w:val="both"/>
        <w:rPr>
          <w:rFonts w:ascii="Times New Roman" w:hAnsi="Times New Roman" w:cs="Times New Roman"/>
          <w:color w:val="C00000"/>
          <w:sz w:val="24"/>
          <w:szCs w:val="24"/>
        </w:rPr>
      </w:pPr>
    </w:p>
    <w:p w:rsidR="00894A9E" w:rsidRPr="00894A9E" w:rsidRDefault="00894A9E" w:rsidP="00894A9E">
      <w:pPr>
        <w:spacing w:after="0" w:line="240" w:lineRule="auto"/>
        <w:ind w:firstLine="708"/>
        <w:jc w:val="both"/>
        <w:rPr>
          <w:rFonts w:ascii="Times New Roman" w:hAnsi="Times New Roman" w:cs="Times New Roman"/>
          <w:sz w:val="24"/>
          <w:szCs w:val="24"/>
        </w:rPr>
      </w:pPr>
      <w:r w:rsidRPr="00894A9E">
        <w:rPr>
          <w:rFonts w:ascii="Times New Roman" w:hAnsi="Times New Roman" w:cs="Times New Roman"/>
          <w:sz w:val="24"/>
          <w:szCs w:val="24"/>
        </w:rPr>
        <w:t xml:space="preserve">В настоящее время в школе реализуются проекты, </w:t>
      </w:r>
      <w:proofErr w:type="gramStart"/>
      <w:r w:rsidRPr="00894A9E">
        <w:rPr>
          <w:rFonts w:ascii="Times New Roman" w:hAnsi="Times New Roman" w:cs="Times New Roman"/>
          <w:sz w:val="24"/>
          <w:szCs w:val="24"/>
        </w:rPr>
        <w:t>прошедших</w:t>
      </w:r>
      <w:proofErr w:type="gramEnd"/>
      <w:r w:rsidRPr="00894A9E">
        <w:rPr>
          <w:rFonts w:ascii="Times New Roman" w:hAnsi="Times New Roman" w:cs="Times New Roman"/>
          <w:sz w:val="24"/>
          <w:szCs w:val="24"/>
        </w:rPr>
        <w:t xml:space="preserve"> экспертизу на муниципальном экспертном методическом совете Управления  образования.  </w:t>
      </w:r>
    </w:p>
    <w:p w:rsidR="00894A9E" w:rsidRPr="00C91E66" w:rsidRDefault="00894A9E" w:rsidP="00894A9E">
      <w:pPr>
        <w:pStyle w:val="a4"/>
        <w:numPr>
          <w:ilvl w:val="0"/>
          <w:numId w:val="2"/>
        </w:numPr>
        <w:spacing w:after="0" w:line="240" w:lineRule="auto"/>
        <w:ind w:left="0" w:firstLine="0"/>
        <w:jc w:val="both"/>
        <w:rPr>
          <w:rFonts w:ascii="Times New Roman" w:hAnsi="Times New Roman"/>
          <w:sz w:val="24"/>
          <w:szCs w:val="24"/>
        </w:rPr>
      </w:pPr>
      <w:r w:rsidRPr="00C91E66">
        <w:rPr>
          <w:rFonts w:ascii="Times New Roman" w:hAnsi="Times New Roman"/>
          <w:sz w:val="24"/>
          <w:szCs w:val="24"/>
        </w:rPr>
        <w:t>«</w:t>
      </w:r>
      <w:r w:rsidRPr="00C91E66">
        <w:rPr>
          <w:rFonts w:ascii="Times New Roman" w:hAnsi="Times New Roman" w:cs="Times New Roman"/>
          <w:sz w:val="24"/>
          <w:szCs w:val="24"/>
        </w:rPr>
        <w:t>Приёмы смыслового чтения как средство обучения решению текстовых задач</w:t>
      </w:r>
      <w:r w:rsidRPr="00C91E66">
        <w:rPr>
          <w:rFonts w:ascii="Times New Roman" w:hAnsi="Times New Roman"/>
          <w:sz w:val="24"/>
          <w:szCs w:val="24"/>
        </w:rPr>
        <w:t xml:space="preserve">» </w:t>
      </w:r>
      <w:proofErr w:type="gramStart"/>
      <w:r w:rsidRPr="00C91E66">
        <w:rPr>
          <w:rFonts w:ascii="Times New Roman" w:hAnsi="Times New Roman"/>
          <w:sz w:val="24"/>
          <w:szCs w:val="24"/>
        </w:rPr>
        <w:t>по</w:t>
      </w:r>
      <w:proofErr w:type="gramEnd"/>
      <w:r w:rsidRPr="00C91E66">
        <w:rPr>
          <w:rFonts w:ascii="Times New Roman" w:hAnsi="Times New Roman"/>
          <w:sz w:val="24"/>
          <w:szCs w:val="24"/>
        </w:rPr>
        <w:t>;</w:t>
      </w:r>
    </w:p>
    <w:p w:rsidR="00894A9E" w:rsidRPr="00C91E66" w:rsidRDefault="00894A9E" w:rsidP="00894A9E">
      <w:pPr>
        <w:pStyle w:val="a4"/>
        <w:numPr>
          <w:ilvl w:val="0"/>
          <w:numId w:val="2"/>
        </w:numPr>
        <w:spacing w:after="0" w:line="240" w:lineRule="auto"/>
        <w:ind w:left="0" w:firstLine="0"/>
        <w:jc w:val="both"/>
        <w:rPr>
          <w:rFonts w:ascii="Times New Roman" w:hAnsi="Times New Roman"/>
          <w:sz w:val="24"/>
          <w:szCs w:val="24"/>
        </w:rPr>
      </w:pPr>
      <w:r w:rsidRPr="00C91E66">
        <w:rPr>
          <w:rFonts w:ascii="Times New Roman" w:hAnsi="Times New Roman"/>
          <w:sz w:val="24"/>
          <w:szCs w:val="24"/>
        </w:rPr>
        <w:t>«</w:t>
      </w:r>
      <w:r w:rsidRPr="00C91E66">
        <w:rPr>
          <w:rFonts w:ascii="Times New Roman" w:hAnsi="Times New Roman" w:cs="Times New Roman"/>
          <w:sz w:val="24"/>
          <w:szCs w:val="24"/>
        </w:rPr>
        <w:t xml:space="preserve">Формирование смыслового чтения у </w:t>
      </w:r>
      <w:proofErr w:type="gramStart"/>
      <w:r w:rsidRPr="00C91E66">
        <w:rPr>
          <w:rFonts w:ascii="Times New Roman" w:hAnsi="Times New Roman" w:cs="Times New Roman"/>
          <w:sz w:val="24"/>
          <w:szCs w:val="24"/>
        </w:rPr>
        <w:t>обучающихся</w:t>
      </w:r>
      <w:proofErr w:type="gramEnd"/>
      <w:r w:rsidRPr="00C91E66">
        <w:rPr>
          <w:rFonts w:ascii="Times New Roman" w:hAnsi="Times New Roman" w:cs="Times New Roman"/>
          <w:sz w:val="24"/>
          <w:szCs w:val="24"/>
        </w:rPr>
        <w:t xml:space="preserve"> начальной школы</w:t>
      </w:r>
      <w:r w:rsidRPr="00C91E66">
        <w:rPr>
          <w:rFonts w:ascii="Times New Roman" w:hAnsi="Times New Roman"/>
          <w:sz w:val="24"/>
          <w:szCs w:val="24"/>
        </w:rPr>
        <w:t xml:space="preserve">»; </w:t>
      </w:r>
    </w:p>
    <w:p w:rsidR="00894A9E" w:rsidRPr="00C91E66" w:rsidRDefault="00894A9E" w:rsidP="00894A9E">
      <w:pPr>
        <w:pStyle w:val="a4"/>
        <w:numPr>
          <w:ilvl w:val="0"/>
          <w:numId w:val="2"/>
        </w:numPr>
        <w:ind w:left="0" w:firstLine="0"/>
        <w:rPr>
          <w:rFonts w:ascii="Times New Roman" w:hAnsi="Times New Roman" w:cs="Times New Roman"/>
          <w:b/>
          <w:sz w:val="24"/>
          <w:szCs w:val="24"/>
        </w:rPr>
      </w:pPr>
      <w:r w:rsidRPr="00C91E66">
        <w:rPr>
          <w:rFonts w:ascii="Times New Roman" w:hAnsi="Times New Roman" w:cs="Times New Roman"/>
          <w:sz w:val="24"/>
          <w:szCs w:val="24"/>
        </w:rPr>
        <w:t>«Основная школа – пространство выбора»</w:t>
      </w:r>
    </w:p>
    <w:p w:rsidR="00C91E66" w:rsidRPr="00C91E66" w:rsidRDefault="00C91E66" w:rsidP="00C91E66">
      <w:pPr>
        <w:pStyle w:val="aa"/>
        <w:jc w:val="both"/>
        <w:rPr>
          <w:b/>
        </w:rPr>
      </w:pPr>
      <w:r w:rsidRPr="00C91E66">
        <w:t xml:space="preserve"> </w:t>
      </w:r>
      <w:r w:rsidR="00894A9E" w:rsidRPr="00C91E66">
        <w:t>«</w:t>
      </w:r>
      <w:proofErr w:type="spellStart"/>
      <w:r w:rsidR="00894A9E" w:rsidRPr="00C91E66">
        <w:t>Профиград</w:t>
      </w:r>
      <w:proofErr w:type="spellEnd"/>
      <w:r w:rsidR="00894A9E" w:rsidRPr="00C91E66">
        <w:t xml:space="preserve"> или семейный взгляд на мир профессий». </w:t>
      </w:r>
      <w:r w:rsidRPr="00C91E66">
        <w:rPr>
          <w:b/>
        </w:rPr>
        <w:t>На школьном уровне   педагогическими сообществами реализуются проекты:</w:t>
      </w:r>
    </w:p>
    <w:p w:rsidR="00C91E66" w:rsidRPr="00C91E66" w:rsidRDefault="00C91E66" w:rsidP="00C91E66">
      <w:pPr>
        <w:pStyle w:val="aa"/>
        <w:numPr>
          <w:ilvl w:val="0"/>
          <w:numId w:val="3"/>
        </w:numPr>
        <w:ind w:left="0" w:firstLine="0"/>
        <w:jc w:val="both"/>
        <w:rPr>
          <w:b/>
        </w:rPr>
      </w:pPr>
      <w:r w:rsidRPr="00C91E66">
        <w:rPr>
          <w:b/>
        </w:rPr>
        <w:t xml:space="preserve">«Литературная гостиная»; </w:t>
      </w:r>
    </w:p>
    <w:p w:rsidR="00C91E66" w:rsidRPr="00C91E66" w:rsidRDefault="00C91E66" w:rsidP="00C91E66">
      <w:pPr>
        <w:pStyle w:val="aa"/>
        <w:numPr>
          <w:ilvl w:val="0"/>
          <w:numId w:val="3"/>
        </w:numPr>
        <w:ind w:left="0" w:firstLine="0"/>
        <w:jc w:val="both"/>
        <w:rPr>
          <w:b/>
        </w:rPr>
      </w:pPr>
      <w:r w:rsidRPr="00C91E66">
        <w:rPr>
          <w:b/>
        </w:rPr>
        <w:t>«Родительский клуб»;</w:t>
      </w:r>
    </w:p>
    <w:p w:rsidR="00C91E66" w:rsidRPr="00C91E66" w:rsidRDefault="00C91E66" w:rsidP="00C91E66">
      <w:pPr>
        <w:pStyle w:val="aa"/>
        <w:numPr>
          <w:ilvl w:val="0"/>
          <w:numId w:val="3"/>
        </w:numPr>
        <w:ind w:left="0" w:firstLine="0"/>
        <w:jc w:val="both"/>
        <w:rPr>
          <w:b/>
        </w:rPr>
      </w:pPr>
      <w:r w:rsidRPr="00C91E66">
        <w:rPr>
          <w:b/>
          <w:bCs/>
        </w:rPr>
        <w:t>«Разработка средств оценивания и формирования логических познавательных УУД»</w:t>
      </w:r>
    </w:p>
    <w:p w:rsidR="00C91E66" w:rsidRPr="00C91E66" w:rsidRDefault="00C91E66" w:rsidP="00C91E66">
      <w:pPr>
        <w:pStyle w:val="aa"/>
        <w:numPr>
          <w:ilvl w:val="0"/>
          <w:numId w:val="3"/>
        </w:numPr>
        <w:ind w:left="0" w:firstLine="0"/>
        <w:jc w:val="both"/>
        <w:rPr>
          <w:b/>
        </w:rPr>
      </w:pPr>
      <w:r w:rsidRPr="00C91E66">
        <w:rPr>
          <w:b/>
        </w:rPr>
        <w:t>«Экономическое мышление»</w:t>
      </w:r>
    </w:p>
    <w:p w:rsidR="00894A9E" w:rsidRPr="00C91E66" w:rsidRDefault="00894A9E" w:rsidP="00A97F64">
      <w:pPr>
        <w:pStyle w:val="aa"/>
        <w:jc w:val="both"/>
      </w:pPr>
    </w:p>
    <w:p w:rsidR="00894A9E" w:rsidRPr="00894A9E" w:rsidRDefault="00894A9E" w:rsidP="00894A9E">
      <w:pPr>
        <w:pStyle w:val="aa"/>
        <w:ind w:firstLine="708"/>
        <w:jc w:val="both"/>
      </w:pPr>
      <w:r w:rsidRPr="00894A9E">
        <w:t xml:space="preserve">Эти и другие проектные идеи являются основой для разработки новой Программы развития школы. </w:t>
      </w:r>
    </w:p>
    <w:p w:rsidR="00894A9E" w:rsidRPr="00894A9E" w:rsidRDefault="00894A9E" w:rsidP="00894A9E">
      <w:pPr>
        <w:spacing w:after="0" w:line="240" w:lineRule="auto"/>
        <w:ind w:firstLine="708"/>
        <w:jc w:val="both"/>
        <w:rPr>
          <w:rFonts w:ascii="Times New Roman" w:hAnsi="Times New Roman" w:cs="Times New Roman"/>
          <w:b/>
          <w:bCs/>
          <w:i/>
          <w:color w:val="C00000"/>
          <w:sz w:val="24"/>
          <w:szCs w:val="24"/>
        </w:rPr>
      </w:pPr>
      <w:r w:rsidRPr="00894A9E">
        <w:rPr>
          <w:rFonts w:ascii="Times New Roman" w:hAnsi="Times New Roman" w:cs="Times New Roman"/>
          <w:sz w:val="24"/>
          <w:szCs w:val="24"/>
        </w:rPr>
        <w:t>Главной задачей методической работы школы в настоящий момент является реализация национальных проектов. Что может быть реализовано при определении концептуальных оснований инновационного развития школы, а также при создании организационно – управленческих условий, а именно новых программных документов.</w:t>
      </w:r>
    </w:p>
    <w:p w:rsidR="00894A9E" w:rsidRPr="00894A9E" w:rsidRDefault="00894A9E" w:rsidP="00894A9E">
      <w:pPr>
        <w:spacing w:after="0" w:line="240" w:lineRule="auto"/>
        <w:ind w:firstLine="708"/>
        <w:jc w:val="both"/>
        <w:rPr>
          <w:rFonts w:ascii="Times New Roman" w:hAnsi="Times New Roman" w:cs="Times New Roman"/>
          <w:sz w:val="24"/>
          <w:szCs w:val="24"/>
          <w:highlight w:val="yellow"/>
        </w:rPr>
      </w:pPr>
      <w:r w:rsidRPr="00894A9E">
        <w:rPr>
          <w:rFonts w:ascii="Times New Roman" w:hAnsi="Times New Roman" w:cs="Times New Roman"/>
          <w:sz w:val="24"/>
          <w:szCs w:val="24"/>
        </w:rPr>
        <w:lastRenderedPageBreak/>
        <w:t xml:space="preserve">Обобщим проблемы, стоящие перед школой, исходя из анализа образовательной деятельности за последние годы. </w:t>
      </w:r>
    </w:p>
    <w:p w:rsidR="00894A9E" w:rsidRPr="00894A9E" w:rsidRDefault="00894A9E" w:rsidP="00894A9E">
      <w:pPr>
        <w:shd w:val="clear" w:color="auto" w:fill="FFFFFF"/>
        <w:spacing w:after="0" w:line="240" w:lineRule="auto"/>
        <w:jc w:val="both"/>
        <w:rPr>
          <w:rFonts w:ascii="Times New Roman" w:hAnsi="Times New Roman" w:cs="Times New Roman"/>
          <w:spacing w:val="-9"/>
          <w:sz w:val="24"/>
          <w:szCs w:val="24"/>
        </w:rPr>
      </w:pPr>
      <w:r w:rsidRPr="00894A9E">
        <w:rPr>
          <w:rFonts w:ascii="Times New Roman" w:hAnsi="Times New Roman" w:cs="Times New Roman"/>
          <w:spacing w:val="2"/>
          <w:sz w:val="24"/>
          <w:szCs w:val="24"/>
        </w:rPr>
        <w:t xml:space="preserve">1. </w:t>
      </w:r>
      <w:r w:rsidRPr="00894A9E">
        <w:rPr>
          <w:rFonts w:ascii="Times New Roman" w:hAnsi="Times New Roman" w:cs="Times New Roman"/>
          <w:spacing w:val="-9"/>
          <w:sz w:val="24"/>
          <w:szCs w:val="24"/>
        </w:rPr>
        <w:t>Анализ результатов успеваемости и качества показывает на стабильное повышение успеваемости и качества знаний по школе в целом</w:t>
      </w:r>
    </w:p>
    <w:p w:rsidR="00894A9E" w:rsidRPr="00894A9E" w:rsidRDefault="00894A9E" w:rsidP="00894A9E">
      <w:pPr>
        <w:shd w:val="clear" w:color="auto" w:fill="FFFFFF"/>
        <w:spacing w:after="0" w:line="240" w:lineRule="auto"/>
        <w:jc w:val="both"/>
        <w:rPr>
          <w:rFonts w:ascii="Times New Roman" w:hAnsi="Times New Roman" w:cs="Times New Roman"/>
          <w:spacing w:val="-9"/>
          <w:sz w:val="24"/>
          <w:szCs w:val="24"/>
        </w:rPr>
      </w:pPr>
      <w:r w:rsidRPr="00894A9E">
        <w:rPr>
          <w:rFonts w:ascii="Times New Roman" w:hAnsi="Times New Roman" w:cs="Times New Roman"/>
          <w:sz w:val="24"/>
          <w:szCs w:val="24"/>
        </w:rPr>
        <w:t xml:space="preserve">2. </w:t>
      </w:r>
      <w:r w:rsidRPr="00894A9E">
        <w:rPr>
          <w:rFonts w:ascii="Times New Roman" w:hAnsi="Times New Roman" w:cs="Times New Roman"/>
          <w:spacing w:val="-9"/>
          <w:sz w:val="24"/>
          <w:szCs w:val="24"/>
        </w:rPr>
        <w:t xml:space="preserve">На сегодняшний день в школе создана система мониторинга метапредметных результатов. Анализируя состояние </w:t>
      </w:r>
      <w:proofErr w:type="spellStart"/>
      <w:r w:rsidRPr="00894A9E">
        <w:rPr>
          <w:rFonts w:ascii="Times New Roman" w:hAnsi="Times New Roman" w:cs="Times New Roman"/>
          <w:spacing w:val="-9"/>
          <w:sz w:val="24"/>
          <w:szCs w:val="24"/>
        </w:rPr>
        <w:t>метапредметного</w:t>
      </w:r>
      <w:proofErr w:type="spellEnd"/>
      <w:r w:rsidRPr="00894A9E">
        <w:rPr>
          <w:rFonts w:ascii="Times New Roman" w:hAnsi="Times New Roman" w:cs="Times New Roman"/>
          <w:spacing w:val="-9"/>
          <w:sz w:val="24"/>
          <w:szCs w:val="24"/>
        </w:rPr>
        <w:t xml:space="preserve"> мониторинга в школе, фиксируем проблемы: </w:t>
      </w:r>
    </w:p>
    <w:p w:rsidR="00894A9E" w:rsidRPr="00894A9E" w:rsidRDefault="00894A9E" w:rsidP="00894A9E">
      <w:pPr>
        <w:shd w:val="clear" w:color="auto" w:fill="FFFFFF"/>
        <w:spacing w:after="0" w:line="240" w:lineRule="auto"/>
        <w:jc w:val="both"/>
        <w:rPr>
          <w:rFonts w:ascii="Times New Roman" w:hAnsi="Times New Roman" w:cs="Times New Roman"/>
          <w:spacing w:val="-9"/>
          <w:sz w:val="24"/>
          <w:szCs w:val="24"/>
        </w:rPr>
      </w:pPr>
      <w:r w:rsidRPr="00894A9E">
        <w:rPr>
          <w:rFonts w:ascii="Times New Roman" w:hAnsi="Times New Roman" w:cs="Times New Roman"/>
          <w:spacing w:val="-9"/>
          <w:sz w:val="24"/>
          <w:szCs w:val="24"/>
        </w:rPr>
        <w:t xml:space="preserve">- рабочие программы педагогов предусматривают контроль по формированию метапредметных результатов, но каждым педагогом определен свой набор результатов, что затрудняет процедуру анализа по ШМО и школы в целом.  Мониторинговые работы разрабатывают, проводят и анализируют  педагоги, что не всегда гарантирует получение объективного результата.  Все вышеназванные проблемы необходимо решать, внося изменения во </w:t>
      </w:r>
      <w:proofErr w:type="spellStart"/>
      <w:r w:rsidRPr="00894A9E">
        <w:rPr>
          <w:rFonts w:ascii="Times New Roman" w:hAnsi="Times New Roman" w:cs="Times New Roman"/>
          <w:spacing w:val="-9"/>
          <w:sz w:val="24"/>
          <w:szCs w:val="24"/>
        </w:rPr>
        <w:t>внутришкольную</w:t>
      </w:r>
      <w:proofErr w:type="spellEnd"/>
      <w:r w:rsidRPr="00894A9E">
        <w:rPr>
          <w:rFonts w:ascii="Times New Roman" w:hAnsi="Times New Roman" w:cs="Times New Roman"/>
          <w:spacing w:val="-9"/>
          <w:sz w:val="24"/>
          <w:szCs w:val="24"/>
        </w:rPr>
        <w:t xml:space="preserve"> систему оценки качества образования.</w:t>
      </w:r>
    </w:p>
    <w:p w:rsidR="00894A9E" w:rsidRPr="00894A9E" w:rsidRDefault="00894A9E" w:rsidP="00894A9E">
      <w:pPr>
        <w:shd w:val="clear" w:color="auto" w:fill="FFFFFF"/>
        <w:spacing w:after="0" w:line="240" w:lineRule="auto"/>
        <w:jc w:val="both"/>
        <w:rPr>
          <w:rFonts w:ascii="Times New Roman" w:hAnsi="Times New Roman" w:cs="Times New Roman"/>
          <w:spacing w:val="-9"/>
          <w:sz w:val="24"/>
          <w:szCs w:val="24"/>
        </w:rPr>
      </w:pPr>
      <w:r w:rsidRPr="00894A9E">
        <w:rPr>
          <w:rFonts w:ascii="Times New Roman" w:hAnsi="Times New Roman" w:cs="Times New Roman"/>
          <w:spacing w:val="-9"/>
          <w:sz w:val="24"/>
          <w:szCs w:val="24"/>
        </w:rPr>
        <w:t>3.</w:t>
      </w:r>
      <w:r w:rsidR="000173D0">
        <w:rPr>
          <w:rFonts w:ascii="Times New Roman" w:hAnsi="Times New Roman" w:cs="Times New Roman"/>
          <w:spacing w:val="-9"/>
          <w:sz w:val="24"/>
          <w:szCs w:val="24"/>
        </w:rPr>
        <w:t xml:space="preserve"> </w:t>
      </w:r>
      <w:r w:rsidRPr="00894A9E">
        <w:rPr>
          <w:rFonts w:ascii="Times New Roman" w:hAnsi="Times New Roman" w:cs="Times New Roman"/>
          <w:spacing w:val="2"/>
          <w:sz w:val="24"/>
          <w:szCs w:val="24"/>
        </w:rPr>
        <w:t>Х</w:t>
      </w:r>
      <w:r w:rsidRPr="00894A9E">
        <w:rPr>
          <w:rFonts w:ascii="Times New Roman" w:hAnsi="Times New Roman" w:cs="Times New Roman"/>
          <w:spacing w:val="-1"/>
          <w:sz w:val="24"/>
          <w:szCs w:val="24"/>
        </w:rPr>
        <w:t>орошая, постоянно пополняемая, материально – ресурсная база. Оборудование (особенно, современное информационное оборудование) используется педагогами в традиционных формах, не в полной мере. Следовательно, необходим упор не на количество единиц, а на качество работы с ними, на освоение новых информационных ресурсов, освоение образовательных цифровых платформ.</w:t>
      </w:r>
    </w:p>
    <w:p w:rsidR="00894A9E" w:rsidRPr="00894A9E" w:rsidRDefault="00894A9E" w:rsidP="00894A9E">
      <w:pPr>
        <w:shd w:val="clear" w:color="auto" w:fill="FFFFFF"/>
        <w:tabs>
          <w:tab w:val="left" w:pos="1954"/>
          <w:tab w:val="left" w:pos="3058"/>
          <w:tab w:val="left" w:pos="6086"/>
          <w:tab w:val="left" w:pos="8803"/>
        </w:tabs>
        <w:spacing w:after="0" w:line="240" w:lineRule="auto"/>
        <w:jc w:val="both"/>
        <w:rPr>
          <w:rFonts w:ascii="Times New Roman" w:hAnsi="Times New Roman" w:cs="Times New Roman"/>
          <w:color w:val="C00000"/>
          <w:sz w:val="24"/>
          <w:szCs w:val="24"/>
        </w:rPr>
      </w:pPr>
      <w:r w:rsidRPr="00894A9E">
        <w:rPr>
          <w:rFonts w:ascii="Times New Roman" w:hAnsi="Times New Roman" w:cs="Times New Roman"/>
          <w:spacing w:val="-1"/>
          <w:sz w:val="24"/>
          <w:szCs w:val="24"/>
        </w:rPr>
        <w:t>4.</w:t>
      </w:r>
      <w:r w:rsidR="000173D0">
        <w:rPr>
          <w:rFonts w:ascii="Times New Roman" w:hAnsi="Times New Roman" w:cs="Times New Roman"/>
          <w:spacing w:val="-1"/>
          <w:sz w:val="24"/>
          <w:szCs w:val="24"/>
        </w:rPr>
        <w:t xml:space="preserve"> </w:t>
      </w:r>
      <w:proofErr w:type="gramStart"/>
      <w:r w:rsidRPr="00894A9E">
        <w:rPr>
          <w:rFonts w:ascii="Times New Roman" w:hAnsi="Times New Roman" w:cs="Times New Roman"/>
          <w:spacing w:val="-1"/>
          <w:sz w:val="24"/>
          <w:szCs w:val="24"/>
        </w:rPr>
        <w:t>Хорошая теоретическая и технологическая подготовка педагогов, существование у школьного сообщества положительного опыта осуществления инновационных преобразований в учебно-</w:t>
      </w:r>
      <w:r w:rsidRPr="00894A9E">
        <w:rPr>
          <w:rFonts w:ascii="Times New Roman" w:hAnsi="Times New Roman" w:cs="Times New Roman"/>
          <w:spacing w:val="3"/>
          <w:sz w:val="24"/>
          <w:szCs w:val="24"/>
        </w:rPr>
        <w:t xml:space="preserve">воспитательном процессе, наличие методической поддержки усилий </w:t>
      </w:r>
      <w:r w:rsidRPr="00894A9E">
        <w:rPr>
          <w:rFonts w:ascii="Times New Roman" w:hAnsi="Times New Roman" w:cs="Times New Roman"/>
          <w:spacing w:val="-5"/>
          <w:sz w:val="24"/>
          <w:szCs w:val="24"/>
        </w:rPr>
        <w:t xml:space="preserve">учителей </w:t>
      </w:r>
      <w:r w:rsidRPr="00894A9E">
        <w:rPr>
          <w:rFonts w:ascii="Times New Roman" w:hAnsi="Times New Roman" w:cs="Times New Roman"/>
          <w:sz w:val="24"/>
          <w:szCs w:val="24"/>
        </w:rPr>
        <w:t xml:space="preserve">в </w:t>
      </w:r>
      <w:r w:rsidRPr="00894A9E">
        <w:rPr>
          <w:rFonts w:ascii="Times New Roman" w:hAnsi="Times New Roman" w:cs="Times New Roman"/>
          <w:spacing w:val="-3"/>
          <w:sz w:val="24"/>
          <w:szCs w:val="24"/>
        </w:rPr>
        <w:t xml:space="preserve">совершенствовании образовательной </w:t>
      </w:r>
      <w:r w:rsidRPr="00894A9E">
        <w:rPr>
          <w:rFonts w:ascii="Times New Roman" w:hAnsi="Times New Roman" w:cs="Times New Roman"/>
          <w:spacing w:val="-4"/>
          <w:sz w:val="24"/>
          <w:szCs w:val="24"/>
        </w:rPr>
        <w:t xml:space="preserve">деятельности, </w:t>
      </w:r>
      <w:r w:rsidRPr="00894A9E">
        <w:rPr>
          <w:rFonts w:ascii="Times New Roman" w:hAnsi="Times New Roman" w:cs="Times New Roman"/>
          <w:sz w:val="24"/>
          <w:szCs w:val="24"/>
        </w:rPr>
        <w:t>благоприятный нравственно-психологический климат в педагогическом коллективе и вместе с тем, необходимость повышения профессиональной компетентности педагога с учетом профессионального стандарта учителя, новых форм аттестации педагогических работников, введения новых педагогических должностей.</w:t>
      </w:r>
      <w:proofErr w:type="gramEnd"/>
    </w:p>
    <w:p w:rsidR="00894A9E" w:rsidRPr="00894A9E" w:rsidRDefault="00894A9E" w:rsidP="00894A9E">
      <w:pPr>
        <w:shd w:val="clear" w:color="auto" w:fill="FFFFFF"/>
        <w:spacing w:after="0" w:line="240" w:lineRule="auto"/>
        <w:jc w:val="both"/>
        <w:rPr>
          <w:rFonts w:ascii="Times New Roman" w:hAnsi="Times New Roman" w:cs="Times New Roman"/>
          <w:spacing w:val="-9"/>
          <w:sz w:val="24"/>
          <w:szCs w:val="24"/>
        </w:rPr>
      </w:pPr>
      <w:r w:rsidRPr="00894A9E">
        <w:rPr>
          <w:rFonts w:ascii="Times New Roman" w:hAnsi="Times New Roman" w:cs="Times New Roman"/>
          <w:sz w:val="24"/>
          <w:szCs w:val="24"/>
        </w:rPr>
        <w:t xml:space="preserve">5. Мониторинг результатов по профессиональному самоопределению учащихся показывает, что процент определившихся учащихся  с каждым годом в  9-х классах становится меньше. </w:t>
      </w:r>
      <w:r w:rsidRPr="00894A9E">
        <w:rPr>
          <w:rFonts w:ascii="Times New Roman" w:hAnsi="Times New Roman" w:cs="Times New Roman"/>
          <w:spacing w:val="-9"/>
          <w:sz w:val="24"/>
          <w:szCs w:val="24"/>
        </w:rPr>
        <w:t xml:space="preserve">Уровень образовательных притязаний семей обучающихся средний. </w:t>
      </w:r>
      <w:r w:rsidRPr="00894A9E">
        <w:rPr>
          <w:rFonts w:ascii="Times New Roman" w:hAnsi="Times New Roman" w:cs="Times New Roman"/>
          <w:sz w:val="24"/>
          <w:szCs w:val="24"/>
        </w:rPr>
        <w:t xml:space="preserve">Это свидетельствует о необходимости системных изменений в организации работы по предпрофильной подготовки в школе. </w:t>
      </w:r>
      <w:r w:rsidRPr="00894A9E">
        <w:rPr>
          <w:rFonts w:ascii="Times New Roman" w:hAnsi="Times New Roman" w:cs="Times New Roman"/>
          <w:spacing w:val="-9"/>
          <w:sz w:val="24"/>
          <w:szCs w:val="24"/>
        </w:rPr>
        <w:t xml:space="preserve">И здесь задача школы – создать условия для самоопределения, выстраивания индивидуальной образовательной траектории, реализации образовательной цели. Поэтому реализация нового проекта </w:t>
      </w:r>
      <w:r w:rsidRPr="00894A9E">
        <w:rPr>
          <w:rFonts w:ascii="Times New Roman" w:hAnsi="Times New Roman" w:cs="Times New Roman"/>
          <w:sz w:val="24"/>
          <w:szCs w:val="24"/>
        </w:rPr>
        <w:t>«</w:t>
      </w:r>
      <w:proofErr w:type="spellStart"/>
      <w:r w:rsidRPr="00894A9E">
        <w:rPr>
          <w:rFonts w:ascii="Times New Roman" w:hAnsi="Times New Roman" w:cs="Times New Roman"/>
          <w:sz w:val="24"/>
          <w:szCs w:val="24"/>
        </w:rPr>
        <w:t>Профиград</w:t>
      </w:r>
      <w:proofErr w:type="spellEnd"/>
      <w:r w:rsidRPr="00894A9E">
        <w:rPr>
          <w:rFonts w:ascii="Times New Roman" w:hAnsi="Times New Roman" w:cs="Times New Roman"/>
          <w:sz w:val="24"/>
          <w:szCs w:val="24"/>
        </w:rPr>
        <w:t xml:space="preserve"> или семейный взгляд на мир профессий»</w:t>
      </w:r>
      <w:r w:rsidRPr="00894A9E">
        <w:rPr>
          <w:rFonts w:ascii="Times New Roman" w:hAnsi="Times New Roman" w:cs="Times New Roman"/>
          <w:spacing w:val="-9"/>
          <w:sz w:val="24"/>
          <w:szCs w:val="24"/>
        </w:rPr>
        <w:t xml:space="preserve"> позволит </w:t>
      </w:r>
      <w:proofErr w:type="gramStart"/>
      <w:r w:rsidRPr="00894A9E">
        <w:rPr>
          <w:rFonts w:ascii="Times New Roman" w:hAnsi="Times New Roman" w:cs="Times New Roman"/>
          <w:spacing w:val="-9"/>
          <w:sz w:val="24"/>
          <w:szCs w:val="24"/>
        </w:rPr>
        <w:t>обучающимся</w:t>
      </w:r>
      <w:proofErr w:type="gramEnd"/>
      <w:r w:rsidRPr="00894A9E">
        <w:rPr>
          <w:rFonts w:ascii="Times New Roman" w:hAnsi="Times New Roman" w:cs="Times New Roman"/>
          <w:spacing w:val="-9"/>
          <w:sz w:val="24"/>
          <w:szCs w:val="24"/>
        </w:rPr>
        <w:t xml:space="preserve"> 8-9 классов определить индивидуальный профессиональный маршрут.</w:t>
      </w:r>
    </w:p>
    <w:p w:rsidR="00894A9E" w:rsidRPr="00894A9E" w:rsidRDefault="00894A9E" w:rsidP="00894A9E">
      <w:pPr>
        <w:shd w:val="clear" w:color="auto" w:fill="FFFFFF"/>
        <w:spacing w:after="0" w:line="240" w:lineRule="auto"/>
        <w:jc w:val="both"/>
        <w:rPr>
          <w:rFonts w:ascii="Times New Roman" w:hAnsi="Times New Roman" w:cs="Times New Roman"/>
          <w:sz w:val="24"/>
          <w:szCs w:val="24"/>
        </w:rPr>
      </w:pPr>
      <w:r w:rsidRPr="00894A9E">
        <w:rPr>
          <w:rFonts w:ascii="Times New Roman" w:hAnsi="Times New Roman" w:cs="Times New Roman"/>
          <w:color w:val="000000"/>
          <w:sz w:val="24"/>
          <w:szCs w:val="24"/>
        </w:rPr>
        <w:t>6</w:t>
      </w:r>
      <w:r w:rsidRPr="00894A9E">
        <w:rPr>
          <w:rFonts w:ascii="Times New Roman" w:hAnsi="Times New Roman" w:cs="Times New Roman"/>
          <w:spacing w:val="-9"/>
          <w:sz w:val="24"/>
          <w:szCs w:val="24"/>
        </w:rPr>
        <w:t xml:space="preserve">. </w:t>
      </w:r>
      <w:r w:rsidRPr="00894A9E">
        <w:rPr>
          <w:rFonts w:ascii="Times New Roman" w:hAnsi="Times New Roman" w:cs="Times New Roman"/>
          <w:sz w:val="24"/>
          <w:szCs w:val="24"/>
        </w:rPr>
        <w:t>Анализ работы школьной психолого-педагогической комиссии показывает ежегодное увеличение количества обучающихся с ОВЗ, что говорит о необходимости владения технологиями работы с такими детьми, знаний по организации инклюзивного обучения, умений организовать дифференцированное образовательное пространство.</w:t>
      </w:r>
    </w:p>
    <w:p w:rsidR="00894A9E" w:rsidRPr="00894A9E" w:rsidRDefault="00894A9E" w:rsidP="00894A9E">
      <w:pPr>
        <w:pStyle w:val="a4"/>
        <w:spacing w:after="0" w:line="240" w:lineRule="auto"/>
        <w:ind w:left="0"/>
        <w:jc w:val="both"/>
        <w:rPr>
          <w:rFonts w:ascii="Times New Roman" w:hAnsi="Times New Roman"/>
          <w:sz w:val="24"/>
          <w:szCs w:val="24"/>
        </w:rPr>
      </w:pPr>
      <w:r w:rsidRPr="00894A9E">
        <w:rPr>
          <w:rFonts w:ascii="Times New Roman" w:hAnsi="Times New Roman"/>
          <w:spacing w:val="2"/>
          <w:sz w:val="24"/>
          <w:szCs w:val="24"/>
        </w:rPr>
        <w:t>7.</w:t>
      </w:r>
      <w:r w:rsidRPr="00894A9E">
        <w:rPr>
          <w:rFonts w:ascii="Times New Roman" w:hAnsi="Times New Roman"/>
          <w:sz w:val="24"/>
          <w:szCs w:val="24"/>
        </w:rPr>
        <w:t xml:space="preserve"> Мероприятия внеурочной деятельности по предмету, воспитательная деятельность школы в целом, нацелены на формирование личностных образовательных результатов. Анализируя планы работ ШМО, фиксируем, что внеурочной</w:t>
      </w:r>
      <w:r w:rsidRPr="00894A9E">
        <w:rPr>
          <w:rFonts w:ascii="Times New Roman" w:hAnsi="Times New Roman"/>
          <w:spacing w:val="2"/>
          <w:sz w:val="24"/>
          <w:szCs w:val="24"/>
        </w:rPr>
        <w:t xml:space="preserve"> деятельности уделяется достаточное внимание. У обучающихся и педагогов немало общих (содержательно объединяющих) дел, образовательных событий, аккумулирующих общие усилия на достижение предметного и </w:t>
      </w:r>
      <w:proofErr w:type="spellStart"/>
      <w:r w:rsidRPr="00894A9E">
        <w:rPr>
          <w:rFonts w:ascii="Times New Roman" w:hAnsi="Times New Roman"/>
          <w:spacing w:val="2"/>
          <w:sz w:val="24"/>
          <w:szCs w:val="24"/>
        </w:rPr>
        <w:t>метапредметного</w:t>
      </w:r>
      <w:proofErr w:type="spellEnd"/>
      <w:r w:rsidRPr="00894A9E">
        <w:rPr>
          <w:rFonts w:ascii="Times New Roman" w:hAnsi="Times New Roman"/>
          <w:spacing w:val="2"/>
          <w:sz w:val="24"/>
          <w:szCs w:val="24"/>
        </w:rPr>
        <w:t xml:space="preserve"> результата. Много событий посвящено «</w:t>
      </w:r>
      <w:proofErr w:type="spellStart"/>
      <w:r w:rsidRPr="00894A9E">
        <w:rPr>
          <w:rFonts w:ascii="Times New Roman" w:hAnsi="Times New Roman"/>
          <w:spacing w:val="2"/>
          <w:sz w:val="24"/>
          <w:szCs w:val="24"/>
        </w:rPr>
        <w:t>Гагаринской</w:t>
      </w:r>
      <w:proofErr w:type="spellEnd"/>
      <w:r w:rsidRPr="00894A9E">
        <w:rPr>
          <w:rFonts w:ascii="Times New Roman" w:hAnsi="Times New Roman"/>
          <w:spacing w:val="2"/>
          <w:sz w:val="24"/>
          <w:szCs w:val="24"/>
        </w:rPr>
        <w:t xml:space="preserve"> вахте». </w:t>
      </w:r>
    </w:p>
    <w:p w:rsidR="00894A9E" w:rsidRDefault="00894A9E" w:rsidP="00894A9E">
      <w:pPr>
        <w:spacing w:after="0" w:line="240" w:lineRule="auto"/>
        <w:jc w:val="both"/>
        <w:rPr>
          <w:rFonts w:ascii="Times New Roman" w:hAnsi="Times New Roman" w:cs="Times New Roman"/>
          <w:sz w:val="24"/>
          <w:szCs w:val="24"/>
        </w:rPr>
      </w:pPr>
      <w:r w:rsidRPr="00894A9E">
        <w:rPr>
          <w:rFonts w:ascii="Times New Roman" w:hAnsi="Times New Roman" w:cs="Times New Roman"/>
          <w:spacing w:val="2"/>
          <w:sz w:val="24"/>
          <w:szCs w:val="24"/>
        </w:rPr>
        <w:t>8.</w:t>
      </w:r>
      <w:r w:rsidRPr="00894A9E">
        <w:rPr>
          <w:rFonts w:ascii="Times New Roman" w:hAnsi="Times New Roman" w:cs="Times New Roman"/>
          <w:sz w:val="24"/>
          <w:szCs w:val="24"/>
        </w:rPr>
        <w:t xml:space="preserve"> Изменение традиционной роли родителей в соответствии с требованиями современной социально – экономической ситуации связано с возможностью конструирования «пространства личного образования» совместно с детьми. Трендом современного образования является его открытость. Только при условии открытости образовательного пространства школа может получить дополнительные ресурсы, а значит, реализовать большинство образовательных запросов семей. Реализуя проекты «</w:t>
      </w:r>
      <w:proofErr w:type="spellStart"/>
      <w:r w:rsidRPr="00894A9E">
        <w:rPr>
          <w:rFonts w:ascii="Times New Roman" w:hAnsi="Times New Roman" w:cs="Times New Roman"/>
          <w:sz w:val="24"/>
          <w:szCs w:val="24"/>
        </w:rPr>
        <w:t>Профиград</w:t>
      </w:r>
      <w:proofErr w:type="spellEnd"/>
      <w:r w:rsidRPr="00894A9E">
        <w:rPr>
          <w:rFonts w:ascii="Times New Roman" w:hAnsi="Times New Roman" w:cs="Times New Roman"/>
          <w:sz w:val="24"/>
          <w:szCs w:val="24"/>
        </w:rPr>
        <w:t>», «Родительский клуб» школа активнее включит родителей в партнерские отношения через их участие в совместных мероприятиях, в организации совместной деятельности.</w:t>
      </w:r>
    </w:p>
    <w:p w:rsidR="00894A9E" w:rsidRDefault="00894A9E" w:rsidP="00894A9E">
      <w:pPr>
        <w:spacing w:after="0" w:line="240" w:lineRule="auto"/>
        <w:jc w:val="both"/>
        <w:rPr>
          <w:rFonts w:ascii="Times New Roman" w:hAnsi="Times New Roman" w:cs="Times New Roman"/>
          <w:sz w:val="24"/>
          <w:szCs w:val="24"/>
        </w:rPr>
      </w:pPr>
    </w:p>
    <w:p w:rsidR="00894A9E" w:rsidRDefault="00894A9E" w:rsidP="00A97F64">
      <w:pPr>
        <w:spacing w:after="0" w:line="240" w:lineRule="auto"/>
        <w:jc w:val="both"/>
        <w:rPr>
          <w:rFonts w:hAnsi="Times New Roman" w:cs="Times New Roman"/>
          <w:color w:val="000000"/>
          <w:sz w:val="24"/>
          <w:szCs w:val="24"/>
        </w:rPr>
      </w:pPr>
      <w:r w:rsidRPr="00545E4A">
        <w:rPr>
          <w:rFonts w:hAnsi="Times New Roman" w:cs="Times New Roman"/>
          <w:color w:val="000000"/>
          <w:sz w:val="24"/>
          <w:szCs w:val="24"/>
        </w:rPr>
        <w:t>В</w:t>
      </w:r>
      <w:r w:rsidRPr="00545E4A">
        <w:rPr>
          <w:rFonts w:hAnsi="Times New Roman" w:cs="Times New Roman"/>
          <w:color w:val="000000"/>
          <w:sz w:val="24"/>
          <w:szCs w:val="24"/>
        </w:rPr>
        <w:t xml:space="preserve"> </w:t>
      </w:r>
      <w:r w:rsidRPr="00545E4A">
        <w:rPr>
          <w:rFonts w:hAnsi="Times New Roman" w:cs="Times New Roman"/>
          <w:color w:val="000000"/>
          <w:sz w:val="24"/>
          <w:szCs w:val="24"/>
        </w:rPr>
        <w:t>связи</w:t>
      </w:r>
      <w:r w:rsidRPr="00545E4A">
        <w:rPr>
          <w:rFonts w:hAnsi="Times New Roman" w:cs="Times New Roman"/>
          <w:color w:val="000000"/>
          <w:sz w:val="24"/>
          <w:szCs w:val="24"/>
        </w:rPr>
        <w:t xml:space="preserve"> </w:t>
      </w:r>
      <w:r w:rsidRPr="00545E4A">
        <w:rPr>
          <w:rFonts w:hAnsi="Times New Roman" w:cs="Times New Roman"/>
          <w:color w:val="000000"/>
          <w:sz w:val="24"/>
          <w:szCs w:val="24"/>
        </w:rPr>
        <w:t>с</w:t>
      </w:r>
      <w:r w:rsidRPr="00545E4A">
        <w:rPr>
          <w:rFonts w:hAnsi="Times New Roman" w:cs="Times New Roman"/>
          <w:color w:val="000000"/>
          <w:sz w:val="24"/>
          <w:szCs w:val="24"/>
        </w:rPr>
        <w:t xml:space="preserve"> </w:t>
      </w:r>
      <w:r w:rsidRPr="00545E4A">
        <w:rPr>
          <w:rFonts w:hAnsi="Times New Roman" w:cs="Times New Roman"/>
          <w:color w:val="000000"/>
          <w:sz w:val="24"/>
          <w:szCs w:val="24"/>
        </w:rPr>
        <w:t>этим</w:t>
      </w:r>
      <w:r w:rsidRPr="00545E4A">
        <w:rPr>
          <w:rFonts w:hAnsi="Times New Roman" w:cs="Times New Roman"/>
          <w:color w:val="000000"/>
          <w:sz w:val="24"/>
          <w:szCs w:val="24"/>
        </w:rPr>
        <w:t xml:space="preserve"> </w:t>
      </w:r>
      <w:r w:rsidRPr="00545E4A">
        <w:rPr>
          <w:rFonts w:hAnsi="Times New Roman" w:cs="Times New Roman"/>
          <w:color w:val="000000"/>
          <w:sz w:val="24"/>
          <w:szCs w:val="24"/>
        </w:rPr>
        <w:t>выделены</w:t>
      </w:r>
      <w:r w:rsidRPr="00545E4A">
        <w:rPr>
          <w:rFonts w:hAnsi="Times New Roman" w:cs="Times New Roman"/>
          <w:color w:val="000000"/>
          <w:sz w:val="24"/>
          <w:szCs w:val="24"/>
        </w:rPr>
        <w:t xml:space="preserve"> </w:t>
      </w:r>
      <w:r w:rsidRPr="00545E4A">
        <w:rPr>
          <w:rFonts w:hAnsi="Times New Roman" w:cs="Times New Roman"/>
          <w:color w:val="000000"/>
          <w:sz w:val="24"/>
          <w:szCs w:val="24"/>
        </w:rPr>
        <w:t>следующие</w:t>
      </w:r>
      <w:r w:rsidRPr="00545E4A">
        <w:rPr>
          <w:rFonts w:hAnsi="Times New Roman" w:cs="Times New Roman"/>
          <w:color w:val="000000"/>
          <w:sz w:val="24"/>
          <w:szCs w:val="24"/>
        </w:rPr>
        <w:t xml:space="preserve"> </w:t>
      </w:r>
      <w:r w:rsidRPr="00545E4A">
        <w:rPr>
          <w:rFonts w:hAnsi="Times New Roman" w:cs="Times New Roman"/>
          <w:color w:val="000000"/>
          <w:sz w:val="24"/>
          <w:szCs w:val="24"/>
        </w:rPr>
        <w:t>направления</w:t>
      </w:r>
      <w:r w:rsidRPr="00545E4A">
        <w:rPr>
          <w:rFonts w:hAnsi="Times New Roman" w:cs="Times New Roman"/>
          <w:color w:val="000000"/>
          <w:sz w:val="24"/>
          <w:szCs w:val="24"/>
        </w:rPr>
        <w:t xml:space="preserve"> </w:t>
      </w:r>
      <w:r w:rsidRPr="00545E4A">
        <w:rPr>
          <w:rFonts w:hAnsi="Times New Roman" w:cs="Times New Roman"/>
          <w:color w:val="000000"/>
          <w:sz w:val="24"/>
          <w:szCs w:val="24"/>
        </w:rPr>
        <w:t>совершенствования</w:t>
      </w:r>
      <w:r w:rsidRPr="00545E4A">
        <w:rPr>
          <w:rFonts w:hAnsi="Times New Roman" w:cs="Times New Roman"/>
          <w:color w:val="000000"/>
          <w:sz w:val="24"/>
          <w:szCs w:val="24"/>
        </w:rPr>
        <w:t xml:space="preserve"> </w:t>
      </w:r>
      <w:r w:rsidRPr="00545E4A">
        <w:rPr>
          <w:rFonts w:hAnsi="Times New Roman" w:cs="Times New Roman"/>
          <w:color w:val="000000"/>
          <w:sz w:val="24"/>
          <w:szCs w:val="24"/>
        </w:rPr>
        <w:t>образовательного</w:t>
      </w:r>
      <w:r w:rsidR="00C91E66">
        <w:t xml:space="preserve"> </w:t>
      </w:r>
      <w:r w:rsidRPr="00545E4A">
        <w:rPr>
          <w:rFonts w:hAnsi="Times New Roman" w:cs="Times New Roman"/>
          <w:color w:val="000000"/>
          <w:sz w:val="24"/>
          <w:szCs w:val="24"/>
        </w:rPr>
        <w:t>пространства</w:t>
      </w:r>
      <w:r w:rsidRPr="00545E4A">
        <w:rPr>
          <w:rFonts w:hAnsi="Times New Roman" w:cs="Times New Roman"/>
          <w:color w:val="000000"/>
          <w:sz w:val="24"/>
          <w:szCs w:val="24"/>
        </w:rPr>
        <w:t xml:space="preserve"> </w:t>
      </w:r>
      <w:r w:rsidRPr="00545E4A">
        <w:rPr>
          <w:rFonts w:hAnsi="Times New Roman" w:cs="Times New Roman"/>
          <w:color w:val="000000"/>
          <w:sz w:val="24"/>
          <w:szCs w:val="24"/>
        </w:rPr>
        <w:t>школы</w:t>
      </w:r>
      <w:r w:rsidRPr="00545E4A">
        <w:rPr>
          <w:rFonts w:hAnsi="Times New Roman" w:cs="Times New Roman"/>
          <w:color w:val="000000"/>
          <w:sz w:val="24"/>
          <w:szCs w:val="24"/>
        </w:rPr>
        <w:t>:</w:t>
      </w:r>
    </w:p>
    <w:p w:rsidR="00894A9E" w:rsidRPr="00B3701F" w:rsidRDefault="00894A9E" w:rsidP="00A97F64">
      <w:pPr>
        <w:shd w:val="clear" w:color="auto" w:fill="FFFFFF"/>
        <w:spacing w:after="0" w:line="240" w:lineRule="auto"/>
        <w:rPr>
          <w:rFonts w:ascii="Times New Roman" w:eastAsia="Times New Roman" w:hAnsi="Times New Roman" w:cs="Times New Roman"/>
          <w:color w:val="000000"/>
          <w:sz w:val="24"/>
          <w:szCs w:val="24"/>
        </w:rPr>
      </w:pPr>
      <w:r w:rsidRPr="00B3701F">
        <w:rPr>
          <w:rFonts w:ascii="Times New Roman" w:eastAsia="Times New Roman" w:hAnsi="Times New Roman" w:cs="Times New Roman"/>
          <w:color w:val="000000"/>
          <w:sz w:val="24"/>
          <w:szCs w:val="24"/>
        </w:rPr>
        <w:lastRenderedPageBreak/>
        <w:t>1 .Создание необходимых условий для инновационной деятельности школы.</w:t>
      </w:r>
    </w:p>
    <w:p w:rsidR="00894A9E" w:rsidRPr="00B3701F" w:rsidRDefault="00894A9E" w:rsidP="00A97F6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B3701F">
        <w:rPr>
          <w:rFonts w:ascii="Times New Roman" w:eastAsia="Times New Roman" w:hAnsi="Times New Roman" w:cs="Times New Roman"/>
          <w:color w:val="000000"/>
          <w:sz w:val="24"/>
          <w:szCs w:val="24"/>
        </w:rPr>
        <w:t xml:space="preserve"> Развитие среды обучения </w:t>
      </w:r>
      <w:r>
        <w:rPr>
          <w:rFonts w:ascii="Times New Roman" w:eastAsia="Times New Roman" w:hAnsi="Times New Roman" w:cs="Times New Roman"/>
          <w:color w:val="000000"/>
          <w:sz w:val="24"/>
          <w:szCs w:val="24"/>
        </w:rPr>
        <w:t xml:space="preserve">для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с разными запросами и потребностями</w:t>
      </w:r>
      <w:r w:rsidRPr="00B3701F">
        <w:rPr>
          <w:rFonts w:ascii="Times New Roman" w:eastAsia="Times New Roman" w:hAnsi="Times New Roman" w:cs="Times New Roman"/>
          <w:color w:val="000000"/>
          <w:sz w:val="24"/>
          <w:szCs w:val="24"/>
        </w:rPr>
        <w:t>.</w:t>
      </w:r>
    </w:p>
    <w:p w:rsidR="00894A9E" w:rsidRPr="00B3701F" w:rsidRDefault="00894A9E" w:rsidP="00A97F6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B3701F">
        <w:rPr>
          <w:rFonts w:ascii="Times New Roman" w:eastAsia="Times New Roman" w:hAnsi="Times New Roman" w:cs="Times New Roman"/>
          <w:color w:val="000000"/>
          <w:sz w:val="24"/>
          <w:szCs w:val="24"/>
        </w:rPr>
        <w:t xml:space="preserve"> Создание комфортной образовательной среды  для решения задач </w:t>
      </w:r>
      <w:r>
        <w:rPr>
          <w:rFonts w:ascii="Times New Roman" w:eastAsia="Times New Roman" w:hAnsi="Times New Roman" w:cs="Times New Roman"/>
          <w:color w:val="000000"/>
          <w:sz w:val="24"/>
          <w:szCs w:val="24"/>
        </w:rPr>
        <w:t>социализации</w:t>
      </w:r>
      <w:r w:rsidRPr="00B3701F">
        <w:rPr>
          <w:rFonts w:ascii="Times New Roman" w:eastAsia="Times New Roman" w:hAnsi="Times New Roman" w:cs="Times New Roman"/>
          <w:color w:val="000000"/>
          <w:sz w:val="24"/>
          <w:szCs w:val="24"/>
        </w:rPr>
        <w:t>.</w:t>
      </w:r>
    </w:p>
    <w:p w:rsidR="00894A9E" w:rsidRPr="00545E4A" w:rsidRDefault="00894A9E" w:rsidP="00A97F64">
      <w:pPr>
        <w:spacing w:after="0" w:line="240" w:lineRule="auto"/>
        <w:rPr>
          <w:rFonts w:hAnsi="Times New Roman" w:cs="Times New Roman"/>
          <w:color w:val="000000"/>
          <w:sz w:val="24"/>
          <w:szCs w:val="24"/>
        </w:rPr>
      </w:pPr>
      <w:r>
        <w:rPr>
          <w:rFonts w:ascii="Times New Roman" w:eastAsia="Times New Roman" w:hAnsi="Times New Roman" w:cs="Times New Roman"/>
          <w:color w:val="000000"/>
          <w:sz w:val="24"/>
          <w:szCs w:val="24"/>
        </w:rPr>
        <w:t>4.</w:t>
      </w:r>
      <w:r w:rsidRPr="00B3701F">
        <w:rPr>
          <w:rFonts w:ascii="Times New Roman" w:eastAsia="Times New Roman" w:hAnsi="Times New Roman" w:cs="Times New Roman"/>
          <w:color w:val="000000"/>
          <w:sz w:val="24"/>
          <w:szCs w:val="24"/>
        </w:rPr>
        <w:t xml:space="preserve"> Расширение социального партнерства школы в целях повышения возможностей для </w:t>
      </w:r>
      <w:r>
        <w:rPr>
          <w:rFonts w:ascii="Times New Roman" w:eastAsia="Times New Roman" w:hAnsi="Times New Roman" w:cs="Times New Roman"/>
          <w:color w:val="000000"/>
          <w:sz w:val="24"/>
          <w:szCs w:val="24"/>
        </w:rPr>
        <w:t>профессионального самоопределения</w:t>
      </w:r>
      <w:r w:rsidRPr="00B3701F">
        <w:rPr>
          <w:rFonts w:ascii="Times New Roman" w:eastAsia="Times New Roman" w:hAnsi="Times New Roman" w:cs="Times New Roman"/>
          <w:color w:val="000000"/>
          <w:sz w:val="24"/>
          <w:szCs w:val="24"/>
        </w:rPr>
        <w:t xml:space="preserve"> обучающихся.</w:t>
      </w:r>
    </w:p>
    <w:p w:rsidR="00894A9E" w:rsidRDefault="00894A9E"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A97F64" w:rsidRDefault="00A97F64" w:rsidP="00894A9E">
      <w:pPr>
        <w:jc w:val="center"/>
        <w:rPr>
          <w:rFonts w:hAnsi="Times New Roman" w:cs="Times New Roman"/>
          <w:b/>
          <w:bCs/>
          <w:color w:val="000000"/>
          <w:sz w:val="24"/>
          <w:szCs w:val="24"/>
        </w:rPr>
      </w:pPr>
    </w:p>
    <w:p w:rsidR="00894A9E" w:rsidRDefault="00894A9E" w:rsidP="00A97F64">
      <w:pPr>
        <w:jc w:val="both"/>
        <w:rPr>
          <w:rFonts w:hAnsi="Times New Roman" w:cs="Times New Roman"/>
          <w:b/>
          <w:bCs/>
          <w:color w:val="000000"/>
          <w:sz w:val="24"/>
          <w:szCs w:val="24"/>
        </w:rPr>
      </w:pPr>
      <w:r w:rsidRPr="00545E4A">
        <w:rPr>
          <w:rFonts w:hAnsi="Times New Roman" w:cs="Times New Roman"/>
          <w:b/>
          <w:bCs/>
          <w:color w:val="000000"/>
          <w:sz w:val="24"/>
          <w:szCs w:val="24"/>
        </w:rPr>
        <w:lastRenderedPageBreak/>
        <w:t>Раздел</w:t>
      </w:r>
      <w:r w:rsidRPr="00545E4A">
        <w:rPr>
          <w:rFonts w:hAnsi="Times New Roman" w:cs="Times New Roman"/>
          <w:b/>
          <w:bCs/>
          <w:color w:val="000000"/>
          <w:sz w:val="24"/>
          <w:szCs w:val="24"/>
        </w:rPr>
        <w:t xml:space="preserve"> </w:t>
      </w:r>
      <w:r>
        <w:rPr>
          <w:rFonts w:hAnsi="Times New Roman" w:cs="Times New Roman"/>
          <w:b/>
          <w:bCs/>
          <w:color w:val="000000"/>
          <w:sz w:val="24"/>
          <w:szCs w:val="24"/>
        </w:rPr>
        <w:t>III</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Ключевые</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ориентиры</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программы</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развития</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миссия</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цели</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задачи</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этапы</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реализации</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и</w:t>
      </w:r>
      <w:r>
        <w:rPr>
          <w:rFonts w:hAnsi="Times New Roman" w:cs="Times New Roman"/>
          <w:b/>
          <w:bCs/>
          <w:color w:val="000000"/>
          <w:sz w:val="24"/>
          <w:szCs w:val="24"/>
        </w:rPr>
        <w:t> </w:t>
      </w:r>
      <w:r w:rsidRPr="00545E4A">
        <w:rPr>
          <w:rFonts w:hAnsi="Times New Roman" w:cs="Times New Roman"/>
          <w:b/>
          <w:bCs/>
          <w:color w:val="000000"/>
          <w:sz w:val="24"/>
          <w:szCs w:val="24"/>
        </w:rPr>
        <w:t>ожидаемые</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результаты</w:t>
      </w:r>
    </w:p>
    <w:p w:rsidR="00894A9E" w:rsidRDefault="009C7632" w:rsidP="00A97F64">
      <w:pPr>
        <w:ind w:firstLine="708"/>
        <w:jc w:val="both"/>
        <w:rPr>
          <w:rFonts w:ascii="Times New Roman" w:hAnsi="Times New Roman" w:cs="Times New Roman"/>
          <w:sz w:val="24"/>
          <w:szCs w:val="24"/>
        </w:rPr>
      </w:pPr>
      <w:r>
        <w:rPr>
          <w:rFonts w:hAnsi="Times New Roman" w:cs="Times New Roman"/>
          <w:color w:val="000000"/>
          <w:sz w:val="24"/>
          <w:szCs w:val="24"/>
        </w:rPr>
        <w:t>Миссия</w:t>
      </w:r>
      <w:r>
        <w:rPr>
          <w:rFonts w:hAnsi="Times New Roman" w:cs="Times New Roman"/>
          <w:color w:val="000000"/>
          <w:sz w:val="24"/>
          <w:szCs w:val="24"/>
        </w:rPr>
        <w:t xml:space="preserve"> </w:t>
      </w:r>
      <w:r>
        <w:rPr>
          <w:rFonts w:hAnsi="Times New Roman" w:cs="Times New Roman"/>
          <w:color w:val="000000"/>
          <w:sz w:val="24"/>
          <w:szCs w:val="24"/>
        </w:rPr>
        <w:t>школы</w:t>
      </w:r>
      <w:r>
        <w:rPr>
          <w:rFonts w:hAnsi="Times New Roman" w:cs="Times New Roman"/>
          <w:color w:val="000000"/>
          <w:sz w:val="24"/>
          <w:szCs w:val="24"/>
        </w:rPr>
        <w:t xml:space="preserve">: </w:t>
      </w:r>
      <w:r>
        <w:rPr>
          <w:rFonts w:ascii="Times New Roman" w:hAnsi="Times New Roman" w:cs="Times New Roman"/>
          <w:sz w:val="24"/>
          <w:szCs w:val="24"/>
        </w:rPr>
        <w:t>совершенствование образовательного пространства  в соответствии с требованиями законодательства и с учетом потребностей социума.</w:t>
      </w:r>
    </w:p>
    <w:p w:rsidR="009C7632" w:rsidRDefault="009C7632" w:rsidP="00A97F64">
      <w:pPr>
        <w:jc w:val="both"/>
        <w:rPr>
          <w:rFonts w:ascii="Times New Roman" w:hAnsi="Times New Roman" w:cs="Times New Roman"/>
          <w:b/>
          <w:i/>
          <w:sz w:val="24"/>
          <w:szCs w:val="24"/>
        </w:rPr>
      </w:pPr>
      <w:r>
        <w:rPr>
          <w:rFonts w:ascii="Times New Roman" w:hAnsi="Times New Roman" w:cs="Times New Roman"/>
          <w:sz w:val="24"/>
          <w:szCs w:val="24"/>
        </w:rPr>
        <w:t xml:space="preserve">Цель Программы развития: </w:t>
      </w:r>
      <w:r>
        <w:rPr>
          <w:rFonts w:ascii="Times New Roman" w:hAnsi="Times New Roman" w:cs="Times New Roman"/>
          <w:b/>
          <w:i/>
          <w:sz w:val="24"/>
          <w:szCs w:val="24"/>
        </w:rPr>
        <w:t>с</w:t>
      </w:r>
      <w:r w:rsidRPr="00E801C2">
        <w:rPr>
          <w:rFonts w:ascii="Times New Roman" w:hAnsi="Times New Roman" w:cs="Times New Roman"/>
          <w:b/>
          <w:i/>
          <w:sz w:val="24"/>
          <w:szCs w:val="24"/>
        </w:rPr>
        <w:t>оздание условий для организации образовательного процесса, способствующего успешной адаптации и социализации обучающихся, их самореализации в обществе.</w:t>
      </w:r>
    </w:p>
    <w:p w:rsidR="009C7632" w:rsidRPr="009C7632" w:rsidRDefault="009C7632" w:rsidP="00A97F64">
      <w:pPr>
        <w:jc w:val="both"/>
        <w:rPr>
          <w:rFonts w:ascii="Times New Roman" w:hAnsi="Times New Roman" w:cs="Times New Roman"/>
          <w:sz w:val="24"/>
          <w:szCs w:val="24"/>
        </w:rPr>
      </w:pPr>
      <w:r>
        <w:rPr>
          <w:rFonts w:ascii="Times New Roman" w:hAnsi="Times New Roman" w:cs="Times New Roman"/>
          <w:sz w:val="24"/>
          <w:szCs w:val="24"/>
        </w:rPr>
        <w:t>Задачи:</w:t>
      </w:r>
    </w:p>
    <w:p w:rsidR="009C7632" w:rsidRDefault="009C7632" w:rsidP="00A97F64">
      <w:pPr>
        <w:tabs>
          <w:tab w:val="left" w:pos="175"/>
        </w:tabs>
        <w:jc w:val="both"/>
        <w:rPr>
          <w:rFonts w:ascii="Times New Roman" w:hAnsi="Times New Roman" w:cs="Times New Roman"/>
          <w:sz w:val="24"/>
          <w:szCs w:val="24"/>
        </w:rPr>
      </w:pPr>
      <w:r>
        <w:rPr>
          <w:rFonts w:ascii="Times New Roman" w:hAnsi="Times New Roman" w:cs="Times New Roman"/>
          <w:sz w:val="24"/>
          <w:szCs w:val="24"/>
        </w:rPr>
        <w:t>1. Эффективное использование кадровых, материально-технических ресурсов для обеспечения качественного образования, максимально удовлетворяющего образовательные потребности обучающихся, запросов  семьи и общества.</w:t>
      </w:r>
    </w:p>
    <w:p w:rsidR="009C7632" w:rsidRDefault="009C7632" w:rsidP="00A97F64">
      <w:pPr>
        <w:tabs>
          <w:tab w:val="left" w:pos="175"/>
        </w:tabs>
        <w:jc w:val="both"/>
        <w:rPr>
          <w:rFonts w:ascii="Times New Roman" w:hAnsi="Times New Roman" w:cs="Times New Roman"/>
          <w:sz w:val="24"/>
          <w:szCs w:val="24"/>
        </w:rPr>
      </w:pPr>
      <w:r>
        <w:rPr>
          <w:rFonts w:ascii="Times New Roman" w:hAnsi="Times New Roman" w:cs="Times New Roman"/>
          <w:sz w:val="24"/>
          <w:szCs w:val="24"/>
        </w:rPr>
        <w:t>2. Совершенствование методов и технологий реализации образовательного процесса для успешной социализации обучающихся.</w:t>
      </w:r>
    </w:p>
    <w:p w:rsidR="009C7632" w:rsidRDefault="009C7632" w:rsidP="00A97F64">
      <w:pPr>
        <w:tabs>
          <w:tab w:val="left" w:pos="175"/>
        </w:tabs>
        <w:jc w:val="both"/>
        <w:rPr>
          <w:rFonts w:ascii="Times New Roman" w:hAnsi="Times New Roman" w:cs="Times New Roman"/>
          <w:sz w:val="24"/>
          <w:szCs w:val="24"/>
        </w:rPr>
      </w:pPr>
      <w:r>
        <w:rPr>
          <w:rFonts w:ascii="Times New Roman" w:hAnsi="Times New Roman" w:cs="Times New Roman"/>
          <w:sz w:val="24"/>
          <w:szCs w:val="24"/>
        </w:rPr>
        <w:t>3. Создание условий для выявления и реализации индивидуальных возможностей и профессионального самоопределения обучающихся.</w:t>
      </w:r>
    </w:p>
    <w:p w:rsidR="009C7632" w:rsidRDefault="009C7632" w:rsidP="00A97F64">
      <w:pPr>
        <w:tabs>
          <w:tab w:val="left" w:pos="175"/>
        </w:tabs>
        <w:jc w:val="both"/>
        <w:rPr>
          <w:rFonts w:ascii="Times New Roman" w:hAnsi="Times New Roman" w:cs="Times New Roman"/>
          <w:sz w:val="24"/>
          <w:szCs w:val="24"/>
        </w:rPr>
      </w:pPr>
      <w:r>
        <w:rPr>
          <w:rFonts w:ascii="Times New Roman" w:hAnsi="Times New Roman" w:cs="Times New Roman"/>
          <w:sz w:val="24"/>
          <w:szCs w:val="24"/>
        </w:rPr>
        <w:t>4. Создание условий для всестороннего развития обучающихся  во внеурочной деятельности.</w:t>
      </w:r>
    </w:p>
    <w:p w:rsidR="009C7632" w:rsidRDefault="009C7632" w:rsidP="00A97F64">
      <w:pPr>
        <w:tabs>
          <w:tab w:val="left" w:pos="175"/>
        </w:tabs>
        <w:jc w:val="both"/>
        <w:rPr>
          <w:rFonts w:ascii="Times New Roman" w:hAnsi="Times New Roman" w:cs="Times New Roman"/>
          <w:sz w:val="24"/>
          <w:szCs w:val="24"/>
        </w:rPr>
      </w:pPr>
      <w:r>
        <w:rPr>
          <w:rFonts w:ascii="Times New Roman" w:hAnsi="Times New Roman" w:cs="Times New Roman"/>
          <w:sz w:val="24"/>
          <w:szCs w:val="24"/>
        </w:rPr>
        <w:t>5. Создание условий для обучения и воспитания детей с ограниченными возможностями здоровья.</w:t>
      </w:r>
    </w:p>
    <w:p w:rsidR="009C7632" w:rsidRPr="006822D7" w:rsidRDefault="009C7632" w:rsidP="00A97F64">
      <w:pPr>
        <w:tabs>
          <w:tab w:val="left" w:pos="175"/>
        </w:tabs>
        <w:jc w:val="both"/>
        <w:rPr>
          <w:rFonts w:ascii="Times New Roman" w:hAnsi="Times New Roman" w:cs="Times New Roman"/>
          <w:i/>
          <w:sz w:val="24"/>
          <w:szCs w:val="24"/>
        </w:rPr>
      </w:pPr>
      <w:r>
        <w:rPr>
          <w:rFonts w:ascii="Times New Roman" w:hAnsi="Times New Roman" w:cs="Times New Roman"/>
          <w:sz w:val="24"/>
          <w:szCs w:val="24"/>
        </w:rPr>
        <w:t xml:space="preserve">6. </w:t>
      </w:r>
      <w:r w:rsidRPr="006822D7">
        <w:rPr>
          <w:rFonts w:ascii="Times New Roman" w:hAnsi="Times New Roman" w:cs="Times New Roman"/>
          <w:i/>
          <w:sz w:val="24"/>
          <w:szCs w:val="24"/>
        </w:rPr>
        <w:t>Формирование и совершенствование педагогических компетенций, развития кадрового потенциала школы.</w:t>
      </w:r>
    </w:p>
    <w:p w:rsidR="009C7632" w:rsidRDefault="009C7632" w:rsidP="00A97F64">
      <w:pPr>
        <w:tabs>
          <w:tab w:val="left" w:pos="175"/>
        </w:tabs>
        <w:jc w:val="both"/>
        <w:rPr>
          <w:rFonts w:ascii="Times New Roman" w:hAnsi="Times New Roman" w:cs="Times New Roman"/>
          <w:sz w:val="24"/>
          <w:szCs w:val="24"/>
        </w:rPr>
      </w:pPr>
      <w:r>
        <w:rPr>
          <w:rFonts w:ascii="Times New Roman" w:hAnsi="Times New Roman" w:cs="Times New Roman"/>
          <w:sz w:val="24"/>
          <w:szCs w:val="24"/>
        </w:rPr>
        <w:t>7. Совершенствование материально-технической базы школы для обеспечения качественного образовательного процесса .</w:t>
      </w:r>
    </w:p>
    <w:p w:rsidR="009C7632" w:rsidRDefault="009C7632" w:rsidP="00A97F64">
      <w:pPr>
        <w:jc w:val="both"/>
        <w:rPr>
          <w:rFonts w:ascii="Times New Roman" w:hAnsi="Times New Roman" w:cs="Times New Roman"/>
          <w:sz w:val="24"/>
          <w:szCs w:val="24"/>
        </w:rPr>
      </w:pPr>
      <w:r>
        <w:rPr>
          <w:rFonts w:ascii="Times New Roman" w:hAnsi="Times New Roman" w:cs="Times New Roman"/>
          <w:sz w:val="24"/>
          <w:szCs w:val="24"/>
        </w:rPr>
        <w:t>8. Привлечение родителей обучающихся к вопросам управления школой и взаимодействия с ней.</w:t>
      </w:r>
    </w:p>
    <w:p w:rsidR="009C7632" w:rsidRDefault="009C7632" w:rsidP="00A97F64">
      <w:pPr>
        <w:jc w:val="both"/>
        <w:rPr>
          <w:rFonts w:hAnsi="Times New Roman" w:cs="Times New Roman"/>
          <w:color w:val="000000"/>
          <w:sz w:val="24"/>
          <w:szCs w:val="24"/>
        </w:rPr>
      </w:pPr>
      <w:r>
        <w:rPr>
          <w:rFonts w:hAnsi="Times New Roman" w:cs="Times New Roman"/>
          <w:color w:val="000000"/>
          <w:sz w:val="24"/>
          <w:szCs w:val="24"/>
        </w:rPr>
        <w:t>Ожидаемые</w:t>
      </w:r>
      <w:r>
        <w:rPr>
          <w:rFonts w:hAnsi="Times New Roman" w:cs="Times New Roman"/>
          <w:color w:val="000000"/>
          <w:sz w:val="24"/>
          <w:szCs w:val="24"/>
        </w:rPr>
        <w:t xml:space="preserve"> </w:t>
      </w:r>
      <w:r w:rsidR="0043228B">
        <w:rPr>
          <w:rFonts w:hAnsi="Times New Roman" w:cs="Times New Roman"/>
          <w:color w:val="000000"/>
          <w:sz w:val="24"/>
          <w:szCs w:val="24"/>
        </w:rPr>
        <w:t>результаты</w:t>
      </w:r>
      <w:r w:rsidR="0043228B">
        <w:rPr>
          <w:rFonts w:hAnsi="Times New Roman" w:cs="Times New Roman"/>
          <w:color w:val="000000"/>
          <w:sz w:val="24"/>
          <w:szCs w:val="24"/>
        </w:rPr>
        <w:t>:</w:t>
      </w:r>
    </w:p>
    <w:p w:rsidR="0043228B" w:rsidRPr="00C15DD0" w:rsidRDefault="0043228B" w:rsidP="00A97F64">
      <w:pPr>
        <w:jc w:val="both"/>
        <w:rPr>
          <w:rFonts w:ascii="Times New Roman" w:hAnsi="Times New Roman" w:cs="Times New Roman"/>
          <w:sz w:val="24"/>
          <w:szCs w:val="24"/>
        </w:rPr>
      </w:pPr>
      <w:r w:rsidRPr="0043228B">
        <w:rPr>
          <w:rFonts w:ascii="Times New Roman" w:hAnsi="Times New Roman" w:cs="Times New Roman"/>
          <w:color w:val="000000"/>
          <w:sz w:val="24"/>
          <w:szCs w:val="24"/>
        </w:rPr>
        <w:t>1.</w:t>
      </w:r>
      <w:r w:rsidR="00C15DD0">
        <w:rPr>
          <w:rFonts w:ascii="Times New Roman" w:hAnsi="Times New Roman" w:cs="Times New Roman"/>
          <w:color w:val="000000"/>
          <w:sz w:val="24"/>
          <w:szCs w:val="24"/>
        </w:rPr>
        <w:t xml:space="preserve"> </w:t>
      </w:r>
      <w:r w:rsidR="00C15DD0">
        <w:rPr>
          <w:rFonts w:ascii="Times New Roman" w:hAnsi="Times New Roman" w:cs="Times New Roman"/>
          <w:sz w:val="24"/>
          <w:szCs w:val="24"/>
        </w:rPr>
        <w:t xml:space="preserve">Удовлетворены образовательные потребности </w:t>
      </w:r>
      <w:proofErr w:type="gramStart"/>
      <w:r w:rsidR="00C15DD0">
        <w:rPr>
          <w:rFonts w:ascii="Times New Roman" w:hAnsi="Times New Roman" w:cs="Times New Roman"/>
          <w:sz w:val="24"/>
          <w:szCs w:val="24"/>
        </w:rPr>
        <w:t>обучающихся</w:t>
      </w:r>
      <w:proofErr w:type="gramEnd"/>
      <w:r w:rsidR="00C15DD0">
        <w:rPr>
          <w:rFonts w:ascii="Times New Roman" w:hAnsi="Times New Roman" w:cs="Times New Roman"/>
          <w:sz w:val="24"/>
          <w:szCs w:val="24"/>
        </w:rPr>
        <w:t>.</w:t>
      </w:r>
    </w:p>
    <w:p w:rsidR="0043228B" w:rsidRDefault="0043228B" w:rsidP="00A97F64">
      <w:pPr>
        <w:jc w:val="both"/>
        <w:rPr>
          <w:rFonts w:ascii="Times New Roman" w:hAnsi="Times New Roman" w:cs="Times New Roman"/>
          <w:sz w:val="24"/>
          <w:szCs w:val="24"/>
        </w:rPr>
      </w:pPr>
      <w:r>
        <w:rPr>
          <w:rFonts w:ascii="Times New Roman" w:hAnsi="Times New Roman" w:cs="Times New Roman"/>
          <w:sz w:val="24"/>
          <w:szCs w:val="24"/>
        </w:rPr>
        <w:t>2. Реализация (использование) педагогами методов и технологий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обеспечивающих успешную социализацию  обучающихся.</w:t>
      </w:r>
    </w:p>
    <w:p w:rsidR="0043228B" w:rsidRDefault="0043228B" w:rsidP="00A97F64">
      <w:pPr>
        <w:jc w:val="both"/>
        <w:rPr>
          <w:rFonts w:ascii="Times New Roman" w:hAnsi="Times New Roman" w:cs="Times New Roman"/>
          <w:sz w:val="24"/>
          <w:szCs w:val="24"/>
        </w:rPr>
      </w:pPr>
      <w:r>
        <w:rPr>
          <w:rFonts w:ascii="Times New Roman" w:hAnsi="Times New Roman" w:cs="Times New Roman"/>
          <w:sz w:val="24"/>
          <w:szCs w:val="24"/>
        </w:rPr>
        <w:t>3. Созданы психологические, педагогические  условия для реализации индивидуальных возможностей и профессионального самоопределения обучающихся .</w:t>
      </w:r>
    </w:p>
    <w:p w:rsidR="0043228B" w:rsidRDefault="0043228B" w:rsidP="00A97F64">
      <w:pPr>
        <w:jc w:val="both"/>
        <w:rPr>
          <w:rFonts w:ascii="Times New Roman" w:hAnsi="Times New Roman" w:cs="Times New Roman"/>
          <w:sz w:val="24"/>
          <w:szCs w:val="24"/>
        </w:rPr>
      </w:pPr>
      <w:r>
        <w:rPr>
          <w:rFonts w:ascii="Times New Roman" w:hAnsi="Times New Roman" w:cs="Times New Roman"/>
          <w:sz w:val="24"/>
          <w:szCs w:val="24"/>
        </w:rPr>
        <w:t xml:space="preserve">4. Созданы условия для всестороннего развития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во внеурочной деятельности.</w:t>
      </w:r>
    </w:p>
    <w:p w:rsidR="0043228B" w:rsidRDefault="0043228B" w:rsidP="00A97F64">
      <w:pPr>
        <w:jc w:val="both"/>
        <w:rPr>
          <w:rFonts w:ascii="Times New Roman" w:hAnsi="Times New Roman" w:cs="Times New Roman"/>
          <w:sz w:val="24"/>
          <w:szCs w:val="24"/>
        </w:rPr>
      </w:pPr>
      <w:r>
        <w:rPr>
          <w:rFonts w:ascii="Times New Roman" w:hAnsi="Times New Roman" w:cs="Times New Roman"/>
          <w:sz w:val="24"/>
          <w:szCs w:val="24"/>
        </w:rPr>
        <w:t>5. Реализация инклюзивного образования в школе.</w:t>
      </w:r>
    </w:p>
    <w:p w:rsidR="0043228B" w:rsidRDefault="0043228B" w:rsidP="00A97F64">
      <w:pPr>
        <w:jc w:val="both"/>
        <w:rPr>
          <w:rFonts w:ascii="Times New Roman" w:hAnsi="Times New Roman" w:cs="Times New Roman"/>
          <w:sz w:val="24"/>
          <w:szCs w:val="24"/>
        </w:rPr>
      </w:pPr>
      <w:r>
        <w:rPr>
          <w:rFonts w:ascii="Times New Roman" w:hAnsi="Times New Roman" w:cs="Times New Roman"/>
          <w:sz w:val="24"/>
          <w:szCs w:val="24"/>
        </w:rPr>
        <w:t xml:space="preserve">6. </w:t>
      </w:r>
      <w:r w:rsidRPr="006822D7">
        <w:rPr>
          <w:rFonts w:ascii="Times New Roman" w:hAnsi="Times New Roman" w:cs="Times New Roman"/>
          <w:i/>
          <w:sz w:val="24"/>
          <w:szCs w:val="24"/>
        </w:rPr>
        <w:t>Освоены и применяются новые методы, приемы, технологии деятельностного типа.</w:t>
      </w:r>
    </w:p>
    <w:p w:rsidR="0043228B" w:rsidRPr="00894A9E" w:rsidRDefault="0043228B" w:rsidP="00A97F64">
      <w:pPr>
        <w:jc w:val="both"/>
        <w:rPr>
          <w:rFonts w:hAnsi="Times New Roman" w:cs="Times New Roman"/>
          <w:color w:val="000000"/>
          <w:sz w:val="24"/>
          <w:szCs w:val="24"/>
        </w:rPr>
      </w:pPr>
      <w:r>
        <w:rPr>
          <w:rFonts w:ascii="Times New Roman" w:hAnsi="Times New Roman" w:cs="Times New Roman"/>
          <w:sz w:val="24"/>
          <w:szCs w:val="24"/>
        </w:rPr>
        <w:t>7.Обновлена материально-техническая база школы.</w:t>
      </w:r>
    </w:p>
    <w:p w:rsidR="0043228B" w:rsidRDefault="0043228B" w:rsidP="0043228B">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заявленной миссии школы необходимо реализовать следующие проекты:</w:t>
      </w:r>
    </w:p>
    <w:p w:rsidR="00C91E66" w:rsidRDefault="00C91E66" w:rsidP="00C91E66">
      <w:pPr>
        <w:rPr>
          <w:rFonts w:ascii="Times New Roman" w:hAnsi="Times New Roman" w:cs="Times New Roman"/>
          <w:sz w:val="24"/>
          <w:szCs w:val="24"/>
        </w:rPr>
      </w:pPr>
      <w:r>
        <w:rPr>
          <w:rFonts w:ascii="Times New Roman" w:hAnsi="Times New Roman" w:cs="Times New Roman"/>
          <w:sz w:val="24"/>
          <w:szCs w:val="24"/>
        </w:rPr>
        <w:lastRenderedPageBreak/>
        <w:t>1. «</w:t>
      </w:r>
      <w:proofErr w:type="spellStart"/>
      <w:r>
        <w:rPr>
          <w:rFonts w:ascii="Times New Roman" w:hAnsi="Times New Roman" w:cs="Times New Roman"/>
          <w:sz w:val="24"/>
          <w:szCs w:val="24"/>
        </w:rPr>
        <w:t>Профиград</w:t>
      </w:r>
      <w:proofErr w:type="spellEnd"/>
      <w:r>
        <w:rPr>
          <w:rFonts w:ascii="Times New Roman" w:hAnsi="Times New Roman" w:cs="Times New Roman"/>
          <w:sz w:val="24"/>
          <w:szCs w:val="24"/>
        </w:rPr>
        <w:t>» или семейный взгляд на мир профессий.</w:t>
      </w:r>
    </w:p>
    <w:p w:rsidR="00C91E66" w:rsidRDefault="00C91E66" w:rsidP="00C91E66">
      <w:pPr>
        <w:rPr>
          <w:rFonts w:ascii="Times New Roman" w:hAnsi="Times New Roman" w:cs="Times New Roman"/>
          <w:sz w:val="24"/>
          <w:szCs w:val="24"/>
        </w:rPr>
      </w:pPr>
      <w:r>
        <w:rPr>
          <w:rFonts w:ascii="Times New Roman" w:hAnsi="Times New Roman" w:cs="Times New Roman"/>
          <w:sz w:val="24"/>
          <w:szCs w:val="24"/>
        </w:rPr>
        <w:t xml:space="preserve">2. </w:t>
      </w:r>
      <w:r w:rsidRPr="00C91E66">
        <w:rPr>
          <w:rFonts w:ascii="Times New Roman" w:hAnsi="Times New Roman" w:cs="Times New Roman"/>
          <w:sz w:val="24"/>
          <w:szCs w:val="24"/>
        </w:rPr>
        <w:t xml:space="preserve">Интеграция учебной и </w:t>
      </w:r>
      <w:proofErr w:type="spellStart"/>
      <w:r w:rsidRPr="00C91E66">
        <w:rPr>
          <w:rFonts w:ascii="Times New Roman" w:hAnsi="Times New Roman" w:cs="Times New Roman"/>
          <w:sz w:val="24"/>
          <w:szCs w:val="24"/>
        </w:rPr>
        <w:t>внеучебной</w:t>
      </w:r>
      <w:proofErr w:type="spellEnd"/>
      <w:r w:rsidRPr="00C91E66">
        <w:rPr>
          <w:rFonts w:ascii="Times New Roman" w:hAnsi="Times New Roman" w:cs="Times New Roman"/>
          <w:sz w:val="24"/>
          <w:szCs w:val="24"/>
        </w:rPr>
        <w:t xml:space="preserve"> деятельности как способ формирования финансовой грамотности  у младших школьников</w:t>
      </w:r>
      <w:r>
        <w:rPr>
          <w:rFonts w:ascii="Times New Roman" w:hAnsi="Times New Roman" w:cs="Times New Roman"/>
          <w:sz w:val="24"/>
          <w:szCs w:val="24"/>
        </w:rPr>
        <w:t>.</w:t>
      </w:r>
    </w:p>
    <w:p w:rsidR="00C91E66" w:rsidRPr="00C91E66" w:rsidRDefault="00C91E66" w:rsidP="00C91E66">
      <w:pPr>
        <w:rPr>
          <w:rFonts w:ascii="Times New Roman" w:hAnsi="Times New Roman" w:cs="Times New Roman"/>
          <w:sz w:val="24"/>
          <w:szCs w:val="24"/>
        </w:rPr>
      </w:pPr>
      <w:r>
        <w:rPr>
          <w:rFonts w:ascii="Times New Roman" w:hAnsi="Times New Roman" w:cs="Times New Roman"/>
          <w:sz w:val="24"/>
          <w:szCs w:val="24"/>
        </w:rPr>
        <w:t xml:space="preserve">3. </w:t>
      </w:r>
      <w:r w:rsidRPr="00C91E66">
        <w:rPr>
          <w:rFonts w:ascii="Times New Roman" w:hAnsi="Times New Roman" w:cs="Times New Roman"/>
          <w:sz w:val="24"/>
          <w:szCs w:val="24"/>
        </w:rPr>
        <w:t xml:space="preserve">Социализация </w:t>
      </w:r>
      <w:proofErr w:type="gramStart"/>
      <w:r w:rsidRPr="00C91E66">
        <w:rPr>
          <w:rFonts w:ascii="Times New Roman" w:hAnsi="Times New Roman" w:cs="Times New Roman"/>
          <w:sz w:val="24"/>
          <w:szCs w:val="24"/>
        </w:rPr>
        <w:t>обучающихся</w:t>
      </w:r>
      <w:proofErr w:type="gramEnd"/>
      <w:r w:rsidRPr="00C91E66">
        <w:rPr>
          <w:rFonts w:ascii="Times New Roman" w:hAnsi="Times New Roman" w:cs="Times New Roman"/>
          <w:sz w:val="24"/>
          <w:szCs w:val="24"/>
        </w:rPr>
        <w:t xml:space="preserve"> через формирование финансовой культуры.</w:t>
      </w:r>
    </w:p>
    <w:p w:rsidR="00C91E66" w:rsidRDefault="00C91E66" w:rsidP="00C91E66">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sz w:val="28"/>
          <w:szCs w:val="28"/>
        </w:rPr>
        <w:t xml:space="preserve"> </w:t>
      </w:r>
      <w:proofErr w:type="spellStart"/>
      <w:proofErr w:type="gramStart"/>
      <w:r w:rsidRPr="00C91E66">
        <w:rPr>
          <w:rFonts w:ascii="Times New Roman" w:hAnsi="Times New Roman" w:cs="Times New Roman"/>
          <w:sz w:val="24"/>
          <w:szCs w:val="24"/>
        </w:rPr>
        <w:t>Психолого</w:t>
      </w:r>
      <w:proofErr w:type="spellEnd"/>
      <w:r w:rsidRPr="00C91E66">
        <w:rPr>
          <w:rFonts w:ascii="Times New Roman" w:hAnsi="Times New Roman" w:cs="Times New Roman"/>
          <w:sz w:val="24"/>
          <w:szCs w:val="24"/>
        </w:rPr>
        <w:t xml:space="preserve"> – педагогическое</w:t>
      </w:r>
      <w:proofErr w:type="gramEnd"/>
      <w:r w:rsidRPr="00C91E66">
        <w:rPr>
          <w:rFonts w:ascii="Times New Roman" w:hAnsi="Times New Roman" w:cs="Times New Roman"/>
          <w:sz w:val="24"/>
          <w:szCs w:val="24"/>
        </w:rPr>
        <w:t xml:space="preserve"> сопровождение обучающихся с ограниченными возможностями здоровья</w:t>
      </w:r>
      <w:r>
        <w:rPr>
          <w:rFonts w:ascii="Times New Roman" w:hAnsi="Times New Roman" w:cs="Times New Roman"/>
          <w:sz w:val="24"/>
          <w:szCs w:val="24"/>
        </w:rPr>
        <w:t>.</w:t>
      </w:r>
    </w:p>
    <w:p w:rsidR="000F0EC5" w:rsidRPr="00C91E66" w:rsidRDefault="00C91E66" w:rsidP="00C91E66">
      <w:pPr>
        <w:spacing w:after="0" w:line="360" w:lineRule="auto"/>
        <w:jc w:val="both"/>
        <w:rPr>
          <w:rFonts w:ascii="Times New Roman" w:hAnsi="Times New Roman" w:cs="Times New Roman"/>
          <w:sz w:val="24"/>
          <w:szCs w:val="24"/>
        </w:rPr>
      </w:pPr>
      <w:r w:rsidRPr="00C91E66">
        <w:rPr>
          <w:rFonts w:ascii="Times New Roman" w:hAnsi="Times New Roman" w:cs="Times New Roman"/>
        </w:rPr>
        <w:t>5</w:t>
      </w:r>
      <w:r w:rsidRPr="00C91E66">
        <w:rPr>
          <w:rFonts w:ascii="Times New Roman" w:hAnsi="Times New Roman" w:cs="Times New Roman"/>
          <w:sz w:val="24"/>
          <w:szCs w:val="24"/>
        </w:rPr>
        <w:t>.</w:t>
      </w:r>
      <w:r w:rsidRPr="00C91E66">
        <w:rPr>
          <w:rFonts w:ascii="Times New Roman" w:hAnsi="Times New Roman" w:cs="Times New Roman"/>
          <w:bCs/>
          <w:sz w:val="24"/>
          <w:szCs w:val="24"/>
        </w:rPr>
        <w:t xml:space="preserve"> </w:t>
      </w:r>
      <w:proofErr w:type="gramStart"/>
      <w:r w:rsidRPr="00C91E66">
        <w:rPr>
          <w:rFonts w:ascii="Times New Roman" w:hAnsi="Times New Roman" w:cs="Times New Roman"/>
          <w:bCs/>
          <w:sz w:val="24"/>
          <w:szCs w:val="24"/>
        </w:rPr>
        <w:t xml:space="preserve">Повышение информационно-коммуникативной компетентности обучающихся в условиях </w:t>
      </w:r>
      <w:r w:rsidRPr="00C91E66">
        <w:rPr>
          <w:rFonts w:ascii="Times New Roman" w:hAnsi="Times New Roman" w:cs="Times New Roman"/>
          <w:sz w:val="24"/>
          <w:szCs w:val="24"/>
        </w:rPr>
        <w:t>современной информационно-образовательной библиотечной среды.</w:t>
      </w:r>
      <w:proofErr w:type="gramEnd"/>
    </w:p>
    <w:p w:rsidR="0043228B" w:rsidRDefault="0043228B"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0F0EC5" w:rsidRDefault="000F0EC5" w:rsidP="0043228B">
      <w:pPr>
        <w:jc w:val="center"/>
        <w:rPr>
          <w:rFonts w:hAnsi="Times New Roman" w:cs="Times New Roman"/>
          <w:b/>
          <w:bCs/>
          <w:color w:val="000000"/>
          <w:sz w:val="24"/>
          <w:szCs w:val="24"/>
        </w:rPr>
      </w:pPr>
    </w:p>
    <w:p w:rsidR="00A97F64" w:rsidRDefault="00A97F64" w:rsidP="00A97F64">
      <w:pPr>
        <w:rPr>
          <w:rFonts w:hAnsi="Times New Roman" w:cs="Times New Roman"/>
          <w:b/>
          <w:bCs/>
          <w:color w:val="000000"/>
          <w:sz w:val="24"/>
          <w:szCs w:val="24"/>
        </w:rPr>
      </w:pPr>
    </w:p>
    <w:p w:rsidR="002F4ADC" w:rsidRDefault="002F4ADC" w:rsidP="00A97F64">
      <w:pPr>
        <w:rPr>
          <w:rFonts w:hAnsi="Times New Roman" w:cs="Times New Roman"/>
          <w:b/>
          <w:bCs/>
          <w:color w:val="000000"/>
          <w:sz w:val="24"/>
          <w:szCs w:val="24"/>
        </w:rPr>
      </w:pPr>
    </w:p>
    <w:p w:rsidR="002F4ADC" w:rsidRDefault="002F4ADC" w:rsidP="00A97F64">
      <w:pPr>
        <w:rPr>
          <w:rFonts w:hAnsi="Times New Roman" w:cs="Times New Roman"/>
          <w:b/>
          <w:bCs/>
          <w:color w:val="000000"/>
          <w:sz w:val="24"/>
          <w:szCs w:val="24"/>
        </w:rPr>
      </w:pPr>
    </w:p>
    <w:p w:rsidR="002F4ADC" w:rsidRDefault="002F4ADC" w:rsidP="00A97F64">
      <w:pPr>
        <w:rPr>
          <w:rFonts w:hAnsi="Times New Roman" w:cs="Times New Roman"/>
          <w:b/>
          <w:bCs/>
          <w:color w:val="000000"/>
          <w:sz w:val="24"/>
          <w:szCs w:val="24"/>
        </w:rPr>
      </w:pPr>
    </w:p>
    <w:p w:rsidR="0043228B" w:rsidRPr="00545E4A" w:rsidRDefault="0043228B" w:rsidP="0043228B">
      <w:pPr>
        <w:jc w:val="center"/>
        <w:rPr>
          <w:rFonts w:hAnsi="Times New Roman" w:cs="Times New Roman"/>
          <w:color w:val="000000"/>
          <w:sz w:val="24"/>
          <w:szCs w:val="24"/>
        </w:rPr>
      </w:pPr>
      <w:r w:rsidRPr="00545E4A">
        <w:rPr>
          <w:rFonts w:hAnsi="Times New Roman" w:cs="Times New Roman"/>
          <w:b/>
          <w:bCs/>
          <w:color w:val="000000"/>
          <w:sz w:val="24"/>
          <w:szCs w:val="24"/>
        </w:rPr>
        <w:lastRenderedPageBreak/>
        <w:t>Раздел</w:t>
      </w:r>
      <w:r w:rsidRPr="00545E4A">
        <w:rPr>
          <w:rFonts w:hAnsi="Times New Roman" w:cs="Times New Roman"/>
          <w:b/>
          <w:bCs/>
          <w:color w:val="000000"/>
          <w:sz w:val="24"/>
          <w:szCs w:val="24"/>
        </w:rPr>
        <w:t xml:space="preserve"> </w:t>
      </w:r>
      <w:r>
        <w:rPr>
          <w:rFonts w:hAnsi="Times New Roman" w:cs="Times New Roman"/>
          <w:b/>
          <w:bCs/>
          <w:color w:val="000000"/>
          <w:sz w:val="24"/>
          <w:szCs w:val="24"/>
        </w:rPr>
        <w:t>IV</w:t>
      </w:r>
      <w:r w:rsidRPr="00545E4A">
        <w:rPr>
          <w:rFonts w:hAnsi="Times New Roman" w:cs="Times New Roman"/>
          <w:b/>
          <w:bCs/>
          <w:color w:val="000000"/>
          <w:sz w:val="24"/>
          <w:szCs w:val="24"/>
        </w:rPr>
        <w:t>.</w:t>
      </w:r>
      <w:r>
        <w:rPr>
          <w:rFonts w:hAnsi="Times New Roman" w:cs="Times New Roman"/>
          <w:color w:val="000000"/>
          <w:sz w:val="24"/>
          <w:szCs w:val="24"/>
        </w:rPr>
        <w:t> </w:t>
      </w:r>
      <w:r w:rsidRPr="00545E4A">
        <w:rPr>
          <w:rFonts w:hAnsi="Times New Roman" w:cs="Times New Roman"/>
          <w:b/>
          <w:bCs/>
          <w:color w:val="000000"/>
          <w:sz w:val="24"/>
          <w:szCs w:val="24"/>
        </w:rPr>
        <w:t>Мероприятия</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по</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реализации</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программы</w:t>
      </w:r>
      <w:r w:rsidRPr="00545E4A">
        <w:rPr>
          <w:rFonts w:hAnsi="Times New Roman" w:cs="Times New Roman"/>
          <w:b/>
          <w:bCs/>
          <w:color w:val="000000"/>
          <w:sz w:val="24"/>
          <w:szCs w:val="24"/>
        </w:rPr>
        <w:t xml:space="preserve"> </w:t>
      </w:r>
      <w:r w:rsidRPr="00545E4A">
        <w:rPr>
          <w:rFonts w:hAnsi="Times New Roman" w:cs="Times New Roman"/>
          <w:b/>
          <w:bCs/>
          <w:color w:val="000000"/>
          <w:sz w:val="24"/>
          <w:szCs w:val="24"/>
        </w:rPr>
        <w:t>развития</w:t>
      </w:r>
    </w:p>
    <w:p w:rsidR="000F0EC5" w:rsidRPr="006A33CB" w:rsidRDefault="000F0EC5" w:rsidP="000F0EC5">
      <w:pPr>
        <w:spacing w:after="0" w:line="240" w:lineRule="atLeast"/>
        <w:contextualSpacing/>
        <w:jc w:val="center"/>
        <w:rPr>
          <w:rFonts w:ascii="Times New Roman" w:hAnsi="Times New Roman" w:cs="Times New Roman"/>
          <w:b/>
          <w:sz w:val="28"/>
          <w:szCs w:val="28"/>
        </w:rPr>
      </w:pPr>
      <w:r w:rsidRPr="006A33CB">
        <w:rPr>
          <w:rFonts w:ascii="Times New Roman" w:hAnsi="Times New Roman" w:cs="Times New Roman"/>
          <w:b/>
          <w:sz w:val="28"/>
          <w:szCs w:val="28"/>
        </w:rPr>
        <w:t>ПРОЕКТ</w:t>
      </w:r>
    </w:p>
    <w:p w:rsidR="000F0EC5" w:rsidRPr="0053049C" w:rsidRDefault="000F0EC5" w:rsidP="000F0EC5">
      <w:pPr>
        <w:spacing w:line="240" w:lineRule="atLeast"/>
        <w:contextualSpacing/>
        <w:jc w:val="center"/>
        <w:rPr>
          <w:b/>
          <w:sz w:val="28"/>
          <w:szCs w:val="28"/>
        </w:rPr>
      </w:pPr>
      <w:r>
        <w:rPr>
          <w:rFonts w:ascii="Times New Roman" w:hAnsi="Times New Roman" w:cs="Times New Roman"/>
          <w:b/>
          <w:sz w:val="28"/>
          <w:szCs w:val="28"/>
        </w:rPr>
        <w:t>«ПРОФИГРАД» или семейный взгляд на мир профессий»</w:t>
      </w:r>
    </w:p>
    <w:p w:rsidR="000F0EC5" w:rsidRDefault="000F0EC5" w:rsidP="000F0EC5">
      <w:pPr>
        <w:spacing w:after="0" w:line="240" w:lineRule="atLeast"/>
        <w:contextualSpacing/>
        <w:jc w:val="center"/>
        <w:rPr>
          <w:rFonts w:ascii="Times New Roman" w:hAnsi="Times New Roman" w:cs="Times New Roman"/>
          <w:b/>
          <w:sz w:val="28"/>
          <w:szCs w:val="28"/>
        </w:rPr>
      </w:pPr>
    </w:p>
    <w:p w:rsidR="000F0EC5" w:rsidRPr="00457F87" w:rsidRDefault="000F0EC5" w:rsidP="000F0EC5">
      <w:pPr>
        <w:spacing w:after="0" w:line="240" w:lineRule="atLeast"/>
        <w:ind w:left="3969"/>
        <w:contextualSpacing/>
        <w:rPr>
          <w:rFonts w:ascii="Times New Roman" w:hAnsi="Times New Roman" w:cs="Times New Roman"/>
          <w:bCs/>
          <w:i/>
          <w:iCs/>
          <w:sz w:val="28"/>
          <w:szCs w:val="28"/>
        </w:rPr>
      </w:pPr>
      <w:r w:rsidRPr="00457F87">
        <w:rPr>
          <w:rFonts w:ascii="Times New Roman" w:hAnsi="Times New Roman" w:cs="Times New Roman"/>
          <w:bCs/>
          <w:i/>
          <w:iCs/>
          <w:sz w:val="28"/>
          <w:szCs w:val="28"/>
        </w:rPr>
        <w:t>Хорошо работается, когда любишь свою профессию, с увлечением занимаешься ею</w:t>
      </w:r>
    </w:p>
    <w:p w:rsidR="000F0EC5" w:rsidRPr="00457F87" w:rsidRDefault="000F0EC5" w:rsidP="000F0EC5">
      <w:pPr>
        <w:spacing w:after="0" w:line="240" w:lineRule="atLeast"/>
        <w:ind w:left="3969" w:firstLine="708"/>
        <w:contextualSpacing/>
        <w:rPr>
          <w:rFonts w:ascii="Times New Roman" w:hAnsi="Times New Roman" w:cs="Times New Roman"/>
          <w:bCs/>
          <w:i/>
          <w:iCs/>
          <w:sz w:val="16"/>
          <w:szCs w:val="16"/>
        </w:rPr>
      </w:pPr>
    </w:p>
    <w:p w:rsidR="000F0EC5" w:rsidRPr="000F0EC5" w:rsidRDefault="000F0EC5" w:rsidP="000F0EC5">
      <w:pPr>
        <w:spacing w:after="0" w:line="240" w:lineRule="atLeast"/>
        <w:ind w:left="3969"/>
        <w:contextualSpacing/>
        <w:jc w:val="right"/>
        <w:rPr>
          <w:rFonts w:ascii="Times New Roman" w:hAnsi="Times New Roman" w:cs="Times New Roman"/>
          <w:bCs/>
          <w:i/>
          <w:iCs/>
          <w:sz w:val="28"/>
          <w:szCs w:val="28"/>
        </w:rPr>
      </w:pPr>
      <w:r w:rsidRPr="00457F87">
        <w:rPr>
          <w:rFonts w:ascii="Times New Roman" w:hAnsi="Times New Roman" w:cs="Times New Roman"/>
          <w:bCs/>
          <w:i/>
          <w:iCs/>
          <w:sz w:val="28"/>
          <w:szCs w:val="28"/>
        </w:rPr>
        <w:t xml:space="preserve">Ю.А. Гагарин </w:t>
      </w:r>
    </w:p>
    <w:p w:rsidR="000F0EC5" w:rsidRDefault="000F0EC5" w:rsidP="000F0EC5">
      <w:pPr>
        <w:spacing w:after="0" w:line="240" w:lineRule="atLeast"/>
        <w:contextualSpacing/>
        <w:rPr>
          <w:rFonts w:ascii="Times New Roman" w:hAnsi="Times New Roman" w:cs="Times New Roman"/>
          <w:b/>
          <w:sz w:val="28"/>
          <w:szCs w:val="28"/>
        </w:rPr>
      </w:pPr>
      <w:r>
        <w:rPr>
          <w:rFonts w:ascii="Times New Roman" w:hAnsi="Times New Roman" w:cs="Times New Roman"/>
          <w:b/>
          <w:sz w:val="28"/>
          <w:szCs w:val="28"/>
        </w:rPr>
        <w:t>Паспорт проекта</w:t>
      </w:r>
    </w:p>
    <w:tbl>
      <w:tblPr>
        <w:tblStyle w:val="a3"/>
        <w:tblW w:w="10319" w:type="dxa"/>
        <w:tblInd w:w="-5" w:type="dxa"/>
        <w:tblLook w:val="04A0"/>
      </w:tblPr>
      <w:tblGrid>
        <w:gridCol w:w="1910"/>
        <w:gridCol w:w="8409"/>
      </w:tblGrid>
      <w:tr w:rsidR="000F0EC5" w:rsidRPr="00457F87" w:rsidTr="000173D0">
        <w:tc>
          <w:tcPr>
            <w:tcW w:w="1910" w:type="dxa"/>
          </w:tcPr>
          <w:p w:rsidR="000F0EC5" w:rsidRPr="00457F87" w:rsidRDefault="000F0EC5" w:rsidP="000173D0">
            <w:pPr>
              <w:contextualSpacing/>
              <w:rPr>
                <w:rFonts w:ascii="Times New Roman" w:hAnsi="Times New Roman" w:cs="Times New Roman"/>
                <w:sz w:val="28"/>
                <w:szCs w:val="28"/>
              </w:rPr>
            </w:pPr>
            <w:r w:rsidRPr="00457F87">
              <w:rPr>
                <w:rFonts w:ascii="Times New Roman" w:hAnsi="Times New Roman" w:cs="Times New Roman"/>
                <w:sz w:val="28"/>
                <w:szCs w:val="28"/>
              </w:rPr>
              <w:t>Руководитель проекта</w:t>
            </w:r>
          </w:p>
        </w:tc>
        <w:tc>
          <w:tcPr>
            <w:tcW w:w="8409" w:type="dxa"/>
          </w:tcPr>
          <w:p w:rsidR="000F0EC5" w:rsidRPr="00457F87" w:rsidRDefault="000F0EC5" w:rsidP="000173D0">
            <w:pPr>
              <w:spacing w:line="240" w:lineRule="atLeast"/>
              <w:ind w:left="363" w:hanging="363"/>
              <w:contextualSpacing/>
              <w:jc w:val="both"/>
              <w:rPr>
                <w:rFonts w:ascii="Times New Roman" w:hAnsi="Times New Roman" w:cs="Times New Roman"/>
                <w:sz w:val="28"/>
                <w:szCs w:val="28"/>
              </w:rPr>
            </w:pPr>
            <w:r w:rsidRPr="00457F87">
              <w:rPr>
                <w:rFonts w:ascii="Times New Roman" w:hAnsi="Times New Roman" w:cs="Times New Roman"/>
                <w:sz w:val="28"/>
                <w:szCs w:val="28"/>
              </w:rPr>
              <w:t xml:space="preserve">Краюхина Лариса Владимировна, </w:t>
            </w:r>
          </w:p>
          <w:p w:rsidR="000F0EC5" w:rsidRPr="00457F87" w:rsidRDefault="000F0EC5" w:rsidP="000173D0">
            <w:pPr>
              <w:spacing w:line="240" w:lineRule="atLeast"/>
              <w:ind w:left="363" w:hanging="363"/>
              <w:contextualSpacing/>
              <w:jc w:val="both"/>
              <w:rPr>
                <w:rFonts w:ascii="Times New Roman" w:hAnsi="Times New Roman" w:cs="Times New Roman"/>
                <w:sz w:val="28"/>
                <w:szCs w:val="28"/>
              </w:rPr>
            </w:pPr>
            <w:r w:rsidRPr="00457F87">
              <w:rPr>
                <w:rFonts w:ascii="Times New Roman" w:hAnsi="Times New Roman" w:cs="Times New Roman"/>
                <w:sz w:val="28"/>
                <w:szCs w:val="28"/>
              </w:rPr>
              <w:t>заместитель директора по воспитательной работе</w:t>
            </w:r>
          </w:p>
        </w:tc>
      </w:tr>
      <w:tr w:rsidR="000F0EC5" w:rsidRPr="002234C1" w:rsidTr="000173D0">
        <w:tc>
          <w:tcPr>
            <w:tcW w:w="1910" w:type="dxa"/>
          </w:tcPr>
          <w:p w:rsidR="000F0EC5" w:rsidRPr="002234C1" w:rsidRDefault="000F0EC5" w:rsidP="000173D0">
            <w:pPr>
              <w:contextualSpacing/>
              <w:rPr>
                <w:rFonts w:ascii="Times New Roman" w:hAnsi="Times New Roman" w:cs="Times New Roman"/>
                <w:sz w:val="28"/>
                <w:szCs w:val="28"/>
              </w:rPr>
            </w:pPr>
            <w:r w:rsidRPr="002234C1">
              <w:rPr>
                <w:rFonts w:ascii="Times New Roman" w:hAnsi="Times New Roman" w:cs="Times New Roman"/>
                <w:sz w:val="28"/>
                <w:szCs w:val="28"/>
              </w:rPr>
              <w:t>Основные разработчики проекта</w:t>
            </w:r>
          </w:p>
        </w:tc>
        <w:tc>
          <w:tcPr>
            <w:tcW w:w="8409" w:type="dxa"/>
          </w:tcPr>
          <w:p w:rsidR="000F0EC5" w:rsidRDefault="000F0EC5" w:rsidP="000173D0">
            <w:pPr>
              <w:spacing w:line="240" w:lineRule="atLeast"/>
              <w:ind w:left="363" w:hanging="363"/>
              <w:contextualSpacing/>
              <w:jc w:val="both"/>
              <w:rPr>
                <w:rFonts w:ascii="Times New Roman" w:hAnsi="Times New Roman" w:cs="Times New Roman"/>
                <w:sz w:val="28"/>
                <w:szCs w:val="28"/>
              </w:rPr>
            </w:pPr>
            <w:r>
              <w:rPr>
                <w:rFonts w:ascii="Times New Roman" w:hAnsi="Times New Roman" w:cs="Times New Roman"/>
                <w:sz w:val="28"/>
                <w:szCs w:val="28"/>
              </w:rPr>
              <w:t>Зорина Ольга Михайловна, директор МАОУ СОШ № 4, учитель начальных классов;</w:t>
            </w:r>
          </w:p>
          <w:p w:rsidR="000F0EC5" w:rsidRPr="002234C1" w:rsidRDefault="000F0EC5" w:rsidP="000173D0">
            <w:pPr>
              <w:spacing w:line="240" w:lineRule="atLeast"/>
              <w:ind w:left="363" w:hanging="363"/>
              <w:contextualSpacing/>
              <w:jc w:val="both"/>
              <w:rPr>
                <w:rFonts w:ascii="Times New Roman" w:hAnsi="Times New Roman" w:cs="Times New Roman"/>
                <w:sz w:val="28"/>
                <w:szCs w:val="28"/>
              </w:rPr>
            </w:pPr>
            <w:r>
              <w:rPr>
                <w:rFonts w:ascii="Times New Roman" w:hAnsi="Times New Roman" w:cs="Times New Roman"/>
                <w:sz w:val="28"/>
                <w:szCs w:val="28"/>
              </w:rPr>
              <w:t xml:space="preserve">Краюхина Лариса Владимировна, заместитель директора по воспитательной работе, учитель </w:t>
            </w:r>
            <w:proofErr w:type="gramStart"/>
            <w:r>
              <w:rPr>
                <w:rFonts w:ascii="Times New Roman" w:hAnsi="Times New Roman" w:cs="Times New Roman"/>
                <w:sz w:val="28"/>
                <w:szCs w:val="28"/>
              </w:rPr>
              <w:t>ИЗО</w:t>
            </w:r>
            <w:proofErr w:type="gramEnd"/>
            <w:r>
              <w:rPr>
                <w:rFonts w:ascii="Times New Roman" w:hAnsi="Times New Roman" w:cs="Times New Roman"/>
                <w:sz w:val="28"/>
                <w:szCs w:val="28"/>
              </w:rPr>
              <w:t>, искусства.</w:t>
            </w:r>
          </w:p>
        </w:tc>
      </w:tr>
      <w:tr w:rsidR="000F0EC5" w:rsidRPr="002234C1" w:rsidTr="000173D0">
        <w:tc>
          <w:tcPr>
            <w:tcW w:w="1910" w:type="dxa"/>
          </w:tcPr>
          <w:p w:rsidR="000F0EC5" w:rsidRPr="00B12895" w:rsidRDefault="000F0EC5" w:rsidP="000173D0">
            <w:pPr>
              <w:contextualSpacing/>
              <w:rPr>
                <w:rFonts w:ascii="Times New Roman" w:hAnsi="Times New Roman" w:cs="Times New Roman"/>
                <w:sz w:val="28"/>
                <w:szCs w:val="28"/>
              </w:rPr>
            </w:pPr>
            <w:r w:rsidRPr="00B12895">
              <w:rPr>
                <w:rFonts w:ascii="Times New Roman" w:hAnsi="Times New Roman" w:cs="Times New Roman"/>
                <w:sz w:val="28"/>
                <w:szCs w:val="28"/>
              </w:rPr>
              <w:t>Научный руководитель</w:t>
            </w:r>
          </w:p>
        </w:tc>
        <w:tc>
          <w:tcPr>
            <w:tcW w:w="8409" w:type="dxa"/>
          </w:tcPr>
          <w:p w:rsidR="000F0EC5" w:rsidRPr="00B12895" w:rsidRDefault="000F0EC5" w:rsidP="000173D0">
            <w:pPr>
              <w:spacing w:line="240" w:lineRule="atLeast"/>
              <w:ind w:left="363" w:hanging="363"/>
              <w:contextualSpacing/>
              <w:jc w:val="both"/>
              <w:rPr>
                <w:rFonts w:ascii="Times New Roman" w:hAnsi="Times New Roman" w:cs="Times New Roman"/>
                <w:sz w:val="28"/>
                <w:szCs w:val="28"/>
              </w:rPr>
            </w:pPr>
            <w:r w:rsidRPr="00B12895">
              <w:rPr>
                <w:rFonts w:ascii="Times New Roman" w:hAnsi="Times New Roman" w:cs="Times New Roman"/>
                <w:sz w:val="28"/>
                <w:szCs w:val="28"/>
              </w:rPr>
              <w:t>Габдуллина М.В., канд</w:t>
            </w:r>
            <w:r>
              <w:rPr>
                <w:rFonts w:ascii="Times New Roman" w:hAnsi="Times New Roman" w:cs="Times New Roman"/>
                <w:sz w:val="28"/>
                <w:szCs w:val="28"/>
              </w:rPr>
              <w:t xml:space="preserve">идат </w:t>
            </w:r>
            <w:r w:rsidRPr="00B12895">
              <w:rPr>
                <w:rFonts w:ascii="Times New Roman" w:hAnsi="Times New Roman" w:cs="Times New Roman"/>
                <w:sz w:val="28"/>
                <w:szCs w:val="28"/>
              </w:rPr>
              <w:t>пед</w:t>
            </w:r>
            <w:r>
              <w:rPr>
                <w:rFonts w:ascii="Times New Roman" w:hAnsi="Times New Roman" w:cs="Times New Roman"/>
                <w:sz w:val="28"/>
                <w:szCs w:val="28"/>
              </w:rPr>
              <w:t>агогических</w:t>
            </w:r>
            <w:r w:rsidRPr="00B12895">
              <w:rPr>
                <w:rFonts w:ascii="Times New Roman" w:hAnsi="Times New Roman" w:cs="Times New Roman"/>
                <w:sz w:val="28"/>
                <w:szCs w:val="28"/>
              </w:rPr>
              <w:t xml:space="preserve"> наук,</w:t>
            </w:r>
            <w:r>
              <w:rPr>
                <w:rFonts w:ascii="Times New Roman" w:hAnsi="Times New Roman" w:cs="Times New Roman"/>
                <w:sz w:val="28"/>
                <w:szCs w:val="28"/>
              </w:rPr>
              <w:t xml:space="preserve"> д</w:t>
            </w:r>
            <w:r w:rsidRPr="00B12895">
              <w:rPr>
                <w:rFonts w:ascii="Times New Roman" w:hAnsi="Times New Roman" w:cs="Times New Roman"/>
                <w:sz w:val="28"/>
                <w:szCs w:val="28"/>
              </w:rPr>
              <w:t>иректор</w:t>
            </w:r>
            <w:r>
              <w:rPr>
                <w:rFonts w:ascii="Times New Roman" w:hAnsi="Times New Roman" w:cs="Times New Roman"/>
                <w:sz w:val="28"/>
                <w:szCs w:val="28"/>
              </w:rPr>
              <w:t xml:space="preserve"> </w:t>
            </w:r>
            <w:r w:rsidRPr="00B12895">
              <w:rPr>
                <w:rFonts w:ascii="Times New Roman" w:hAnsi="Times New Roman" w:cs="Times New Roman"/>
                <w:sz w:val="28"/>
                <w:szCs w:val="28"/>
              </w:rPr>
              <w:t>Центра моделирования гуманистических образовательных систем ЛИК</w:t>
            </w:r>
          </w:p>
        </w:tc>
      </w:tr>
      <w:tr w:rsidR="000F0EC5" w:rsidRPr="002234C1" w:rsidTr="000173D0">
        <w:tc>
          <w:tcPr>
            <w:tcW w:w="1910" w:type="dxa"/>
          </w:tcPr>
          <w:p w:rsidR="000F0EC5" w:rsidRDefault="000F0EC5" w:rsidP="000173D0">
            <w:pPr>
              <w:contextualSpacing/>
              <w:rPr>
                <w:rFonts w:ascii="Times New Roman" w:hAnsi="Times New Roman" w:cs="Times New Roman"/>
                <w:sz w:val="28"/>
                <w:szCs w:val="28"/>
              </w:rPr>
            </w:pPr>
            <w:r w:rsidRPr="002234C1">
              <w:rPr>
                <w:rFonts w:ascii="Times New Roman" w:hAnsi="Times New Roman" w:cs="Times New Roman"/>
                <w:sz w:val="28"/>
                <w:szCs w:val="28"/>
              </w:rPr>
              <w:t xml:space="preserve">Основания </w:t>
            </w:r>
          </w:p>
          <w:p w:rsidR="000F0EC5" w:rsidRPr="002234C1" w:rsidRDefault="000F0EC5" w:rsidP="000173D0">
            <w:pPr>
              <w:contextualSpacing/>
              <w:rPr>
                <w:rFonts w:ascii="Times New Roman" w:hAnsi="Times New Roman" w:cs="Times New Roman"/>
                <w:sz w:val="28"/>
                <w:szCs w:val="28"/>
              </w:rPr>
            </w:pPr>
            <w:r>
              <w:rPr>
                <w:rFonts w:ascii="Times New Roman" w:hAnsi="Times New Roman" w:cs="Times New Roman"/>
                <w:sz w:val="28"/>
                <w:szCs w:val="28"/>
              </w:rPr>
              <w:t>д</w:t>
            </w:r>
            <w:r w:rsidRPr="002234C1">
              <w:rPr>
                <w:rFonts w:ascii="Times New Roman" w:hAnsi="Times New Roman" w:cs="Times New Roman"/>
                <w:sz w:val="28"/>
                <w:szCs w:val="28"/>
              </w:rPr>
              <w:t>ля разработки проекта</w:t>
            </w:r>
          </w:p>
        </w:tc>
        <w:tc>
          <w:tcPr>
            <w:tcW w:w="8409" w:type="dxa"/>
          </w:tcPr>
          <w:p w:rsidR="000F0EC5" w:rsidRPr="00B12895" w:rsidRDefault="000F0EC5" w:rsidP="000F0EC5">
            <w:pPr>
              <w:pStyle w:val="a4"/>
              <w:numPr>
                <w:ilvl w:val="0"/>
                <w:numId w:val="7"/>
              </w:numPr>
              <w:ind w:left="284" w:hanging="284"/>
              <w:jc w:val="both"/>
              <w:rPr>
                <w:rFonts w:ascii="Times New Roman" w:hAnsi="Times New Roman" w:cs="Times New Roman"/>
                <w:sz w:val="28"/>
                <w:szCs w:val="28"/>
              </w:rPr>
            </w:pPr>
            <w:r w:rsidRPr="00FA2597">
              <w:rPr>
                <w:rFonts w:ascii="Times New Roman" w:hAnsi="Times New Roman" w:cs="Times New Roman"/>
                <w:sz w:val="28"/>
                <w:szCs w:val="28"/>
              </w:rPr>
              <w:t>Федеральный закон «Об образовании в Российской Федерации» от 29 декабря 2012 г</w:t>
            </w:r>
            <w:r>
              <w:rPr>
                <w:rFonts w:ascii="Times New Roman" w:hAnsi="Times New Roman" w:cs="Times New Roman"/>
                <w:sz w:val="28"/>
                <w:szCs w:val="28"/>
              </w:rPr>
              <w:t>.</w:t>
            </w:r>
            <w:r w:rsidRPr="00FA2597">
              <w:rPr>
                <w:rFonts w:ascii="Times New Roman" w:hAnsi="Times New Roman" w:cs="Times New Roman"/>
                <w:sz w:val="28"/>
                <w:szCs w:val="28"/>
              </w:rPr>
              <w:t xml:space="preserve"> № 273</w:t>
            </w:r>
            <w:r>
              <w:rPr>
                <w:rFonts w:ascii="Times New Roman" w:hAnsi="Times New Roman" w:cs="Times New Roman"/>
                <w:sz w:val="28"/>
                <w:szCs w:val="28"/>
              </w:rPr>
              <w:t>;</w:t>
            </w:r>
          </w:p>
          <w:p w:rsidR="000F0EC5" w:rsidRPr="00B12895" w:rsidRDefault="000F0EC5" w:rsidP="000F0EC5">
            <w:pPr>
              <w:pStyle w:val="a4"/>
              <w:numPr>
                <w:ilvl w:val="0"/>
                <w:numId w:val="7"/>
              </w:numPr>
              <w:ind w:left="284" w:hanging="284"/>
              <w:jc w:val="both"/>
              <w:rPr>
                <w:rFonts w:ascii="Times New Roman" w:hAnsi="Times New Roman" w:cs="Times New Roman"/>
                <w:sz w:val="28"/>
                <w:szCs w:val="28"/>
              </w:rPr>
            </w:pPr>
            <w:r w:rsidRPr="00B12895">
              <w:rPr>
                <w:rFonts w:ascii="Times New Roman" w:hAnsi="Times New Roman" w:cs="Times New Roman"/>
                <w:sz w:val="28"/>
                <w:szCs w:val="28"/>
              </w:rPr>
              <w:t>Федеральный государственный образовательный стандарт основного общего образования</w:t>
            </w:r>
          </w:p>
          <w:p w:rsidR="000F0EC5" w:rsidRPr="00F658D6" w:rsidRDefault="000F0EC5" w:rsidP="000F0EC5">
            <w:pPr>
              <w:pStyle w:val="a4"/>
              <w:numPr>
                <w:ilvl w:val="0"/>
                <w:numId w:val="7"/>
              </w:numPr>
              <w:ind w:left="284" w:hanging="284"/>
              <w:jc w:val="both"/>
              <w:rPr>
                <w:rFonts w:ascii="Times New Roman" w:hAnsi="Times New Roman" w:cs="Times New Roman"/>
                <w:sz w:val="28"/>
                <w:szCs w:val="28"/>
              </w:rPr>
            </w:pPr>
            <w:r>
              <w:rPr>
                <w:rFonts w:ascii="Times New Roman" w:hAnsi="Times New Roman" w:cs="Times New Roman"/>
                <w:sz w:val="28"/>
                <w:szCs w:val="28"/>
              </w:rPr>
              <w:t>Образовательная программа</w:t>
            </w:r>
            <w:r w:rsidRPr="00B12895">
              <w:rPr>
                <w:rFonts w:ascii="Times New Roman" w:hAnsi="Times New Roman" w:cs="Times New Roman"/>
                <w:sz w:val="28"/>
                <w:szCs w:val="28"/>
              </w:rPr>
              <w:t xml:space="preserve"> "СОШ № 4"</w:t>
            </w:r>
          </w:p>
        </w:tc>
      </w:tr>
      <w:tr w:rsidR="000F0EC5" w:rsidRPr="00457F87" w:rsidTr="000173D0">
        <w:tc>
          <w:tcPr>
            <w:tcW w:w="1910" w:type="dxa"/>
          </w:tcPr>
          <w:p w:rsidR="000F0EC5" w:rsidRPr="00457F87" w:rsidRDefault="000F0EC5" w:rsidP="000173D0">
            <w:pPr>
              <w:contextualSpacing/>
              <w:rPr>
                <w:rFonts w:ascii="Times New Roman" w:hAnsi="Times New Roman" w:cs="Times New Roman"/>
                <w:sz w:val="28"/>
                <w:szCs w:val="28"/>
              </w:rPr>
            </w:pPr>
            <w:r w:rsidRPr="00457F87">
              <w:rPr>
                <w:rFonts w:ascii="Times New Roman" w:hAnsi="Times New Roman" w:cs="Times New Roman"/>
                <w:sz w:val="28"/>
                <w:szCs w:val="28"/>
              </w:rPr>
              <w:t>Цель проекта</w:t>
            </w:r>
          </w:p>
        </w:tc>
        <w:tc>
          <w:tcPr>
            <w:tcW w:w="8409" w:type="dxa"/>
          </w:tcPr>
          <w:p w:rsidR="000F0EC5" w:rsidRPr="00457F87" w:rsidRDefault="000F0EC5" w:rsidP="000173D0">
            <w:pPr>
              <w:spacing w:line="240" w:lineRule="atLeast"/>
              <w:ind w:left="363" w:hanging="363"/>
              <w:jc w:val="both"/>
              <w:rPr>
                <w:rFonts w:ascii="Times New Roman" w:hAnsi="Times New Roman" w:cs="Times New Roman"/>
                <w:sz w:val="28"/>
                <w:szCs w:val="28"/>
              </w:rPr>
            </w:pPr>
            <w:r w:rsidRPr="008A69F1">
              <w:rPr>
                <w:rFonts w:ascii="Times New Roman" w:hAnsi="Times New Roman" w:cs="Times New Roman"/>
                <w:sz w:val="28"/>
                <w:szCs w:val="28"/>
              </w:rPr>
              <w:t>Создание модели взаимодействия  школы,  родителей и учреждений СПО, направленной на формирование готовности обучающегося к осознанному выбору профессии.</w:t>
            </w:r>
          </w:p>
        </w:tc>
      </w:tr>
      <w:tr w:rsidR="000F0EC5" w:rsidRPr="00457F87" w:rsidTr="000173D0">
        <w:tc>
          <w:tcPr>
            <w:tcW w:w="1910" w:type="dxa"/>
          </w:tcPr>
          <w:p w:rsidR="000F0EC5" w:rsidRPr="00457F87" w:rsidRDefault="000F0EC5" w:rsidP="000173D0">
            <w:pPr>
              <w:pStyle w:val="aa"/>
              <w:shd w:val="clear" w:color="auto" w:fill="FFFFFF"/>
              <w:rPr>
                <w:rFonts w:eastAsiaTheme="minorHAnsi"/>
                <w:sz w:val="28"/>
                <w:szCs w:val="28"/>
                <w:lang w:eastAsia="en-US"/>
              </w:rPr>
            </w:pPr>
            <w:r w:rsidRPr="00457F87">
              <w:rPr>
                <w:rFonts w:eastAsiaTheme="minorHAnsi"/>
                <w:sz w:val="28"/>
                <w:szCs w:val="28"/>
                <w:lang w:eastAsia="en-US"/>
              </w:rPr>
              <w:t>Задачи проекта</w:t>
            </w:r>
          </w:p>
        </w:tc>
        <w:tc>
          <w:tcPr>
            <w:tcW w:w="8409" w:type="dxa"/>
          </w:tcPr>
          <w:p w:rsidR="000F0EC5" w:rsidRPr="00457F87" w:rsidRDefault="000F0EC5" w:rsidP="000173D0">
            <w:pPr>
              <w:pStyle w:val="aa"/>
              <w:shd w:val="clear" w:color="auto" w:fill="FFFFFF"/>
              <w:ind w:left="284" w:hanging="284"/>
              <w:jc w:val="both"/>
              <w:rPr>
                <w:sz w:val="28"/>
                <w:szCs w:val="28"/>
              </w:rPr>
            </w:pPr>
            <w:r w:rsidRPr="00457F87">
              <w:rPr>
                <w:b/>
                <w:bCs/>
                <w:sz w:val="28"/>
                <w:szCs w:val="28"/>
              </w:rPr>
              <w:t>1 этап. Подготовительный.</w:t>
            </w:r>
            <w:r w:rsidRPr="00457F87">
              <w:rPr>
                <w:sz w:val="28"/>
                <w:szCs w:val="28"/>
              </w:rPr>
              <w:t xml:space="preserve"> </w:t>
            </w:r>
          </w:p>
          <w:p w:rsidR="000F0EC5" w:rsidRPr="00457F87" w:rsidRDefault="000F0EC5" w:rsidP="000173D0">
            <w:pPr>
              <w:pStyle w:val="aa"/>
              <w:shd w:val="clear" w:color="auto" w:fill="FFFFFF"/>
              <w:ind w:left="284" w:hanging="284"/>
              <w:jc w:val="both"/>
              <w:rPr>
                <w:sz w:val="28"/>
                <w:szCs w:val="28"/>
              </w:rPr>
            </w:pPr>
            <w:r w:rsidRPr="00457F87">
              <w:rPr>
                <w:sz w:val="28"/>
                <w:szCs w:val="28"/>
              </w:rPr>
              <w:t>Разработать модель эффективного и результативного взаимодействия семьи и школы в мире профессий.</w:t>
            </w:r>
          </w:p>
          <w:p w:rsidR="000F0EC5" w:rsidRPr="00457F87" w:rsidRDefault="000F0EC5" w:rsidP="000173D0">
            <w:pPr>
              <w:pStyle w:val="aa"/>
              <w:shd w:val="clear" w:color="auto" w:fill="FFFFFF"/>
              <w:ind w:left="284" w:hanging="284"/>
              <w:jc w:val="both"/>
              <w:rPr>
                <w:sz w:val="28"/>
                <w:szCs w:val="28"/>
              </w:rPr>
            </w:pPr>
            <w:r w:rsidRPr="00457F87">
              <w:rPr>
                <w:b/>
                <w:bCs/>
                <w:sz w:val="28"/>
                <w:szCs w:val="28"/>
              </w:rPr>
              <w:t>2 этап. Практический</w:t>
            </w:r>
          </w:p>
          <w:p w:rsidR="000F0EC5" w:rsidRPr="00457F87" w:rsidRDefault="000F0EC5" w:rsidP="000173D0">
            <w:pPr>
              <w:pStyle w:val="aa"/>
              <w:shd w:val="clear" w:color="auto" w:fill="FFFFFF"/>
              <w:ind w:left="284" w:hanging="284"/>
              <w:jc w:val="both"/>
              <w:rPr>
                <w:sz w:val="28"/>
                <w:szCs w:val="28"/>
                <w:u w:val="single"/>
              </w:rPr>
            </w:pPr>
            <w:r w:rsidRPr="00457F87">
              <w:rPr>
                <w:sz w:val="28"/>
                <w:szCs w:val="28"/>
                <w:u w:val="single"/>
              </w:rPr>
              <w:t>А. Мотивационный компонент</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Обеспечить мотивацию обучающихся и их родителей к совместной деятельности по профессиональному самоопределению обучающихся через знакомство с  требованиями ФГОС к результатам обучения в основной школе (разработка и защита проекта). </w:t>
            </w:r>
          </w:p>
          <w:p w:rsidR="000F0EC5" w:rsidRPr="00457F87" w:rsidRDefault="000F0EC5" w:rsidP="000173D0">
            <w:pPr>
              <w:pStyle w:val="aa"/>
              <w:shd w:val="clear" w:color="auto" w:fill="FFFFFF"/>
              <w:ind w:left="284" w:hanging="284"/>
              <w:jc w:val="both"/>
              <w:rPr>
                <w:rFonts w:eastAsiaTheme="minorHAnsi"/>
                <w:sz w:val="28"/>
                <w:szCs w:val="28"/>
                <w:u w:val="single"/>
                <w:lang w:eastAsia="en-US"/>
              </w:rPr>
            </w:pPr>
            <w:r w:rsidRPr="00457F87">
              <w:rPr>
                <w:rFonts w:eastAsiaTheme="minorHAnsi"/>
                <w:sz w:val="28"/>
                <w:szCs w:val="28"/>
                <w:u w:val="single"/>
                <w:lang w:eastAsia="en-US"/>
              </w:rPr>
              <w:t>Б. Знаниевый компонент</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Pr>
                <w:rFonts w:eastAsiaTheme="minorHAnsi"/>
                <w:sz w:val="28"/>
                <w:szCs w:val="28"/>
                <w:lang w:eastAsia="en-US"/>
              </w:rPr>
              <w:t xml:space="preserve">Способствовать </w:t>
            </w:r>
            <w:r w:rsidRPr="00457F87">
              <w:rPr>
                <w:rFonts w:eastAsiaTheme="minorHAnsi"/>
                <w:sz w:val="28"/>
                <w:szCs w:val="28"/>
                <w:lang w:eastAsia="en-US"/>
              </w:rPr>
              <w:t>выявлени</w:t>
            </w:r>
            <w:r>
              <w:rPr>
                <w:rFonts w:eastAsiaTheme="minorHAnsi"/>
                <w:sz w:val="28"/>
                <w:szCs w:val="28"/>
                <w:lang w:eastAsia="en-US"/>
              </w:rPr>
              <w:t>ю</w:t>
            </w:r>
            <w:r w:rsidRPr="00457F87">
              <w:rPr>
                <w:rFonts w:eastAsiaTheme="minorHAnsi"/>
                <w:sz w:val="28"/>
                <w:szCs w:val="28"/>
                <w:lang w:eastAsia="en-US"/>
              </w:rPr>
              <w:t xml:space="preserve"> у обучающихся психофизических особенностей (способностей, склонностей, мотивов, интересов и др.) в области выбора профессии, а также довести эту информацию до обучающихся и их родителей.</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Познакомить обучающихся и их родителей с востребованными профессиями Чайковского городского округа, а также с экономической ситуацией и потребностью в рабочих кадрах предприятий и учреждений на данной территории. </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Проинформировать обучающихся и их родителей об </w:t>
            </w:r>
            <w:r w:rsidRPr="00457F87">
              <w:rPr>
                <w:rFonts w:eastAsiaTheme="minorHAnsi"/>
                <w:sz w:val="28"/>
                <w:szCs w:val="28"/>
                <w:lang w:eastAsia="en-US"/>
              </w:rPr>
              <w:lastRenderedPageBreak/>
              <w:t>учреждениях СПО Чайковского городского округа и о специальностях, по которым ведётся обучение.</w:t>
            </w:r>
          </w:p>
          <w:p w:rsidR="000F0EC5" w:rsidRPr="00457F87" w:rsidRDefault="000F0EC5" w:rsidP="000173D0">
            <w:pPr>
              <w:pStyle w:val="aa"/>
              <w:shd w:val="clear" w:color="auto" w:fill="FFFFFF"/>
              <w:ind w:left="284" w:hanging="284"/>
              <w:jc w:val="both"/>
              <w:rPr>
                <w:rFonts w:eastAsiaTheme="minorHAnsi"/>
                <w:sz w:val="28"/>
                <w:szCs w:val="28"/>
                <w:u w:val="single"/>
                <w:lang w:eastAsia="en-US"/>
              </w:rPr>
            </w:pPr>
            <w:r w:rsidRPr="00457F87">
              <w:rPr>
                <w:rFonts w:eastAsiaTheme="minorHAnsi"/>
                <w:sz w:val="28"/>
                <w:szCs w:val="28"/>
                <w:u w:val="single"/>
                <w:lang w:eastAsia="en-US"/>
              </w:rPr>
              <w:t xml:space="preserve">В. </w:t>
            </w:r>
            <w:r>
              <w:rPr>
                <w:rFonts w:eastAsiaTheme="minorHAnsi"/>
                <w:sz w:val="28"/>
                <w:szCs w:val="28"/>
                <w:u w:val="single"/>
                <w:lang w:eastAsia="en-US"/>
              </w:rPr>
              <w:t>Деятельностный</w:t>
            </w:r>
            <w:r w:rsidRPr="00457F87">
              <w:rPr>
                <w:rFonts w:eastAsiaTheme="minorHAnsi"/>
                <w:sz w:val="28"/>
                <w:szCs w:val="28"/>
                <w:u w:val="single"/>
                <w:lang w:eastAsia="en-US"/>
              </w:rPr>
              <w:t xml:space="preserve"> компонент</w:t>
            </w:r>
          </w:p>
          <w:p w:rsidR="000F0EC5"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Создать условия для получения обучающимися и их родителями опыта совместной практической деятельности по </w:t>
            </w:r>
            <w:proofErr w:type="gramStart"/>
            <w:r w:rsidRPr="00457F87">
              <w:rPr>
                <w:rFonts w:eastAsiaTheme="minorHAnsi"/>
                <w:sz w:val="28"/>
                <w:szCs w:val="28"/>
                <w:lang w:eastAsia="en-US"/>
              </w:rPr>
              <w:t>осознанному</w:t>
            </w:r>
            <w:proofErr w:type="gramEnd"/>
            <w:r w:rsidRPr="00457F87">
              <w:rPr>
                <w:rFonts w:eastAsiaTheme="minorHAnsi"/>
                <w:sz w:val="28"/>
                <w:szCs w:val="28"/>
                <w:lang w:eastAsia="en-US"/>
              </w:rPr>
              <w:t xml:space="preserve"> выбора профессии обучающимися, в т.ч. через взаимодействие с учреждениями СПО и предприятиями Чайковского городского округа (разработка и защита проекта)</w:t>
            </w:r>
            <w:r>
              <w:rPr>
                <w:rFonts w:eastAsiaTheme="minorHAnsi"/>
                <w:sz w:val="28"/>
                <w:szCs w:val="28"/>
                <w:lang w:eastAsia="en-US"/>
              </w:rPr>
              <w:t>.</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Pr>
                <w:rFonts w:eastAsiaTheme="minorHAnsi"/>
                <w:sz w:val="28"/>
                <w:szCs w:val="28"/>
                <w:lang w:eastAsia="en-US"/>
              </w:rPr>
              <w:t xml:space="preserve">Способствовать разработке индивидуальной образовательной траектории </w:t>
            </w:r>
            <w:proofErr w:type="gramStart"/>
            <w:r>
              <w:rPr>
                <w:rFonts w:eastAsiaTheme="minorHAnsi"/>
                <w:sz w:val="28"/>
                <w:szCs w:val="28"/>
                <w:lang w:eastAsia="en-US"/>
              </w:rPr>
              <w:t>обучающихся</w:t>
            </w:r>
            <w:proofErr w:type="gramEnd"/>
            <w:r>
              <w:rPr>
                <w:rFonts w:eastAsiaTheme="minorHAnsi"/>
                <w:sz w:val="28"/>
                <w:szCs w:val="28"/>
                <w:lang w:eastAsia="en-US"/>
              </w:rPr>
              <w:t>.</w:t>
            </w:r>
          </w:p>
          <w:p w:rsidR="000F0EC5" w:rsidRPr="00457F87" w:rsidRDefault="000F0EC5" w:rsidP="000173D0">
            <w:pPr>
              <w:pStyle w:val="aa"/>
              <w:shd w:val="clear" w:color="auto" w:fill="FFFFFF"/>
              <w:ind w:left="284" w:hanging="284"/>
              <w:jc w:val="both"/>
              <w:rPr>
                <w:b/>
                <w:bCs/>
                <w:sz w:val="28"/>
                <w:szCs w:val="28"/>
              </w:rPr>
            </w:pPr>
            <w:r w:rsidRPr="00457F87">
              <w:rPr>
                <w:b/>
                <w:bCs/>
                <w:sz w:val="28"/>
                <w:szCs w:val="28"/>
              </w:rPr>
              <w:t>3 этап. Заключительный</w:t>
            </w:r>
          </w:p>
          <w:p w:rsidR="000F0EC5" w:rsidRPr="00457F87" w:rsidRDefault="000F0EC5" w:rsidP="000173D0">
            <w:pPr>
              <w:pStyle w:val="aa"/>
              <w:shd w:val="clear" w:color="auto" w:fill="FFFFFF"/>
              <w:ind w:left="284" w:hanging="284"/>
              <w:jc w:val="both"/>
              <w:rPr>
                <w:rFonts w:eastAsiaTheme="minorHAnsi"/>
                <w:sz w:val="28"/>
                <w:szCs w:val="28"/>
                <w:lang w:eastAsia="en-US"/>
              </w:rPr>
            </w:pPr>
            <w:r w:rsidRPr="00457F87">
              <w:rPr>
                <w:sz w:val="28"/>
                <w:szCs w:val="28"/>
              </w:rPr>
              <w:t>Проанализировать результаты реализации проекта и определить пути совершенствования модели взаимодействия семьи и школы в мире профессий</w:t>
            </w:r>
          </w:p>
        </w:tc>
      </w:tr>
      <w:tr w:rsidR="000F0EC5" w:rsidRPr="00457F87" w:rsidTr="000173D0">
        <w:tc>
          <w:tcPr>
            <w:tcW w:w="1910" w:type="dxa"/>
          </w:tcPr>
          <w:p w:rsidR="000F0EC5" w:rsidRPr="00457F87" w:rsidRDefault="000F0EC5" w:rsidP="000173D0">
            <w:pPr>
              <w:pStyle w:val="aa"/>
              <w:shd w:val="clear" w:color="auto" w:fill="FFFFFF"/>
              <w:rPr>
                <w:sz w:val="28"/>
                <w:szCs w:val="28"/>
              </w:rPr>
            </w:pPr>
            <w:r w:rsidRPr="00457F87">
              <w:rPr>
                <w:sz w:val="28"/>
                <w:szCs w:val="28"/>
              </w:rPr>
              <w:lastRenderedPageBreak/>
              <w:t xml:space="preserve">Сроки </w:t>
            </w:r>
          </w:p>
          <w:p w:rsidR="000F0EC5" w:rsidRPr="00457F87" w:rsidRDefault="000F0EC5" w:rsidP="000173D0">
            <w:pPr>
              <w:pStyle w:val="aa"/>
              <w:shd w:val="clear" w:color="auto" w:fill="FFFFFF"/>
              <w:rPr>
                <w:sz w:val="28"/>
                <w:szCs w:val="28"/>
              </w:rPr>
            </w:pPr>
            <w:r w:rsidRPr="00457F87">
              <w:rPr>
                <w:sz w:val="28"/>
                <w:szCs w:val="28"/>
              </w:rPr>
              <w:t>и этапы</w:t>
            </w:r>
          </w:p>
          <w:p w:rsidR="000F0EC5" w:rsidRPr="00457F87" w:rsidRDefault="000F0EC5" w:rsidP="000173D0">
            <w:pPr>
              <w:pStyle w:val="aa"/>
              <w:shd w:val="clear" w:color="auto" w:fill="FFFFFF"/>
              <w:rPr>
                <w:sz w:val="28"/>
                <w:szCs w:val="28"/>
              </w:rPr>
            </w:pPr>
            <w:r w:rsidRPr="00457F87">
              <w:rPr>
                <w:sz w:val="28"/>
                <w:szCs w:val="28"/>
              </w:rPr>
              <w:t>реализации проекта</w:t>
            </w:r>
          </w:p>
        </w:tc>
        <w:tc>
          <w:tcPr>
            <w:tcW w:w="8409" w:type="dxa"/>
          </w:tcPr>
          <w:p w:rsidR="000F0EC5" w:rsidRPr="00457F87" w:rsidRDefault="000F0EC5" w:rsidP="000173D0">
            <w:pPr>
              <w:pStyle w:val="aa"/>
              <w:shd w:val="clear" w:color="auto" w:fill="FFFFFF"/>
              <w:spacing w:line="200" w:lineRule="atLeast"/>
              <w:rPr>
                <w:sz w:val="28"/>
                <w:szCs w:val="28"/>
              </w:rPr>
            </w:pPr>
            <w:r w:rsidRPr="00457F87">
              <w:rPr>
                <w:sz w:val="28"/>
                <w:szCs w:val="28"/>
                <w:u w:val="single"/>
              </w:rPr>
              <w:t>1 этап</w:t>
            </w:r>
            <w:r w:rsidRPr="00457F87">
              <w:rPr>
                <w:sz w:val="28"/>
                <w:szCs w:val="28"/>
              </w:rPr>
              <w:t>. Подготовительный (проектный):</w:t>
            </w:r>
          </w:p>
          <w:p w:rsidR="000F0EC5" w:rsidRPr="00457F87" w:rsidRDefault="000F0EC5" w:rsidP="000173D0">
            <w:pPr>
              <w:pStyle w:val="aa"/>
              <w:shd w:val="clear" w:color="auto" w:fill="FFFFFF"/>
              <w:spacing w:line="200" w:lineRule="atLeast"/>
              <w:rPr>
                <w:sz w:val="28"/>
                <w:szCs w:val="28"/>
              </w:rPr>
            </w:pPr>
            <w:r w:rsidRPr="00457F87">
              <w:rPr>
                <w:sz w:val="28"/>
                <w:szCs w:val="28"/>
              </w:rPr>
              <w:t>май 2019 г. – август 2019 г.</w:t>
            </w:r>
          </w:p>
          <w:p w:rsidR="000F0EC5" w:rsidRPr="00457F87" w:rsidRDefault="000F0EC5" w:rsidP="000173D0">
            <w:pPr>
              <w:rPr>
                <w:rFonts w:ascii="Times New Roman" w:hAnsi="Times New Roman"/>
                <w:sz w:val="28"/>
                <w:szCs w:val="28"/>
              </w:rPr>
            </w:pPr>
            <w:r w:rsidRPr="00457F87">
              <w:rPr>
                <w:rFonts w:ascii="Times New Roman" w:hAnsi="Times New Roman"/>
                <w:sz w:val="28"/>
                <w:szCs w:val="28"/>
                <w:u w:val="single"/>
              </w:rPr>
              <w:t>2 этап</w:t>
            </w:r>
            <w:r w:rsidRPr="00457F87">
              <w:rPr>
                <w:rFonts w:ascii="Times New Roman" w:hAnsi="Times New Roman"/>
                <w:sz w:val="28"/>
                <w:szCs w:val="28"/>
              </w:rPr>
              <w:t>. Деятельностный (практический):</w:t>
            </w:r>
          </w:p>
          <w:p w:rsidR="000F0EC5" w:rsidRPr="00457F87" w:rsidRDefault="000F0EC5" w:rsidP="000173D0">
            <w:pPr>
              <w:rPr>
                <w:rFonts w:ascii="Times New Roman" w:hAnsi="Times New Roman"/>
                <w:sz w:val="28"/>
                <w:szCs w:val="28"/>
              </w:rPr>
            </w:pPr>
            <w:r w:rsidRPr="00457F87">
              <w:rPr>
                <w:rFonts w:ascii="Times New Roman" w:hAnsi="Times New Roman"/>
                <w:sz w:val="28"/>
                <w:szCs w:val="28"/>
              </w:rPr>
              <w:t>октябрь 2019 г.– май 2021 г.</w:t>
            </w:r>
          </w:p>
          <w:p w:rsidR="000F0EC5" w:rsidRPr="00457F87" w:rsidRDefault="000F0EC5" w:rsidP="000173D0">
            <w:pPr>
              <w:rPr>
                <w:rFonts w:ascii="Times New Roman" w:hAnsi="Times New Roman"/>
                <w:sz w:val="28"/>
                <w:szCs w:val="28"/>
              </w:rPr>
            </w:pPr>
            <w:r w:rsidRPr="00457F87">
              <w:rPr>
                <w:rFonts w:ascii="Times New Roman" w:hAnsi="Times New Roman"/>
                <w:sz w:val="28"/>
                <w:szCs w:val="28"/>
                <w:u w:val="single"/>
              </w:rPr>
              <w:t>3 этап</w:t>
            </w:r>
            <w:r w:rsidRPr="00457F87">
              <w:rPr>
                <w:rFonts w:ascii="Times New Roman" w:hAnsi="Times New Roman"/>
                <w:sz w:val="28"/>
                <w:szCs w:val="28"/>
              </w:rPr>
              <w:t>. Заключительный (аналитический):</w:t>
            </w:r>
          </w:p>
          <w:p w:rsidR="000F0EC5" w:rsidRPr="00457F87" w:rsidRDefault="000F0EC5" w:rsidP="000173D0">
            <w:pPr>
              <w:rPr>
                <w:rFonts w:ascii="Times New Roman" w:hAnsi="Times New Roman"/>
                <w:b/>
                <w:sz w:val="28"/>
                <w:szCs w:val="28"/>
              </w:rPr>
            </w:pPr>
            <w:r w:rsidRPr="00457F87">
              <w:rPr>
                <w:rFonts w:ascii="Times New Roman" w:hAnsi="Times New Roman"/>
                <w:sz w:val="28"/>
                <w:szCs w:val="28"/>
              </w:rPr>
              <w:t>июнь 2021 г. – август 2021 г.</w:t>
            </w:r>
          </w:p>
        </w:tc>
      </w:tr>
      <w:tr w:rsidR="000F0EC5" w:rsidRPr="002234C1" w:rsidTr="000173D0">
        <w:tc>
          <w:tcPr>
            <w:tcW w:w="1910" w:type="dxa"/>
          </w:tcPr>
          <w:p w:rsidR="000F0EC5" w:rsidRDefault="000F0EC5" w:rsidP="000173D0">
            <w:pPr>
              <w:pStyle w:val="aa"/>
              <w:shd w:val="clear" w:color="auto" w:fill="FFFFFF"/>
              <w:rPr>
                <w:sz w:val="28"/>
                <w:szCs w:val="28"/>
              </w:rPr>
            </w:pPr>
            <w:r>
              <w:rPr>
                <w:sz w:val="28"/>
                <w:szCs w:val="28"/>
              </w:rPr>
              <w:t>Ожидаемые результаты реализации проекта</w:t>
            </w:r>
          </w:p>
        </w:tc>
        <w:tc>
          <w:tcPr>
            <w:tcW w:w="8409" w:type="dxa"/>
          </w:tcPr>
          <w:p w:rsidR="000F0EC5" w:rsidRPr="00457F87" w:rsidRDefault="000F0EC5" w:rsidP="000173D0">
            <w:pPr>
              <w:pStyle w:val="a4"/>
              <w:spacing w:line="240" w:lineRule="atLeast"/>
              <w:ind w:left="0"/>
              <w:rPr>
                <w:rFonts w:ascii="Times New Roman" w:hAnsi="Times New Roman" w:cs="Times New Roman"/>
                <w:sz w:val="28"/>
                <w:szCs w:val="28"/>
              </w:rPr>
            </w:pPr>
            <w:r w:rsidRPr="00457F87">
              <w:rPr>
                <w:rFonts w:ascii="Times New Roman" w:hAnsi="Times New Roman" w:cs="Times New Roman"/>
                <w:sz w:val="28"/>
                <w:szCs w:val="28"/>
              </w:rPr>
              <w:t>По итогам окончания проекта:</w:t>
            </w:r>
          </w:p>
          <w:p w:rsidR="000F0EC5" w:rsidRDefault="000F0EC5" w:rsidP="000F0EC5">
            <w:pPr>
              <w:pStyle w:val="a4"/>
              <w:numPr>
                <w:ilvl w:val="0"/>
                <w:numId w:val="9"/>
              </w:numPr>
              <w:spacing w:line="240" w:lineRule="atLeast"/>
              <w:ind w:left="505"/>
              <w:jc w:val="both"/>
              <w:rPr>
                <w:rFonts w:ascii="Times New Roman" w:hAnsi="Times New Roman" w:cs="Times New Roman"/>
                <w:sz w:val="28"/>
                <w:szCs w:val="28"/>
              </w:rPr>
            </w:pPr>
            <w:r w:rsidRPr="008F7A45">
              <w:rPr>
                <w:rFonts w:ascii="Times New Roman" w:hAnsi="Times New Roman" w:cs="Times New Roman"/>
                <w:sz w:val="28"/>
                <w:szCs w:val="28"/>
              </w:rPr>
              <w:t xml:space="preserve">разработана модель эффективного и результативного взаимодействия семьи и школы в </w:t>
            </w:r>
            <w:r>
              <w:rPr>
                <w:rFonts w:ascii="Times New Roman" w:hAnsi="Times New Roman" w:cs="Times New Roman"/>
                <w:sz w:val="28"/>
                <w:szCs w:val="28"/>
              </w:rPr>
              <w:t xml:space="preserve">профессиональном </w:t>
            </w:r>
            <w:r w:rsidRPr="008F7A45">
              <w:rPr>
                <w:rFonts w:ascii="Times New Roman" w:hAnsi="Times New Roman" w:cs="Times New Roman"/>
                <w:sz w:val="28"/>
                <w:szCs w:val="28"/>
              </w:rPr>
              <w:t>самоопределении обучающегося;</w:t>
            </w:r>
          </w:p>
          <w:p w:rsidR="000F0EC5" w:rsidRPr="008F7A45" w:rsidRDefault="000F0EC5" w:rsidP="000F0EC5">
            <w:pPr>
              <w:pStyle w:val="a4"/>
              <w:numPr>
                <w:ilvl w:val="0"/>
                <w:numId w:val="9"/>
              </w:numPr>
              <w:spacing w:line="240" w:lineRule="atLeast"/>
              <w:ind w:left="505"/>
              <w:jc w:val="both"/>
              <w:rPr>
                <w:rFonts w:ascii="Times New Roman" w:hAnsi="Times New Roman"/>
                <w:sz w:val="28"/>
                <w:szCs w:val="28"/>
              </w:rPr>
            </w:pPr>
            <w:r w:rsidRPr="008F7A45">
              <w:t xml:space="preserve"> </w:t>
            </w:r>
            <w:r w:rsidRPr="008F7A45">
              <w:rPr>
                <w:rFonts w:ascii="Times New Roman" w:hAnsi="Times New Roman"/>
                <w:sz w:val="28"/>
                <w:szCs w:val="28"/>
              </w:rPr>
              <w:t>сделан анализ результатов реализации проекта и определены пути совершенствования модели взаимодействия семьи и школы в мире профессий;</w:t>
            </w:r>
          </w:p>
          <w:p w:rsidR="000F0EC5" w:rsidRPr="00B550FA" w:rsidRDefault="000F0EC5" w:rsidP="000173D0">
            <w:pPr>
              <w:pStyle w:val="a4"/>
              <w:spacing w:line="240" w:lineRule="atLeast"/>
              <w:ind w:left="505" w:hanging="360"/>
              <w:jc w:val="both"/>
              <w:rPr>
                <w:rFonts w:ascii="Times New Roman" w:hAnsi="Times New Roman" w:cs="Times New Roman"/>
                <w:sz w:val="28"/>
                <w:szCs w:val="28"/>
              </w:rPr>
            </w:pPr>
            <w:r w:rsidRPr="00B550FA">
              <w:rPr>
                <w:rFonts w:ascii="Times New Roman" w:hAnsi="Times New Roman" w:cs="Times New Roman"/>
                <w:sz w:val="28"/>
                <w:szCs w:val="28"/>
              </w:rPr>
              <w:t xml:space="preserve">3) создание </w:t>
            </w:r>
            <w:r>
              <w:rPr>
                <w:rFonts w:ascii="Times New Roman" w:hAnsi="Times New Roman" w:cs="Times New Roman"/>
                <w:sz w:val="28"/>
                <w:szCs w:val="28"/>
              </w:rPr>
              <w:t xml:space="preserve">индивидуального </w:t>
            </w:r>
            <w:r w:rsidRPr="00B550FA">
              <w:rPr>
                <w:rFonts w:ascii="Times New Roman" w:hAnsi="Times New Roman" w:cs="Times New Roman"/>
                <w:sz w:val="28"/>
                <w:szCs w:val="28"/>
              </w:rPr>
              <w:t xml:space="preserve">проекта </w:t>
            </w:r>
            <w:proofErr w:type="gramStart"/>
            <w:r w:rsidRPr="00B550FA">
              <w:rPr>
                <w:rFonts w:ascii="Times New Roman" w:hAnsi="Times New Roman" w:cs="Times New Roman"/>
                <w:sz w:val="28"/>
                <w:szCs w:val="28"/>
              </w:rPr>
              <w:t>обучающи</w:t>
            </w:r>
            <w:r>
              <w:rPr>
                <w:rFonts w:ascii="Times New Roman" w:hAnsi="Times New Roman" w:cs="Times New Roman"/>
                <w:sz w:val="28"/>
                <w:szCs w:val="28"/>
              </w:rPr>
              <w:t>ми</w:t>
            </w:r>
            <w:r w:rsidRPr="00B550FA">
              <w:rPr>
                <w:rFonts w:ascii="Times New Roman" w:hAnsi="Times New Roman" w:cs="Times New Roman"/>
                <w:sz w:val="28"/>
                <w:szCs w:val="28"/>
              </w:rPr>
              <w:t>ся</w:t>
            </w:r>
            <w:proofErr w:type="gramEnd"/>
            <w:r>
              <w:rPr>
                <w:rFonts w:ascii="Times New Roman" w:hAnsi="Times New Roman" w:cs="Times New Roman"/>
                <w:sz w:val="28"/>
                <w:szCs w:val="28"/>
              </w:rPr>
              <w:t xml:space="preserve"> (на одном из трех уровнях)</w:t>
            </w:r>
            <w:r w:rsidRPr="00B550FA">
              <w:rPr>
                <w:rFonts w:ascii="Times New Roman" w:hAnsi="Times New Roman" w:cs="Times New Roman"/>
                <w:sz w:val="28"/>
                <w:szCs w:val="28"/>
              </w:rPr>
              <w:t xml:space="preserve"> как выполнение требований ФГОС;</w:t>
            </w:r>
          </w:p>
          <w:p w:rsidR="000F0EC5" w:rsidRPr="00457F87"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cs="Times New Roman"/>
                <w:sz w:val="28"/>
                <w:szCs w:val="28"/>
              </w:rPr>
              <w:t xml:space="preserve">4) обучающиеся знают о своих (способностях, склонностях, мотивах, интересах и др.) в области выбора профессии, родители владеют информацией; </w:t>
            </w:r>
            <w:r>
              <w:rPr>
                <w:rFonts w:ascii="Times New Roman" w:hAnsi="Times New Roman" w:cs="Times New Roman"/>
                <w:sz w:val="28"/>
                <w:szCs w:val="28"/>
              </w:rPr>
              <w:t xml:space="preserve">о </w:t>
            </w:r>
            <w:r w:rsidRPr="00457F87">
              <w:rPr>
                <w:rFonts w:ascii="Times New Roman" w:hAnsi="Times New Roman" w:cs="Times New Roman"/>
                <w:sz w:val="28"/>
                <w:szCs w:val="28"/>
              </w:rPr>
              <w:t>психофизических особенностях, обучающихся</w:t>
            </w:r>
            <w:r>
              <w:rPr>
                <w:rFonts w:ascii="Times New Roman" w:hAnsi="Times New Roman" w:cs="Times New Roman"/>
                <w:sz w:val="28"/>
                <w:szCs w:val="28"/>
              </w:rPr>
              <w:t>;</w:t>
            </w:r>
          </w:p>
          <w:p w:rsidR="000F0EC5" w:rsidRPr="00457F87"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cs="Times New Roman"/>
                <w:sz w:val="28"/>
                <w:szCs w:val="28"/>
              </w:rPr>
              <w:t>5)</w:t>
            </w:r>
            <w:r w:rsidRPr="00457F87">
              <w:t xml:space="preserve"> </w:t>
            </w:r>
            <w:r w:rsidRPr="00457F87">
              <w:rPr>
                <w:rFonts w:ascii="Times New Roman" w:hAnsi="Times New Roman" w:cs="Times New Roman"/>
                <w:sz w:val="28"/>
                <w:szCs w:val="28"/>
              </w:rPr>
              <w:t>обучающиеся и их родители знают об экономической ситуации и потребности в рабочих кадрах предприятий и учреждений Чайковского городского округа, а также о востребованных профессиях на данной территории;</w:t>
            </w:r>
          </w:p>
          <w:p w:rsidR="000F0EC5" w:rsidRPr="00457F87"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sz w:val="28"/>
                <w:szCs w:val="28"/>
              </w:rPr>
              <w:t xml:space="preserve">6) </w:t>
            </w:r>
            <w:r w:rsidRPr="00457F87">
              <w:rPr>
                <w:rFonts w:ascii="Times New Roman" w:hAnsi="Times New Roman" w:cs="Times New Roman"/>
                <w:sz w:val="28"/>
                <w:szCs w:val="28"/>
              </w:rPr>
              <w:t xml:space="preserve">обучающиеся и их родители знают об учреждениях СПО Чайковского городского округа и специальностях, </w:t>
            </w:r>
          </w:p>
          <w:p w:rsidR="000F0EC5" w:rsidRPr="00457F87"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cs="Times New Roman"/>
                <w:sz w:val="28"/>
                <w:szCs w:val="28"/>
              </w:rPr>
              <w:t xml:space="preserve">по </w:t>
            </w:r>
            <w:proofErr w:type="gramStart"/>
            <w:r w:rsidRPr="00457F87">
              <w:rPr>
                <w:rFonts w:ascii="Times New Roman" w:hAnsi="Times New Roman" w:cs="Times New Roman"/>
                <w:sz w:val="28"/>
                <w:szCs w:val="28"/>
              </w:rPr>
              <w:t>которым</w:t>
            </w:r>
            <w:proofErr w:type="gramEnd"/>
            <w:r w:rsidRPr="00457F87">
              <w:rPr>
                <w:rFonts w:ascii="Times New Roman" w:hAnsi="Times New Roman" w:cs="Times New Roman"/>
                <w:sz w:val="28"/>
                <w:szCs w:val="28"/>
              </w:rPr>
              <w:t xml:space="preserve"> ведётся обучение;</w:t>
            </w:r>
          </w:p>
          <w:p w:rsidR="000F0EC5" w:rsidRPr="00457F87" w:rsidRDefault="000F0EC5" w:rsidP="000173D0">
            <w:pPr>
              <w:pStyle w:val="a4"/>
              <w:spacing w:line="240" w:lineRule="atLeast"/>
              <w:ind w:left="505" w:hanging="360"/>
              <w:jc w:val="both"/>
              <w:rPr>
                <w:rFonts w:ascii="Times New Roman" w:hAnsi="Times New Roman"/>
                <w:sz w:val="28"/>
                <w:szCs w:val="28"/>
              </w:rPr>
            </w:pPr>
            <w:r w:rsidRPr="00457F87">
              <w:rPr>
                <w:rFonts w:ascii="Times New Roman" w:hAnsi="Times New Roman"/>
                <w:sz w:val="28"/>
                <w:szCs w:val="28"/>
              </w:rPr>
              <w:t xml:space="preserve">7) обучающиеся и их родители имеют опыт совместной практической деятельности на определённом уровне </w:t>
            </w:r>
          </w:p>
          <w:p w:rsidR="000F0EC5" w:rsidRPr="00457F87" w:rsidRDefault="000F0EC5" w:rsidP="000173D0">
            <w:pPr>
              <w:pStyle w:val="a4"/>
              <w:spacing w:line="240" w:lineRule="atLeast"/>
              <w:ind w:left="505" w:hanging="360"/>
              <w:jc w:val="both"/>
              <w:rPr>
                <w:rFonts w:ascii="Times New Roman" w:hAnsi="Times New Roman"/>
                <w:sz w:val="28"/>
                <w:szCs w:val="28"/>
              </w:rPr>
            </w:pPr>
            <w:r w:rsidRPr="00457F87">
              <w:rPr>
                <w:rFonts w:ascii="Times New Roman" w:hAnsi="Times New Roman"/>
                <w:sz w:val="28"/>
                <w:szCs w:val="28"/>
              </w:rPr>
              <w:t xml:space="preserve">(в зависимости от индивидуальных возможностей) </w:t>
            </w:r>
          </w:p>
          <w:p w:rsidR="000F0EC5" w:rsidRPr="00457F87" w:rsidRDefault="000F0EC5" w:rsidP="000173D0">
            <w:pPr>
              <w:pStyle w:val="a4"/>
              <w:spacing w:line="240" w:lineRule="atLeast"/>
              <w:ind w:left="505" w:hanging="360"/>
              <w:jc w:val="both"/>
              <w:rPr>
                <w:rFonts w:ascii="Times New Roman" w:hAnsi="Times New Roman"/>
                <w:sz w:val="28"/>
                <w:szCs w:val="28"/>
              </w:rPr>
            </w:pPr>
            <w:r w:rsidRPr="00457F87">
              <w:rPr>
                <w:rFonts w:ascii="Times New Roman" w:hAnsi="Times New Roman"/>
                <w:sz w:val="28"/>
                <w:szCs w:val="28"/>
              </w:rPr>
              <w:t xml:space="preserve">по осознанному выбору профессии </w:t>
            </w:r>
            <w:proofErr w:type="gramStart"/>
            <w:r w:rsidRPr="00457F87">
              <w:rPr>
                <w:rFonts w:ascii="Times New Roman" w:hAnsi="Times New Roman"/>
                <w:sz w:val="28"/>
                <w:szCs w:val="28"/>
              </w:rPr>
              <w:t>обучающимися</w:t>
            </w:r>
            <w:proofErr w:type="gramEnd"/>
            <w:r w:rsidRPr="00457F87">
              <w:rPr>
                <w:rFonts w:ascii="Times New Roman" w:hAnsi="Times New Roman"/>
                <w:sz w:val="28"/>
                <w:szCs w:val="28"/>
              </w:rPr>
              <w:t xml:space="preserve">, </w:t>
            </w:r>
          </w:p>
          <w:p w:rsidR="000F0EC5" w:rsidRPr="00B550FA" w:rsidRDefault="000F0EC5" w:rsidP="000173D0">
            <w:pPr>
              <w:pStyle w:val="a4"/>
              <w:spacing w:line="240" w:lineRule="atLeast"/>
              <w:ind w:left="505" w:hanging="360"/>
              <w:jc w:val="both"/>
              <w:rPr>
                <w:rFonts w:ascii="Times New Roman" w:hAnsi="Times New Roman"/>
                <w:i/>
                <w:sz w:val="28"/>
                <w:szCs w:val="28"/>
              </w:rPr>
            </w:pPr>
            <w:r w:rsidRPr="00B550FA">
              <w:rPr>
                <w:rFonts w:ascii="Times New Roman" w:hAnsi="Times New Roman"/>
                <w:i/>
                <w:sz w:val="28"/>
                <w:szCs w:val="28"/>
              </w:rPr>
              <w:t xml:space="preserve">в т.ч. через взаимодействие с учреждениями СПО </w:t>
            </w:r>
          </w:p>
          <w:p w:rsidR="000F0EC5" w:rsidRPr="009D6786" w:rsidRDefault="000F0EC5" w:rsidP="000173D0">
            <w:pPr>
              <w:pStyle w:val="a4"/>
              <w:spacing w:line="240" w:lineRule="atLeast"/>
              <w:ind w:left="505" w:hanging="360"/>
              <w:jc w:val="both"/>
              <w:rPr>
                <w:rFonts w:ascii="Times New Roman" w:hAnsi="Times New Roman"/>
                <w:color w:val="C00000"/>
                <w:sz w:val="28"/>
                <w:szCs w:val="28"/>
              </w:rPr>
            </w:pPr>
            <w:r w:rsidRPr="00B550FA">
              <w:rPr>
                <w:rFonts w:ascii="Times New Roman" w:hAnsi="Times New Roman"/>
                <w:i/>
                <w:sz w:val="28"/>
                <w:szCs w:val="28"/>
              </w:rPr>
              <w:lastRenderedPageBreak/>
              <w:t>и предприятиями Чайковского городского округа;</w:t>
            </w:r>
          </w:p>
        </w:tc>
      </w:tr>
    </w:tbl>
    <w:p w:rsidR="000F0EC5" w:rsidRDefault="000F0EC5" w:rsidP="0044472E">
      <w:pPr>
        <w:rPr>
          <w:rFonts w:hAnsi="Times New Roman" w:cs="Times New Roman"/>
          <w:color w:val="000000"/>
          <w:sz w:val="24"/>
          <w:szCs w:val="24"/>
        </w:rPr>
      </w:pPr>
    </w:p>
    <w:p w:rsidR="000F0EC5" w:rsidRPr="006A33CB" w:rsidRDefault="000F0EC5" w:rsidP="000F0EC5">
      <w:pPr>
        <w:spacing w:after="0" w:line="240" w:lineRule="atLeast"/>
        <w:contextualSpacing/>
        <w:jc w:val="center"/>
        <w:rPr>
          <w:rFonts w:ascii="Times New Roman" w:hAnsi="Times New Roman" w:cs="Times New Roman"/>
          <w:b/>
          <w:sz w:val="28"/>
          <w:szCs w:val="28"/>
        </w:rPr>
      </w:pPr>
      <w:r w:rsidRPr="006A33CB">
        <w:rPr>
          <w:rFonts w:ascii="Times New Roman" w:hAnsi="Times New Roman" w:cs="Times New Roman"/>
          <w:b/>
          <w:sz w:val="28"/>
          <w:szCs w:val="28"/>
        </w:rPr>
        <w:t>ПРОЕКТ</w:t>
      </w:r>
    </w:p>
    <w:p w:rsidR="000F0EC5" w:rsidRDefault="000F0EC5" w:rsidP="000F0EC5">
      <w:pPr>
        <w:spacing w:line="240" w:lineRule="atLeast"/>
        <w:contextualSpacing/>
        <w:jc w:val="center"/>
        <w:rPr>
          <w:rFonts w:ascii="Times New Roman" w:hAnsi="Times New Roman" w:cs="Times New Roman"/>
          <w:b/>
          <w:sz w:val="28"/>
          <w:szCs w:val="28"/>
        </w:rPr>
      </w:pPr>
      <w:r>
        <w:rPr>
          <w:rFonts w:ascii="Times New Roman" w:hAnsi="Times New Roman" w:cs="Times New Roman"/>
          <w:b/>
          <w:sz w:val="28"/>
          <w:szCs w:val="28"/>
        </w:rPr>
        <w:t xml:space="preserve">«Социализация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через формирование финансовой культуры»</w:t>
      </w:r>
    </w:p>
    <w:p w:rsidR="000F0EC5" w:rsidRDefault="000F0EC5" w:rsidP="000F0EC5">
      <w:pPr>
        <w:spacing w:line="240" w:lineRule="atLeast"/>
        <w:contextualSpacing/>
        <w:jc w:val="center"/>
        <w:rPr>
          <w:rFonts w:ascii="Times New Roman" w:hAnsi="Times New Roman" w:cs="Times New Roman"/>
          <w:b/>
          <w:sz w:val="28"/>
          <w:szCs w:val="28"/>
        </w:rPr>
      </w:pPr>
    </w:p>
    <w:p w:rsidR="000F0EC5" w:rsidRPr="000F0EC5" w:rsidRDefault="000F0EC5" w:rsidP="000F0EC5">
      <w:pPr>
        <w:spacing w:after="0" w:line="240" w:lineRule="atLeast"/>
        <w:contextualSpacing/>
        <w:rPr>
          <w:rFonts w:ascii="Times New Roman" w:hAnsi="Times New Roman" w:cs="Times New Roman"/>
          <w:b/>
          <w:sz w:val="28"/>
          <w:szCs w:val="28"/>
        </w:rPr>
      </w:pPr>
      <w:r>
        <w:rPr>
          <w:rFonts w:ascii="Times New Roman" w:hAnsi="Times New Roman" w:cs="Times New Roman"/>
          <w:b/>
          <w:sz w:val="28"/>
          <w:szCs w:val="28"/>
        </w:rPr>
        <w:t>Паспорт проекта</w:t>
      </w:r>
    </w:p>
    <w:tbl>
      <w:tblPr>
        <w:tblStyle w:val="a3"/>
        <w:tblW w:w="10319" w:type="dxa"/>
        <w:tblInd w:w="-5" w:type="dxa"/>
        <w:tblLook w:val="04A0"/>
      </w:tblPr>
      <w:tblGrid>
        <w:gridCol w:w="1910"/>
        <w:gridCol w:w="8409"/>
      </w:tblGrid>
      <w:tr w:rsidR="000F0EC5" w:rsidRPr="00457F87" w:rsidTr="000173D0">
        <w:tc>
          <w:tcPr>
            <w:tcW w:w="1910" w:type="dxa"/>
          </w:tcPr>
          <w:p w:rsidR="000F0EC5" w:rsidRPr="00457F87" w:rsidRDefault="000F0EC5" w:rsidP="000173D0">
            <w:pPr>
              <w:contextualSpacing/>
              <w:rPr>
                <w:rFonts w:ascii="Times New Roman" w:hAnsi="Times New Roman" w:cs="Times New Roman"/>
                <w:sz w:val="28"/>
                <w:szCs w:val="28"/>
              </w:rPr>
            </w:pPr>
            <w:r w:rsidRPr="00457F87">
              <w:rPr>
                <w:rFonts w:ascii="Times New Roman" w:hAnsi="Times New Roman" w:cs="Times New Roman"/>
                <w:sz w:val="28"/>
                <w:szCs w:val="28"/>
              </w:rPr>
              <w:t>Руководитель проекта</w:t>
            </w:r>
          </w:p>
        </w:tc>
        <w:tc>
          <w:tcPr>
            <w:tcW w:w="8409" w:type="dxa"/>
          </w:tcPr>
          <w:p w:rsidR="000F0EC5" w:rsidRPr="00457F87" w:rsidRDefault="000F0EC5" w:rsidP="000173D0">
            <w:pPr>
              <w:spacing w:line="240" w:lineRule="atLeast"/>
              <w:ind w:left="363" w:hanging="363"/>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Чепкасова</w:t>
            </w:r>
            <w:proofErr w:type="spellEnd"/>
            <w:r>
              <w:rPr>
                <w:rFonts w:ascii="Times New Roman" w:hAnsi="Times New Roman" w:cs="Times New Roman"/>
                <w:sz w:val="28"/>
                <w:szCs w:val="28"/>
              </w:rPr>
              <w:t xml:space="preserve"> Ольга Александровна</w:t>
            </w:r>
            <w:r w:rsidRPr="00457F87">
              <w:rPr>
                <w:rFonts w:ascii="Times New Roman" w:hAnsi="Times New Roman" w:cs="Times New Roman"/>
                <w:sz w:val="28"/>
                <w:szCs w:val="28"/>
              </w:rPr>
              <w:t xml:space="preserve">, </w:t>
            </w:r>
          </w:p>
          <w:p w:rsidR="000F0EC5" w:rsidRPr="00457F87" w:rsidRDefault="000F0EC5" w:rsidP="000173D0">
            <w:pPr>
              <w:spacing w:line="240" w:lineRule="atLeast"/>
              <w:ind w:left="363" w:hanging="363"/>
              <w:contextualSpacing/>
              <w:jc w:val="both"/>
              <w:rPr>
                <w:rFonts w:ascii="Times New Roman" w:hAnsi="Times New Roman" w:cs="Times New Roman"/>
                <w:sz w:val="28"/>
                <w:szCs w:val="28"/>
              </w:rPr>
            </w:pPr>
            <w:r w:rsidRPr="00457F87">
              <w:rPr>
                <w:rFonts w:ascii="Times New Roman" w:hAnsi="Times New Roman" w:cs="Times New Roman"/>
                <w:sz w:val="28"/>
                <w:szCs w:val="28"/>
              </w:rPr>
              <w:t>заместитель директора по</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учебно</w:t>
            </w:r>
            <w:proofErr w:type="spellEnd"/>
            <w:r>
              <w:rPr>
                <w:rFonts w:ascii="Times New Roman" w:hAnsi="Times New Roman" w:cs="Times New Roman"/>
                <w:sz w:val="28"/>
                <w:szCs w:val="28"/>
              </w:rPr>
              <w:t>-</w:t>
            </w:r>
            <w:r w:rsidRPr="00457F87">
              <w:rPr>
                <w:rFonts w:ascii="Times New Roman" w:hAnsi="Times New Roman" w:cs="Times New Roman"/>
                <w:sz w:val="28"/>
                <w:szCs w:val="28"/>
              </w:rPr>
              <w:t xml:space="preserve"> воспитательной</w:t>
            </w:r>
            <w:proofErr w:type="gramEnd"/>
            <w:r w:rsidRPr="00457F87">
              <w:rPr>
                <w:rFonts w:ascii="Times New Roman" w:hAnsi="Times New Roman" w:cs="Times New Roman"/>
                <w:sz w:val="28"/>
                <w:szCs w:val="28"/>
              </w:rPr>
              <w:t xml:space="preserve"> работе</w:t>
            </w:r>
          </w:p>
        </w:tc>
      </w:tr>
      <w:tr w:rsidR="000F0EC5" w:rsidRPr="002234C1" w:rsidTr="000173D0">
        <w:tc>
          <w:tcPr>
            <w:tcW w:w="1910" w:type="dxa"/>
          </w:tcPr>
          <w:p w:rsidR="000F0EC5" w:rsidRPr="002234C1" w:rsidRDefault="000F0EC5" w:rsidP="000173D0">
            <w:pPr>
              <w:contextualSpacing/>
              <w:rPr>
                <w:rFonts w:ascii="Times New Roman" w:hAnsi="Times New Roman" w:cs="Times New Roman"/>
                <w:sz w:val="28"/>
                <w:szCs w:val="28"/>
              </w:rPr>
            </w:pPr>
            <w:r w:rsidRPr="002234C1">
              <w:rPr>
                <w:rFonts w:ascii="Times New Roman" w:hAnsi="Times New Roman" w:cs="Times New Roman"/>
                <w:sz w:val="28"/>
                <w:szCs w:val="28"/>
              </w:rPr>
              <w:t>Основные разработчики проекта</w:t>
            </w:r>
          </w:p>
        </w:tc>
        <w:tc>
          <w:tcPr>
            <w:tcW w:w="8409" w:type="dxa"/>
          </w:tcPr>
          <w:p w:rsidR="000F0EC5" w:rsidRDefault="000F0EC5" w:rsidP="000173D0">
            <w:pPr>
              <w:spacing w:line="240" w:lineRule="atLeast"/>
              <w:ind w:left="363" w:hanging="363"/>
              <w:contextualSpacing/>
              <w:jc w:val="both"/>
              <w:rPr>
                <w:rFonts w:ascii="Times New Roman" w:hAnsi="Times New Roman" w:cs="Times New Roman"/>
                <w:sz w:val="28"/>
                <w:szCs w:val="28"/>
              </w:rPr>
            </w:pPr>
            <w:r>
              <w:rPr>
                <w:rFonts w:ascii="Times New Roman" w:hAnsi="Times New Roman" w:cs="Times New Roman"/>
                <w:sz w:val="28"/>
                <w:szCs w:val="28"/>
              </w:rPr>
              <w:t>Зорина Ольга Михайловна, директор МАОУ СОШ № 4;</w:t>
            </w:r>
          </w:p>
          <w:p w:rsidR="000F0EC5" w:rsidRPr="002234C1" w:rsidRDefault="000F0EC5" w:rsidP="000173D0">
            <w:pPr>
              <w:spacing w:line="240" w:lineRule="atLeast"/>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Чепкасова</w:t>
            </w:r>
            <w:proofErr w:type="spellEnd"/>
            <w:r>
              <w:rPr>
                <w:rFonts w:ascii="Times New Roman" w:hAnsi="Times New Roman" w:cs="Times New Roman"/>
                <w:sz w:val="28"/>
                <w:szCs w:val="28"/>
              </w:rPr>
              <w:t xml:space="preserve"> Ольга Александровна, заместитель директора по учебно-воспитательной работе, учитель биологии.</w:t>
            </w:r>
          </w:p>
        </w:tc>
      </w:tr>
      <w:tr w:rsidR="000F0EC5" w:rsidRPr="002234C1" w:rsidTr="000173D0">
        <w:tc>
          <w:tcPr>
            <w:tcW w:w="1910" w:type="dxa"/>
          </w:tcPr>
          <w:p w:rsidR="000F0EC5" w:rsidRPr="00B12895" w:rsidRDefault="000F0EC5" w:rsidP="000173D0">
            <w:pPr>
              <w:contextualSpacing/>
              <w:rPr>
                <w:rFonts w:ascii="Times New Roman" w:hAnsi="Times New Roman" w:cs="Times New Roman"/>
                <w:sz w:val="28"/>
                <w:szCs w:val="28"/>
              </w:rPr>
            </w:pPr>
            <w:r w:rsidRPr="00B12895">
              <w:rPr>
                <w:rFonts w:ascii="Times New Roman" w:hAnsi="Times New Roman" w:cs="Times New Roman"/>
                <w:sz w:val="28"/>
                <w:szCs w:val="28"/>
              </w:rPr>
              <w:t>Научный руководитель</w:t>
            </w:r>
          </w:p>
        </w:tc>
        <w:tc>
          <w:tcPr>
            <w:tcW w:w="8409" w:type="dxa"/>
          </w:tcPr>
          <w:p w:rsidR="000F0EC5" w:rsidRPr="00B12895" w:rsidRDefault="000F0EC5" w:rsidP="000173D0">
            <w:pPr>
              <w:spacing w:line="240" w:lineRule="atLeast"/>
              <w:contextualSpacing/>
              <w:jc w:val="both"/>
              <w:rPr>
                <w:rFonts w:ascii="Times New Roman" w:hAnsi="Times New Roman" w:cs="Times New Roman"/>
                <w:sz w:val="28"/>
                <w:szCs w:val="28"/>
              </w:rPr>
            </w:pPr>
            <w:r w:rsidRPr="00B12895">
              <w:rPr>
                <w:rFonts w:ascii="Times New Roman" w:hAnsi="Times New Roman" w:cs="Times New Roman"/>
                <w:sz w:val="28"/>
                <w:szCs w:val="28"/>
              </w:rPr>
              <w:t>Габдуллина М.В., канд</w:t>
            </w:r>
            <w:r>
              <w:rPr>
                <w:rFonts w:ascii="Times New Roman" w:hAnsi="Times New Roman" w:cs="Times New Roman"/>
                <w:sz w:val="28"/>
                <w:szCs w:val="28"/>
              </w:rPr>
              <w:t xml:space="preserve">идат </w:t>
            </w:r>
            <w:r w:rsidRPr="00B12895">
              <w:rPr>
                <w:rFonts w:ascii="Times New Roman" w:hAnsi="Times New Roman" w:cs="Times New Roman"/>
                <w:sz w:val="28"/>
                <w:szCs w:val="28"/>
              </w:rPr>
              <w:t>пед</w:t>
            </w:r>
            <w:r>
              <w:rPr>
                <w:rFonts w:ascii="Times New Roman" w:hAnsi="Times New Roman" w:cs="Times New Roman"/>
                <w:sz w:val="28"/>
                <w:szCs w:val="28"/>
              </w:rPr>
              <w:t>агогических</w:t>
            </w:r>
            <w:r w:rsidRPr="00B12895">
              <w:rPr>
                <w:rFonts w:ascii="Times New Roman" w:hAnsi="Times New Roman" w:cs="Times New Roman"/>
                <w:sz w:val="28"/>
                <w:szCs w:val="28"/>
              </w:rPr>
              <w:t xml:space="preserve"> наук,</w:t>
            </w:r>
            <w:r>
              <w:rPr>
                <w:rFonts w:ascii="Times New Roman" w:hAnsi="Times New Roman" w:cs="Times New Roman"/>
                <w:sz w:val="28"/>
                <w:szCs w:val="28"/>
              </w:rPr>
              <w:t xml:space="preserve"> д</w:t>
            </w:r>
            <w:r w:rsidRPr="00B12895">
              <w:rPr>
                <w:rFonts w:ascii="Times New Roman" w:hAnsi="Times New Roman" w:cs="Times New Roman"/>
                <w:sz w:val="28"/>
                <w:szCs w:val="28"/>
              </w:rPr>
              <w:t>иректор</w:t>
            </w:r>
            <w:r>
              <w:rPr>
                <w:rFonts w:ascii="Times New Roman" w:hAnsi="Times New Roman" w:cs="Times New Roman"/>
                <w:sz w:val="28"/>
                <w:szCs w:val="28"/>
              </w:rPr>
              <w:t xml:space="preserve"> </w:t>
            </w:r>
            <w:r w:rsidRPr="00B12895">
              <w:rPr>
                <w:rFonts w:ascii="Times New Roman" w:hAnsi="Times New Roman" w:cs="Times New Roman"/>
                <w:sz w:val="28"/>
                <w:szCs w:val="28"/>
              </w:rPr>
              <w:t>Центра моделирования гуманистических образовательных систем ЛИК</w:t>
            </w:r>
          </w:p>
        </w:tc>
      </w:tr>
      <w:tr w:rsidR="000F0EC5" w:rsidRPr="002234C1" w:rsidTr="000173D0">
        <w:tc>
          <w:tcPr>
            <w:tcW w:w="1910" w:type="dxa"/>
          </w:tcPr>
          <w:p w:rsidR="000F0EC5" w:rsidRDefault="000F0EC5" w:rsidP="000173D0">
            <w:pPr>
              <w:contextualSpacing/>
              <w:rPr>
                <w:rFonts w:ascii="Times New Roman" w:hAnsi="Times New Roman" w:cs="Times New Roman"/>
                <w:sz w:val="28"/>
                <w:szCs w:val="28"/>
              </w:rPr>
            </w:pPr>
            <w:r w:rsidRPr="002234C1">
              <w:rPr>
                <w:rFonts w:ascii="Times New Roman" w:hAnsi="Times New Roman" w:cs="Times New Roman"/>
                <w:sz w:val="28"/>
                <w:szCs w:val="28"/>
              </w:rPr>
              <w:t xml:space="preserve">Основания </w:t>
            </w:r>
          </w:p>
          <w:p w:rsidR="000F0EC5" w:rsidRPr="002234C1" w:rsidRDefault="000F0EC5" w:rsidP="000173D0">
            <w:pPr>
              <w:contextualSpacing/>
              <w:rPr>
                <w:rFonts w:ascii="Times New Roman" w:hAnsi="Times New Roman" w:cs="Times New Roman"/>
                <w:sz w:val="28"/>
                <w:szCs w:val="28"/>
              </w:rPr>
            </w:pPr>
            <w:r>
              <w:rPr>
                <w:rFonts w:ascii="Times New Roman" w:hAnsi="Times New Roman" w:cs="Times New Roman"/>
                <w:sz w:val="28"/>
                <w:szCs w:val="28"/>
              </w:rPr>
              <w:t>д</w:t>
            </w:r>
            <w:r w:rsidRPr="002234C1">
              <w:rPr>
                <w:rFonts w:ascii="Times New Roman" w:hAnsi="Times New Roman" w:cs="Times New Roman"/>
                <w:sz w:val="28"/>
                <w:szCs w:val="28"/>
              </w:rPr>
              <w:t>ля разработки проекта</w:t>
            </w:r>
          </w:p>
        </w:tc>
        <w:tc>
          <w:tcPr>
            <w:tcW w:w="8409" w:type="dxa"/>
          </w:tcPr>
          <w:p w:rsidR="000F0EC5" w:rsidRPr="00B12895" w:rsidRDefault="000F0EC5" w:rsidP="000F0EC5">
            <w:pPr>
              <w:pStyle w:val="a4"/>
              <w:numPr>
                <w:ilvl w:val="0"/>
                <w:numId w:val="7"/>
              </w:numPr>
              <w:ind w:left="284" w:hanging="284"/>
              <w:jc w:val="both"/>
              <w:rPr>
                <w:rFonts w:ascii="Times New Roman" w:hAnsi="Times New Roman" w:cs="Times New Roman"/>
                <w:sz w:val="28"/>
                <w:szCs w:val="28"/>
              </w:rPr>
            </w:pPr>
            <w:r w:rsidRPr="00FA2597">
              <w:rPr>
                <w:rFonts w:ascii="Times New Roman" w:hAnsi="Times New Roman" w:cs="Times New Roman"/>
                <w:sz w:val="28"/>
                <w:szCs w:val="28"/>
              </w:rPr>
              <w:t>Федеральный закон «Об образовании в Российской Федерации» от 29 декабря 2012 г</w:t>
            </w:r>
            <w:r>
              <w:rPr>
                <w:rFonts w:ascii="Times New Roman" w:hAnsi="Times New Roman" w:cs="Times New Roman"/>
                <w:sz w:val="28"/>
                <w:szCs w:val="28"/>
              </w:rPr>
              <w:t>.</w:t>
            </w:r>
            <w:r w:rsidRPr="00FA2597">
              <w:rPr>
                <w:rFonts w:ascii="Times New Roman" w:hAnsi="Times New Roman" w:cs="Times New Roman"/>
                <w:sz w:val="28"/>
                <w:szCs w:val="28"/>
              </w:rPr>
              <w:t xml:space="preserve"> № 273</w:t>
            </w:r>
            <w:r>
              <w:rPr>
                <w:rFonts w:ascii="Times New Roman" w:hAnsi="Times New Roman" w:cs="Times New Roman"/>
                <w:sz w:val="28"/>
                <w:szCs w:val="28"/>
              </w:rPr>
              <w:t>;</w:t>
            </w:r>
          </w:p>
          <w:p w:rsidR="000F0EC5" w:rsidRDefault="000F0EC5" w:rsidP="000F0EC5">
            <w:pPr>
              <w:pStyle w:val="a4"/>
              <w:numPr>
                <w:ilvl w:val="0"/>
                <w:numId w:val="7"/>
              </w:numPr>
              <w:ind w:left="284" w:hanging="284"/>
              <w:jc w:val="both"/>
              <w:rPr>
                <w:rFonts w:ascii="Times New Roman" w:hAnsi="Times New Roman" w:cs="Times New Roman"/>
                <w:sz w:val="28"/>
                <w:szCs w:val="28"/>
              </w:rPr>
            </w:pPr>
            <w:r w:rsidRPr="00B12895">
              <w:rPr>
                <w:rFonts w:ascii="Times New Roman" w:hAnsi="Times New Roman" w:cs="Times New Roman"/>
                <w:sz w:val="28"/>
                <w:szCs w:val="28"/>
              </w:rPr>
              <w:t>Федеральный государственный образовательный стандарт основного общего образования</w:t>
            </w:r>
            <w:r>
              <w:rPr>
                <w:rFonts w:ascii="Times New Roman" w:hAnsi="Times New Roman" w:cs="Times New Roman"/>
                <w:sz w:val="28"/>
                <w:szCs w:val="28"/>
              </w:rPr>
              <w:t>;</w:t>
            </w:r>
          </w:p>
          <w:p w:rsidR="000F0EC5" w:rsidRPr="009D330B" w:rsidRDefault="000F0EC5" w:rsidP="000F0EC5">
            <w:pPr>
              <w:pStyle w:val="a4"/>
              <w:numPr>
                <w:ilvl w:val="0"/>
                <w:numId w:val="7"/>
              </w:numPr>
              <w:ind w:left="284" w:hanging="284"/>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Стратегия </w:t>
            </w:r>
            <w:r w:rsidRPr="009D330B">
              <w:rPr>
                <w:rFonts w:ascii="Times New Roman" w:eastAsia="Times New Roman" w:hAnsi="Times New Roman" w:cs="Times New Roman"/>
                <w:bCs/>
                <w:sz w:val="28"/>
                <w:szCs w:val="28"/>
              </w:rPr>
              <w:t>повышения финансовой грамотности в Российской Федерации на 2017 - 2023 годы</w:t>
            </w:r>
            <w:r>
              <w:rPr>
                <w:rFonts w:ascii="Times New Roman" w:eastAsia="Times New Roman" w:hAnsi="Times New Roman" w:cs="Times New Roman"/>
                <w:bCs/>
                <w:sz w:val="28"/>
                <w:szCs w:val="28"/>
              </w:rPr>
              <w:t>;</w:t>
            </w:r>
          </w:p>
          <w:p w:rsidR="000F0EC5" w:rsidRPr="00F658D6" w:rsidRDefault="000F0EC5" w:rsidP="000F0EC5">
            <w:pPr>
              <w:pStyle w:val="a4"/>
              <w:numPr>
                <w:ilvl w:val="0"/>
                <w:numId w:val="7"/>
              </w:numPr>
              <w:ind w:left="284" w:hanging="284"/>
              <w:jc w:val="both"/>
              <w:rPr>
                <w:rFonts w:ascii="Times New Roman" w:hAnsi="Times New Roman" w:cs="Times New Roman"/>
                <w:sz w:val="28"/>
                <w:szCs w:val="28"/>
              </w:rPr>
            </w:pPr>
            <w:r>
              <w:rPr>
                <w:rFonts w:ascii="Times New Roman" w:hAnsi="Times New Roman" w:cs="Times New Roman"/>
                <w:sz w:val="28"/>
                <w:szCs w:val="28"/>
              </w:rPr>
              <w:t>Образовательная программа</w:t>
            </w:r>
            <w:r w:rsidRPr="00B12895">
              <w:rPr>
                <w:rFonts w:ascii="Times New Roman" w:hAnsi="Times New Roman" w:cs="Times New Roman"/>
                <w:sz w:val="28"/>
                <w:szCs w:val="28"/>
              </w:rPr>
              <w:t xml:space="preserve"> "СОШ № 4"</w:t>
            </w:r>
            <w:r>
              <w:rPr>
                <w:rFonts w:ascii="Times New Roman" w:hAnsi="Times New Roman" w:cs="Times New Roman"/>
                <w:sz w:val="28"/>
                <w:szCs w:val="28"/>
              </w:rPr>
              <w:t>.</w:t>
            </w:r>
          </w:p>
        </w:tc>
      </w:tr>
      <w:tr w:rsidR="000F0EC5" w:rsidRPr="00457F87" w:rsidTr="000173D0">
        <w:tc>
          <w:tcPr>
            <w:tcW w:w="1910" w:type="dxa"/>
          </w:tcPr>
          <w:p w:rsidR="000F0EC5" w:rsidRPr="00457F87" w:rsidRDefault="000F0EC5" w:rsidP="000173D0">
            <w:pPr>
              <w:contextualSpacing/>
              <w:rPr>
                <w:rFonts w:ascii="Times New Roman" w:hAnsi="Times New Roman" w:cs="Times New Roman"/>
                <w:sz w:val="28"/>
                <w:szCs w:val="28"/>
              </w:rPr>
            </w:pPr>
            <w:r w:rsidRPr="00457F87">
              <w:rPr>
                <w:rFonts w:ascii="Times New Roman" w:hAnsi="Times New Roman" w:cs="Times New Roman"/>
                <w:sz w:val="28"/>
                <w:szCs w:val="28"/>
              </w:rPr>
              <w:t>Цель проекта</w:t>
            </w:r>
          </w:p>
        </w:tc>
        <w:tc>
          <w:tcPr>
            <w:tcW w:w="8409" w:type="dxa"/>
          </w:tcPr>
          <w:p w:rsidR="000F0EC5" w:rsidRPr="00457F87" w:rsidRDefault="000F0EC5" w:rsidP="000173D0">
            <w:pPr>
              <w:spacing w:line="240" w:lineRule="atLeast"/>
              <w:jc w:val="both"/>
              <w:rPr>
                <w:rFonts w:ascii="Times New Roman" w:hAnsi="Times New Roman" w:cs="Times New Roman"/>
                <w:sz w:val="28"/>
                <w:szCs w:val="28"/>
              </w:rPr>
            </w:pPr>
            <w:r w:rsidRPr="008A69F1">
              <w:rPr>
                <w:rFonts w:ascii="Times New Roman" w:hAnsi="Times New Roman" w:cs="Times New Roman"/>
                <w:sz w:val="28"/>
                <w:szCs w:val="28"/>
              </w:rPr>
              <w:t xml:space="preserve">Создание </w:t>
            </w:r>
            <w:r>
              <w:rPr>
                <w:rFonts w:ascii="Times New Roman" w:hAnsi="Times New Roman" w:cs="Times New Roman"/>
                <w:sz w:val="28"/>
                <w:szCs w:val="28"/>
              </w:rPr>
              <w:t>условий для формирования финансовой культуры как необходимого условия социализации обучающихся</w:t>
            </w:r>
            <w:r w:rsidRPr="008A69F1">
              <w:rPr>
                <w:rFonts w:ascii="Times New Roman" w:hAnsi="Times New Roman" w:cs="Times New Roman"/>
                <w:sz w:val="28"/>
                <w:szCs w:val="28"/>
              </w:rPr>
              <w:t>.</w:t>
            </w:r>
          </w:p>
        </w:tc>
      </w:tr>
      <w:tr w:rsidR="000F0EC5" w:rsidRPr="00457F87" w:rsidTr="000173D0">
        <w:tc>
          <w:tcPr>
            <w:tcW w:w="1910" w:type="dxa"/>
          </w:tcPr>
          <w:p w:rsidR="000F0EC5" w:rsidRPr="00457F87" w:rsidRDefault="000F0EC5" w:rsidP="000173D0">
            <w:pPr>
              <w:pStyle w:val="aa"/>
              <w:shd w:val="clear" w:color="auto" w:fill="FFFFFF"/>
              <w:rPr>
                <w:rFonts w:eastAsiaTheme="minorHAnsi"/>
                <w:sz w:val="28"/>
                <w:szCs w:val="28"/>
                <w:lang w:eastAsia="en-US"/>
              </w:rPr>
            </w:pPr>
            <w:r w:rsidRPr="00457F87">
              <w:rPr>
                <w:rFonts w:eastAsiaTheme="minorHAnsi"/>
                <w:sz w:val="28"/>
                <w:szCs w:val="28"/>
                <w:lang w:eastAsia="en-US"/>
              </w:rPr>
              <w:t>Задачи проекта</w:t>
            </w:r>
          </w:p>
        </w:tc>
        <w:tc>
          <w:tcPr>
            <w:tcW w:w="8409" w:type="dxa"/>
          </w:tcPr>
          <w:p w:rsidR="000F0EC5" w:rsidRPr="00457F87" w:rsidRDefault="000F0EC5" w:rsidP="000173D0">
            <w:pPr>
              <w:pStyle w:val="aa"/>
              <w:shd w:val="clear" w:color="auto" w:fill="FFFFFF"/>
              <w:ind w:left="284" w:hanging="284"/>
              <w:jc w:val="both"/>
              <w:rPr>
                <w:sz w:val="28"/>
                <w:szCs w:val="28"/>
              </w:rPr>
            </w:pPr>
            <w:r w:rsidRPr="00457F87">
              <w:rPr>
                <w:b/>
                <w:bCs/>
                <w:sz w:val="28"/>
                <w:szCs w:val="28"/>
              </w:rPr>
              <w:t>1 этап. Подготовительный.</w:t>
            </w:r>
            <w:r w:rsidRPr="00457F87">
              <w:rPr>
                <w:sz w:val="28"/>
                <w:szCs w:val="28"/>
              </w:rPr>
              <w:t xml:space="preserve"> </w:t>
            </w:r>
          </w:p>
          <w:p w:rsidR="000F0EC5" w:rsidRPr="007C6D30" w:rsidRDefault="000F0EC5" w:rsidP="000173D0">
            <w:pPr>
              <w:pStyle w:val="aa"/>
              <w:shd w:val="clear" w:color="auto" w:fill="FFFFFF"/>
              <w:jc w:val="both"/>
              <w:rPr>
                <w:sz w:val="28"/>
                <w:szCs w:val="28"/>
              </w:rPr>
            </w:pPr>
            <w:r>
              <w:rPr>
                <w:sz w:val="28"/>
                <w:szCs w:val="28"/>
              </w:rPr>
              <w:t xml:space="preserve">Ввести </w:t>
            </w:r>
            <w:r w:rsidRPr="007C6D30">
              <w:rPr>
                <w:color w:val="000000"/>
                <w:sz w:val="28"/>
                <w:szCs w:val="28"/>
                <w:shd w:val="clear" w:color="auto" w:fill="FFFFFF"/>
              </w:rPr>
              <w:t>новое направление во внеуро</w:t>
            </w:r>
            <w:r>
              <w:rPr>
                <w:color w:val="000000"/>
                <w:sz w:val="28"/>
                <w:szCs w:val="28"/>
                <w:shd w:val="clear" w:color="auto" w:fill="FFFFFF"/>
              </w:rPr>
              <w:t>чной деятельности обучающихся МА</w:t>
            </w:r>
            <w:r w:rsidRPr="007C6D30">
              <w:rPr>
                <w:color w:val="000000"/>
                <w:sz w:val="28"/>
                <w:szCs w:val="28"/>
                <w:shd w:val="clear" w:color="auto" w:fill="FFFFFF"/>
              </w:rPr>
              <w:t>ОУ СОШ</w:t>
            </w:r>
            <w:r>
              <w:rPr>
                <w:color w:val="000000"/>
                <w:sz w:val="28"/>
                <w:szCs w:val="28"/>
                <w:shd w:val="clear" w:color="auto" w:fill="FFFFFF"/>
              </w:rPr>
              <w:t xml:space="preserve"> № 4</w:t>
            </w:r>
            <w:r w:rsidRPr="007C6D30">
              <w:rPr>
                <w:color w:val="000000"/>
                <w:sz w:val="28"/>
                <w:szCs w:val="28"/>
                <w:shd w:val="clear" w:color="auto" w:fill="FFFFFF"/>
              </w:rPr>
              <w:t xml:space="preserve"> – </w:t>
            </w:r>
            <w:r>
              <w:rPr>
                <w:color w:val="000000"/>
                <w:sz w:val="28"/>
                <w:szCs w:val="28"/>
                <w:shd w:val="clear" w:color="auto" w:fill="FFFFFF"/>
              </w:rPr>
              <w:t>формирование финансовой культуры через реализацию образовательных практик.</w:t>
            </w:r>
          </w:p>
          <w:p w:rsidR="000F0EC5" w:rsidRPr="00457F87" w:rsidRDefault="000F0EC5" w:rsidP="000173D0">
            <w:pPr>
              <w:pStyle w:val="aa"/>
              <w:shd w:val="clear" w:color="auto" w:fill="FFFFFF"/>
              <w:ind w:left="284" w:hanging="284"/>
              <w:jc w:val="both"/>
              <w:rPr>
                <w:sz w:val="28"/>
                <w:szCs w:val="28"/>
              </w:rPr>
            </w:pPr>
            <w:r w:rsidRPr="00457F87">
              <w:rPr>
                <w:b/>
                <w:bCs/>
                <w:sz w:val="28"/>
                <w:szCs w:val="28"/>
              </w:rPr>
              <w:t>2 этап. Практический</w:t>
            </w:r>
          </w:p>
          <w:p w:rsidR="000F0EC5" w:rsidRPr="00457F87" w:rsidRDefault="000F0EC5" w:rsidP="000173D0">
            <w:pPr>
              <w:pStyle w:val="aa"/>
              <w:shd w:val="clear" w:color="auto" w:fill="FFFFFF"/>
              <w:ind w:left="284" w:hanging="284"/>
              <w:jc w:val="both"/>
              <w:rPr>
                <w:sz w:val="28"/>
                <w:szCs w:val="28"/>
                <w:u w:val="single"/>
              </w:rPr>
            </w:pPr>
            <w:r w:rsidRPr="00457F87">
              <w:rPr>
                <w:sz w:val="28"/>
                <w:szCs w:val="28"/>
                <w:u w:val="single"/>
              </w:rPr>
              <w:t>А. Мотивационный компонент</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Обеспечить мотивацию обучающихся и </w:t>
            </w:r>
            <w:r>
              <w:rPr>
                <w:rFonts w:eastAsiaTheme="minorHAnsi"/>
                <w:sz w:val="28"/>
                <w:szCs w:val="28"/>
                <w:lang w:eastAsia="en-US"/>
              </w:rPr>
              <w:t>педагогов</w:t>
            </w:r>
            <w:r w:rsidRPr="00457F87">
              <w:rPr>
                <w:rFonts w:eastAsiaTheme="minorHAnsi"/>
                <w:sz w:val="28"/>
                <w:szCs w:val="28"/>
                <w:lang w:eastAsia="en-US"/>
              </w:rPr>
              <w:t xml:space="preserve"> к совместной деятельности по </w:t>
            </w:r>
            <w:r>
              <w:rPr>
                <w:rFonts w:eastAsiaTheme="minorHAnsi"/>
                <w:sz w:val="28"/>
                <w:szCs w:val="28"/>
                <w:lang w:eastAsia="en-US"/>
              </w:rPr>
              <w:t>формированию основ финансовой культуры.</w:t>
            </w:r>
          </w:p>
          <w:p w:rsidR="000F0EC5" w:rsidRPr="00457F87" w:rsidRDefault="000F0EC5" w:rsidP="000173D0">
            <w:pPr>
              <w:pStyle w:val="aa"/>
              <w:shd w:val="clear" w:color="auto" w:fill="FFFFFF"/>
              <w:ind w:left="284" w:hanging="284"/>
              <w:jc w:val="both"/>
              <w:rPr>
                <w:rFonts w:eastAsiaTheme="minorHAnsi"/>
                <w:sz w:val="28"/>
                <w:szCs w:val="28"/>
                <w:u w:val="single"/>
                <w:lang w:eastAsia="en-US"/>
              </w:rPr>
            </w:pPr>
            <w:r w:rsidRPr="00457F87">
              <w:rPr>
                <w:rFonts w:eastAsiaTheme="minorHAnsi"/>
                <w:sz w:val="28"/>
                <w:szCs w:val="28"/>
                <w:u w:val="single"/>
                <w:lang w:eastAsia="en-US"/>
              </w:rPr>
              <w:t>Б. Знаниевый компонент</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Pr>
                <w:rFonts w:eastAsiaTheme="minorHAnsi"/>
                <w:sz w:val="28"/>
                <w:szCs w:val="28"/>
                <w:lang w:eastAsia="en-US"/>
              </w:rPr>
              <w:t xml:space="preserve">Способствовать </w:t>
            </w:r>
            <w:r w:rsidRPr="00457F87">
              <w:rPr>
                <w:rFonts w:eastAsiaTheme="minorHAnsi"/>
                <w:sz w:val="28"/>
                <w:szCs w:val="28"/>
                <w:lang w:eastAsia="en-US"/>
              </w:rPr>
              <w:t>выявлени</w:t>
            </w:r>
            <w:r>
              <w:rPr>
                <w:rFonts w:eastAsiaTheme="minorHAnsi"/>
                <w:sz w:val="28"/>
                <w:szCs w:val="28"/>
                <w:lang w:eastAsia="en-US"/>
              </w:rPr>
              <w:t>ю</w:t>
            </w:r>
            <w:r w:rsidRPr="00457F87">
              <w:rPr>
                <w:rFonts w:eastAsiaTheme="minorHAnsi"/>
                <w:sz w:val="28"/>
                <w:szCs w:val="28"/>
                <w:lang w:eastAsia="en-US"/>
              </w:rPr>
              <w:t xml:space="preserve"> у обучающихся </w:t>
            </w:r>
            <w:r>
              <w:rPr>
                <w:rFonts w:eastAsiaTheme="minorHAnsi"/>
                <w:sz w:val="28"/>
                <w:szCs w:val="28"/>
                <w:lang w:eastAsia="en-US"/>
              </w:rPr>
              <w:t>и педагогов уровня знания основ финансовой грамотности</w:t>
            </w:r>
            <w:r w:rsidRPr="00457F87">
              <w:rPr>
                <w:rFonts w:eastAsiaTheme="minorHAnsi"/>
                <w:sz w:val="28"/>
                <w:szCs w:val="28"/>
                <w:lang w:eastAsia="en-US"/>
              </w:rPr>
              <w:t>.</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Познакомить обучающихся и </w:t>
            </w:r>
            <w:r>
              <w:rPr>
                <w:rFonts w:eastAsiaTheme="minorHAnsi"/>
                <w:sz w:val="28"/>
                <w:szCs w:val="28"/>
                <w:lang w:eastAsia="en-US"/>
              </w:rPr>
              <w:t>педагогов с базовыми экономическими понятиями и терминами, используемыми в финансовой сфере</w:t>
            </w:r>
            <w:r w:rsidRPr="00457F87">
              <w:rPr>
                <w:rFonts w:eastAsiaTheme="minorHAnsi"/>
                <w:sz w:val="28"/>
                <w:szCs w:val="28"/>
                <w:lang w:eastAsia="en-US"/>
              </w:rPr>
              <w:t xml:space="preserve">. </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Pr>
                <w:rFonts w:eastAsiaTheme="minorHAnsi"/>
                <w:sz w:val="28"/>
                <w:szCs w:val="28"/>
                <w:lang w:eastAsia="en-US"/>
              </w:rPr>
              <w:t>Формировать у</w:t>
            </w:r>
            <w:r w:rsidRPr="00457F87">
              <w:rPr>
                <w:rFonts w:eastAsiaTheme="minorHAnsi"/>
                <w:sz w:val="28"/>
                <w:szCs w:val="28"/>
                <w:lang w:eastAsia="en-US"/>
              </w:rPr>
              <w:t xml:space="preserve"> обучающихся и </w:t>
            </w:r>
            <w:r>
              <w:rPr>
                <w:rFonts w:eastAsiaTheme="minorHAnsi"/>
                <w:sz w:val="28"/>
                <w:szCs w:val="28"/>
                <w:lang w:eastAsia="en-US"/>
              </w:rPr>
              <w:t xml:space="preserve">педагогов </w:t>
            </w:r>
            <w:r w:rsidRPr="00422140">
              <w:rPr>
                <w:rFonts w:eastAsiaTheme="minorHAnsi"/>
                <w:sz w:val="28"/>
                <w:szCs w:val="28"/>
                <w:lang w:eastAsia="en-US"/>
              </w:rPr>
              <w:t>умения</w:t>
            </w:r>
            <w:r>
              <w:rPr>
                <w:rFonts w:eastAsiaTheme="minorHAnsi"/>
                <w:sz w:val="28"/>
                <w:szCs w:val="28"/>
                <w:lang w:eastAsia="en-US"/>
              </w:rPr>
              <w:t>,</w:t>
            </w:r>
            <w:r w:rsidRPr="00422140">
              <w:rPr>
                <w:rFonts w:eastAsiaTheme="minorHAnsi"/>
                <w:sz w:val="28"/>
                <w:szCs w:val="28"/>
                <w:lang w:eastAsia="en-US"/>
              </w:rPr>
              <w:t xml:space="preserve"> </w:t>
            </w:r>
            <w:r>
              <w:rPr>
                <w:sz w:val="28"/>
                <w:szCs w:val="28"/>
              </w:rPr>
              <w:t>позволяющие</w:t>
            </w:r>
            <w:r w:rsidRPr="00422140">
              <w:rPr>
                <w:sz w:val="28"/>
                <w:szCs w:val="28"/>
              </w:rPr>
              <w:t xml:space="preserve"> применять эти знания в повседневной жизни при взаимодействии с фина</w:t>
            </w:r>
            <w:r>
              <w:rPr>
                <w:sz w:val="28"/>
                <w:szCs w:val="28"/>
              </w:rPr>
              <w:t>нсовыми структурами и управлении</w:t>
            </w:r>
            <w:r w:rsidRPr="00422140">
              <w:rPr>
                <w:sz w:val="28"/>
                <w:szCs w:val="28"/>
              </w:rPr>
              <w:t xml:space="preserve"> собственными средствами</w:t>
            </w:r>
            <w:r w:rsidRPr="00422140">
              <w:rPr>
                <w:rFonts w:eastAsiaTheme="minorHAnsi"/>
                <w:sz w:val="28"/>
                <w:szCs w:val="28"/>
                <w:lang w:eastAsia="en-US"/>
              </w:rPr>
              <w:t>.</w:t>
            </w:r>
          </w:p>
          <w:p w:rsidR="000F0EC5" w:rsidRPr="00457F87" w:rsidRDefault="000F0EC5" w:rsidP="000173D0">
            <w:pPr>
              <w:pStyle w:val="aa"/>
              <w:shd w:val="clear" w:color="auto" w:fill="FFFFFF"/>
              <w:ind w:left="284" w:hanging="284"/>
              <w:jc w:val="both"/>
              <w:rPr>
                <w:rFonts w:eastAsiaTheme="minorHAnsi"/>
                <w:sz w:val="28"/>
                <w:szCs w:val="28"/>
                <w:u w:val="single"/>
                <w:lang w:eastAsia="en-US"/>
              </w:rPr>
            </w:pPr>
            <w:r w:rsidRPr="00457F87">
              <w:rPr>
                <w:rFonts w:eastAsiaTheme="minorHAnsi"/>
                <w:sz w:val="28"/>
                <w:szCs w:val="28"/>
                <w:u w:val="single"/>
                <w:lang w:eastAsia="en-US"/>
              </w:rPr>
              <w:t xml:space="preserve">В. </w:t>
            </w:r>
            <w:r>
              <w:rPr>
                <w:rFonts w:eastAsiaTheme="minorHAnsi"/>
                <w:sz w:val="28"/>
                <w:szCs w:val="28"/>
                <w:u w:val="single"/>
                <w:lang w:eastAsia="en-US"/>
              </w:rPr>
              <w:t>Деятельностный</w:t>
            </w:r>
            <w:r w:rsidRPr="00457F87">
              <w:rPr>
                <w:rFonts w:eastAsiaTheme="minorHAnsi"/>
                <w:sz w:val="28"/>
                <w:szCs w:val="28"/>
                <w:u w:val="single"/>
                <w:lang w:eastAsia="en-US"/>
              </w:rPr>
              <w:t xml:space="preserve"> компонент</w:t>
            </w:r>
          </w:p>
          <w:p w:rsidR="000F0EC5" w:rsidRDefault="000F0EC5" w:rsidP="000F0EC5">
            <w:pPr>
              <w:pStyle w:val="aa"/>
              <w:numPr>
                <w:ilvl w:val="0"/>
                <w:numId w:val="8"/>
              </w:numPr>
              <w:shd w:val="clear" w:color="auto" w:fill="FFFFFF"/>
              <w:ind w:left="284" w:hanging="284"/>
              <w:jc w:val="both"/>
              <w:rPr>
                <w:rFonts w:eastAsiaTheme="minorHAnsi"/>
                <w:sz w:val="28"/>
                <w:szCs w:val="28"/>
                <w:lang w:eastAsia="en-US"/>
              </w:rPr>
            </w:pPr>
            <w:r w:rsidRPr="00457F87">
              <w:rPr>
                <w:rFonts w:eastAsiaTheme="minorHAnsi"/>
                <w:sz w:val="28"/>
                <w:szCs w:val="28"/>
                <w:lang w:eastAsia="en-US"/>
              </w:rPr>
              <w:t xml:space="preserve">Создать условия для получения обучающимися и </w:t>
            </w:r>
            <w:r>
              <w:rPr>
                <w:rFonts w:eastAsiaTheme="minorHAnsi"/>
                <w:sz w:val="28"/>
                <w:szCs w:val="28"/>
                <w:lang w:eastAsia="en-US"/>
              </w:rPr>
              <w:t>педагогами</w:t>
            </w:r>
            <w:r w:rsidRPr="00457F87">
              <w:rPr>
                <w:rFonts w:eastAsiaTheme="minorHAnsi"/>
                <w:sz w:val="28"/>
                <w:szCs w:val="28"/>
                <w:lang w:eastAsia="en-US"/>
              </w:rPr>
              <w:t xml:space="preserve"> опыта практической деятельности по </w:t>
            </w:r>
            <w:r>
              <w:rPr>
                <w:color w:val="000000"/>
                <w:sz w:val="28"/>
                <w:szCs w:val="28"/>
                <w:shd w:val="clear" w:color="auto" w:fill="FFFFFF"/>
              </w:rPr>
              <w:t>применению</w:t>
            </w:r>
            <w:r w:rsidRPr="001D201A">
              <w:rPr>
                <w:color w:val="000000"/>
                <w:sz w:val="28"/>
                <w:szCs w:val="28"/>
                <w:shd w:val="clear" w:color="auto" w:fill="FFFFFF"/>
              </w:rPr>
              <w:t xml:space="preserve"> полученных знаний и умений для решения вопросов в области </w:t>
            </w:r>
            <w:r>
              <w:rPr>
                <w:color w:val="000000"/>
                <w:sz w:val="28"/>
                <w:szCs w:val="28"/>
                <w:shd w:val="clear" w:color="auto" w:fill="FFFFFF"/>
              </w:rPr>
              <w:t>финансов.</w:t>
            </w:r>
          </w:p>
          <w:p w:rsidR="000F0EC5" w:rsidRPr="00457F87" w:rsidRDefault="000F0EC5" w:rsidP="000F0EC5">
            <w:pPr>
              <w:pStyle w:val="aa"/>
              <w:numPr>
                <w:ilvl w:val="0"/>
                <w:numId w:val="8"/>
              </w:numPr>
              <w:shd w:val="clear" w:color="auto" w:fill="FFFFFF"/>
              <w:ind w:left="284" w:hanging="284"/>
              <w:jc w:val="both"/>
              <w:rPr>
                <w:rFonts w:eastAsiaTheme="minorHAnsi"/>
                <w:sz w:val="28"/>
                <w:szCs w:val="28"/>
                <w:lang w:eastAsia="en-US"/>
              </w:rPr>
            </w:pPr>
            <w:r>
              <w:rPr>
                <w:rFonts w:eastAsiaTheme="minorHAnsi"/>
                <w:sz w:val="28"/>
                <w:szCs w:val="28"/>
                <w:lang w:eastAsia="en-US"/>
              </w:rPr>
              <w:lastRenderedPageBreak/>
              <w:t>Формировать у</w:t>
            </w:r>
            <w:r w:rsidRPr="00457F87">
              <w:rPr>
                <w:rFonts w:eastAsiaTheme="minorHAnsi"/>
                <w:sz w:val="28"/>
                <w:szCs w:val="28"/>
                <w:lang w:eastAsia="en-US"/>
              </w:rPr>
              <w:t xml:space="preserve"> </w:t>
            </w:r>
            <w:r w:rsidRPr="001D201A">
              <w:rPr>
                <w:rFonts w:eastAsiaTheme="minorHAnsi"/>
                <w:sz w:val="28"/>
                <w:szCs w:val="28"/>
                <w:lang w:eastAsia="en-US"/>
              </w:rPr>
              <w:t>обучающихся и педагогов</w:t>
            </w:r>
            <w:r w:rsidRPr="001D201A">
              <w:rPr>
                <w:color w:val="000000"/>
                <w:sz w:val="28"/>
                <w:szCs w:val="28"/>
              </w:rPr>
              <w:t xml:space="preserve"> навыки работы в команде</w:t>
            </w:r>
            <w:r w:rsidRPr="001D201A">
              <w:rPr>
                <w:rFonts w:eastAsiaTheme="minorHAnsi"/>
                <w:sz w:val="28"/>
                <w:szCs w:val="28"/>
                <w:lang w:eastAsia="en-US"/>
              </w:rPr>
              <w:t>.</w:t>
            </w:r>
          </w:p>
          <w:p w:rsidR="000F0EC5" w:rsidRPr="00457F87" w:rsidRDefault="000F0EC5" w:rsidP="000173D0">
            <w:pPr>
              <w:pStyle w:val="aa"/>
              <w:shd w:val="clear" w:color="auto" w:fill="FFFFFF"/>
              <w:ind w:left="284" w:hanging="284"/>
              <w:jc w:val="both"/>
              <w:rPr>
                <w:b/>
                <w:bCs/>
                <w:sz w:val="28"/>
                <w:szCs w:val="28"/>
              </w:rPr>
            </w:pPr>
            <w:r w:rsidRPr="00457F87">
              <w:rPr>
                <w:b/>
                <w:bCs/>
                <w:sz w:val="28"/>
                <w:szCs w:val="28"/>
              </w:rPr>
              <w:t>3 этап. Заключительный</w:t>
            </w:r>
          </w:p>
          <w:p w:rsidR="000F0EC5" w:rsidRPr="00457F87" w:rsidRDefault="000F0EC5" w:rsidP="000173D0">
            <w:pPr>
              <w:pStyle w:val="aa"/>
              <w:shd w:val="clear" w:color="auto" w:fill="FFFFFF"/>
              <w:jc w:val="both"/>
              <w:rPr>
                <w:rFonts w:eastAsiaTheme="minorHAnsi"/>
                <w:sz w:val="28"/>
                <w:szCs w:val="28"/>
                <w:lang w:eastAsia="en-US"/>
              </w:rPr>
            </w:pPr>
            <w:r w:rsidRPr="00457F87">
              <w:rPr>
                <w:sz w:val="28"/>
                <w:szCs w:val="28"/>
              </w:rPr>
              <w:t xml:space="preserve">Проанализировать результаты реализации проекта и определить </w:t>
            </w:r>
            <w:r>
              <w:rPr>
                <w:sz w:val="28"/>
                <w:szCs w:val="28"/>
              </w:rPr>
              <w:t>эффективность образовательных практик по формированию финансовой культуры.</w:t>
            </w:r>
          </w:p>
        </w:tc>
      </w:tr>
      <w:tr w:rsidR="000F0EC5" w:rsidRPr="00457F87" w:rsidTr="000173D0">
        <w:tc>
          <w:tcPr>
            <w:tcW w:w="1910" w:type="dxa"/>
          </w:tcPr>
          <w:p w:rsidR="000F0EC5" w:rsidRPr="00457F87" w:rsidRDefault="000F0EC5" w:rsidP="000173D0">
            <w:pPr>
              <w:pStyle w:val="aa"/>
              <w:shd w:val="clear" w:color="auto" w:fill="FFFFFF"/>
              <w:rPr>
                <w:sz w:val="28"/>
                <w:szCs w:val="28"/>
              </w:rPr>
            </w:pPr>
            <w:r w:rsidRPr="00457F87">
              <w:rPr>
                <w:sz w:val="28"/>
                <w:szCs w:val="28"/>
              </w:rPr>
              <w:lastRenderedPageBreak/>
              <w:t xml:space="preserve">Сроки </w:t>
            </w:r>
          </w:p>
          <w:p w:rsidR="000F0EC5" w:rsidRPr="00457F87" w:rsidRDefault="000F0EC5" w:rsidP="000173D0">
            <w:pPr>
              <w:pStyle w:val="aa"/>
              <w:shd w:val="clear" w:color="auto" w:fill="FFFFFF"/>
              <w:rPr>
                <w:sz w:val="28"/>
                <w:szCs w:val="28"/>
              </w:rPr>
            </w:pPr>
            <w:r w:rsidRPr="00457F87">
              <w:rPr>
                <w:sz w:val="28"/>
                <w:szCs w:val="28"/>
              </w:rPr>
              <w:t>и этапы</w:t>
            </w:r>
          </w:p>
          <w:p w:rsidR="000F0EC5" w:rsidRPr="00457F87" w:rsidRDefault="000F0EC5" w:rsidP="000173D0">
            <w:pPr>
              <w:pStyle w:val="aa"/>
              <w:shd w:val="clear" w:color="auto" w:fill="FFFFFF"/>
              <w:rPr>
                <w:sz w:val="28"/>
                <w:szCs w:val="28"/>
              </w:rPr>
            </w:pPr>
            <w:r w:rsidRPr="00457F87">
              <w:rPr>
                <w:sz w:val="28"/>
                <w:szCs w:val="28"/>
              </w:rPr>
              <w:t>реализации проекта</w:t>
            </w:r>
          </w:p>
        </w:tc>
        <w:tc>
          <w:tcPr>
            <w:tcW w:w="8409" w:type="dxa"/>
          </w:tcPr>
          <w:p w:rsidR="000F0EC5" w:rsidRPr="00457F87" w:rsidRDefault="000F0EC5" w:rsidP="000173D0">
            <w:pPr>
              <w:pStyle w:val="aa"/>
              <w:shd w:val="clear" w:color="auto" w:fill="FFFFFF"/>
              <w:spacing w:line="200" w:lineRule="atLeast"/>
              <w:rPr>
                <w:sz w:val="28"/>
                <w:szCs w:val="28"/>
              </w:rPr>
            </w:pPr>
            <w:r w:rsidRPr="00457F87">
              <w:rPr>
                <w:sz w:val="28"/>
                <w:szCs w:val="28"/>
                <w:u w:val="single"/>
              </w:rPr>
              <w:t>1 этап</w:t>
            </w:r>
            <w:r w:rsidRPr="00457F87">
              <w:rPr>
                <w:sz w:val="28"/>
                <w:szCs w:val="28"/>
              </w:rPr>
              <w:t>. Подготовительный (проектный):</w:t>
            </w:r>
          </w:p>
          <w:p w:rsidR="000F0EC5" w:rsidRPr="00457F87" w:rsidRDefault="000F0EC5" w:rsidP="000173D0">
            <w:pPr>
              <w:pStyle w:val="aa"/>
              <w:shd w:val="clear" w:color="auto" w:fill="FFFFFF"/>
              <w:spacing w:line="200" w:lineRule="atLeast"/>
              <w:rPr>
                <w:sz w:val="28"/>
                <w:szCs w:val="28"/>
              </w:rPr>
            </w:pPr>
            <w:r>
              <w:rPr>
                <w:sz w:val="28"/>
                <w:szCs w:val="28"/>
              </w:rPr>
              <w:t>декабрь</w:t>
            </w:r>
            <w:r w:rsidRPr="00457F87">
              <w:rPr>
                <w:sz w:val="28"/>
                <w:szCs w:val="28"/>
              </w:rPr>
              <w:t xml:space="preserve"> 2019 г. – </w:t>
            </w:r>
            <w:r>
              <w:rPr>
                <w:sz w:val="28"/>
                <w:szCs w:val="28"/>
              </w:rPr>
              <w:t>январь 2020</w:t>
            </w:r>
            <w:r w:rsidRPr="00457F87">
              <w:rPr>
                <w:sz w:val="28"/>
                <w:szCs w:val="28"/>
              </w:rPr>
              <w:t xml:space="preserve"> г.</w:t>
            </w:r>
          </w:p>
          <w:p w:rsidR="000F0EC5" w:rsidRPr="00457F87" w:rsidRDefault="000F0EC5" w:rsidP="000173D0">
            <w:pPr>
              <w:rPr>
                <w:rFonts w:ascii="Times New Roman" w:hAnsi="Times New Roman"/>
                <w:sz w:val="28"/>
                <w:szCs w:val="28"/>
              </w:rPr>
            </w:pPr>
            <w:r w:rsidRPr="00457F87">
              <w:rPr>
                <w:rFonts w:ascii="Times New Roman" w:hAnsi="Times New Roman"/>
                <w:sz w:val="28"/>
                <w:szCs w:val="28"/>
                <w:u w:val="single"/>
              </w:rPr>
              <w:t>2 этап</w:t>
            </w:r>
            <w:r w:rsidRPr="00457F87">
              <w:rPr>
                <w:rFonts w:ascii="Times New Roman" w:hAnsi="Times New Roman"/>
                <w:sz w:val="28"/>
                <w:szCs w:val="28"/>
              </w:rPr>
              <w:t>. Деятельностный (практический):</w:t>
            </w:r>
          </w:p>
          <w:p w:rsidR="000F0EC5" w:rsidRPr="00457F87" w:rsidRDefault="000F0EC5" w:rsidP="000173D0">
            <w:pPr>
              <w:rPr>
                <w:rFonts w:ascii="Times New Roman" w:hAnsi="Times New Roman"/>
                <w:sz w:val="28"/>
                <w:szCs w:val="28"/>
              </w:rPr>
            </w:pPr>
            <w:r>
              <w:rPr>
                <w:rFonts w:ascii="Times New Roman" w:hAnsi="Times New Roman"/>
                <w:sz w:val="28"/>
                <w:szCs w:val="28"/>
              </w:rPr>
              <w:t>февраль</w:t>
            </w:r>
            <w:r w:rsidRPr="00457F87">
              <w:rPr>
                <w:rFonts w:ascii="Times New Roman" w:hAnsi="Times New Roman"/>
                <w:sz w:val="28"/>
                <w:szCs w:val="28"/>
              </w:rPr>
              <w:t xml:space="preserve"> 20</w:t>
            </w:r>
            <w:r>
              <w:rPr>
                <w:rFonts w:ascii="Times New Roman" w:hAnsi="Times New Roman"/>
                <w:sz w:val="28"/>
                <w:szCs w:val="28"/>
              </w:rPr>
              <w:t>20</w:t>
            </w:r>
            <w:r w:rsidRPr="00457F87">
              <w:rPr>
                <w:rFonts w:ascii="Times New Roman" w:hAnsi="Times New Roman"/>
                <w:sz w:val="28"/>
                <w:szCs w:val="28"/>
              </w:rPr>
              <w:t xml:space="preserve"> г.– май 20</w:t>
            </w:r>
            <w:r>
              <w:rPr>
                <w:rFonts w:ascii="Times New Roman" w:hAnsi="Times New Roman"/>
                <w:sz w:val="28"/>
                <w:szCs w:val="28"/>
              </w:rPr>
              <w:t>23</w:t>
            </w:r>
            <w:r w:rsidRPr="00457F87">
              <w:rPr>
                <w:rFonts w:ascii="Times New Roman" w:hAnsi="Times New Roman"/>
                <w:sz w:val="28"/>
                <w:szCs w:val="28"/>
              </w:rPr>
              <w:t xml:space="preserve"> г.</w:t>
            </w:r>
          </w:p>
          <w:p w:rsidR="000F0EC5" w:rsidRPr="00457F87" w:rsidRDefault="000F0EC5" w:rsidP="000173D0">
            <w:pPr>
              <w:rPr>
                <w:rFonts w:ascii="Times New Roman" w:hAnsi="Times New Roman"/>
                <w:sz w:val="28"/>
                <w:szCs w:val="28"/>
              </w:rPr>
            </w:pPr>
            <w:r w:rsidRPr="00457F87">
              <w:rPr>
                <w:rFonts w:ascii="Times New Roman" w:hAnsi="Times New Roman"/>
                <w:sz w:val="28"/>
                <w:szCs w:val="28"/>
                <w:u w:val="single"/>
              </w:rPr>
              <w:t>3 этап</w:t>
            </w:r>
            <w:r w:rsidRPr="00457F87">
              <w:rPr>
                <w:rFonts w:ascii="Times New Roman" w:hAnsi="Times New Roman"/>
                <w:sz w:val="28"/>
                <w:szCs w:val="28"/>
              </w:rPr>
              <w:t>. Заключительный (аналитический):</w:t>
            </w:r>
          </w:p>
          <w:p w:rsidR="000F0EC5" w:rsidRPr="00457F87" w:rsidRDefault="000F0EC5" w:rsidP="000173D0">
            <w:pPr>
              <w:rPr>
                <w:rFonts w:ascii="Times New Roman" w:hAnsi="Times New Roman"/>
                <w:b/>
                <w:sz w:val="28"/>
                <w:szCs w:val="28"/>
              </w:rPr>
            </w:pPr>
            <w:r>
              <w:rPr>
                <w:rFonts w:ascii="Times New Roman" w:hAnsi="Times New Roman"/>
                <w:sz w:val="28"/>
                <w:szCs w:val="28"/>
              </w:rPr>
              <w:t>июнь 2023 г. – август 2023</w:t>
            </w:r>
            <w:r w:rsidRPr="00457F87">
              <w:rPr>
                <w:rFonts w:ascii="Times New Roman" w:hAnsi="Times New Roman"/>
                <w:sz w:val="28"/>
                <w:szCs w:val="28"/>
              </w:rPr>
              <w:t xml:space="preserve"> г.</w:t>
            </w:r>
          </w:p>
        </w:tc>
      </w:tr>
      <w:tr w:rsidR="000F0EC5" w:rsidRPr="002234C1" w:rsidTr="000173D0">
        <w:tc>
          <w:tcPr>
            <w:tcW w:w="1910" w:type="dxa"/>
          </w:tcPr>
          <w:p w:rsidR="000F0EC5" w:rsidRDefault="000F0EC5" w:rsidP="000173D0">
            <w:pPr>
              <w:pStyle w:val="aa"/>
              <w:shd w:val="clear" w:color="auto" w:fill="FFFFFF"/>
              <w:rPr>
                <w:sz w:val="28"/>
                <w:szCs w:val="28"/>
              </w:rPr>
            </w:pPr>
            <w:r>
              <w:rPr>
                <w:sz w:val="28"/>
                <w:szCs w:val="28"/>
              </w:rPr>
              <w:t>Ожидаемые результаты реализации проекта</w:t>
            </w:r>
          </w:p>
        </w:tc>
        <w:tc>
          <w:tcPr>
            <w:tcW w:w="8409" w:type="dxa"/>
          </w:tcPr>
          <w:p w:rsidR="000F0EC5" w:rsidRPr="00457F87" w:rsidRDefault="000F0EC5" w:rsidP="000173D0">
            <w:pPr>
              <w:pStyle w:val="a4"/>
              <w:spacing w:line="240" w:lineRule="atLeast"/>
              <w:ind w:left="0"/>
              <w:rPr>
                <w:rFonts w:ascii="Times New Roman" w:hAnsi="Times New Roman" w:cs="Times New Roman"/>
                <w:sz w:val="28"/>
                <w:szCs w:val="28"/>
              </w:rPr>
            </w:pPr>
            <w:r w:rsidRPr="00457F87">
              <w:rPr>
                <w:rFonts w:ascii="Times New Roman" w:hAnsi="Times New Roman" w:cs="Times New Roman"/>
                <w:sz w:val="28"/>
                <w:szCs w:val="28"/>
              </w:rPr>
              <w:t>По итогам окончания проекта:</w:t>
            </w:r>
          </w:p>
          <w:p w:rsidR="000F0EC5" w:rsidRDefault="000F0EC5" w:rsidP="000F0EC5">
            <w:pPr>
              <w:pStyle w:val="a4"/>
              <w:numPr>
                <w:ilvl w:val="0"/>
                <w:numId w:val="9"/>
              </w:numPr>
              <w:spacing w:line="240" w:lineRule="atLeast"/>
              <w:ind w:left="505"/>
              <w:jc w:val="both"/>
              <w:rPr>
                <w:rFonts w:ascii="Times New Roman" w:hAnsi="Times New Roman" w:cs="Times New Roman"/>
                <w:sz w:val="28"/>
                <w:szCs w:val="28"/>
              </w:rPr>
            </w:pPr>
            <w:r>
              <w:rPr>
                <w:rFonts w:ascii="Times New Roman" w:hAnsi="Times New Roman" w:cs="Times New Roman"/>
                <w:sz w:val="28"/>
                <w:szCs w:val="28"/>
              </w:rPr>
              <w:t xml:space="preserve">в образовательное пространство школы введено новое направление внеурочной деятельности по формированию </w:t>
            </w:r>
            <w:r w:rsidRPr="00F377DA">
              <w:rPr>
                <w:rFonts w:ascii="Times New Roman" w:hAnsi="Times New Roman" w:cs="Times New Roman"/>
                <w:color w:val="000000"/>
                <w:sz w:val="28"/>
                <w:szCs w:val="28"/>
                <w:shd w:val="clear" w:color="auto" w:fill="FFFFFF"/>
              </w:rPr>
              <w:t>финансово</w:t>
            </w:r>
            <w:r>
              <w:rPr>
                <w:rFonts w:ascii="Times New Roman" w:hAnsi="Times New Roman" w:cs="Times New Roman"/>
                <w:color w:val="000000"/>
                <w:sz w:val="28"/>
                <w:szCs w:val="28"/>
                <w:shd w:val="clear" w:color="auto" w:fill="FFFFFF"/>
              </w:rPr>
              <w:t xml:space="preserve">й культуры </w:t>
            </w:r>
            <w:r>
              <w:rPr>
                <w:rFonts w:ascii="Times New Roman" w:hAnsi="Times New Roman" w:cs="Times New Roman"/>
                <w:sz w:val="28"/>
                <w:szCs w:val="28"/>
              </w:rPr>
              <w:t xml:space="preserve">у </w:t>
            </w:r>
            <w:proofErr w:type="gramStart"/>
            <w:r>
              <w:rPr>
                <w:rFonts w:ascii="Times New Roman" w:hAnsi="Times New Roman" w:cs="Times New Roman"/>
                <w:sz w:val="28"/>
                <w:szCs w:val="28"/>
              </w:rPr>
              <w:t>обучающихся</w:t>
            </w:r>
            <w:proofErr w:type="gramEnd"/>
            <w:r w:rsidRPr="008F7A45">
              <w:rPr>
                <w:rFonts w:ascii="Times New Roman" w:hAnsi="Times New Roman" w:cs="Times New Roman"/>
                <w:sz w:val="28"/>
                <w:szCs w:val="28"/>
              </w:rPr>
              <w:t>;</w:t>
            </w:r>
          </w:p>
          <w:p w:rsidR="000F0EC5" w:rsidRPr="008F7A45" w:rsidRDefault="000F0EC5" w:rsidP="000F0EC5">
            <w:pPr>
              <w:pStyle w:val="a4"/>
              <w:numPr>
                <w:ilvl w:val="0"/>
                <w:numId w:val="9"/>
              </w:numPr>
              <w:spacing w:line="240" w:lineRule="atLeast"/>
              <w:ind w:left="505"/>
              <w:jc w:val="both"/>
              <w:rPr>
                <w:rFonts w:ascii="Times New Roman" w:hAnsi="Times New Roman"/>
                <w:sz w:val="28"/>
                <w:szCs w:val="28"/>
              </w:rPr>
            </w:pPr>
            <w:r w:rsidRPr="008F7A45">
              <w:t xml:space="preserve"> </w:t>
            </w:r>
            <w:r w:rsidRPr="008F7A45">
              <w:rPr>
                <w:rFonts w:ascii="Times New Roman" w:hAnsi="Times New Roman"/>
                <w:sz w:val="28"/>
                <w:szCs w:val="28"/>
              </w:rPr>
              <w:t>сделан анализ результатов</w:t>
            </w:r>
            <w:r>
              <w:rPr>
                <w:rFonts w:ascii="Times New Roman" w:hAnsi="Times New Roman"/>
                <w:sz w:val="28"/>
                <w:szCs w:val="28"/>
              </w:rPr>
              <w:t xml:space="preserve"> реализации проекта и определена</w:t>
            </w:r>
            <w:r w:rsidRPr="008F7A45">
              <w:rPr>
                <w:rFonts w:ascii="Times New Roman" w:hAnsi="Times New Roman"/>
                <w:sz w:val="28"/>
                <w:szCs w:val="28"/>
              </w:rPr>
              <w:t xml:space="preserve"> </w:t>
            </w:r>
            <w:r w:rsidRPr="00F377DA">
              <w:rPr>
                <w:rFonts w:ascii="Times New Roman" w:hAnsi="Times New Roman" w:cs="Times New Roman"/>
                <w:sz w:val="28"/>
                <w:szCs w:val="28"/>
              </w:rPr>
              <w:t>эффективность образовательных практик по формированию финансово</w:t>
            </w:r>
            <w:r>
              <w:rPr>
                <w:rFonts w:ascii="Times New Roman" w:hAnsi="Times New Roman" w:cs="Times New Roman"/>
                <w:sz w:val="28"/>
                <w:szCs w:val="28"/>
              </w:rPr>
              <w:t>й</w:t>
            </w:r>
            <w:r w:rsidRPr="00F377DA">
              <w:rPr>
                <w:rFonts w:ascii="Times New Roman" w:hAnsi="Times New Roman" w:cs="Times New Roman"/>
                <w:sz w:val="28"/>
                <w:szCs w:val="28"/>
              </w:rPr>
              <w:t xml:space="preserve"> </w:t>
            </w:r>
            <w:r>
              <w:rPr>
                <w:rFonts w:ascii="Times New Roman" w:hAnsi="Times New Roman" w:cs="Times New Roman"/>
                <w:sz w:val="28"/>
                <w:szCs w:val="28"/>
              </w:rPr>
              <w:t>культуры</w:t>
            </w:r>
            <w:r w:rsidRPr="00F377DA">
              <w:rPr>
                <w:rFonts w:ascii="Times New Roman" w:hAnsi="Times New Roman" w:cs="Times New Roman"/>
                <w:sz w:val="28"/>
                <w:szCs w:val="28"/>
              </w:rPr>
              <w:t xml:space="preserve"> обучающихся</w:t>
            </w:r>
            <w:r w:rsidRPr="008F7A45">
              <w:rPr>
                <w:rFonts w:ascii="Times New Roman" w:hAnsi="Times New Roman"/>
                <w:sz w:val="28"/>
                <w:szCs w:val="28"/>
              </w:rPr>
              <w:t>;</w:t>
            </w:r>
          </w:p>
          <w:p w:rsidR="000F0EC5" w:rsidRPr="00F377DA" w:rsidRDefault="000F0EC5" w:rsidP="000173D0">
            <w:pPr>
              <w:pStyle w:val="a4"/>
              <w:spacing w:line="240" w:lineRule="atLeast"/>
              <w:ind w:left="505" w:hanging="360"/>
              <w:jc w:val="both"/>
              <w:rPr>
                <w:rFonts w:ascii="Times New Roman" w:hAnsi="Times New Roman" w:cs="Times New Roman"/>
                <w:sz w:val="28"/>
                <w:szCs w:val="28"/>
              </w:rPr>
            </w:pPr>
            <w:r>
              <w:rPr>
                <w:rFonts w:ascii="Times New Roman" w:hAnsi="Times New Roman" w:cs="Times New Roman"/>
                <w:sz w:val="28"/>
                <w:szCs w:val="28"/>
              </w:rPr>
              <w:t xml:space="preserve">3) создано единое мотивационное </w:t>
            </w:r>
            <w:r w:rsidRPr="00F377DA">
              <w:rPr>
                <w:rFonts w:ascii="Times New Roman" w:hAnsi="Times New Roman" w:cs="Times New Roman"/>
                <w:sz w:val="28"/>
                <w:szCs w:val="28"/>
              </w:rPr>
              <w:t>поле  к совместной деятельности по формированию финансово</w:t>
            </w:r>
            <w:r>
              <w:rPr>
                <w:rFonts w:ascii="Times New Roman" w:hAnsi="Times New Roman" w:cs="Times New Roman"/>
                <w:sz w:val="28"/>
                <w:szCs w:val="28"/>
              </w:rPr>
              <w:t>й культуры</w:t>
            </w:r>
            <w:r w:rsidRPr="00F377DA">
              <w:rPr>
                <w:rFonts w:ascii="Times New Roman" w:hAnsi="Times New Roman" w:cs="Times New Roman"/>
                <w:sz w:val="28"/>
                <w:szCs w:val="28"/>
              </w:rPr>
              <w:t>;</w:t>
            </w:r>
          </w:p>
          <w:p w:rsidR="000F0EC5" w:rsidRPr="00457F87"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cs="Times New Roman"/>
                <w:sz w:val="28"/>
                <w:szCs w:val="28"/>
              </w:rPr>
              <w:t xml:space="preserve">4) обучающиеся знают </w:t>
            </w:r>
            <w:r>
              <w:rPr>
                <w:rFonts w:ascii="Times New Roman" w:hAnsi="Times New Roman" w:cs="Times New Roman"/>
                <w:sz w:val="28"/>
                <w:szCs w:val="28"/>
              </w:rPr>
              <w:t>основные, базовые экономические</w:t>
            </w:r>
            <w:r w:rsidRPr="00E62684">
              <w:rPr>
                <w:rFonts w:ascii="Times New Roman" w:hAnsi="Times New Roman" w:cs="Times New Roman"/>
                <w:sz w:val="28"/>
                <w:szCs w:val="28"/>
              </w:rPr>
              <w:t xml:space="preserve"> </w:t>
            </w:r>
            <w:r>
              <w:rPr>
                <w:rFonts w:ascii="Times New Roman" w:hAnsi="Times New Roman" w:cs="Times New Roman"/>
                <w:sz w:val="28"/>
                <w:szCs w:val="28"/>
              </w:rPr>
              <w:t>понятия и термины</w:t>
            </w:r>
            <w:r w:rsidRPr="00E62684">
              <w:rPr>
                <w:rFonts w:ascii="Times New Roman" w:hAnsi="Times New Roman" w:cs="Times New Roman"/>
                <w:sz w:val="28"/>
                <w:szCs w:val="28"/>
              </w:rPr>
              <w:t xml:space="preserve">, </w:t>
            </w:r>
            <w:r>
              <w:rPr>
                <w:rFonts w:ascii="Times New Roman" w:hAnsi="Times New Roman" w:cs="Times New Roman"/>
                <w:sz w:val="28"/>
                <w:szCs w:val="28"/>
              </w:rPr>
              <w:t>которые используются</w:t>
            </w:r>
            <w:r w:rsidRPr="00E62684">
              <w:rPr>
                <w:rFonts w:ascii="Times New Roman" w:hAnsi="Times New Roman" w:cs="Times New Roman"/>
                <w:sz w:val="28"/>
                <w:szCs w:val="28"/>
              </w:rPr>
              <w:t xml:space="preserve"> в финансовой сфере</w:t>
            </w:r>
            <w:r>
              <w:rPr>
                <w:rFonts w:ascii="Times New Roman" w:hAnsi="Times New Roman" w:cs="Times New Roman"/>
                <w:sz w:val="28"/>
                <w:szCs w:val="28"/>
              </w:rPr>
              <w:t>;</w:t>
            </w:r>
          </w:p>
          <w:p w:rsidR="000F0EC5" w:rsidRPr="00457F87"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cs="Times New Roman"/>
                <w:sz w:val="28"/>
                <w:szCs w:val="28"/>
              </w:rPr>
              <w:t>5)</w:t>
            </w:r>
            <w:r>
              <w:rPr>
                <w:rFonts w:ascii="Times New Roman" w:hAnsi="Times New Roman" w:cs="Times New Roman"/>
                <w:sz w:val="28"/>
                <w:szCs w:val="28"/>
              </w:rPr>
              <w:t xml:space="preserve"> </w:t>
            </w:r>
            <w:r w:rsidRPr="00E62684">
              <w:rPr>
                <w:rFonts w:ascii="Times New Roman" w:hAnsi="Times New Roman" w:cs="Times New Roman"/>
                <w:sz w:val="28"/>
                <w:szCs w:val="28"/>
              </w:rPr>
              <w:t xml:space="preserve">у </w:t>
            </w:r>
            <w:proofErr w:type="gramStart"/>
            <w:r w:rsidRPr="00E62684">
              <w:rPr>
                <w:rFonts w:ascii="Times New Roman" w:hAnsi="Times New Roman" w:cs="Times New Roman"/>
                <w:sz w:val="28"/>
                <w:szCs w:val="28"/>
              </w:rPr>
              <w:t>обучающихся</w:t>
            </w:r>
            <w:proofErr w:type="gramEnd"/>
            <w:r w:rsidRPr="00E62684">
              <w:rPr>
                <w:rFonts w:ascii="Times New Roman" w:hAnsi="Times New Roman" w:cs="Times New Roman"/>
                <w:sz w:val="28"/>
                <w:szCs w:val="28"/>
              </w:rPr>
              <w:t xml:space="preserve"> сформированы умения позволяющие применять эти знания в повседневной жизни;</w:t>
            </w:r>
          </w:p>
          <w:p w:rsidR="000F0EC5" w:rsidRPr="00E62684" w:rsidRDefault="000F0EC5" w:rsidP="000173D0">
            <w:pPr>
              <w:pStyle w:val="a4"/>
              <w:spacing w:line="240" w:lineRule="atLeast"/>
              <w:ind w:left="505" w:hanging="360"/>
              <w:jc w:val="both"/>
              <w:rPr>
                <w:rFonts w:ascii="Times New Roman" w:hAnsi="Times New Roman" w:cs="Times New Roman"/>
                <w:sz w:val="28"/>
                <w:szCs w:val="28"/>
              </w:rPr>
            </w:pPr>
            <w:r w:rsidRPr="00457F87">
              <w:rPr>
                <w:rFonts w:ascii="Times New Roman" w:hAnsi="Times New Roman"/>
                <w:sz w:val="28"/>
                <w:szCs w:val="28"/>
              </w:rPr>
              <w:t xml:space="preserve">6) </w:t>
            </w:r>
            <w:r>
              <w:rPr>
                <w:rFonts w:ascii="Times New Roman" w:hAnsi="Times New Roman" w:cs="Times New Roman"/>
                <w:sz w:val="28"/>
                <w:szCs w:val="28"/>
              </w:rPr>
              <w:t xml:space="preserve">у обучающихся имеется опыт применения знаний и умений </w:t>
            </w:r>
            <w:r w:rsidRPr="00E62684">
              <w:rPr>
                <w:rFonts w:ascii="Times New Roman" w:hAnsi="Times New Roman" w:cs="Times New Roman"/>
                <w:color w:val="000000"/>
                <w:sz w:val="28"/>
                <w:szCs w:val="28"/>
                <w:shd w:val="clear" w:color="auto" w:fill="FFFFFF"/>
              </w:rPr>
              <w:t>для решения вопросов в области финансов</w:t>
            </w:r>
            <w:r w:rsidRPr="00E62684">
              <w:rPr>
                <w:rFonts w:ascii="Times New Roman" w:hAnsi="Times New Roman" w:cs="Times New Roman"/>
                <w:sz w:val="28"/>
                <w:szCs w:val="28"/>
              </w:rPr>
              <w:t>;</w:t>
            </w:r>
          </w:p>
          <w:p w:rsidR="000F0EC5" w:rsidRPr="00457F87" w:rsidRDefault="000F0EC5" w:rsidP="000173D0">
            <w:pPr>
              <w:pStyle w:val="a4"/>
              <w:spacing w:line="240" w:lineRule="atLeast"/>
              <w:ind w:left="505" w:hanging="360"/>
              <w:jc w:val="both"/>
              <w:rPr>
                <w:rFonts w:ascii="Times New Roman" w:hAnsi="Times New Roman"/>
                <w:sz w:val="28"/>
                <w:szCs w:val="28"/>
              </w:rPr>
            </w:pPr>
            <w:r w:rsidRPr="00457F87">
              <w:rPr>
                <w:rFonts w:ascii="Times New Roman" w:hAnsi="Times New Roman"/>
                <w:sz w:val="28"/>
                <w:szCs w:val="28"/>
              </w:rPr>
              <w:t xml:space="preserve">7) обучающиеся и </w:t>
            </w:r>
            <w:r>
              <w:rPr>
                <w:rFonts w:ascii="Times New Roman" w:hAnsi="Times New Roman"/>
                <w:sz w:val="28"/>
                <w:szCs w:val="28"/>
              </w:rPr>
              <w:t>педагоги</w:t>
            </w:r>
            <w:r w:rsidRPr="00457F87">
              <w:rPr>
                <w:rFonts w:ascii="Times New Roman" w:hAnsi="Times New Roman"/>
                <w:sz w:val="28"/>
                <w:szCs w:val="28"/>
              </w:rPr>
              <w:t xml:space="preserve"> имеют опыт </w:t>
            </w:r>
            <w:r>
              <w:rPr>
                <w:rFonts w:ascii="Times New Roman" w:hAnsi="Times New Roman"/>
                <w:sz w:val="28"/>
                <w:szCs w:val="28"/>
              </w:rPr>
              <w:t>п</w:t>
            </w:r>
            <w:r w:rsidRPr="00457F87">
              <w:rPr>
                <w:rFonts w:ascii="Times New Roman" w:hAnsi="Times New Roman"/>
                <w:sz w:val="28"/>
                <w:szCs w:val="28"/>
              </w:rPr>
              <w:t xml:space="preserve">рактической деятельности </w:t>
            </w:r>
            <w:r>
              <w:rPr>
                <w:rFonts w:ascii="Times New Roman" w:hAnsi="Times New Roman"/>
                <w:sz w:val="28"/>
                <w:szCs w:val="28"/>
              </w:rPr>
              <w:t>в команде.</w:t>
            </w:r>
          </w:p>
          <w:p w:rsidR="000F0EC5" w:rsidRPr="009D6786" w:rsidRDefault="000F0EC5" w:rsidP="000173D0">
            <w:pPr>
              <w:pStyle w:val="a4"/>
              <w:spacing w:line="240" w:lineRule="atLeast"/>
              <w:ind w:left="505" w:hanging="360"/>
              <w:jc w:val="both"/>
              <w:rPr>
                <w:rFonts w:ascii="Times New Roman" w:hAnsi="Times New Roman"/>
                <w:color w:val="C00000"/>
                <w:sz w:val="28"/>
                <w:szCs w:val="28"/>
              </w:rPr>
            </w:pPr>
          </w:p>
        </w:tc>
      </w:tr>
    </w:tbl>
    <w:p w:rsidR="0044472E" w:rsidRPr="00545E4A" w:rsidRDefault="0044472E" w:rsidP="0044472E">
      <w:pPr>
        <w:ind w:firstLine="708"/>
        <w:rPr>
          <w:rFonts w:hAnsi="Times New Roman" w:cs="Times New Roman"/>
          <w:color w:val="000000"/>
          <w:sz w:val="24"/>
          <w:szCs w:val="24"/>
        </w:rPr>
      </w:pPr>
    </w:p>
    <w:p w:rsidR="0044472E" w:rsidRPr="00FC31FF" w:rsidRDefault="0044472E" w:rsidP="00FC31FF">
      <w:pPr>
        <w:pStyle w:val="aa"/>
        <w:shd w:val="clear" w:color="auto" w:fill="FFFFFF"/>
        <w:rPr>
          <w:color w:val="000000"/>
        </w:rPr>
      </w:pPr>
    </w:p>
    <w:p w:rsidR="0060069A" w:rsidRDefault="0060069A"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2F4ADC" w:rsidRDefault="002F4ADC" w:rsidP="0060069A">
      <w:pPr>
        <w:jc w:val="both"/>
        <w:rPr>
          <w:rFonts w:ascii="Times New Roman" w:hAnsi="Times New Roman" w:cs="Times New Roman"/>
          <w:bCs/>
          <w:color w:val="000000"/>
          <w:sz w:val="24"/>
          <w:szCs w:val="24"/>
        </w:rPr>
      </w:pPr>
    </w:p>
    <w:p w:rsidR="005E2295" w:rsidRPr="006A33CB" w:rsidRDefault="005E2295" w:rsidP="005E2295">
      <w:pPr>
        <w:spacing w:after="0" w:line="240" w:lineRule="atLeast"/>
        <w:contextualSpacing/>
        <w:jc w:val="center"/>
        <w:rPr>
          <w:rFonts w:ascii="Times New Roman" w:hAnsi="Times New Roman" w:cs="Times New Roman"/>
          <w:b/>
          <w:sz w:val="28"/>
          <w:szCs w:val="28"/>
        </w:rPr>
      </w:pPr>
      <w:r w:rsidRPr="006A33CB">
        <w:rPr>
          <w:rFonts w:ascii="Times New Roman" w:hAnsi="Times New Roman" w:cs="Times New Roman"/>
          <w:b/>
          <w:sz w:val="28"/>
          <w:szCs w:val="28"/>
        </w:rPr>
        <w:lastRenderedPageBreak/>
        <w:t>ПРОЕКТ</w:t>
      </w:r>
    </w:p>
    <w:p w:rsidR="005E2295" w:rsidRPr="00F35491" w:rsidRDefault="005E2295" w:rsidP="005E2295">
      <w:pPr>
        <w:spacing w:line="240" w:lineRule="atLeast"/>
        <w:contextualSpacing/>
        <w:jc w:val="center"/>
        <w:rPr>
          <w:rFonts w:ascii="Times New Roman" w:hAnsi="Times New Roman" w:cs="Times New Roman"/>
          <w:b/>
          <w:sz w:val="28"/>
          <w:szCs w:val="28"/>
        </w:rPr>
      </w:pPr>
      <w:r>
        <w:rPr>
          <w:rFonts w:ascii="Times New Roman" w:hAnsi="Times New Roman" w:cs="Times New Roman"/>
          <w:b/>
          <w:sz w:val="28"/>
          <w:szCs w:val="28"/>
        </w:rPr>
        <w:t xml:space="preserve">«Интеграция учебной и </w:t>
      </w:r>
      <w:proofErr w:type="spellStart"/>
      <w:r>
        <w:rPr>
          <w:rFonts w:ascii="Times New Roman" w:hAnsi="Times New Roman" w:cs="Times New Roman"/>
          <w:b/>
          <w:sz w:val="28"/>
          <w:szCs w:val="28"/>
        </w:rPr>
        <w:t>внеучебной</w:t>
      </w:r>
      <w:proofErr w:type="spellEnd"/>
      <w:r>
        <w:rPr>
          <w:rFonts w:ascii="Times New Roman" w:hAnsi="Times New Roman" w:cs="Times New Roman"/>
          <w:b/>
          <w:sz w:val="28"/>
          <w:szCs w:val="28"/>
        </w:rPr>
        <w:t xml:space="preserve"> деятельности как способ </w:t>
      </w:r>
      <w:r w:rsidRPr="00F35491">
        <w:rPr>
          <w:rFonts w:ascii="Times New Roman" w:hAnsi="Times New Roman" w:cs="Times New Roman"/>
          <w:b/>
          <w:sz w:val="28"/>
          <w:szCs w:val="28"/>
        </w:rPr>
        <w:t>формирования финансовой грамотности  у младших школьников»</w:t>
      </w:r>
    </w:p>
    <w:p w:rsidR="005E2295" w:rsidRDefault="005E2295" w:rsidP="005E2295">
      <w:pPr>
        <w:spacing w:after="0" w:line="240" w:lineRule="atLeast"/>
        <w:contextualSpacing/>
        <w:rPr>
          <w:rFonts w:ascii="Times New Roman" w:hAnsi="Times New Roman" w:cs="Times New Roman"/>
          <w:b/>
          <w:sz w:val="28"/>
          <w:szCs w:val="28"/>
        </w:rPr>
      </w:pPr>
      <w:r>
        <w:rPr>
          <w:rFonts w:ascii="Times New Roman" w:hAnsi="Times New Roman" w:cs="Times New Roman"/>
          <w:b/>
          <w:sz w:val="28"/>
          <w:szCs w:val="28"/>
        </w:rPr>
        <w:t>Паспорт проекта</w:t>
      </w:r>
    </w:p>
    <w:tbl>
      <w:tblPr>
        <w:tblStyle w:val="a3"/>
        <w:tblW w:w="10319" w:type="dxa"/>
        <w:tblInd w:w="-5" w:type="dxa"/>
        <w:tblLook w:val="04A0"/>
      </w:tblPr>
      <w:tblGrid>
        <w:gridCol w:w="1910"/>
        <w:gridCol w:w="8409"/>
      </w:tblGrid>
      <w:tr w:rsidR="005E2295" w:rsidRPr="00457F87" w:rsidTr="00C91E66">
        <w:tc>
          <w:tcPr>
            <w:tcW w:w="1910" w:type="dxa"/>
          </w:tcPr>
          <w:p w:rsidR="005E2295" w:rsidRPr="00457F87" w:rsidRDefault="005E2295" w:rsidP="00C91E66">
            <w:pPr>
              <w:contextualSpacing/>
              <w:rPr>
                <w:rFonts w:ascii="Times New Roman" w:hAnsi="Times New Roman" w:cs="Times New Roman"/>
                <w:sz w:val="28"/>
                <w:szCs w:val="28"/>
              </w:rPr>
            </w:pPr>
            <w:r w:rsidRPr="00457F87">
              <w:rPr>
                <w:rFonts w:ascii="Times New Roman" w:hAnsi="Times New Roman" w:cs="Times New Roman"/>
                <w:sz w:val="28"/>
                <w:szCs w:val="28"/>
              </w:rPr>
              <w:t>Руководитель проекта</w:t>
            </w:r>
          </w:p>
        </w:tc>
        <w:tc>
          <w:tcPr>
            <w:tcW w:w="8409" w:type="dxa"/>
          </w:tcPr>
          <w:p w:rsidR="005E2295" w:rsidRPr="00457F87" w:rsidRDefault="005E2295" w:rsidP="00C91E66">
            <w:pPr>
              <w:spacing w:line="240" w:lineRule="atLeast"/>
              <w:ind w:left="363" w:hanging="363"/>
              <w:contextualSpacing/>
              <w:jc w:val="both"/>
              <w:rPr>
                <w:rFonts w:ascii="Times New Roman" w:hAnsi="Times New Roman" w:cs="Times New Roman"/>
                <w:sz w:val="28"/>
                <w:szCs w:val="28"/>
              </w:rPr>
            </w:pPr>
            <w:r>
              <w:rPr>
                <w:rFonts w:ascii="Times New Roman" w:hAnsi="Times New Roman" w:cs="Times New Roman"/>
                <w:sz w:val="28"/>
                <w:szCs w:val="28"/>
              </w:rPr>
              <w:t xml:space="preserve"> Чайкина Светлана Александровна</w:t>
            </w:r>
            <w:r w:rsidRPr="00457F87">
              <w:rPr>
                <w:rFonts w:ascii="Times New Roman" w:hAnsi="Times New Roman" w:cs="Times New Roman"/>
                <w:sz w:val="28"/>
                <w:szCs w:val="28"/>
              </w:rPr>
              <w:t xml:space="preserve">, </w:t>
            </w:r>
          </w:p>
          <w:p w:rsidR="005E2295" w:rsidRPr="00457F87" w:rsidRDefault="005E2295" w:rsidP="00C91E66">
            <w:pPr>
              <w:spacing w:line="240" w:lineRule="atLeast"/>
              <w:ind w:left="363" w:hanging="363"/>
              <w:contextualSpacing/>
              <w:jc w:val="both"/>
              <w:rPr>
                <w:rFonts w:ascii="Times New Roman" w:hAnsi="Times New Roman" w:cs="Times New Roman"/>
                <w:sz w:val="28"/>
                <w:szCs w:val="28"/>
              </w:rPr>
            </w:pPr>
            <w:r w:rsidRPr="00457F87">
              <w:rPr>
                <w:rFonts w:ascii="Times New Roman" w:hAnsi="Times New Roman" w:cs="Times New Roman"/>
                <w:sz w:val="28"/>
                <w:szCs w:val="28"/>
              </w:rPr>
              <w:t xml:space="preserve">заместитель директора по </w:t>
            </w:r>
            <w:r>
              <w:rPr>
                <w:rFonts w:ascii="Times New Roman" w:hAnsi="Times New Roman" w:cs="Times New Roman"/>
                <w:sz w:val="28"/>
                <w:szCs w:val="28"/>
              </w:rPr>
              <w:t xml:space="preserve"> учебно-</w:t>
            </w:r>
            <w:r w:rsidRPr="00457F87">
              <w:rPr>
                <w:rFonts w:ascii="Times New Roman" w:hAnsi="Times New Roman" w:cs="Times New Roman"/>
                <w:sz w:val="28"/>
                <w:szCs w:val="28"/>
              </w:rPr>
              <w:t>воспитательной работе</w:t>
            </w:r>
          </w:p>
        </w:tc>
      </w:tr>
      <w:tr w:rsidR="005E2295" w:rsidRPr="002234C1" w:rsidTr="00C91E66">
        <w:tc>
          <w:tcPr>
            <w:tcW w:w="1910" w:type="dxa"/>
          </w:tcPr>
          <w:p w:rsidR="005E2295" w:rsidRPr="002234C1" w:rsidRDefault="005E2295" w:rsidP="00C91E66">
            <w:pPr>
              <w:contextualSpacing/>
              <w:rPr>
                <w:rFonts w:ascii="Times New Roman" w:hAnsi="Times New Roman" w:cs="Times New Roman"/>
                <w:sz w:val="28"/>
                <w:szCs w:val="28"/>
              </w:rPr>
            </w:pPr>
            <w:r w:rsidRPr="002234C1">
              <w:rPr>
                <w:rFonts w:ascii="Times New Roman" w:hAnsi="Times New Roman" w:cs="Times New Roman"/>
                <w:sz w:val="28"/>
                <w:szCs w:val="28"/>
              </w:rPr>
              <w:t>Основные разработчики проекта</w:t>
            </w:r>
          </w:p>
        </w:tc>
        <w:tc>
          <w:tcPr>
            <w:tcW w:w="8409" w:type="dxa"/>
          </w:tcPr>
          <w:p w:rsidR="005E2295" w:rsidRPr="00457F87" w:rsidRDefault="005E2295" w:rsidP="00C91E66">
            <w:pPr>
              <w:spacing w:line="240" w:lineRule="atLeast"/>
              <w:ind w:left="363" w:hanging="363"/>
              <w:contextualSpacing/>
              <w:jc w:val="both"/>
              <w:rPr>
                <w:rFonts w:ascii="Times New Roman" w:hAnsi="Times New Roman" w:cs="Times New Roman"/>
                <w:sz w:val="28"/>
                <w:szCs w:val="28"/>
              </w:rPr>
            </w:pPr>
            <w:r>
              <w:rPr>
                <w:rFonts w:ascii="Times New Roman" w:hAnsi="Times New Roman" w:cs="Times New Roman"/>
                <w:sz w:val="28"/>
                <w:szCs w:val="28"/>
              </w:rPr>
              <w:t>Чайкина Светлана Александровна</w:t>
            </w:r>
            <w:r w:rsidRPr="00457F87">
              <w:rPr>
                <w:rFonts w:ascii="Times New Roman" w:hAnsi="Times New Roman" w:cs="Times New Roman"/>
                <w:sz w:val="28"/>
                <w:szCs w:val="28"/>
              </w:rPr>
              <w:t xml:space="preserve">, </w:t>
            </w:r>
          </w:p>
          <w:p w:rsidR="005E2295" w:rsidRDefault="005E2295" w:rsidP="00C91E66">
            <w:pPr>
              <w:spacing w:line="240" w:lineRule="atLeast"/>
              <w:ind w:left="363" w:hanging="363"/>
              <w:contextualSpacing/>
              <w:jc w:val="both"/>
              <w:rPr>
                <w:rFonts w:ascii="Times New Roman" w:hAnsi="Times New Roman" w:cs="Times New Roman"/>
                <w:sz w:val="28"/>
                <w:szCs w:val="28"/>
              </w:rPr>
            </w:pPr>
            <w:r w:rsidRPr="00457F87">
              <w:rPr>
                <w:rFonts w:ascii="Times New Roman" w:hAnsi="Times New Roman" w:cs="Times New Roman"/>
                <w:sz w:val="28"/>
                <w:szCs w:val="28"/>
              </w:rPr>
              <w:t xml:space="preserve">заместитель директора по </w:t>
            </w:r>
            <w:r>
              <w:rPr>
                <w:rFonts w:ascii="Times New Roman" w:hAnsi="Times New Roman" w:cs="Times New Roman"/>
                <w:sz w:val="28"/>
                <w:szCs w:val="28"/>
              </w:rPr>
              <w:t xml:space="preserve"> учебно-</w:t>
            </w:r>
            <w:r w:rsidRPr="00457F87">
              <w:rPr>
                <w:rFonts w:ascii="Times New Roman" w:hAnsi="Times New Roman" w:cs="Times New Roman"/>
                <w:sz w:val="28"/>
                <w:szCs w:val="28"/>
              </w:rPr>
              <w:t>воспитательной работе</w:t>
            </w:r>
            <w:r>
              <w:rPr>
                <w:rFonts w:ascii="Times New Roman" w:hAnsi="Times New Roman" w:cs="Times New Roman"/>
                <w:sz w:val="28"/>
                <w:szCs w:val="28"/>
              </w:rPr>
              <w:t>, учитель начальных классов,</w:t>
            </w:r>
          </w:p>
          <w:p w:rsidR="005E2295" w:rsidRPr="002234C1" w:rsidRDefault="005E2295" w:rsidP="00C91E66">
            <w:pPr>
              <w:spacing w:line="240" w:lineRule="atLeast"/>
              <w:ind w:left="363" w:hanging="363"/>
              <w:contextualSpacing/>
              <w:jc w:val="both"/>
              <w:rPr>
                <w:rFonts w:ascii="Times New Roman" w:hAnsi="Times New Roman" w:cs="Times New Roman"/>
                <w:sz w:val="28"/>
                <w:szCs w:val="28"/>
              </w:rPr>
            </w:pPr>
            <w:r>
              <w:rPr>
                <w:rFonts w:ascii="Times New Roman" w:hAnsi="Times New Roman" w:cs="Times New Roman"/>
                <w:sz w:val="28"/>
                <w:szCs w:val="28"/>
              </w:rPr>
              <w:t>Сергеева Елена Евгеньевна, учитель начальных классов</w:t>
            </w:r>
          </w:p>
        </w:tc>
      </w:tr>
      <w:tr w:rsidR="005E2295" w:rsidRPr="002234C1" w:rsidTr="00C91E66">
        <w:tc>
          <w:tcPr>
            <w:tcW w:w="1910" w:type="dxa"/>
          </w:tcPr>
          <w:p w:rsidR="005E2295" w:rsidRPr="00B12895" w:rsidRDefault="005E2295" w:rsidP="00C91E66">
            <w:pPr>
              <w:contextualSpacing/>
              <w:rPr>
                <w:rFonts w:ascii="Times New Roman" w:hAnsi="Times New Roman" w:cs="Times New Roman"/>
                <w:sz w:val="28"/>
                <w:szCs w:val="28"/>
              </w:rPr>
            </w:pPr>
            <w:r w:rsidRPr="00B12895">
              <w:rPr>
                <w:rFonts w:ascii="Times New Roman" w:hAnsi="Times New Roman" w:cs="Times New Roman"/>
                <w:sz w:val="28"/>
                <w:szCs w:val="28"/>
              </w:rPr>
              <w:t>Научный руководитель</w:t>
            </w:r>
          </w:p>
        </w:tc>
        <w:tc>
          <w:tcPr>
            <w:tcW w:w="8409" w:type="dxa"/>
          </w:tcPr>
          <w:p w:rsidR="005E2295" w:rsidRPr="00B12895" w:rsidRDefault="005E2295" w:rsidP="00C91E66">
            <w:pPr>
              <w:spacing w:line="240" w:lineRule="atLeast"/>
              <w:ind w:left="363" w:hanging="363"/>
              <w:contextualSpacing/>
              <w:jc w:val="both"/>
              <w:rPr>
                <w:rFonts w:ascii="Times New Roman" w:hAnsi="Times New Roman" w:cs="Times New Roman"/>
                <w:sz w:val="28"/>
                <w:szCs w:val="28"/>
              </w:rPr>
            </w:pPr>
            <w:r w:rsidRPr="00B12895">
              <w:rPr>
                <w:rFonts w:ascii="Times New Roman" w:hAnsi="Times New Roman" w:cs="Times New Roman"/>
                <w:sz w:val="28"/>
                <w:szCs w:val="28"/>
              </w:rPr>
              <w:t>Габдуллина М.В., канд</w:t>
            </w:r>
            <w:r>
              <w:rPr>
                <w:rFonts w:ascii="Times New Roman" w:hAnsi="Times New Roman" w:cs="Times New Roman"/>
                <w:sz w:val="28"/>
                <w:szCs w:val="28"/>
              </w:rPr>
              <w:t xml:space="preserve">идат </w:t>
            </w:r>
            <w:r w:rsidRPr="00B12895">
              <w:rPr>
                <w:rFonts w:ascii="Times New Roman" w:hAnsi="Times New Roman" w:cs="Times New Roman"/>
                <w:sz w:val="28"/>
                <w:szCs w:val="28"/>
              </w:rPr>
              <w:t>пед</w:t>
            </w:r>
            <w:r>
              <w:rPr>
                <w:rFonts w:ascii="Times New Roman" w:hAnsi="Times New Roman" w:cs="Times New Roman"/>
                <w:sz w:val="28"/>
                <w:szCs w:val="28"/>
              </w:rPr>
              <w:t>агогических</w:t>
            </w:r>
            <w:r w:rsidRPr="00B12895">
              <w:rPr>
                <w:rFonts w:ascii="Times New Roman" w:hAnsi="Times New Roman" w:cs="Times New Roman"/>
                <w:sz w:val="28"/>
                <w:szCs w:val="28"/>
              </w:rPr>
              <w:t xml:space="preserve"> наук,</w:t>
            </w:r>
            <w:r>
              <w:rPr>
                <w:rFonts w:ascii="Times New Roman" w:hAnsi="Times New Roman" w:cs="Times New Roman"/>
                <w:sz w:val="28"/>
                <w:szCs w:val="28"/>
              </w:rPr>
              <w:t xml:space="preserve"> д</w:t>
            </w:r>
            <w:r w:rsidRPr="00B12895">
              <w:rPr>
                <w:rFonts w:ascii="Times New Roman" w:hAnsi="Times New Roman" w:cs="Times New Roman"/>
                <w:sz w:val="28"/>
                <w:szCs w:val="28"/>
              </w:rPr>
              <w:t>иректор</w:t>
            </w:r>
            <w:r>
              <w:rPr>
                <w:rFonts w:ascii="Times New Roman" w:hAnsi="Times New Roman" w:cs="Times New Roman"/>
                <w:sz w:val="28"/>
                <w:szCs w:val="28"/>
              </w:rPr>
              <w:t xml:space="preserve"> </w:t>
            </w:r>
            <w:r w:rsidRPr="00B12895">
              <w:rPr>
                <w:rFonts w:ascii="Times New Roman" w:hAnsi="Times New Roman" w:cs="Times New Roman"/>
                <w:sz w:val="28"/>
                <w:szCs w:val="28"/>
              </w:rPr>
              <w:t>Центра моделирования гуманистических образовательных систем ЛИК</w:t>
            </w:r>
          </w:p>
        </w:tc>
      </w:tr>
      <w:tr w:rsidR="005E2295" w:rsidRPr="002234C1" w:rsidTr="00C91E66">
        <w:tc>
          <w:tcPr>
            <w:tcW w:w="1910" w:type="dxa"/>
          </w:tcPr>
          <w:p w:rsidR="005E2295" w:rsidRDefault="005E2295" w:rsidP="00C91E66">
            <w:pPr>
              <w:contextualSpacing/>
              <w:rPr>
                <w:rFonts w:ascii="Times New Roman" w:hAnsi="Times New Roman" w:cs="Times New Roman"/>
                <w:sz w:val="28"/>
                <w:szCs w:val="28"/>
              </w:rPr>
            </w:pPr>
            <w:r w:rsidRPr="002234C1">
              <w:rPr>
                <w:rFonts w:ascii="Times New Roman" w:hAnsi="Times New Roman" w:cs="Times New Roman"/>
                <w:sz w:val="28"/>
                <w:szCs w:val="28"/>
              </w:rPr>
              <w:t xml:space="preserve">Основания </w:t>
            </w:r>
          </w:p>
          <w:p w:rsidR="005E2295" w:rsidRPr="002234C1" w:rsidRDefault="005E2295" w:rsidP="00C91E66">
            <w:pPr>
              <w:contextualSpacing/>
              <w:rPr>
                <w:rFonts w:ascii="Times New Roman" w:hAnsi="Times New Roman" w:cs="Times New Roman"/>
                <w:sz w:val="28"/>
                <w:szCs w:val="28"/>
              </w:rPr>
            </w:pPr>
            <w:r>
              <w:rPr>
                <w:rFonts w:ascii="Times New Roman" w:hAnsi="Times New Roman" w:cs="Times New Roman"/>
                <w:sz w:val="28"/>
                <w:szCs w:val="28"/>
              </w:rPr>
              <w:t>д</w:t>
            </w:r>
            <w:r w:rsidRPr="002234C1">
              <w:rPr>
                <w:rFonts w:ascii="Times New Roman" w:hAnsi="Times New Roman" w:cs="Times New Roman"/>
                <w:sz w:val="28"/>
                <w:szCs w:val="28"/>
              </w:rPr>
              <w:t>ля разработки проекта</w:t>
            </w:r>
          </w:p>
        </w:tc>
        <w:tc>
          <w:tcPr>
            <w:tcW w:w="8409" w:type="dxa"/>
          </w:tcPr>
          <w:p w:rsidR="005E2295" w:rsidRPr="00B12895" w:rsidRDefault="005E2295" w:rsidP="005E2295">
            <w:pPr>
              <w:pStyle w:val="a4"/>
              <w:numPr>
                <w:ilvl w:val="0"/>
                <w:numId w:val="7"/>
              </w:numPr>
              <w:ind w:left="284" w:hanging="284"/>
              <w:jc w:val="both"/>
              <w:rPr>
                <w:rFonts w:ascii="Times New Roman" w:hAnsi="Times New Roman" w:cs="Times New Roman"/>
                <w:sz w:val="28"/>
                <w:szCs w:val="28"/>
              </w:rPr>
            </w:pPr>
            <w:r w:rsidRPr="00FA2597">
              <w:rPr>
                <w:rFonts w:ascii="Times New Roman" w:hAnsi="Times New Roman" w:cs="Times New Roman"/>
                <w:sz w:val="28"/>
                <w:szCs w:val="28"/>
              </w:rPr>
              <w:t>Федеральный закон «Об образовании в Российской Федерации» от 29 декабря 2012 г</w:t>
            </w:r>
            <w:r>
              <w:rPr>
                <w:rFonts w:ascii="Times New Roman" w:hAnsi="Times New Roman" w:cs="Times New Roman"/>
                <w:sz w:val="28"/>
                <w:szCs w:val="28"/>
              </w:rPr>
              <w:t>.</w:t>
            </w:r>
            <w:r w:rsidRPr="00FA2597">
              <w:rPr>
                <w:rFonts w:ascii="Times New Roman" w:hAnsi="Times New Roman" w:cs="Times New Roman"/>
                <w:sz w:val="28"/>
                <w:szCs w:val="28"/>
              </w:rPr>
              <w:t xml:space="preserve"> № 273</w:t>
            </w:r>
            <w:r>
              <w:rPr>
                <w:rFonts w:ascii="Times New Roman" w:hAnsi="Times New Roman" w:cs="Times New Roman"/>
                <w:sz w:val="28"/>
                <w:szCs w:val="28"/>
              </w:rPr>
              <w:t>;</w:t>
            </w:r>
          </w:p>
          <w:p w:rsidR="005E2295" w:rsidRPr="00B12895" w:rsidRDefault="005E2295" w:rsidP="005E2295">
            <w:pPr>
              <w:pStyle w:val="a4"/>
              <w:numPr>
                <w:ilvl w:val="0"/>
                <w:numId w:val="7"/>
              </w:numPr>
              <w:ind w:left="284" w:hanging="284"/>
              <w:jc w:val="both"/>
              <w:rPr>
                <w:rFonts w:ascii="Times New Roman" w:hAnsi="Times New Roman" w:cs="Times New Roman"/>
                <w:sz w:val="28"/>
                <w:szCs w:val="28"/>
              </w:rPr>
            </w:pPr>
            <w:r w:rsidRPr="00B12895">
              <w:rPr>
                <w:rFonts w:ascii="Times New Roman" w:hAnsi="Times New Roman" w:cs="Times New Roman"/>
                <w:sz w:val="28"/>
                <w:szCs w:val="28"/>
              </w:rPr>
              <w:t>Федеральный государственный образовательный стандарт основного общего образования</w:t>
            </w:r>
          </w:p>
          <w:p w:rsidR="005E2295" w:rsidRPr="00F658D6" w:rsidRDefault="005E2295" w:rsidP="005E2295">
            <w:pPr>
              <w:pStyle w:val="a4"/>
              <w:numPr>
                <w:ilvl w:val="0"/>
                <w:numId w:val="7"/>
              </w:numPr>
              <w:ind w:left="284" w:hanging="284"/>
              <w:jc w:val="both"/>
              <w:rPr>
                <w:rFonts w:ascii="Times New Roman" w:hAnsi="Times New Roman" w:cs="Times New Roman"/>
                <w:sz w:val="28"/>
                <w:szCs w:val="28"/>
              </w:rPr>
            </w:pPr>
            <w:r>
              <w:rPr>
                <w:rFonts w:ascii="Times New Roman" w:hAnsi="Times New Roman" w:cs="Times New Roman"/>
                <w:sz w:val="28"/>
                <w:szCs w:val="28"/>
              </w:rPr>
              <w:t>Стратегия повышения финансовой грамотности Российской Федерации на 2017-2023годы</w:t>
            </w:r>
          </w:p>
        </w:tc>
      </w:tr>
      <w:tr w:rsidR="005E2295" w:rsidRPr="00457F87" w:rsidTr="00C91E66">
        <w:tc>
          <w:tcPr>
            <w:tcW w:w="1910" w:type="dxa"/>
          </w:tcPr>
          <w:p w:rsidR="005E2295" w:rsidRPr="00457F87" w:rsidRDefault="005E2295" w:rsidP="00C91E66">
            <w:pPr>
              <w:contextualSpacing/>
              <w:rPr>
                <w:rFonts w:ascii="Times New Roman" w:hAnsi="Times New Roman" w:cs="Times New Roman"/>
                <w:sz w:val="28"/>
                <w:szCs w:val="28"/>
              </w:rPr>
            </w:pPr>
            <w:r w:rsidRPr="00457F87">
              <w:rPr>
                <w:rFonts w:ascii="Times New Roman" w:hAnsi="Times New Roman" w:cs="Times New Roman"/>
                <w:sz w:val="28"/>
                <w:szCs w:val="28"/>
              </w:rPr>
              <w:t>Цель проекта</w:t>
            </w:r>
          </w:p>
        </w:tc>
        <w:tc>
          <w:tcPr>
            <w:tcW w:w="8409" w:type="dxa"/>
          </w:tcPr>
          <w:p w:rsidR="005E2295" w:rsidRPr="005752DE" w:rsidRDefault="005E2295" w:rsidP="00C91E66">
            <w:pPr>
              <w:spacing w:line="240" w:lineRule="atLeast"/>
              <w:ind w:left="363" w:hanging="363"/>
              <w:jc w:val="both"/>
              <w:rPr>
                <w:rFonts w:ascii="Times New Roman" w:hAnsi="Times New Roman" w:cs="Times New Roman"/>
                <w:sz w:val="28"/>
                <w:szCs w:val="28"/>
              </w:rPr>
            </w:pPr>
            <w:r w:rsidRPr="005752DE">
              <w:rPr>
                <w:rFonts w:ascii="Times New Roman" w:hAnsi="Times New Roman" w:cs="Times New Roman"/>
                <w:sz w:val="28"/>
                <w:szCs w:val="28"/>
              </w:rPr>
              <w:t xml:space="preserve">Интеграция учебной и </w:t>
            </w:r>
            <w:proofErr w:type="spellStart"/>
            <w:r w:rsidRPr="005752DE">
              <w:rPr>
                <w:rFonts w:ascii="Times New Roman" w:hAnsi="Times New Roman" w:cs="Times New Roman"/>
                <w:sz w:val="28"/>
                <w:szCs w:val="28"/>
              </w:rPr>
              <w:t>внеучебной</w:t>
            </w:r>
            <w:proofErr w:type="spellEnd"/>
            <w:r w:rsidRPr="005752DE">
              <w:rPr>
                <w:rFonts w:ascii="Times New Roman" w:hAnsi="Times New Roman" w:cs="Times New Roman"/>
                <w:sz w:val="28"/>
                <w:szCs w:val="28"/>
              </w:rPr>
              <w:t xml:space="preserve"> деятельности как способ формирования финансовой грамотности</w:t>
            </w:r>
          </w:p>
        </w:tc>
      </w:tr>
      <w:tr w:rsidR="005E2295" w:rsidRPr="00457F87" w:rsidTr="00C91E66">
        <w:tc>
          <w:tcPr>
            <w:tcW w:w="1910" w:type="dxa"/>
          </w:tcPr>
          <w:p w:rsidR="005E2295" w:rsidRPr="00457F87" w:rsidRDefault="005E2295" w:rsidP="00C91E66">
            <w:pPr>
              <w:pStyle w:val="aa"/>
              <w:shd w:val="clear" w:color="auto" w:fill="FFFFFF"/>
              <w:rPr>
                <w:rFonts w:eastAsiaTheme="minorHAnsi"/>
                <w:sz w:val="28"/>
                <w:szCs w:val="28"/>
              </w:rPr>
            </w:pPr>
            <w:r w:rsidRPr="00457F87">
              <w:rPr>
                <w:rFonts w:eastAsiaTheme="minorHAnsi"/>
                <w:sz w:val="28"/>
                <w:szCs w:val="28"/>
              </w:rPr>
              <w:t>Задачи проекта</w:t>
            </w:r>
          </w:p>
        </w:tc>
        <w:tc>
          <w:tcPr>
            <w:tcW w:w="8409" w:type="dxa"/>
          </w:tcPr>
          <w:p w:rsidR="005E2295" w:rsidRPr="00457F87" w:rsidRDefault="005E2295" w:rsidP="00C91E66">
            <w:pPr>
              <w:pStyle w:val="aa"/>
              <w:shd w:val="clear" w:color="auto" w:fill="FFFFFF"/>
              <w:ind w:left="284" w:hanging="284"/>
              <w:jc w:val="both"/>
              <w:rPr>
                <w:sz w:val="28"/>
                <w:szCs w:val="28"/>
              </w:rPr>
            </w:pPr>
            <w:r w:rsidRPr="00457F87">
              <w:rPr>
                <w:b/>
                <w:bCs/>
                <w:sz w:val="28"/>
                <w:szCs w:val="28"/>
              </w:rPr>
              <w:t>1 этап. Подготовительный.</w:t>
            </w:r>
            <w:r w:rsidRPr="00457F87">
              <w:rPr>
                <w:sz w:val="28"/>
                <w:szCs w:val="28"/>
              </w:rPr>
              <w:t xml:space="preserve"> </w:t>
            </w:r>
          </w:p>
          <w:p w:rsidR="005E2295" w:rsidRDefault="005E2295" w:rsidP="00C91E66">
            <w:pPr>
              <w:pStyle w:val="aa"/>
              <w:shd w:val="clear" w:color="auto" w:fill="FFFFFF"/>
              <w:ind w:left="284" w:hanging="284"/>
              <w:jc w:val="both"/>
              <w:rPr>
                <w:sz w:val="28"/>
                <w:szCs w:val="28"/>
              </w:rPr>
            </w:pPr>
            <w:r>
              <w:rPr>
                <w:sz w:val="28"/>
                <w:szCs w:val="28"/>
              </w:rPr>
              <w:t xml:space="preserve">      </w:t>
            </w:r>
            <w:r w:rsidRPr="00457F87">
              <w:rPr>
                <w:sz w:val="28"/>
                <w:szCs w:val="28"/>
              </w:rPr>
              <w:t xml:space="preserve">Разработать модель </w:t>
            </w:r>
            <w:r>
              <w:rPr>
                <w:sz w:val="28"/>
                <w:szCs w:val="28"/>
              </w:rPr>
              <w:t xml:space="preserve"> по организации работы по формированию финансовой грамотности младших школьников.</w:t>
            </w:r>
          </w:p>
          <w:p w:rsidR="005E2295" w:rsidRPr="00457F87" w:rsidRDefault="005E2295" w:rsidP="00C91E66">
            <w:pPr>
              <w:pStyle w:val="aa"/>
              <w:shd w:val="clear" w:color="auto" w:fill="FFFFFF"/>
              <w:ind w:left="284" w:hanging="284"/>
              <w:jc w:val="both"/>
              <w:rPr>
                <w:sz w:val="28"/>
                <w:szCs w:val="28"/>
              </w:rPr>
            </w:pPr>
            <w:r w:rsidRPr="00457F87">
              <w:rPr>
                <w:b/>
                <w:bCs/>
                <w:sz w:val="28"/>
                <w:szCs w:val="28"/>
              </w:rPr>
              <w:t>2 этап. Практический</w:t>
            </w:r>
          </w:p>
          <w:p w:rsidR="005E2295" w:rsidRPr="00457F87" w:rsidRDefault="005E2295" w:rsidP="00C91E66">
            <w:pPr>
              <w:pStyle w:val="aa"/>
              <w:shd w:val="clear" w:color="auto" w:fill="FFFFFF"/>
              <w:ind w:left="284" w:hanging="284"/>
              <w:jc w:val="both"/>
              <w:rPr>
                <w:sz w:val="28"/>
                <w:szCs w:val="28"/>
                <w:u w:val="single"/>
              </w:rPr>
            </w:pPr>
            <w:r w:rsidRPr="00457F87">
              <w:rPr>
                <w:sz w:val="28"/>
                <w:szCs w:val="28"/>
                <w:u w:val="single"/>
              </w:rPr>
              <w:t>А. Мотивационный компонент</w:t>
            </w:r>
          </w:p>
          <w:p w:rsidR="005E2295" w:rsidRPr="00D31FD8" w:rsidRDefault="005E2295" w:rsidP="005E2295">
            <w:pPr>
              <w:pStyle w:val="aa"/>
              <w:numPr>
                <w:ilvl w:val="0"/>
                <w:numId w:val="8"/>
              </w:numPr>
              <w:shd w:val="clear" w:color="auto" w:fill="FFFFFF"/>
              <w:ind w:left="284" w:hanging="284"/>
              <w:jc w:val="both"/>
              <w:rPr>
                <w:rFonts w:eastAsiaTheme="minorHAnsi"/>
                <w:sz w:val="28"/>
                <w:szCs w:val="28"/>
                <w:u w:val="single"/>
              </w:rPr>
            </w:pPr>
            <w:r w:rsidRPr="00F35491">
              <w:rPr>
                <w:rFonts w:eastAsiaTheme="minorHAnsi"/>
                <w:sz w:val="28"/>
                <w:szCs w:val="28"/>
              </w:rPr>
              <w:t xml:space="preserve">Обеспечить мотивацию обучающихся и их родителей </w:t>
            </w:r>
            <w:r>
              <w:rPr>
                <w:rFonts w:eastAsiaTheme="minorHAnsi"/>
                <w:sz w:val="28"/>
                <w:szCs w:val="28"/>
              </w:rPr>
              <w:t xml:space="preserve"> в обучении  финансовой грамотности.</w:t>
            </w:r>
          </w:p>
          <w:p w:rsidR="005E2295" w:rsidRPr="00F35491" w:rsidRDefault="005E2295" w:rsidP="00C91E66">
            <w:pPr>
              <w:pStyle w:val="aa"/>
              <w:shd w:val="clear" w:color="auto" w:fill="FFFFFF"/>
              <w:ind w:left="284"/>
              <w:jc w:val="both"/>
              <w:rPr>
                <w:rFonts w:eastAsiaTheme="minorHAnsi"/>
                <w:sz w:val="28"/>
                <w:szCs w:val="28"/>
                <w:u w:val="single"/>
              </w:rPr>
            </w:pPr>
            <w:r w:rsidRPr="00F35491">
              <w:rPr>
                <w:rFonts w:eastAsiaTheme="minorHAnsi"/>
                <w:sz w:val="28"/>
                <w:szCs w:val="28"/>
                <w:u w:val="single"/>
              </w:rPr>
              <w:t>Б. Знаниевый компонент</w:t>
            </w:r>
          </w:p>
          <w:p w:rsidR="005E2295" w:rsidRDefault="005E2295" w:rsidP="005E2295">
            <w:pPr>
              <w:pStyle w:val="aa"/>
              <w:numPr>
                <w:ilvl w:val="0"/>
                <w:numId w:val="8"/>
              </w:numPr>
              <w:shd w:val="clear" w:color="auto" w:fill="FFFFFF"/>
              <w:ind w:left="284" w:hanging="284"/>
              <w:jc w:val="both"/>
              <w:rPr>
                <w:rFonts w:eastAsiaTheme="minorHAnsi"/>
                <w:sz w:val="28"/>
                <w:szCs w:val="28"/>
              </w:rPr>
            </w:pPr>
            <w:r w:rsidRPr="00F35491">
              <w:rPr>
                <w:rFonts w:eastAsiaTheme="minorHAnsi"/>
                <w:sz w:val="28"/>
                <w:szCs w:val="28"/>
              </w:rPr>
              <w:t xml:space="preserve">Способствовать выявлению у обучающихся </w:t>
            </w:r>
            <w:r>
              <w:rPr>
                <w:rFonts w:eastAsiaTheme="minorHAnsi"/>
                <w:sz w:val="28"/>
                <w:szCs w:val="28"/>
              </w:rPr>
              <w:t xml:space="preserve"> и их родителей знаний о финансовой грамотности.</w:t>
            </w:r>
          </w:p>
          <w:p w:rsidR="005E2295" w:rsidRPr="00D31FD8" w:rsidRDefault="005E2295" w:rsidP="005E2295">
            <w:pPr>
              <w:pStyle w:val="aa"/>
              <w:numPr>
                <w:ilvl w:val="0"/>
                <w:numId w:val="8"/>
              </w:numPr>
              <w:shd w:val="clear" w:color="auto" w:fill="FFFFFF"/>
              <w:ind w:left="284" w:hanging="284"/>
              <w:jc w:val="both"/>
              <w:rPr>
                <w:rFonts w:eastAsiaTheme="minorHAnsi"/>
                <w:sz w:val="28"/>
                <w:szCs w:val="28"/>
                <w:u w:val="single"/>
              </w:rPr>
            </w:pPr>
            <w:r w:rsidRPr="00F35491">
              <w:rPr>
                <w:rFonts w:eastAsiaTheme="minorHAnsi"/>
                <w:sz w:val="28"/>
                <w:szCs w:val="28"/>
              </w:rPr>
              <w:t>Познакомить младших школьников с основами  финансово грамотного  поведения</w:t>
            </w:r>
            <w:r>
              <w:rPr>
                <w:rFonts w:eastAsiaTheme="minorHAnsi"/>
                <w:sz w:val="28"/>
                <w:szCs w:val="28"/>
              </w:rPr>
              <w:t>, усвоить необходимые  понятия</w:t>
            </w:r>
          </w:p>
          <w:p w:rsidR="005E2295" w:rsidRPr="00F35491" w:rsidRDefault="005E2295" w:rsidP="00C91E66">
            <w:pPr>
              <w:pStyle w:val="aa"/>
              <w:shd w:val="clear" w:color="auto" w:fill="FFFFFF"/>
              <w:ind w:left="284"/>
              <w:jc w:val="both"/>
              <w:rPr>
                <w:rFonts w:eastAsiaTheme="minorHAnsi"/>
                <w:sz w:val="28"/>
                <w:szCs w:val="28"/>
                <w:u w:val="single"/>
              </w:rPr>
            </w:pPr>
            <w:r w:rsidRPr="00F35491">
              <w:rPr>
                <w:rFonts w:eastAsiaTheme="minorHAnsi"/>
                <w:sz w:val="28"/>
                <w:szCs w:val="28"/>
                <w:u w:val="single"/>
              </w:rPr>
              <w:t>В. Деятельностный компонент</w:t>
            </w:r>
          </w:p>
          <w:p w:rsidR="005E2295" w:rsidRPr="00D31FD8" w:rsidRDefault="005E2295" w:rsidP="005E2295">
            <w:pPr>
              <w:pStyle w:val="aa"/>
              <w:numPr>
                <w:ilvl w:val="0"/>
                <w:numId w:val="8"/>
              </w:numPr>
              <w:shd w:val="clear" w:color="auto" w:fill="FFFFFF"/>
              <w:ind w:left="284" w:hanging="284"/>
              <w:jc w:val="both"/>
              <w:rPr>
                <w:b/>
                <w:bCs/>
                <w:sz w:val="28"/>
                <w:szCs w:val="28"/>
              </w:rPr>
            </w:pPr>
            <w:r>
              <w:rPr>
                <w:rFonts w:eastAsiaTheme="minorHAnsi"/>
                <w:sz w:val="28"/>
                <w:szCs w:val="28"/>
              </w:rPr>
              <w:t>Формировать базовые умения у обучающихся 1-4 классов.</w:t>
            </w:r>
          </w:p>
          <w:p w:rsidR="005E2295" w:rsidRPr="00D31FD8" w:rsidRDefault="005E2295" w:rsidP="005E2295">
            <w:pPr>
              <w:pStyle w:val="aa"/>
              <w:numPr>
                <w:ilvl w:val="0"/>
                <w:numId w:val="8"/>
              </w:numPr>
              <w:shd w:val="clear" w:color="auto" w:fill="FFFFFF"/>
              <w:ind w:left="284" w:hanging="284"/>
              <w:jc w:val="both"/>
              <w:rPr>
                <w:b/>
                <w:bCs/>
                <w:sz w:val="28"/>
                <w:szCs w:val="28"/>
              </w:rPr>
            </w:pPr>
            <w:r>
              <w:rPr>
                <w:rFonts w:eastAsiaTheme="minorHAnsi"/>
                <w:sz w:val="28"/>
                <w:szCs w:val="28"/>
              </w:rPr>
              <w:t xml:space="preserve">Получить опыт деятельности в реальной жизни </w:t>
            </w:r>
            <w:proofErr w:type="gramStart"/>
            <w:r>
              <w:rPr>
                <w:rFonts w:eastAsiaTheme="minorHAnsi"/>
                <w:sz w:val="28"/>
                <w:szCs w:val="28"/>
              </w:rPr>
              <w:t>обучающимися</w:t>
            </w:r>
            <w:proofErr w:type="gramEnd"/>
            <w:r>
              <w:rPr>
                <w:rFonts w:eastAsiaTheme="minorHAnsi"/>
                <w:sz w:val="28"/>
                <w:szCs w:val="28"/>
              </w:rPr>
              <w:t xml:space="preserve"> 1-4 классов.</w:t>
            </w:r>
          </w:p>
          <w:p w:rsidR="005E2295" w:rsidRPr="00D31FD8" w:rsidRDefault="005E2295" w:rsidP="005E2295">
            <w:pPr>
              <w:pStyle w:val="aa"/>
              <w:numPr>
                <w:ilvl w:val="0"/>
                <w:numId w:val="8"/>
              </w:numPr>
              <w:shd w:val="clear" w:color="auto" w:fill="FFFFFF"/>
              <w:ind w:left="284" w:hanging="284"/>
              <w:jc w:val="both"/>
              <w:rPr>
                <w:b/>
                <w:bCs/>
                <w:sz w:val="28"/>
                <w:szCs w:val="28"/>
              </w:rPr>
            </w:pPr>
            <w:r>
              <w:rPr>
                <w:rFonts w:eastAsiaTheme="minorHAnsi"/>
                <w:sz w:val="28"/>
                <w:szCs w:val="28"/>
              </w:rPr>
              <w:t>Воспитывать ответственное отношение в области финансов младшими школьниками.</w:t>
            </w:r>
          </w:p>
          <w:p w:rsidR="005E2295" w:rsidRPr="00D31FD8" w:rsidRDefault="005E2295" w:rsidP="005E2295">
            <w:pPr>
              <w:pStyle w:val="aa"/>
              <w:numPr>
                <w:ilvl w:val="0"/>
                <w:numId w:val="8"/>
              </w:numPr>
              <w:shd w:val="clear" w:color="auto" w:fill="FFFFFF"/>
              <w:ind w:left="284" w:hanging="284"/>
              <w:jc w:val="both"/>
              <w:rPr>
                <w:b/>
                <w:bCs/>
                <w:sz w:val="28"/>
                <w:szCs w:val="28"/>
              </w:rPr>
            </w:pPr>
            <w:r w:rsidRPr="00D31FD8">
              <w:rPr>
                <w:sz w:val="28"/>
                <w:szCs w:val="28"/>
              </w:rPr>
              <w:t xml:space="preserve">Освоить  методы и приёмы по формированию </w:t>
            </w:r>
            <w:r>
              <w:rPr>
                <w:sz w:val="28"/>
                <w:szCs w:val="28"/>
              </w:rPr>
              <w:t xml:space="preserve">финансовой грамотности </w:t>
            </w:r>
            <w:r w:rsidRPr="00D31FD8">
              <w:rPr>
                <w:sz w:val="28"/>
                <w:szCs w:val="28"/>
              </w:rPr>
              <w:t>и использовать их при проведении уроков.</w:t>
            </w:r>
          </w:p>
          <w:p w:rsidR="005E2295" w:rsidRPr="00D31FD8" w:rsidRDefault="005E2295" w:rsidP="005E2295">
            <w:pPr>
              <w:pStyle w:val="aa"/>
              <w:numPr>
                <w:ilvl w:val="0"/>
                <w:numId w:val="8"/>
              </w:numPr>
              <w:shd w:val="clear" w:color="auto" w:fill="FFFFFF"/>
              <w:ind w:left="284" w:hanging="284"/>
              <w:jc w:val="both"/>
              <w:rPr>
                <w:b/>
                <w:bCs/>
                <w:sz w:val="28"/>
                <w:szCs w:val="28"/>
              </w:rPr>
            </w:pPr>
            <w:r w:rsidRPr="00FD39E3">
              <w:rPr>
                <w:sz w:val="28"/>
                <w:szCs w:val="28"/>
              </w:rPr>
              <w:t xml:space="preserve">Разработать </w:t>
            </w:r>
            <w:r>
              <w:rPr>
                <w:sz w:val="28"/>
                <w:szCs w:val="28"/>
              </w:rPr>
              <w:t xml:space="preserve"> уроки и внеурочных занятий с </w:t>
            </w:r>
            <w:r w:rsidRPr="00FD39E3">
              <w:rPr>
                <w:sz w:val="28"/>
                <w:szCs w:val="28"/>
              </w:rPr>
              <w:t xml:space="preserve">использованием </w:t>
            </w:r>
            <w:r>
              <w:rPr>
                <w:sz w:val="28"/>
                <w:szCs w:val="28"/>
              </w:rPr>
              <w:t>элементов финансовой грамотности в 1-4 классах.</w:t>
            </w:r>
          </w:p>
          <w:p w:rsidR="005E2295" w:rsidRPr="00D31FD8" w:rsidRDefault="005E2295" w:rsidP="005E2295">
            <w:pPr>
              <w:pStyle w:val="aa"/>
              <w:numPr>
                <w:ilvl w:val="0"/>
                <w:numId w:val="8"/>
              </w:numPr>
              <w:shd w:val="clear" w:color="auto" w:fill="FFFFFF"/>
              <w:ind w:left="284" w:hanging="284"/>
              <w:jc w:val="both"/>
              <w:rPr>
                <w:b/>
                <w:bCs/>
                <w:sz w:val="28"/>
                <w:szCs w:val="28"/>
              </w:rPr>
            </w:pPr>
            <w:r w:rsidRPr="00D31FD8">
              <w:rPr>
                <w:sz w:val="28"/>
                <w:szCs w:val="28"/>
              </w:rPr>
              <w:t xml:space="preserve">Включить в рабочую программу модуль по формированию </w:t>
            </w:r>
            <w:r>
              <w:rPr>
                <w:sz w:val="28"/>
                <w:szCs w:val="28"/>
              </w:rPr>
              <w:t>финансовой грамотности</w:t>
            </w:r>
          </w:p>
          <w:p w:rsidR="005E2295" w:rsidRPr="00D31FD8" w:rsidRDefault="005E2295" w:rsidP="005E2295">
            <w:pPr>
              <w:pStyle w:val="aa"/>
              <w:numPr>
                <w:ilvl w:val="0"/>
                <w:numId w:val="8"/>
              </w:numPr>
              <w:shd w:val="clear" w:color="auto" w:fill="FFFFFF"/>
              <w:ind w:left="284" w:hanging="284"/>
              <w:jc w:val="both"/>
              <w:rPr>
                <w:b/>
                <w:bCs/>
                <w:sz w:val="28"/>
                <w:szCs w:val="28"/>
              </w:rPr>
            </w:pPr>
            <w:r w:rsidRPr="00D31FD8">
              <w:rPr>
                <w:b/>
                <w:bCs/>
                <w:sz w:val="28"/>
                <w:szCs w:val="28"/>
              </w:rPr>
              <w:t>3 этап. Заключительный</w:t>
            </w:r>
          </w:p>
          <w:p w:rsidR="005E2295" w:rsidRPr="00457F87" w:rsidRDefault="005E2295" w:rsidP="00C91E66">
            <w:pPr>
              <w:pStyle w:val="aa"/>
              <w:shd w:val="clear" w:color="auto" w:fill="FFFFFF"/>
              <w:ind w:left="284" w:hanging="284"/>
              <w:jc w:val="both"/>
              <w:rPr>
                <w:rFonts w:eastAsiaTheme="minorHAnsi"/>
                <w:sz w:val="28"/>
                <w:szCs w:val="28"/>
              </w:rPr>
            </w:pPr>
            <w:r w:rsidRPr="00457F87">
              <w:rPr>
                <w:sz w:val="28"/>
                <w:szCs w:val="28"/>
              </w:rPr>
              <w:lastRenderedPageBreak/>
              <w:t xml:space="preserve">Проанализировать результаты реализации проекта и определить пути совершенствования модели </w:t>
            </w:r>
            <w:r>
              <w:rPr>
                <w:sz w:val="28"/>
                <w:szCs w:val="28"/>
              </w:rPr>
              <w:t>по организации работы по формированию финансовой грамотности младших школьников</w:t>
            </w:r>
          </w:p>
        </w:tc>
      </w:tr>
      <w:tr w:rsidR="005E2295" w:rsidRPr="00457F87" w:rsidTr="00C91E66">
        <w:tc>
          <w:tcPr>
            <w:tcW w:w="1910" w:type="dxa"/>
          </w:tcPr>
          <w:p w:rsidR="005E2295" w:rsidRPr="00457F87" w:rsidRDefault="005E2295" w:rsidP="00C91E66">
            <w:pPr>
              <w:pStyle w:val="aa"/>
              <w:shd w:val="clear" w:color="auto" w:fill="FFFFFF"/>
              <w:rPr>
                <w:sz w:val="28"/>
                <w:szCs w:val="28"/>
              </w:rPr>
            </w:pPr>
            <w:r w:rsidRPr="00457F87">
              <w:rPr>
                <w:sz w:val="28"/>
                <w:szCs w:val="28"/>
              </w:rPr>
              <w:lastRenderedPageBreak/>
              <w:t xml:space="preserve">Сроки </w:t>
            </w:r>
          </w:p>
          <w:p w:rsidR="005E2295" w:rsidRPr="00457F87" w:rsidRDefault="005E2295" w:rsidP="00C91E66">
            <w:pPr>
              <w:pStyle w:val="aa"/>
              <w:shd w:val="clear" w:color="auto" w:fill="FFFFFF"/>
              <w:rPr>
                <w:sz w:val="28"/>
                <w:szCs w:val="28"/>
              </w:rPr>
            </w:pPr>
            <w:r w:rsidRPr="00457F87">
              <w:rPr>
                <w:sz w:val="28"/>
                <w:szCs w:val="28"/>
              </w:rPr>
              <w:t>и этапы</w:t>
            </w:r>
          </w:p>
          <w:p w:rsidR="005E2295" w:rsidRPr="00457F87" w:rsidRDefault="005E2295" w:rsidP="00C91E66">
            <w:pPr>
              <w:pStyle w:val="aa"/>
              <w:shd w:val="clear" w:color="auto" w:fill="FFFFFF"/>
              <w:rPr>
                <w:sz w:val="28"/>
                <w:szCs w:val="28"/>
              </w:rPr>
            </w:pPr>
            <w:r w:rsidRPr="00457F87">
              <w:rPr>
                <w:sz w:val="28"/>
                <w:szCs w:val="28"/>
              </w:rPr>
              <w:t>реализации проекта</w:t>
            </w:r>
          </w:p>
        </w:tc>
        <w:tc>
          <w:tcPr>
            <w:tcW w:w="8409" w:type="dxa"/>
          </w:tcPr>
          <w:p w:rsidR="005E2295" w:rsidRPr="0005710C" w:rsidRDefault="005E2295" w:rsidP="00C91E66">
            <w:pPr>
              <w:pStyle w:val="aa"/>
              <w:shd w:val="clear" w:color="auto" w:fill="FFFFFF"/>
              <w:rPr>
                <w:color w:val="000000"/>
                <w:sz w:val="28"/>
                <w:szCs w:val="28"/>
              </w:rPr>
            </w:pPr>
            <w:r w:rsidRPr="001D667C">
              <w:rPr>
                <w:sz w:val="28"/>
                <w:szCs w:val="28"/>
                <w:lang w:val="en-US"/>
              </w:rPr>
              <w:t>I</w:t>
            </w:r>
            <w:r w:rsidRPr="001D667C">
              <w:rPr>
                <w:sz w:val="28"/>
                <w:szCs w:val="28"/>
              </w:rPr>
              <w:t xml:space="preserve"> этап</w:t>
            </w:r>
            <w:proofErr w:type="gramStart"/>
            <w:r w:rsidRPr="001D667C">
              <w:rPr>
                <w:sz w:val="28"/>
                <w:szCs w:val="28"/>
              </w:rPr>
              <w:t xml:space="preserve">-  </w:t>
            </w:r>
            <w:r>
              <w:rPr>
                <w:color w:val="000000"/>
                <w:sz w:val="28"/>
                <w:szCs w:val="28"/>
              </w:rPr>
              <w:t>п</w:t>
            </w:r>
            <w:r w:rsidRPr="001371C4">
              <w:rPr>
                <w:color w:val="000000"/>
                <w:sz w:val="28"/>
                <w:szCs w:val="28"/>
              </w:rPr>
              <w:t>одготовительный</w:t>
            </w:r>
            <w:proofErr w:type="gramEnd"/>
            <w:r w:rsidRPr="001371C4">
              <w:rPr>
                <w:color w:val="000000"/>
                <w:sz w:val="28"/>
                <w:szCs w:val="28"/>
              </w:rPr>
              <w:t xml:space="preserve"> этап </w:t>
            </w:r>
            <w:r>
              <w:rPr>
                <w:color w:val="000000"/>
                <w:sz w:val="28"/>
                <w:szCs w:val="28"/>
              </w:rPr>
              <w:t xml:space="preserve">, </w:t>
            </w:r>
            <w:r w:rsidRPr="001371C4">
              <w:rPr>
                <w:color w:val="000000"/>
                <w:sz w:val="28"/>
                <w:szCs w:val="28"/>
              </w:rPr>
              <w:t>се</w:t>
            </w:r>
            <w:r>
              <w:rPr>
                <w:color w:val="000000"/>
                <w:sz w:val="28"/>
                <w:szCs w:val="28"/>
              </w:rPr>
              <w:t>нтябрь 2019 г. - ноябрь 2020 г.</w:t>
            </w:r>
          </w:p>
          <w:p w:rsidR="005E2295" w:rsidRPr="001371C4" w:rsidRDefault="005E2295" w:rsidP="00C91E66">
            <w:pPr>
              <w:pStyle w:val="aa"/>
              <w:shd w:val="clear" w:color="auto" w:fill="FFFFFF"/>
              <w:rPr>
                <w:sz w:val="28"/>
                <w:szCs w:val="28"/>
              </w:rPr>
            </w:pPr>
            <w:proofErr w:type="gramStart"/>
            <w:r w:rsidRPr="001D667C">
              <w:rPr>
                <w:sz w:val="28"/>
                <w:szCs w:val="28"/>
                <w:lang w:val="en-US"/>
              </w:rPr>
              <w:t>II</w:t>
            </w:r>
            <w:r w:rsidRPr="001D667C">
              <w:rPr>
                <w:sz w:val="28"/>
                <w:szCs w:val="28"/>
              </w:rPr>
              <w:t xml:space="preserve">  этап</w:t>
            </w:r>
            <w:proofErr w:type="gramEnd"/>
            <w:r w:rsidRPr="001D667C">
              <w:rPr>
                <w:sz w:val="28"/>
                <w:szCs w:val="28"/>
              </w:rPr>
              <w:t xml:space="preserve"> </w:t>
            </w:r>
            <w:r>
              <w:rPr>
                <w:sz w:val="28"/>
                <w:szCs w:val="28"/>
              </w:rPr>
              <w:t>-</w:t>
            </w:r>
            <w:r>
              <w:rPr>
                <w:color w:val="000000"/>
                <w:sz w:val="28"/>
                <w:szCs w:val="28"/>
              </w:rPr>
              <w:t>деятельностный этап , февраль  2019 г. - март 2024</w:t>
            </w:r>
            <w:r w:rsidRPr="001371C4">
              <w:rPr>
                <w:color w:val="000000"/>
                <w:sz w:val="28"/>
                <w:szCs w:val="28"/>
              </w:rPr>
              <w:t>г.</w:t>
            </w:r>
          </w:p>
          <w:p w:rsidR="005E2295" w:rsidRPr="00457F87" w:rsidRDefault="005E2295" w:rsidP="00C91E66">
            <w:pPr>
              <w:rPr>
                <w:rFonts w:ascii="Times New Roman" w:hAnsi="Times New Roman"/>
                <w:b/>
                <w:sz w:val="28"/>
                <w:szCs w:val="28"/>
              </w:rPr>
            </w:pPr>
            <w:r w:rsidRPr="0005710C">
              <w:rPr>
                <w:rFonts w:ascii="Times New Roman" w:hAnsi="Times New Roman" w:cs="Times New Roman"/>
                <w:sz w:val="28"/>
                <w:szCs w:val="28"/>
                <w:lang w:val="en-US"/>
              </w:rPr>
              <w:t>III</w:t>
            </w:r>
            <w:r w:rsidRPr="0005710C">
              <w:rPr>
                <w:rFonts w:ascii="Times New Roman" w:hAnsi="Times New Roman" w:cs="Times New Roman"/>
                <w:sz w:val="28"/>
                <w:szCs w:val="28"/>
              </w:rPr>
              <w:t xml:space="preserve"> этап - </w:t>
            </w:r>
            <w:r w:rsidRPr="0005710C">
              <w:rPr>
                <w:rFonts w:ascii="Times New Roman" w:hAnsi="Times New Roman" w:cs="Times New Roman"/>
                <w:color w:val="000000"/>
                <w:sz w:val="28"/>
                <w:szCs w:val="28"/>
              </w:rPr>
              <w:t>аналитический</w:t>
            </w:r>
            <w:r>
              <w:rPr>
                <w:rFonts w:ascii="Times New Roman" w:hAnsi="Times New Roman"/>
                <w:color w:val="000000"/>
                <w:sz w:val="28"/>
                <w:szCs w:val="28"/>
              </w:rPr>
              <w:t xml:space="preserve"> этап (март - май 2024</w:t>
            </w:r>
            <w:r w:rsidRPr="001371C4">
              <w:rPr>
                <w:rFonts w:ascii="Times New Roman" w:hAnsi="Times New Roman"/>
                <w:color w:val="000000"/>
                <w:sz w:val="28"/>
                <w:szCs w:val="28"/>
              </w:rPr>
              <w:t xml:space="preserve"> г.</w:t>
            </w:r>
            <w:r>
              <w:rPr>
                <w:rFonts w:ascii="Times New Roman" w:hAnsi="Times New Roman"/>
                <w:color w:val="000000"/>
                <w:sz w:val="28"/>
                <w:szCs w:val="28"/>
              </w:rPr>
              <w:t>)</w:t>
            </w:r>
          </w:p>
        </w:tc>
      </w:tr>
      <w:tr w:rsidR="005E2295" w:rsidRPr="002234C1" w:rsidTr="00C91E66">
        <w:tc>
          <w:tcPr>
            <w:tcW w:w="1910" w:type="dxa"/>
          </w:tcPr>
          <w:p w:rsidR="005E2295" w:rsidRDefault="005E2295" w:rsidP="00C91E66">
            <w:pPr>
              <w:pStyle w:val="aa"/>
              <w:shd w:val="clear" w:color="auto" w:fill="FFFFFF"/>
              <w:rPr>
                <w:sz w:val="28"/>
                <w:szCs w:val="28"/>
              </w:rPr>
            </w:pPr>
            <w:r>
              <w:rPr>
                <w:sz w:val="28"/>
                <w:szCs w:val="28"/>
              </w:rPr>
              <w:t>Ожидаемые результаты реализации проекта</w:t>
            </w:r>
          </w:p>
        </w:tc>
        <w:tc>
          <w:tcPr>
            <w:tcW w:w="8409" w:type="dxa"/>
          </w:tcPr>
          <w:p w:rsidR="005E2295" w:rsidRPr="00457F87" w:rsidRDefault="005E2295" w:rsidP="00C91E66">
            <w:pPr>
              <w:pStyle w:val="a4"/>
              <w:spacing w:line="240" w:lineRule="atLeast"/>
              <w:ind w:left="0"/>
              <w:rPr>
                <w:rFonts w:ascii="Times New Roman" w:hAnsi="Times New Roman" w:cs="Times New Roman"/>
                <w:sz w:val="28"/>
                <w:szCs w:val="28"/>
              </w:rPr>
            </w:pPr>
            <w:r w:rsidRPr="00457F87">
              <w:rPr>
                <w:rFonts w:ascii="Times New Roman" w:hAnsi="Times New Roman" w:cs="Times New Roman"/>
                <w:sz w:val="28"/>
                <w:szCs w:val="28"/>
              </w:rPr>
              <w:t>По итогам окончания проекта:</w:t>
            </w:r>
          </w:p>
          <w:p w:rsidR="005E2295" w:rsidRPr="0033453F" w:rsidRDefault="005E2295" w:rsidP="005E2295">
            <w:pPr>
              <w:pStyle w:val="a4"/>
              <w:numPr>
                <w:ilvl w:val="0"/>
                <w:numId w:val="9"/>
              </w:numPr>
              <w:spacing w:line="240" w:lineRule="atLeast"/>
              <w:ind w:left="80" w:hanging="80"/>
              <w:jc w:val="both"/>
              <w:rPr>
                <w:rFonts w:ascii="Times New Roman" w:hAnsi="Times New Roman" w:cs="Times New Roman"/>
                <w:sz w:val="28"/>
                <w:szCs w:val="28"/>
              </w:rPr>
            </w:pPr>
            <w:r w:rsidRPr="0033453F">
              <w:rPr>
                <w:rFonts w:ascii="Times New Roman" w:hAnsi="Times New Roman" w:cs="Times New Roman"/>
                <w:sz w:val="28"/>
                <w:szCs w:val="28"/>
              </w:rPr>
              <w:t>разработана модель по организации работы по формированию финансовой грамотности младших школьников;</w:t>
            </w:r>
          </w:p>
          <w:p w:rsidR="005E2295" w:rsidRPr="0033453F" w:rsidRDefault="005E2295" w:rsidP="005E2295">
            <w:pPr>
              <w:pStyle w:val="a4"/>
              <w:numPr>
                <w:ilvl w:val="0"/>
                <w:numId w:val="9"/>
              </w:numPr>
              <w:spacing w:line="240" w:lineRule="atLeast"/>
              <w:ind w:left="80" w:hanging="80"/>
              <w:jc w:val="both"/>
              <w:rPr>
                <w:rFonts w:ascii="Times New Roman" w:hAnsi="Times New Roman" w:cs="Times New Roman"/>
                <w:sz w:val="28"/>
                <w:szCs w:val="28"/>
              </w:rPr>
            </w:pPr>
            <w:r w:rsidRPr="0033453F">
              <w:rPr>
                <w:rFonts w:ascii="Times New Roman" w:hAnsi="Times New Roman" w:cs="Times New Roman"/>
              </w:rPr>
              <w:t xml:space="preserve"> </w:t>
            </w:r>
            <w:r w:rsidRPr="0033453F">
              <w:rPr>
                <w:rFonts w:ascii="Times New Roman" w:hAnsi="Times New Roman" w:cs="Times New Roman"/>
                <w:sz w:val="28"/>
                <w:szCs w:val="28"/>
              </w:rPr>
              <w:t>сделан анализ результатов реализации проекта и определены пути совершенствования модели;</w:t>
            </w:r>
          </w:p>
          <w:p w:rsidR="005E2295" w:rsidRPr="003B1ED6" w:rsidRDefault="005E2295" w:rsidP="005E2295">
            <w:pPr>
              <w:pStyle w:val="a4"/>
              <w:numPr>
                <w:ilvl w:val="0"/>
                <w:numId w:val="9"/>
              </w:numPr>
              <w:spacing w:line="240" w:lineRule="atLeast"/>
              <w:ind w:left="80" w:hanging="80"/>
              <w:jc w:val="both"/>
              <w:rPr>
                <w:rFonts w:ascii="Times New Roman" w:hAnsi="Times New Roman" w:cs="Times New Roman"/>
                <w:sz w:val="28"/>
                <w:szCs w:val="28"/>
              </w:rPr>
            </w:pPr>
            <w:r w:rsidRPr="003B1ED6">
              <w:rPr>
                <w:rFonts w:ascii="Times New Roman" w:hAnsi="Times New Roman" w:cs="Times New Roman"/>
                <w:sz w:val="28"/>
                <w:szCs w:val="28"/>
              </w:rPr>
              <w:t>созданы педагогами  уроки  и внеурочные курсы по  формированию финансовой грамотности с 1 по 4 классы;</w:t>
            </w:r>
          </w:p>
          <w:p w:rsidR="005E2295" w:rsidRPr="00457F87" w:rsidRDefault="005E2295" w:rsidP="005E2295">
            <w:pPr>
              <w:pStyle w:val="a4"/>
              <w:spacing w:line="240" w:lineRule="atLeast"/>
              <w:ind w:left="80" w:hanging="80"/>
              <w:jc w:val="both"/>
              <w:rPr>
                <w:rFonts w:ascii="Times New Roman" w:hAnsi="Times New Roman" w:cs="Times New Roman"/>
                <w:sz w:val="28"/>
                <w:szCs w:val="28"/>
              </w:rPr>
            </w:pPr>
            <w:r>
              <w:rPr>
                <w:rFonts w:ascii="Times New Roman" w:hAnsi="Times New Roman" w:cs="Times New Roman"/>
                <w:sz w:val="28"/>
                <w:szCs w:val="28"/>
              </w:rPr>
              <w:t>4</w:t>
            </w:r>
            <w:r w:rsidRPr="0033453F">
              <w:rPr>
                <w:rFonts w:ascii="Times New Roman" w:hAnsi="Times New Roman" w:cs="Times New Roman"/>
                <w:sz w:val="28"/>
                <w:szCs w:val="28"/>
              </w:rPr>
              <w:t>) обучающиеся знают</w:t>
            </w:r>
            <w:r>
              <w:rPr>
                <w:rFonts w:ascii="Times New Roman" w:hAnsi="Times New Roman" w:cs="Times New Roman"/>
                <w:sz w:val="28"/>
                <w:szCs w:val="28"/>
              </w:rPr>
              <w:t xml:space="preserve"> основные понятия по финансовой грамотности; основы финансово грамотного поведения;</w:t>
            </w:r>
          </w:p>
          <w:p w:rsidR="005E2295" w:rsidRPr="00E85B61" w:rsidRDefault="005E2295" w:rsidP="005E2295">
            <w:pPr>
              <w:pStyle w:val="a4"/>
              <w:spacing w:line="240" w:lineRule="atLeast"/>
              <w:ind w:left="80" w:hanging="80"/>
              <w:jc w:val="both"/>
              <w:rPr>
                <w:rFonts w:ascii="Times New Roman" w:hAnsi="Times New Roman" w:cs="Times New Roman"/>
                <w:sz w:val="28"/>
                <w:szCs w:val="28"/>
              </w:rPr>
            </w:pPr>
            <w:r>
              <w:rPr>
                <w:rFonts w:ascii="Times New Roman" w:hAnsi="Times New Roman" w:cs="Times New Roman"/>
                <w:sz w:val="28"/>
                <w:szCs w:val="28"/>
              </w:rPr>
              <w:t>5</w:t>
            </w:r>
            <w:r w:rsidRPr="00457F87">
              <w:rPr>
                <w:rFonts w:ascii="Times New Roman" w:hAnsi="Times New Roman" w:cs="Times New Roman"/>
                <w:sz w:val="28"/>
                <w:szCs w:val="28"/>
              </w:rPr>
              <w:t>)</w:t>
            </w:r>
            <w:r>
              <w:rPr>
                <w:rFonts w:ascii="Times New Roman" w:hAnsi="Times New Roman" w:cs="Times New Roman"/>
                <w:sz w:val="28"/>
                <w:szCs w:val="28"/>
              </w:rPr>
              <w:t xml:space="preserve"> имеют опыт по применению полученных знаний</w:t>
            </w:r>
            <w:proofErr w:type="gramStart"/>
            <w:r>
              <w:rPr>
                <w:rFonts w:ascii="Times New Roman" w:hAnsi="Times New Roman" w:cs="Times New Roman"/>
                <w:sz w:val="28"/>
                <w:szCs w:val="28"/>
              </w:rPr>
              <w:t xml:space="preserve"> .</w:t>
            </w:r>
            <w:proofErr w:type="gramEnd"/>
          </w:p>
        </w:tc>
      </w:tr>
      <w:tr w:rsidR="005E2295" w:rsidRPr="002234C1" w:rsidTr="00C91E66">
        <w:tc>
          <w:tcPr>
            <w:tcW w:w="1910" w:type="dxa"/>
          </w:tcPr>
          <w:p w:rsidR="005E2295" w:rsidRPr="001D667C" w:rsidRDefault="005E2295" w:rsidP="00C91E66">
            <w:pPr>
              <w:pStyle w:val="aa"/>
              <w:autoSpaceDE w:val="0"/>
              <w:autoSpaceDN w:val="0"/>
              <w:jc w:val="center"/>
              <w:rPr>
                <w:sz w:val="28"/>
                <w:szCs w:val="28"/>
              </w:rPr>
            </w:pPr>
            <w:r w:rsidRPr="001D667C">
              <w:rPr>
                <w:sz w:val="28"/>
                <w:szCs w:val="28"/>
              </w:rPr>
              <w:t>Новизна проекта</w:t>
            </w:r>
          </w:p>
        </w:tc>
        <w:tc>
          <w:tcPr>
            <w:tcW w:w="8409" w:type="dxa"/>
          </w:tcPr>
          <w:p w:rsidR="005E2295" w:rsidRPr="005138F1" w:rsidRDefault="005E2295" w:rsidP="00C91E66">
            <w:pPr>
              <w:shd w:val="clear" w:color="auto" w:fill="FFFFFF"/>
              <w:jc w:val="both"/>
              <w:rPr>
                <w:rFonts w:ascii="Times New Roman" w:eastAsia="Times New Roman" w:hAnsi="Times New Roman" w:cs="Times New Roman"/>
                <w:color w:val="000000"/>
                <w:sz w:val="28"/>
                <w:szCs w:val="28"/>
              </w:rPr>
            </w:pPr>
            <w:r w:rsidRPr="005E2295">
              <w:rPr>
                <w:rFonts w:ascii="Times New Roman" w:hAnsi="Times New Roman" w:cs="Times New Roman"/>
                <w:sz w:val="28"/>
                <w:szCs w:val="28"/>
              </w:rPr>
              <w:t xml:space="preserve">Состоит в объединении двух дисциплин вокруг работы с текстом и </w:t>
            </w:r>
            <w:r w:rsidRPr="005E2295">
              <w:rPr>
                <w:rFonts w:ascii="Times New Roman" w:eastAsia="Times New Roman" w:hAnsi="Times New Roman" w:cs="Times New Roman"/>
                <w:sz w:val="28"/>
                <w:szCs w:val="28"/>
              </w:rPr>
              <w:t>посвящен формированию  экономического мышления, основ финансовой грамотности, возможность интегрирования тем по данным дисциплинам в образовательные программы различных учебных предметов:  математика, окружающий</w:t>
            </w:r>
            <w:r w:rsidRPr="000B4138">
              <w:rPr>
                <w:rFonts w:ascii="Times New Roman" w:eastAsia="Times New Roman" w:hAnsi="Times New Roman" w:cs="Times New Roman"/>
                <w:color w:val="000000"/>
                <w:sz w:val="28"/>
                <w:szCs w:val="28"/>
              </w:rPr>
              <w:t xml:space="preserve"> мир, литературное чтение и технология.</w:t>
            </w:r>
            <w:r>
              <w:rPr>
                <w:rFonts w:ascii="Times New Roman" w:eastAsia="Times New Roman" w:hAnsi="Times New Roman" w:cs="Times New Roman"/>
                <w:color w:val="000000"/>
                <w:sz w:val="28"/>
                <w:szCs w:val="28"/>
              </w:rPr>
              <w:t xml:space="preserve"> Разработка и проведение уроков и  внеурочных занятий, проведения Образовательных Событий  в школе  по итогам проведения курсов</w:t>
            </w:r>
            <w:proofErr w:type="gramStart"/>
            <w:r>
              <w:rPr>
                <w:rFonts w:ascii="Times New Roman" w:eastAsia="Times New Roman" w:hAnsi="Times New Roman" w:cs="Times New Roman"/>
                <w:color w:val="000000"/>
                <w:sz w:val="28"/>
                <w:szCs w:val="28"/>
              </w:rPr>
              <w:t xml:space="preserve"> .</w:t>
            </w:r>
            <w:proofErr w:type="gramEnd"/>
          </w:p>
        </w:tc>
      </w:tr>
    </w:tbl>
    <w:p w:rsidR="005E2295" w:rsidRDefault="005E2295"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BA0D3E" w:rsidRDefault="00BA0D3E"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5E2295" w:rsidRDefault="005E2295" w:rsidP="0060069A">
      <w:pPr>
        <w:jc w:val="both"/>
        <w:rPr>
          <w:rFonts w:ascii="Times New Roman" w:hAnsi="Times New Roman" w:cs="Times New Roman"/>
          <w:bCs/>
          <w:color w:val="000000"/>
          <w:sz w:val="24"/>
          <w:szCs w:val="24"/>
        </w:rPr>
      </w:pPr>
    </w:p>
    <w:p w:rsidR="00BA0D3E" w:rsidRPr="001B515A" w:rsidRDefault="00BA0D3E" w:rsidP="00BA0D3E">
      <w:pPr>
        <w:pStyle w:val="aa"/>
        <w:spacing w:line="276" w:lineRule="auto"/>
        <w:jc w:val="center"/>
        <w:rPr>
          <w:b/>
          <w:bCs/>
          <w:color w:val="000000"/>
          <w:sz w:val="28"/>
          <w:szCs w:val="28"/>
        </w:rPr>
      </w:pPr>
      <w:r w:rsidRPr="001B515A">
        <w:rPr>
          <w:b/>
          <w:bCs/>
          <w:color w:val="000000"/>
          <w:sz w:val="28"/>
          <w:szCs w:val="28"/>
        </w:rPr>
        <w:lastRenderedPageBreak/>
        <w:t xml:space="preserve">Проект </w:t>
      </w:r>
    </w:p>
    <w:p w:rsidR="00BA0D3E" w:rsidRPr="00BA0D3E" w:rsidRDefault="00BA0D3E" w:rsidP="00BA0D3E">
      <w:pPr>
        <w:pStyle w:val="aa"/>
        <w:spacing w:line="276" w:lineRule="auto"/>
        <w:jc w:val="center"/>
        <w:rPr>
          <w:b/>
          <w:bCs/>
          <w:sz w:val="28"/>
          <w:szCs w:val="28"/>
        </w:rPr>
      </w:pPr>
      <w:proofErr w:type="gramStart"/>
      <w:r>
        <w:rPr>
          <w:b/>
          <w:bCs/>
          <w:sz w:val="28"/>
          <w:szCs w:val="28"/>
        </w:rPr>
        <w:t>«</w:t>
      </w:r>
      <w:r w:rsidRPr="001B515A">
        <w:rPr>
          <w:b/>
          <w:bCs/>
          <w:sz w:val="28"/>
          <w:szCs w:val="28"/>
        </w:rPr>
        <w:t xml:space="preserve">Повышение информационно-коммуникативной компетентности обучающихся в условиях </w:t>
      </w:r>
      <w:r w:rsidRPr="001B515A">
        <w:rPr>
          <w:b/>
          <w:sz w:val="28"/>
          <w:szCs w:val="28"/>
        </w:rPr>
        <w:t>современной информационно-образовательной библиотечной среды</w:t>
      </w:r>
      <w:r>
        <w:rPr>
          <w:b/>
          <w:sz w:val="28"/>
          <w:szCs w:val="28"/>
        </w:rPr>
        <w:t>»</w:t>
      </w:r>
      <w:proofErr w:type="gramEnd"/>
    </w:p>
    <w:p w:rsidR="00BA0D3E" w:rsidRPr="001B515A" w:rsidRDefault="00BA0D3E" w:rsidP="00BA0D3E">
      <w:pPr>
        <w:contextualSpacing/>
        <w:rPr>
          <w:rFonts w:ascii="Times New Roman" w:hAnsi="Times New Roman" w:cs="Times New Roman"/>
          <w:b/>
          <w:sz w:val="28"/>
          <w:szCs w:val="28"/>
        </w:rPr>
      </w:pPr>
      <w:r w:rsidRPr="001B515A">
        <w:rPr>
          <w:rFonts w:ascii="Times New Roman" w:hAnsi="Times New Roman" w:cs="Times New Roman"/>
          <w:b/>
          <w:sz w:val="28"/>
          <w:szCs w:val="28"/>
        </w:rPr>
        <w:t>Паспорт проекта</w:t>
      </w:r>
    </w:p>
    <w:tbl>
      <w:tblPr>
        <w:tblStyle w:val="a3"/>
        <w:tblW w:w="9923" w:type="dxa"/>
        <w:tblInd w:w="108" w:type="dxa"/>
        <w:tblCellMar>
          <w:top w:w="28" w:type="dxa"/>
          <w:bottom w:w="28" w:type="dxa"/>
        </w:tblCellMar>
        <w:tblLook w:val="04A0"/>
      </w:tblPr>
      <w:tblGrid>
        <w:gridCol w:w="1867"/>
        <w:gridCol w:w="8056"/>
      </w:tblGrid>
      <w:tr w:rsidR="00BA0D3E" w:rsidRPr="001B515A" w:rsidTr="00C91E66">
        <w:tc>
          <w:tcPr>
            <w:tcW w:w="1867" w:type="dxa"/>
          </w:tcPr>
          <w:p w:rsidR="00BA0D3E" w:rsidRPr="001B515A" w:rsidRDefault="00BA0D3E" w:rsidP="00C91E66">
            <w:pPr>
              <w:contextualSpacing/>
              <w:rPr>
                <w:rFonts w:ascii="Times New Roman" w:hAnsi="Times New Roman" w:cs="Times New Roman"/>
                <w:sz w:val="28"/>
                <w:szCs w:val="28"/>
              </w:rPr>
            </w:pPr>
            <w:r w:rsidRPr="001B515A">
              <w:rPr>
                <w:rFonts w:ascii="Times New Roman" w:hAnsi="Times New Roman" w:cs="Times New Roman"/>
                <w:sz w:val="28"/>
                <w:szCs w:val="28"/>
              </w:rPr>
              <w:t>Руководитель проекта</w:t>
            </w:r>
          </w:p>
        </w:tc>
        <w:tc>
          <w:tcPr>
            <w:tcW w:w="8056" w:type="dxa"/>
          </w:tcPr>
          <w:p w:rsidR="00BA0D3E" w:rsidRPr="001B515A" w:rsidRDefault="00BA0D3E" w:rsidP="00C91E66">
            <w:pPr>
              <w:ind w:left="363" w:hanging="363"/>
              <w:contextualSpacing/>
              <w:jc w:val="both"/>
              <w:rPr>
                <w:rFonts w:ascii="Times New Roman" w:hAnsi="Times New Roman" w:cs="Times New Roman"/>
                <w:sz w:val="28"/>
                <w:szCs w:val="28"/>
              </w:rPr>
            </w:pPr>
            <w:r w:rsidRPr="001B515A">
              <w:rPr>
                <w:rFonts w:ascii="Times New Roman" w:hAnsi="Times New Roman" w:cs="Times New Roman"/>
                <w:sz w:val="28"/>
                <w:szCs w:val="28"/>
              </w:rPr>
              <w:t>Балабанова Марина Николаевна, педагог-библиотекарь</w:t>
            </w:r>
          </w:p>
        </w:tc>
      </w:tr>
      <w:tr w:rsidR="00BA0D3E" w:rsidRPr="001B515A" w:rsidTr="00C91E66">
        <w:tc>
          <w:tcPr>
            <w:tcW w:w="1867" w:type="dxa"/>
          </w:tcPr>
          <w:p w:rsidR="00BA0D3E" w:rsidRPr="001B515A" w:rsidRDefault="00BA0D3E" w:rsidP="00C91E66">
            <w:pPr>
              <w:contextualSpacing/>
              <w:rPr>
                <w:rFonts w:ascii="Times New Roman" w:hAnsi="Times New Roman" w:cs="Times New Roman"/>
                <w:sz w:val="28"/>
                <w:szCs w:val="28"/>
              </w:rPr>
            </w:pPr>
            <w:r w:rsidRPr="001B515A">
              <w:rPr>
                <w:rFonts w:ascii="Times New Roman" w:hAnsi="Times New Roman" w:cs="Times New Roman"/>
                <w:sz w:val="28"/>
                <w:szCs w:val="28"/>
              </w:rPr>
              <w:t>Основные разработчики проекта</w:t>
            </w:r>
          </w:p>
        </w:tc>
        <w:tc>
          <w:tcPr>
            <w:tcW w:w="8056" w:type="dxa"/>
          </w:tcPr>
          <w:p w:rsidR="00BA0D3E" w:rsidRPr="001B515A" w:rsidRDefault="00BA0D3E" w:rsidP="00C91E66">
            <w:pPr>
              <w:ind w:left="363" w:hanging="363"/>
              <w:contextualSpacing/>
              <w:jc w:val="both"/>
              <w:rPr>
                <w:rFonts w:ascii="Times New Roman" w:hAnsi="Times New Roman" w:cs="Times New Roman"/>
                <w:sz w:val="28"/>
                <w:szCs w:val="28"/>
              </w:rPr>
            </w:pPr>
            <w:r w:rsidRPr="001B515A">
              <w:rPr>
                <w:rFonts w:ascii="Times New Roman" w:hAnsi="Times New Roman" w:cs="Times New Roman"/>
                <w:sz w:val="28"/>
                <w:szCs w:val="28"/>
              </w:rPr>
              <w:t>Зорина Ольга Михайловна, директор МАОУ СОШ № 4;</w:t>
            </w:r>
          </w:p>
          <w:p w:rsidR="00BA0D3E" w:rsidRPr="001B515A" w:rsidRDefault="00BA0D3E" w:rsidP="00C91E66">
            <w:pPr>
              <w:contextualSpacing/>
              <w:jc w:val="both"/>
              <w:rPr>
                <w:rFonts w:ascii="Times New Roman" w:hAnsi="Times New Roman" w:cs="Times New Roman"/>
                <w:sz w:val="28"/>
                <w:szCs w:val="28"/>
              </w:rPr>
            </w:pPr>
            <w:r w:rsidRPr="001B515A">
              <w:rPr>
                <w:rFonts w:ascii="Times New Roman" w:hAnsi="Times New Roman" w:cs="Times New Roman"/>
                <w:sz w:val="28"/>
                <w:szCs w:val="28"/>
              </w:rPr>
              <w:t>Балабанова Марина Николаевна, педагог-библиотекарь.</w:t>
            </w:r>
          </w:p>
        </w:tc>
      </w:tr>
      <w:tr w:rsidR="00BA0D3E" w:rsidRPr="001B515A" w:rsidTr="00C91E66">
        <w:tc>
          <w:tcPr>
            <w:tcW w:w="1867" w:type="dxa"/>
          </w:tcPr>
          <w:p w:rsidR="00BA0D3E" w:rsidRPr="001B515A" w:rsidRDefault="00BA0D3E" w:rsidP="00C91E66">
            <w:pPr>
              <w:contextualSpacing/>
              <w:rPr>
                <w:rFonts w:ascii="Times New Roman" w:hAnsi="Times New Roman" w:cs="Times New Roman"/>
                <w:sz w:val="28"/>
                <w:szCs w:val="28"/>
              </w:rPr>
            </w:pPr>
            <w:r w:rsidRPr="001B515A">
              <w:rPr>
                <w:rFonts w:ascii="Times New Roman" w:hAnsi="Times New Roman" w:cs="Times New Roman"/>
                <w:sz w:val="28"/>
                <w:szCs w:val="28"/>
              </w:rPr>
              <w:t>Научный руководитель</w:t>
            </w:r>
          </w:p>
        </w:tc>
        <w:tc>
          <w:tcPr>
            <w:tcW w:w="8056" w:type="dxa"/>
          </w:tcPr>
          <w:p w:rsidR="00BA0D3E" w:rsidRPr="001B515A" w:rsidRDefault="00BA0D3E" w:rsidP="00C91E66">
            <w:pPr>
              <w:contextualSpacing/>
              <w:jc w:val="both"/>
              <w:rPr>
                <w:rFonts w:ascii="Times New Roman" w:hAnsi="Times New Roman" w:cs="Times New Roman"/>
                <w:sz w:val="28"/>
                <w:szCs w:val="28"/>
              </w:rPr>
            </w:pPr>
            <w:r w:rsidRPr="001B515A">
              <w:rPr>
                <w:rFonts w:ascii="Times New Roman" w:hAnsi="Times New Roman" w:cs="Times New Roman"/>
                <w:sz w:val="28"/>
                <w:szCs w:val="28"/>
              </w:rPr>
              <w:t>Габдуллина Марина Васильевна, кандидат педагогических наук, директор Центра моделирования гуманистических образовательных систем ЛИК</w:t>
            </w:r>
          </w:p>
        </w:tc>
      </w:tr>
      <w:tr w:rsidR="00BA0D3E" w:rsidRPr="001B515A" w:rsidTr="00C91E66">
        <w:tc>
          <w:tcPr>
            <w:tcW w:w="1867" w:type="dxa"/>
          </w:tcPr>
          <w:p w:rsidR="00BA0D3E" w:rsidRPr="001B515A" w:rsidRDefault="00BA0D3E" w:rsidP="00C91E66">
            <w:pPr>
              <w:contextualSpacing/>
              <w:rPr>
                <w:rFonts w:ascii="Times New Roman" w:hAnsi="Times New Roman" w:cs="Times New Roman"/>
                <w:sz w:val="28"/>
                <w:szCs w:val="28"/>
              </w:rPr>
            </w:pPr>
            <w:r w:rsidRPr="001B515A">
              <w:rPr>
                <w:rFonts w:ascii="Times New Roman" w:hAnsi="Times New Roman" w:cs="Times New Roman"/>
                <w:sz w:val="28"/>
                <w:szCs w:val="28"/>
              </w:rPr>
              <w:t xml:space="preserve">Основания </w:t>
            </w:r>
          </w:p>
          <w:p w:rsidR="00BA0D3E" w:rsidRPr="001B515A" w:rsidRDefault="00BA0D3E" w:rsidP="00C91E66">
            <w:pPr>
              <w:contextualSpacing/>
              <w:rPr>
                <w:rFonts w:ascii="Times New Roman" w:hAnsi="Times New Roman" w:cs="Times New Roman"/>
                <w:sz w:val="28"/>
                <w:szCs w:val="28"/>
              </w:rPr>
            </w:pPr>
            <w:r w:rsidRPr="001B515A">
              <w:rPr>
                <w:rFonts w:ascii="Times New Roman" w:hAnsi="Times New Roman" w:cs="Times New Roman"/>
                <w:sz w:val="28"/>
                <w:szCs w:val="28"/>
              </w:rPr>
              <w:t>для разработки проекта</w:t>
            </w:r>
          </w:p>
        </w:tc>
        <w:tc>
          <w:tcPr>
            <w:tcW w:w="8056" w:type="dxa"/>
          </w:tcPr>
          <w:p w:rsidR="00BA0D3E" w:rsidRPr="001B515A" w:rsidRDefault="00BA0D3E" w:rsidP="00BA0D3E">
            <w:pPr>
              <w:pStyle w:val="a4"/>
              <w:numPr>
                <w:ilvl w:val="0"/>
                <w:numId w:val="7"/>
              </w:numPr>
              <w:ind w:left="284" w:hanging="284"/>
              <w:jc w:val="both"/>
              <w:rPr>
                <w:rFonts w:ascii="Times New Roman" w:hAnsi="Times New Roman" w:cs="Times New Roman"/>
                <w:sz w:val="28"/>
                <w:szCs w:val="28"/>
              </w:rPr>
            </w:pPr>
            <w:r w:rsidRPr="001B515A">
              <w:rPr>
                <w:rFonts w:ascii="Times New Roman" w:hAnsi="Times New Roman" w:cs="Times New Roman"/>
                <w:sz w:val="28"/>
                <w:szCs w:val="28"/>
              </w:rPr>
              <w:t>Федеральный закон «Об образовании в Российской Федерации» от 29 декабря 2012 г. № 273;</w:t>
            </w:r>
          </w:p>
          <w:p w:rsidR="00BA0D3E" w:rsidRPr="001B515A" w:rsidRDefault="00BA0D3E" w:rsidP="00BA0D3E">
            <w:pPr>
              <w:pStyle w:val="a4"/>
              <w:numPr>
                <w:ilvl w:val="0"/>
                <w:numId w:val="7"/>
              </w:numPr>
              <w:ind w:left="284" w:hanging="284"/>
              <w:jc w:val="both"/>
              <w:rPr>
                <w:rFonts w:ascii="Times New Roman" w:hAnsi="Times New Roman" w:cs="Times New Roman"/>
                <w:sz w:val="28"/>
                <w:szCs w:val="28"/>
              </w:rPr>
            </w:pPr>
            <w:r w:rsidRPr="001B515A">
              <w:rPr>
                <w:rFonts w:ascii="Times New Roman" w:hAnsi="Times New Roman" w:cs="Times New Roman"/>
                <w:sz w:val="28"/>
                <w:szCs w:val="28"/>
              </w:rPr>
              <w:t>Федеральный государственный образовательный стандарт основного общего образования;</w:t>
            </w:r>
          </w:p>
          <w:p w:rsidR="00BA0D3E" w:rsidRPr="001B515A" w:rsidRDefault="00BA0D3E" w:rsidP="00BA0D3E">
            <w:pPr>
              <w:pStyle w:val="a4"/>
              <w:numPr>
                <w:ilvl w:val="0"/>
                <w:numId w:val="7"/>
              </w:numPr>
              <w:ind w:left="284" w:hanging="284"/>
              <w:jc w:val="both"/>
              <w:rPr>
                <w:rFonts w:ascii="Times New Roman" w:hAnsi="Times New Roman" w:cs="Times New Roman"/>
                <w:sz w:val="28"/>
                <w:szCs w:val="28"/>
              </w:rPr>
            </w:pPr>
            <w:r w:rsidRPr="001B515A">
              <w:rPr>
                <w:rFonts w:ascii="Times New Roman" w:eastAsia="Times-Bold" w:hAnsi="Times New Roman" w:cs="Times New Roman"/>
                <w:bCs/>
                <w:sz w:val="28"/>
                <w:szCs w:val="28"/>
              </w:rPr>
              <w:t xml:space="preserve">Концепция развития школьных информационно </w:t>
            </w:r>
            <w:r w:rsidRPr="001B515A">
              <w:rPr>
                <w:rFonts w:ascii="Times New Roman" w:eastAsia="Times-Roman" w:hAnsi="Times New Roman" w:cs="Times New Roman"/>
                <w:sz w:val="28"/>
                <w:szCs w:val="28"/>
              </w:rPr>
              <w:t xml:space="preserve">- библиотечных центров </w:t>
            </w:r>
            <w:r w:rsidRPr="001B515A">
              <w:rPr>
                <w:rFonts w:ascii="Times New Roman" w:eastAsia="Times-Bold" w:hAnsi="Times New Roman" w:cs="Times New Roman"/>
                <w:bCs/>
                <w:sz w:val="28"/>
                <w:szCs w:val="28"/>
              </w:rPr>
              <w:t>в Пермском крае на 2018-2021 годы</w:t>
            </w:r>
            <w:r w:rsidRPr="001B515A">
              <w:rPr>
                <w:rFonts w:ascii="Times New Roman" w:hAnsi="Times New Roman" w:cs="Times New Roman"/>
                <w:bCs/>
                <w:sz w:val="28"/>
                <w:szCs w:val="28"/>
              </w:rPr>
              <w:t>;</w:t>
            </w:r>
          </w:p>
          <w:p w:rsidR="00BA0D3E" w:rsidRPr="001B515A" w:rsidRDefault="00BA0D3E" w:rsidP="00BA0D3E">
            <w:pPr>
              <w:pStyle w:val="a4"/>
              <w:numPr>
                <w:ilvl w:val="0"/>
                <w:numId w:val="7"/>
              </w:numPr>
              <w:ind w:left="284" w:hanging="284"/>
              <w:jc w:val="both"/>
              <w:rPr>
                <w:rFonts w:ascii="Times New Roman" w:hAnsi="Times New Roman" w:cs="Times New Roman"/>
                <w:sz w:val="28"/>
                <w:szCs w:val="28"/>
              </w:rPr>
            </w:pPr>
            <w:r w:rsidRPr="001B515A">
              <w:rPr>
                <w:rFonts w:ascii="Times New Roman" w:hAnsi="Times New Roman" w:cs="Times New Roman"/>
                <w:sz w:val="28"/>
                <w:szCs w:val="28"/>
              </w:rPr>
              <w:t>Образовательная программа МАОУ «СОШ № 4»</w:t>
            </w:r>
          </w:p>
        </w:tc>
      </w:tr>
      <w:tr w:rsidR="00BA0D3E" w:rsidRPr="001B515A" w:rsidTr="00C91E66">
        <w:tc>
          <w:tcPr>
            <w:tcW w:w="1867" w:type="dxa"/>
          </w:tcPr>
          <w:p w:rsidR="00BA0D3E" w:rsidRPr="001B515A" w:rsidRDefault="00BA0D3E" w:rsidP="00C91E66">
            <w:pPr>
              <w:contextualSpacing/>
              <w:rPr>
                <w:rFonts w:ascii="Times New Roman" w:hAnsi="Times New Roman" w:cs="Times New Roman"/>
                <w:sz w:val="28"/>
                <w:szCs w:val="28"/>
              </w:rPr>
            </w:pPr>
            <w:r w:rsidRPr="001B515A">
              <w:rPr>
                <w:rFonts w:ascii="Times New Roman" w:hAnsi="Times New Roman" w:cs="Times New Roman"/>
                <w:sz w:val="28"/>
                <w:szCs w:val="28"/>
              </w:rPr>
              <w:t>Цель проекта</w:t>
            </w:r>
          </w:p>
        </w:tc>
        <w:tc>
          <w:tcPr>
            <w:tcW w:w="8056" w:type="dxa"/>
          </w:tcPr>
          <w:p w:rsidR="00BA0D3E" w:rsidRPr="001B515A" w:rsidRDefault="00BA0D3E" w:rsidP="00C91E66">
            <w:pPr>
              <w:jc w:val="both"/>
              <w:rPr>
                <w:rFonts w:ascii="Times New Roman" w:hAnsi="Times New Roman" w:cs="Times New Roman"/>
                <w:sz w:val="28"/>
                <w:szCs w:val="28"/>
              </w:rPr>
            </w:pPr>
            <w:r w:rsidRPr="001B515A">
              <w:rPr>
                <w:rFonts w:ascii="Times New Roman" w:hAnsi="Times New Roman" w:cs="Times New Roman"/>
                <w:sz w:val="28"/>
                <w:szCs w:val="28"/>
              </w:rPr>
              <w:t xml:space="preserve">Обеспечение формирования информационно-коммуникативной компетентности обучающихся как условия их успешной социализации через создание современной информационно-образовательной библиотечной среды школы </w:t>
            </w:r>
          </w:p>
        </w:tc>
      </w:tr>
      <w:tr w:rsidR="00BA0D3E" w:rsidRPr="001B515A" w:rsidTr="00C91E66">
        <w:tc>
          <w:tcPr>
            <w:tcW w:w="1867" w:type="dxa"/>
          </w:tcPr>
          <w:p w:rsidR="00BA0D3E" w:rsidRPr="001B515A" w:rsidRDefault="00BA0D3E" w:rsidP="00C91E66">
            <w:pPr>
              <w:pStyle w:val="aa"/>
              <w:shd w:val="clear" w:color="auto" w:fill="FFFFFF"/>
              <w:spacing w:line="276" w:lineRule="auto"/>
              <w:rPr>
                <w:rFonts w:eastAsiaTheme="minorHAnsi"/>
                <w:sz w:val="28"/>
                <w:szCs w:val="28"/>
                <w:lang w:eastAsia="en-US"/>
              </w:rPr>
            </w:pPr>
            <w:r w:rsidRPr="001B515A">
              <w:rPr>
                <w:rFonts w:eastAsiaTheme="minorHAnsi"/>
                <w:sz w:val="28"/>
                <w:szCs w:val="28"/>
                <w:lang w:eastAsia="en-US"/>
              </w:rPr>
              <w:t>Задачи проекта</w:t>
            </w:r>
          </w:p>
        </w:tc>
        <w:tc>
          <w:tcPr>
            <w:tcW w:w="8056" w:type="dxa"/>
          </w:tcPr>
          <w:p w:rsidR="00BA0D3E" w:rsidRPr="001B515A" w:rsidRDefault="00BA0D3E" w:rsidP="00C91E66">
            <w:pPr>
              <w:pStyle w:val="aa"/>
              <w:shd w:val="clear" w:color="auto" w:fill="FFFFFF"/>
              <w:spacing w:line="276" w:lineRule="auto"/>
              <w:ind w:left="284" w:hanging="284"/>
              <w:contextualSpacing/>
              <w:jc w:val="both"/>
              <w:rPr>
                <w:i/>
                <w:sz w:val="28"/>
                <w:szCs w:val="28"/>
              </w:rPr>
            </w:pPr>
            <w:bookmarkStart w:id="1" w:name="_Hlk32313892"/>
            <w:r w:rsidRPr="001B515A">
              <w:rPr>
                <w:bCs/>
                <w:i/>
                <w:sz w:val="28"/>
                <w:szCs w:val="28"/>
              </w:rPr>
              <w:t>1 этап. Подготовительный.</w:t>
            </w:r>
          </w:p>
          <w:p w:rsidR="00BA0D3E" w:rsidRPr="001B515A" w:rsidRDefault="00BA0D3E" w:rsidP="00C91E66">
            <w:pPr>
              <w:pStyle w:val="aa"/>
              <w:spacing w:line="276" w:lineRule="auto"/>
              <w:rPr>
                <w:i/>
                <w:sz w:val="28"/>
                <w:szCs w:val="28"/>
              </w:rPr>
            </w:pPr>
            <w:r w:rsidRPr="001B515A">
              <w:rPr>
                <w:sz w:val="28"/>
                <w:szCs w:val="28"/>
              </w:rPr>
              <w:t>Создать современную комфортную библиотечную среду в соответствии с Концепцией развития школьных информационно-библиотечных центров, у</w:t>
            </w:r>
            <w:r w:rsidRPr="001B515A">
              <w:rPr>
                <w:i/>
                <w:iCs/>
                <w:sz w:val="28"/>
                <w:szCs w:val="28"/>
              </w:rPr>
              <w:t xml:space="preserve">твержденной </w:t>
            </w:r>
            <w:hyperlink r:id="rId10" w:anchor="/document/99/420366501//" w:history="1">
              <w:r w:rsidRPr="001B515A">
                <w:rPr>
                  <w:rStyle w:val="a8"/>
                  <w:i/>
                  <w:iCs/>
                  <w:sz w:val="28"/>
                  <w:szCs w:val="28"/>
                </w:rPr>
                <w:t xml:space="preserve">приказом </w:t>
              </w:r>
              <w:proofErr w:type="spellStart"/>
              <w:r w:rsidRPr="001B515A">
                <w:rPr>
                  <w:rStyle w:val="a8"/>
                  <w:i/>
                  <w:iCs/>
                  <w:sz w:val="28"/>
                  <w:szCs w:val="28"/>
                </w:rPr>
                <w:t>Минобрнауки</w:t>
              </w:r>
              <w:proofErr w:type="spellEnd"/>
              <w:r w:rsidRPr="001B515A">
                <w:rPr>
                  <w:rStyle w:val="a8"/>
                  <w:i/>
                  <w:iCs/>
                  <w:sz w:val="28"/>
                  <w:szCs w:val="28"/>
                </w:rPr>
                <w:t xml:space="preserve"> России от 15.06.2016 № 715</w:t>
              </w:r>
            </w:hyperlink>
          </w:p>
          <w:p w:rsidR="00BA0D3E" w:rsidRPr="001B515A" w:rsidRDefault="00BA0D3E" w:rsidP="00C91E66">
            <w:pPr>
              <w:pStyle w:val="aa"/>
              <w:shd w:val="clear" w:color="auto" w:fill="FFFFFF"/>
              <w:spacing w:line="276" w:lineRule="auto"/>
              <w:ind w:left="284" w:hanging="284"/>
              <w:contextualSpacing/>
              <w:jc w:val="both"/>
              <w:rPr>
                <w:i/>
                <w:sz w:val="28"/>
                <w:szCs w:val="28"/>
              </w:rPr>
            </w:pPr>
            <w:r w:rsidRPr="001B515A">
              <w:rPr>
                <w:bCs/>
                <w:i/>
                <w:sz w:val="28"/>
                <w:szCs w:val="28"/>
              </w:rPr>
              <w:t>2 этап. Практический</w:t>
            </w:r>
          </w:p>
          <w:p w:rsidR="00BA0D3E" w:rsidRPr="001B515A" w:rsidRDefault="00BA0D3E" w:rsidP="00C91E66">
            <w:pPr>
              <w:pStyle w:val="aa"/>
              <w:shd w:val="clear" w:color="auto" w:fill="FFFFFF"/>
              <w:spacing w:line="276" w:lineRule="auto"/>
              <w:ind w:left="284" w:hanging="284"/>
              <w:contextualSpacing/>
              <w:jc w:val="both"/>
              <w:rPr>
                <w:sz w:val="28"/>
                <w:szCs w:val="28"/>
                <w:u w:val="single"/>
              </w:rPr>
            </w:pPr>
            <w:r w:rsidRPr="001B515A">
              <w:rPr>
                <w:sz w:val="28"/>
                <w:szCs w:val="28"/>
                <w:u w:val="single"/>
              </w:rPr>
              <w:t>А. Мотивационный компонент</w:t>
            </w:r>
          </w:p>
          <w:p w:rsidR="00BA0D3E" w:rsidRPr="001B515A" w:rsidRDefault="00BA0D3E" w:rsidP="00BA0D3E">
            <w:pPr>
              <w:pStyle w:val="aa"/>
              <w:numPr>
                <w:ilvl w:val="0"/>
                <w:numId w:val="8"/>
              </w:numPr>
              <w:shd w:val="clear" w:color="auto" w:fill="FFFFFF"/>
              <w:spacing w:line="276" w:lineRule="auto"/>
              <w:ind w:left="284" w:hanging="284"/>
              <w:contextualSpacing/>
              <w:jc w:val="both"/>
              <w:rPr>
                <w:rFonts w:eastAsiaTheme="minorHAnsi"/>
                <w:sz w:val="28"/>
                <w:szCs w:val="28"/>
                <w:lang w:eastAsia="en-US"/>
              </w:rPr>
            </w:pPr>
            <w:r w:rsidRPr="001B515A">
              <w:rPr>
                <w:rFonts w:eastAsiaTheme="minorHAnsi"/>
                <w:sz w:val="28"/>
                <w:szCs w:val="28"/>
                <w:lang w:eastAsia="en-US"/>
              </w:rPr>
              <w:t xml:space="preserve">Обеспечить мотивацию </w:t>
            </w:r>
            <w:proofErr w:type="gramStart"/>
            <w:r w:rsidRPr="001B515A">
              <w:rPr>
                <w:rFonts w:eastAsiaTheme="minorHAnsi"/>
                <w:sz w:val="28"/>
                <w:szCs w:val="28"/>
                <w:lang w:eastAsia="en-US"/>
              </w:rPr>
              <w:t>обучающихся</w:t>
            </w:r>
            <w:proofErr w:type="gramEnd"/>
            <w:r w:rsidRPr="001B515A">
              <w:rPr>
                <w:rFonts w:eastAsiaTheme="minorHAnsi"/>
                <w:sz w:val="28"/>
                <w:szCs w:val="28"/>
                <w:lang w:eastAsia="en-US"/>
              </w:rPr>
              <w:t xml:space="preserve"> в повышении информационно-коммуникативной культуры</w:t>
            </w:r>
          </w:p>
          <w:p w:rsidR="00BA0D3E" w:rsidRPr="001B515A" w:rsidRDefault="00BA0D3E" w:rsidP="00C91E66">
            <w:pPr>
              <w:pStyle w:val="aa"/>
              <w:shd w:val="clear" w:color="auto" w:fill="FFFFFF"/>
              <w:spacing w:line="276" w:lineRule="auto"/>
              <w:ind w:left="284" w:hanging="284"/>
              <w:contextualSpacing/>
              <w:jc w:val="both"/>
              <w:rPr>
                <w:rFonts w:eastAsiaTheme="minorHAnsi"/>
                <w:sz w:val="28"/>
                <w:szCs w:val="28"/>
                <w:u w:val="single"/>
                <w:lang w:eastAsia="en-US"/>
              </w:rPr>
            </w:pPr>
            <w:r w:rsidRPr="001B515A">
              <w:rPr>
                <w:rFonts w:eastAsiaTheme="minorHAnsi"/>
                <w:sz w:val="28"/>
                <w:szCs w:val="28"/>
                <w:u w:val="single"/>
                <w:lang w:eastAsia="en-US"/>
              </w:rPr>
              <w:t>Б. Знаниевый компонент</w:t>
            </w:r>
          </w:p>
          <w:p w:rsidR="00BA0D3E" w:rsidRPr="001B515A" w:rsidRDefault="00BA0D3E" w:rsidP="00BA0D3E">
            <w:pPr>
              <w:pStyle w:val="aa"/>
              <w:numPr>
                <w:ilvl w:val="0"/>
                <w:numId w:val="8"/>
              </w:numPr>
              <w:shd w:val="clear" w:color="auto" w:fill="FFFFFF"/>
              <w:spacing w:line="276" w:lineRule="auto"/>
              <w:ind w:left="284" w:hanging="284"/>
              <w:contextualSpacing/>
              <w:jc w:val="both"/>
              <w:rPr>
                <w:rFonts w:eastAsiaTheme="minorHAnsi"/>
                <w:sz w:val="28"/>
                <w:szCs w:val="28"/>
                <w:lang w:eastAsia="en-US"/>
              </w:rPr>
            </w:pPr>
            <w:r w:rsidRPr="001B515A">
              <w:rPr>
                <w:rFonts w:eastAsiaTheme="minorHAnsi"/>
                <w:sz w:val="28"/>
                <w:szCs w:val="28"/>
                <w:lang w:eastAsia="en-US"/>
              </w:rPr>
              <w:t xml:space="preserve">Подготовить и провести мероприятия с целью выявления у </w:t>
            </w:r>
            <w:proofErr w:type="gramStart"/>
            <w:r w:rsidRPr="001B515A">
              <w:rPr>
                <w:rFonts w:eastAsiaTheme="minorHAnsi"/>
                <w:sz w:val="28"/>
                <w:szCs w:val="28"/>
                <w:lang w:eastAsia="en-US"/>
              </w:rPr>
              <w:t>обучающихся</w:t>
            </w:r>
            <w:proofErr w:type="gramEnd"/>
            <w:r w:rsidRPr="001B515A">
              <w:rPr>
                <w:rFonts w:eastAsiaTheme="minorHAnsi"/>
                <w:sz w:val="28"/>
                <w:szCs w:val="28"/>
                <w:lang w:eastAsia="en-US"/>
              </w:rPr>
              <w:t xml:space="preserve"> уровня информационно-коммуникативной культуры</w:t>
            </w:r>
          </w:p>
          <w:p w:rsidR="00BA0D3E" w:rsidRPr="001B515A" w:rsidRDefault="00BA0D3E" w:rsidP="00BA0D3E">
            <w:pPr>
              <w:pStyle w:val="aa"/>
              <w:numPr>
                <w:ilvl w:val="0"/>
                <w:numId w:val="8"/>
              </w:numPr>
              <w:shd w:val="clear" w:color="auto" w:fill="FFFFFF"/>
              <w:spacing w:line="276" w:lineRule="auto"/>
              <w:ind w:left="284" w:hanging="284"/>
              <w:contextualSpacing/>
              <w:jc w:val="both"/>
              <w:rPr>
                <w:rFonts w:eastAsiaTheme="minorHAnsi"/>
                <w:sz w:val="28"/>
                <w:szCs w:val="28"/>
                <w:lang w:eastAsia="en-US"/>
              </w:rPr>
            </w:pPr>
            <w:r w:rsidRPr="001B515A">
              <w:rPr>
                <w:rFonts w:eastAsiaTheme="minorHAnsi"/>
                <w:sz w:val="28"/>
                <w:szCs w:val="28"/>
                <w:lang w:eastAsia="en-US"/>
              </w:rPr>
              <w:t xml:space="preserve">Познакомить  </w:t>
            </w:r>
            <w:proofErr w:type="gramStart"/>
            <w:r w:rsidRPr="001B515A">
              <w:rPr>
                <w:rFonts w:eastAsiaTheme="minorHAnsi"/>
                <w:sz w:val="28"/>
                <w:szCs w:val="28"/>
                <w:lang w:eastAsia="en-US"/>
              </w:rPr>
              <w:t>обучающихся</w:t>
            </w:r>
            <w:proofErr w:type="gramEnd"/>
            <w:r w:rsidRPr="001B515A">
              <w:rPr>
                <w:rFonts w:eastAsiaTheme="minorHAnsi"/>
                <w:sz w:val="28"/>
                <w:szCs w:val="28"/>
                <w:lang w:eastAsia="en-US"/>
              </w:rPr>
              <w:t xml:space="preserve"> с основами информационно-коммуникативной культуры</w:t>
            </w:r>
          </w:p>
          <w:p w:rsidR="00BA0D3E" w:rsidRPr="001B515A" w:rsidRDefault="00BA0D3E" w:rsidP="00C91E66">
            <w:pPr>
              <w:pStyle w:val="aa"/>
              <w:shd w:val="clear" w:color="auto" w:fill="FFFFFF"/>
              <w:spacing w:line="276" w:lineRule="auto"/>
              <w:ind w:left="284" w:hanging="284"/>
              <w:contextualSpacing/>
              <w:jc w:val="both"/>
              <w:rPr>
                <w:rFonts w:eastAsiaTheme="minorHAnsi"/>
                <w:sz w:val="28"/>
                <w:szCs w:val="28"/>
                <w:u w:val="single"/>
                <w:lang w:eastAsia="en-US"/>
              </w:rPr>
            </w:pPr>
            <w:r w:rsidRPr="001B515A">
              <w:rPr>
                <w:rFonts w:eastAsiaTheme="minorHAnsi"/>
                <w:sz w:val="28"/>
                <w:szCs w:val="28"/>
                <w:u w:val="single"/>
                <w:lang w:eastAsia="en-US"/>
              </w:rPr>
              <w:t>В. Деятельностный компонент</w:t>
            </w:r>
          </w:p>
          <w:p w:rsidR="00BA0D3E" w:rsidRPr="001B515A" w:rsidRDefault="00BA0D3E" w:rsidP="00BA0D3E">
            <w:pPr>
              <w:pStyle w:val="aa"/>
              <w:numPr>
                <w:ilvl w:val="0"/>
                <w:numId w:val="8"/>
              </w:numPr>
              <w:shd w:val="clear" w:color="auto" w:fill="FFFFFF"/>
              <w:spacing w:line="276" w:lineRule="auto"/>
              <w:ind w:left="284" w:hanging="284"/>
              <w:contextualSpacing/>
              <w:jc w:val="both"/>
              <w:rPr>
                <w:bCs/>
                <w:i/>
                <w:sz w:val="28"/>
                <w:szCs w:val="28"/>
              </w:rPr>
            </w:pPr>
            <w:r w:rsidRPr="001B515A">
              <w:rPr>
                <w:rFonts w:eastAsiaTheme="minorHAnsi"/>
                <w:sz w:val="28"/>
                <w:szCs w:val="28"/>
                <w:lang w:eastAsia="en-US"/>
              </w:rPr>
              <w:t xml:space="preserve">Создать условия для получения обучающимися </w:t>
            </w:r>
            <w:r w:rsidRPr="001B515A">
              <w:rPr>
                <w:sz w:val="28"/>
                <w:szCs w:val="28"/>
              </w:rPr>
              <w:t xml:space="preserve">базовых </w:t>
            </w:r>
            <w:r w:rsidRPr="001B515A">
              <w:rPr>
                <w:sz w:val="28"/>
                <w:szCs w:val="28"/>
              </w:rPr>
              <w:lastRenderedPageBreak/>
              <w:t xml:space="preserve">знаний, умений, необходимых в повышении </w:t>
            </w:r>
            <w:r w:rsidRPr="001B515A">
              <w:rPr>
                <w:rFonts w:eastAsiaTheme="minorHAnsi"/>
                <w:sz w:val="28"/>
                <w:szCs w:val="28"/>
                <w:lang w:eastAsia="en-US"/>
              </w:rPr>
              <w:t>информационно-коммуникативной</w:t>
            </w:r>
            <w:r w:rsidRPr="001B515A">
              <w:rPr>
                <w:sz w:val="28"/>
                <w:szCs w:val="28"/>
              </w:rPr>
              <w:t xml:space="preserve"> культуры</w:t>
            </w:r>
          </w:p>
          <w:p w:rsidR="00BA0D3E" w:rsidRPr="001B515A" w:rsidRDefault="00BA0D3E" w:rsidP="00C91E66">
            <w:pPr>
              <w:pStyle w:val="aa"/>
              <w:shd w:val="clear" w:color="auto" w:fill="FFFFFF"/>
              <w:spacing w:line="276" w:lineRule="auto"/>
              <w:contextualSpacing/>
              <w:jc w:val="both"/>
              <w:rPr>
                <w:bCs/>
                <w:i/>
                <w:sz w:val="28"/>
                <w:szCs w:val="28"/>
              </w:rPr>
            </w:pPr>
            <w:r w:rsidRPr="001B515A">
              <w:rPr>
                <w:bCs/>
                <w:i/>
                <w:sz w:val="28"/>
                <w:szCs w:val="28"/>
              </w:rPr>
              <w:t>3 этап. Заключительный</w:t>
            </w:r>
          </w:p>
          <w:p w:rsidR="00BA0D3E" w:rsidRPr="001B515A" w:rsidRDefault="00BA0D3E" w:rsidP="00C91E66">
            <w:pPr>
              <w:contextualSpacing/>
              <w:jc w:val="both"/>
              <w:rPr>
                <w:rFonts w:ascii="Times New Roman" w:eastAsiaTheme="minorHAnsi" w:hAnsi="Times New Roman" w:cs="Times New Roman"/>
                <w:sz w:val="28"/>
                <w:szCs w:val="28"/>
                <w:lang w:eastAsia="en-US"/>
              </w:rPr>
            </w:pPr>
            <w:r w:rsidRPr="001B515A">
              <w:rPr>
                <w:rFonts w:ascii="Times New Roman" w:hAnsi="Times New Roman" w:cs="Times New Roman"/>
                <w:sz w:val="28"/>
                <w:szCs w:val="28"/>
              </w:rPr>
              <w:t>Проанализировать результаты реализации проекта и определить пути совершенствования библиотеки и сферы расширения услуг.</w:t>
            </w:r>
            <w:bookmarkEnd w:id="1"/>
          </w:p>
        </w:tc>
      </w:tr>
      <w:tr w:rsidR="00BA0D3E" w:rsidRPr="001B515A" w:rsidTr="00C91E66">
        <w:tc>
          <w:tcPr>
            <w:tcW w:w="1867" w:type="dxa"/>
          </w:tcPr>
          <w:p w:rsidR="00BA0D3E" w:rsidRPr="001B515A" w:rsidRDefault="00BA0D3E" w:rsidP="00C91E66">
            <w:pPr>
              <w:pStyle w:val="aa"/>
              <w:shd w:val="clear" w:color="auto" w:fill="FFFFFF"/>
              <w:spacing w:line="276" w:lineRule="auto"/>
              <w:rPr>
                <w:sz w:val="28"/>
                <w:szCs w:val="28"/>
              </w:rPr>
            </w:pPr>
            <w:r w:rsidRPr="001B515A">
              <w:rPr>
                <w:sz w:val="28"/>
                <w:szCs w:val="28"/>
              </w:rPr>
              <w:lastRenderedPageBreak/>
              <w:t xml:space="preserve">Сроки </w:t>
            </w:r>
          </w:p>
          <w:p w:rsidR="00BA0D3E" w:rsidRPr="001B515A" w:rsidRDefault="00BA0D3E" w:rsidP="00C91E66">
            <w:pPr>
              <w:pStyle w:val="aa"/>
              <w:shd w:val="clear" w:color="auto" w:fill="FFFFFF"/>
              <w:spacing w:line="276" w:lineRule="auto"/>
              <w:rPr>
                <w:sz w:val="28"/>
                <w:szCs w:val="28"/>
              </w:rPr>
            </w:pPr>
            <w:r w:rsidRPr="001B515A">
              <w:rPr>
                <w:sz w:val="28"/>
                <w:szCs w:val="28"/>
              </w:rPr>
              <w:t>и этапы</w:t>
            </w:r>
          </w:p>
          <w:p w:rsidR="00BA0D3E" w:rsidRPr="001B515A" w:rsidRDefault="00BA0D3E" w:rsidP="00C91E66">
            <w:pPr>
              <w:pStyle w:val="aa"/>
              <w:shd w:val="clear" w:color="auto" w:fill="FFFFFF"/>
              <w:spacing w:line="276" w:lineRule="auto"/>
              <w:rPr>
                <w:sz w:val="28"/>
                <w:szCs w:val="28"/>
              </w:rPr>
            </w:pPr>
            <w:r w:rsidRPr="001B515A">
              <w:rPr>
                <w:sz w:val="28"/>
                <w:szCs w:val="28"/>
              </w:rPr>
              <w:t>реализации проекта</w:t>
            </w:r>
          </w:p>
        </w:tc>
        <w:tc>
          <w:tcPr>
            <w:tcW w:w="8056" w:type="dxa"/>
          </w:tcPr>
          <w:p w:rsidR="00BA0D3E" w:rsidRPr="001B515A" w:rsidRDefault="00BA0D3E" w:rsidP="00C91E66">
            <w:pPr>
              <w:pStyle w:val="aa"/>
              <w:shd w:val="clear" w:color="auto" w:fill="FFFFFF"/>
              <w:spacing w:line="276" w:lineRule="auto"/>
              <w:rPr>
                <w:sz w:val="28"/>
                <w:szCs w:val="28"/>
              </w:rPr>
            </w:pPr>
            <w:r w:rsidRPr="001B515A">
              <w:rPr>
                <w:sz w:val="28"/>
                <w:szCs w:val="28"/>
                <w:u w:val="single"/>
              </w:rPr>
              <w:t>1 этап</w:t>
            </w:r>
            <w:r w:rsidRPr="001B515A">
              <w:rPr>
                <w:sz w:val="28"/>
                <w:szCs w:val="28"/>
              </w:rPr>
              <w:t>. Проектный:</w:t>
            </w:r>
          </w:p>
          <w:p w:rsidR="00BA0D3E" w:rsidRPr="001B515A" w:rsidRDefault="00BA0D3E" w:rsidP="00C91E66">
            <w:pPr>
              <w:pStyle w:val="aa"/>
              <w:shd w:val="clear" w:color="auto" w:fill="FFFFFF"/>
              <w:spacing w:line="276" w:lineRule="auto"/>
              <w:rPr>
                <w:sz w:val="28"/>
                <w:szCs w:val="28"/>
              </w:rPr>
            </w:pPr>
            <w:r w:rsidRPr="001B515A">
              <w:rPr>
                <w:sz w:val="28"/>
                <w:szCs w:val="28"/>
              </w:rPr>
              <w:t xml:space="preserve">январь – декабрь 2020 г. </w:t>
            </w:r>
          </w:p>
          <w:p w:rsidR="00BA0D3E" w:rsidRPr="001B515A" w:rsidRDefault="00BA0D3E" w:rsidP="00C91E66">
            <w:pPr>
              <w:rPr>
                <w:rFonts w:ascii="Times New Roman" w:hAnsi="Times New Roman" w:cs="Times New Roman"/>
                <w:sz w:val="28"/>
                <w:szCs w:val="28"/>
              </w:rPr>
            </w:pPr>
            <w:r w:rsidRPr="001B515A">
              <w:rPr>
                <w:rFonts w:ascii="Times New Roman" w:hAnsi="Times New Roman" w:cs="Times New Roman"/>
                <w:sz w:val="28"/>
                <w:szCs w:val="28"/>
                <w:u w:val="single"/>
              </w:rPr>
              <w:t>2 этап</w:t>
            </w:r>
            <w:r w:rsidRPr="001B515A">
              <w:rPr>
                <w:rFonts w:ascii="Times New Roman" w:hAnsi="Times New Roman" w:cs="Times New Roman"/>
                <w:sz w:val="28"/>
                <w:szCs w:val="28"/>
              </w:rPr>
              <w:t>. Деятельностный:</w:t>
            </w:r>
          </w:p>
          <w:p w:rsidR="00BA0D3E" w:rsidRPr="001B515A" w:rsidRDefault="00BA0D3E" w:rsidP="00C91E66">
            <w:pPr>
              <w:rPr>
                <w:rFonts w:ascii="Times New Roman" w:hAnsi="Times New Roman" w:cs="Times New Roman"/>
                <w:sz w:val="28"/>
                <w:szCs w:val="28"/>
              </w:rPr>
            </w:pPr>
            <w:r w:rsidRPr="001B515A">
              <w:rPr>
                <w:rFonts w:ascii="Times New Roman" w:hAnsi="Times New Roman" w:cs="Times New Roman"/>
                <w:sz w:val="28"/>
                <w:szCs w:val="28"/>
              </w:rPr>
              <w:t>январь 2021 г.– май 2023 г.</w:t>
            </w:r>
          </w:p>
          <w:p w:rsidR="00BA0D3E" w:rsidRPr="001B515A" w:rsidRDefault="00BA0D3E" w:rsidP="00C91E66">
            <w:pPr>
              <w:rPr>
                <w:rFonts w:ascii="Times New Roman" w:hAnsi="Times New Roman" w:cs="Times New Roman"/>
                <w:sz w:val="28"/>
                <w:szCs w:val="28"/>
              </w:rPr>
            </w:pPr>
            <w:r w:rsidRPr="001B515A">
              <w:rPr>
                <w:rFonts w:ascii="Times New Roman" w:hAnsi="Times New Roman" w:cs="Times New Roman"/>
                <w:sz w:val="28"/>
                <w:szCs w:val="28"/>
                <w:u w:val="single"/>
              </w:rPr>
              <w:t>3 этап</w:t>
            </w:r>
            <w:r w:rsidRPr="001B515A">
              <w:rPr>
                <w:rFonts w:ascii="Times New Roman" w:hAnsi="Times New Roman" w:cs="Times New Roman"/>
                <w:sz w:val="28"/>
                <w:szCs w:val="28"/>
              </w:rPr>
              <w:t>. Аналитический:</w:t>
            </w:r>
          </w:p>
          <w:p w:rsidR="00BA0D3E" w:rsidRPr="001B515A" w:rsidRDefault="00BA0D3E" w:rsidP="00C91E66">
            <w:pPr>
              <w:rPr>
                <w:rFonts w:ascii="Times New Roman" w:hAnsi="Times New Roman" w:cs="Times New Roman"/>
                <w:b/>
                <w:sz w:val="28"/>
                <w:szCs w:val="28"/>
              </w:rPr>
            </w:pPr>
            <w:r w:rsidRPr="001B515A">
              <w:rPr>
                <w:rFonts w:ascii="Times New Roman" w:hAnsi="Times New Roman" w:cs="Times New Roman"/>
                <w:sz w:val="28"/>
                <w:szCs w:val="28"/>
              </w:rPr>
              <w:t>июнь 2023 г. – август 2023 г.</w:t>
            </w:r>
          </w:p>
        </w:tc>
      </w:tr>
      <w:tr w:rsidR="00BA0D3E" w:rsidRPr="001B515A" w:rsidTr="00C91E66">
        <w:tc>
          <w:tcPr>
            <w:tcW w:w="1867" w:type="dxa"/>
          </w:tcPr>
          <w:p w:rsidR="00BA0D3E" w:rsidRPr="001B515A" w:rsidRDefault="00BA0D3E" w:rsidP="00C91E66">
            <w:pPr>
              <w:pStyle w:val="aa"/>
              <w:shd w:val="clear" w:color="auto" w:fill="FFFFFF"/>
              <w:spacing w:line="276" w:lineRule="auto"/>
              <w:rPr>
                <w:sz w:val="28"/>
                <w:szCs w:val="28"/>
              </w:rPr>
            </w:pPr>
            <w:r w:rsidRPr="001B515A">
              <w:rPr>
                <w:sz w:val="28"/>
                <w:szCs w:val="28"/>
              </w:rPr>
              <w:t>Ожидаемые результаты реализации проекта</w:t>
            </w:r>
          </w:p>
        </w:tc>
        <w:tc>
          <w:tcPr>
            <w:tcW w:w="8056" w:type="dxa"/>
          </w:tcPr>
          <w:p w:rsidR="00BA0D3E" w:rsidRPr="001B515A" w:rsidRDefault="00BA0D3E" w:rsidP="00C91E66">
            <w:pPr>
              <w:pStyle w:val="a4"/>
              <w:ind w:left="0"/>
              <w:rPr>
                <w:rFonts w:ascii="Times New Roman" w:hAnsi="Times New Roman" w:cs="Times New Roman"/>
                <w:sz w:val="28"/>
                <w:szCs w:val="28"/>
              </w:rPr>
            </w:pPr>
            <w:r w:rsidRPr="001B515A">
              <w:rPr>
                <w:rFonts w:ascii="Times New Roman" w:hAnsi="Times New Roman" w:cs="Times New Roman"/>
                <w:sz w:val="28"/>
                <w:szCs w:val="28"/>
              </w:rPr>
              <w:t>По итогам окончания проекта:</w:t>
            </w:r>
          </w:p>
          <w:p w:rsidR="00BA0D3E" w:rsidRPr="001B515A" w:rsidRDefault="00BA0D3E" w:rsidP="00C91E66">
            <w:pPr>
              <w:pStyle w:val="a4"/>
              <w:ind w:left="0"/>
              <w:jc w:val="both"/>
              <w:rPr>
                <w:rFonts w:ascii="Times New Roman" w:hAnsi="Times New Roman" w:cs="Times New Roman"/>
                <w:spacing w:val="-2"/>
                <w:sz w:val="28"/>
                <w:szCs w:val="28"/>
              </w:rPr>
            </w:pPr>
            <w:r w:rsidRPr="001B515A">
              <w:rPr>
                <w:rFonts w:ascii="Times New Roman" w:hAnsi="Times New Roman" w:cs="Times New Roman"/>
                <w:sz w:val="28"/>
                <w:szCs w:val="28"/>
              </w:rPr>
              <w:t>1) создана современная комфортная библиотечная среда</w:t>
            </w:r>
            <w:r w:rsidRPr="001B515A">
              <w:rPr>
                <w:rFonts w:ascii="Times New Roman" w:hAnsi="Times New Roman" w:cs="Times New Roman"/>
                <w:spacing w:val="-2"/>
                <w:sz w:val="28"/>
                <w:szCs w:val="28"/>
              </w:rPr>
              <w:t>;</w:t>
            </w:r>
          </w:p>
          <w:p w:rsidR="00BA0D3E" w:rsidRPr="001B515A" w:rsidRDefault="00BA0D3E" w:rsidP="00C91E66">
            <w:pPr>
              <w:pStyle w:val="a4"/>
              <w:ind w:left="0"/>
              <w:jc w:val="both"/>
              <w:rPr>
                <w:rFonts w:ascii="Times New Roman" w:hAnsi="Times New Roman" w:cs="Times New Roman"/>
                <w:sz w:val="28"/>
                <w:szCs w:val="28"/>
              </w:rPr>
            </w:pPr>
            <w:r w:rsidRPr="001B515A">
              <w:rPr>
                <w:rFonts w:ascii="Times New Roman" w:hAnsi="Times New Roman" w:cs="Times New Roman"/>
                <w:sz w:val="28"/>
                <w:szCs w:val="28"/>
              </w:rPr>
              <w:t xml:space="preserve">2) сделан анализ результатов реализации проекта и определена эффективность образовательных программ по формированию </w:t>
            </w:r>
            <w:r w:rsidRPr="001B515A">
              <w:rPr>
                <w:rFonts w:ascii="Times New Roman" w:eastAsiaTheme="minorHAnsi" w:hAnsi="Times New Roman" w:cs="Times New Roman"/>
                <w:sz w:val="28"/>
                <w:szCs w:val="28"/>
                <w:lang w:eastAsia="en-US"/>
              </w:rPr>
              <w:t>информационно-коммуникативной</w:t>
            </w:r>
            <w:r w:rsidRPr="001B515A">
              <w:rPr>
                <w:rFonts w:ascii="Times New Roman" w:hAnsi="Times New Roman" w:cs="Times New Roman"/>
                <w:sz w:val="28"/>
                <w:szCs w:val="28"/>
              </w:rPr>
              <w:t xml:space="preserve"> культуры </w:t>
            </w:r>
            <w:proofErr w:type="gramStart"/>
            <w:r w:rsidRPr="001B515A">
              <w:rPr>
                <w:rFonts w:ascii="Times New Roman" w:hAnsi="Times New Roman" w:cs="Times New Roman"/>
                <w:color w:val="000000"/>
                <w:sz w:val="28"/>
                <w:szCs w:val="28"/>
                <w:shd w:val="clear" w:color="auto" w:fill="FFFFFF"/>
              </w:rPr>
              <w:t>у</w:t>
            </w:r>
            <w:proofErr w:type="gramEnd"/>
            <w:r w:rsidRPr="001B515A">
              <w:rPr>
                <w:rFonts w:ascii="Times New Roman" w:hAnsi="Times New Roman" w:cs="Times New Roman"/>
                <w:color w:val="000000"/>
                <w:sz w:val="28"/>
                <w:szCs w:val="28"/>
                <w:shd w:val="clear" w:color="auto" w:fill="FFFFFF"/>
              </w:rPr>
              <w:t xml:space="preserve"> </w:t>
            </w:r>
            <w:r w:rsidRPr="001B515A">
              <w:rPr>
                <w:rFonts w:ascii="Times New Roman" w:hAnsi="Times New Roman" w:cs="Times New Roman"/>
                <w:sz w:val="28"/>
                <w:szCs w:val="28"/>
              </w:rPr>
              <w:t>обучающихся;</w:t>
            </w:r>
          </w:p>
          <w:p w:rsidR="00BA0D3E" w:rsidRPr="001B515A" w:rsidRDefault="00BA0D3E" w:rsidP="00C91E66">
            <w:pPr>
              <w:pStyle w:val="aa"/>
              <w:shd w:val="clear" w:color="auto" w:fill="FFFFFF"/>
              <w:spacing w:line="276" w:lineRule="auto"/>
              <w:contextualSpacing/>
              <w:jc w:val="both"/>
              <w:rPr>
                <w:sz w:val="28"/>
                <w:szCs w:val="28"/>
              </w:rPr>
            </w:pPr>
            <w:r w:rsidRPr="001B515A">
              <w:rPr>
                <w:sz w:val="28"/>
                <w:szCs w:val="28"/>
              </w:rPr>
              <w:t xml:space="preserve">3) создано единое мотивационное поле к совместной деятельности педагогов и обучающихся по овладению основами </w:t>
            </w:r>
            <w:r w:rsidRPr="001B515A">
              <w:rPr>
                <w:rFonts w:eastAsiaTheme="minorHAnsi"/>
                <w:sz w:val="28"/>
                <w:szCs w:val="28"/>
                <w:lang w:eastAsia="en-US"/>
              </w:rPr>
              <w:t>информационно-коммуникативной</w:t>
            </w:r>
            <w:r w:rsidRPr="001B515A">
              <w:rPr>
                <w:sz w:val="28"/>
                <w:szCs w:val="28"/>
              </w:rPr>
              <w:t xml:space="preserve"> культур</w:t>
            </w:r>
            <w:r w:rsidRPr="001B515A">
              <w:rPr>
                <w:color w:val="000000"/>
                <w:sz w:val="28"/>
                <w:szCs w:val="28"/>
                <w:shd w:val="clear" w:color="auto" w:fill="FFFFFF"/>
              </w:rPr>
              <w:t>ы</w:t>
            </w:r>
            <w:r w:rsidRPr="001B515A">
              <w:rPr>
                <w:sz w:val="28"/>
                <w:szCs w:val="28"/>
              </w:rPr>
              <w:t>;</w:t>
            </w:r>
          </w:p>
          <w:p w:rsidR="00BA0D3E" w:rsidRPr="001B515A" w:rsidRDefault="00BA0D3E" w:rsidP="00C91E66">
            <w:pPr>
              <w:pStyle w:val="a4"/>
              <w:ind w:left="0"/>
              <w:jc w:val="both"/>
              <w:rPr>
                <w:rFonts w:ascii="Times New Roman" w:hAnsi="Times New Roman" w:cs="Times New Roman"/>
                <w:sz w:val="28"/>
                <w:szCs w:val="28"/>
              </w:rPr>
            </w:pPr>
            <w:r w:rsidRPr="001B515A">
              <w:rPr>
                <w:rFonts w:ascii="Times New Roman" w:hAnsi="Times New Roman" w:cs="Times New Roman"/>
                <w:sz w:val="28"/>
                <w:szCs w:val="28"/>
              </w:rPr>
              <w:t>4) обучающиеся знают базовые информационно-коммуникативные понятия и термины, которые используются в информационной среде;</w:t>
            </w:r>
          </w:p>
          <w:p w:rsidR="00BA0D3E" w:rsidRPr="001B515A" w:rsidRDefault="00BA0D3E" w:rsidP="00C91E66">
            <w:pPr>
              <w:pStyle w:val="a4"/>
              <w:ind w:left="0"/>
              <w:jc w:val="both"/>
              <w:rPr>
                <w:rFonts w:ascii="Times New Roman" w:hAnsi="Times New Roman" w:cs="Times New Roman"/>
                <w:sz w:val="28"/>
                <w:szCs w:val="28"/>
              </w:rPr>
            </w:pPr>
            <w:r w:rsidRPr="001B515A">
              <w:rPr>
                <w:rFonts w:ascii="Times New Roman" w:hAnsi="Times New Roman" w:cs="Times New Roman"/>
                <w:sz w:val="28"/>
                <w:szCs w:val="28"/>
              </w:rPr>
              <w:t>5) обучающиеся умеют находить, анализировать и создавать информацию в разных формах и различными способами, применять знания в повседневной жизни;</w:t>
            </w:r>
          </w:p>
          <w:p w:rsidR="00BA0D3E" w:rsidRPr="001B515A" w:rsidRDefault="00BA0D3E" w:rsidP="00C91E66">
            <w:pPr>
              <w:pStyle w:val="a4"/>
              <w:ind w:left="0"/>
              <w:jc w:val="both"/>
              <w:rPr>
                <w:rFonts w:ascii="Times New Roman" w:hAnsi="Times New Roman" w:cs="Times New Roman"/>
                <w:sz w:val="28"/>
                <w:szCs w:val="28"/>
              </w:rPr>
            </w:pPr>
            <w:r w:rsidRPr="001B515A">
              <w:rPr>
                <w:rFonts w:ascii="Times New Roman" w:hAnsi="Times New Roman" w:cs="Times New Roman"/>
                <w:sz w:val="28"/>
                <w:szCs w:val="28"/>
              </w:rPr>
              <w:t xml:space="preserve">6) обучающиеся </w:t>
            </w:r>
            <w:r w:rsidRPr="001B515A">
              <w:rPr>
                <w:rFonts w:ascii="Times New Roman" w:hAnsi="Times New Roman" w:cs="Times New Roman"/>
                <w:bCs/>
                <w:sz w:val="28"/>
                <w:szCs w:val="28"/>
              </w:rPr>
              <w:t>знают</w:t>
            </w:r>
            <w:r w:rsidRPr="001B515A">
              <w:rPr>
                <w:rFonts w:ascii="Times New Roman" w:hAnsi="Times New Roman" w:cs="Times New Roman"/>
                <w:sz w:val="28"/>
                <w:szCs w:val="28"/>
              </w:rPr>
              <w:t xml:space="preserve"> и умеют находить, предупреждать и предотвращать угрозы в интернете;</w:t>
            </w:r>
          </w:p>
          <w:p w:rsidR="00BA0D3E" w:rsidRPr="001B515A" w:rsidRDefault="00BA0D3E" w:rsidP="00C91E66">
            <w:pPr>
              <w:pStyle w:val="a4"/>
              <w:ind w:left="0"/>
              <w:jc w:val="both"/>
              <w:rPr>
                <w:rFonts w:ascii="Times New Roman" w:hAnsi="Times New Roman" w:cs="Times New Roman"/>
                <w:spacing w:val="-2"/>
                <w:sz w:val="28"/>
                <w:szCs w:val="28"/>
              </w:rPr>
            </w:pPr>
            <w:r w:rsidRPr="001B515A">
              <w:rPr>
                <w:rFonts w:ascii="Times New Roman" w:hAnsi="Times New Roman" w:cs="Times New Roman"/>
                <w:sz w:val="28"/>
                <w:szCs w:val="28"/>
              </w:rPr>
              <w:t>7) обучающиеся расширили спектр участия в творческих работах</w:t>
            </w:r>
            <w:r w:rsidRPr="001B515A">
              <w:rPr>
                <w:rFonts w:ascii="Times New Roman" w:hAnsi="Times New Roman" w:cs="Times New Roman"/>
                <w:spacing w:val="-2"/>
                <w:sz w:val="28"/>
                <w:szCs w:val="28"/>
              </w:rPr>
              <w:t>;</w:t>
            </w:r>
          </w:p>
          <w:p w:rsidR="00BA0D3E" w:rsidRPr="001B515A" w:rsidRDefault="00BA0D3E" w:rsidP="00C91E66">
            <w:pPr>
              <w:pStyle w:val="a4"/>
              <w:ind w:left="0"/>
              <w:jc w:val="both"/>
              <w:rPr>
                <w:rFonts w:ascii="Times New Roman" w:hAnsi="Times New Roman" w:cs="Times New Roman"/>
                <w:color w:val="C00000"/>
                <w:sz w:val="28"/>
                <w:szCs w:val="28"/>
              </w:rPr>
            </w:pPr>
            <w:r w:rsidRPr="001B515A">
              <w:rPr>
                <w:rFonts w:ascii="Times New Roman" w:hAnsi="Times New Roman" w:cs="Times New Roman"/>
                <w:sz w:val="28"/>
                <w:szCs w:val="28"/>
              </w:rPr>
              <w:t>8) обучающиеся и педагоги имеют опыт практической деятельности в команде</w:t>
            </w:r>
          </w:p>
        </w:tc>
      </w:tr>
    </w:tbl>
    <w:p w:rsidR="00BA0D3E" w:rsidRPr="001B515A" w:rsidRDefault="00BA0D3E" w:rsidP="00BA0D3E">
      <w:pPr>
        <w:pStyle w:val="aa"/>
        <w:spacing w:line="276" w:lineRule="auto"/>
        <w:jc w:val="center"/>
        <w:rPr>
          <w:b/>
          <w:bCs/>
          <w:sz w:val="28"/>
          <w:szCs w:val="28"/>
        </w:rPr>
      </w:pPr>
    </w:p>
    <w:p w:rsidR="00BA0D3E" w:rsidRDefault="00BA0D3E" w:rsidP="0060069A">
      <w:pPr>
        <w:jc w:val="both"/>
        <w:rPr>
          <w:rFonts w:ascii="Times New Roman" w:hAnsi="Times New Roman" w:cs="Times New Roman"/>
          <w:bCs/>
          <w:color w:val="000000"/>
          <w:sz w:val="24"/>
          <w:szCs w:val="24"/>
        </w:rPr>
      </w:pPr>
    </w:p>
    <w:p w:rsidR="00966752" w:rsidRDefault="00966752" w:rsidP="0007138C">
      <w:pPr>
        <w:rPr>
          <w:rFonts w:ascii="Times New Roman" w:hAnsi="Times New Roman" w:cs="Times New Roman"/>
          <w:color w:val="000000"/>
          <w:sz w:val="24"/>
          <w:szCs w:val="24"/>
        </w:rPr>
      </w:pPr>
    </w:p>
    <w:p w:rsidR="00BA0D3E" w:rsidRDefault="00BA0D3E" w:rsidP="0007138C">
      <w:pPr>
        <w:rPr>
          <w:rFonts w:ascii="Times New Roman" w:hAnsi="Times New Roman" w:cs="Times New Roman"/>
          <w:color w:val="000000"/>
          <w:sz w:val="24"/>
          <w:szCs w:val="24"/>
        </w:rPr>
      </w:pPr>
    </w:p>
    <w:p w:rsidR="00BA0D3E" w:rsidRDefault="00BA0D3E" w:rsidP="0007138C">
      <w:pPr>
        <w:rPr>
          <w:rFonts w:ascii="Times New Roman" w:hAnsi="Times New Roman" w:cs="Times New Roman"/>
          <w:color w:val="000000"/>
          <w:sz w:val="24"/>
          <w:szCs w:val="24"/>
        </w:rPr>
      </w:pPr>
    </w:p>
    <w:p w:rsidR="00BA0D3E" w:rsidRDefault="00BA0D3E" w:rsidP="0007138C">
      <w:pPr>
        <w:rPr>
          <w:rFonts w:ascii="Times New Roman" w:hAnsi="Times New Roman" w:cs="Times New Roman"/>
          <w:color w:val="000000"/>
          <w:sz w:val="24"/>
          <w:szCs w:val="24"/>
        </w:rPr>
      </w:pPr>
    </w:p>
    <w:p w:rsidR="00BA0D3E" w:rsidRDefault="00BA0D3E" w:rsidP="0007138C">
      <w:pPr>
        <w:rPr>
          <w:rFonts w:ascii="Times New Roman" w:hAnsi="Times New Roman" w:cs="Times New Roman"/>
          <w:color w:val="000000"/>
          <w:sz w:val="24"/>
          <w:szCs w:val="24"/>
        </w:rPr>
      </w:pPr>
    </w:p>
    <w:p w:rsidR="00BA0D3E" w:rsidRDefault="00BA0D3E" w:rsidP="0007138C">
      <w:pPr>
        <w:rPr>
          <w:rFonts w:ascii="Times New Roman" w:hAnsi="Times New Roman" w:cs="Times New Roman"/>
          <w:color w:val="000000"/>
          <w:sz w:val="24"/>
          <w:szCs w:val="24"/>
        </w:rPr>
      </w:pPr>
    </w:p>
    <w:p w:rsidR="00BA0D3E" w:rsidRDefault="00BA0D3E" w:rsidP="0007138C">
      <w:pPr>
        <w:rPr>
          <w:rFonts w:ascii="Times New Roman" w:hAnsi="Times New Roman" w:cs="Times New Roman"/>
          <w:color w:val="000000"/>
          <w:sz w:val="24"/>
          <w:szCs w:val="24"/>
        </w:rPr>
      </w:pPr>
    </w:p>
    <w:p w:rsidR="00BA0D3E" w:rsidRPr="006A33CB" w:rsidRDefault="00BA0D3E" w:rsidP="00BA0D3E">
      <w:pPr>
        <w:spacing w:after="0" w:line="240" w:lineRule="atLeast"/>
        <w:contextualSpacing/>
        <w:jc w:val="center"/>
        <w:rPr>
          <w:rFonts w:ascii="Times New Roman" w:hAnsi="Times New Roman" w:cs="Times New Roman"/>
          <w:b/>
          <w:sz w:val="28"/>
          <w:szCs w:val="28"/>
        </w:rPr>
      </w:pPr>
      <w:r w:rsidRPr="006A33CB">
        <w:rPr>
          <w:rFonts w:ascii="Times New Roman" w:hAnsi="Times New Roman" w:cs="Times New Roman"/>
          <w:b/>
          <w:sz w:val="28"/>
          <w:szCs w:val="28"/>
        </w:rPr>
        <w:lastRenderedPageBreak/>
        <w:t>ПРОЕКТ</w:t>
      </w:r>
    </w:p>
    <w:p w:rsidR="00BA0D3E" w:rsidRPr="0053049C" w:rsidRDefault="00BA0D3E" w:rsidP="00BA0D3E">
      <w:pPr>
        <w:spacing w:line="240" w:lineRule="atLeast"/>
        <w:contextualSpacing/>
        <w:jc w:val="center"/>
        <w:rPr>
          <w:b/>
          <w:sz w:val="28"/>
          <w:szCs w:val="28"/>
        </w:rPr>
      </w:pPr>
      <w:r>
        <w:rPr>
          <w:rFonts w:ascii="Times New Roman" w:hAnsi="Times New Roman" w:cs="Times New Roman"/>
          <w:b/>
          <w:sz w:val="28"/>
          <w:szCs w:val="28"/>
        </w:rPr>
        <w:t>«</w:t>
      </w:r>
      <w:proofErr w:type="spellStart"/>
      <w:proofErr w:type="gramStart"/>
      <w:r>
        <w:rPr>
          <w:rFonts w:ascii="Times New Roman" w:hAnsi="Times New Roman" w:cs="Times New Roman"/>
          <w:b/>
          <w:sz w:val="28"/>
          <w:szCs w:val="28"/>
        </w:rPr>
        <w:t>Психолого</w:t>
      </w:r>
      <w:proofErr w:type="spellEnd"/>
      <w:r>
        <w:rPr>
          <w:rFonts w:ascii="Times New Roman" w:hAnsi="Times New Roman" w:cs="Times New Roman"/>
          <w:b/>
          <w:sz w:val="28"/>
          <w:szCs w:val="28"/>
        </w:rPr>
        <w:t xml:space="preserve"> – педагогическое</w:t>
      </w:r>
      <w:proofErr w:type="gramEnd"/>
      <w:r>
        <w:rPr>
          <w:rFonts w:ascii="Times New Roman" w:hAnsi="Times New Roman" w:cs="Times New Roman"/>
          <w:b/>
          <w:sz w:val="28"/>
          <w:szCs w:val="28"/>
        </w:rPr>
        <w:t xml:space="preserve"> сопровождение обучающихся с ограниченными возможностями здоровья»</w:t>
      </w:r>
    </w:p>
    <w:p w:rsidR="00BA0D3E" w:rsidRDefault="00BA0D3E" w:rsidP="00BA0D3E">
      <w:pPr>
        <w:spacing w:after="0" w:line="240" w:lineRule="atLeast"/>
        <w:contextualSpacing/>
        <w:rPr>
          <w:rFonts w:ascii="Times New Roman" w:hAnsi="Times New Roman" w:cs="Times New Roman"/>
          <w:b/>
          <w:sz w:val="28"/>
          <w:szCs w:val="28"/>
        </w:rPr>
      </w:pPr>
      <w:r>
        <w:rPr>
          <w:rFonts w:ascii="Times New Roman" w:hAnsi="Times New Roman" w:cs="Times New Roman"/>
          <w:b/>
          <w:sz w:val="28"/>
          <w:szCs w:val="28"/>
        </w:rPr>
        <w:t>Паспорт проекта</w:t>
      </w:r>
    </w:p>
    <w:tbl>
      <w:tblPr>
        <w:tblStyle w:val="a3"/>
        <w:tblW w:w="10319" w:type="dxa"/>
        <w:tblInd w:w="-5" w:type="dxa"/>
        <w:tblLook w:val="04A0"/>
      </w:tblPr>
      <w:tblGrid>
        <w:gridCol w:w="1910"/>
        <w:gridCol w:w="8409"/>
      </w:tblGrid>
      <w:tr w:rsidR="00BA0D3E" w:rsidRPr="00457F87" w:rsidTr="00C91E66">
        <w:tc>
          <w:tcPr>
            <w:tcW w:w="1910" w:type="dxa"/>
          </w:tcPr>
          <w:p w:rsidR="00BA0D3E" w:rsidRPr="00BA0D3E" w:rsidRDefault="00BA0D3E" w:rsidP="00C91E66">
            <w:pPr>
              <w:contextualSpacing/>
              <w:rPr>
                <w:rFonts w:ascii="Times New Roman" w:hAnsi="Times New Roman" w:cs="Times New Roman"/>
                <w:sz w:val="28"/>
                <w:szCs w:val="28"/>
              </w:rPr>
            </w:pPr>
            <w:r w:rsidRPr="00BA0D3E">
              <w:rPr>
                <w:rFonts w:ascii="Times New Roman" w:hAnsi="Times New Roman" w:cs="Times New Roman"/>
                <w:sz w:val="28"/>
                <w:szCs w:val="28"/>
              </w:rPr>
              <w:t>Руководитель проекта</w:t>
            </w:r>
          </w:p>
        </w:tc>
        <w:tc>
          <w:tcPr>
            <w:tcW w:w="8409" w:type="dxa"/>
          </w:tcPr>
          <w:p w:rsidR="00BA0D3E" w:rsidRPr="00BA0D3E" w:rsidRDefault="00BA0D3E" w:rsidP="00C91E66">
            <w:pPr>
              <w:spacing w:line="240" w:lineRule="atLeast"/>
              <w:ind w:left="363" w:hanging="363"/>
              <w:contextualSpacing/>
              <w:jc w:val="both"/>
              <w:rPr>
                <w:rFonts w:ascii="Times New Roman" w:hAnsi="Times New Roman" w:cs="Times New Roman"/>
                <w:sz w:val="28"/>
                <w:szCs w:val="28"/>
              </w:rPr>
            </w:pPr>
            <w:proofErr w:type="spellStart"/>
            <w:r w:rsidRPr="00BA0D3E">
              <w:rPr>
                <w:rFonts w:ascii="Times New Roman" w:hAnsi="Times New Roman" w:cs="Times New Roman"/>
                <w:sz w:val="28"/>
                <w:szCs w:val="28"/>
              </w:rPr>
              <w:t>Корепанова</w:t>
            </w:r>
            <w:proofErr w:type="spellEnd"/>
            <w:r w:rsidRPr="00BA0D3E">
              <w:rPr>
                <w:rFonts w:ascii="Times New Roman" w:hAnsi="Times New Roman" w:cs="Times New Roman"/>
                <w:sz w:val="28"/>
                <w:szCs w:val="28"/>
              </w:rPr>
              <w:t xml:space="preserve"> Анастасия Олеговна, </w:t>
            </w:r>
          </w:p>
          <w:p w:rsidR="00BA0D3E" w:rsidRPr="00BA0D3E" w:rsidRDefault="00BA0D3E" w:rsidP="00C91E66">
            <w:pPr>
              <w:spacing w:line="240" w:lineRule="atLeast"/>
              <w:ind w:left="363" w:hanging="363"/>
              <w:contextualSpacing/>
              <w:jc w:val="both"/>
              <w:rPr>
                <w:rFonts w:ascii="Times New Roman" w:hAnsi="Times New Roman" w:cs="Times New Roman"/>
                <w:sz w:val="28"/>
                <w:szCs w:val="28"/>
              </w:rPr>
            </w:pPr>
            <w:r w:rsidRPr="00BA0D3E">
              <w:rPr>
                <w:rFonts w:ascii="Times New Roman" w:hAnsi="Times New Roman" w:cs="Times New Roman"/>
                <w:sz w:val="28"/>
                <w:szCs w:val="28"/>
              </w:rPr>
              <w:t>Педагог - психолог</w:t>
            </w:r>
          </w:p>
        </w:tc>
      </w:tr>
      <w:tr w:rsidR="00BA0D3E" w:rsidRPr="002234C1" w:rsidTr="00C91E66">
        <w:tc>
          <w:tcPr>
            <w:tcW w:w="1910" w:type="dxa"/>
          </w:tcPr>
          <w:p w:rsidR="00BA0D3E" w:rsidRPr="00BA0D3E" w:rsidRDefault="00BA0D3E" w:rsidP="00C91E66">
            <w:pPr>
              <w:contextualSpacing/>
              <w:rPr>
                <w:rFonts w:ascii="Times New Roman" w:hAnsi="Times New Roman" w:cs="Times New Roman"/>
                <w:sz w:val="28"/>
                <w:szCs w:val="28"/>
              </w:rPr>
            </w:pPr>
            <w:r w:rsidRPr="00BA0D3E">
              <w:rPr>
                <w:rFonts w:ascii="Times New Roman" w:hAnsi="Times New Roman" w:cs="Times New Roman"/>
                <w:sz w:val="28"/>
                <w:szCs w:val="28"/>
              </w:rPr>
              <w:t>Основные разработчики проекта</w:t>
            </w:r>
          </w:p>
        </w:tc>
        <w:tc>
          <w:tcPr>
            <w:tcW w:w="8409" w:type="dxa"/>
          </w:tcPr>
          <w:p w:rsidR="00BA0D3E" w:rsidRPr="00BA0D3E" w:rsidRDefault="00BA0D3E" w:rsidP="00C91E66">
            <w:pPr>
              <w:spacing w:line="240" w:lineRule="atLeast"/>
              <w:ind w:left="363" w:hanging="363"/>
              <w:contextualSpacing/>
              <w:jc w:val="both"/>
              <w:rPr>
                <w:rFonts w:ascii="Times New Roman" w:hAnsi="Times New Roman" w:cs="Times New Roman"/>
                <w:sz w:val="28"/>
                <w:szCs w:val="28"/>
              </w:rPr>
            </w:pPr>
            <w:r w:rsidRPr="00BA0D3E">
              <w:rPr>
                <w:rFonts w:ascii="Times New Roman" w:hAnsi="Times New Roman" w:cs="Times New Roman"/>
                <w:sz w:val="28"/>
                <w:szCs w:val="28"/>
              </w:rPr>
              <w:t>Зорина Ольга Михайловна, директор МАОУ СОШ № 4, учитель начальных классов;</w:t>
            </w:r>
          </w:p>
          <w:p w:rsidR="00BA0D3E" w:rsidRPr="00BA0D3E" w:rsidRDefault="00BA0D3E" w:rsidP="00C91E66">
            <w:pPr>
              <w:spacing w:line="240" w:lineRule="atLeast"/>
              <w:ind w:left="363" w:hanging="363"/>
              <w:contextualSpacing/>
              <w:jc w:val="both"/>
              <w:rPr>
                <w:rFonts w:ascii="Times New Roman" w:hAnsi="Times New Roman" w:cs="Times New Roman"/>
                <w:sz w:val="28"/>
                <w:szCs w:val="28"/>
              </w:rPr>
            </w:pPr>
            <w:proofErr w:type="spellStart"/>
            <w:r w:rsidRPr="00BA0D3E">
              <w:rPr>
                <w:rFonts w:ascii="Times New Roman" w:hAnsi="Times New Roman" w:cs="Times New Roman"/>
                <w:sz w:val="28"/>
                <w:szCs w:val="28"/>
              </w:rPr>
              <w:t>Корепанова</w:t>
            </w:r>
            <w:proofErr w:type="spellEnd"/>
            <w:r w:rsidRPr="00BA0D3E">
              <w:rPr>
                <w:rFonts w:ascii="Times New Roman" w:hAnsi="Times New Roman" w:cs="Times New Roman"/>
                <w:sz w:val="28"/>
                <w:szCs w:val="28"/>
              </w:rPr>
              <w:t xml:space="preserve"> Анастасия Олеговна, педагог - психолог</w:t>
            </w:r>
          </w:p>
        </w:tc>
      </w:tr>
      <w:tr w:rsidR="00BA0D3E" w:rsidRPr="002234C1" w:rsidTr="00C91E66">
        <w:tc>
          <w:tcPr>
            <w:tcW w:w="1910" w:type="dxa"/>
          </w:tcPr>
          <w:p w:rsidR="00BA0D3E" w:rsidRPr="00BA0D3E" w:rsidRDefault="00BA0D3E" w:rsidP="00C91E66">
            <w:pPr>
              <w:contextualSpacing/>
              <w:rPr>
                <w:rFonts w:ascii="Times New Roman" w:hAnsi="Times New Roman" w:cs="Times New Roman"/>
                <w:sz w:val="28"/>
                <w:szCs w:val="28"/>
              </w:rPr>
            </w:pPr>
            <w:r w:rsidRPr="00BA0D3E">
              <w:rPr>
                <w:rFonts w:ascii="Times New Roman" w:hAnsi="Times New Roman" w:cs="Times New Roman"/>
                <w:sz w:val="28"/>
                <w:szCs w:val="28"/>
              </w:rPr>
              <w:t>Научный руководитель</w:t>
            </w:r>
          </w:p>
        </w:tc>
        <w:tc>
          <w:tcPr>
            <w:tcW w:w="8409" w:type="dxa"/>
          </w:tcPr>
          <w:p w:rsidR="00BA0D3E" w:rsidRPr="00BA0D3E" w:rsidRDefault="00BA0D3E" w:rsidP="00C91E66">
            <w:pPr>
              <w:spacing w:line="240" w:lineRule="atLeast"/>
              <w:ind w:left="363" w:hanging="363"/>
              <w:contextualSpacing/>
              <w:jc w:val="both"/>
              <w:rPr>
                <w:rFonts w:ascii="Times New Roman" w:hAnsi="Times New Roman" w:cs="Times New Roman"/>
                <w:sz w:val="28"/>
                <w:szCs w:val="28"/>
              </w:rPr>
            </w:pPr>
          </w:p>
        </w:tc>
      </w:tr>
      <w:tr w:rsidR="00BA0D3E" w:rsidRPr="002234C1" w:rsidTr="00C91E66">
        <w:tc>
          <w:tcPr>
            <w:tcW w:w="1910" w:type="dxa"/>
          </w:tcPr>
          <w:p w:rsidR="00BA0D3E" w:rsidRPr="00BA0D3E" w:rsidRDefault="00BA0D3E" w:rsidP="00C91E66">
            <w:pPr>
              <w:contextualSpacing/>
              <w:rPr>
                <w:rFonts w:ascii="Times New Roman" w:hAnsi="Times New Roman" w:cs="Times New Roman"/>
                <w:sz w:val="28"/>
                <w:szCs w:val="28"/>
              </w:rPr>
            </w:pPr>
            <w:r w:rsidRPr="00BA0D3E">
              <w:rPr>
                <w:rFonts w:ascii="Times New Roman" w:hAnsi="Times New Roman" w:cs="Times New Roman"/>
                <w:sz w:val="28"/>
                <w:szCs w:val="28"/>
              </w:rPr>
              <w:t xml:space="preserve">Основания </w:t>
            </w:r>
          </w:p>
          <w:p w:rsidR="00BA0D3E" w:rsidRPr="00BA0D3E" w:rsidRDefault="00BA0D3E" w:rsidP="00C91E66">
            <w:pPr>
              <w:contextualSpacing/>
              <w:rPr>
                <w:rFonts w:ascii="Times New Roman" w:hAnsi="Times New Roman" w:cs="Times New Roman"/>
                <w:sz w:val="28"/>
                <w:szCs w:val="28"/>
              </w:rPr>
            </w:pPr>
            <w:r w:rsidRPr="00BA0D3E">
              <w:rPr>
                <w:rFonts w:ascii="Times New Roman" w:hAnsi="Times New Roman" w:cs="Times New Roman"/>
                <w:sz w:val="28"/>
                <w:szCs w:val="28"/>
              </w:rPr>
              <w:t>для разработки проекта</w:t>
            </w:r>
          </w:p>
        </w:tc>
        <w:tc>
          <w:tcPr>
            <w:tcW w:w="8409" w:type="dxa"/>
          </w:tcPr>
          <w:p w:rsidR="00BA0D3E" w:rsidRPr="00BA0D3E" w:rsidRDefault="00BA0D3E" w:rsidP="00BA0D3E">
            <w:pPr>
              <w:pStyle w:val="a4"/>
              <w:numPr>
                <w:ilvl w:val="0"/>
                <w:numId w:val="7"/>
              </w:numPr>
              <w:jc w:val="both"/>
              <w:rPr>
                <w:rFonts w:ascii="Times New Roman" w:hAnsi="Times New Roman" w:cs="Times New Roman"/>
                <w:sz w:val="28"/>
                <w:szCs w:val="28"/>
              </w:rPr>
            </w:pPr>
            <w:r w:rsidRPr="00BA0D3E">
              <w:rPr>
                <w:rFonts w:ascii="Times New Roman" w:hAnsi="Times New Roman" w:cs="Times New Roman"/>
                <w:sz w:val="28"/>
                <w:szCs w:val="28"/>
              </w:rPr>
              <w:t>Федеральный закон «Об образовании в Российской Федерации» от 29 декабря 2012 г. № 273;</w:t>
            </w:r>
          </w:p>
          <w:p w:rsidR="00BA0D3E" w:rsidRPr="00BA0D3E" w:rsidRDefault="00BA0D3E" w:rsidP="00BA0D3E">
            <w:pPr>
              <w:pStyle w:val="a4"/>
              <w:numPr>
                <w:ilvl w:val="0"/>
                <w:numId w:val="7"/>
              </w:numPr>
              <w:jc w:val="both"/>
              <w:rPr>
                <w:rFonts w:ascii="Times New Roman" w:hAnsi="Times New Roman" w:cs="Times New Roman"/>
                <w:sz w:val="28"/>
                <w:szCs w:val="28"/>
              </w:rPr>
            </w:pPr>
            <w:r w:rsidRPr="00BA0D3E">
              <w:rPr>
                <w:rFonts w:ascii="Times New Roman" w:hAnsi="Times New Roman" w:cs="Times New Roman"/>
                <w:sz w:val="28"/>
                <w:szCs w:val="28"/>
              </w:rPr>
              <w:t>Федеральный государственный образовательный стандарт основного общего образования;</w:t>
            </w:r>
          </w:p>
          <w:p w:rsidR="00BA0D3E" w:rsidRPr="00BA0D3E" w:rsidRDefault="00BA0D3E" w:rsidP="00BA0D3E">
            <w:pPr>
              <w:numPr>
                <w:ilvl w:val="0"/>
                <w:numId w:val="7"/>
              </w:numPr>
              <w:jc w:val="both"/>
              <w:rPr>
                <w:rFonts w:ascii="Times New Roman" w:hAnsi="Times New Roman" w:cs="Times New Roman"/>
                <w:sz w:val="28"/>
                <w:szCs w:val="28"/>
              </w:rPr>
            </w:pPr>
            <w:r w:rsidRPr="00BA0D3E">
              <w:rPr>
                <w:rFonts w:ascii="Times New Roman" w:hAnsi="Times New Roman" w:cs="Times New Roman"/>
                <w:sz w:val="28"/>
                <w:szCs w:val="28"/>
              </w:rPr>
              <w:t xml:space="preserve">Приказа </w:t>
            </w:r>
            <w:proofErr w:type="spellStart"/>
            <w:r w:rsidRPr="00BA0D3E">
              <w:rPr>
                <w:rFonts w:ascii="Times New Roman" w:hAnsi="Times New Roman" w:cs="Times New Roman"/>
                <w:sz w:val="28"/>
                <w:szCs w:val="28"/>
              </w:rPr>
              <w:t>Минобрнауки</w:t>
            </w:r>
            <w:proofErr w:type="spellEnd"/>
            <w:r w:rsidRPr="00BA0D3E">
              <w:rPr>
                <w:rFonts w:ascii="Times New Roman" w:hAnsi="Times New Roman" w:cs="Times New Roman"/>
                <w:sz w:val="28"/>
                <w:szCs w:val="28"/>
              </w:rPr>
              <w:t xml:space="preserve"> России от 19.12.2014 №1598 «Об утверждении федерального государственного образовательного стандарта начального общего образования </w:t>
            </w:r>
            <w:proofErr w:type="gramStart"/>
            <w:r w:rsidRPr="00BA0D3E">
              <w:rPr>
                <w:rFonts w:ascii="Times New Roman" w:hAnsi="Times New Roman" w:cs="Times New Roman"/>
                <w:sz w:val="28"/>
                <w:szCs w:val="28"/>
              </w:rPr>
              <w:t>обучающихся</w:t>
            </w:r>
            <w:proofErr w:type="gramEnd"/>
            <w:r w:rsidRPr="00BA0D3E">
              <w:rPr>
                <w:rFonts w:ascii="Times New Roman" w:hAnsi="Times New Roman" w:cs="Times New Roman"/>
                <w:sz w:val="28"/>
                <w:szCs w:val="28"/>
              </w:rPr>
              <w:t xml:space="preserve"> с ограниченными возможностями здоровья»</w:t>
            </w:r>
          </w:p>
          <w:p w:rsidR="00BA0D3E" w:rsidRPr="00BA0D3E" w:rsidRDefault="00BA0D3E" w:rsidP="00BA0D3E">
            <w:pPr>
              <w:pStyle w:val="a4"/>
              <w:numPr>
                <w:ilvl w:val="0"/>
                <w:numId w:val="7"/>
              </w:numPr>
              <w:jc w:val="both"/>
              <w:rPr>
                <w:rFonts w:ascii="Times New Roman" w:hAnsi="Times New Roman" w:cs="Times New Roman"/>
                <w:sz w:val="28"/>
                <w:szCs w:val="28"/>
              </w:rPr>
            </w:pPr>
            <w:r w:rsidRPr="00BA0D3E">
              <w:rPr>
                <w:rFonts w:ascii="Times New Roman" w:hAnsi="Times New Roman" w:cs="Times New Roman"/>
                <w:sz w:val="28"/>
                <w:szCs w:val="28"/>
              </w:rPr>
              <w:t>Образовательная программа "СОШ № 4"</w:t>
            </w:r>
          </w:p>
        </w:tc>
      </w:tr>
      <w:tr w:rsidR="00BA0D3E" w:rsidRPr="00457F87" w:rsidTr="00C91E66">
        <w:tc>
          <w:tcPr>
            <w:tcW w:w="1910" w:type="dxa"/>
          </w:tcPr>
          <w:p w:rsidR="00BA0D3E" w:rsidRPr="00BA0D3E" w:rsidRDefault="00BA0D3E" w:rsidP="00C91E66">
            <w:pPr>
              <w:contextualSpacing/>
              <w:rPr>
                <w:rFonts w:ascii="Times New Roman" w:hAnsi="Times New Roman" w:cs="Times New Roman"/>
                <w:sz w:val="28"/>
                <w:szCs w:val="28"/>
              </w:rPr>
            </w:pPr>
            <w:r w:rsidRPr="00BA0D3E">
              <w:rPr>
                <w:rFonts w:ascii="Times New Roman" w:hAnsi="Times New Roman" w:cs="Times New Roman"/>
                <w:sz w:val="28"/>
                <w:szCs w:val="28"/>
              </w:rPr>
              <w:t>Цель проекта</w:t>
            </w:r>
          </w:p>
        </w:tc>
        <w:tc>
          <w:tcPr>
            <w:tcW w:w="8409" w:type="dxa"/>
          </w:tcPr>
          <w:p w:rsidR="00BA0D3E" w:rsidRPr="00BA0D3E" w:rsidRDefault="00BA0D3E" w:rsidP="00C91E66">
            <w:pPr>
              <w:spacing w:line="240" w:lineRule="atLeast"/>
              <w:jc w:val="both"/>
              <w:rPr>
                <w:rFonts w:ascii="Times New Roman" w:hAnsi="Times New Roman" w:cs="Times New Roman"/>
                <w:sz w:val="28"/>
                <w:szCs w:val="28"/>
              </w:rPr>
            </w:pPr>
            <w:r w:rsidRPr="00BA0D3E">
              <w:rPr>
                <w:rFonts w:ascii="Times New Roman" w:hAnsi="Times New Roman" w:cs="Times New Roman"/>
                <w:bCs/>
                <w:sz w:val="28"/>
                <w:szCs w:val="28"/>
              </w:rPr>
              <w:t xml:space="preserve">создание оптимальных </w:t>
            </w:r>
            <w:proofErr w:type="spellStart"/>
            <w:r w:rsidRPr="00BA0D3E">
              <w:rPr>
                <w:rFonts w:ascii="Times New Roman" w:hAnsi="Times New Roman" w:cs="Times New Roman"/>
                <w:bCs/>
                <w:sz w:val="28"/>
                <w:szCs w:val="28"/>
              </w:rPr>
              <w:t>социально-психолого-педагогических</w:t>
            </w:r>
            <w:proofErr w:type="spellEnd"/>
            <w:r w:rsidRPr="00BA0D3E">
              <w:rPr>
                <w:rFonts w:ascii="Times New Roman" w:hAnsi="Times New Roman" w:cs="Times New Roman"/>
                <w:bCs/>
                <w:sz w:val="28"/>
                <w:szCs w:val="28"/>
              </w:rPr>
              <w:t xml:space="preserve"> условий для коррекции недостатков развития обучающихся, нормализации учебной деятельности, активизации познавательной деятельности, благоприятной адаптации и социализации.</w:t>
            </w:r>
          </w:p>
        </w:tc>
      </w:tr>
      <w:tr w:rsidR="00BA0D3E" w:rsidRPr="00457F87" w:rsidTr="00C91E66">
        <w:tc>
          <w:tcPr>
            <w:tcW w:w="1910" w:type="dxa"/>
          </w:tcPr>
          <w:p w:rsidR="00BA0D3E" w:rsidRPr="00BA0D3E" w:rsidRDefault="00BA0D3E" w:rsidP="00C91E66">
            <w:pPr>
              <w:pStyle w:val="aa"/>
              <w:shd w:val="clear" w:color="auto" w:fill="FFFFFF"/>
              <w:rPr>
                <w:rFonts w:eastAsiaTheme="minorHAnsi"/>
                <w:sz w:val="28"/>
                <w:szCs w:val="28"/>
                <w:lang w:eastAsia="en-US"/>
              </w:rPr>
            </w:pPr>
            <w:r w:rsidRPr="00BA0D3E">
              <w:rPr>
                <w:rFonts w:eastAsiaTheme="minorHAnsi"/>
                <w:sz w:val="28"/>
                <w:szCs w:val="28"/>
                <w:lang w:eastAsia="en-US"/>
              </w:rPr>
              <w:t>Задачи проекта</w:t>
            </w:r>
          </w:p>
        </w:tc>
        <w:tc>
          <w:tcPr>
            <w:tcW w:w="8409" w:type="dxa"/>
          </w:tcPr>
          <w:p w:rsidR="00BA0D3E" w:rsidRPr="00BA0D3E" w:rsidRDefault="00BA0D3E" w:rsidP="00C91E66">
            <w:pPr>
              <w:pStyle w:val="a4"/>
              <w:ind w:left="0" w:right="-1"/>
              <w:jc w:val="both"/>
              <w:rPr>
                <w:rFonts w:ascii="Times New Roman" w:eastAsia="Calibri" w:hAnsi="Times New Roman" w:cs="Times New Roman"/>
                <w:sz w:val="28"/>
                <w:szCs w:val="28"/>
                <w:lang w:eastAsia="ar-SA"/>
              </w:rPr>
            </w:pPr>
            <w:r w:rsidRPr="00BA0D3E">
              <w:rPr>
                <w:rFonts w:ascii="Times New Roman" w:eastAsia="Calibri" w:hAnsi="Times New Roman" w:cs="Times New Roman"/>
                <w:sz w:val="28"/>
                <w:szCs w:val="28"/>
                <w:lang w:eastAsia="ar-SA"/>
              </w:rPr>
              <w:t xml:space="preserve">1. Отслеживать динамику развития, обучающегося в процессе школьного обучения;  </w:t>
            </w:r>
          </w:p>
          <w:p w:rsidR="00BA0D3E" w:rsidRPr="00BA0D3E" w:rsidRDefault="00BA0D3E" w:rsidP="00C91E66">
            <w:pPr>
              <w:pStyle w:val="a4"/>
              <w:ind w:left="0" w:right="-1"/>
              <w:jc w:val="both"/>
              <w:rPr>
                <w:rFonts w:ascii="Times New Roman" w:hAnsi="Times New Roman" w:cs="Times New Roman"/>
                <w:color w:val="000000"/>
                <w:sz w:val="28"/>
                <w:szCs w:val="28"/>
              </w:rPr>
            </w:pPr>
            <w:r w:rsidRPr="00BA0D3E">
              <w:rPr>
                <w:rFonts w:ascii="Times New Roman" w:eastAsia="Calibri" w:hAnsi="Times New Roman" w:cs="Times New Roman"/>
                <w:sz w:val="28"/>
                <w:szCs w:val="28"/>
                <w:lang w:eastAsia="ar-SA"/>
              </w:rPr>
              <w:t xml:space="preserve">2. </w:t>
            </w:r>
            <w:r w:rsidRPr="00BA0D3E">
              <w:rPr>
                <w:rFonts w:ascii="Times New Roman" w:hAnsi="Times New Roman" w:cs="Times New Roman"/>
                <w:color w:val="000000"/>
                <w:sz w:val="28"/>
                <w:szCs w:val="28"/>
              </w:rPr>
              <w:t>Корректировать нарушенные процессы и функции, недостатки эмоционального и личностного развития;</w:t>
            </w:r>
          </w:p>
          <w:p w:rsidR="00BA0D3E" w:rsidRPr="00BA0D3E" w:rsidRDefault="00BA0D3E" w:rsidP="00C91E66">
            <w:pPr>
              <w:pStyle w:val="a4"/>
              <w:ind w:left="0" w:right="-1"/>
              <w:jc w:val="both"/>
              <w:rPr>
                <w:rFonts w:ascii="Times New Roman" w:eastAsia="Calibri" w:hAnsi="Times New Roman" w:cs="Times New Roman"/>
                <w:sz w:val="28"/>
                <w:szCs w:val="28"/>
                <w:lang w:eastAsia="ar-SA"/>
              </w:rPr>
            </w:pPr>
            <w:r w:rsidRPr="00BA0D3E">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Pr="00BA0D3E">
              <w:rPr>
                <w:rFonts w:ascii="Times New Roman" w:eastAsia="Calibri" w:hAnsi="Times New Roman" w:cs="Times New Roman"/>
                <w:sz w:val="28"/>
                <w:szCs w:val="28"/>
                <w:lang w:eastAsia="ar-SA"/>
              </w:rPr>
              <w:t>Разрабатывать индивидуальные образовательные траектории развития ребенка на основе формирования устойчивой мотивации познания;</w:t>
            </w:r>
          </w:p>
          <w:p w:rsidR="00BA0D3E" w:rsidRPr="00BA0D3E" w:rsidRDefault="00BA0D3E" w:rsidP="00C91E66">
            <w:pPr>
              <w:pStyle w:val="a4"/>
              <w:ind w:left="0" w:right="-1"/>
              <w:jc w:val="both"/>
              <w:rPr>
                <w:rFonts w:ascii="Times New Roman" w:eastAsia="Calibri" w:hAnsi="Times New Roman" w:cs="Times New Roman"/>
                <w:sz w:val="28"/>
                <w:szCs w:val="28"/>
                <w:lang w:eastAsia="ar-SA"/>
              </w:rPr>
            </w:pPr>
            <w:r w:rsidRPr="00BA0D3E">
              <w:rPr>
                <w:rFonts w:ascii="Times New Roman" w:eastAsia="Calibri" w:hAnsi="Times New Roman" w:cs="Times New Roman"/>
                <w:sz w:val="28"/>
                <w:szCs w:val="28"/>
                <w:lang w:eastAsia="ar-SA"/>
              </w:rPr>
              <w:t>4. Оказывать психолого-педагогическую поддержку педагогам и родителям детей;</w:t>
            </w:r>
          </w:p>
          <w:p w:rsidR="00BA0D3E" w:rsidRPr="00BA0D3E" w:rsidRDefault="00BA0D3E" w:rsidP="00C91E66">
            <w:pPr>
              <w:ind w:right="-1"/>
              <w:jc w:val="both"/>
              <w:rPr>
                <w:rFonts w:ascii="Times New Roman" w:eastAsia="Calibri" w:hAnsi="Times New Roman" w:cs="Times New Roman"/>
                <w:sz w:val="28"/>
                <w:szCs w:val="28"/>
                <w:lang w:eastAsia="ar-SA"/>
              </w:rPr>
            </w:pPr>
            <w:r w:rsidRPr="00BA0D3E">
              <w:rPr>
                <w:rFonts w:ascii="Times New Roman" w:hAnsi="Times New Roman" w:cs="Times New Roman"/>
                <w:color w:val="000000"/>
                <w:sz w:val="28"/>
                <w:szCs w:val="28"/>
              </w:rPr>
              <w:t>5.</w:t>
            </w:r>
            <w:r>
              <w:rPr>
                <w:rFonts w:ascii="Times New Roman" w:hAnsi="Times New Roman" w:cs="Times New Roman"/>
                <w:color w:val="000000"/>
                <w:sz w:val="28"/>
                <w:szCs w:val="28"/>
              </w:rPr>
              <w:t xml:space="preserve"> </w:t>
            </w:r>
            <w:r w:rsidRPr="00BA0D3E">
              <w:rPr>
                <w:rFonts w:ascii="Times New Roman" w:eastAsia="Calibri" w:hAnsi="Times New Roman" w:cs="Times New Roman"/>
                <w:sz w:val="28"/>
                <w:szCs w:val="28"/>
                <w:lang w:eastAsia="ar-SA"/>
              </w:rPr>
              <w:t xml:space="preserve">Ознакомить педагогов с методами и приемами здоровья сбережения </w:t>
            </w:r>
            <w:proofErr w:type="gramStart"/>
            <w:r w:rsidRPr="00BA0D3E">
              <w:rPr>
                <w:rFonts w:ascii="Times New Roman" w:eastAsia="Calibri" w:hAnsi="Times New Roman" w:cs="Times New Roman"/>
                <w:sz w:val="28"/>
                <w:szCs w:val="28"/>
                <w:lang w:eastAsia="ar-SA"/>
              </w:rPr>
              <w:t>для</w:t>
            </w:r>
            <w:proofErr w:type="gramEnd"/>
            <w:r w:rsidRPr="00BA0D3E">
              <w:rPr>
                <w:rFonts w:ascii="Times New Roman" w:eastAsia="Calibri" w:hAnsi="Times New Roman" w:cs="Times New Roman"/>
                <w:sz w:val="28"/>
                <w:szCs w:val="28"/>
                <w:lang w:eastAsia="ar-SA"/>
              </w:rPr>
              <w:t xml:space="preserve"> обучающихся с ОВЗ;</w:t>
            </w:r>
          </w:p>
          <w:p w:rsidR="00BA0D3E" w:rsidRPr="00BA0D3E" w:rsidRDefault="00BA0D3E" w:rsidP="00C91E66">
            <w:pPr>
              <w:ind w:right="-1"/>
              <w:jc w:val="both"/>
              <w:rPr>
                <w:rFonts w:ascii="Times New Roman" w:eastAsia="Calibri" w:hAnsi="Times New Roman" w:cs="Times New Roman"/>
                <w:sz w:val="28"/>
                <w:szCs w:val="28"/>
                <w:lang w:eastAsia="ar-SA"/>
              </w:rPr>
            </w:pPr>
            <w:r w:rsidRPr="00BA0D3E">
              <w:rPr>
                <w:rFonts w:ascii="Times New Roman" w:eastAsia="Calibri" w:hAnsi="Times New Roman" w:cs="Times New Roman"/>
                <w:sz w:val="28"/>
                <w:szCs w:val="28"/>
                <w:lang w:eastAsia="ar-SA"/>
              </w:rPr>
              <w:t>6. Разработать</w:t>
            </w:r>
            <w:r w:rsidRPr="00BA0D3E">
              <w:rPr>
                <w:rFonts w:ascii="Times New Roman" w:hAnsi="Times New Roman" w:cs="Times New Roman"/>
                <w:sz w:val="28"/>
                <w:szCs w:val="28"/>
                <w:lang w:eastAsia="ar-SA"/>
              </w:rPr>
              <w:t xml:space="preserve"> модель взаимодействия педагогов и родителей в коррекционной </w:t>
            </w:r>
            <w:proofErr w:type="spellStart"/>
            <w:proofErr w:type="gramStart"/>
            <w:r w:rsidRPr="00BA0D3E">
              <w:rPr>
                <w:rFonts w:ascii="Times New Roman" w:hAnsi="Times New Roman" w:cs="Times New Roman"/>
                <w:sz w:val="28"/>
                <w:szCs w:val="28"/>
                <w:lang w:eastAsia="ar-SA"/>
              </w:rPr>
              <w:t>психолого</w:t>
            </w:r>
            <w:proofErr w:type="spellEnd"/>
            <w:r w:rsidRPr="00BA0D3E">
              <w:rPr>
                <w:rFonts w:ascii="Times New Roman" w:hAnsi="Times New Roman" w:cs="Times New Roman"/>
                <w:sz w:val="28"/>
                <w:szCs w:val="28"/>
                <w:lang w:eastAsia="ar-SA"/>
              </w:rPr>
              <w:t xml:space="preserve"> -  педагогической</w:t>
            </w:r>
            <w:proofErr w:type="gramEnd"/>
            <w:r w:rsidRPr="00BA0D3E">
              <w:rPr>
                <w:rFonts w:ascii="Times New Roman" w:hAnsi="Times New Roman" w:cs="Times New Roman"/>
                <w:sz w:val="28"/>
                <w:szCs w:val="28"/>
                <w:lang w:eastAsia="ar-SA"/>
              </w:rPr>
              <w:t xml:space="preserve"> работе с обучающимися с ОВЗ и их социализации в образовательное пространство школы</w:t>
            </w:r>
            <w:r w:rsidRPr="00BA0D3E">
              <w:rPr>
                <w:rFonts w:ascii="Times New Roman" w:eastAsia="Calibri" w:hAnsi="Times New Roman" w:cs="Times New Roman"/>
                <w:sz w:val="28"/>
                <w:szCs w:val="28"/>
                <w:lang w:eastAsia="ar-SA"/>
              </w:rPr>
              <w:t>.</w:t>
            </w:r>
          </w:p>
        </w:tc>
      </w:tr>
      <w:tr w:rsidR="00BA0D3E" w:rsidRPr="00457F87" w:rsidTr="00C91E66">
        <w:tc>
          <w:tcPr>
            <w:tcW w:w="1910" w:type="dxa"/>
          </w:tcPr>
          <w:p w:rsidR="00BA0D3E" w:rsidRPr="00BA0D3E" w:rsidRDefault="00BA0D3E" w:rsidP="00C91E66">
            <w:pPr>
              <w:pStyle w:val="aa"/>
              <w:shd w:val="clear" w:color="auto" w:fill="FFFFFF"/>
              <w:rPr>
                <w:sz w:val="28"/>
                <w:szCs w:val="28"/>
              </w:rPr>
            </w:pPr>
            <w:r w:rsidRPr="00BA0D3E">
              <w:rPr>
                <w:sz w:val="28"/>
                <w:szCs w:val="28"/>
              </w:rPr>
              <w:t xml:space="preserve">Сроки </w:t>
            </w:r>
          </w:p>
          <w:p w:rsidR="00BA0D3E" w:rsidRPr="00BA0D3E" w:rsidRDefault="00BA0D3E" w:rsidP="00C91E66">
            <w:pPr>
              <w:pStyle w:val="aa"/>
              <w:shd w:val="clear" w:color="auto" w:fill="FFFFFF"/>
              <w:rPr>
                <w:sz w:val="28"/>
                <w:szCs w:val="28"/>
              </w:rPr>
            </w:pPr>
            <w:r w:rsidRPr="00BA0D3E">
              <w:rPr>
                <w:sz w:val="28"/>
                <w:szCs w:val="28"/>
              </w:rPr>
              <w:t>и этапы</w:t>
            </w:r>
          </w:p>
          <w:p w:rsidR="00BA0D3E" w:rsidRPr="00BA0D3E" w:rsidRDefault="00BA0D3E" w:rsidP="00C91E66">
            <w:pPr>
              <w:pStyle w:val="aa"/>
              <w:shd w:val="clear" w:color="auto" w:fill="FFFFFF"/>
              <w:rPr>
                <w:sz w:val="28"/>
                <w:szCs w:val="28"/>
              </w:rPr>
            </w:pPr>
            <w:r w:rsidRPr="00BA0D3E">
              <w:rPr>
                <w:sz w:val="28"/>
                <w:szCs w:val="28"/>
              </w:rPr>
              <w:t>реализации проекта</w:t>
            </w:r>
          </w:p>
        </w:tc>
        <w:tc>
          <w:tcPr>
            <w:tcW w:w="8409" w:type="dxa"/>
          </w:tcPr>
          <w:p w:rsidR="00BA0D3E" w:rsidRPr="00BA0D3E" w:rsidRDefault="00BA0D3E" w:rsidP="00C91E66">
            <w:pPr>
              <w:contextualSpacing/>
              <w:jc w:val="both"/>
              <w:rPr>
                <w:rFonts w:ascii="Times New Roman" w:hAnsi="Times New Roman" w:cs="Times New Roman"/>
                <w:color w:val="000000"/>
                <w:sz w:val="28"/>
                <w:szCs w:val="28"/>
              </w:rPr>
            </w:pPr>
            <w:r w:rsidRPr="00BA0D3E">
              <w:rPr>
                <w:rFonts w:ascii="Times New Roman" w:hAnsi="Times New Roman" w:cs="Times New Roman"/>
                <w:sz w:val="28"/>
                <w:szCs w:val="28"/>
              </w:rPr>
              <w:t>Срок реализации проекта: 4 года в период с 2019 г-2023 г</w:t>
            </w:r>
          </w:p>
          <w:p w:rsidR="00BA0D3E" w:rsidRPr="00BA0D3E" w:rsidRDefault="00BA0D3E" w:rsidP="00C91E66">
            <w:pPr>
              <w:ind w:left="426" w:right="-1" w:hanging="426"/>
              <w:jc w:val="both"/>
              <w:rPr>
                <w:rFonts w:ascii="Times New Roman" w:hAnsi="Times New Roman" w:cs="Times New Roman"/>
                <w:color w:val="000000"/>
                <w:sz w:val="28"/>
                <w:szCs w:val="28"/>
              </w:rPr>
            </w:pPr>
            <w:r w:rsidRPr="00BA0D3E">
              <w:rPr>
                <w:rFonts w:ascii="Times New Roman" w:hAnsi="Times New Roman" w:cs="Times New Roman"/>
                <w:bCs/>
                <w:color w:val="000000"/>
                <w:sz w:val="28"/>
                <w:szCs w:val="28"/>
              </w:rPr>
              <w:t>Подготовительный</w:t>
            </w:r>
            <w:r>
              <w:rPr>
                <w:rFonts w:ascii="Times New Roman" w:hAnsi="Times New Roman" w:cs="Times New Roman"/>
                <w:bCs/>
                <w:color w:val="000000"/>
                <w:sz w:val="28"/>
                <w:szCs w:val="28"/>
              </w:rPr>
              <w:t xml:space="preserve"> этап: март 2020- август 2020г.</w:t>
            </w:r>
          </w:p>
          <w:p w:rsidR="00BA0D3E" w:rsidRPr="00BA0D3E" w:rsidRDefault="00BA0D3E" w:rsidP="00C91E66">
            <w:pPr>
              <w:ind w:left="426" w:right="-1" w:hanging="426"/>
              <w:jc w:val="both"/>
              <w:rPr>
                <w:rFonts w:ascii="Times New Roman" w:hAnsi="Times New Roman" w:cs="Times New Roman"/>
                <w:color w:val="000000"/>
                <w:sz w:val="28"/>
                <w:szCs w:val="28"/>
              </w:rPr>
            </w:pPr>
            <w:r w:rsidRPr="00BA0D3E">
              <w:rPr>
                <w:rFonts w:ascii="Times New Roman" w:hAnsi="Times New Roman" w:cs="Times New Roman"/>
                <w:bCs/>
                <w:color w:val="000000"/>
                <w:sz w:val="28"/>
                <w:szCs w:val="28"/>
              </w:rPr>
              <w:t xml:space="preserve">Основной </w:t>
            </w:r>
            <w:r>
              <w:rPr>
                <w:rFonts w:ascii="Times New Roman" w:hAnsi="Times New Roman" w:cs="Times New Roman"/>
                <w:bCs/>
                <w:color w:val="000000"/>
                <w:sz w:val="28"/>
                <w:szCs w:val="28"/>
              </w:rPr>
              <w:t>этап: сентябрь 2020- Май 2022г.</w:t>
            </w:r>
          </w:p>
          <w:p w:rsidR="00BA0D3E" w:rsidRPr="00BA0D3E" w:rsidRDefault="00BA0D3E" w:rsidP="00BA0D3E">
            <w:pPr>
              <w:ind w:left="426" w:right="-1" w:hanging="426"/>
              <w:jc w:val="both"/>
              <w:rPr>
                <w:rFonts w:ascii="Times New Roman" w:hAnsi="Times New Roman" w:cs="Times New Roman"/>
                <w:bCs/>
                <w:color w:val="000000"/>
                <w:sz w:val="28"/>
                <w:szCs w:val="28"/>
              </w:rPr>
            </w:pPr>
            <w:r w:rsidRPr="00BA0D3E">
              <w:rPr>
                <w:rFonts w:ascii="Times New Roman" w:hAnsi="Times New Roman" w:cs="Times New Roman"/>
                <w:bCs/>
                <w:color w:val="000000"/>
                <w:sz w:val="28"/>
                <w:szCs w:val="28"/>
              </w:rPr>
              <w:t>Заключительный этап: сентябрь 2022 – февраль 2023 г.</w:t>
            </w:r>
          </w:p>
        </w:tc>
      </w:tr>
      <w:tr w:rsidR="00BA0D3E" w:rsidRPr="002234C1" w:rsidTr="00C91E66">
        <w:tc>
          <w:tcPr>
            <w:tcW w:w="1910" w:type="dxa"/>
          </w:tcPr>
          <w:p w:rsidR="00BA0D3E" w:rsidRPr="00BA0D3E" w:rsidRDefault="00BA0D3E" w:rsidP="00C91E66">
            <w:pPr>
              <w:pStyle w:val="aa"/>
              <w:shd w:val="clear" w:color="auto" w:fill="FFFFFF"/>
              <w:rPr>
                <w:sz w:val="28"/>
                <w:szCs w:val="28"/>
              </w:rPr>
            </w:pPr>
            <w:r w:rsidRPr="00BA0D3E">
              <w:rPr>
                <w:sz w:val="28"/>
                <w:szCs w:val="28"/>
              </w:rPr>
              <w:t xml:space="preserve">Ожидаемые результаты </w:t>
            </w:r>
            <w:r w:rsidRPr="00BA0D3E">
              <w:rPr>
                <w:sz w:val="28"/>
                <w:szCs w:val="28"/>
              </w:rPr>
              <w:lastRenderedPageBreak/>
              <w:t>реализации проекта</w:t>
            </w:r>
          </w:p>
        </w:tc>
        <w:tc>
          <w:tcPr>
            <w:tcW w:w="8409" w:type="dxa"/>
          </w:tcPr>
          <w:p w:rsidR="00BA0D3E" w:rsidRPr="00BA0D3E" w:rsidRDefault="00BA0D3E" w:rsidP="00C91E66">
            <w:pPr>
              <w:spacing w:line="240" w:lineRule="atLeast"/>
              <w:rPr>
                <w:rFonts w:ascii="Times New Roman" w:hAnsi="Times New Roman" w:cs="Times New Roman"/>
                <w:sz w:val="28"/>
                <w:szCs w:val="28"/>
              </w:rPr>
            </w:pPr>
            <w:r w:rsidRPr="00BA0D3E">
              <w:rPr>
                <w:rFonts w:ascii="Times New Roman" w:hAnsi="Times New Roman" w:cs="Times New Roman"/>
                <w:sz w:val="28"/>
                <w:szCs w:val="28"/>
              </w:rPr>
              <w:lastRenderedPageBreak/>
              <w:t>По итогам окончания проекта:</w:t>
            </w:r>
          </w:p>
          <w:p w:rsidR="00BA0D3E" w:rsidRPr="00BA0D3E" w:rsidRDefault="00BA0D3E" w:rsidP="00BA0D3E">
            <w:pPr>
              <w:pStyle w:val="a4"/>
              <w:numPr>
                <w:ilvl w:val="0"/>
                <w:numId w:val="10"/>
              </w:numPr>
              <w:spacing w:line="240" w:lineRule="atLeast"/>
              <w:ind w:left="528" w:hanging="425"/>
              <w:rPr>
                <w:rFonts w:ascii="Times New Roman" w:hAnsi="Times New Roman" w:cs="Times New Roman"/>
                <w:sz w:val="28"/>
                <w:szCs w:val="28"/>
                <w:lang w:eastAsia="ar-SA"/>
              </w:rPr>
            </w:pPr>
            <w:r w:rsidRPr="00BA0D3E">
              <w:rPr>
                <w:rFonts w:ascii="Times New Roman" w:hAnsi="Times New Roman" w:cs="Times New Roman"/>
                <w:color w:val="000000"/>
                <w:sz w:val="28"/>
                <w:szCs w:val="28"/>
              </w:rPr>
              <w:t xml:space="preserve">Наличие модели </w:t>
            </w:r>
            <w:r w:rsidRPr="00BA0D3E">
              <w:rPr>
                <w:rFonts w:ascii="Times New Roman" w:hAnsi="Times New Roman" w:cs="Times New Roman"/>
                <w:sz w:val="28"/>
                <w:szCs w:val="28"/>
                <w:lang w:eastAsia="ar-SA"/>
              </w:rPr>
              <w:t xml:space="preserve">взаимодействия педагогов и родителей в </w:t>
            </w:r>
            <w:r w:rsidRPr="00BA0D3E">
              <w:rPr>
                <w:rFonts w:ascii="Times New Roman" w:hAnsi="Times New Roman" w:cs="Times New Roman"/>
                <w:sz w:val="28"/>
                <w:szCs w:val="28"/>
                <w:lang w:eastAsia="ar-SA"/>
              </w:rPr>
              <w:lastRenderedPageBreak/>
              <w:t xml:space="preserve">коррекционной педагогической работе с </w:t>
            </w:r>
            <w:proofErr w:type="gramStart"/>
            <w:r w:rsidRPr="00BA0D3E">
              <w:rPr>
                <w:rFonts w:ascii="Times New Roman" w:hAnsi="Times New Roman" w:cs="Times New Roman"/>
                <w:sz w:val="28"/>
                <w:szCs w:val="28"/>
                <w:lang w:eastAsia="ar-SA"/>
              </w:rPr>
              <w:t>обучающимися</w:t>
            </w:r>
            <w:proofErr w:type="gramEnd"/>
            <w:r w:rsidRPr="00BA0D3E">
              <w:rPr>
                <w:rFonts w:ascii="Times New Roman" w:hAnsi="Times New Roman" w:cs="Times New Roman"/>
                <w:sz w:val="28"/>
                <w:szCs w:val="28"/>
                <w:lang w:eastAsia="ar-SA"/>
              </w:rPr>
              <w:t xml:space="preserve"> с ОВЗ и их социализации в образовательное пространство школы.</w:t>
            </w:r>
          </w:p>
          <w:p w:rsidR="00BA0D3E" w:rsidRPr="00BA0D3E" w:rsidRDefault="00BA0D3E" w:rsidP="00BA0D3E">
            <w:pPr>
              <w:pStyle w:val="a4"/>
              <w:numPr>
                <w:ilvl w:val="0"/>
                <w:numId w:val="10"/>
              </w:numPr>
              <w:tabs>
                <w:tab w:val="num" w:pos="709"/>
              </w:tabs>
              <w:ind w:left="528" w:right="-1" w:hanging="425"/>
              <w:jc w:val="both"/>
              <w:rPr>
                <w:rFonts w:ascii="Times New Roman" w:hAnsi="Times New Roman" w:cs="Times New Roman"/>
                <w:color w:val="000000"/>
                <w:sz w:val="28"/>
                <w:szCs w:val="28"/>
              </w:rPr>
            </w:pPr>
            <w:proofErr w:type="gramStart"/>
            <w:r w:rsidRPr="00BA0D3E">
              <w:rPr>
                <w:rFonts w:ascii="Times New Roman" w:hAnsi="Times New Roman" w:cs="Times New Roman"/>
                <w:color w:val="000000"/>
                <w:sz w:val="28"/>
                <w:szCs w:val="28"/>
              </w:rPr>
              <w:t>100% педагогов разработали адаптированные образовательные программы для обучающихся с ОВЗ с учетом нозологии;</w:t>
            </w:r>
            <w:proofErr w:type="gramEnd"/>
          </w:p>
          <w:p w:rsidR="00BA0D3E" w:rsidRPr="00BA0D3E" w:rsidRDefault="00BA0D3E" w:rsidP="00BA0D3E">
            <w:pPr>
              <w:pStyle w:val="a4"/>
              <w:numPr>
                <w:ilvl w:val="0"/>
                <w:numId w:val="10"/>
              </w:numPr>
              <w:spacing w:line="240" w:lineRule="atLeast"/>
              <w:ind w:left="528" w:hanging="425"/>
              <w:rPr>
                <w:rFonts w:ascii="Times New Roman" w:eastAsia="Calibri" w:hAnsi="Times New Roman" w:cs="Times New Roman"/>
                <w:color w:val="000000"/>
                <w:sz w:val="28"/>
                <w:szCs w:val="28"/>
              </w:rPr>
            </w:pPr>
            <w:r w:rsidRPr="00BA0D3E">
              <w:rPr>
                <w:rFonts w:ascii="Times New Roman" w:eastAsia="Calibri" w:hAnsi="Times New Roman" w:cs="Times New Roman"/>
                <w:color w:val="000000"/>
                <w:sz w:val="28"/>
                <w:szCs w:val="28"/>
              </w:rPr>
              <w:t xml:space="preserve">65% </w:t>
            </w:r>
            <w:proofErr w:type="gramStart"/>
            <w:r w:rsidRPr="00BA0D3E">
              <w:rPr>
                <w:rFonts w:ascii="Times New Roman" w:eastAsia="Calibri" w:hAnsi="Times New Roman" w:cs="Times New Roman"/>
                <w:color w:val="000000"/>
                <w:sz w:val="28"/>
                <w:szCs w:val="28"/>
              </w:rPr>
              <w:t>обучающихся</w:t>
            </w:r>
            <w:proofErr w:type="gramEnd"/>
            <w:r w:rsidRPr="00BA0D3E">
              <w:rPr>
                <w:rFonts w:ascii="Times New Roman" w:eastAsia="Calibri" w:hAnsi="Times New Roman" w:cs="Times New Roman"/>
                <w:color w:val="000000"/>
                <w:sz w:val="28"/>
                <w:szCs w:val="28"/>
              </w:rPr>
              <w:t xml:space="preserve"> </w:t>
            </w:r>
            <w:r w:rsidRPr="00BA0D3E">
              <w:rPr>
                <w:rFonts w:ascii="Times New Roman" w:hAnsi="Times New Roman" w:cs="Times New Roman"/>
                <w:color w:val="000000"/>
                <w:sz w:val="28"/>
                <w:szCs w:val="28"/>
              </w:rPr>
              <w:t xml:space="preserve">владеют приемами и методами </w:t>
            </w:r>
            <w:r w:rsidRPr="00BA0D3E">
              <w:rPr>
                <w:rFonts w:ascii="Times New Roman" w:eastAsia="Calibri" w:hAnsi="Times New Roman" w:cs="Times New Roman"/>
                <w:color w:val="000000"/>
                <w:sz w:val="28"/>
                <w:szCs w:val="28"/>
              </w:rPr>
              <w:t>здоровья сбережения</w:t>
            </w:r>
          </w:p>
          <w:p w:rsidR="00BA0D3E" w:rsidRPr="00BA0D3E" w:rsidRDefault="00BA0D3E" w:rsidP="00BA0D3E">
            <w:pPr>
              <w:pStyle w:val="a4"/>
              <w:numPr>
                <w:ilvl w:val="0"/>
                <w:numId w:val="10"/>
              </w:numPr>
              <w:tabs>
                <w:tab w:val="num" w:pos="709"/>
              </w:tabs>
              <w:ind w:left="528" w:right="-1" w:hanging="425"/>
              <w:jc w:val="both"/>
              <w:rPr>
                <w:rFonts w:ascii="Times New Roman" w:hAnsi="Times New Roman" w:cs="Times New Roman"/>
                <w:sz w:val="28"/>
                <w:szCs w:val="28"/>
              </w:rPr>
            </w:pPr>
            <w:r w:rsidRPr="00BA0D3E">
              <w:rPr>
                <w:rFonts w:ascii="Times New Roman" w:hAnsi="Times New Roman" w:cs="Times New Roman"/>
                <w:color w:val="000000"/>
                <w:sz w:val="28"/>
                <w:szCs w:val="28"/>
              </w:rPr>
              <w:t>У</w:t>
            </w:r>
            <w:r w:rsidRPr="00BA0D3E">
              <w:rPr>
                <w:rFonts w:ascii="Times New Roman" w:hAnsi="Times New Roman" w:cs="Times New Roman"/>
                <w:sz w:val="28"/>
                <w:szCs w:val="28"/>
              </w:rPr>
              <w:t>величение числа педагогов, которые будут использовать в своей деятельности индивидуальные психологические карты детей с ОВЗ, индивидуальные образовательные маршруты сопровождения обучающихся с ОВЗ 5-9 классов, психолого-педагогические карты обучающихся до 100%.</w:t>
            </w:r>
          </w:p>
          <w:p w:rsidR="00BA0D3E" w:rsidRPr="00BA0D3E" w:rsidRDefault="00BA0D3E" w:rsidP="00BA0D3E">
            <w:pPr>
              <w:pStyle w:val="a4"/>
              <w:numPr>
                <w:ilvl w:val="0"/>
                <w:numId w:val="10"/>
              </w:numPr>
              <w:ind w:left="528" w:right="-1" w:hanging="425"/>
              <w:jc w:val="both"/>
              <w:rPr>
                <w:rFonts w:ascii="Times New Roman" w:hAnsi="Times New Roman" w:cs="Times New Roman"/>
                <w:color w:val="000000"/>
                <w:sz w:val="28"/>
                <w:szCs w:val="28"/>
              </w:rPr>
            </w:pPr>
            <w:r w:rsidRPr="00BA0D3E">
              <w:rPr>
                <w:rFonts w:ascii="Times New Roman" w:hAnsi="Times New Roman" w:cs="Times New Roman"/>
                <w:color w:val="000000"/>
                <w:sz w:val="28"/>
                <w:szCs w:val="28"/>
              </w:rPr>
              <w:t xml:space="preserve">Наличие программы работы клуба </w:t>
            </w:r>
          </w:p>
          <w:p w:rsidR="00BA0D3E" w:rsidRPr="00BA0D3E" w:rsidRDefault="00BA0D3E" w:rsidP="00BA0D3E">
            <w:pPr>
              <w:pStyle w:val="a4"/>
              <w:numPr>
                <w:ilvl w:val="0"/>
                <w:numId w:val="10"/>
              </w:numPr>
              <w:ind w:left="528" w:hanging="425"/>
              <w:jc w:val="both"/>
              <w:rPr>
                <w:rFonts w:ascii="Times New Roman" w:hAnsi="Times New Roman" w:cs="Times New Roman"/>
                <w:color w:val="000000"/>
                <w:sz w:val="28"/>
                <w:szCs w:val="28"/>
              </w:rPr>
            </w:pPr>
            <w:r w:rsidRPr="00BA0D3E">
              <w:rPr>
                <w:rFonts w:ascii="Times New Roman" w:hAnsi="Times New Roman" w:cs="Times New Roman"/>
                <w:sz w:val="28"/>
                <w:szCs w:val="28"/>
              </w:rPr>
              <w:t>Увеличение уровня удовлетворенности родителей выполнением МАОУ СОШ № 4 образовательного заказа до 85%.</w:t>
            </w:r>
          </w:p>
          <w:p w:rsidR="00BA0D3E" w:rsidRPr="00BA0D3E" w:rsidRDefault="00BA0D3E" w:rsidP="00BA0D3E">
            <w:pPr>
              <w:pStyle w:val="a4"/>
              <w:numPr>
                <w:ilvl w:val="0"/>
                <w:numId w:val="10"/>
              </w:numPr>
              <w:spacing w:line="240" w:lineRule="atLeast"/>
              <w:ind w:left="528" w:hanging="425"/>
              <w:rPr>
                <w:rFonts w:ascii="Times New Roman" w:eastAsia="Calibri" w:hAnsi="Times New Roman" w:cs="Times New Roman"/>
                <w:color w:val="000000"/>
                <w:sz w:val="28"/>
                <w:szCs w:val="28"/>
              </w:rPr>
            </w:pPr>
            <w:r w:rsidRPr="00BA0D3E">
              <w:rPr>
                <w:rFonts w:ascii="Times New Roman" w:hAnsi="Times New Roman" w:cs="Times New Roman"/>
                <w:color w:val="000000"/>
                <w:sz w:val="28"/>
                <w:szCs w:val="28"/>
              </w:rPr>
              <w:t>П</w:t>
            </w:r>
            <w:r w:rsidRPr="00BA0D3E">
              <w:rPr>
                <w:rFonts w:ascii="Times New Roman" w:eastAsia="Calibri" w:hAnsi="Times New Roman" w:cs="Times New Roman"/>
                <w:color w:val="000000"/>
                <w:sz w:val="28"/>
                <w:szCs w:val="28"/>
              </w:rPr>
              <w:t>овысилась информационная компетентность родителей детей с ОВЗ до 65%.</w:t>
            </w:r>
          </w:p>
          <w:p w:rsidR="00BA0D3E" w:rsidRPr="00BA0D3E" w:rsidRDefault="00BA0D3E" w:rsidP="00BA0D3E">
            <w:pPr>
              <w:pStyle w:val="a4"/>
              <w:numPr>
                <w:ilvl w:val="0"/>
                <w:numId w:val="10"/>
              </w:numPr>
              <w:ind w:left="528" w:right="-1" w:hanging="425"/>
              <w:jc w:val="both"/>
              <w:rPr>
                <w:rFonts w:ascii="Times New Roman" w:hAnsi="Times New Roman" w:cs="Times New Roman"/>
                <w:color w:val="000000"/>
                <w:sz w:val="28"/>
                <w:szCs w:val="28"/>
              </w:rPr>
            </w:pPr>
            <w:r w:rsidRPr="00BA0D3E">
              <w:rPr>
                <w:rFonts w:ascii="Times New Roman" w:hAnsi="Times New Roman" w:cs="Times New Roman"/>
                <w:color w:val="000000"/>
                <w:sz w:val="28"/>
                <w:szCs w:val="28"/>
              </w:rPr>
              <w:t xml:space="preserve">Наличие </w:t>
            </w:r>
            <w:proofErr w:type="gramStart"/>
            <w:r w:rsidRPr="00BA0D3E">
              <w:rPr>
                <w:rFonts w:ascii="Times New Roman" w:hAnsi="Times New Roman" w:cs="Times New Roman"/>
                <w:color w:val="000000"/>
                <w:sz w:val="28"/>
                <w:szCs w:val="28"/>
              </w:rPr>
              <w:t>индивидуальных</w:t>
            </w:r>
            <w:proofErr w:type="gramEnd"/>
            <w:r w:rsidRPr="00BA0D3E">
              <w:rPr>
                <w:rFonts w:ascii="Times New Roman" w:hAnsi="Times New Roman" w:cs="Times New Roman"/>
                <w:color w:val="000000"/>
                <w:sz w:val="28"/>
                <w:szCs w:val="28"/>
              </w:rPr>
              <w:t xml:space="preserve"> образовательных траектории</w:t>
            </w:r>
          </w:p>
          <w:p w:rsidR="00BA0D3E" w:rsidRPr="00BA0D3E" w:rsidRDefault="00BA0D3E" w:rsidP="00BA0D3E">
            <w:pPr>
              <w:pStyle w:val="a4"/>
              <w:numPr>
                <w:ilvl w:val="0"/>
                <w:numId w:val="10"/>
              </w:numPr>
              <w:ind w:left="528" w:right="-1" w:hanging="425"/>
              <w:jc w:val="both"/>
              <w:rPr>
                <w:rFonts w:ascii="Times New Roman" w:hAnsi="Times New Roman" w:cs="Times New Roman"/>
                <w:sz w:val="28"/>
                <w:szCs w:val="28"/>
              </w:rPr>
            </w:pPr>
            <w:r w:rsidRPr="00BA0D3E">
              <w:rPr>
                <w:rFonts w:ascii="Times New Roman" w:hAnsi="Times New Roman" w:cs="Times New Roman"/>
                <w:sz w:val="28"/>
                <w:szCs w:val="28"/>
              </w:rPr>
              <w:t>Увеличение доли детей с ОВЗ, детей со статусом ребёнок-инвалид, которые примут участие в общешкольных мероприятиях, конкурсах, организованных социальными партнёрами до 60% обучающихся.</w:t>
            </w:r>
          </w:p>
          <w:p w:rsidR="00BA0D3E" w:rsidRPr="00BA0D3E" w:rsidRDefault="00BA0D3E" w:rsidP="00BA0D3E">
            <w:pPr>
              <w:pStyle w:val="a4"/>
              <w:numPr>
                <w:ilvl w:val="0"/>
                <w:numId w:val="10"/>
              </w:numPr>
              <w:spacing w:line="240" w:lineRule="atLeast"/>
              <w:ind w:left="528" w:hanging="425"/>
              <w:rPr>
                <w:rFonts w:ascii="Times New Roman" w:hAnsi="Times New Roman" w:cs="Times New Roman"/>
                <w:sz w:val="28"/>
                <w:szCs w:val="28"/>
              </w:rPr>
            </w:pPr>
            <w:r w:rsidRPr="00BA0D3E">
              <w:rPr>
                <w:rFonts w:ascii="Times New Roman" w:hAnsi="Times New Roman" w:cs="Times New Roman"/>
                <w:sz w:val="28"/>
                <w:szCs w:val="28"/>
              </w:rPr>
              <w:t xml:space="preserve">100 % </w:t>
            </w:r>
            <w:proofErr w:type="gramStart"/>
            <w:r w:rsidRPr="00BA0D3E">
              <w:rPr>
                <w:rFonts w:ascii="Times New Roman" w:hAnsi="Times New Roman" w:cs="Times New Roman"/>
                <w:sz w:val="28"/>
                <w:szCs w:val="28"/>
              </w:rPr>
              <w:t>обучающихся</w:t>
            </w:r>
            <w:proofErr w:type="gramEnd"/>
            <w:r w:rsidRPr="00BA0D3E">
              <w:rPr>
                <w:rFonts w:ascii="Times New Roman" w:hAnsi="Times New Roman" w:cs="Times New Roman"/>
                <w:sz w:val="28"/>
                <w:szCs w:val="28"/>
              </w:rPr>
              <w:t xml:space="preserve"> с ОВЗ имеют устойчивую мотивацию познания</w:t>
            </w:r>
          </w:p>
          <w:p w:rsidR="00BA0D3E" w:rsidRPr="00BA0D3E" w:rsidRDefault="00BA0D3E" w:rsidP="00BA0D3E">
            <w:pPr>
              <w:pStyle w:val="a4"/>
              <w:numPr>
                <w:ilvl w:val="0"/>
                <w:numId w:val="10"/>
              </w:numPr>
              <w:spacing w:line="240" w:lineRule="atLeast"/>
              <w:ind w:left="528" w:hanging="425"/>
              <w:rPr>
                <w:rFonts w:ascii="Times New Roman" w:hAnsi="Times New Roman" w:cs="Times New Roman"/>
                <w:sz w:val="28"/>
                <w:szCs w:val="28"/>
              </w:rPr>
            </w:pPr>
            <w:r w:rsidRPr="00BA0D3E">
              <w:rPr>
                <w:rFonts w:ascii="Times New Roman" w:hAnsi="Times New Roman" w:cs="Times New Roman"/>
                <w:sz w:val="28"/>
                <w:szCs w:val="28"/>
              </w:rPr>
              <w:t>Положительная динамика (рост до 30%) показателей личностных и учебных результатов обучающихся в зависимости от индивидуальных особенностей</w:t>
            </w:r>
          </w:p>
          <w:p w:rsidR="00BA0D3E" w:rsidRPr="00BA0D3E" w:rsidRDefault="00BA0D3E" w:rsidP="00BA0D3E">
            <w:pPr>
              <w:pStyle w:val="a4"/>
              <w:numPr>
                <w:ilvl w:val="0"/>
                <w:numId w:val="10"/>
              </w:numPr>
              <w:spacing w:line="240" w:lineRule="atLeast"/>
              <w:ind w:left="528" w:hanging="425"/>
              <w:rPr>
                <w:rFonts w:ascii="Times New Roman" w:hAnsi="Times New Roman" w:cs="Times New Roman"/>
                <w:sz w:val="28"/>
                <w:szCs w:val="28"/>
              </w:rPr>
            </w:pPr>
            <w:r w:rsidRPr="00BA0D3E">
              <w:rPr>
                <w:rFonts w:ascii="Times New Roman" w:eastAsia="Verdana" w:hAnsi="Times New Roman" w:cs="Times New Roman"/>
                <w:color w:val="000000"/>
                <w:sz w:val="28"/>
                <w:szCs w:val="28"/>
              </w:rPr>
              <w:t xml:space="preserve">Наличие карты отслеживания динамики личностного и интеллектуального развития, </w:t>
            </w:r>
            <w:r w:rsidRPr="00BA0D3E">
              <w:rPr>
                <w:rFonts w:ascii="Times New Roman" w:hAnsi="Times New Roman" w:cs="Times New Roman"/>
                <w:color w:val="000000"/>
                <w:sz w:val="28"/>
                <w:szCs w:val="28"/>
              </w:rPr>
              <w:t>обучающегося в процессе школьного обучения.</w:t>
            </w:r>
          </w:p>
        </w:tc>
      </w:tr>
    </w:tbl>
    <w:p w:rsidR="00BA0D3E" w:rsidRPr="00966752" w:rsidRDefault="00BA0D3E" w:rsidP="0007138C">
      <w:pPr>
        <w:rPr>
          <w:rFonts w:ascii="Times New Roman" w:hAnsi="Times New Roman" w:cs="Times New Roman"/>
          <w:color w:val="000000"/>
          <w:sz w:val="24"/>
          <w:szCs w:val="24"/>
        </w:rPr>
      </w:pPr>
    </w:p>
    <w:p w:rsidR="0007138C" w:rsidRDefault="0007138C" w:rsidP="00027F30">
      <w:pPr>
        <w:ind w:firstLine="708"/>
        <w:jc w:val="both"/>
        <w:rPr>
          <w:rFonts w:ascii="Times New Roman" w:hAnsi="Times New Roman" w:cs="Times New Roman"/>
          <w:sz w:val="24"/>
          <w:szCs w:val="24"/>
        </w:rPr>
      </w:pPr>
    </w:p>
    <w:p w:rsidR="00027F30" w:rsidRPr="003F710F" w:rsidRDefault="00027F30" w:rsidP="00027F30">
      <w:pPr>
        <w:ind w:firstLine="708"/>
        <w:jc w:val="both"/>
      </w:pPr>
    </w:p>
    <w:p w:rsidR="00D20A02" w:rsidRDefault="00D20A02"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Default="005E2295" w:rsidP="00892C91">
      <w:pPr>
        <w:spacing w:after="0" w:line="240" w:lineRule="auto"/>
        <w:jc w:val="both"/>
        <w:rPr>
          <w:rFonts w:ascii="Times New Roman" w:hAnsi="Times New Roman" w:cs="Times New Roman"/>
          <w:sz w:val="28"/>
          <w:szCs w:val="28"/>
        </w:rPr>
      </w:pPr>
    </w:p>
    <w:p w:rsidR="005E2295" w:rsidRPr="00935A4E" w:rsidRDefault="005E2295" w:rsidP="00892C91">
      <w:pPr>
        <w:spacing w:after="0" w:line="240" w:lineRule="auto"/>
        <w:jc w:val="both"/>
        <w:rPr>
          <w:rFonts w:ascii="Times New Roman" w:hAnsi="Times New Roman" w:cs="Times New Roman"/>
          <w:sz w:val="28"/>
          <w:szCs w:val="28"/>
        </w:rPr>
      </w:pPr>
    </w:p>
    <w:sectPr w:rsidR="005E2295" w:rsidRPr="00935A4E" w:rsidSect="00A97F64">
      <w:footerReference w:type="default" r:id="rId11"/>
      <w:pgSz w:w="11906" w:h="16838"/>
      <w:pgMar w:top="709" w:right="70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09E" w:rsidRDefault="0014209E" w:rsidP="00A97F64">
      <w:pPr>
        <w:spacing w:after="0" w:line="240" w:lineRule="auto"/>
      </w:pPr>
      <w:r>
        <w:separator/>
      </w:r>
    </w:p>
  </w:endnote>
  <w:endnote w:type="continuationSeparator" w:id="1">
    <w:p w:rsidR="0014209E" w:rsidRDefault="0014209E" w:rsidP="00A97F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Arial CYR">
    <w:panose1 w:val="020B0604020202020204"/>
    <w:charset w:val="CC"/>
    <w:family w:val="swiss"/>
    <w:notTrueType/>
    <w:pitch w:val="variable"/>
    <w:sig w:usb0="00000201" w:usb1="00000000" w:usb2="00000000" w:usb3="00000000" w:csb0="00000004" w:csb1="00000000"/>
  </w:font>
  <w:font w:name="Times-Bold">
    <w:altName w:val="MS Gothic"/>
    <w:panose1 w:val="00000000000000000000"/>
    <w:charset w:val="80"/>
    <w:family w:val="roman"/>
    <w:notTrueType/>
    <w:pitch w:val="default"/>
    <w:sig w:usb0="00000000" w:usb1="08070000" w:usb2="00000010" w:usb3="00000000" w:csb0="00020000" w:csb1="00000000"/>
  </w:font>
  <w:font w:name="Times-Roman">
    <w:altName w:val="MS Gothic"/>
    <w:panose1 w:val="00000000000000000000"/>
    <w:charset w:val="80"/>
    <w:family w:val="roman"/>
    <w:notTrueType/>
    <w:pitch w:val="default"/>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92547"/>
      <w:docPartObj>
        <w:docPartGallery w:val="Page Numbers (Bottom of Page)"/>
        <w:docPartUnique/>
      </w:docPartObj>
    </w:sdtPr>
    <w:sdtContent>
      <w:p w:rsidR="00A97F64" w:rsidRDefault="00421C38">
        <w:pPr>
          <w:pStyle w:val="af0"/>
          <w:jc w:val="right"/>
        </w:pPr>
        <w:fldSimple w:instr=" PAGE   \* MERGEFORMAT ">
          <w:r w:rsidR="00315464">
            <w:rPr>
              <w:noProof/>
            </w:rPr>
            <w:t>2</w:t>
          </w:r>
        </w:fldSimple>
      </w:p>
    </w:sdtContent>
  </w:sdt>
  <w:p w:rsidR="00A97F64" w:rsidRDefault="00A97F6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09E" w:rsidRDefault="0014209E" w:rsidP="00A97F64">
      <w:pPr>
        <w:spacing w:after="0" w:line="240" w:lineRule="auto"/>
      </w:pPr>
      <w:r>
        <w:separator/>
      </w:r>
    </w:p>
  </w:footnote>
  <w:footnote w:type="continuationSeparator" w:id="1">
    <w:p w:rsidR="0014209E" w:rsidRDefault="0014209E" w:rsidP="00A97F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220F"/>
    <w:multiLevelType w:val="hybridMultilevel"/>
    <w:tmpl w:val="DCD0C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6D4B88"/>
    <w:multiLevelType w:val="hybridMultilevel"/>
    <w:tmpl w:val="BF7CA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411C41"/>
    <w:multiLevelType w:val="hybridMultilevel"/>
    <w:tmpl w:val="23666EF8"/>
    <w:lvl w:ilvl="0" w:tplc="0648745A">
      <w:start w:val="1"/>
      <w:numFmt w:val="bullet"/>
      <w:lvlText w:val=""/>
      <w:lvlJc w:val="left"/>
      <w:pPr>
        <w:ind w:left="720" w:hanging="360"/>
      </w:pPr>
      <w:rPr>
        <w:rFonts w:ascii="Symbol" w:hAnsi="Symbol" w:hint="default"/>
        <w:color w:val="00008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3821D0"/>
    <w:multiLevelType w:val="hybridMultilevel"/>
    <w:tmpl w:val="DE3074EE"/>
    <w:lvl w:ilvl="0" w:tplc="0648745A">
      <w:start w:val="1"/>
      <w:numFmt w:val="bullet"/>
      <w:lvlText w:val=""/>
      <w:lvlJc w:val="left"/>
      <w:pPr>
        <w:ind w:left="720" w:hanging="360"/>
      </w:pPr>
      <w:rPr>
        <w:rFonts w:ascii="Symbol" w:hAnsi="Symbol" w:hint="default"/>
        <w:color w:val="00008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D4547E"/>
    <w:multiLevelType w:val="hybridMultilevel"/>
    <w:tmpl w:val="669E1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6E49FA"/>
    <w:multiLevelType w:val="hybridMultilevel"/>
    <w:tmpl w:val="7C1E1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EF7521"/>
    <w:multiLevelType w:val="hybridMultilevel"/>
    <w:tmpl w:val="07BAA5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B478E9"/>
    <w:multiLevelType w:val="hybridMultilevel"/>
    <w:tmpl w:val="A0D6BB00"/>
    <w:lvl w:ilvl="0" w:tplc="A5BED7B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5F83448"/>
    <w:multiLevelType w:val="hybridMultilevel"/>
    <w:tmpl w:val="F02415BE"/>
    <w:lvl w:ilvl="0" w:tplc="0648745A">
      <w:start w:val="1"/>
      <w:numFmt w:val="bullet"/>
      <w:lvlText w:val=""/>
      <w:lvlJc w:val="left"/>
      <w:pPr>
        <w:ind w:left="720" w:hanging="360"/>
      </w:pPr>
      <w:rPr>
        <w:rFonts w:ascii="Symbol" w:hAnsi="Symbol" w:hint="default"/>
        <w:color w:val="000080"/>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4110E7A"/>
    <w:multiLevelType w:val="hybridMultilevel"/>
    <w:tmpl w:val="C1D22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4F34CE"/>
    <w:multiLevelType w:val="hybridMultilevel"/>
    <w:tmpl w:val="9DFAF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3"/>
  </w:num>
  <w:num w:numId="5">
    <w:abstractNumId w:val="8"/>
  </w:num>
  <w:num w:numId="6">
    <w:abstractNumId w:val="4"/>
  </w:num>
  <w:num w:numId="7">
    <w:abstractNumId w:val="9"/>
  </w:num>
  <w:num w:numId="8">
    <w:abstractNumId w:val="0"/>
  </w:num>
  <w:num w:numId="9">
    <w:abstractNumId w:val="6"/>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5A4E"/>
    <w:rsid w:val="000173D0"/>
    <w:rsid w:val="0002326D"/>
    <w:rsid w:val="00027F30"/>
    <w:rsid w:val="000436EF"/>
    <w:rsid w:val="0004667F"/>
    <w:rsid w:val="00053D5E"/>
    <w:rsid w:val="0007138C"/>
    <w:rsid w:val="000757D5"/>
    <w:rsid w:val="000A214F"/>
    <w:rsid w:val="000B5890"/>
    <w:rsid w:val="000D4426"/>
    <w:rsid w:val="000F0EC5"/>
    <w:rsid w:val="0013359A"/>
    <w:rsid w:val="0014209E"/>
    <w:rsid w:val="00142A72"/>
    <w:rsid w:val="001716D5"/>
    <w:rsid w:val="00180AA0"/>
    <w:rsid w:val="00187426"/>
    <w:rsid w:val="00192BBE"/>
    <w:rsid w:val="00201876"/>
    <w:rsid w:val="00260ED4"/>
    <w:rsid w:val="00264E18"/>
    <w:rsid w:val="002A4D50"/>
    <w:rsid w:val="002F4ADC"/>
    <w:rsid w:val="003009A1"/>
    <w:rsid w:val="00315464"/>
    <w:rsid w:val="00332B1E"/>
    <w:rsid w:val="00352C31"/>
    <w:rsid w:val="00357372"/>
    <w:rsid w:val="00392666"/>
    <w:rsid w:val="003F4268"/>
    <w:rsid w:val="003F710F"/>
    <w:rsid w:val="00401FC7"/>
    <w:rsid w:val="00405801"/>
    <w:rsid w:val="00421C38"/>
    <w:rsid w:val="0043228B"/>
    <w:rsid w:val="00435B32"/>
    <w:rsid w:val="0044472E"/>
    <w:rsid w:val="00505641"/>
    <w:rsid w:val="0052124E"/>
    <w:rsid w:val="005E2295"/>
    <w:rsid w:val="0060069A"/>
    <w:rsid w:val="006063D2"/>
    <w:rsid w:val="00641B5A"/>
    <w:rsid w:val="00646A9A"/>
    <w:rsid w:val="006822D7"/>
    <w:rsid w:val="0074155A"/>
    <w:rsid w:val="007B04B7"/>
    <w:rsid w:val="007B2A63"/>
    <w:rsid w:val="00811206"/>
    <w:rsid w:val="008164F8"/>
    <w:rsid w:val="008232EA"/>
    <w:rsid w:val="00874FAD"/>
    <w:rsid w:val="00892C91"/>
    <w:rsid w:val="00894A9E"/>
    <w:rsid w:val="008A07F4"/>
    <w:rsid w:val="008C1B0F"/>
    <w:rsid w:val="008C4BC4"/>
    <w:rsid w:val="008C74AB"/>
    <w:rsid w:val="009351C2"/>
    <w:rsid w:val="00935A4E"/>
    <w:rsid w:val="009375EA"/>
    <w:rsid w:val="00966752"/>
    <w:rsid w:val="009C7632"/>
    <w:rsid w:val="00A64899"/>
    <w:rsid w:val="00A74BC0"/>
    <w:rsid w:val="00A93F42"/>
    <w:rsid w:val="00A97F64"/>
    <w:rsid w:val="00AC4356"/>
    <w:rsid w:val="00B26D96"/>
    <w:rsid w:val="00B3701F"/>
    <w:rsid w:val="00B41A38"/>
    <w:rsid w:val="00BA0D3E"/>
    <w:rsid w:val="00BB0B63"/>
    <w:rsid w:val="00BC5E15"/>
    <w:rsid w:val="00BE2A6F"/>
    <w:rsid w:val="00BF1796"/>
    <w:rsid w:val="00BF7A43"/>
    <w:rsid w:val="00C028BB"/>
    <w:rsid w:val="00C15DD0"/>
    <w:rsid w:val="00C65EBF"/>
    <w:rsid w:val="00C80751"/>
    <w:rsid w:val="00C81A1B"/>
    <w:rsid w:val="00C91E66"/>
    <w:rsid w:val="00CE3180"/>
    <w:rsid w:val="00D13556"/>
    <w:rsid w:val="00D20A02"/>
    <w:rsid w:val="00D21609"/>
    <w:rsid w:val="00D810EE"/>
    <w:rsid w:val="00DF6309"/>
    <w:rsid w:val="00E00B4D"/>
    <w:rsid w:val="00E26D0E"/>
    <w:rsid w:val="00E37E48"/>
    <w:rsid w:val="00E7756F"/>
    <w:rsid w:val="00E801C2"/>
    <w:rsid w:val="00EC2EE9"/>
    <w:rsid w:val="00EE1C4D"/>
    <w:rsid w:val="00F32F48"/>
    <w:rsid w:val="00F80809"/>
    <w:rsid w:val="00FB7B9D"/>
    <w:rsid w:val="00FC31FF"/>
    <w:rsid w:val="00FC7520"/>
    <w:rsid w:val="00FF03AB"/>
    <w:rsid w:val="00FF42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5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09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0757D5"/>
    <w:pPr>
      <w:ind w:left="720"/>
      <w:contextualSpacing/>
    </w:pPr>
  </w:style>
  <w:style w:type="paragraph" w:styleId="a6">
    <w:name w:val="Balloon Text"/>
    <w:basedOn w:val="a"/>
    <w:link w:val="a7"/>
    <w:uiPriority w:val="99"/>
    <w:semiHidden/>
    <w:unhideWhenUsed/>
    <w:rsid w:val="00E801C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801C2"/>
    <w:rPr>
      <w:rFonts w:ascii="Segoe UI" w:hAnsi="Segoe UI" w:cs="Segoe UI"/>
      <w:sz w:val="18"/>
      <w:szCs w:val="18"/>
    </w:rPr>
  </w:style>
  <w:style w:type="character" w:styleId="a8">
    <w:name w:val="Hyperlink"/>
    <w:basedOn w:val="a0"/>
    <w:uiPriority w:val="99"/>
    <w:unhideWhenUsed/>
    <w:rsid w:val="00264E18"/>
    <w:rPr>
      <w:color w:val="0000FF"/>
      <w:u w:val="single"/>
    </w:rPr>
  </w:style>
  <w:style w:type="paragraph" w:styleId="a9">
    <w:name w:val="No Spacing"/>
    <w:uiPriority w:val="1"/>
    <w:qFormat/>
    <w:rsid w:val="008C1B0F"/>
    <w:pPr>
      <w:spacing w:after="0" w:line="240" w:lineRule="auto"/>
    </w:pPr>
    <w:rPr>
      <w:rFonts w:ascii="Times New Roman" w:eastAsia="Times New Roman" w:hAnsi="Times New Roman" w:cs="Times New Roman"/>
      <w:sz w:val="24"/>
      <w:szCs w:val="24"/>
    </w:rPr>
  </w:style>
  <w:style w:type="paragraph" w:styleId="aa">
    <w:name w:val="Normal (Web)"/>
    <w:aliases w:val="Обычный (Web)"/>
    <w:basedOn w:val="a"/>
    <w:link w:val="ab"/>
    <w:uiPriority w:val="99"/>
    <w:unhideWhenUsed/>
    <w:rsid w:val="00FC31FF"/>
    <w:pPr>
      <w:spacing w:after="0" w:line="240" w:lineRule="auto"/>
    </w:pPr>
    <w:rPr>
      <w:rFonts w:ascii="Times New Roman" w:eastAsia="Times New Roman" w:hAnsi="Times New Roman" w:cs="Times New Roman"/>
      <w:sz w:val="24"/>
      <w:szCs w:val="24"/>
    </w:rPr>
  </w:style>
  <w:style w:type="paragraph" w:styleId="ac">
    <w:name w:val="Body Text Indent"/>
    <w:basedOn w:val="a"/>
    <w:link w:val="ad"/>
    <w:rsid w:val="00894A9E"/>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894A9E"/>
    <w:rPr>
      <w:rFonts w:ascii="Times New Roman" w:eastAsia="Times New Roman" w:hAnsi="Times New Roman" w:cs="Times New Roman"/>
      <w:sz w:val="24"/>
      <w:szCs w:val="24"/>
    </w:rPr>
  </w:style>
  <w:style w:type="character" w:customStyle="1" w:styleId="a5">
    <w:name w:val="Абзац списка Знак"/>
    <w:link w:val="a4"/>
    <w:uiPriority w:val="34"/>
    <w:locked/>
    <w:rsid w:val="00894A9E"/>
  </w:style>
  <w:style w:type="character" w:customStyle="1" w:styleId="ab">
    <w:name w:val="Обычный (веб) Знак"/>
    <w:aliases w:val="Обычный (Web) Знак"/>
    <w:link w:val="aa"/>
    <w:uiPriority w:val="99"/>
    <w:locked/>
    <w:rsid w:val="00BA0D3E"/>
    <w:rPr>
      <w:rFonts w:ascii="Times New Roman" w:eastAsia="Times New Roman" w:hAnsi="Times New Roman" w:cs="Times New Roman"/>
      <w:sz w:val="24"/>
      <w:szCs w:val="24"/>
    </w:rPr>
  </w:style>
  <w:style w:type="paragraph" w:styleId="ae">
    <w:name w:val="header"/>
    <w:basedOn w:val="a"/>
    <w:link w:val="af"/>
    <w:uiPriority w:val="99"/>
    <w:semiHidden/>
    <w:unhideWhenUsed/>
    <w:rsid w:val="00A97F64"/>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A97F64"/>
  </w:style>
  <w:style w:type="paragraph" w:styleId="af0">
    <w:name w:val="footer"/>
    <w:basedOn w:val="a"/>
    <w:link w:val="af1"/>
    <w:uiPriority w:val="99"/>
    <w:unhideWhenUsed/>
    <w:rsid w:val="00A97F6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97F64"/>
  </w:style>
</w:styles>
</file>

<file path=word/webSettings.xml><?xml version="1.0" encoding="utf-8"?>
<w:webSettings xmlns:r="http://schemas.openxmlformats.org/officeDocument/2006/relationships" xmlns:w="http://schemas.openxmlformats.org/wordprocessingml/2006/main">
  <w:divs>
    <w:div w:id="394744945">
      <w:bodyDiv w:val="1"/>
      <w:marLeft w:val="0"/>
      <w:marRight w:val="0"/>
      <w:marTop w:val="0"/>
      <w:marBottom w:val="0"/>
      <w:divBdr>
        <w:top w:val="none" w:sz="0" w:space="0" w:color="auto"/>
        <w:left w:val="none" w:sz="0" w:space="0" w:color="auto"/>
        <w:bottom w:val="none" w:sz="0" w:space="0" w:color="auto"/>
        <w:right w:val="none" w:sz="0" w:space="0" w:color="auto"/>
      </w:divBdr>
    </w:div>
    <w:div w:id="1308320245">
      <w:bodyDiv w:val="1"/>
      <w:marLeft w:val="0"/>
      <w:marRight w:val="0"/>
      <w:marTop w:val="0"/>
      <w:marBottom w:val="0"/>
      <w:divBdr>
        <w:top w:val="none" w:sz="0" w:space="0" w:color="auto"/>
        <w:left w:val="none" w:sz="0" w:space="0" w:color="auto"/>
        <w:bottom w:val="none" w:sz="0" w:space="0" w:color="auto"/>
        <w:right w:val="none" w:sz="0" w:space="0" w:color="auto"/>
      </w:divBdr>
    </w:div>
    <w:div w:id="1385331628">
      <w:bodyDiv w:val="1"/>
      <w:marLeft w:val="0"/>
      <w:marRight w:val="0"/>
      <w:marTop w:val="0"/>
      <w:marBottom w:val="0"/>
      <w:divBdr>
        <w:top w:val="none" w:sz="0" w:space="0" w:color="auto"/>
        <w:left w:val="none" w:sz="0" w:space="0" w:color="auto"/>
        <w:bottom w:val="none" w:sz="0" w:space="0" w:color="auto"/>
        <w:right w:val="none" w:sz="0" w:space="0" w:color="auto"/>
      </w:divBdr>
    </w:div>
    <w:div w:id="1411580763">
      <w:bodyDiv w:val="1"/>
      <w:marLeft w:val="0"/>
      <w:marRight w:val="0"/>
      <w:marTop w:val="0"/>
      <w:marBottom w:val="0"/>
      <w:divBdr>
        <w:top w:val="none" w:sz="0" w:space="0" w:color="auto"/>
        <w:left w:val="none" w:sz="0" w:space="0" w:color="auto"/>
        <w:bottom w:val="none" w:sz="0" w:space="0" w:color="auto"/>
        <w:right w:val="none" w:sz="0" w:space="0" w:color="auto"/>
      </w:divBdr>
    </w:div>
    <w:div w:id="1491747963">
      <w:bodyDiv w:val="1"/>
      <w:marLeft w:val="0"/>
      <w:marRight w:val="0"/>
      <w:marTop w:val="0"/>
      <w:marBottom w:val="0"/>
      <w:divBdr>
        <w:top w:val="none" w:sz="0" w:space="0" w:color="auto"/>
        <w:left w:val="none" w:sz="0" w:space="0" w:color="auto"/>
        <w:bottom w:val="none" w:sz="0" w:space="0" w:color="auto"/>
        <w:right w:val="none" w:sz="0" w:space="0" w:color="auto"/>
      </w:divBdr>
    </w:div>
    <w:div w:id="1592394903">
      <w:bodyDiv w:val="1"/>
      <w:marLeft w:val="0"/>
      <w:marRight w:val="0"/>
      <w:marTop w:val="0"/>
      <w:marBottom w:val="0"/>
      <w:divBdr>
        <w:top w:val="none" w:sz="0" w:space="0" w:color="auto"/>
        <w:left w:val="none" w:sz="0" w:space="0" w:color="auto"/>
        <w:bottom w:val="none" w:sz="0" w:space="0" w:color="auto"/>
        <w:right w:val="none" w:sz="0" w:space="0" w:color="auto"/>
      </w:divBdr>
    </w:div>
    <w:div w:id="1769156365">
      <w:bodyDiv w:val="1"/>
      <w:marLeft w:val="0"/>
      <w:marRight w:val="0"/>
      <w:marTop w:val="0"/>
      <w:marBottom w:val="0"/>
      <w:divBdr>
        <w:top w:val="none" w:sz="0" w:space="0" w:color="auto"/>
        <w:left w:val="none" w:sz="0" w:space="0" w:color="auto"/>
        <w:bottom w:val="none" w:sz="0" w:space="0" w:color="auto"/>
        <w:right w:val="none" w:sz="0" w:space="0" w:color="auto"/>
      </w:divBdr>
      <w:divsChild>
        <w:div w:id="829910553">
          <w:marLeft w:val="0"/>
          <w:marRight w:val="0"/>
          <w:marTop w:val="0"/>
          <w:marBottom w:val="0"/>
          <w:divBdr>
            <w:top w:val="none" w:sz="0" w:space="0" w:color="auto"/>
            <w:left w:val="none" w:sz="0" w:space="0" w:color="auto"/>
            <w:bottom w:val="none" w:sz="0" w:space="0" w:color="auto"/>
            <w:right w:val="none" w:sz="0" w:space="0" w:color="auto"/>
          </w:divBdr>
        </w:div>
      </w:divsChild>
    </w:div>
    <w:div w:id="1792893096">
      <w:bodyDiv w:val="1"/>
      <w:marLeft w:val="0"/>
      <w:marRight w:val="0"/>
      <w:marTop w:val="0"/>
      <w:marBottom w:val="0"/>
      <w:divBdr>
        <w:top w:val="none" w:sz="0" w:space="0" w:color="auto"/>
        <w:left w:val="none" w:sz="0" w:space="0" w:color="auto"/>
        <w:bottom w:val="none" w:sz="0" w:space="0" w:color="auto"/>
        <w:right w:val="none" w:sz="0" w:space="0" w:color="auto"/>
      </w:divBdr>
    </w:div>
    <w:div w:id="1897735162">
      <w:bodyDiv w:val="1"/>
      <w:marLeft w:val="0"/>
      <w:marRight w:val="0"/>
      <w:marTop w:val="0"/>
      <w:marBottom w:val="0"/>
      <w:divBdr>
        <w:top w:val="none" w:sz="0" w:space="0" w:color="auto"/>
        <w:left w:val="none" w:sz="0" w:space="0" w:color="auto"/>
        <w:bottom w:val="none" w:sz="0" w:space="0" w:color="auto"/>
        <w:right w:val="none" w:sz="0" w:space="0" w:color="auto"/>
      </w:divBdr>
      <w:divsChild>
        <w:div w:id="909576579">
          <w:marLeft w:val="0"/>
          <w:marRight w:val="0"/>
          <w:marTop w:val="0"/>
          <w:marBottom w:val="0"/>
          <w:divBdr>
            <w:top w:val="none" w:sz="0" w:space="0" w:color="auto"/>
            <w:left w:val="none" w:sz="0" w:space="0" w:color="auto"/>
            <w:bottom w:val="none" w:sz="0" w:space="0" w:color="auto"/>
            <w:right w:val="none" w:sz="0" w:space="0" w:color="auto"/>
          </w:divBdr>
          <w:divsChild>
            <w:div w:id="1537810506">
              <w:marLeft w:val="0"/>
              <w:marRight w:val="0"/>
              <w:marTop w:val="0"/>
              <w:marBottom w:val="0"/>
              <w:divBdr>
                <w:top w:val="none" w:sz="0" w:space="0" w:color="auto"/>
                <w:left w:val="none" w:sz="0" w:space="0" w:color="auto"/>
                <w:bottom w:val="none" w:sz="0" w:space="0" w:color="auto"/>
                <w:right w:val="none" w:sz="0" w:space="0" w:color="auto"/>
              </w:divBdr>
              <w:divsChild>
                <w:div w:id="345836043">
                  <w:marLeft w:val="0"/>
                  <w:marRight w:val="0"/>
                  <w:marTop w:val="0"/>
                  <w:marBottom w:val="0"/>
                  <w:divBdr>
                    <w:top w:val="none" w:sz="0" w:space="0" w:color="auto"/>
                    <w:left w:val="none" w:sz="0" w:space="0" w:color="auto"/>
                    <w:bottom w:val="none" w:sz="0" w:space="0" w:color="auto"/>
                    <w:right w:val="none" w:sz="0" w:space="0" w:color="auto"/>
                  </w:divBdr>
                  <w:divsChild>
                    <w:div w:id="1712415524">
                      <w:marLeft w:val="0"/>
                      <w:marRight w:val="0"/>
                      <w:marTop w:val="0"/>
                      <w:marBottom w:val="0"/>
                      <w:divBdr>
                        <w:top w:val="none" w:sz="0" w:space="0" w:color="auto"/>
                        <w:left w:val="none" w:sz="0" w:space="0" w:color="auto"/>
                        <w:bottom w:val="none" w:sz="0" w:space="0" w:color="auto"/>
                        <w:right w:val="none" w:sz="0" w:space="0" w:color="auto"/>
                      </w:divBdr>
                      <w:divsChild>
                        <w:div w:id="768695101">
                          <w:marLeft w:val="0"/>
                          <w:marRight w:val="0"/>
                          <w:marTop w:val="0"/>
                          <w:marBottom w:val="365"/>
                          <w:divBdr>
                            <w:top w:val="none" w:sz="0" w:space="0" w:color="auto"/>
                            <w:left w:val="none" w:sz="0" w:space="0" w:color="auto"/>
                            <w:bottom w:val="none" w:sz="0" w:space="0" w:color="auto"/>
                            <w:right w:val="none" w:sz="0" w:space="0" w:color="auto"/>
                          </w:divBdr>
                          <w:divsChild>
                            <w:div w:id="1485048904">
                              <w:marLeft w:val="0"/>
                              <w:marRight w:val="0"/>
                              <w:marTop w:val="0"/>
                              <w:marBottom w:val="0"/>
                              <w:divBdr>
                                <w:top w:val="none" w:sz="0" w:space="0" w:color="auto"/>
                                <w:left w:val="none" w:sz="0" w:space="0" w:color="auto"/>
                                <w:bottom w:val="none" w:sz="0" w:space="0" w:color="auto"/>
                                <w:right w:val="none" w:sz="0" w:space="0" w:color="auto"/>
                              </w:divBdr>
                              <w:divsChild>
                                <w:div w:id="1660579420">
                                  <w:marLeft w:val="0"/>
                                  <w:marRight w:val="0"/>
                                  <w:marTop w:val="0"/>
                                  <w:marBottom w:val="0"/>
                                  <w:divBdr>
                                    <w:top w:val="none" w:sz="0" w:space="0" w:color="auto"/>
                                    <w:left w:val="none" w:sz="0" w:space="0" w:color="auto"/>
                                    <w:bottom w:val="none" w:sz="0" w:space="0" w:color="auto"/>
                                    <w:right w:val="none" w:sz="0" w:space="0" w:color="auto"/>
                                  </w:divBdr>
                                  <w:divsChild>
                                    <w:div w:id="618415241">
                                      <w:marLeft w:val="0"/>
                                      <w:marRight w:val="0"/>
                                      <w:marTop w:val="0"/>
                                      <w:marBottom w:val="0"/>
                                      <w:divBdr>
                                        <w:top w:val="none" w:sz="0" w:space="0" w:color="auto"/>
                                        <w:left w:val="none" w:sz="0" w:space="0" w:color="auto"/>
                                        <w:bottom w:val="none" w:sz="0" w:space="0" w:color="auto"/>
                                        <w:right w:val="none" w:sz="0" w:space="0" w:color="auto"/>
                                      </w:divBdr>
                                      <w:divsChild>
                                        <w:div w:id="40160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kola4.ueducati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vip.1obraz.ru/" TargetMode="Externa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1047;&#1072;&#1074;&#1091;&#1095;3\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Количество выступлений педагогов</a:t>
            </a:r>
          </a:p>
        </c:rich>
      </c:tx>
      <c:overlay val="1"/>
    </c:title>
    <c:plotArea>
      <c:layout/>
      <c:barChart>
        <c:barDir val="col"/>
        <c:grouping val="clustered"/>
        <c:ser>
          <c:idx val="0"/>
          <c:order val="0"/>
          <c:dPt>
            <c:idx val="0"/>
            <c:spPr>
              <a:solidFill>
                <a:schemeClr val="accent3"/>
              </a:solidFill>
            </c:spPr>
            <c:extLst xmlns:c16r2="http://schemas.microsoft.com/office/drawing/2015/06/chart">
              <c:ext xmlns:c16="http://schemas.microsoft.com/office/drawing/2014/chart" uri="{C3380CC4-5D6E-409C-BE32-E72D297353CC}">
                <c16:uniqueId val="{00000000-417E-421E-B3E0-A2E67C6ACBC6}"/>
              </c:ext>
            </c:extLst>
          </c:dPt>
          <c:dPt>
            <c:idx val="1"/>
            <c:spPr>
              <a:solidFill>
                <a:srgbClr val="FF0000"/>
              </a:solidFill>
            </c:spPr>
            <c:extLst xmlns:c16r2="http://schemas.microsoft.com/office/drawing/2015/06/chart">
              <c:ext xmlns:c16="http://schemas.microsoft.com/office/drawing/2014/chart" uri="{C3380CC4-5D6E-409C-BE32-E72D297353CC}">
                <c16:uniqueId val="{00000001-417E-421E-B3E0-A2E67C6ACBC6}"/>
              </c:ext>
            </c:extLst>
          </c:dPt>
          <c:dLbls>
            <c:spPr>
              <a:noFill/>
              <a:ln>
                <a:noFill/>
              </a:ln>
              <a:effectLst/>
            </c:spPr>
            <c:txPr>
              <a:bodyPr/>
              <a:lstStyle/>
              <a:p>
                <a:pPr>
                  <a:defRPr sz="1400"/>
                </a:pPr>
                <a:endParaRPr lang="ru-RU"/>
              </a:p>
            </c:txPr>
            <c:dLblPos val="ctr"/>
            <c:showVal val="1"/>
            <c:extLst xmlns:c16r2="http://schemas.microsoft.com/office/drawing/2015/06/chart">
              <c:ext xmlns:c15="http://schemas.microsoft.com/office/drawing/2012/chart" uri="{CE6537A1-D6FC-4f65-9D91-7224C49458BB}">
                <c15:layout/>
                <c15:showLeaderLines val="0"/>
              </c:ext>
            </c:extLst>
          </c:dLbls>
          <c:cat>
            <c:strRef>
              <c:f>Лист1!$B$5:$B$7</c:f>
              <c:strCache>
                <c:ptCount val="3"/>
                <c:pt idx="0">
                  <c:v>2016-17</c:v>
                </c:pt>
                <c:pt idx="1">
                  <c:v>2017-18</c:v>
                </c:pt>
                <c:pt idx="2">
                  <c:v>2018-19</c:v>
                </c:pt>
              </c:strCache>
            </c:strRef>
          </c:cat>
          <c:val>
            <c:numRef>
              <c:f>Лист1!$C$5:$C$7</c:f>
              <c:numCache>
                <c:formatCode>General</c:formatCode>
                <c:ptCount val="3"/>
                <c:pt idx="0">
                  <c:v>31</c:v>
                </c:pt>
                <c:pt idx="1">
                  <c:v>19</c:v>
                </c:pt>
                <c:pt idx="2">
                  <c:v>40</c:v>
                </c:pt>
              </c:numCache>
            </c:numRef>
          </c:val>
          <c:extLst xmlns:c16r2="http://schemas.microsoft.com/office/drawing/2015/06/chart">
            <c:ext xmlns:c16="http://schemas.microsoft.com/office/drawing/2014/chart" uri="{C3380CC4-5D6E-409C-BE32-E72D297353CC}">
              <c16:uniqueId val="{00000002-417E-421E-B3E0-A2E67C6ACBC6}"/>
            </c:ext>
          </c:extLst>
        </c:ser>
        <c:axId val="103705216"/>
        <c:axId val="103731584"/>
      </c:barChart>
      <c:catAx>
        <c:axId val="103705216"/>
        <c:scaling>
          <c:orientation val="minMax"/>
        </c:scaling>
        <c:axPos val="b"/>
        <c:numFmt formatCode="General" sourceLinked="0"/>
        <c:tickLblPos val="nextTo"/>
        <c:crossAx val="103731584"/>
        <c:crosses val="autoZero"/>
        <c:auto val="1"/>
        <c:lblAlgn val="ctr"/>
        <c:lblOffset val="100"/>
      </c:catAx>
      <c:valAx>
        <c:axId val="103731584"/>
        <c:scaling>
          <c:orientation val="minMax"/>
        </c:scaling>
        <c:axPos val="l"/>
        <c:majorGridlines/>
        <c:numFmt formatCode="General" sourceLinked="1"/>
        <c:tickLblPos val="nextTo"/>
        <c:crossAx val="103705216"/>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8E6D1-9B26-4088-8EA4-CB53566EB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28</Pages>
  <Words>8949</Words>
  <Characters>51014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Завуч3</dc:creator>
  <cp:keywords/>
  <dc:description/>
  <cp:lastModifiedBy>Завуч3</cp:lastModifiedBy>
  <cp:revision>33</cp:revision>
  <cp:lastPrinted>2020-09-10T05:29:00Z</cp:lastPrinted>
  <dcterms:created xsi:type="dcterms:W3CDTF">2019-12-18T09:10:00Z</dcterms:created>
  <dcterms:modified xsi:type="dcterms:W3CDTF">2020-10-01T09:09:00Z</dcterms:modified>
</cp:coreProperties>
</file>