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5CCA" w:rsidRPr="007A0436" w:rsidRDefault="000D5CCA" w:rsidP="000D5CC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0436">
        <w:rPr>
          <w:rFonts w:ascii="Times New Roman" w:hAnsi="Times New Roman" w:cs="Times New Roman"/>
          <w:sz w:val="24"/>
          <w:szCs w:val="24"/>
        </w:rPr>
        <w:t>Управление общего и профессионального образования администрации</w:t>
      </w:r>
      <w:r w:rsidRPr="007A0436">
        <w:rPr>
          <w:rFonts w:ascii="Times New Roman" w:hAnsi="Times New Roman" w:cs="Times New Roman"/>
          <w:sz w:val="24"/>
          <w:szCs w:val="24"/>
        </w:rPr>
        <w:br/>
        <w:t>Чайковского муниципального района</w:t>
      </w:r>
    </w:p>
    <w:p w:rsidR="000D5CCA" w:rsidRPr="007A0436" w:rsidRDefault="000D5CCA" w:rsidP="000D5CC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043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D5CCA" w:rsidRPr="007A0436" w:rsidRDefault="000D5CCA" w:rsidP="000D5CC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0436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0D5CCA" w:rsidRPr="007A0436" w:rsidRDefault="000D5CCA" w:rsidP="000D5CC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0436">
        <w:rPr>
          <w:rFonts w:ascii="Times New Roman" w:hAnsi="Times New Roman" w:cs="Times New Roman"/>
          <w:sz w:val="24"/>
          <w:szCs w:val="24"/>
        </w:rPr>
        <w:t>Муниципальный смотр-конкурс методических средств обучения</w:t>
      </w:r>
    </w:p>
    <w:p w:rsidR="000D5CCA" w:rsidRPr="007A0436" w:rsidRDefault="000D5CCA" w:rsidP="000D5CC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CA" w:rsidRPr="007A0436" w:rsidRDefault="000D5CCA" w:rsidP="000D5CC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CA" w:rsidRPr="007A0436" w:rsidRDefault="000D5CCA" w:rsidP="000D5CCA">
      <w:pPr>
        <w:tabs>
          <w:tab w:val="left" w:pos="6096"/>
        </w:tabs>
        <w:spacing w:after="0" w:line="36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  <w:r w:rsidRPr="007A0436">
        <w:rPr>
          <w:rFonts w:ascii="Times New Roman" w:hAnsi="Times New Roman" w:cs="Times New Roman"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сценарий</w:t>
      </w:r>
    </w:p>
    <w:p w:rsidR="00310C17" w:rsidRDefault="00310C17" w:rsidP="0069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C17" w:rsidRDefault="00310C17" w:rsidP="0069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C17" w:rsidRDefault="00310C17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C17" w:rsidRDefault="00310C17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C17" w:rsidRDefault="00310C17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310C17" w:rsidRDefault="00310C17" w:rsidP="0069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C17">
        <w:rPr>
          <w:rFonts w:ascii="Times New Roman" w:hAnsi="Times New Roman" w:cs="Times New Roman"/>
          <w:sz w:val="28"/>
          <w:szCs w:val="28"/>
        </w:rPr>
        <w:t xml:space="preserve">урока мужества, посвященного 30-летию выводу советских войск из Афганистана </w:t>
      </w:r>
    </w:p>
    <w:p w:rsidR="00310C17" w:rsidRPr="00310C17" w:rsidRDefault="00310C17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17">
        <w:rPr>
          <w:rFonts w:ascii="Times New Roman" w:hAnsi="Times New Roman" w:cs="Times New Roman"/>
          <w:b/>
          <w:sz w:val="28"/>
          <w:szCs w:val="28"/>
        </w:rPr>
        <w:t>«</w:t>
      </w:r>
      <w:r w:rsidR="007E1C17">
        <w:rPr>
          <w:rFonts w:ascii="Times New Roman" w:hAnsi="Times New Roman" w:cs="Times New Roman"/>
          <w:b/>
          <w:sz w:val="28"/>
          <w:szCs w:val="28"/>
        </w:rPr>
        <w:t>Афганистан болит в моей душе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0C17" w:rsidRPr="00310C17" w:rsidRDefault="00310C17" w:rsidP="0069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C17" w:rsidRDefault="00310C17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310C17" w:rsidP="000D5CCA">
      <w:pPr>
        <w:tabs>
          <w:tab w:val="left" w:pos="439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0D5CCA" w:rsidRDefault="00310C17" w:rsidP="000D5CCA">
      <w:pPr>
        <w:tabs>
          <w:tab w:val="left" w:pos="439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Деревенец Илья Иванович,</w:t>
      </w:r>
    </w:p>
    <w:p w:rsidR="000D5CCA" w:rsidRDefault="000D5CCA" w:rsidP="000D5CCA">
      <w:pPr>
        <w:tabs>
          <w:tab w:val="left" w:pos="439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0C17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10C17">
        <w:rPr>
          <w:rFonts w:ascii="Times New Roman" w:hAnsi="Times New Roman" w:cs="Times New Roman"/>
          <w:sz w:val="28"/>
          <w:szCs w:val="28"/>
        </w:rPr>
        <w:t xml:space="preserve">стории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10C17">
        <w:rPr>
          <w:rFonts w:ascii="Times New Roman" w:hAnsi="Times New Roman" w:cs="Times New Roman"/>
          <w:sz w:val="28"/>
          <w:szCs w:val="28"/>
        </w:rPr>
        <w:t>бществознания 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C17">
        <w:rPr>
          <w:rFonts w:ascii="Times New Roman" w:hAnsi="Times New Roman" w:cs="Times New Roman"/>
          <w:sz w:val="28"/>
          <w:szCs w:val="28"/>
        </w:rPr>
        <w:t xml:space="preserve">СОШ № 4, </w:t>
      </w:r>
    </w:p>
    <w:p w:rsidR="00310C17" w:rsidRDefault="00310C17" w:rsidP="000D5CCA">
      <w:pPr>
        <w:tabs>
          <w:tab w:val="left" w:pos="439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</w:t>
      </w:r>
      <w:r w:rsidR="001E1D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рия</w:t>
      </w:r>
      <w:r w:rsidR="001E1DDC">
        <w:rPr>
          <w:rFonts w:ascii="Times New Roman" w:hAnsi="Times New Roman" w:cs="Times New Roman"/>
          <w:sz w:val="28"/>
          <w:szCs w:val="28"/>
        </w:rPr>
        <w:t>.</w:t>
      </w:r>
    </w:p>
    <w:p w:rsidR="001E1DDC" w:rsidRPr="00310C17" w:rsidRDefault="001E1DDC" w:rsidP="000D5CCA">
      <w:pPr>
        <w:tabs>
          <w:tab w:val="left" w:pos="439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Краюхина Лариса</w:t>
      </w:r>
      <w:r w:rsidR="000D5CCA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>, учитель ИЗО,</w:t>
      </w:r>
      <w:r w:rsidR="000D5CCA">
        <w:rPr>
          <w:rFonts w:ascii="Times New Roman" w:hAnsi="Times New Roman" w:cs="Times New Roman"/>
          <w:sz w:val="28"/>
          <w:szCs w:val="28"/>
        </w:rPr>
        <w:t xml:space="preserve"> МХК, педагог-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0D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СОШ № 4.</w:t>
      </w: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CA" w:rsidRDefault="000D5CCA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CA" w:rsidRDefault="000D5CCA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CA" w:rsidRDefault="000D5CCA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CA" w:rsidRDefault="000D5CCA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CA" w:rsidRDefault="000D5CCA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CA" w:rsidRDefault="000D5CCA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CA" w:rsidRDefault="001E1DDC" w:rsidP="0069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DDC">
        <w:rPr>
          <w:rFonts w:ascii="Times New Roman" w:hAnsi="Times New Roman" w:cs="Times New Roman"/>
          <w:sz w:val="28"/>
          <w:szCs w:val="28"/>
        </w:rPr>
        <w:t>г. Чайковский, 2019</w:t>
      </w:r>
    </w:p>
    <w:p w:rsidR="000D5CCA" w:rsidRDefault="000D5CCA" w:rsidP="005D12E5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1E1DDC" w:rsidP="001E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и предлагаемая нами методическая разработка урока мужества посвящена проблеме военно-патриотического воспитания учащихся, любви их к своему Отечеству - Российской Федерации и готовности защиты его интересов.</w:t>
      </w:r>
    </w:p>
    <w:p w:rsidR="001E1DDC" w:rsidRPr="001E1DDC" w:rsidRDefault="001E1DDC" w:rsidP="001E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показывает преемственность боевых традиций, мужество и героизм военнослужащих, призванных из Чайковского района по защите интересов нашего Отечества. </w:t>
      </w:r>
    </w:p>
    <w:p w:rsidR="000A018B" w:rsidRPr="001E1DDC" w:rsidRDefault="001E1DDC" w:rsidP="001E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DC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>
        <w:rPr>
          <w:rFonts w:ascii="Times New Roman" w:hAnsi="Times New Roman" w:cs="Times New Roman"/>
          <w:sz w:val="28"/>
          <w:szCs w:val="28"/>
        </w:rPr>
        <w:t>нами методическая разработка рассчитана на учащихся                  8-11 классов и может быть использована</w:t>
      </w:r>
      <w:r w:rsidR="004D0AB3">
        <w:rPr>
          <w:rFonts w:ascii="Times New Roman" w:hAnsi="Times New Roman" w:cs="Times New Roman"/>
          <w:sz w:val="28"/>
          <w:szCs w:val="28"/>
        </w:rPr>
        <w:t xml:space="preserve"> </w:t>
      </w:r>
      <w:r w:rsidR="00C63A41">
        <w:rPr>
          <w:rFonts w:ascii="Times New Roman" w:hAnsi="Times New Roman" w:cs="Times New Roman"/>
          <w:sz w:val="28"/>
          <w:szCs w:val="28"/>
        </w:rPr>
        <w:t>при организации</w:t>
      </w:r>
      <w:r w:rsidR="004D0AB3">
        <w:rPr>
          <w:rFonts w:ascii="Times New Roman" w:hAnsi="Times New Roman" w:cs="Times New Roman"/>
          <w:sz w:val="28"/>
          <w:szCs w:val="28"/>
        </w:rPr>
        <w:t xml:space="preserve"> и проведении мероприятий</w:t>
      </w:r>
      <w:r w:rsidR="000D5CCA">
        <w:rPr>
          <w:rFonts w:ascii="Times New Roman" w:hAnsi="Times New Roman" w:cs="Times New Roman"/>
          <w:sz w:val="28"/>
          <w:szCs w:val="28"/>
        </w:rPr>
        <w:t xml:space="preserve"> гражданско-патриотического направления</w:t>
      </w:r>
      <w:r w:rsidR="00C63A41">
        <w:rPr>
          <w:rFonts w:ascii="Times New Roman" w:hAnsi="Times New Roman" w:cs="Times New Roman"/>
          <w:sz w:val="28"/>
          <w:szCs w:val="28"/>
        </w:rPr>
        <w:t xml:space="preserve"> заместителями директоров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C63A4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по воспитательной работе, педагогами-организаторами и классными руководителями.</w:t>
      </w: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B" w:rsidRDefault="000A018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8D" w:rsidRPr="005D12E5" w:rsidRDefault="00F9218D" w:rsidP="005D1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018B" w:rsidRDefault="00F32AEC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D5CCA" w:rsidRDefault="000D5CCA" w:rsidP="000D5CCA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1B">
        <w:rPr>
          <w:rFonts w:ascii="Times New Roman" w:hAnsi="Times New Roman" w:cs="Times New Roman"/>
          <w:sz w:val="28"/>
          <w:szCs w:val="28"/>
        </w:rPr>
        <w:t>«</w:t>
      </w:r>
      <w:r w:rsidRPr="0050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воевали хорошо, храбро.  Мы любим Родину, </w:t>
      </w:r>
    </w:p>
    <w:p w:rsidR="000D5CCA" w:rsidRDefault="000D5CCA" w:rsidP="000D5CCA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ей верим.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еще остался на тех войнах, я еще не</w:t>
      </w:r>
    </w:p>
    <w:p w:rsidR="000D5CCA" w:rsidRPr="00627566" w:rsidRDefault="000D5CCA" w:rsidP="000D5CC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05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вернулся...</w:t>
      </w:r>
      <w:r w:rsidRPr="005057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(учитель МАОУ № 4 Деревенец И.И.)</w:t>
      </w:r>
    </w:p>
    <w:p w:rsidR="003F632B" w:rsidRDefault="003F632B" w:rsidP="0069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566" w:rsidRPr="00627566" w:rsidRDefault="00627566" w:rsidP="00627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566">
        <w:rPr>
          <w:rFonts w:ascii="Times New Roman" w:hAnsi="Times New Roman" w:cs="Times New Roman"/>
          <w:sz w:val="28"/>
          <w:szCs w:val="28"/>
        </w:rPr>
        <w:t>В сложной военно-политической обстановке в современном мире проблема военно-патриотического воспитания молодежи является одной из самых актуальных. Вместе с тем она обретает новые характеристики, и соответственно, новые подходы к ее решению как составная часть целостного процесса социальной адаптации, жизненного самоопределения и становления личности. Это предполагает необходимость формирования у молодых людей, и прежде всего у подрастающего поколения, высоких нравственных, морально-психологических и этических качеств, среди которых важное значение имеет патриотизм, гражданственность, ответственность за судьбу Отечества и готовность к его защите.</w:t>
      </w:r>
    </w:p>
    <w:p w:rsidR="0055723B" w:rsidRDefault="00852A57" w:rsidP="00627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и патриотическое воспитание очень актуальное направление в системе образования по целом ряду причин:  </w:t>
      </w:r>
      <w:r w:rsidR="009B4A9E">
        <w:rPr>
          <w:rFonts w:ascii="Times New Roman" w:hAnsi="Times New Roman" w:cs="Times New Roman"/>
          <w:sz w:val="28"/>
          <w:szCs w:val="28"/>
        </w:rPr>
        <w:t>духовный кризис  в стране, отсутствие патриотическое идеи в обществе, волна жестокости и насилия в подростковой среде.</w:t>
      </w:r>
    </w:p>
    <w:p w:rsidR="009B4A9E" w:rsidRPr="009B4A9E" w:rsidRDefault="009B4A9E" w:rsidP="00627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методической разработки по организации и проведению Урока мужества обусловлена </w:t>
      </w:r>
      <w:r w:rsidR="00852A57">
        <w:rPr>
          <w:rFonts w:ascii="Times New Roman" w:hAnsi="Times New Roman" w:cs="Times New Roman"/>
          <w:sz w:val="28"/>
          <w:szCs w:val="28"/>
        </w:rPr>
        <w:t>тем, что позволит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723B" w:rsidRPr="00134C58" w:rsidRDefault="00AA0F19" w:rsidP="006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52A57">
        <w:rPr>
          <w:rFonts w:ascii="Times New Roman" w:hAnsi="Times New Roman" w:cs="Times New Roman"/>
          <w:sz w:val="28"/>
          <w:szCs w:val="28"/>
        </w:rPr>
        <w:t>углубить знания</w:t>
      </w:r>
      <w:r w:rsidRPr="00AA0F19">
        <w:rPr>
          <w:rFonts w:ascii="Times New Roman" w:hAnsi="Times New Roman" w:cs="Times New Roman"/>
          <w:sz w:val="28"/>
          <w:szCs w:val="28"/>
        </w:rPr>
        <w:t xml:space="preserve"> учащимися истории своей страны</w:t>
      </w:r>
      <w:r w:rsidR="00134C58">
        <w:rPr>
          <w:rFonts w:ascii="Times New Roman" w:hAnsi="Times New Roman" w:cs="Times New Roman"/>
          <w:sz w:val="28"/>
          <w:szCs w:val="28"/>
        </w:rPr>
        <w:t xml:space="preserve">, </w:t>
      </w:r>
      <w:r w:rsidR="00D947DC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134C58">
        <w:rPr>
          <w:rFonts w:ascii="Times New Roman" w:hAnsi="Times New Roman" w:cs="Times New Roman"/>
          <w:sz w:val="28"/>
          <w:szCs w:val="28"/>
        </w:rPr>
        <w:t xml:space="preserve">края, </w:t>
      </w:r>
      <w:r w:rsidR="00D947DC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134C5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134C58" w:rsidRPr="00D947DC">
        <w:rPr>
          <w:rFonts w:ascii="Times New Roman" w:hAnsi="Times New Roman" w:cs="Times New Roman"/>
          <w:sz w:val="28"/>
          <w:szCs w:val="28"/>
        </w:rPr>
        <w:t>осмысливать события</w:t>
      </w:r>
      <w:r w:rsidR="00F4798E">
        <w:rPr>
          <w:rFonts w:ascii="Times New Roman" w:hAnsi="Times New Roman" w:cs="Times New Roman"/>
          <w:sz w:val="28"/>
          <w:szCs w:val="28"/>
        </w:rPr>
        <w:t xml:space="preserve"> </w:t>
      </w:r>
      <w:r w:rsidR="00134C58" w:rsidRPr="00D947DC">
        <w:rPr>
          <w:rFonts w:ascii="Times New Roman" w:hAnsi="Times New Roman" w:cs="Times New Roman"/>
          <w:sz w:val="28"/>
          <w:szCs w:val="28"/>
        </w:rPr>
        <w:t>и</w:t>
      </w:r>
      <w:r w:rsidR="00F4798E">
        <w:rPr>
          <w:rFonts w:ascii="Times New Roman" w:hAnsi="Times New Roman" w:cs="Times New Roman"/>
          <w:sz w:val="28"/>
          <w:szCs w:val="28"/>
        </w:rPr>
        <w:t xml:space="preserve"> </w:t>
      </w:r>
      <w:r w:rsidR="00134C58" w:rsidRPr="00D947DC">
        <w:rPr>
          <w:rFonts w:ascii="Times New Roman" w:hAnsi="Times New Roman" w:cs="Times New Roman"/>
          <w:sz w:val="28"/>
          <w:szCs w:val="28"/>
        </w:rPr>
        <w:t>явления</w:t>
      </w:r>
      <w:r w:rsidR="00134C58" w:rsidRPr="00134C58">
        <w:rPr>
          <w:rFonts w:ascii="Times New Roman" w:hAnsi="Times New Roman" w:cs="Times New Roman"/>
          <w:sz w:val="28"/>
          <w:szCs w:val="28"/>
        </w:rPr>
        <w:t xml:space="preserve"> действительности </w:t>
      </w:r>
      <w:r w:rsidR="00134C58">
        <w:rPr>
          <w:rFonts w:ascii="Times New Roman" w:hAnsi="Times New Roman" w:cs="Times New Roman"/>
          <w:sz w:val="28"/>
          <w:szCs w:val="28"/>
        </w:rPr>
        <w:t xml:space="preserve">во </w:t>
      </w:r>
      <w:r w:rsidR="00134C58" w:rsidRPr="00134C58">
        <w:rPr>
          <w:rFonts w:ascii="Times New Roman" w:hAnsi="Times New Roman" w:cs="Times New Roman"/>
          <w:sz w:val="28"/>
          <w:szCs w:val="28"/>
        </w:rPr>
        <w:t>взаимосвязи прошлого, настоящего и</w:t>
      </w:r>
      <w:r w:rsidR="00F4798E">
        <w:rPr>
          <w:rFonts w:ascii="Times New Roman" w:hAnsi="Times New Roman" w:cs="Times New Roman"/>
          <w:sz w:val="28"/>
          <w:szCs w:val="28"/>
        </w:rPr>
        <w:t xml:space="preserve"> </w:t>
      </w:r>
      <w:r w:rsidR="00134C58" w:rsidRPr="00134C58">
        <w:rPr>
          <w:rFonts w:ascii="Times New Roman" w:hAnsi="Times New Roman" w:cs="Times New Roman"/>
          <w:sz w:val="28"/>
          <w:szCs w:val="28"/>
        </w:rPr>
        <w:t>будущего;</w:t>
      </w:r>
    </w:p>
    <w:p w:rsidR="00134C58" w:rsidRPr="00134C58" w:rsidRDefault="0055723B" w:rsidP="006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34C58">
        <w:rPr>
          <w:rFonts w:ascii="Times New Roman" w:hAnsi="Times New Roman" w:cs="Times New Roman"/>
          <w:sz w:val="28"/>
          <w:szCs w:val="28"/>
        </w:rPr>
        <w:t xml:space="preserve"> </w:t>
      </w:r>
      <w:r w:rsidR="00472CF8">
        <w:rPr>
          <w:rFonts w:ascii="Times New Roman" w:hAnsi="Times New Roman" w:cs="Times New Roman"/>
          <w:sz w:val="28"/>
          <w:szCs w:val="28"/>
        </w:rPr>
        <w:t xml:space="preserve">в воспитании </w:t>
      </w:r>
      <w:r w:rsidR="00134C58" w:rsidRPr="00134C58">
        <w:rPr>
          <w:rFonts w:ascii="Times New Roman" w:hAnsi="Times New Roman" w:cs="Times New Roman"/>
          <w:sz w:val="28"/>
          <w:szCs w:val="28"/>
        </w:rPr>
        <w:t>патриотов России, обладающих чувством национальной гордости, гр</w:t>
      </w:r>
      <w:r w:rsidR="00F4798E">
        <w:rPr>
          <w:rFonts w:ascii="Times New Roman" w:hAnsi="Times New Roman" w:cs="Times New Roman"/>
          <w:sz w:val="28"/>
          <w:szCs w:val="28"/>
        </w:rPr>
        <w:t xml:space="preserve">ажданского достоинства, любви к </w:t>
      </w:r>
      <w:r w:rsidR="00134C58" w:rsidRPr="00134C58">
        <w:rPr>
          <w:rFonts w:ascii="Times New Roman" w:hAnsi="Times New Roman" w:cs="Times New Roman"/>
          <w:sz w:val="28"/>
          <w:szCs w:val="28"/>
        </w:rPr>
        <w:t>Отечеству, своему народу;</w:t>
      </w:r>
    </w:p>
    <w:p w:rsidR="0055723B" w:rsidRDefault="0055723B" w:rsidP="006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34C58">
        <w:rPr>
          <w:rFonts w:ascii="Times New Roman" w:hAnsi="Times New Roman" w:cs="Times New Roman"/>
          <w:sz w:val="28"/>
          <w:szCs w:val="28"/>
        </w:rPr>
        <w:t xml:space="preserve"> </w:t>
      </w:r>
      <w:r w:rsidR="00472CF8">
        <w:rPr>
          <w:rFonts w:ascii="Times New Roman" w:hAnsi="Times New Roman" w:cs="Times New Roman"/>
          <w:sz w:val="28"/>
          <w:szCs w:val="28"/>
        </w:rPr>
        <w:t>расширить область</w:t>
      </w:r>
      <w:r w:rsidR="00134C58">
        <w:rPr>
          <w:rFonts w:ascii="Times New Roman" w:hAnsi="Times New Roman" w:cs="Times New Roman"/>
          <w:sz w:val="28"/>
          <w:szCs w:val="28"/>
        </w:rPr>
        <w:t xml:space="preserve"> изучения и преумножения боевых традиций русского народа;</w:t>
      </w:r>
    </w:p>
    <w:p w:rsidR="0055723B" w:rsidRDefault="0055723B" w:rsidP="006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72CF8">
        <w:rPr>
          <w:rFonts w:ascii="Times New Roman" w:hAnsi="Times New Roman" w:cs="Times New Roman"/>
          <w:sz w:val="28"/>
          <w:szCs w:val="28"/>
        </w:rPr>
        <w:t xml:space="preserve"> повысить роль и значение</w:t>
      </w:r>
      <w:r w:rsidR="00134C58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для подготовки учащихся старших классов к прохождению службы в Армии и готовности к защите интересов своего Отечества. </w:t>
      </w:r>
    </w:p>
    <w:p w:rsidR="0055723B" w:rsidRDefault="0055723B" w:rsidP="006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данной методической разработки заключается в том, что ее содержание, теоретическая и методологическая основа могут б</w:t>
      </w:r>
      <w:r w:rsidR="005A6505">
        <w:rPr>
          <w:rFonts w:ascii="Times New Roman" w:hAnsi="Times New Roman" w:cs="Times New Roman"/>
          <w:sz w:val="28"/>
          <w:szCs w:val="28"/>
        </w:rPr>
        <w:t xml:space="preserve">ыть использованы педагогами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для организации и проведения </w:t>
      </w:r>
      <w:r w:rsidR="003F63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рока мужества с учащимися старших классов.</w:t>
      </w:r>
    </w:p>
    <w:p w:rsidR="00627566" w:rsidRPr="00627566" w:rsidRDefault="0055723B" w:rsidP="006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66">
        <w:rPr>
          <w:rFonts w:ascii="Times New Roman" w:hAnsi="Times New Roman" w:cs="Times New Roman"/>
          <w:bCs/>
          <w:sz w:val="28"/>
          <w:szCs w:val="28"/>
        </w:rPr>
        <w:t>Цель</w:t>
      </w:r>
      <w:r w:rsidR="00627566" w:rsidRPr="00627566">
        <w:rPr>
          <w:rFonts w:ascii="Times New Roman" w:hAnsi="Times New Roman" w:cs="Times New Roman"/>
          <w:bCs/>
          <w:sz w:val="28"/>
          <w:szCs w:val="28"/>
        </w:rPr>
        <w:t xml:space="preserve"> методической разработки</w:t>
      </w:r>
      <w:r w:rsidRPr="00627566">
        <w:rPr>
          <w:rFonts w:ascii="Times New Roman" w:hAnsi="Times New Roman" w:cs="Times New Roman"/>
          <w:bCs/>
          <w:sz w:val="28"/>
          <w:szCs w:val="28"/>
        </w:rPr>
        <w:t>:</w:t>
      </w:r>
      <w:r w:rsidR="00627566">
        <w:rPr>
          <w:bCs/>
          <w:sz w:val="28"/>
          <w:szCs w:val="28"/>
        </w:rPr>
        <w:t xml:space="preserve"> </w:t>
      </w:r>
      <w:r w:rsidR="00627566" w:rsidRPr="00627566">
        <w:rPr>
          <w:rFonts w:ascii="Times New Roman" w:hAnsi="Times New Roman" w:cs="Times New Roman"/>
          <w:bCs/>
          <w:sz w:val="28"/>
          <w:szCs w:val="28"/>
        </w:rPr>
        <w:t xml:space="preserve">разработка </w:t>
      </w:r>
      <w:r w:rsidR="00F4798E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="00627566">
        <w:rPr>
          <w:bCs/>
          <w:sz w:val="28"/>
          <w:szCs w:val="28"/>
        </w:rPr>
        <w:t xml:space="preserve"> </w:t>
      </w:r>
      <w:r w:rsidR="00627566" w:rsidRPr="005A6505">
        <w:rPr>
          <w:rFonts w:ascii="Times New Roman" w:hAnsi="Times New Roman" w:cs="Times New Roman"/>
          <w:bCs/>
          <w:sz w:val="28"/>
          <w:szCs w:val="28"/>
        </w:rPr>
        <w:t>по военно</w:t>
      </w:r>
      <w:r w:rsidR="00627566" w:rsidRPr="005A6505">
        <w:rPr>
          <w:rFonts w:ascii="Times New Roman" w:hAnsi="Times New Roman" w:cs="Times New Roman"/>
          <w:sz w:val="28"/>
          <w:szCs w:val="28"/>
        </w:rPr>
        <w:t>-патриотическому</w:t>
      </w:r>
      <w:r w:rsidR="00627566">
        <w:rPr>
          <w:rFonts w:ascii="Times New Roman" w:hAnsi="Times New Roman" w:cs="Times New Roman"/>
          <w:sz w:val="28"/>
          <w:szCs w:val="28"/>
        </w:rPr>
        <w:t xml:space="preserve"> и духовно-нравственному воспитанию</w:t>
      </w:r>
      <w:r w:rsidR="00627566" w:rsidRPr="00627566">
        <w:rPr>
          <w:rFonts w:ascii="Times New Roman" w:hAnsi="Times New Roman" w:cs="Times New Roman"/>
          <w:sz w:val="28"/>
          <w:szCs w:val="28"/>
        </w:rPr>
        <w:t xml:space="preserve"> </w:t>
      </w:r>
      <w:r w:rsidR="00627566">
        <w:rPr>
          <w:rFonts w:ascii="Times New Roman" w:hAnsi="Times New Roman" w:cs="Times New Roman"/>
          <w:sz w:val="28"/>
          <w:szCs w:val="28"/>
        </w:rPr>
        <w:t>учащихся</w:t>
      </w:r>
      <w:r w:rsidR="00627566" w:rsidRPr="00627566">
        <w:rPr>
          <w:rFonts w:ascii="Times New Roman" w:hAnsi="Times New Roman" w:cs="Times New Roman"/>
          <w:sz w:val="28"/>
          <w:szCs w:val="28"/>
        </w:rPr>
        <w:t xml:space="preserve"> для формирования социально-активной личности г</w:t>
      </w:r>
      <w:r w:rsidR="00627566">
        <w:rPr>
          <w:rFonts w:ascii="Times New Roman" w:hAnsi="Times New Roman" w:cs="Times New Roman"/>
          <w:sz w:val="28"/>
          <w:szCs w:val="28"/>
        </w:rPr>
        <w:t>ражданина и патриота, обладающего</w:t>
      </w:r>
      <w:r w:rsidR="00627566" w:rsidRPr="00627566">
        <w:rPr>
          <w:rFonts w:ascii="Times New Roman" w:hAnsi="Times New Roman" w:cs="Times New Roman"/>
          <w:sz w:val="28"/>
          <w:szCs w:val="28"/>
        </w:rPr>
        <w:t xml:space="preserve"> чувством национальной гордости, любви к Отечеству, своему народу и готовности к его защите.</w:t>
      </w:r>
    </w:p>
    <w:p w:rsidR="0055723B" w:rsidRPr="004A7CAC" w:rsidRDefault="0055723B" w:rsidP="0055723B">
      <w:pPr>
        <w:pStyle w:val="paragraphstyle"/>
        <w:spacing w:before="0" w:beforeAutospacing="0" w:after="0" w:afterAutospacing="0"/>
        <w:ind w:firstLine="709"/>
        <w:jc w:val="both"/>
      </w:pPr>
      <w:r w:rsidRPr="004A7CAC">
        <w:rPr>
          <w:bCs/>
          <w:sz w:val="28"/>
          <w:szCs w:val="28"/>
        </w:rPr>
        <w:t>Задачи</w:t>
      </w:r>
      <w:r w:rsidR="004A7CAC" w:rsidRPr="004A7CAC">
        <w:rPr>
          <w:bCs/>
          <w:sz w:val="28"/>
          <w:szCs w:val="28"/>
        </w:rPr>
        <w:t xml:space="preserve"> методической разработки</w:t>
      </w:r>
      <w:r w:rsidRPr="004A7CAC">
        <w:rPr>
          <w:bCs/>
          <w:sz w:val="28"/>
          <w:szCs w:val="28"/>
        </w:rPr>
        <w:t>:</w:t>
      </w:r>
    </w:p>
    <w:p w:rsidR="0055723B" w:rsidRPr="004A7CAC" w:rsidRDefault="004A7CAC" w:rsidP="0055723B">
      <w:pPr>
        <w:pStyle w:val="paragraphstyle"/>
        <w:spacing w:before="0" w:beforeAutospacing="0" w:after="0" w:afterAutospacing="0"/>
        <w:ind w:firstLine="709"/>
        <w:jc w:val="both"/>
      </w:pPr>
      <w:r w:rsidRPr="004A7CAC">
        <w:rPr>
          <w:bCs/>
          <w:iCs/>
          <w:sz w:val="28"/>
          <w:szCs w:val="28"/>
        </w:rPr>
        <w:t xml:space="preserve">1). </w:t>
      </w:r>
      <w:r w:rsidR="0055723B" w:rsidRPr="004A7CAC">
        <w:rPr>
          <w:bCs/>
          <w:iCs/>
          <w:sz w:val="28"/>
          <w:szCs w:val="28"/>
        </w:rPr>
        <w:t>Познавательные:</w:t>
      </w:r>
    </w:p>
    <w:p w:rsidR="0055723B" w:rsidRDefault="0055723B" w:rsidP="0055723B">
      <w:pPr>
        <w:pStyle w:val="paragraphstyle"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</w:t>
      </w:r>
      <w:r w:rsidR="004A7CAC">
        <w:rPr>
          <w:sz w:val="28"/>
          <w:szCs w:val="28"/>
        </w:rPr>
        <w:t xml:space="preserve">у учащихся </w:t>
      </w:r>
      <w:r>
        <w:rPr>
          <w:sz w:val="28"/>
          <w:szCs w:val="28"/>
        </w:rPr>
        <w:t xml:space="preserve">исторического подхода к </w:t>
      </w:r>
      <w:r w:rsidR="004A7CAC">
        <w:rPr>
          <w:sz w:val="28"/>
          <w:szCs w:val="28"/>
        </w:rPr>
        <w:t xml:space="preserve">происходящим </w:t>
      </w:r>
      <w:r>
        <w:rPr>
          <w:sz w:val="28"/>
          <w:szCs w:val="28"/>
        </w:rPr>
        <w:t>событиям;</w:t>
      </w:r>
    </w:p>
    <w:p w:rsidR="0055723B" w:rsidRDefault="0055723B" w:rsidP="0055723B">
      <w:pPr>
        <w:pStyle w:val="paragraphstyle"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lastRenderedPageBreak/>
        <w:t>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 xml:space="preserve">выявление причин </w:t>
      </w:r>
      <w:r w:rsidR="004A7CAC">
        <w:rPr>
          <w:sz w:val="28"/>
          <w:szCs w:val="28"/>
        </w:rPr>
        <w:t xml:space="preserve">и хода </w:t>
      </w:r>
      <w:r>
        <w:rPr>
          <w:sz w:val="28"/>
          <w:szCs w:val="28"/>
        </w:rPr>
        <w:t xml:space="preserve">войны в Афганистане в </w:t>
      </w:r>
      <w:r w:rsidR="004A7CAC">
        <w:rPr>
          <w:sz w:val="28"/>
          <w:szCs w:val="28"/>
        </w:rPr>
        <w:t>1979 – 1989 годах</w:t>
      </w:r>
      <w:r w:rsidR="005A6505">
        <w:rPr>
          <w:sz w:val="28"/>
          <w:szCs w:val="28"/>
        </w:rPr>
        <w:t>;</w:t>
      </w:r>
    </w:p>
    <w:p w:rsidR="0055723B" w:rsidRDefault="0055723B" w:rsidP="0055723B">
      <w:pPr>
        <w:pStyle w:val="paragraphstyle"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 xml:space="preserve">знакомство с основными </w:t>
      </w:r>
      <w:r w:rsidR="004A7CAC">
        <w:rPr>
          <w:sz w:val="28"/>
          <w:szCs w:val="28"/>
        </w:rPr>
        <w:t>формами и методами</w:t>
      </w:r>
      <w:r>
        <w:rPr>
          <w:sz w:val="28"/>
          <w:szCs w:val="28"/>
        </w:rPr>
        <w:t xml:space="preserve"> уча</w:t>
      </w:r>
      <w:r w:rsidR="005A6505">
        <w:rPr>
          <w:sz w:val="28"/>
          <w:szCs w:val="28"/>
        </w:rPr>
        <w:t>стия «ограниченного контингента</w:t>
      </w:r>
      <w:r>
        <w:rPr>
          <w:sz w:val="28"/>
          <w:szCs w:val="28"/>
        </w:rPr>
        <w:t xml:space="preserve"> войск</w:t>
      </w:r>
      <w:r w:rsidR="005A6505">
        <w:rPr>
          <w:sz w:val="28"/>
          <w:szCs w:val="28"/>
        </w:rPr>
        <w:t>»</w:t>
      </w:r>
      <w:r>
        <w:rPr>
          <w:sz w:val="28"/>
          <w:szCs w:val="28"/>
        </w:rPr>
        <w:t xml:space="preserve"> СА в Афганской войне.</w:t>
      </w:r>
    </w:p>
    <w:p w:rsidR="0055723B" w:rsidRPr="004A7CAC" w:rsidRDefault="004A7CAC" w:rsidP="0055723B">
      <w:pPr>
        <w:pStyle w:val="paragraphstyle"/>
        <w:spacing w:before="0" w:beforeAutospacing="0" w:after="0" w:afterAutospacing="0"/>
        <w:ind w:firstLine="709"/>
        <w:jc w:val="both"/>
      </w:pPr>
      <w:r w:rsidRPr="004A7CAC">
        <w:rPr>
          <w:bCs/>
          <w:iCs/>
          <w:sz w:val="28"/>
          <w:szCs w:val="28"/>
        </w:rPr>
        <w:t xml:space="preserve">2). </w:t>
      </w:r>
      <w:r w:rsidR="0055723B" w:rsidRPr="004A7CAC">
        <w:rPr>
          <w:bCs/>
          <w:iCs/>
          <w:sz w:val="28"/>
          <w:szCs w:val="28"/>
        </w:rPr>
        <w:t>Развивающие:</w:t>
      </w:r>
    </w:p>
    <w:p w:rsidR="0055723B" w:rsidRDefault="0055723B" w:rsidP="0055723B">
      <w:pPr>
        <w:pStyle w:val="paragraphstyle"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="004A7CAC">
        <w:rPr>
          <w:sz w:val="28"/>
          <w:szCs w:val="28"/>
        </w:rPr>
        <w:t>развитие навыков самостоятельного анализа исторических событий</w:t>
      </w:r>
      <w:r>
        <w:rPr>
          <w:sz w:val="28"/>
          <w:szCs w:val="28"/>
        </w:rPr>
        <w:t>;</w:t>
      </w:r>
    </w:p>
    <w:p w:rsidR="0055723B" w:rsidRDefault="0055723B" w:rsidP="0055723B">
      <w:pPr>
        <w:pStyle w:val="paragraphstyle"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 xml:space="preserve">обучение умению </w:t>
      </w:r>
      <w:r w:rsidR="004A7CAC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свою точку зрения</w:t>
      </w:r>
      <w:r w:rsidR="004A7CAC">
        <w:rPr>
          <w:sz w:val="28"/>
          <w:szCs w:val="28"/>
        </w:rPr>
        <w:t xml:space="preserve"> и аргументировать ее</w:t>
      </w:r>
      <w:r>
        <w:rPr>
          <w:sz w:val="28"/>
          <w:szCs w:val="28"/>
        </w:rPr>
        <w:t>;</w:t>
      </w:r>
    </w:p>
    <w:p w:rsidR="0055723B" w:rsidRDefault="0055723B" w:rsidP="0055723B">
      <w:pPr>
        <w:pStyle w:val="paragraphstyle"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развитие умения работать в группе;</w:t>
      </w:r>
    </w:p>
    <w:p w:rsidR="001E3A6E" w:rsidRDefault="0055723B" w:rsidP="0055723B">
      <w:pPr>
        <w:pStyle w:val="paragraphsty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развитие способностей к анализу, систематизации и обобщени</w:t>
      </w:r>
      <w:r w:rsidR="001E3A6E">
        <w:rPr>
          <w:sz w:val="28"/>
          <w:szCs w:val="28"/>
        </w:rPr>
        <w:t>ю исторических фактов и событий;</w:t>
      </w:r>
    </w:p>
    <w:p w:rsidR="001E3A6E" w:rsidRDefault="001E3A6E" w:rsidP="001E3A6E">
      <w:pPr>
        <w:pStyle w:val="c0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</w:t>
      </w:r>
      <w:r w:rsidRPr="001E3A6E">
        <w:rPr>
          <w:rStyle w:val="c3"/>
          <w:rFonts w:eastAsiaTheme="majorEastAsia"/>
          <w:sz w:val="28"/>
          <w:szCs w:val="28"/>
        </w:rPr>
        <w:t xml:space="preserve"> </w:t>
      </w:r>
      <w:r w:rsidRPr="00553F0D">
        <w:rPr>
          <w:rStyle w:val="c3"/>
          <w:rFonts w:eastAsiaTheme="majorEastAsia"/>
          <w:sz w:val="28"/>
          <w:szCs w:val="28"/>
        </w:rPr>
        <w:t xml:space="preserve">настрой учащихся к восприятию урока </w:t>
      </w:r>
      <w:r>
        <w:rPr>
          <w:rStyle w:val="c3"/>
          <w:rFonts w:eastAsiaTheme="majorEastAsia"/>
          <w:sz w:val="28"/>
          <w:szCs w:val="28"/>
        </w:rPr>
        <w:t xml:space="preserve">мужества </w:t>
      </w:r>
      <w:r w:rsidRPr="00553F0D">
        <w:rPr>
          <w:rStyle w:val="c3"/>
          <w:rFonts w:eastAsiaTheme="majorEastAsia"/>
          <w:sz w:val="28"/>
          <w:szCs w:val="28"/>
        </w:rPr>
        <w:t>через зрительно-слуховые ощущения, эмоциональное вовлечение</w:t>
      </w:r>
      <w:r>
        <w:rPr>
          <w:rStyle w:val="c3"/>
          <w:rFonts w:eastAsiaTheme="majorEastAsia"/>
        </w:rPr>
        <w:t xml:space="preserve">. </w:t>
      </w:r>
    </w:p>
    <w:p w:rsidR="004A7CAC" w:rsidRPr="004A7CAC" w:rsidRDefault="004A7CAC" w:rsidP="0055723B">
      <w:pPr>
        <w:pStyle w:val="paragraphstyl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4A7CAC">
        <w:rPr>
          <w:bCs/>
          <w:iCs/>
          <w:sz w:val="28"/>
          <w:szCs w:val="28"/>
        </w:rPr>
        <w:t xml:space="preserve">3). </w:t>
      </w:r>
      <w:r w:rsidR="0055723B" w:rsidRPr="004A7CAC">
        <w:rPr>
          <w:bCs/>
          <w:iCs/>
          <w:sz w:val="28"/>
          <w:szCs w:val="28"/>
        </w:rPr>
        <w:t>Воспитательные:</w:t>
      </w:r>
    </w:p>
    <w:p w:rsidR="004A7CAC" w:rsidRPr="00627566" w:rsidRDefault="004A7CAC" w:rsidP="004A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7566">
        <w:rPr>
          <w:rFonts w:ascii="Times New Roman" w:hAnsi="Times New Roman" w:cs="Times New Roman"/>
          <w:sz w:val="28"/>
          <w:szCs w:val="28"/>
        </w:rPr>
        <w:t xml:space="preserve">оспитание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27566">
        <w:rPr>
          <w:rFonts w:ascii="Times New Roman" w:hAnsi="Times New Roman" w:cs="Times New Roman"/>
          <w:sz w:val="28"/>
          <w:szCs w:val="28"/>
        </w:rPr>
        <w:t xml:space="preserve"> чувства патриотизма, гражданственности, ответственности за судьбу Отеч</w:t>
      </w:r>
      <w:r>
        <w:rPr>
          <w:rFonts w:ascii="Times New Roman" w:hAnsi="Times New Roman" w:cs="Times New Roman"/>
          <w:sz w:val="28"/>
          <w:szCs w:val="28"/>
        </w:rPr>
        <w:t>ества и готовности к его защите;</w:t>
      </w:r>
    </w:p>
    <w:p w:rsidR="004A7CAC" w:rsidRPr="00627566" w:rsidRDefault="004A7CAC" w:rsidP="004A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Pr="004A7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7566">
        <w:rPr>
          <w:rFonts w:ascii="Times New Roman" w:hAnsi="Times New Roman" w:cs="Times New Roman"/>
          <w:sz w:val="28"/>
          <w:szCs w:val="28"/>
        </w:rPr>
        <w:t xml:space="preserve">оспитание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27566">
        <w:rPr>
          <w:rFonts w:ascii="Times New Roman" w:hAnsi="Times New Roman" w:cs="Times New Roman"/>
          <w:sz w:val="28"/>
          <w:szCs w:val="28"/>
        </w:rPr>
        <w:t xml:space="preserve"> высоких нравственных и м</w:t>
      </w:r>
      <w:r>
        <w:rPr>
          <w:rFonts w:ascii="Times New Roman" w:hAnsi="Times New Roman" w:cs="Times New Roman"/>
          <w:sz w:val="28"/>
          <w:szCs w:val="28"/>
        </w:rPr>
        <w:t>орально-психологических качеств;</w:t>
      </w:r>
    </w:p>
    <w:p w:rsidR="004A7CAC" w:rsidRPr="00627566" w:rsidRDefault="004A7CAC" w:rsidP="004A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Pr="004A7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7566">
        <w:rPr>
          <w:rFonts w:ascii="Times New Roman" w:hAnsi="Times New Roman" w:cs="Times New Roman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627566">
        <w:rPr>
          <w:rFonts w:ascii="Times New Roman" w:hAnsi="Times New Roman" w:cs="Times New Roman"/>
          <w:sz w:val="28"/>
          <w:szCs w:val="28"/>
        </w:rPr>
        <w:t>любви к своему учебному заведению</w:t>
      </w:r>
      <w:r>
        <w:rPr>
          <w:rFonts w:ascii="Times New Roman" w:hAnsi="Times New Roman" w:cs="Times New Roman"/>
          <w:sz w:val="28"/>
          <w:szCs w:val="28"/>
        </w:rPr>
        <w:t xml:space="preserve">, знание истории его создания и </w:t>
      </w:r>
      <w:r w:rsidRPr="00627566">
        <w:rPr>
          <w:rFonts w:ascii="Times New Roman" w:hAnsi="Times New Roman" w:cs="Times New Roman"/>
          <w:sz w:val="28"/>
          <w:szCs w:val="28"/>
        </w:rPr>
        <w:t>преумножения</w:t>
      </w:r>
      <w:r>
        <w:rPr>
          <w:rFonts w:ascii="Times New Roman" w:hAnsi="Times New Roman" w:cs="Times New Roman"/>
          <w:sz w:val="28"/>
          <w:szCs w:val="28"/>
        </w:rPr>
        <w:t xml:space="preserve"> его выпускниками боевых традиций;</w:t>
      </w:r>
    </w:p>
    <w:p w:rsidR="004A7CAC" w:rsidRPr="00627566" w:rsidRDefault="004A7CAC" w:rsidP="004A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Pr="004A7CAC">
        <w:rPr>
          <w:rFonts w:ascii="Times New Roman" w:hAnsi="Times New Roman" w:cs="Times New Roman"/>
          <w:sz w:val="28"/>
          <w:szCs w:val="28"/>
        </w:rPr>
        <w:t xml:space="preserve"> </w:t>
      </w:r>
      <w:r w:rsidRPr="00627566">
        <w:rPr>
          <w:rFonts w:ascii="Times New Roman" w:hAnsi="Times New Roman" w:cs="Times New Roman"/>
          <w:sz w:val="28"/>
          <w:szCs w:val="28"/>
        </w:rPr>
        <w:t xml:space="preserve">проведение индивидуальной военно-патриотической работы с каждым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627566">
        <w:rPr>
          <w:rFonts w:ascii="Times New Roman" w:hAnsi="Times New Roman" w:cs="Times New Roman"/>
          <w:sz w:val="28"/>
          <w:szCs w:val="28"/>
        </w:rPr>
        <w:t xml:space="preserve"> с учетом его морально-психологических </w:t>
      </w:r>
      <w:r>
        <w:rPr>
          <w:rFonts w:ascii="Times New Roman" w:hAnsi="Times New Roman" w:cs="Times New Roman"/>
          <w:sz w:val="28"/>
          <w:szCs w:val="28"/>
        </w:rPr>
        <w:t xml:space="preserve">качеств и </w:t>
      </w:r>
      <w:r w:rsidRPr="00627566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A34D66" w:rsidRPr="0055723B" w:rsidRDefault="00A34D66" w:rsidP="00A34D66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3B">
        <w:rPr>
          <w:rFonts w:ascii="Times New Roman" w:hAnsi="Times New Roman" w:cs="Times New Roman"/>
          <w:sz w:val="28"/>
          <w:szCs w:val="28"/>
        </w:rPr>
        <w:t>Технологии и методы, используемые при подготовке и проведении урока мужества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23B">
        <w:rPr>
          <w:rFonts w:ascii="Times New Roman" w:hAnsi="Times New Roman" w:cs="Times New Roman"/>
          <w:sz w:val="28"/>
          <w:szCs w:val="28"/>
        </w:rPr>
        <w:t xml:space="preserve"> посвященного 30-летию вывода войск из Афганистана:</w:t>
      </w:r>
    </w:p>
    <w:p w:rsidR="00C63A41" w:rsidRDefault="001E3A6E" w:rsidP="00733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="00C63A41">
        <w:rPr>
          <w:rFonts w:ascii="Times New Roman" w:hAnsi="Times New Roman" w:cs="Times New Roman"/>
          <w:sz w:val="28"/>
          <w:szCs w:val="28"/>
        </w:rPr>
        <w:t xml:space="preserve">в методической разработке </w:t>
      </w:r>
      <w:r w:rsidR="00D2122C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C63A41">
        <w:rPr>
          <w:rFonts w:ascii="Times New Roman" w:hAnsi="Times New Roman" w:cs="Times New Roman"/>
          <w:sz w:val="28"/>
          <w:szCs w:val="28"/>
        </w:rPr>
        <w:t>Урока мужества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728">
        <w:rPr>
          <w:rFonts w:ascii="Times New Roman" w:hAnsi="Times New Roman" w:cs="Times New Roman"/>
          <w:sz w:val="28"/>
          <w:szCs w:val="28"/>
        </w:rPr>
        <w:t xml:space="preserve">технологии: </w:t>
      </w:r>
    </w:p>
    <w:p w:rsidR="001565F9" w:rsidRDefault="00C63A41" w:rsidP="00733728">
      <w:pPr>
        <w:spacing w:after="0" w:line="240" w:lineRule="auto"/>
        <w:ind w:firstLine="709"/>
        <w:jc w:val="both"/>
        <w:rPr>
          <w:rStyle w:val="c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c3"/>
          <w:rFonts w:ascii="Times New Roman" w:eastAsiaTheme="majorEastAsia" w:hAnsi="Times New Roman" w:cs="Times New Roman"/>
          <w:sz w:val="28"/>
          <w:szCs w:val="28"/>
        </w:rPr>
        <w:t>1). Образовательные технологии:</w:t>
      </w:r>
    </w:p>
    <w:p w:rsidR="00C63A41" w:rsidRPr="00C63A41" w:rsidRDefault="00C63A41" w:rsidP="00C63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Pr="00C63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коммуникационная технология;</w:t>
      </w:r>
    </w:p>
    <w:p w:rsidR="00C63A41" w:rsidRPr="00C63A41" w:rsidRDefault="00C63A41" w:rsidP="00C63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Pr="00C63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развивающего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A41" w:rsidRDefault="00C63A41" w:rsidP="00733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Pr="00C6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A41" w:rsidRDefault="00C63A41" w:rsidP="00733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 Воспитательные технологии:</w:t>
      </w:r>
    </w:p>
    <w:p w:rsidR="001565F9" w:rsidRPr="00532664" w:rsidRDefault="00532664" w:rsidP="00C63A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="001565F9" w:rsidRPr="0053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личностно-ориентированная технология; </w:t>
      </w:r>
    </w:p>
    <w:p w:rsidR="001565F9" w:rsidRPr="00532664" w:rsidRDefault="00532664" w:rsidP="00C63A4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="001565F9" w:rsidRPr="0053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учебной деловой игры; </w:t>
      </w:r>
    </w:p>
    <w:p w:rsidR="001565F9" w:rsidRPr="00532664" w:rsidRDefault="00532664" w:rsidP="00C63A4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="001565F9" w:rsidRPr="0053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развития критического мышления; </w:t>
      </w:r>
    </w:p>
    <w:p w:rsidR="001565F9" w:rsidRPr="00532664" w:rsidRDefault="00D2122C" w:rsidP="00D2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="005326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праздничного действия: церемониал, театрализация, приподнятость, возбуждение учащихся</w:t>
      </w:r>
      <w:r w:rsidR="001565F9" w:rsidRPr="005326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5F9" w:rsidRPr="00532664" w:rsidRDefault="00532664" w:rsidP="00C63A4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ситуативная технология</w:t>
      </w:r>
      <w:r w:rsidR="001565F9" w:rsidRPr="00532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664" w:rsidRPr="00532664" w:rsidRDefault="00A34D66" w:rsidP="00FA0156">
      <w:pPr>
        <w:pStyle w:val="paragraphsty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64">
        <w:rPr>
          <w:sz w:val="28"/>
          <w:szCs w:val="28"/>
        </w:rPr>
        <w:t>Прогнозируемый результат:</w:t>
      </w:r>
      <w:r w:rsidR="00532664">
        <w:rPr>
          <w:sz w:val="28"/>
          <w:szCs w:val="28"/>
        </w:rPr>
        <w:t xml:space="preserve"> </w:t>
      </w:r>
      <w:r w:rsidR="00FA0156">
        <w:rPr>
          <w:sz w:val="28"/>
          <w:szCs w:val="28"/>
        </w:rPr>
        <w:t>овладение данной методической разработкой может стать основой для подготовки и проведения соответствующих воспитательных мероприятий по разным предметам школьного цикла и буде</w:t>
      </w:r>
      <w:r w:rsidR="005A6505">
        <w:rPr>
          <w:sz w:val="28"/>
          <w:szCs w:val="28"/>
        </w:rPr>
        <w:t>т</w:t>
      </w:r>
      <w:r w:rsidR="00FA0156">
        <w:rPr>
          <w:sz w:val="28"/>
          <w:szCs w:val="28"/>
        </w:rPr>
        <w:t xml:space="preserve"> способствовать повышению любви учащихся к своему Отчеству и готовности к его защите.</w:t>
      </w:r>
    </w:p>
    <w:p w:rsidR="00627566" w:rsidRDefault="00627566" w:rsidP="00F92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632B" w:rsidRDefault="003F632B" w:rsidP="00F92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12E5" w:rsidRDefault="005D12E5" w:rsidP="005D12E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1DD1" w:rsidRDefault="000B49E9" w:rsidP="005D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СЦЕНАРИЙ</w:t>
      </w:r>
    </w:p>
    <w:p w:rsidR="000B49E9" w:rsidRDefault="000B49E9" w:rsidP="006902E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C23E2E">
        <w:rPr>
          <w:rFonts w:ascii="Times New Roman" w:hAnsi="Times New Roman" w:cs="Times New Roman"/>
          <w:sz w:val="28"/>
          <w:szCs w:val="28"/>
        </w:rPr>
        <w:t xml:space="preserve"> урока мужества, посвященного 30</w:t>
      </w:r>
      <w:r>
        <w:rPr>
          <w:rFonts w:ascii="Times New Roman" w:hAnsi="Times New Roman" w:cs="Times New Roman"/>
          <w:sz w:val="28"/>
          <w:szCs w:val="28"/>
        </w:rPr>
        <w:t xml:space="preserve">-летию вывода войск из </w:t>
      </w:r>
      <w:r w:rsidR="000C38B2">
        <w:rPr>
          <w:rFonts w:ascii="Times New Roman" w:hAnsi="Times New Roman" w:cs="Times New Roman"/>
          <w:sz w:val="28"/>
          <w:szCs w:val="28"/>
        </w:rPr>
        <w:t xml:space="preserve">Демократической </w:t>
      </w:r>
      <w:r>
        <w:rPr>
          <w:rFonts w:ascii="Times New Roman" w:hAnsi="Times New Roman" w:cs="Times New Roman"/>
          <w:sz w:val="28"/>
          <w:szCs w:val="28"/>
        </w:rPr>
        <w:t>Республики Афганистан</w:t>
      </w:r>
    </w:p>
    <w:tbl>
      <w:tblPr>
        <w:tblStyle w:val="ab"/>
        <w:tblW w:w="10031" w:type="dxa"/>
        <w:tblLayout w:type="fixed"/>
        <w:tblLook w:val="04A0"/>
      </w:tblPr>
      <w:tblGrid>
        <w:gridCol w:w="5382"/>
        <w:gridCol w:w="4649"/>
      </w:tblGrid>
      <w:tr w:rsidR="00045F87" w:rsidRPr="00045F87" w:rsidTr="0001580C">
        <w:tc>
          <w:tcPr>
            <w:tcW w:w="5382" w:type="dxa"/>
          </w:tcPr>
          <w:p w:rsidR="00E035FE" w:rsidRPr="00045F87" w:rsidRDefault="00E035FE" w:rsidP="001A6305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649" w:type="dxa"/>
          </w:tcPr>
          <w:p w:rsidR="00E035FE" w:rsidRPr="00045F87" w:rsidRDefault="00E035FE" w:rsidP="00E035F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</w:p>
        </w:tc>
      </w:tr>
      <w:tr w:rsidR="00045F87" w:rsidRPr="00045F87" w:rsidTr="0001580C">
        <w:tc>
          <w:tcPr>
            <w:tcW w:w="5382" w:type="dxa"/>
          </w:tcPr>
          <w:p w:rsidR="00E035FE" w:rsidRPr="00045F87" w:rsidRDefault="00E035FE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035FE" w:rsidRPr="00045F87" w:rsidRDefault="00E035FE" w:rsidP="00E035F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«Пароль Афган», «Давай за…», «Боевым награждается орденом»</w:t>
            </w:r>
            <w:r w:rsidR="00841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F87"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Заставка</w:t>
            </w:r>
            <w:r w:rsidR="008418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45F87" w:rsidRPr="00045F87" w:rsidTr="0001580C">
        <w:tc>
          <w:tcPr>
            <w:tcW w:w="5382" w:type="dxa"/>
          </w:tcPr>
          <w:p w:rsidR="00E035FE" w:rsidRPr="00045F87" w:rsidRDefault="00E035FE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035FE" w:rsidRPr="001D5B96" w:rsidRDefault="00E035FE" w:rsidP="001D5B96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3C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 «Солдаты России»</w:t>
            </w:r>
            <w:r w:rsidR="00045F87" w:rsidRPr="0084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1.20</w:t>
            </w:r>
          </w:p>
        </w:tc>
      </w:tr>
      <w:tr w:rsidR="00045F87" w:rsidRPr="00045F87" w:rsidTr="0001580C">
        <w:tc>
          <w:tcPr>
            <w:tcW w:w="5382" w:type="dxa"/>
          </w:tcPr>
          <w:p w:rsidR="00E035FE" w:rsidRPr="00045F87" w:rsidRDefault="00E035FE" w:rsidP="001A6305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 xml:space="preserve">Дорогие друзья! 15 февраля 2019года исполняется 30 лет вывода войск из республики Афганистан. Война в Афганистане длилась с декабря 1979 по февраль 1989 года. На территорию Демократической Республики Афганистан был введен военный контингент советских войск в составе 40-ой общевойсковой Армии, который насчитывал 150.000 человек. </w:t>
            </w:r>
          </w:p>
          <w:p w:rsidR="00E035FE" w:rsidRPr="00045F87" w:rsidRDefault="00E035FE" w:rsidP="00045F87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 xml:space="preserve">Введенные воинские части ставились военными гарнизонами вблизи населенных пунктов. Постепенно воинские части стали принимать активное участие в проведении боевых операций по уничтожении. Бандитских формирований мятежников. Ожесточенные бои развернулись на всей территории Афганистана, наибольшего накала они достигли в 1984-1986 годах. </w:t>
            </w:r>
          </w:p>
        </w:tc>
        <w:tc>
          <w:tcPr>
            <w:tcW w:w="4649" w:type="dxa"/>
          </w:tcPr>
          <w:p w:rsidR="000514AF" w:rsidRDefault="000514AF" w:rsidP="00045F87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4AF" w:rsidRDefault="000514AF" w:rsidP="00045F87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4AF" w:rsidRDefault="000514AF" w:rsidP="00045F87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4AF" w:rsidRDefault="000514AF" w:rsidP="00045F87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4AF" w:rsidRDefault="000514AF" w:rsidP="00045F87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35FE" w:rsidRPr="0084183C" w:rsidRDefault="000514AF" w:rsidP="00045F8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3C">
              <w:rPr>
                <w:rFonts w:ascii="Times New Roman" w:hAnsi="Times New Roman" w:cs="Times New Roman"/>
                <w:b/>
                <w:sz w:val="24"/>
                <w:szCs w:val="24"/>
              </w:rPr>
              <w:t>Видео фон</w:t>
            </w:r>
            <w:r w:rsidR="00045F87" w:rsidRPr="0084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Афгану.</w:t>
            </w:r>
          </w:p>
          <w:p w:rsidR="00CB0C66" w:rsidRDefault="00CB0C66" w:rsidP="00045F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66">
              <w:rPr>
                <w:rFonts w:ascii="Times New Roman" w:hAnsi="Times New Roman" w:cs="Times New Roman"/>
                <w:sz w:val="24"/>
                <w:szCs w:val="24"/>
              </w:rPr>
              <w:t>https://www.youtube.com/watch?v=Ta3AMBgPnd8.</w:t>
            </w:r>
            <w:r w:rsidR="0005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4AF" w:rsidRPr="000514AF" w:rsidRDefault="00553F0D" w:rsidP="00045F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Видеоклип: «</w:t>
            </w:r>
            <w:r w:rsidR="00CB0C66">
              <w:rPr>
                <w:rFonts w:ascii="Times New Roman" w:hAnsi="Times New Roman" w:cs="Times New Roman"/>
                <w:sz w:val="24"/>
                <w:szCs w:val="24"/>
              </w:rPr>
              <w:t xml:space="preserve">Не стесняйтесь </w:t>
            </w:r>
            <w:r w:rsidR="000514AF">
              <w:rPr>
                <w:rFonts w:ascii="Times New Roman" w:hAnsi="Times New Roman" w:cs="Times New Roman"/>
                <w:sz w:val="24"/>
                <w:szCs w:val="24"/>
              </w:rPr>
              <w:t>наград мужики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14A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514AF" w:rsidRPr="00045F87" w:rsidRDefault="000514AF" w:rsidP="00045F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7" w:rsidRPr="00045F87" w:rsidTr="0001580C">
        <w:tc>
          <w:tcPr>
            <w:tcW w:w="5382" w:type="dxa"/>
          </w:tcPr>
          <w:p w:rsidR="00553F0D" w:rsidRDefault="00553F0D" w:rsidP="001A6305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87" w:rsidRPr="00045F87" w:rsidRDefault="00045F87" w:rsidP="001A6305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Эта война длилась долгих 10 лет! Смерть, боль, разочарование, разбитые судьбы, слезы матерей, скорбь отцов – стало одной большой трагедией нескольких поколений людей.</w:t>
            </w:r>
          </w:p>
        </w:tc>
        <w:tc>
          <w:tcPr>
            <w:tcW w:w="4649" w:type="dxa"/>
          </w:tcPr>
          <w:p w:rsidR="00045F87" w:rsidRPr="00045F87" w:rsidRDefault="00045F87" w:rsidP="00045F8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После окончания войны в СССР была опубликована информация о потерях за годы войны в Афганистане:</w:t>
            </w:r>
          </w:p>
          <w:p w:rsidR="00045F87" w:rsidRPr="00045F87" w:rsidRDefault="00045F87" w:rsidP="00045F8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- свыше 15.000 погибших;</w:t>
            </w:r>
          </w:p>
          <w:p w:rsidR="00045F87" w:rsidRPr="00045F87" w:rsidRDefault="00045F87" w:rsidP="00045F87">
            <w:pPr>
              <w:ind w:righ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 xml:space="preserve">- 45.000 раненных; </w:t>
            </w:r>
            <w:r w:rsidRPr="00045F87">
              <w:rPr>
                <w:rFonts w:ascii="Times New Roman" w:hAnsi="Times New Roman" w:cs="Times New Roman"/>
                <w:sz w:val="24"/>
                <w:szCs w:val="24"/>
              </w:rPr>
              <w:br/>
              <w:t>- потери техники: 147 танков; 1.314 бронемашин; 433 артиллерийские системы; 118 самолетов; 333 вертолета.</w:t>
            </w:r>
          </w:p>
        </w:tc>
      </w:tr>
      <w:tr w:rsidR="00E035FE" w:rsidRPr="00045F87" w:rsidTr="0001580C">
        <w:tc>
          <w:tcPr>
            <w:tcW w:w="5382" w:type="dxa"/>
          </w:tcPr>
          <w:p w:rsidR="00E035FE" w:rsidRPr="00045F87" w:rsidRDefault="00E035FE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У нас в гостях находятся участники афганских событий, которые с честью выполнили свой воинский долг, проявив в ходе боевых действий мужество и героизм. Позвольте их представить:</w:t>
            </w:r>
          </w:p>
          <w:p w:rsidR="00E035FE" w:rsidRPr="00045F87" w:rsidRDefault="00E035FE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14AF">
              <w:rPr>
                <w:rFonts w:ascii="Times New Roman" w:hAnsi="Times New Roman" w:cs="Times New Roman"/>
                <w:sz w:val="24"/>
                <w:szCs w:val="24"/>
              </w:rPr>
              <w:t>Гудков Григорий Моисеевич.</w:t>
            </w:r>
          </w:p>
          <w:p w:rsidR="00E035FE" w:rsidRPr="00045F87" w:rsidRDefault="00E035FE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514AF">
              <w:rPr>
                <w:rFonts w:ascii="Times New Roman" w:hAnsi="Times New Roman" w:cs="Times New Roman"/>
                <w:sz w:val="24"/>
                <w:szCs w:val="24"/>
              </w:rPr>
              <w:t>Деревенец Илья Иванович.</w:t>
            </w:r>
          </w:p>
          <w:p w:rsidR="00E035FE" w:rsidRDefault="000514AF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Лузин Вадим Викторович.</w:t>
            </w:r>
          </w:p>
          <w:p w:rsidR="000514AF" w:rsidRDefault="000514AF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Поварницын Александр Анатольевич.</w:t>
            </w:r>
          </w:p>
          <w:p w:rsidR="00E035FE" w:rsidRPr="00045F87" w:rsidRDefault="000514AF" w:rsidP="000514AF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Якупов Рамис Назиевич.</w:t>
            </w:r>
          </w:p>
        </w:tc>
        <w:tc>
          <w:tcPr>
            <w:tcW w:w="4649" w:type="dxa"/>
            <w:vMerge w:val="restart"/>
          </w:tcPr>
          <w:p w:rsidR="000514AF" w:rsidRDefault="000514AF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AF" w:rsidRDefault="000514AF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AF" w:rsidRDefault="000514AF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AF" w:rsidRDefault="000514AF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AF" w:rsidRDefault="000514AF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FE" w:rsidRPr="00045F87" w:rsidRDefault="00E035FE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Заставка </w:t>
            </w:r>
          </w:p>
        </w:tc>
      </w:tr>
      <w:tr w:rsidR="00E035FE" w:rsidRPr="00045F87" w:rsidTr="0001580C">
        <w:tc>
          <w:tcPr>
            <w:tcW w:w="5382" w:type="dxa"/>
          </w:tcPr>
          <w:p w:rsidR="00E035FE" w:rsidRDefault="00E035FE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Слово для выступления предоставляется 1.</w:t>
            </w:r>
          </w:p>
          <w:p w:rsidR="00045F87" w:rsidRDefault="00045F87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Слово для выступления предоставляется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E035FE" w:rsidRPr="00045F87" w:rsidRDefault="00045F87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Слово для выступления предоставляется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649" w:type="dxa"/>
            <w:vMerge/>
          </w:tcPr>
          <w:p w:rsidR="00E035FE" w:rsidRPr="00045F87" w:rsidRDefault="00E035FE" w:rsidP="00E035F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FE" w:rsidRPr="00045F87" w:rsidTr="0001580C">
        <w:tc>
          <w:tcPr>
            <w:tcW w:w="5382" w:type="dxa"/>
          </w:tcPr>
          <w:p w:rsidR="00E035FE" w:rsidRPr="00045F87" w:rsidRDefault="00E035FE" w:rsidP="001A6305">
            <w:pPr>
              <w:ind w:firstLine="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гостей.</w:t>
            </w:r>
          </w:p>
        </w:tc>
        <w:tc>
          <w:tcPr>
            <w:tcW w:w="4649" w:type="dxa"/>
            <w:vMerge/>
          </w:tcPr>
          <w:p w:rsidR="00E035FE" w:rsidRPr="00045F87" w:rsidRDefault="00E035FE" w:rsidP="00E035F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FE" w:rsidRPr="00045F87" w:rsidTr="0001580C">
        <w:tc>
          <w:tcPr>
            <w:tcW w:w="5382" w:type="dxa"/>
          </w:tcPr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К подъезду дома подошла машина,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В дверь постучался воинский наряд.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Доставили «Груз-200», вместо сына,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Родителям, что ждут его назад.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И мать на гроб упала. Зарыдала.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"Сынок! Родной! За что всё это нам?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Ведь мы тебя на службу провожали,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не начинкой цинковым гробам!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Когда тебя растили, мы мечтали,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Что станешь ты опорой в жизни нам!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И вот теперь лежишь ты весь в металле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И даже глаз твоих не видно нам!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Ты вырос. Стал большим и сильным.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Пошёл служить. Вернуться обещал.</w:t>
            </w:r>
          </w:p>
          <w:p w:rsidR="00045F87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И вот вернулся, только для могилы.</w:t>
            </w:r>
          </w:p>
          <w:p w:rsidR="00E035FE" w:rsidRPr="00045F87" w:rsidRDefault="00045F87" w:rsidP="00045F87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Сказали нам, что смертью храбрых пал!</w:t>
            </w:r>
          </w:p>
        </w:tc>
        <w:tc>
          <w:tcPr>
            <w:tcW w:w="4649" w:type="dxa"/>
          </w:tcPr>
          <w:p w:rsidR="000514AF" w:rsidRDefault="000514AF" w:rsidP="001A6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4AF" w:rsidRDefault="000514AF" w:rsidP="001A6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35FE" w:rsidRPr="0084183C" w:rsidRDefault="00E035FE" w:rsidP="0005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3C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 про Афганистан</w:t>
            </w:r>
            <w:r w:rsidR="00045F87" w:rsidRPr="0084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(без звука)</w:t>
            </w:r>
            <w:r w:rsidR="008418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45F87" w:rsidRPr="00045F87" w:rsidTr="0001580C">
        <w:trPr>
          <w:trHeight w:val="1475"/>
        </w:trPr>
        <w:tc>
          <w:tcPr>
            <w:tcW w:w="5382" w:type="dxa"/>
          </w:tcPr>
          <w:p w:rsidR="00045F87" w:rsidRPr="00045F87" w:rsidRDefault="00045F87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нашем уроке мужества присутствуют матери воинов, погибших при выполнении воинского долга по защите интересов России:</w:t>
            </w:r>
          </w:p>
          <w:p w:rsidR="00045F87" w:rsidRPr="00045F87" w:rsidRDefault="00045F87" w:rsidP="001A6305">
            <w:pPr>
              <w:pStyle w:val="a3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 xml:space="preserve"> Коленова Галина Михайловна</w:t>
            </w:r>
          </w:p>
          <w:p w:rsidR="00045F87" w:rsidRPr="00045F87" w:rsidRDefault="00045F87" w:rsidP="00045F87">
            <w:pPr>
              <w:pStyle w:val="a3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 xml:space="preserve"> Гаянова Люция Хасимовна</w:t>
            </w:r>
          </w:p>
        </w:tc>
        <w:tc>
          <w:tcPr>
            <w:tcW w:w="4649" w:type="dxa"/>
          </w:tcPr>
          <w:p w:rsidR="000514AF" w:rsidRDefault="000514AF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F87" w:rsidRPr="00045F87" w:rsidRDefault="00045F87" w:rsidP="00E035F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Заставка</w:t>
            </w:r>
            <w:r w:rsidR="008418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6305" w:rsidRPr="00045F87" w:rsidTr="0001580C">
        <w:tc>
          <w:tcPr>
            <w:tcW w:w="5382" w:type="dxa"/>
          </w:tcPr>
          <w:p w:rsidR="001A6305" w:rsidRPr="00045F87" w:rsidRDefault="001A6305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Десант, в который входил пулеметчик Игорь Камышев был брошен в бой против банды, превосходившей в численности их в несколько раз. Игоря смертельно ранили и во время эвакуации он скончался в вертолете. Слово предоставляется матери Игоря Галине Михайловне.</w:t>
            </w:r>
          </w:p>
        </w:tc>
        <w:tc>
          <w:tcPr>
            <w:tcW w:w="4649" w:type="dxa"/>
            <w:vMerge w:val="restart"/>
          </w:tcPr>
          <w:p w:rsidR="000514AF" w:rsidRDefault="000514AF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AF" w:rsidRDefault="000514AF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AF" w:rsidRDefault="000514AF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305" w:rsidRDefault="00553F0D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Камышева И</w:t>
            </w:r>
            <w:r w:rsidR="001A6305"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3F0D" w:rsidRPr="00045F87" w:rsidRDefault="00553F0D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305" w:rsidRPr="00045F87" w:rsidTr="0001580C">
        <w:tc>
          <w:tcPr>
            <w:tcW w:w="5382" w:type="dxa"/>
          </w:tcPr>
          <w:p w:rsidR="001A6305" w:rsidRPr="00045F87" w:rsidRDefault="001A6305" w:rsidP="001A6305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Слово Галины Михайловны</w:t>
            </w:r>
          </w:p>
        </w:tc>
        <w:tc>
          <w:tcPr>
            <w:tcW w:w="4649" w:type="dxa"/>
            <w:vMerge/>
          </w:tcPr>
          <w:p w:rsidR="001A6305" w:rsidRPr="00045F87" w:rsidRDefault="001A6305" w:rsidP="00E035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4F2" w:rsidRPr="00045F87" w:rsidTr="0001580C">
        <w:tc>
          <w:tcPr>
            <w:tcW w:w="5382" w:type="dxa"/>
          </w:tcPr>
          <w:p w:rsidR="00D844F2" w:rsidRPr="00045F87" w:rsidRDefault="00D844F2" w:rsidP="00D844F2">
            <w:pPr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Проверкой на мужество и героизм Российских воинов стала и война в Чеченской республике, в которой принял участие выпускник нашей школы Гаянов Ильдар</w:t>
            </w:r>
          </w:p>
        </w:tc>
        <w:tc>
          <w:tcPr>
            <w:tcW w:w="4649" w:type="dxa"/>
            <w:vMerge w:val="restart"/>
          </w:tcPr>
          <w:p w:rsidR="000514AF" w:rsidRDefault="000514AF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AF" w:rsidRDefault="000514AF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AF" w:rsidRDefault="000514AF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4F2" w:rsidRPr="00045F87" w:rsidRDefault="00D844F2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Фото Гаянова И.</w:t>
            </w:r>
          </w:p>
          <w:p w:rsidR="00D844F2" w:rsidRPr="00045F87" w:rsidRDefault="00D844F2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4F2" w:rsidRPr="00045F87" w:rsidRDefault="00D844F2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4F2" w:rsidRPr="00045F87" w:rsidTr="0001580C">
        <w:tc>
          <w:tcPr>
            <w:tcW w:w="5382" w:type="dxa"/>
          </w:tcPr>
          <w:p w:rsidR="00D844F2" w:rsidRPr="00045F87" w:rsidRDefault="00D844F2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18 декабря 1999 года группа из 6 саперов разминировала участок. 1 из них наступил на мину и ушел на небо, уводя остальных за собой.</w:t>
            </w:r>
          </w:p>
          <w:p w:rsidR="00D844F2" w:rsidRPr="00045F87" w:rsidRDefault="00D844F2" w:rsidP="001A6305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Слово предоставляется матери Ильдара Люции Хасимовне</w:t>
            </w:r>
          </w:p>
        </w:tc>
        <w:tc>
          <w:tcPr>
            <w:tcW w:w="4649" w:type="dxa"/>
            <w:vMerge/>
          </w:tcPr>
          <w:p w:rsidR="00D844F2" w:rsidRPr="00045F87" w:rsidRDefault="00D844F2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4F2" w:rsidRPr="00045F87" w:rsidTr="0001580C">
        <w:tc>
          <w:tcPr>
            <w:tcW w:w="5382" w:type="dxa"/>
          </w:tcPr>
          <w:p w:rsidR="00D844F2" w:rsidRPr="00045F87" w:rsidRDefault="00D844F2" w:rsidP="001A6305">
            <w:pPr>
              <w:ind w:firstLine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Слово Люции Хасимовны</w:t>
            </w:r>
          </w:p>
        </w:tc>
        <w:tc>
          <w:tcPr>
            <w:tcW w:w="4649" w:type="dxa"/>
            <w:vMerge/>
          </w:tcPr>
          <w:p w:rsidR="00D844F2" w:rsidRPr="00045F87" w:rsidRDefault="00D844F2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4F2" w:rsidRPr="00045F87" w:rsidTr="0001580C">
        <w:tc>
          <w:tcPr>
            <w:tcW w:w="5382" w:type="dxa"/>
          </w:tcPr>
          <w:p w:rsidR="00D844F2" w:rsidRPr="00045F87" w:rsidRDefault="00D844F2" w:rsidP="0004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В честь воинов, погибших при исполнении своего воинского долга, объявляется минута молчания.</w:t>
            </w:r>
          </w:p>
        </w:tc>
        <w:tc>
          <w:tcPr>
            <w:tcW w:w="4649" w:type="dxa"/>
          </w:tcPr>
          <w:p w:rsidR="00D844F2" w:rsidRPr="00045F87" w:rsidRDefault="000514AF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844F2"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етроном</w:t>
            </w:r>
            <w:r w:rsidR="008418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844F2" w:rsidRPr="00045F87" w:rsidTr="0001580C">
        <w:tc>
          <w:tcPr>
            <w:tcW w:w="5382" w:type="dxa"/>
          </w:tcPr>
          <w:p w:rsidR="00D844F2" w:rsidRPr="00045F87" w:rsidRDefault="00D844F2" w:rsidP="001D5B96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Уважаемые … примите от нас эти скромные цветы в знак признательности за воспитание ваших сыновей – достойных защитников Отечества, с честью выполнивших свой воинский долг.</w:t>
            </w:r>
          </w:p>
        </w:tc>
        <w:tc>
          <w:tcPr>
            <w:tcW w:w="4649" w:type="dxa"/>
          </w:tcPr>
          <w:p w:rsidR="00D844F2" w:rsidRPr="00045F87" w:rsidRDefault="00D844F2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4F2" w:rsidRPr="00045F87" w:rsidTr="0001580C">
        <w:tc>
          <w:tcPr>
            <w:tcW w:w="5382" w:type="dxa"/>
          </w:tcPr>
          <w:p w:rsidR="00D844F2" w:rsidRPr="00045F87" w:rsidRDefault="00D844F2" w:rsidP="00D844F2">
            <w:pPr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цветов матерям</w:t>
            </w:r>
          </w:p>
        </w:tc>
        <w:tc>
          <w:tcPr>
            <w:tcW w:w="4649" w:type="dxa"/>
          </w:tcPr>
          <w:p w:rsidR="00D844F2" w:rsidRPr="00045F87" w:rsidRDefault="00D844F2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Видео 2 куплета</w:t>
            </w:r>
            <w:r w:rsidR="008418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44F2" w:rsidRPr="000514AF" w:rsidRDefault="00456AFB" w:rsidP="00D844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D844F2" w:rsidRPr="000514A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https://www.youtube.com/watch?v=TOvC6ZIn9Zk</w:t>
              </w:r>
            </w:hyperlink>
            <w:r w:rsidR="000514AF" w:rsidRPr="000514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D844F2" w:rsidRPr="00045F87" w:rsidTr="0001580C">
        <w:tc>
          <w:tcPr>
            <w:tcW w:w="5382" w:type="dxa"/>
          </w:tcPr>
          <w:p w:rsidR="00D844F2" w:rsidRPr="00045F87" w:rsidRDefault="00D844F2" w:rsidP="00D844F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Выписка из личного дела о представлении к награде</w:t>
            </w:r>
          </w:p>
        </w:tc>
        <w:tc>
          <w:tcPr>
            <w:tcW w:w="4649" w:type="dxa"/>
          </w:tcPr>
          <w:p w:rsidR="00D844F2" w:rsidRPr="00045F87" w:rsidRDefault="00D844F2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Фото боевых действий</w:t>
            </w:r>
            <w:r w:rsidR="000514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844F2" w:rsidRPr="00045F87" w:rsidTr="0001580C">
        <w:tc>
          <w:tcPr>
            <w:tcW w:w="5382" w:type="dxa"/>
          </w:tcPr>
          <w:p w:rsidR="00D844F2" w:rsidRPr="00045F87" w:rsidRDefault="0031781E" w:rsidP="0031781E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Слово Деревенец И.И.</w:t>
            </w:r>
          </w:p>
        </w:tc>
        <w:tc>
          <w:tcPr>
            <w:tcW w:w="4649" w:type="dxa"/>
          </w:tcPr>
          <w:p w:rsidR="00D844F2" w:rsidRPr="00045F87" w:rsidRDefault="00D844F2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1E" w:rsidRPr="00045F87" w:rsidTr="0001580C">
        <w:tc>
          <w:tcPr>
            <w:tcW w:w="5382" w:type="dxa"/>
          </w:tcPr>
          <w:p w:rsidR="0031781E" w:rsidRPr="00045F87" w:rsidRDefault="00553F0D" w:rsidP="00553F0D">
            <w:pPr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  </w:t>
            </w:r>
          </w:p>
        </w:tc>
        <w:tc>
          <w:tcPr>
            <w:tcW w:w="4649" w:type="dxa"/>
          </w:tcPr>
          <w:p w:rsidR="0031781E" w:rsidRPr="000514AF" w:rsidRDefault="00045F87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</w:t>
            </w:r>
            <w:r w:rsidR="0031781E" w:rsidRPr="000514AF">
              <w:rPr>
                <w:rFonts w:ascii="Times New Roman" w:hAnsi="Times New Roman" w:cs="Times New Roman"/>
                <w:b/>
                <w:sz w:val="24"/>
                <w:szCs w:val="24"/>
              </w:rPr>
              <w:t>«Я служу России»</w:t>
            </w:r>
            <w:r w:rsidR="000514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1781E" w:rsidRPr="00045F87" w:rsidTr="0001580C">
        <w:tc>
          <w:tcPr>
            <w:tcW w:w="5382" w:type="dxa"/>
          </w:tcPr>
          <w:p w:rsidR="0031781E" w:rsidRPr="00045F87" w:rsidRDefault="0031781E" w:rsidP="0031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Дорогие гости! Разрешите от имени учащихся СОШ № 4 вручить вам благодарственные письма за вашу работу по военно-патриотическому воспитанию подрастающего поколения.</w:t>
            </w:r>
          </w:p>
        </w:tc>
        <w:tc>
          <w:tcPr>
            <w:tcW w:w="4649" w:type="dxa"/>
          </w:tcPr>
          <w:p w:rsidR="0031781E" w:rsidRPr="00553F0D" w:rsidRDefault="00553F0D" w:rsidP="00553F0D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благодарственных писем присутствующим гостям.</w:t>
            </w:r>
          </w:p>
        </w:tc>
      </w:tr>
      <w:tr w:rsidR="0031781E" w:rsidRPr="00045F87" w:rsidTr="0001580C">
        <w:tc>
          <w:tcPr>
            <w:tcW w:w="5382" w:type="dxa"/>
          </w:tcPr>
          <w:p w:rsidR="0031781E" w:rsidRPr="00045F87" w:rsidRDefault="00553F0D" w:rsidP="0055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</w:t>
            </w:r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лашаем Вас для фото на память.</w:t>
            </w:r>
          </w:p>
        </w:tc>
        <w:tc>
          <w:tcPr>
            <w:tcW w:w="4649" w:type="dxa"/>
          </w:tcPr>
          <w:p w:rsidR="0031781E" w:rsidRPr="00553F0D" w:rsidRDefault="00553F0D" w:rsidP="001A630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 на память.</w:t>
            </w:r>
          </w:p>
        </w:tc>
      </w:tr>
    </w:tbl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847" w:rsidRPr="00B25847" w:rsidRDefault="00632C96" w:rsidP="00B25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156" w:rsidRDefault="00386E74" w:rsidP="0029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Урока мужества </w:t>
      </w:r>
      <w:r w:rsidR="009A0601">
        <w:rPr>
          <w:rFonts w:ascii="Times New Roman" w:hAnsi="Times New Roman" w:cs="Times New Roman"/>
          <w:sz w:val="28"/>
          <w:szCs w:val="28"/>
        </w:rPr>
        <w:t>нами были выработаны</w:t>
      </w:r>
      <w:r>
        <w:rPr>
          <w:rFonts w:ascii="Times New Roman" w:hAnsi="Times New Roman" w:cs="Times New Roman"/>
          <w:sz w:val="28"/>
          <w:szCs w:val="28"/>
        </w:rPr>
        <w:t xml:space="preserve"> и предлагаются к апробации и реализации следующие практические рекомендации:</w:t>
      </w:r>
    </w:p>
    <w:p w:rsidR="00386E74" w:rsidRDefault="00386E74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6E74">
        <w:rPr>
          <w:rFonts w:ascii="Times New Roman" w:hAnsi="Times New Roman" w:cs="Times New Roman"/>
          <w:sz w:val="28"/>
          <w:szCs w:val="28"/>
        </w:rPr>
        <w:t>При подготовке и проведению воспита</w:t>
      </w:r>
      <w:r>
        <w:rPr>
          <w:rFonts w:ascii="Times New Roman" w:hAnsi="Times New Roman" w:cs="Times New Roman"/>
          <w:sz w:val="28"/>
          <w:szCs w:val="28"/>
        </w:rPr>
        <w:t>тельного мероприятия данного ур</w:t>
      </w:r>
      <w:r w:rsidRPr="00386E74">
        <w:rPr>
          <w:rFonts w:ascii="Times New Roman" w:hAnsi="Times New Roman" w:cs="Times New Roman"/>
          <w:sz w:val="28"/>
          <w:szCs w:val="28"/>
        </w:rPr>
        <w:t xml:space="preserve">овня </w:t>
      </w:r>
      <w:r>
        <w:rPr>
          <w:rFonts w:ascii="Times New Roman" w:hAnsi="Times New Roman" w:cs="Times New Roman"/>
          <w:sz w:val="28"/>
          <w:szCs w:val="28"/>
        </w:rPr>
        <w:t>необходимо эффективно использовать различные интегративные формы образовательных и воспитательных современных технологий. Как показывает изученная нами практика: только систематизированный комплекс применяемых технологий дает положительный результат.</w:t>
      </w:r>
    </w:p>
    <w:p w:rsidR="00386E74" w:rsidRDefault="00386E74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подготовке и проведении воспитательных мероприятий различного уровня немаловажную роль играет учет возрастных и психолого-педагогических особенностей учащихся: именно данный фактор мы рекомендуем учитывать </w:t>
      </w:r>
      <w:r w:rsidR="00AE13E1">
        <w:rPr>
          <w:rFonts w:ascii="Times New Roman" w:hAnsi="Times New Roman" w:cs="Times New Roman"/>
          <w:sz w:val="28"/>
          <w:szCs w:val="28"/>
        </w:rPr>
        <w:t xml:space="preserve">при проведении Урока мужества. </w:t>
      </w:r>
    </w:p>
    <w:p w:rsidR="00AE13E1" w:rsidRDefault="00AE13E1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692A">
        <w:rPr>
          <w:rFonts w:ascii="Times New Roman" w:hAnsi="Times New Roman" w:cs="Times New Roman"/>
          <w:sz w:val="28"/>
          <w:szCs w:val="28"/>
        </w:rPr>
        <w:t>Рекомендуем большое внимание уделять оформлению проводимого мероприятия: оформление зала, видео и музыкальное оформление, которые в последующем оказывают крайне важное положительное (отрицательное) влияние на морально-психологическое состояние учащихся привлекаемых на данное воспитательное мероприятие.</w:t>
      </w:r>
    </w:p>
    <w:p w:rsidR="00AE13E1" w:rsidRDefault="00101C5F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Мы считаем, что проводимое воспитательное мероприятие должно быть актуально для учащихся, иметь практическую з</w:t>
      </w:r>
      <w:r w:rsidR="009A0601">
        <w:rPr>
          <w:rFonts w:ascii="Times New Roman" w:hAnsi="Times New Roman" w:cs="Times New Roman"/>
          <w:sz w:val="28"/>
          <w:szCs w:val="28"/>
        </w:rPr>
        <w:t>начимость в их дальнейшей жизни, только тогда можно</w:t>
      </w:r>
      <w:r>
        <w:rPr>
          <w:rFonts w:ascii="Times New Roman" w:hAnsi="Times New Roman" w:cs="Times New Roman"/>
          <w:sz w:val="28"/>
          <w:szCs w:val="28"/>
        </w:rPr>
        <w:t xml:space="preserve"> достигнуть высокого уровня прогнозируемых нами результатов.</w:t>
      </w:r>
    </w:p>
    <w:p w:rsidR="00CC0F76" w:rsidRDefault="00CC0F76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Обращаем внимание на необходимость обеспечения рекламной кампании проводимого мероприятия, привлечения Средств Массовой Информации (СМИ) и эффективное материально-техническое обеспечение.</w:t>
      </w:r>
    </w:p>
    <w:p w:rsidR="00AE13E1" w:rsidRDefault="00AE13E1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разработки и проведения нашего Урока мужества у нас возникли следующие проблемы:</w:t>
      </w:r>
    </w:p>
    <w:p w:rsidR="00AE13E1" w:rsidRDefault="00AE13E1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0F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Постановка структурированности, системности и логичности проводимого мероприятия: у каждого педагога возникает свое видение, проводимого воспитательного мероприятия. Для разрешения данной проблемы</w:t>
      </w:r>
      <w:r w:rsidR="0046692A">
        <w:rPr>
          <w:rFonts w:ascii="Times New Roman" w:hAnsi="Times New Roman" w:cs="Times New Roman"/>
          <w:sz w:val="28"/>
          <w:szCs w:val="28"/>
        </w:rPr>
        <w:t>, по нашему мнению,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принятие совместного сценария, учитывающего мнение всех тех, кто участвует в его разработке.</w:t>
      </w:r>
    </w:p>
    <w:p w:rsidR="00101C5F" w:rsidRDefault="00AE13E1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0F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Проблема сбора необходимой информации. Недостаток сведений о военнослужащих, призванных с территории Чайковского района и принимавших участие в войне в Афганистане (особенно описание подвигов погибших). Рекомендуем сбор необходимой информации запрашивать у заинтересованных организаций и учреждений. Нами были использованы следующие имеющиеся ресурсы: архив Чайковского Объединённого военного комиссариата, тес</w:t>
      </w:r>
      <w:r w:rsidR="009A0601">
        <w:rPr>
          <w:rFonts w:ascii="Times New Roman" w:hAnsi="Times New Roman" w:cs="Times New Roman"/>
          <w:sz w:val="28"/>
          <w:szCs w:val="28"/>
        </w:rPr>
        <w:t>ная работа с Чайковским комите</w:t>
      </w:r>
      <w:r>
        <w:rPr>
          <w:rFonts w:ascii="Times New Roman" w:hAnsi="Times New Roman" w:cs="Times New Roman"/>
          <w:sz w:val="28"/>
          <w:szCs w:val="28"/>
        </w:rPr>
        <w:t xml:space="preserve">том ветеранов войны в Афганистане и других военных локальных конфликтах, встречи с Чайковским комитетом ветеранов </w:t>
      </w:r>
      <w:r w:rsidR="0046692A">
        <w:rPr>
          <w:rFonts w:ascii="Times New Roman" w:hAnsi="Times New Roman" w:cs="Times New Roman"/>
          <w:sz w:val="28"/>
          <w:szCs w:val="28"/>
        </w:rPr>
        <w:t xml:space="preserve">войны, труда и правоохранительных органов. </w:t>
      </w:r>
    </w:p>
    <w:p w:rsidR="00101C5F" w:rsidRDefault="00101C5F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Учителем Истории и Обществознания нашей школы (МАОУ № 4) Деревнец И.И. были представлены личные фотографии, сделанные в ходе боевых действий в Афганистане и Чечне.</w:t>
      </w:r>
    </w:p>
    <w:p w:rsidR="00AE13E1" w:rsidRDefault="0046692A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1C5F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01C5F">
        <w:rPr>
          <w:rFonts w:ascii="Times New Roman" w:hAnsi="Times New Roman" w:cs="Times New Roman"/>
          <w:sz w:val="28"/>
          <w:szCs w:val="28"/>
        </w:rPr>
        <w:t>взаимодействия и 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C5F">
        <w:rPr>
          <w:rFonts w:ascii="Times New Roman" w:hAnsi="Times New Roman" w:cs="Times New Roman"/>
          <w:sz w:val="28"/>
          <w:szCs w:val="28"/>
        </w:rPr>
        <w:t>позволили</w:t>
      </w:r>
      <w:r>
        <w:rPr>
          <w:rFonts w:ascii="Times New Roman" w:hAnsi="Times New Roman" w:cs="Times New Roman"/>
          <w:sz w:val="28"/>
          <w:szCs w:val="28"/>
        </w:rPr>
        <w:t xml:space="preserve"> собрать всю необходимую информацию</w:t>
      </w:r>
      <w:r w:rsidR="00101C5F">
        <w:rPr>
          <w:rFonts w:ascii="Times New Roman" w:hAnsi="Times New Roman" w:cs="Times New Roman"/>
          <w:sz w:val="28"/>
          <w:szCs w:val="28"/>
        </w:rPr>
        <w:t>, систематизировать и обобщить 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92A" w:rsidRDefault="0046692A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0F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Возникновение проблемы и приглашения участников Урока мужества: матери погибших воинов (не всегда соглашаются приходить, военнослужащие принимавшие участие в боевых действиях по защите Отечества (нахождение на работе и необходимость опрашивания с нее). Для положительного решения указанной проблемы </w:t>
      </w:r>
      <w:r w:rsidR="00101C5F">
        <w:rPr>
          <w:rFonts w:ascii="Times New Roman" w:hAnsi="Times New Roman" w:cs="Times New Roman"/>
          <w:sz w:val="28"/>
          <w:szCs w:val="28"/>
        </w:rPr>
        <w:t>мы рекомендуем поддерживать с указанными категориями постоянный тесные контакты, а не вспоминать о них только в день защитника отечества. Данная проблема была решена учителем нашей школы Деревенец И.И., который является членом городского Комитета участников войны в Афганистане и других военных локальных конфликтов и хорошо знает данную категорию лиц.</w:t>
      </w:r>
    </w:p>
    <w:p w:rsidR="00CC0F76" w:rsidRDefault="00CC0F76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Возникновение финансовой проблемы обеспечения проводимого воспитательного мероприятия. Нехватка денежных средств на качественное проведение рока мужества (букеты цветов матерям погибших воинов, чаепитие с воинами, выполнявшими боевые задачи по защите Отечества). Данная проблема может быть решена с помощью администрации учреждения: нам данную помощь оказала директор школы Зор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ина О.М.</w:t>
      </w:r>
    </w:p>
    <w:p w:rsidR="00CD1BE0" w:rsidRDefault="00CD1BE0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CD1BE0" w:rsidRPr="00CC0F76" w:rsidRDefault="00CC0F76" w:rsidP="00CC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Апробация и использование предлагаемой нами методической разработки поможет педагогам овладеть опытом подготовки и проведения воспитательных мероприятий по различным предметам школьного цикла.</w:t>
      </w:r>
    </w:p>
    <w:p w:rsidR="0046692A" w:rsidRPr="00386E74" w:rsidRDefault="00CC0F76" w:rsidP="0038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692A">
        <w:rPr>
          <w:rFonts w:ascii="Times New Roman" w:hAnsi="Times New Roman" w:cs="Times New Roman"/>
          <w:sz w:val="28"/>
          <w:szCs w:val="28"/>
        </w:rPr>
        <w:t>Выработанные нами методические рекомендации по подготовке и проведению Урока мужества могут быть успешно использованы следующими категориями: заместителями директоров образовательных учреждений по воспитательной работе, педагогами-организаторами, методистами, классными руководителями.</w:t>
      </w: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05" w:rsidRDefault="005A6505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05" w:rsidRDefault="005A6505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05" w:rsidRDefault="005A6505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05" w:rsidRDefault="005A6505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56" w:rsidRDefault="00FA0156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6E" w:rsidRPr="00532664" w:rsidRDefault="00532664" w:rsidP="0053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0A018B" w:rsidRDefault="000A018B" w:rsidP="005F55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018B" w:rsidRDefault="00E03916" w:rsidP="005F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акты:</w:t>
      </w:r>
    </w:p>
    <w:p w:rsidR="00E03916" w:rsidRPr="00F13B67" w:rsidRDefault="00E03916" w:rsidP="00E0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Политбюро ЦК КПСС № П172/108 от 31.10.1979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«Об обстановке в Афганистане».</w:t>
      </w:r>
    </w:p>
    <w:p w:rsidR="00E03916" w:rsidRPr="00F13B67" w:rsidRDefault="00E03916" w:rsidP="00E0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Политбюро ЦК КПСС № П181/2 от 25.01.1980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переговоров о заключении Договора между Правительством СССР и Правительством ДРА об условиях временного пребывания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ветских войск на территории ДРА»</w:t>
      </w:r>
      <w:r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3916" w:rsidRPr="00E03916" w:rsidRDefault="00E03916" w:rsidP="00E0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Библиография:</w:t>
      </w:r>
    </w:p>
    <w:p w:rsidR="00F13B67" w:rsidRPr="00F13B67" w:rsidRDefault="00E03916" w:rsidP="00E0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3B67"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Боровик А. Г. 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ганистан: ещё раз про войну. - </w:t>
      </w:r>
      <w:r w:rsidR="00F13B67"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Международные отношения, 1990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13B67"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916" w:rsidRPr="00F13B67" w:rsidRDefault="00E03916" w:rsidP="00E0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0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Громов Б. В. </w:t>
      </w:r>
      <w:r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контингент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Прогресс, 1994 г.</w:t>
      </w:r>
    </w:p>
    <w:p w:rsidR="00E03916" w:rsidRPr="00F13B67" w:rsidRDefault="00E03916" w:rsidP="00E0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Ляховский А. А. Трагедия и доблесть Афгана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Искона, 1995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F13B67" w:rsidRPr="00F13B67" w:rsidRDefault="00E03916" w:rsidP="00E0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Никитенко Е. Г. Афганистан: о</w:t>
      </w:r>
      <w:r w:rsidR="00F13B67"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80-х до прогноза новых войн. -М.: Астрель</w:t>
      </w:r>
      <w:r w:rsidR="00F13B67"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13B67" w:rsidRPr="00F13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B67" w:rsidRPr="00F13B67" w:rsidRDefault="00E03916" w:rsidP="00E0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F13B67" w:rsidRDefault="00E03916" w:rsidP="00E0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9" w:history="1">
        <w:r w:rsidRPr="00E03916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http://nvo.ng.ru/history/2009-02-13/14_Afganistan.html</w:t>
        </w:r>
      </w:hyperlink>
      <w:r w:rsidRPr="00E03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916" w:rsidRDefault="00E03916" w:rsidP="00E0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hyperlink r:id="rId10" w:tgtFrame="_blank" w:history="1">
        <w:r w:rsidR="00E319F7" w:rsidRPr="00E319F7">
          <w:rPr>
            <w:rFonts w:ascii="Times New Roman" w:hAnsi="Times New Roman" w:cs="Times New Roman"/>
            <w:bCs/>
            <w:sz w:val="28"/>
            <w:szCs w:val="28"/>
          </w:rPr>
          <w:t>ru.wikipedia.org</w:t>
        </w:r>
      </w:hyperlink>
      <w:r w:rsidR="00E319F7" w:rsidRPr="00E319F7">
        <w:rPr>
          <w:rFonts w:ascii="Times New Roman" w:hAnsi="Times New Roman" w:cs="Times New Roman"/>
          <w:sz w:val="28"/>
          <w:szCs w:val="28"/>
        </w:rPr>
        <w:t>.</w:t>
      </w:r>
    </w:p>
    <w:p w:rsidR="00E319F7" w:rsidRDefault="00E319F7" w:rsidP="00E0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Документы:</w:t>
      </w:r>
    </w:p>
    <w:p w:rsidR="00E319F7" w:rsidRDefault="00E319F7" w:rsidP="00E0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Выписки из личного дела полковника в отставке Деревенец И.И.</w:t>
      </w:r>
    </w:p>
    <w:p w:rsidR="00E319F7" w:rsidRPr="00F13B67" w:rsidRDefault="00E319F7" w:rsidP="00E0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Фотографии </w:t>
      </w:r>
      <w:r w:rsidR="005A6505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 xml:space="preserve">боевых действий 1984 - 1986 годы (представлены преподавателем </w:t>
      </w:r>
      <w:r w:rsidR="00FA0156">
        <w:rPr>
          <w:rFonts w:ascii="Times New Roman" w:hAnsi="Times New Roman" w:cs="Times New Roman"/>
          <w:sz w:val="28"/>
          <w:szCs w:val="28"/>
        </w:rPr>
        <w:t>МАОУ СОШ № 4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5A65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нец И.И.). </w:t>
      </w:r>
    </w:p>
    <w:p w:rsidR="00532664" w:rsidRDefault="00532664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2664" w:rsidRDefault="00532664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2664" w:rsidRDefault="00532664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2289" w:rsidRDefault="00432289" w:rsidP="00432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32664" w:rsidRPr="005D12E5" w:rsidRDefault="00532664" w:rsidP="00E039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3421E" w:rsidRPr="0043421E" w:rsidRDefault="0043421E" w:rsidP="00057C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мир, </w:t>
      </w:r>
      <w:r w:rsidR="00CE47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технический прогресс, изменение ценностных приоритетов в обществе – все это обнажило проблему гражданско-патриотического воспитания</w:t>
      </w:r>
      <w:r w:rsidR="005D12E5" w:rsidRPr="005D1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12E5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="00CE47A0"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Именно на школу</w:t>
      </w:r>
      <w:r w:rsidR="005D12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E4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 возлагает задачу по формированию у молодого поколения гражданственности, патриотизма, как важнейших духовно-нравственных и социальных ценностей. Гражданско-патриотическое воспитание это комплекс из многих составляющих: политической, патриотической, правовой, нравственной</w:t>
      </w:r>
      <w:r w:rsidR="00E3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43421E" w:rsidRDefault="0043421E" w:rsidP="00057C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2FD">
        <w:rPr>
          <w:rFonts w:ascii="Times New Roman" w:hAnsi="Times New Roman" w:cs="Times New Roman"/>
          <w:color w:val="000000"/>
          <w:sz w:val="28"/>
          <w:szCs w:val="28"/>
        </w:rPr>
        <w:t>Вопросы нравственного развития, совершенствования человека</w:t>
      </w:r>
      <w:r w:rsidR="00E352FD">
        <w:rPr>
          <w:rFonts w:ascii="Times New Roman" w:hAnsi="Times New Roman" w:cs="Times New Roman"/>
          <w:color w:val="000000"/>
          <w:sz w:val="28"/>
          <w:szCs w:val="28"/>
        </w:rPr>
        <w:t xml:space="preserve"> во все времена</w:t>
      </w:r>
      <w:r w:rsidRPr="00E35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2FD" w:rsidRPr="00E352FD">
        <w:rPr>
          <w:rFonts w:ascii="Times New Roman" w:hAnsi="Times New Roman" w:cs="Times New Roman"/>
          <w:color w:val="000000"/>
          <w:sz w:val="28"/>
          <w:szCs w:val="28"/>
        </w:rPr>
        <w:t>волновали общество</w:t>
      </w:r>
      <w:r w:rsidRPr="00E352FD">
        <w:rPr>
          <w:rFonts w:ascii="Times New Roman" w:hAnsi="Times New Roman" w:cs="Times New Roman"/>
          <w:color w:val="000000"/>
          <w:sz w:val="28"/>
          <w:szCs w:val="28"/>
        </w:rPr>
        <w:t xml:space="preserve">. Особенно сейчас, когда </w:t>
      </w:r>
      <w:r w:rsidR="00E352FD">
        <w:rPr>
          <w:rFonts w:ascii="Times New Roman" w:hAnsi="Times New Roman" w:cs="Times New Roman"/>
          <w:color w:val="000000"/>
          <w:sz w:val="28"/>
          <w:szCs w:val="28"/>
        </w:rPr>
        <w:t>мы постоянно слышим</w:t>
      </w:r>
      <w:r w:rsidRPr="00E35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2FD">
        <w:rPr>
          <w:rFonts w:ascii="Times New Roman" w:hAnsi="Times New Roman" w:cs="Times New Roman"/>
          <w:color w:val="000000"/>
          <w:sz w:val="28"/>
          <w:szCs w:val="28"/>
        </w:rPr>
        <w:t>о подростковой жестокости,</w:t>
      </w:r>
      <w:r w:rsidRPr="00E35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2FD">
        <w:rPr>
          <w:rFonts w:ascii="Times New Roman" w:hAnsi="Times New Roman" w:cs="Times New Roman"/>
          <w:color w:val="000000"/>
          <w:sz w:val="28"/>
          <w:szCs w:val="28"/>
        </w:rPr>
        <w:t xml:space="preserve">бездуховности,  </w:t>
      </w:r>
      <w:r w:rsidRPr="00E352FD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гражданско-патриотического воспитания становится все более актуальной.         Патриотическое воспитание </w:t>
      </w:r>
      <w:r w:rsidR="00E352FD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E352FD">
        <w:rPr>
          <w:rFonts w:ascii="Times New Roman" w:hAnsi="Times New Roman" w:cs="Times New Roman"/>
          <w:color w:val="000000"/>
          <w:sz w:val="28"/>
          <w:szCs w:val="28"/>
        </w:rPr>
        <w:t xml:space="preserve"> всегда являлось одной из важнейших задач школы, ведь детство и юность – самая благодатная пора для привития священного чувства любви к Родине.</w:t>
      </w:r>
    </w:p>
    <w:p w:rsidR="00E352FD" w:rsidRDefault="00E352FD" w:rsidP="00057C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не </w:t>
      </w:r>
      <w:r w:rsidR="005D12E5">
        <w:rPr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057CEF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организуются мероприятия, направленные на формирование </w:t>
      </w:r>
      <w:r w:rsidR="00057CEF" w:rsidRPr="00627566">
        <w:rPr>
          <w:rFonts w:ascii="Times New Roman" w:hAnsi="Times New Roman" w:cs="Times New Roman"/>
          <w:sz w:val="28"/>
          <w:szCs w:val="28"/>
        </w:rPr>
        <w:t>чувства патриотизма, гражданственности, ответственности за судьбу Отеч</w:t>
      </w:r>
      <w:r w:rsidR="00057CEF">
        <w:rPr>
          <w:rFonts w:ascii="Times New Roman" w:hAnsi="Times New Roman" w:cs="Times New Roman"/>
          <w:sz w:val="28"/>
          <w:szCs w:val="28"/>
        </w:rPr>
        <w:t xml:space="preserve">ества и готовности его защищать. </w:t>
      </w:r>
    </w:p>
    <w:p w:rsidR="00057CEF" w:rsidRDefault="00057CEF" w:rsidP="00057C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66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5D12E5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Pr="00627566">
        <w:rPr>
          <w:rFonts w:ascii="Times New Roman" w:hAnsi="Times New Roman" w:cs="Times New Roman"/>
          <w:bCs/>
          <w:sz w:val="28"/>
          <w:szCs w:val="28"/>
        </w:rPr>
        <w:t>методической разработки:</w:t>
      </w:r>
      <w:r>
        <w:rPr>
          <w:bCs/>
          <w:sz w:val="28"/>
          <w:szCs w:val="28"/>
        </w:rPr>
        <w:t xml:space="preserve"> </w:t>
      </w:r>
      <w:r w:rsidRPr="00627566">
        <w:rPr>
          <w:rFonts w:ascii="Times New Roman" w:hAnsi="Times New Roman" w:cs="Times New Roman"/>
          <w:bCs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bCs/>
          <w:sz w:val="28"/>
          <w:szCs w:val="28"/>
        </w:rPr>
        <w:t>мероприятия</w:t>
      </w:r>
      <w:r>
        <w:rPr>
          <w:bCs/>
          <w:sz w:val="28"/>
          <w:szCs w:val="28"/>
        </w:rPr>
        <w:t xml:space="preserve"> </w:t>
      </w:r>
      <w:r w:rsidRPr="005A6505">
        <w:rPr>
          <w:rFonts w:ascii="Times New Roman" w:hAnsi="Times New Roman" w:cs="Times New Roman"/>
          <w:bCs/>
          <w:sz w:val="28"/>
          <w:szCs w:val="28"/>
        </w:rPr>
        <w:t>по военно</w:t>
      </w:r>
      <w:r w:rsidRPr="005A6505">
        <w:rPr>
          <w:rFonts w:ascii="Times New Roman" w:hAnsi="Times New Roman" w:cs="Times New Roman"/>
          <w:sz w:val="28"/>
          <w:szCs w:val="28"/>
        </w:rPr>
        <w:t>-патриотическому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и духовно-нравственному воспитанию</w:t>
      </w:r>
      <w:r w:rsidRPr="00627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27566">
        <w:rPr>
          <w:rFonts w:ascii="Times New Roman" w:hAnsi="Times New Roman" w:cs="Times New Roman"/>
          <w:sz w:val="28"/>
          <w:szCs w:val="28"/>
        </w:rPr>
        <w:t xml:space="preserve"> для формирования социально-активной личности г</w:t>
      </w:r>
      <w:r>
        <w:rPr>
          <w:rFonts w:ascii="Times New Roman" w:hAnsi="Times New Roman" w:cs="Times New Roman"/>
          <w:sz w:val="28"/>
          <w:szCs w:val="28"/>
        </w:rPr>
        <w:t>ражданина и патриота, обладающего</w:t>
      </w:r>
      <w:r w:rsidRPr="00627566">
        <w:rPr>
          <w:rFonts w:ascii="Times New Roman" w:hAnsi="Times New Roman" w:cs="Times New Roman"/>
          <w:sz w:val="28"/>
          <w:szCs w:val="28"/>
        </w:rPr>
        <w:t xml:space="preserve"> чувством национальной гордости, любви к Отечеству, своему народу и готовности к его защите.</w:t>
      </w:r>
    </w:p>
    <w:p w:rsidR="00A42CD9" w:rsidRDefault="00057CEF" w:rsidP="0005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  <w:r w:rsidR="005D12E5">
        <w:rPr>
          <w:rFonts w:ascii="Times New Roman" w:hAnsi="Times New Roman" w:cs="Times New Roman"/>
          <w:sz w:val="28"/>
          <w:szCs w:val="28"/>
        </w:rPr>
        <w:t>использования данной</w:t>
      </w:r>
      <w:r w:rsidRPr="00057CEF">
        <w:rPr>
          <w:rFonts w:ascii="Times New Roman" w:hAnsi="Times New Roman" w:cs="Times New Roman"/>
          <w:sz w:val="28"/>
          <w:szCs w:val="28"/>
        </w:rPr>
        <w:t xml:space="preserve"> м</w:t>
      </w:r>
      <w:r w:rsidR="005D12E5">
        <w:rPr>
          <w:rFonts w:ascii="Times New Roman" w:hAnsi="Times New Roman" w:cs="Times New Roman"/>
          <w:sz w:val="28"/>
          <w:szCs w:val="28"/>
        </w:rPr>
        <w:t>етодической разработки –</w:t>
      </w:r>
      <w:r w:rsidRPr="00057CEF">
        <w:rPr>
          <w:rFonts w:ascii="Times New Roman" w:hAnsi="Times New Roman" w:cs="Times New Roman"/>
          <w:sz w:val="28"/>
          <w:szCs w:val="28"/>
        </w:rPr>
        <w:t xml:space="preserve"> </w:t>
      </w:r>
      <w:r w:rsidR="005D12E5">
        <w:rPr>
          <w:rFonts w:ascii="Times New Roman" w:hAnsi="Times New Roman" w:cs="Times New Roman"/>
          <w:sz w:val="28"/>
          <w:szCs w:val="28"/>
        </w:rPr>
        <w:t xml:space="preserve">она </w:t>
      </w:r>
      <w:r w:rsidRPr="00057CEF">
        <w:rPr>
          <w:rFonts w:ascii="Times New Roman" w:hAnsi="Times New Roman" w:cs="Times New Roman"/>
          <w:sz w:val="28"/>
          <w:szCs w:val="28"/>
        </w:rPr>
        <w:t xml:space="preserve">может стать основой для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подобных</w:t>
      </w:r>
      <w:r w:rsidRPr="00057CEF">
        <w:rPr>
          <w:rFonts w:ascii="Times New Roman" w:hAnsi="Times New Roman" w:cs="Times New Roman"/>
          <w:sz w:val="28"/>
          <w:szCs w:val="28"/>
        </w:rPr>
        <w:t xml:space="preserve"> воспитательных мероприятий</w:t>
      </w:r>
      <w:r w:rsidR="00A42CD9">
        <w:rPr>
          <w:rFonts w:ascii="Times New Roman" w:hAnsi="Times New Roman" w:cs="Times New Roman"/>
          <w:sz w:val="28"/>
          <w:szCs w:val="28"/>
        </w:rPr>
        <w:t xml:space="preserve">, </w:t>
      </w:r>
      <w:r w:rsidRPr="00057CEF">
        <w:rPr>
          <w:rFonts w:ascii="Times New Roman" w:hAnsi="Times New Roman" w:cs="Times New Roman"/>
          <w:sz w:val="28"/>
          <w:szCs w:val="28"/>
        </w:rPr>
        <w:t xml:space="preserve"> по </w:t>
      </w:r>
      <w:r w:rsidR="00A42CD9">
        <w:rPr>
          <w:rFonts w:ascii="Times New Roman" w:hAnsi="Times New Roman" w:cs="Times New Roman"/>
          <w:sz w:val="28"/>
          <w:szCs w:val="28"/>
        </w:rPr>
        <w:t xml:space="preserve">темам, направленным на формирование </w:t>
      </w:r>
      <w:r w:rsidR="00A4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патриотического сознания</w:t>
      </w:r>
      <w:r w:rsidR="00A42CD9" w:rsidRPr="00A4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ценностных жизненных ориентиров.</w:t>
      </w:r>
      <w:r w:rsidR="001D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2CD9" w:rsidRDefault="005D12E5" w:rsidP="0005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разработка проста в применении, в сценарии прописаны все смысловые и организационные разделы мероприятия, примерные тексты для беседы с обучающимися, удачно подобраны стихи</w:t>
      </w:r>
      <w:r w:rsidR="000C6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создания необходимой психологической атмосферы на каждом этапе мероприятия используются видеоролики, ссылки которых указаны в тексте сценария. Данный Урок мужества отличается тем, что эмоциональная составляющая кроме видеоряда создаётся за счет большого количества приглашенных гостей: ветеранов боевых действий, матерей погибших воинов. Живое общение с гостями оказывает сильное психологическое воздействие на школьников</w:t>
      </w:r>
      <w:r w:rsidR="001D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их эмоции, чувства, эмпатию. Кроме того военная форма, награды у людей, которые живут рядом с учащимися открывают им новую сторону жизни, где герои – это обычные люди, любящие свою семью, малу Родину, страну.</w:t>
      </w:r>
    </w:p>
    <w:p w:rsidR="00057CEF" w:rsidRDefault="00057CEF" w:rsidP="0005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данной методической разработки заключается в том, что ее содержание, теоретическая и методологическая основа могут быть использованы педагогами образовательных учреждений для организации и проведения Урока мужества с учащимися старших классов.</w:t>
      </w:r>
    </w:p>
    <w:p w:rsidR="00CD29F1" w:rsidRDefault="001D7FED" w:rsidP="0005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 Мужества был проведен в МАОУ СОШ № 4 в феврале 2019 года. На уроке присутствовали обучающиеся 8 – 11 классов (по 10 человек от класса). Мероприятие проводилось в актовом зале. Для разработки сценария, организации и проведения мероприятия была создана временная рабочая группа педагогов. </w:t>
      </w:r>
    </w:p>
    <w:p w:rsidR="004903B9" w:rsidRPr="004903B9" w:rsidRDefault="004903B9" w:rsidP="004903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Вначале</w:t>
      </w:r>
      <w:r w:rsidR="00CD29F1"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 был использован видеоролик, затем </w:t>
      </w:r>
      <w:r w:rsidR="00CD29F1"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дана историческая справка об этой стране</w:t>
      </w:r>
      <w:r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D29F1"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показаны кадры афганских событий. </w:t>
      </w:r>
      <w:r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Сухие статистические данные о погибших воинах, вызвали удивление в глазах учащихся.</w:t>
      </w:r>
      <w:r w:rsidR="00CD29F1"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Приглашенные воины-интернационалисты рассказали учащимся</w:t>
      </w:r>
      <w:r w:rsidR="00CD29F1"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непридуманные истории той войны как, </w:t>
      </w:r>
      <w:r w:rsidRPr="004903B9">
        <w:rPr>
          <w:rFonts w:ascii="Times New Roman" w:hAnsi="Times New Roman" w:cs="Times New Roman"/>
          <w:sz w:val="28"/>
          <w:szCs w:val="28"/>
        </w:rPr>
        <w:t>рискуя жизнью, спасали тысячи афганских детей, женщин, стариков от кровавой расправы наемных убийц и террористов, 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4903B9">
        <w:rPr>
          <w:rFonts w:ascii="Times New Roman" w:hAnsi="Times New Roman" w:cs="Times New Roman"/>
          <w:sz w:val="28"/>
          <w:szCs w:val="28"/>
        </w:rPr>
        <w:t>ли возможность детям ходить в школу, а взрослым работать.</w:t>
      </w:r>
    </w:p>
    <w:p w:rsidR="006F5B14" w:rsidRPr="006F5B14" w:rsidRDefault="004903B9" w:rsidP="006F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14">
        <w:rPr>
          <w:rFonts w:ascii="Times New Roman" w:hAnsi="Times New Roman" w:cs="Times New Roman"/>
          <w:sz w:val="28"/>
          <w:szCs w:val="28"/>
        </w:rPr>
        <w:t>Речь матерей, которые потеряли своих сыновей</w:t>
      </w:r>
      <w:r w:rsidR="006F5B14" w:rsidRPr="006F5B14">
        <w:rPr>
          <w:rFonts w:ascii="Times New Roman" w:hAnsi="Times New Roman" w:cs="Times New Roman"/>
          <w:sz w:val="28"/>
          <w:szCs w:val="28"/>
        </w:rPr>
        <w:t xml:space="preserve"> на войне</w:t>
      </w:r>
      <w:r w:rsidR="006F5B14">
        <w:rPr>
          <w:rFonts w:ascii="Times New Roman" w:hAnsi="Times New Roman" w:cs="Times New Roman"/>
          <w:sz w:val="28"/>
          <w:szCs w:val="28"/>
        </w:rPr>
        <w:t>,</w:t>
      </w:r>
      <w:r w:rsidR="006F5B14" w:rsidRPr="006F5B14">
        <w:rPr>
          <w:rFonts w:ascii="Times New Roman" w:hAnsi="Times New Roman" w:cs="Times New Roman"/>
          <w:sz w:val="28"/>
          <w:szCs w:val="28"/>
        </w:rPr>
        <w:t xml:space="preserve"> вызывала слезы и  чувства скорби и уважения.  </w:t>
      </w:r>
      <w:r w:rsidRPr="006F5B14">
        <w:rPr>
          <w:rFonts w:ascii="Times New Roman" w:hAnsi="Times New Roman" w:cs="Times New Roman"/>
          <w:sz w:val="28"/>
          <w:szCs w:val="28"/>
        </w:rPr>
        <w:t>Поним</w:t>
      </w:r>
      <w:r w:rsidR="006F5B14" w:rsidRPr="006F5B14">
        <w:rPr>
          <w:rFonts w:ascii="Times New Roman" w:hAnsi="Times New Roman" w:cs="Times New Roman"/>
          <w:sz w:val="28"/>
          <w:szCs w:val="28"/>
        </w:rPr>
        <w:t>ание трагедии произошедшей на войне</w:t>
      </w:r>
      <w:r w:rsidRPr="006F5B14">
        <w:rPr>
          <w:rFonts w:ascii="Times New Roman" w:hAnsi="Times New Roman" w:cs="Times New Roman"/>
          <w:sz w:val="28"/>
          <w:szCs w:val="28"/>
        </w:rPr>
        <w:t>, читалось в глазах ребят. Минутой молчания поч</w:t>
      </w:r>
      <w:r w:rsidR="006F5B14">
        <w:rPr>
          <w:rFonts w:ascii="Times New Roman" w:hAnsi="Times New Roman" w:cs="Times New Roman"/>
          <w:sz w:val="28"/>
          <w:szCs w:val="28"/>
        </w:rPr>
        <w:t>тили всех не вернувшихся с тех войн</w:t>
      </w:r>
      <w:r w:rsidRPr="006F5B14">
        <w:rPr>
          <w:rFonts w:ascii="Times New Roman" w:hAnsi="Times New Roman" w:cs="Times New Roman"/>
          <w:sz w:val="28"/>
          <w:szCs w:val="28"/>
        </w:rPr>
        <w:t>…</w:t>
      </w:r>
    </w:p>
    <w:p w:rsidR="001D5B96" w:rsidRDefault="001D7FED" w:rsidP="0005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прошло </w:t>
      </w:r>
      <w:r w:rsidR="00176038">
        <w:rPr>
          <w:rFonts w:ascii="Times New Roman" w:hAnsi="Times New Roman" w:cs="Times New Roman"/>
          <w:sz w:val="28"/>
          <w:szCs w:val="28"/>
        </w:rPr>
        <w:t>с одной стороны в торжественной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38">
        <w:rPr>
          <w:rFonts w:ascii="Times New Roman" w:hAnsi="Times New Roman" w:cs="Times New Roman"/>
          <w:sz w:val="28"/>
          <w:szCs w:val="28"/>
        </w:rPr>
        <w:t xml:space="preserve">атмосфере, с другой стороны личное общение с российскими воинами для ребят было интересным и увлекательным. </w:t>
      </w:r>
    </w:p>
    <w:p w:rsidR="006F5B14" w:rsidRDefault="00463B4D" w:rsidP="0005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данной методической разработки возможно с другим содержанием. Авторами прописаны возникшие при организации проблемные моменты и пути их решения. </w:t>
      </w:r>
    </w:p>
    <w:p w:rsidR="00057CEF" w:rsidRDefault="00057CEF" w:rsidP="00057CEF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CEF" w:rsidRPr="00627566" w:rsidRDefault="00057CEF" w:rsidP="00057CEF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7CEF" w:rsidRPr="00627566" w:rsidSect="005D12E5">
      <w:footerReference w:type="default" r:id="rId11"/>
      <w:pgSz w:w="11906" w:h="16838"/>
      <w:pgMar w:top="127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8C" w:rsidRDefault="0004668C" w:rsidP="00A87D37">
      <w:pPr>
        <w:spacing w:after="0" w:line="240" w:lineRule="auto"/>
      </w:pPr>
      <w:r>
        <w:separator/>
      </w:r>
    </w:p>
  </w:endnote>
  <w:endnote w:type="continuationSeparator" w:id="1">
    <w:p w:rsidR="0004668C" w:rsidRDefault="0004668C" w:rsidP="00A8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18153"/>
      <w:docPartObj>
        <w:docPartGallery w:val="Page Numbers (Bottom of Page)"/>
        <w:docPartUnique/>
      </w:docPartObj>
    </w:sdtPr>
    <w:sdtContent>
      <w:p w:rsidR="004903B9" w:rsidRDefault="00456AFB">
        <w:pPr>
          <w:pStyle w:val="af2"/>
          <w:jc w:val="center"/>
        </w:pPr>
        <w:fldSimple w:instr="PAGE   \* MERGEFORMAT">
          <w:r w:rsidR="0001580C">
            <w:rPr>
              <w:noProof/>
            </w:rPr>
            <w:t>6</w:t>
          </w:r>
        </w:fldSimple>
      </w:p>
    </w:sdtContent>
  </w:sdt>
  <w:p w:rsidR="004903B9" w:rsidRDefault="004903B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8C" w:rsidRDefault="0004668C" w:rsidP="00A87D37">
      <w:pPr>
        <w:spacing w:after="0" w:line="240" w:lineRule="auto"/>
      </w:pPr>
      <w:r>
        <w:separator/>
      </w:r>
    </w:p>
  </w:footnote>
  <w:footnote w:type="continuationSeparator" w:id="1">
    <w:p w:rsidR="0004668C" w:rsidRDefault="0004668C" w:rsidP="00A8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928"/>
    <w:multiLevelType w:val="hybridMultilevel"/>
    <w:tmpl w:val="6F54730C"/>
    <w:lvl w:ilvl="0" w:tplc="F49A7462">
      <w:start w:val="1"/>
      <w:numFmt w:val="decimal"/>
      <w:lvlText w:val="%1."/>
      <w:lvlJc w:val="left"/>
      <w:pPr>
        <w:ind w:left="10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7E0A23"/>
    <w:multiLevelType w:val="hybridMultilevel"/>
    <w:tmpl w:val="277E85BA"/>
    <w:lvl w:ilvl="0" w:tplc="A1944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D1620"/>
    <w:multiLevelType w:val="multilevel"/>
    <w:tmpl w:val="DFB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94493"/>
    <w:multiLevelType w:val="hybridMultilevel"/>
    <w:tmpl w:val="0538950C"/>
    <w:lvl w:ilvl="0" w:tplc="05921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8277B"/>
    <w:multiLevelType w:val="multilevel"/>
    <w:tmpl w:val="91AC0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4A721B6"/>
    <w:multiLevelType w:val="hybridMultilevel"/>
    <w:tmpl w:val="C0F4FE64"/>
    <w:lvl w:ilvl="0" w:tplc="55BC8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15028E"/>
    <w:multiLevelType w:val="multilevel"/>
    <w:tmpl w:val="84E6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76B7B"/>
    <w:multiLevelType w:val="multilevel"/>
    <w:tmpl w:val="3B2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B50EA"/>
    <w:multiLevelType w:val="multilevel"/>
    <w:tmpl w:val="CF7C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466E2"/>
    <w:multiLevelType w:val="hybridMultilevel"/>
    <w:tmpl w:val="E36055A4"/>
    <w:lvl w:ilvl="0" w:tplc="4DA060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F0D19D0"/>
    <w:multiLevelType w:val="hybridMultilevel"/>
    <w:tmpl w:val="D5FCC09E"/>
    <w:lvl w:ilvl="0" w:tplc="CED8F1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A5C"/>
    <w:rsid w:val="0001580C"/>
    <w:rsid w:val="00045F87"/>
    <w:rsid w:val="0004668C"/>
    <w:rsid w:val="000467D6"/>
    <w:rsid w:val="000514AF"/>
    <w:rsid w:val="00056B5D"/>
    <w:rsid w:val="00057CEF"/>
    <w:rsid w:val="000A018B"/>
    <w:rsid w:val="000B49E9"/>
    <w:rsid w:val="000C38B2"/>
    <w:rsid w:val="000C6CDE"/>
    <w:rsid w:val="000D5CCA"/>
    <w:rsid w:val="000D7C96"/>
    <w:rsid w:val="000F50FB"/>
    <w:rsid w:val="00101C5F"/>
    <w:rsid w:val="0010595D"/>
    <w:rsid w:val="00134C58"/>
    <w:rsid w:val="00155A75"/>
    <w:rsid w:val="001565F9"/>
    <w:rsid w:val="0016697E"/>
    <w:rsid w:val="00176038"/>
    <w:rsid w:val="001934CA"/>
    <w:rsid w:val="001A6305"/>
    <w:rsid w:val="001D5B96"/>
    <w:rsid w:val="001D7FED"/>
    <w:rsid w:val="001E1DDC"/>
    <w:rsid w:val="001E3A6E"/>
    <w:rsid w:val="00202B0D"/>
    <w:rsid w:val="00211416"/>
    <w:rsid w:val="00226C4D"/>
    <w:rsid w:val="002378EE"/>
    <w:rsid w:val="00291C69"/>
    <w:rsid w:val="002A53F5"/>
    <w:rsid w:val="002B66C6"/>
    <w:rsid w:val="002D350A"/>
    <w:rsid w:val="002D4189"/>
    <w:rsid w:val="002E27F3"/>
    <w:rsid w:val="00310557"/>
    <w:rsid w:val="00310C17"/>
    <w:rsid w:val="0031781E"/>
    <w:rsid w:val="00371E09"/>
    <w:rsid w:val="00374E72"/>
    <w:rsid w:val="003864C3"/>
    <w:rsid w:val="00386E74"/>
    <w:rsid w:val="003A050D"/>
    <w:rsid w:val="003A0F6C"/>
    <w:rsid w:val="003A772F"/>
    <w:rsid w:val="003F632B"/>
    <w:rsid w:val="003F7E44"/>
    <w:rsid w:val="0042612E"/>
    <w:rsid w:val="00432289"/>
    <w:rsid w:val="0043421E"/>
    <w:rsid w:val="00456AFB"/>
    <w:rsid w:val="00463B4D"/>
    <w:rsid w:val="0046617C"/>
    <w:rsid w:val="0046692A"/>
    <w:rsid w:val="00472CF8"/>
    <w:rsid w:val="004903B9"/>
    <w:rsid w:val="004A7CAC"/>
    <w:rsid w:val="004C0108"/>
    <w:rsid w:val="004D0AB3"/>
    <w:rsid w:val="005044BE"/>
    <w:rsid w:val="0050571B"/>
    <w:rsid w:val="00532664"/>
    <w:rsid w:val="00553F0D"/>
    <w:rsid w:val="0055723B"/>
    <w:rsid w:val="0058640A"/>
    <w:rsid w:val="0059391C"/>
    <w:rsid w:val="005A6505"/>
    <w:rsid w:val="005B6D25"/>
    <w:rsid w:val="005D12E5"/>
    <w:rsid w:val="005F5514"/>
    <w:rsid w:val="00613565"/>
    <w:rsid w:val="006138A5"/>
    <w:rsid w:val="00627566"/>
    <w:rsid w:val="00632C96"/>
    <w:rsid w:val="00650D5A"/>
    <w:rsid w:val="00653058"/>
    <w:rsid w:val="00653345"/>
    <w:rsid w:val="0067071E"/>
    <w:rsid w:val="006902EC"/>
    <w:rsid w:val="006C322E"/>
    <w:rsid w:val="006D2B09"/>
    <w:rsid w:val="006E6FEE"/>
    <w:rsid w:val="006E73D8"/>
    <w:rsid w:val="006F5B14"/>
    <w:rsid w:val="007057EC"/>
    <w:rsid w:val="00711170"/>
    <w:rsid w:val="00711988"/>
    <w:rsid w:val="00730D80"/>
    <w:rsid w:val="00733728"/>
    <w:rsid w:val="00741386"/>
    <w:rsid w:val="00773DF6"/>
    <w:rsid w:val="007748B3"/>
    <w:rsid w:val="007B1109"/>
    <w:rsid w:val="007C0EF8"/>
    <w:rsid w:val="007E1C17"/>
    <w:rsid w:val="007F66B3"/>
    <w:rsid w:val="0084183C"/>
    <w:rsid w:val="00852A57"/>
    <w:rsid w:val="00894DA0"/>
    <w:rsid w:val="008A1799"/>
    <w:rsid w:val="008E3311"/>
    <w:rsid w:val="008F5AE1"/>
    <w:rsid w:val="009019CC"/>
    <w:rsid w:val="00901AD6"/>
    <w:rsid w:val="009113D4"/>
    <w:rsid w:val="00951794"/>
    <w:rsid w:val="00962AFF"/>
    <w:rsid w:val="00973643"/>
    <w:rsid w:val="009A0601"/>
    <w:rsid w:val="009A6331"/>
    <w:rsid w:val="009B4A9E"/>
    <w:rsid w:val="009B509F"/>
    <w:rsid w:val="009B7EC8"/>
    <w:rsid w:val="009C28F1"/>
    <w:rsid w:val="009C6825"/>
    <w:rsid w:val="009D41AF"/>
    <w:rsid w:val="009E47AF"/>
    <w:rsid w:val="009F3D5D"/>
    <w:rsid w:val="00A011DD"/>
    <w:rsid w:val="00A249D6"/>
    <w:rsid w:val="00A34D66"/>
    <w:rsid w:val="00A42CD9"/>
    <w:rsid w:val="00A51587"/>
    <w:rsid w:val="00A573BE"/>
    <w:rsid w:val="00A87D37"/>
    <w:rsid w:val="00A97356"/>
    <w:rsid w:val="00AA0F19"/>
    <w:rsid w:val="00AB26F6"/>
    <w:rsid w:val="00AE13E1"/>
    <w:rsid w:val="00B00768"/>
    <w:rsid w:val="00B17F1E"/>
    <w:rsid w:val="00B21840"/>
    <w:rsid w:val="00B25847"/>
    <w:rsid w:val="00B55F1B"/>
    <w:rsid w:val="00B71C1A"/>
    <w:rsid w:val="00B75E1C"/>
    <w:rsid w:val="00B92EE6"/>
    <w:rsid w:val="00BA4C19"/>
    <w:rsid w:val="00BA5808"/>
    <w:rsid w:val="00BB0244"/>
    <w:rsid w:val="00BB0503"/>
    <w:rsid w:val="00C22A5C"/>
    <w:rsid w:val="00C23E2E"/>
    <w:rsid w:val="00C57EBF"/>
    <w:rsid w:val="00C63A41"/>
    <w:rsid w:val="00C70905"/>
    <w:rsid w:val="00C74CBD"/>
    <w:rsid w:val="00C872B0"/>
    <w:rsid w:val="00CA5DF4"/>
    <w:rsid w:val="00CB0C66"/>
    <w:rsid w:val="00CB25F9"/>
    <w:rsid w:val="00CB3CA9"/>
    <w:rsid w:val="00CC0F76"/>
    <w:rsid w:val="00CD1BE0"/>
    <w:rsid w:val="00CD29F1"/>
    <w:rsid w:val="00CE47A0"/>
    <w:rsid w:val="00CE7E48"/>
    <w:rsid w:val="00D1229C"/>
    <w:rsid w:val="00D2122C"/>
    <w:rsid w:val="00D32DAE"/>
    <w:rsid w:val="00D737AD"/>
    <w:rsid w:val="00D844F2"/>
    <w:rsid w:val="00D91DD1"/>
    <w:rsid w:val="00D947DC"/>
    <w:rsid w:val="00D95278"/>
    <w:rsid w:val="00DD1A1F"/>
    <w:rsid w:val="00DE2521"/>
    <w:rsid w:val="00E02B44"/>
    <w:rsid w:val="00E035FE"/>
    <w:rsid w:val="00E03916"/>
    <w:rsid w:val="00E13045"/>
    <w:rsid w:val="00E1766E"/>
    <w:rsid w:val="00E319F7"/>
    <w:rsid w:val="00E31C8E"/>
    <w:rsid w:val="00E352FD"/>
    <w:rsid w:val="00E61A88"/>
    <w:rsid w:val="00E90383"/>
    <w:rsid w:val="00EA40DC"/>
    <w:rsid w:val="00EE6E37"/>
    <w:rsid w:val="00EF15BF"/>
    <w:rsid w:val="00F12744"/>
    <w:rsid w:val="00F13B67"/>
    <w:rsid w:val="00F21201"/>
    <w:rsid w:val="00F32AEC"/>
    <w:rsid w:val="00F44703"/>
    <w:rsid w:val="00F4798E"/>
    <w:rsid w:val="00F6641A"/>
    <w:rsid w:val="00F9218D"/>
    <w:rsid w:val="00F97D1C"/>
    <w:rsid w:val="00FA0156"/>
    <w:rsid w:val="00FB15A1"/>
    <w:rsid w:val="00FB4B03"/>
    <w:rsid w:val="00FC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D1"/>
  </w:style>
  <w:style w:type="paragraph" w:styleId="1">
    <w:name w:val="heading 1"/>
    <w:basedOn w:val="a"/>
    <w:next w:val="a"/>
    <w:link w:val="10"/>
    <w:uiPriority w:val="9"/>
    <w:qFormat/>
    <w:rsid w:val="00E17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7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9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7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"/>
    <w:basedOn w:val="a"/>
    <w:uiPriority w:val="99"/>
    <w:unhideWhenUsed/>
    <w:rsid w:val="00E1766E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E176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1766E"/>
  </w:style>
  <w:style w:type="paragraph" w:styleId="a7">
    <w:name w:val="Body Text First Indent"/>
    <w:basedOn w:val="a5"/>
    <w:link w:val="a8"/>
    <w:uiPriority w:val="99"/>
    <w:unhideWhenUsed/>
    <w:rsid w:val="00E1766E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E1766E"/>
  </w:style>
  <w:style w:type="paragraph" w:styleId="a9">
    <w:name w:val="Balloon Text"/>
    <w:basedOn w:val="a"/>
    <w:link w:val="aa"/>
    <w:uiPriority w:val="99"/>
    <w:semiHidden/>
    <w:unhideWhenUsed/>
    <w:rsid w:val="00F4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703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0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844F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844F2"/>
    <w:rPr>
      <w:color w:val="800080" w:themeColor="followedHyperlink"/>
      <w:u w:val="single"/>
    </w:rPr>
  </w:style>
  <w:style w:type="paragraph" w:customStyle="1" w:styleId="paragraphstyle">
    <w:name w:val="paragraphstyle"/>
    <w:basedOn w:val="a"/>
    <w:rsid w:val="00BA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A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4C19"/>
  </w:style>
  <w:style w:type="paragraph" w:styleId="ae">
    <w:name w:val="Normal (Web)"/>
    <w:basedOn w:val="a"/>
    <w:uiPriority w:val="99"/>
    <w:semiHidden/>
    <w:unhideWhenUsed/>
    <w:rsid w:val="0097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73643"/>
    <w:rPr>
      <w:b/>
      <w:bCs/>
    </w:rPr>
  </w:style>
  <w:style w:type="paragraph" w:styleId="af0">
    <w:name w:val="header"/>
    <w:basedOn w:val="a"/>
    <w:link w:val="af1"/>
    <w:uiPriority w:val="99"/>
    <w:unhideWhenUsed/>
    <w:rsid w:val="00A8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87D37"/>
  </w:style>
  <w:style w:type="paragraph" w:styleId="af2">
    <w:name w:val="footer"/>
    <w:basedOn w:val="a"/>
    <w:link w:val="af3"/>
    <w:uiPriority w:val="99"/>
    <w:unhideWhenUsed/>
    <w:rsid w:val="00A8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7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vC6ZIn9Z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57lp&amp;from=yandex.ru%3Bsearch%2F%3Bweb%3B%3B&amp;text=&amp;etext=2072.Z9CY9F5cGAHC98GkypAqYk6y0M-dhJYl_4xLoBUlMcaZ_-_wzTKdcBy1hQgPIV5P.10b24e2446bbcb86a3c1f1a30be0bf9d4c96c9ec&amp;uuid=&amp;state=PEtFfuTeVD4jaxywoSUvtB2i7c0_vxGdh55VB9hR14QS1N0NrQgnV16vRuzYFaOEW3sS9ktRehPKDql5OZdKcdyPvtnqWJx7GEocB7QQObNCMbNvLwImOSE_N9V5RFTK&amp;&amp;cst=AiuY0DBWFJ4BWM_uhLTTxEjY-cdjqsXVHGzubNCq2w5TYa23C5rGYLJU-Ji8T82bklTa6n7d95V8B1-a-RG2yiDK_s4bWmibpcYtxapz2FC5gUfmWZuXi6XnD3E4KkUhFZDgVDEDsSV18wYaehCuB9xDIRNu_d8_qENEV2Ac3G0q2Ul5r6B1n41JRTv4mNXVSNy4yprdR5KY7iL5_wFEeAk7ZfkmNadUojydIVunp-_1WwnMIVc8AxnDB_0p0v5VvqlXAKfmjJTDEH4DYDZr0vewm9RMjcBclbuq51k4xURflWsCgxJGFm3xJU73YbMGqGAs7fZa3ibO9h1Qa6F55L0WUjwplJz58rJKEh-xiSWhVFpPznJlnrtbG-huZvB6W5JVli0uuAeCMKvtZ3onflcyic778ge7pTdF-fM2lBniN4FfIBmkCI7kvKYzrUe1DJ9i9T2VJVRiTfXtNYXgpeNKf8qp2M-t1JFShubMGm_TaVyn9GmR-8EzJMY44bIYS3sjUimG_5J9Pm1Fz6MbjKjHORUXmx6tpCfVoHb5EpGHPHw6Hlt7dD5vqNh0OuzsWR4qvA-W13hDPmqWAPr9Hl2S0FfjpsdTqBqJTDpM2OILzKDEfsdvWxdY_8oga14kZ0BBqjUETBybvARN7Y7xm20PJcB736nshxwjdRkKv3ieVkkbrBdkOtiQSItBOGue0TBqiqv0adl4UA8FkY1wHwXOztmnrK_1ECPulk3Lwyf_pxJg2FrI7tEtJKQzkAD94HZizflCqjDZTrY39daCbB_Z4fSwX_18KI5Z52t-zDTiLg50wpP-9175_J-3zXVFxSbMpWt8-uBcAchVtpuU-aVMTO-qYdjbFy95aUGNzpqNe8HsqNu6LbgWmm--sXuj-upOwCWlSHkyjnSQrEtrzQ,,&amp;data=UlNrNmk5WktYejY4cHFySjRXSWhXQzdLY3hSTVNzV2ZCVXgzZzFIWmJXenZzcWVyWFlYWkdrQWUwbThXNlJPelk5eDN6T244X1F2Q01vTjhhNjhmb2RRWlJlYU1ScnhCS2h0M0YtTGNwWWMs&amp;sign=6a48e94705a3f2081d9e80f1ec8e6d2a&amp;keyno=0&amp;b64e=2&amp;ref=orjY4mGPRjk5boDnW0uvlrrd71vZw9kpiQ4mae7hbKXjglYEqED9hqehxAn8OtCYrkTUDQy3oiwqITLmX4tN6ogP5cRiucxExELTL83_Eb0mJ0nkECf63yjedK3o8uSr77ClfAC8y0iP_UgUk-eKRauEIceGb6UI-OVBXsVZIRR9vSj2UVIynntUF2VUKb3E&amp;l10n=ru&amp;rp=1&amp;cts=1550925655299&amp;mc=4.511487527368938&amp;hdtime=13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vo.ng.ru/history/2009-02-13/14_Afganist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74CFA-3A5E-4590-9A38-672D42A9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Завуч3</cp:lastModifiedBy>
  <cp:revision>80</cp:revision>
  <cp:lastPrinted>2019-03-04T07:03:00Z</cp:lastPrinted>
  <dcterms:created xsi:type="dcterms:W3CDTF">2019-02-07T06:23:00Z</dcterms:created>
  <dcterms:modified xsi:type="dcterms:W3CDTF">2019-03-11T03:22:00Z</dcterms:modified>
</cp:coreProperties>
</file>