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A2" w:rsidRPr="00866614" w:rsidRDefault="007E60A2" w:rsidP="007E6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614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7E60A2" w:rsidRPr="00866614" w:rsidRDefault="007E60A2" w:rsidP="007E6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614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7E60A2" w:rsidRPr="00866614" w:rsidRDefault="007E60A2" w:rsidP="007E60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0A2" w:rsidRPr="00866614" w:rsidRDefault="007E60A2" w:rsidP="007E6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614">
        <w:rPr>
          <w:rFonts w:ascii="Times New Roman" w:hAnsi="Times New Roman" w:cs="Times New Roman"/>
          <w:sz w:val="28"/>
          <w:szCs w:val="28"/>
        </w:rPr>
        <w:t>Муниципальный смотр – конкурс методических средств обучения</w:t>
      </w:r>
    </w:p>
    <w:p w:rsidR="007E60A2" w:rsidRPr="00866614" w:rsidRDefault="007E60A2" w:rsidP="007E60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0A2" w:rsidRPr="00866614" w:rsidRDefault="007E60A2" w:rsidP="007E60A2">
      <w:pPr>
        <w:rPr>
          <w:rFonts w:ascii="Times New Roman" w:hAnsi="Times New Roman" w:cs="Times New Roman"/>
          <w:sz w:val="28"/>
          <w:szCs w:val="28"/>
        </w:rPr>
      </w:pPr>
    </w:p>
    <w:p w:rsidR="007E60A2" w:rsidRPr="00866614" w:rsidRDefault="007E60A2" w:rsidP="007E60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0A2" w:rsidRPr="006C7D74" w:rsidRDefault="007E60A2" w:rsidP="007E60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Литературная гостиная «Деревенские посиделки»</w:t>
      </w: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0A2" w:rsidRDefault="007E60A2" w:rsidP="007E60A2">
      <w:pPr>
        <w:jc w:val="right"/>
        <w:rPr>
          <w:rFonts w:ascii="Times New Roman" w:hAnsi="Times New Roman" w:cs="Times New Roman"/>
          <w:sz w:val="28"/>
          <w:szCs w:val="28"/>
        </w:rPr>
      </w:pPr>
      <w:r w:rsidRPr="006C7D74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Общее образование «Филология»</w:t>
      </w:r>
    </w:p>
    <w:p w:rsidR="007E60A2" w:rsidRPr="006C7D74" w:rsidRDefault="007E60A2" w:rsidP="007E60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7D74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spellStart"/>
      <w:r w:rsidRPr="006C7D74">
        <w:rPr>
          <w:rFonts w:ascii="Times New Roman" w:hAnsi="Times New Roman" w:cs="Times New Roman"/>
          <w:b/>
          <w:sz w:val="28"/>
          <w:szCs w:val="28"/>
        </w:rPr>
        <w:t>материала</w:t>
      </w:r>
      <w:proofErr w:type="gramStart"/>
      <w:r w:rsidRPr="006C7D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ценарий</w:t>
      </w:r>
      <w:proofErr w:type="spellEnd"/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377" w:type="dxa"/>
        <w:tblInd w:w="5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7"/>
      </w:tblGrid>
      <w:tr w:rsidR="007E60A2" w:rsidTr="00A43863">
        <w:trPr>
          <w:trHeight w:val="2228"/>
        </w:trPr>
        <w:tc>
          <w:tcPr>
            <w:tcW w:w="4377" w:type="dxa"/>
          </w:tcPr>
          <w:p w:rsidR="007E60A2" w:rsidRPr="00866614" w:rsidRDefault="007E60A2" w:rsidP="00A4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сценария</w:t>
            </w:r>
            <w:r w:rsidRPr="008666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60A2" w:rsidRPr="00866614" w:rsidRDefault="007E60A2" w:rsidP="00A4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Гребенщикова Людмила Николаевна</w:t>
            </w:r>
            <w:r w:rsidRPr="008666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7E60A2" w:rsidRPr="00A03A1E" w:rsidRDefault="007E60A2" w:rsidP="00A4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0A2" w:rsidRPr="00A03A1E" w:rsidRDefault="007E60A2" w:rsidP="007E6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A2" w:rsidRDefault="007E60A2" w:rsidP="007E60A2">
      <w:pPr>
        <w:rPr>
          <w:rFonts w:ascii="Times New Roman" w:hAnsi="Times New Roman" w:cs="Times New Roman"/>
          <w:b/>
          <w:sz w:val="28"/>
          <w:szCs w:val="28"/>
        </w:rPr>
      </w:pPr>
    </w:p>
    <w:p w:rsidR="007E60A2" w:rsidRDefault="007E60A2" w:rsidP="007E6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Чайковский, 2018</w:t>
      </w:r>
    </w:p>
    <w:p w:rsidR="007E60A2" w:rsidRPr="00866614" w:rsidRDefault="007E60A2" w:rsidP="007E6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1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E60A2" w:rsidRDefault="007E60A2" w:rsidP="00BF0D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Разработка сценария литературной гостиной посвящена </w:t>
      </w:r>
      <w:r w:rsidR="00BF0D6D">
        <w:rPr>
          <w:sz w:val="28"/>
          <w:szCs w:val="28"/>
        </w:rPr>
        <w:t xml:space="preserve">вопросу </w:t>
      </w:r>
      <w:r w:rsidR="00BF0D6D">
        <w:rPr>
          <w:rFonts w:eastAsia="Calibri"/>
          <w:sz w:val="28"/>
          <w:szCs w:val="28"/>
        </w:rPr>
        <w:t>изучения</w:t>
      </w:r>
      <w:r w:rsidR="00BF0D6D" w:rsidRPr="003022A4">
        <w:rPr>
          <w:rFonts w:eastAsia="Calibri"/>
          <w:sz w:val="28"/>
          <w:szCs w:val="28"/>
        </w:rPr>
        <w:t xml:space="preserve"> истории, языка, куль</w:t>
      </w:r>
      <w:r w:rsidR="00BF0D6D">
        <w:rPr>
          <w:rFonts w:eastAsia="Calibri"/>
          <w:sz w:val="28"/>
          <w:szCs w:val="28"/>
        </w:rPr>
        <w:t xml:space="preserve">туры своего народа, своего края. </w:t>
      </w:r>
      <w:proofErr w:type="gramStart"/>
      <w:r w:rsidR="00BF0D6D">
        <w:rPr>
          <w:rFonts w:eastAsia="Calibri"/>
          <w:sz w:val="28"/>
          <w:szCs w:val="28"/>
        </w:rPr>
        <w:t>Современная ситуация складывается</w:t>
      </w:r>
      <w:r w:rsidR="00BF0D6D">
        <w:rPr>
          <w:sz w:val="28"/>
          <w:szCs w:val="28"/>
        </w:rPr>
        <w:t xml:space="preserve"> таким образом,</w:t>
      </w:r>
      <w:r w:rsidR="00586E9C">
        <w:rPr>
          <w:sz w:val="28"/>
          <w:szCs w:val="28"/>
        </w:rPr>
        <w:t xml:space="preserve"> </w:t>
      </w:r>
      <w:r w:rsidR="00BF0D6D">
        <w:rPr>
          <w:sz w:val="28"/>
          <w:szCs w:val="28"/>
        </w:rPr>
        <w:t>что обучающиеся не знают быт и культуру своих предков, у них ослаблен интерес к изучению фольклорных произведений.</w:t>
      </w:r>
      <w:proofErr w:type="gramEnd"/>
      <w:r w:rsidR="00BF0D6D">
        <w:rPr>
          <w:sz w:val="28"/>
          <w:szCs w:val="28"/>
        </w:rPr>
        <w:t xml:space="preserve"> В предложенном сценарии</w:t>
      </w:r>
      <w:r>
        <w:rPr>
          <w:sz w:val="28"/>
          <w:szCs w:val="28"/>
        </w:rPr>
        <w:t xml:space="preserve"> предлагается алгоритм организации</w:t>
      </w:r>
      <w:r w:rsidR="00BF0D6D">
        <w:rPr>
          <w:sz w:val="28"/>
          <w:szCs w:val="28"/>
        </w:rPr>
        <w:t xml:space="preserve"> и проведения</w:t>
      </w:r>
      <w:r w:rsidR="00586E9C">
        <w:rPr>
          <w:sz w:val="28"/>
          <w:szCs w:val="28"/>
        </w:rPr>
        <w:t xml:space="preserve"> </w:t>
      </w:r>
      <w:r w:rsidR="00BF0D6D">
        <w:rPr>
          <w:sz w:val="28"/>
          <w:szCs w:val="28"/>
        </w:rPr>
        <w:t xml:space="preserve">литературной гостиной, посвященной «рождественским Святкам», историей </w:t>
      </w:r>
      <w:r w:rsidR="00BF0D6D" w:rsidRPr="00C57C60">
        <w:rPr>
          <w:sz w:val="28"/>
          <w:szCs w:val="28"/>
        </w:rPr>
        <w:t>возникновения</w:t>
      </w:r>
      <w:r w:rsidR="00BF0D6D">
        <w:rPr>
          <w:sz w:val="28"/>
          <w:szCs w:val="28"/>
        </w:rPr>
        <w:t xml:space="preserve"> этого праздника</w:t>
      </w:r>
      <w:r w:rsidR="00BF0D6D" w:rsidRPr="00C57C60">
        <w:rPr>
          <w:sz w:val="28"/>
          <w:szCs w:val="28"/>
        </w:rPr>
        <w:t>.</w:t>
      </w:r>
      <w:r w:rsidR="00BF0D6D">
        <w:rPr>
          <w:sz w:val="28"/>
          <w:szCs w:val="28"/>
        </w:rPr>
        <w:t xml:space="preserve"> Сценарий может быть использован </w:t>
      </w:r>
      <w:r w:rsidR="00AB0F0E">
        <w:rPr>
          <w:sz w:val="28"/>
          <w:szCs w:val="28"/>
        </w:rPr>
        <w:t>на любой параллели основного общего</w:t>
      </w:r>
      <w:r w:rsidR="00586E9C">
        <w:rPr>
          <w:sz w:val="28"/>
          <w:szCs w:val="28"/>
        </w:rPr>
        <w:t xml:space="preserve"> </w:t>
      </w:r>
      <w:r w:rsidR="00AB0F0E">
        <w:rPr>
          <w:sz w:val="28"/>
          <w:szCs w:val="28"/>
        </w:rPr>
        <w:t>образования</w:t>
      </w:r>
    </w:p>
    <w:p w:rsidR="007E60A2" w:rsidRPr="00866614" w:rsidRDefault="007E60A2" w:rsidP="007E6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категория:</w:t>
      </w:r>
      <w:r w:rsidR="00586E9C">
        <w:rPr>
          <w:rFonts w:ascii="Times New Roman" w:hAnsi="Times New Roman" w:cs="Times New Roman"/>
          <w:sz w:val="28"/>
          <w:szCs w:val="28"/>
        </w:rPr>
        <w:t xml:space="preserve"> </w:t>
      </w:r>
      <w:r w:rsidRPr="00BB541E">
        <w:rPr>
          <w:rFonts w:ascii="Times New Roman" w:hAnsi="Times New Roman" w:cs="Times New Roman"/>
          <w:sz w:val="28"/>
          <w:szCs w:val="28"/>
        </w:rPr>
        <w:t>учителя – пред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AB0F0E">
        <w:rPr>
          <w:rFonts w:ascii="Times New Roman" w:hAnsi="Times New Roman" w:cs="Times New Roman"/>
          <w:sz w:val="28"/>
          <w:szCs w:val="28"/>
        </w:rPr>
        <w:t>тники, классные руководители</w:t>
      </w:r>
      <w:r w:rsidRPr="00BB5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B54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0F0E">
        <w:rPr>
          <w:rFonts w:ascii="Times New Roman" w:hAnsi="Times New Roman" w:cs="Times New Roman"/>
          <w:sz w:val="28"/>
          <w:szCs w:val="28"/>
        </w:rPr>
        <w:t>щиеся 5-9</w:t>
      </w:r>
      <w:r w:rsidRPr="00BB541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0A2" w:rsidRDefault="007E60A2" w:rsidP="00AB0F0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65FB3" w:rsidRPr="00165FB3" w:rsidRDefault="00165FB3" w:rsidP="007670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5F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126AD" w:rsidRDefault="00FD44DA" w:rsidP="007005B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в связи с массовым</w:t>
      </w:r>
      <w:r w:rsidRPr="00FD44DA">
        <w:rPr>
          <w:rFonts w:ascii="Times New Roman" w:eastAsia="Calibri" w:hAnsi="Times New Roman" w:cs="Times New Roman"/>
          <w:sz w:val="28"/>
          <w:szCs w:val="28"/>
        </w:rPr>
        <w:t xml:space="preserve"> переход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FD44DA">
        <w:rPr>
          <w:rFonts w:ascii="Times New Roman" w:eastAsia="Calibri" w:hAnsi="Times New Roman" w:cs="Times New Roman"/>
          <w:sz w:val="28"/>
          <w:szCs w:val="28"/>
        </w:rPr>
        <w:t xml:space="preserve"> на 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  школа должна  ответить на вызовы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времени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D44DA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FD44DA">
        <w:rPr>
          <w:rFonts w:ascii="Times New Roman" w:eastAsia="Calibri" w:hAnsi="Times New Roman" w:cs="Times New Roman"/>
          <w:sz w:val="28"/>
          <w:szCs w:val="28"/>
        </w:rPr>
        <w:t xml:space="preserve"> основе Стандарта лежит </w:t>
      </w:r>
      <w:proofErr w:type="spellStart"/>
      <w:r w:rsidRPr="00FD44DA">
        <w:rPr>
          <w:rFonts w:ascii="Times New Roman" w:eastAsia="Calibri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подход, который обеспечивает</w:t>
      </w:r>
      <w:r w:rsidRPr="00FD44DA">
        <w:rPr>
          <w:rFonts w:ascii="Times New Roman" w:eastAsia="Calibri" w:hAnsi="Times New Roman" w:cs="Times New Roman"/>
          <w:sz w:val="28"/>
          <w:szCs w:val="28"/>
        </w:rPr>
        <w:t xml:space="preserve">  активную учебно-познавательную деятельность обучающихся;  построение образовательного процесса с учётом индивидуальных возрастных, психологических и физиологических особенностей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4DA" w:rsidRPr="00FD44DA" w:rsidRDefault="00165FB3" w:rsidP="00700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В </w:t>
      </w:r>
      <w:r w:rsidR="00FD44DA" w:rsidRPr="00FD44DA">
        <w:rPr>
          <w:rFonts w:ascii="Times New Roman" w:eastAsia="Calibri" w:hAnsi="Times New Roman" w:cs="Times New Roman"/>
          <w:sz w:val="28"/>
          <w:szCs w:val="28"/>
        </w:rPr>
        <w:t>контексте реализации Ф</w:t>
      </w:r>
      <w:r>
        <w:rPr>
          <w:rFonts w:ascii="Times New Roman" w:eastAsia="Calibri" w:hAnsi="Times New Roman" w:cs="Times New Roman"/>
          <w:sz w:val="28"/>
          <w:szCs w:val="28"/>
        </w:rPr>
        <w:t>ГОС</w:t>
      </w:r>
      <w:r w:rsidR="00FD44DA" w:rsidRPr="00FD44DA">
        <w:rPr>
          <w:rFonts w:ascii="Times New Roman" w:eastAsia="Calibri" w:hAnsi="Times New Roman" w:cs="Times New Roman"/>
          <w:sz w:val="28"/>
          <w:szCs w:val="28"/>
        </w:rPr>
        <w:t xml:space="preserve">, среди личностных результатов </w:t>
      </w:r>
      <w:r w:rsidR="003022A4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на первом месте стоит </w:t>
      </w:r>
      <w:r w:rsidR="003022A4" w:rsidRPr="003022A4">
        <w:rPr>
          <w:rFonts w:ascii="Times New Roman" w:eastAsia="Calibri" w:hAnsi="Times New Roman" w:cs="Times New Roman"/>
          <w:sz w:val="28"/>
          <w:szCs w:val="28"/>
        </w:rPr>
        <w:t xml:space="preserve"> воспитание российской гражданской идентичности: патриотизма, уважения к Отечеству,</w:t>
      </w:r>
      <w:r w:rsidR="003022A4">
        <w:rPr>
          <w:rFonts w:ascii="Times New Roman" w:eastAsia="Calibri" w:hAnsi="Times New Roman" w:cs="Times New Roman"/>
          <w:sz w:val="28"/>
          <w:szCs w:val="28"/>
        </w:rPr>
        <w:t xml:space="preserve"> прошлому и </w:t>
      </w:r>
      <w:r w:rsidR="00897E1C">
        <w:rPr>
          <w:rFonts w:ascii="Times New Roman" w:eastAsia="Calibri" w:hAnsi="Times New Roman" w:cs="Times New Roman"/>
          <w:sz w:val="28"/>
          <w:szCs w:val="28"/>
        </w:rPr>
        <w:t>настояще</w:t>
      </w:r>
      <w:r w:rsidR="003022A4">
        <w:rPr>
          <w:rFonts w:ascii="Times New Roman" w:eastAsia="Calibri" w:hAnsi="Times New Roman" w:cs="Times New Roman"/>
          <w:sz w:val="28"/>
          <w:szCs w:val="28"/>
        </w:rPr>
        <w:t>му России. Таким образом, станов</w:t>
      </w:r>
      <w:r w:rsidR="00897E1C">
        <w:rPr>
          <w:rFonts w:ascii="Times New Roman" w:eastAsia="Calibri" w:hAnsi="Times New Roman" w:cs="Times New Roman"/>
          <w:sz w:val="28"/>
          <w:szCs w:val="28"/>
        </w:rPr>
        <w:t>ится очевидным, насколько важно побуждать обучающихся к изучению</w:t>
      </w:r>
      <w:r w:rsidR="003022A4" w:rsidRPr="003022A4">
        <w:rPr>
          <w:rFonts w:ascii="Times New Roman" w:eastAsia="Calibri" w:hAnsi="Times New Roman" w:cs="Times New Roman"/>
          <w:sz w:val="28"/>
          <w:szCs w:val="28"/>
        </w:rPr>
        <w:t xml:space="preserve"> истории, языка, культуры своего народа, своего края, основ культурного наследи</w:t>
      </w:r>
      <w:r w:rsidR="00897E1C">
        <w:rPr>
          <w:rFonts w:ascii="Times New Roman" w:eastAsia="Calibri" w:hAnsi="Times New Roman" w:cs="Times New Roman"/>
          <w:sz w:val="28"/>
          <w:szCs w:val="28"/>
        </w:rPr>
        <w:t>я народов России и человечества.</w:t>
      </w:r>
    </w:p>
    <w:p w:rsidR="00805F62" w:rsidRDefault="00805F62" w:rsidP="00700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ситуация, обусловившая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разработки данного сценария, связана с тем, что учащиеся  не знают быт и культуру наших предков, у них ослаблен интерес к изучению </w:t>
      </w:r>
      <w:r w:rsidR="00C8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фольклорных </w:t>
      </w:r>
      <w:proofErr w:type="spellStart"/>
      <w:r w:rsidR="00C8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proofErr w:type="gramStart"/>
      <w:r w:rsidR="000B5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6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="00C8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изучении раздела «Устное народное творчество» учителя литературы сталкиваются с тем, что дети знают очень мало пословиц и поговорок, загадок, почти не знают считалок и подвижных игр, так распространенных ещё недавно.</w:t>
      </w:r>
    </w:p>
    <w:p w:rsidR="000B5542" w:rsidRDefault="00A825C0" w:rsidP="007005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C0">
        <w:rPr>
          <w:rFonts w:ascii="Times New Roman" w:hAnsi="Times New Roman" w:cs="Times New Roman"/>
          <w:sz w:val="28"/>
          <w:szCs w:val="28"/>
        </w:rPr>
        <w:t>К тому же</w:t>
      </w:r>
      <w:r>
        <w:rPr>
          <w:rFonts w:ascii="Times New Roman" w:hAnsi="Times New Roman" w:cs="Times New Roman"/>
          <w:sz w:val="28"/>
          <w:szCs w:val="28"/>
        </w:rPr>
        <w:t xml:space="preserve"> на уроках литературы мало времени по программе отводится изучению фольклора. Уровень проведения таких уроков направлен в основном на формирование читательских навыков</w:t>
      </w:r>
      <w:r w:rsidR="004C41AD">
        <w:rPr>
          <w:rFonts w:ascii="Times New Roman" w:hAnsi="Times New Roman" w:cs="Times New Roman"/>
          <w:sz w:val="28"/>
          <w:szCs w:val="28"/>
        </w:rPr>
        <w:t>, лексическую работу. Там нет места личным впечатлениям школьника, его переживаниям. Всё это сказывается на общем падении уровня культуры, что вызывает озабоченность.</w:t>
      </w:r>
      <w:r w:rsidR="000B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Горький сказал: «Не зная прошлого, невозможно понять подлинный смысл настоящего и цели будущего».</w:t>
      </w:r>
    </w:p>
    <w:p w:rsidR="004C41AD" w:rsidRDefault="004C41AD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(хотя бы частичное) этой проблемы вижу в насыщении пространства учебной и внеурочной деятельности яркими познавательно- развлекательными событиями.</w:t>
      </w:r>
      <w:r w:rsidR="007203C6">
        <w:rPr>
          <w:rFonts w:ascii="Times New Roman" w:hAnsi="Times New Roman" w:cs="Times New Roman"/>
          <w:sz w:val="28"/>
          <w:szCs w:val="28"/>
        </w:rPr>
        <w:t xml:space="preserve"> «Деревенские посиделки»- одно  из таких мероприятий.</w:t>
      </w:r>
    </w:p>
    <w:p w:rsidR="00C57C60" w:rsidRPr="007203C6" w:rsidRDefault="00C57C60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6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57C60"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proofErr w:type="gramStart"/>
      <w:r w:rsidRPr="00C57C60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C6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57C60">
        <w:rPr>
          <w:rFonts w:ascii="Times New Roman" w:hAnsi="Times New Roman" w:cs="Times New Roman"/>
          <w:sz w:val="28"/>
          <w:szCs w:val="28"/>
        </w:rPr>
        <w:t xml:space="preserve"> уважительного отношения к национальному наследию; знакомство   со старинными русскими традициями, воспитание чувства коллект</w:t>
      </w:r>
      <w:r>
        <w:rPr>
          <w:rFonts w:ascii="Times New Roman" w:hAnsi="Times New Roman" w:cs="Times New Roman"/>
          <w:sz w:val="28"/>
          <w:szCs w:val="28"/>
        </w:rPr>
        <w:t>ивизма, дружбы, радости общения</w:t>
      </w:r>
      <w:r w:rsidR="00A17B0E">
        <w:rPr>
          <w:rFonts w:ascii="Times New Roman" w:hAnsi="Times New Roman" w:cs="Times New Roman"/>
          <w:sz w:val="28"/>
          <w:szCs w:val="28"/>
        </w:rPr>
        <w:t>.</w:t>
      </w:r>
    </w:p>
    <w:p w:rsidR="00C57C60" w:rsidRDefault="00C57C60" w:rsidP="007005B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57C60">
        <w:rPr>
          <w:b/>
          <w:bCs/>
          <w:sz w:val="28"/>
          <w:szCs w:val="28"/>
        </w:rPr>
        <w:t>Задачи:</w:t>
      </w:r>
    </w:p>
    <w:p w:rsidR="00A17B0E" w:rsidRPr="00A17B0E" w:rsidRDefault="00A17B0E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обучающихся, их творческую индивидуальность;</w:t>
      </w:r>
    </w:p>
    <w:p w:rsidR="00C57C60" w:rsidRPr="00C57C60" w:rsidRDefault="00C57C60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7C60">
        <w:rPr>
          <w:sz w:val="28"/>
          <w:szCs w:val="28"/>
        </w:rPr>
        <w:t xml:space="preserve">  показать самобытность русского народа, проявляющуюся в этикете поведения;                                  </w:t>
      </w:r>
    </w:p>
    <w:p w:rsidR="00C57C60" w:rsidRDefault="00C57C60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7C60">
        <w:rPr>
          <w:sz w:val="28"/>
          <w:szCs w:val="28"/>
        </w:rPr>
        <w:t xml:space="preserve"> восстанавливать утраченные традиции православных праздников; </w:t>
      </w:r>
    </w:p>
    <w:p w:rsidR="00C57C60" w:rsidRPr="00C57C60" w:rsidRDefault="000B5542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C60" w:rsidRPr="00C57C60">
        <w:rPr>
          <w:sz w:val="28"/>
          <w:szCs w:val="28"/>
        </w:rPr>
        <w:t xml:space="preserve"> познакомить с понятием «рождественские Святки» и историей их возникновения.</w:t>
      </w:r>
    </w:p>
    <w:p w:rsidR="00B36B31" w:rsidRPr="00645DF1" w:rsidRDefault="00A17B0E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0E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  <w:r w:rsidR="00586E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6B31" w:rsidRPr="00B36B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6B31" w:rsidRPr="00B36B31">
        <w:rPr>
          <w:rFonts w:ascii="Times New Roman" w:hAnsi="Times New Roman" w:cs="Times New Roman"/>
          <w:sz w:val="28"/>
          <w:szCs w:val="28"/>
        </w:rPr>
        <w:t xml:space="preserve"> ходе </w:t>
      </w:r>
      <w:r w:rsidR="00B36B31">
        <w:rPr>
          <w:rFonts w:ascii="Times New Roman" w:hAnsi="Times New Roman" w:cs="Times New Roman"/>
          <w:sz w:val="28"/>
          <w:szCs w:val="28"/>
        </w:rPr>
        <w:t xml:space="preserve">подготовки к данному событию </w:t>
      </w:r>
      <w:r w:rsidR="00B36B31" w:rsidRPr="00B36B31">
        <w:rPr>
          <w:rFonts w:ascii="Times New Roman" w:hAnsi="Times New Roman" w:cs="Times New Roman"/>
          <w:sz w:val="28"/>
          <w:szCs w:val="28"/>
        </w:rPr>
        <w:t xml:space="preserve"> учащиеся научатся  проектировать, моделировать, сотрудничать, самостоятельно принимать решения, </w:t>
      </w:r>
      <w:r w:rsidR="00B36B31">
        <w:rPr>
          <w:rFonts w:ascii="Times New Roman" w:hAnsi="Times New Roman" w:cs="Times New Roman"/>
          <w:sz w:val="28"/>
          <w:szCs w:val="28"/>
        </w:rPr>
        <w:t>выбирать.</w:t>
      </w:r>
    </w:p>
    <w:p w:rsidR="00B36B31" w:rsidRPr="00B36B31" w:rsidRDefault="00B36B31" w:rsidP="007005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31">
        <w:rPr>
          <w:rFonts w:ascii="Times New Roman" w:hAnsi="Times New Roman" w:cs="Times New Roman"/>
          <w:sz w:val="28"/>
          <w:szCs w:val="28"/>
        </w:rPr>
        <w:t>Познакомятся с историческим и культурным наследием эпохи и его отражением в музыке и литературе.</w:t>
      </w:r>
    </w:p>
    <w:p w:rsidR="00B36B31" w:rsidRPr="00B36B31" w:rsidRDefault="00B36B31" w:rsidP="007005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31">
        <w:rPr>
          <w:rFonts w:ascii="Times New Roman" w:hAnsi="Times New Roman" w:cs="Times New Roman"/>
          <w:sz w:val="28"/>
          <w:szCs w:val="28"/>
        </w:rPr>
        <w:t>Смогут  передать дух определенной исторической эпохи через эстетическое оформление мероприятия.</w:t>
      </w:r>
    </w:p>
    <w:p w:rsidR="00B36B31" w:rsidRPr="00B36B31" w:rsidRDefault="00B36B31" w:rsidP="007005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31">
        <w:rPr>
          <w:rFonts w:ascii="Times New Roman" w:hAnsi="Times New Roman" w:cs="Times New Roman"/>
          <w:sz w:val="28"/>
          <w:szCs w:val="28"/>
        </w:rPr>
        <w:t xml:space="preserve">Научатся использовать ИКТ  при подготовке, оформлении и проведении </w:t>
      </w: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B36B31" w:rsidRPr="00645DF1" w:rsidRDefault="00B36B31" w:rsidP="007005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31">
        <w:rPr>
          <w:rFonts w:ascii="Times New Roman" w:hAnsi="Times New Roman" w:cs="Times New Roman"/>
          <w:sz w:val="28"/>
          <w:szCs w:val="28"/>
        </w:rPr>
        <w:t>Совершенствуют универсальные учебные действия.</w:t>
      </w:r>
    </w:p>
    <w:p w:rsidR="00D2734F" w:rsidRPr="000B55B9" w:rsidRDefault="007E60A2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D2734F">
        <w:rPr>
          <w:rFonts w:ascii="Times New Roman" w:hAnsi="Times New Roman" w:cs="Times New Roman"/>
          <w:sz w:val="28"/>
          <w:szCs w:val="28"/>
        </w:rPr>
        <w:t xml:space="preserve">/17 учебном году в рамках работы литературной гостиной было проведено познавательно-развлекательное мероприятие «Деревенские посиделки». </w:t>
      </w:r>
      <w:r w:rsidR="000B55B9">
        <w:rPr>
          <w:rFonts w:ascii="Times New Roman" w:hAnsi="Times New Roman" w:cs="Times New Roman"/>
          <w:sz w:val="28"/>
          <w:szCs w:val="28"/>
        </w:rPr>
        <w:t>Проводили во время Святок, ведь</w:t>
      </w:r>
      <w:r w:rsidR="000B55B9" w:rsidRPr="000B55B9">
        <w:rPr>
          <w:rFonts w:ascii="Times New Roman" w:hAnsi="Times New Roman" w:cs="Times New Roman"/>
          <w:sz w:val="28"/>
          <w:szCs w:val="28"/>
        </w:rPr>
        <w:t>,</w:t>
      </w:r>
      <w:r w:rsidR="00586E9C">
        <w:rPr>
          <w:rFonts w:ascii="Times New Roman" w:hAnsi="Times New Roman" w:cs="Times New Roman"/>
          <w:sz w:val="28"/>
          <w:szCs w:val="28"/>
        </w:rPr>
        <w:t xml:space="preserve"> </w:t>
      </w:r>
      <w:r w:rsidR="000B55B9" w:rsidRPr="000B55B9">
        <w:rPr>
          <w:rFonts w:ascii="Times New Roman" w:hAnsi="Times New Roman" w:cs="Times New Roman"/>
          <w:sz w:val="28"/>
          <w:szCs w:val="28"/>
        </w:rPr>
        <w:t>п</w:t>
      </w:r>
      <w:r w:rsidR="00D2734F" w:rsidRPr="000B55B9">
        <w:rPr>
          <w:rFonts w:ascii="Times New Roman" w:hAnsi="Times New Roman" w:cs="Times New Roman"/>
          <w:sz w:val="28"/>
          <w:szCs w:val="28"/>
        </w:rPr>
        <w:t xml:space="preserve">ожалуй, нет другого праздника, который отмечался бы таким богатством обычаев, обрядов, примет. </w:t>
      </w:r>
      <w:r w:rsidR="000B55B9" w:rsidRPr="000B55B9">
        <w:rPr>
          <w:rFonts w:ascii="Times New Roman" w:hAnsi="Times New Roman" w:cs="Times New Roman"/>
          <w:sz w:val="28"/>
          <w:szCs w:val="28"/>
        </w:rPr>
        <w:t>Решили соединить этот праздник с такой формой проведения досуга деревенской молодёжи прошлого, как посиделки.</w:t>
      </w:r>
    </w:p>
    <w:p w:rsidR="00D2734F" w:rsidRDefault="00D2734F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B4">
        <w:rPr>
          <w:rFonts w:ascii="Times New Roman" w:hAnsi="Times New Roman" w:cs="Times New Roman"/>
          <w:sz w:val="28"/>
          <w:szCs w:val="28"/>
        </w:rPr>
        <w:t xml:space="preserve">Хороший эмоциональный настрой был на протяжении </w:t>
      </w:r>
      <w:r w:rsidR="000B55B9" w:rsidRPr="00866EB4">
        <w:rPr>
          <w:rFonts w:ascii="Times New Roman" w:hAnsi="Times New Roman" w:cs="Times New Roman"/>
          <w:sz w:val="28"/>
          <w:szCs w:val="28"/>
        </w:rPr>
        <w:t>всей подготовки к мероприятию</w:t>
      </w:r>
      <w:r w:rsidRPr="00866EB4">
        <w:rPr>
          <w:rFonts w:ascii="Times New Roman" w:hAnsi="Times New Roman" w:cs="Times New Roman"/>
          <w:sz w:val="28"/>
          <w:szCs w:val="28"/>
        </w:rPr>
        <w:t xml:space="preserve">. </w:t>
      </w:r>
      <w:r w:rsidR="00866EB4" w:rsidRPr="00866EB4">
        <w:rPr>
          <w:rFonts w:ascii="Times New Roman" w:hAnsi="Times New Roman" w:cs="Times New Roman"/>
          <w:sz w:val="28"/>
          <w:szCs w:val="28"/>
        </w:rPr>
        <w:t>Каждый из участников выбрал группу, в которой  он сможет проявить свои способности. Это были сценаристы, оформители, костюмеры, звукорежиссёры, актёры. Радовала атмосфера сотрудничества между ребятами, учителями и родителями, которые также</w:t>
      </w:r>
      <w:r w:rsidR="00866EB4">
        <w:rPr>
          <w:rFonts w:ascii="Times New Roman" w:hAnsi="Times New Roman" w:cs="Times New Roman"/>
          <w:sz w:val="28"/>
          <w:szCs w:val="28"/>
        </w:rPr>
        <w:t xml:space="preserve"> стали участниками события </w:t>
      </w:r>
      <w:r w:rsidR="00866EB4" w:rsidRPr="00866EB4">
        <w:rPr>
          <w:rFonts w:ascii="Times New Roman" w:hAnsi="Times New Roman" w:cs="Times New Roman"/>
          <w:sz w:val="28"/>
          <w:szCs w:val="28"/>
        </w:rPr>
        <w:t>(собирали предметы быта, утварь</w:t>
      </w:r>
      <w:r w:rsidR="00866EB4">
        <w:rPr>
          <w:rFonts w:ascii="Times New Roman" w:hAnsi="Times New Roman" w:cs="Times New Roman"/>
          <w:sz w:val="28"/>
          <w:szCs w:val="28"/>
        </w:rPr>
        <w:t>, изгота</w:t>
      </w:r>
      <w:r w:rsidR="00866EB4" w:rsidRPr="00866EB4">
        <w:rPr>
          <w:rFonts w:ascii="Times New Roman" w:hAnsi="Times New Roman" w:cs="Times New Roman"/>
          <w:sz w:val="28"/>
          <w:szCs w:val="28"/>
        </w:rPr>
        <w:t>вл</w:t>
      </w:r>
      <w:r w:rsidR="00866EB4">
        <w:rPr>
          <w:rFonts w:ascii="Times New Roman" w:hAnsi="Times New Roman" w:cs="Times New Roman"/>
          <w:sz w:val="28"/>
          <w:szCs w:val="28"/>
        </w:rPr>
        <w:t>ива</w:t>
      </w:r>
      <w:r w:rsidR="00866EB4" w:rsidRPr="00866EB4">
        <w:rPr>
          <w:rFonts w:ascii="Times New Roman" w:hAnsi="Times New Roman" w:cs="Times New Roman"/>
          <w:sz w:val="28"/>
          <w:szCs w:val="28"/>
        </w:rPr>
        <w:t>ли костюмы)</w:t>
      </w:r>
      <w:proofErr w:type="gramStart"/>
      <w:r w:rsidR="00866EB4" w:rsidRPr="00866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3893">
        <w:rPr>
          <w:rFonts w:ascii="Times New Roman" w:hAnsi="Times New Roman" w:cs="Times New Roman"/>
          <w:sz w:val="28"/>
          <w:szCs w:val="28"/>
        </w:rPr>
        <w:t>ети и взрослые работали как ед</w:t>
      </w:r>
      <w:r>
        <w:rPr>
          <w:rFonts w:ascii="Times New Roman" w:hAnsi="Times New Roman" w:cs="Times New Roman"/>
          <w:sz w:val="28"/>
          <w:szCs w:val="28"/>
        </w:rPr>
        <w:t xml:space="preserve">иная команда на общий результат. </w:t>
      </w:r>
    </w:p>
    <w:p w:rsidR="000C6055" w:rsidRPr="00DA72B4" w:rsidRDefault="00D2734F" w:rsidP="007005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режиме, поощрение</w:t>
      </w:r>
      <w:r w:rsidR="0058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инициативы, использование проблемных</w:t>
      </w:r>
      <w:r w:rsidRPr="002C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туаций, педагогики сотрудничества, проектной технологии способствовали формированию следующих УУД: </w:t>
      </w:r>
      <w:r w:rsidR="000C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делать выбор;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</w:t>
      </w:r>
      <w:r w:rsidRPr="002C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результат;</w:t>
      </w:r>
      <w:r w:rsidR="0058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волевому усилию, </w:t>
      </w:r>
      <w:r>
        <w:rPr>
          <w:rFonts w:ascii="Arial" w:eastAsia="Times New Roman" w:hAnsi="Arial" w:cs="Arial"/>
          <w:color w:val="000000"/>
          <w:lang w:eastAsia="ru-RU"/>
        </w:rPr>
        <w:t>у</w:t>
      </w:r>
      <w:r w:rsidR="000C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 слушать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вступать в диалог, </w:t>
      </w:r>
      <w:r w:rsidRPr="002C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структурировать </w:t>
      </w:r>
      <w:r w:rsidRPr="005F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0C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нужной форме, строить сотрудничество со сверстниками и взрослыми.</w:t>
      </w:r>
    </w:p>
    <w:p w:rsidR="000C6055" w:rsidRDefault="000C6055" w:rsidP="0070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реализации работа сначала велась индивидуально в соответствии с выбором: учащиеся подбирали литературу, затем рабочая группа сценаристов отобрала нужный материал и структурировала его. Далее сообща </w:t>
      </w:r>
      <w:r w:rsidR="00F06524">
        <w:rPr>
          <w:rFonts w:ascii="Times New Roman" w:hAnsi="Times New Roman" w:cs="Times New Roman"/>
          <w:sz w:val="28"/>
          <w:szCs w:val="28"/>
        </w:rPr>
        <w:t>организовывали репетиции, распределили обязанности: актёры, звукорежиссёры, оформители сцены. Работали дружно.</w:t>
      </w:r>
    </w:p>
    <w:p w:rsidR="004F19E4" w:rsidRPr="00837EBF" w:rsidRDefault="000C6055" w:rsidP="007005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подготовке и проведении события формировались коммуникативные, личностные, познавательные УУД: </w:t>
      </w:r>
      <w:r w:rsidR="00F06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знакомились с</w:t>
      </w:r>
      <w:r w:rsidR="00F06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традициями и обрядами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6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фольклорными произведениями малых жанров, развивали творческие способности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6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эстетический вкус,</w:t>
      </w:r>
      <w:r w:rsidR="00586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ились </w:t>
      </w:r>
      <w:r>
        <w:rPr>
          <w:rFonts w:ascii="Times New Roman" w:hAnsi="Times New Roman" w:cs="Times New Roman"/>
          <w:sz w:val="28"/>
          <w:szCs w:val="28"/>
        </w:rPr>
        <w:t>работать с разными информационными источниками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9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высказывать свое мнение и прислушиваться к мнению другого человека,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лно и точно выражать свои мысли. </w:t>
      </w:r>
      <w:r w:rsidRPr="005F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реализации события у </w:t>
      </w:r>
      <w:r w:rsidRPr="005F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школьников развивались ораторские и актерские </w:t>
      </w:r>
      <w:proofErr w:type="spellStart"/>
      <w:r w:rsidRPr="005F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</w:t>
      </w:r>
      <w:proofErr w:type="gramStart"/>
      <w:r w:rsidRPr="005F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5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45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</w:t>
      </w:r>
      <w:proofErr w:type="spellEnd"/>
      <w:r w:rsidRPr="00C45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смог пережить чувство сопричастности к совместному общему 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у. </w:t>
      </w:r>
    </w:p>
    <w:p w:rsidR="004F19E4" w:rsidRPr="00256663" w:rsidRDefault="004F19E4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стало познавательно- развлекательное событие «Деревенские посиделки</w:t>
      </w:r>
      <w:r w:rsidRPr="00165FB3">
        <w:rPr>
          <w:rFonts w:ascii="Times New Roman" w:hAnsi="Times New Roman" w:cs="Times New Roman"/>
          <w:sz w:val="28"/>
          <w:szCs w:val="28"/>
        </w:rPr>
        <w:t>». В результате проведенного массового мероприятия поставленные цели были достигнуты. Участники театрализованного представления приобрели определенный актерский опыт, а зрители  получили знания о том, как проводила сельская молодёжь свой досуг, познакомились с малыми жанрами устного народного творчества, с  народными приметами, поучаствовали в играх и конкурсах</w:t>
      </w:r>
      <w:r w:rsidR="00165FB3" w:rsidRPr="00165FB3">
        <w:rPr>
          <w:rFonts w:ascii="Times New Roman" w:hAnsi="Times New Roman" w:cs="Times New Roman"/>
          <w:sz w:val="28"/>
          <w:szCs w:val="28"/>
        </w:rPr>
        <w:t xml:space="preserve">, «примерили» на себя игровые </w:t>
      </w:r>
      <w:proofErr w:type="spellStart"/>
      <w:r w:rsidR="00165FB3" w:rsidRPr="00165FB3">
        <w:rPr>
          <w:rFonts w:ascii="Times New Roman" w:hAnsi="Times New Roman" w:cs="Times New Roman"/>
          <w:sz w:val="28"/>
          <w:szCs w:val="28"/>
        </w:rPr>
        <w:t>роли</w:t>
      </w:r>
      <w:proofErr w:type="gramStart"/>
      <w:r w:rsidRPr="00165FB3">
        <w:rPr>
          <w:rFonts w:ascii="Times New Roman" w:hAnsi="Times New Roman" w:cs="Times New Roman"/>
          <w:sz w:val="28"/>
          <w:szCs w:val="28"/>
        </w:rPr>
        <w:t>.</w:t>
      </w:r>
      <w:r w:rsidR="00165F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обытие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способствовало интеграции учебно-воспитательного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r w:rsidR="00165F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социализац</w:t>
      </w:r>
      <w:r w:rsidR="00165FB3">
        <w:rPr>
          <w:rFonts w:ascii="Times New Roman" w:hAnsi="Times New Roman" w:cs="Times New Roman"/>
          <w:sz w:val="28"/>
          <w:szCs w:val="28"/>
          <w:shd w:val="clear" w:color="auto" w:fill="FFFFFF"/>
        </w:rPr>
        <w:t>ии личности, развивало творческие способности и эстетический вкус.</w:t>
      </w:r>
    </w:p>
    <w:p w:rsidR="004F19E4" w:rsidRPr="00DA72B4" w:rsidRDefault="00165FB3" w:rsidP="007005BA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подготовки данного события </w:t>
      </w:r>
      <w:r w:rsidR="004F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обучающихся </w:t>
      </w:r>
      <w:r w:rsidR="004F19E4" w:rsidRPr="000A6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формировались следующие </w:t>
      </w:r>
      <w:proofErr w:type="spellStart"/>
      <w:r w:rsidR="004F19E4">
        <w:rPr>
          <w:rFonts w:ascii="Times New Roman" w:hAnsi="Times New Roman" w:cs="Times New Roman"/>
          <w:sz w:val="28"/>
          <w:szCs w:val="28"/>
          <w:shd w:val="clear" w:color="auto" w:fill="FFFFFF"/>
        </w:rPr>
        <w:t>УУД</w:t>
      </w:r>
      <w:proofErr w:type="gramStart"/>
      <w:r w:rsidR="004F19E4" w:rsidRPr="000A6F2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F19E4" w:rsidRPr="000F66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F19E4" w:rsidRPr="000F660E">
        <w:rPr>
          <w:rFonts w:ascii="Times New Roman" w:hAnsi="Times New Roman" w:cs="Times New Roman"/>
          <w:sz w:val="28"/>
          <w:szCs w:val="28"/>
          <w:shd w:val="clear" w:color="auto" w:fill="FFFFFF"/>
        </w:rPr>
        <w:t>идеть</w:t>
      </w:r>
      <w:proofErr w:type="spellEnd"/>
      <w:r w:rsidR="004F19E4" w:rsidRPr="000F6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проблему, выбирать путь решения, </w:t>
      </w:r>
      <w:proofErr w:type="spellStart"/>
      <w:r w:rsidR="004F19E4" w:rsidRPr="000F660E">
        <w:rPr>
          <w:rFonts w:ascii="Times New Roman" w:hAnsi="Times New Roman" w:cs="Times New Roman"/>
          <w:sz w:val="28"/>
          <w:szCs w:val="28"/>
          <w:shd w:val="clear" w:color="auto" w:fill="FFFFFF"/>
        </w:rPr>
        <w:t>аргументирован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19E4" w:rsidRPr="000F66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4F19E4" w:rsidRPr="000F6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излагать свои идеи, </w:t>
      </w:r>
      <w:r w:rsidR="004F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19E4" w:rsidRPr="000F6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</w:t>
      </w:r>
      <w:r w:rsidR="004F19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F19E4" w:rsidRPr="000F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поиск, сбор, систематизацию и анализ информации</w:t>
      </w:r>
      <w:r w:rsid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9E4">
        <w:rPr>
          <w:rFonts w:ascii="Times New Roman" w:hAnsi="Times New Roman" w:cs="Times New Roman"/>
          <w:sz w:val="28"/>
          <w:szCs w:val="28"/>
        </w:rPr>
        <w:t xml:space="preserve">прогнозировать </w:t>
      </w:r>
      <w:r w:rsidR="004F19E4" w:rsidRPr="000F660E">
        <w:rPr>
          <w:rFonts w:ascii="Times New Roman" w:hAnsi="Times New Roman" w:cs="Times New Roman"/>
          <w:sz w:val="28"/>
          <w:szCs w:val="28"/>
        </w:rPr>
        <w:t xml:space="preserve">результат, планировать свою деятельность и деятельность группы, рассчитывать необходимые ресурсы, принимать решения и нести за них ответственность, взаимодействовать с другими, отстаивать свою точку зрения, защищать результаты своей деятельности публично,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жить в социуме.</w:t>
      </w:r>
    </w:p>
    <w:p w:rsidR="00A17B0E" w:rsidRDefault="00A17B0E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DF1" w:rsidRDefault="00645DF1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DF1" w:rsidRDefault="00645DF1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EBF" w:rsidRDefault="00837EBF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DF1" w:rsidRDefault="00645DF1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0F4" w:rsidRDefault="007670F4" w:rsidP="0083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0F4" w:rsidRDefault="007670F4" w:rsidP="0083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0F4" w:rsidRDefault="007670F4" w:rsidP="0083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0F4" w:rsidRDefault="007670F4" w:rsidP="0083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0F4" w:rsidRDefault="007670F4" w:rsidP="0083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0F4" w:rsidRDefault="007670F4" w:rsidP="0083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познава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тельно-развлекательного события «Деревенские посиделки»</w:t>
      </w:r>
    </w:p>
    <w:p w:rsidR="0036386B" w:rsidRPr="007203C6" w:rsidRDefault="0036386B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6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57C60"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proofErr w:type="gramStart"/>
      <w:r w:rsidRPr="00C57C60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C6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57C60">
        <w:rPr>
          <w:rFonts w:ascii="Times New Roman" w:hAnsi="Times New Roman" w:cs="Times New Roman"/>
          <w:sz w:val="28"/>
          <w:szCs w:val="28"/>
        </w:rPr>
        <w:t xml:space="preserve"> уважительного отношения к национальному наследию; знакомство   со старинными русскими традициями, воспитание чувства коллект</w:t>
      </w:r>
      <w:r>
        <w:rPr>
          <w:rFonts w:ascii="Times New Roman" w:hAnsi="Times New Roman" w:cs="Times New Roman"/>
          <w:sz w:val="28"/>
          <w:szCs w:val="28"/>
        </w:rPr>
        <w:t>ивизма, дружбы, радости общения.</w:t>
      </w:r>
    </w:p>
    <w:p w:rsidR="0036386B" w:rsidRDefault="0036386B" w:rsidP="007005B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57C60">
        <w:rPr>
          <w:b/>
          <w:bCs/>
          <w:sz w:val="28"/>
          <w:szCs w:val="28"/>
        </w:rPr>
        <w:t>Задачи:</w:t>
      </w:r>
    </w:p>
    <w:p w:rsidR="0036386B" w:rsidRPr="00A17B0E" w:rsidRDefault="0036386B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обучающихся, их творческую индивидуальность;</w:t>
      </w:r>
    </w:p>
    <w:p w:rsidR="0036386B" w:rsidRPr="00C57C60" w:rsidRDefault="0036386B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7C60">
        <w:rPr>
          <w:sz w:val="28"/>
          <w:szCs w:val="28"/>
        </w:rPr>
        <w:t xml:space="preserve">  показать самобытность русского народа, проявляющуюся в этикете поведения;                                  </w:t>
      </w:r>
    </w:p>
    <w:p w:rsidR="0036386B" w:rsidRDefault="0036386B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7C60">
        <w:rPr>
          <w:sz w:val="28"/>
          <w:szCs w:val="28"/>
        </w:rPr>
        <w:t xml:space="preserve"> восстанавливать утраченные традиции православных праздников; </w:t>
      </w:r>
    </w:p>
    <w:p w:rsidR="0036386B" w:rsidRPr="00C57C60" w:rsidRDefault="0036386B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7C60">
        <w:rPr>
          <w:sz w:val="28"/>
          <w:szCs w:val="28"/>
        </w:rPr>
        <w:t xml:space="preserve"> познакомить с понятием «рождественские Святки» и историей их возникновения.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6B" w:rsidRPr="0036386B" w:rsidRDefault="0036386B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386B">
        <w:rPr>
          <w:rStyle w:val="a4"/>
          <w:b/>
          <w:bCs/>
          <w:i w:val="0"/>
          <w:sz w:val="28"/>
          <w:szCs w:val="28"/>
        </w:rPr>
        <w:t>Форма проведения</w:t>
      </w:r>
      <w:r w:rsidRPr="0036386B">
        <w:rPr>
          <w:sz w:val="28"/>
          <w:szCs w:val="28"/>
        </w:rPr>
        <w:t>: театрализованное представление с игровой программой.</w:t>
      </w:r>
    </w:p>
    <w:p w:rsidR="0036386B" w:rsidRPr="0036386B" w:rsidRDefault="0036386B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386B">
        <w:rPr>
          <w:rStyle w:val="a4"/>
          <w:b/>
          <w:bCs/>
          <w:i w:val="0"/>
          <w:sz w:val="28"/>
          <w:szCs w:val="28"/>
        </w:rPr>
        <w:t>Возраст участников</w:t>
      </w:r>
      <w:r w:rsidRPr="0036386B">
        <w:rPr>
          <w:sz w:val="28"/>
          <w:szCs w:val="28"/>
        </w:rPr>
        <w:t>:  10-16  лет.</w:t>
      </w:r>
    </w:p>
    <w:p w:rsidR="0036386B" w:rsidRPr="0036386B" w:rsidRDefault="0036386B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386B">
        <w:rPr>
          <w:rStyle w:val="a4"/>
          <w:b/>
          <w:bCs/>
          <w:i w:val="0"/>
          <w:sz w:val="28"/>
          <w:szCs w:val="28"/>
        </w:rPr>
        <w:t>Место проведения</w:t>
      </w:r>
      <w:r w:rsidRPr="0036386B">
        <w:rPr>
          <w:sz w:val="28"/>
          <w:szCs w:val="28"/>
        </w:rPr>
        <w:t>: школьный кабинет</w:t>
      </w:r>
    </w:p>
    <w:p w:rsidR="00C44C44" w:rsidRPr="007771AC" w:rsidRDefault="00C44C44" w:rsidP="007005B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71AC">
        <w:rPr>
          <w:b/>
          <w:bCs/>
          <w:sz w:val="28"/>
          <w:szCs w:val="28"/>
        </w:rPr>
        <w:t>Действующие лица: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Ведущий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Ведущая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2 девушки в сценке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 xml:space="preserve">5 </w:t>
      </w:r>
      <w:proofErr w:type="gramStart"/>
      <w:r w:rsidRPr="007771AC">
        <w:rPr>
          <w:bCs/>
          <w:sz w:val="28"/>
          <w:szCs w:val="28"/>
        </w:rPr>
        <w:t>девок</w:t>
      </w:r>
      <w:proofErr w:type="gramEnd"/>
      <w:r w:rsidRPr="007771AC">
        <w:rPr>
          <w:bCs/>
          <w:sz w:val="28"/>
          <w:szCs w:val="28"/>
        </w:rPr>
        <w:t xml:space="preserve"> (они же исполнители «Кадрили»)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Гадалка (эту роль может исполнить и Хозяйка)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 xml:space="preserve">Исполнители частушек </w:t>
      </w:r>
    </w:p>
    <w:p w:rsidR="00C44C44" w:rsidRPr="007771AC" w:rsidRDefault="00C44C44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Хозяин</w:t>
      </w:r>
    </w:p>
    <w:p w:rsidR="00C44C44" w:rsidRPr="007771AC" w:rsidRDefault="00C44C44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Хозяйка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71AC">
        <w:rPr>
          <w:b/>
          <w:bCs/>
          <w:sz w:val="28"/>
          <w:szCs w:val="28"/>
        </w:rPr>
        <w:t>Музыкальное оформление: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Фоновая музыка (русский наигрыш)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Плясовая «Ой вы, сени...»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Хороводная «Я у батюшки жила»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Кадриль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Звук колокола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 xml:space="preserve">Подблюдная </w:t>
      </w:r>
      <w:proofErr w:type="spellStart"/>
      <w:r w:rsidRPr="007771AC">
        <w:rPr>
          <w:bCs/>
          <w:sz w:val="28"/>
          <w:szCs w:val="28"/>
        </w:rPr>
        <w:t>попевка</w:t>
      </w:r>
      <w:proofErr w:type="spellEnd"/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71AC">
        <w:rPr>
          <w:bCs/>
          <w:sz w:val="28"/>
          <w:szCs w:val="28"/>
        </w:rPr>
        <w:t>Фонограмма частушек (можно заменить живой музыкой)</w:t>
      </w:r>
    </w:p>
    <w:p w:rsidR="000A0CBA" w:rsidRDefault="000A0CBA" w:rsidP="007005B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Также нужно позаботиться и о костюмах.</w:t>
      </w:r>
    </w:p>
    <w:p w:rsidR="007771AC" w:rsidRPr="007771AC" w:rsidRDefault="007771AC" w:rsidP="007005B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71AC">
        <w:rPr>
          <w:b/>
          <w:bCs/>
          <w:sz w:val="28"/>
          <w:szCs w:val="28"/>
        </w:rPr>
        <w:t>Оформление.</w:t>
      </w:r>
    </w:p>
    <w:p w:rsidR="0036386B" w:rsidRPr="007771AC" w:rsidRDefault="0036386B" w:rsidP="0070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1AC">
        <w:rPr>
          <w:sz w:val="28"/>
          <w:szCs w:val="28"/>
        </w:rPr>
        <w:t>Сцена украшена надписью: “Русские посиделки”, изображением русской печи.</w:t>
      </w:r>
      <w:r w:rsidR="00C44C44" w:rsidRPr="007771AC">
        <w:rPr>
          <w:sz w:val="28"/>
          <w:szCs w:val="28"/>
        </w:rPr>
        <w:t xml:space="preserve"> Перед печью лежат дрова (они в дальнейшем пригодятся для гадания).</w:t>
      </w:r>
      <w:r w:rsidRPr="007771AC">
        <w:rPr>
          <w:sz w:val="28"/>
          <w:szCs w:val="28"/>
        </w:rPr>
        <w:t xml:space="preserve"> В углу с</w:t>
      </w:r>
      <w:r w:rsidR="00C44C44" w:rsidRPr="007771AC">
        <w:rPr>
          <w:sz w:val="28"/>
          <w:szCs w:val="28"/>
        </w:rPr>
        <w:t>цены на небольшом столе, покрыто</w:t>
      </w:r>
      <w:r w:rsidRPr="007771AC">
        <w:rPr>
          <w:sz w:val="28"/>
          <w:szCs w:val="28"/>
        </w:rPr>
        <w:t>м вышитой скатертью, стоит самовар с чайными чашками и блюдо с бубликами, около него лавки, где сидят Хозяин с Хозяйкой. На полу половик, на лавках вязаные коврики</w:t>
      </w:r>
      <w:r w:rsidR="00C44C44" w:rsidRPr="007771AC">
        <w:rPr>
          <w:sz w:val="28"/>
          <w:szCs w:val="28"/>
        </w:rPr>
        <w:t xml:space="preserve"> (кружки)</w:t>
      </w:r>
    </w:p>
    <w:p w:rsidR="00645DF1" w:rsidRPr="007771AC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0A0C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7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русский наигрыш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собираются зрители.)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Ведущий: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Двенадцать дней после праздника Рождества Христова называются святками. Они продолжаются до Крещения - 19 января. Святочные развлечения - это хороводы, пляски, катание с горок, обильное угощение. Днём в это время гуляли, играли и веселились, а по вечерам собирались на посиделки, гадали или ходили ряжеными и колядовали. Работать во время святок считалось нежелательным,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поверью, весь год тогда мог пройти в трудах и хлопотах. Даже сохранились такие пословицы: "Лето для старания, а зима - для гуляния!", "Зима за морозы, а мужик - за праздники!" Вот поэтому и мы забудем на время обо всех заботах и повеселимся от души!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Даль, создатель “Толкового словаря”, пишет, что посиделки - это сборище крестьянской молодежи по осенним и зимним ночам под видом рукоделия, пряжи, а более - россказней, песен и забав. 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Вместе:</w:t>
      </w:r>
    </w:p>
    <w:p w:rsidR="00645DF1" w:rsidRPr="00645DF1" w:rsidRDefault="00645DF1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“своей тарелке”, 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пришли вы к нам на час, 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Предлагаем посиделки, 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Провести вот здесь, сейчас! 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комнату входит</w:t>
      </w:r>
      <w:r w:rsidR="000A0CBA" w:rsidRPr="000A0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1-я</w:t>
      </w: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девушка</w:t>
      </w:r>
      <w:r w:rsidR="000A0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="000A0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="000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потирая руки, дует на них. </w:t>
      </w:r>
      <w:proofErr w:type="gramStart"/>
      <w:r w:rsidR="000A0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 ведро.)</w:t>
      </w:r>
      <w:proofErr w:type="gramEnd"/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и вечерок сегодня студёны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к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подойнице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прилипают.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2-я девушка: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Солнце на лето- зима на мороз. Старые люди говорят, Васильева ночь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звездист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ягодисто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1-я девушка: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по зиме надо замечать, какое лето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Кать, ты сарафан новый справила?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2-я девушка: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0C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же! М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иром положено Крещенье в обновке справлять, чтобы весь год новая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одёжа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1-я девушка: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а ещё говорят, чтобы весь год хорошо прошёл, вечер должен быть весёлым. Пошли на посиделки!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2-я девушка: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Побежали!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(Убегают со смехом)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горнице 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0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скамейках за столом с самоваром сидят Хозяин и Хозяйка)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сегодня особая встреча,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Понаехали гости из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далеча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Посиделки знатны будут,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нас люди не забудут.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аков славянский люд,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праздник тут как тут!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0A0C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Исполняется песня «Ой не было ветру</w:t>
      </w:r>
      <w:proofErr w:type="gramStart"/>
      <w:r w:rsidRPr="00E44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E44550" w:rsidRPr="00E44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E44550" w:rsidRPr="00E44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литературы, в наброшенной на плечи шали.</w:t>
      </w:r>
    </w:p>
    <w:p w:rsidR="00E44550" w:rsidRDefault="00E445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плясовая песня «Ой, вы Сени».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фоне песни). </w:t>
      </w:r>
      <w:proofErr w:type="gramStart"/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резв</w:t>
      </w:r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ятся, морозу не боятся. Да и то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…Время Святок подошло. А ну-ка тише, народ! Вроде уже кто-то идет.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(Выходят девки, заканчивая исполнение песни </w:t>
      </w:r>
      <w:proofErr w:type="spell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гуканьем</w:t>
      </w:r>
      <w:proofErr w:type="spellEnd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proofErr w:type="gramEnd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У-У-У!</w:t>
      </w:r>
      <w:proofErr w:type="gram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домик на краю,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не беден, не богат,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 горница девчат.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Парни вид свой подают.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слов не издают,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гремит и дом трясется. </w:t>
      </w:r>
    </w:p>
    <w:p w:rsidR="00645DF1" w:rsidRPr="00645DF1" w:rsidRDefault="00E445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Хором: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радуется! </w:t>
      </w:r>
      <w:proofErr w:type="spellStart"/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У-у-ух</w:t>
      </w:r>
      <w:proofErr w:type="spellEnd"/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E445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Хозяин (</w:t>
      </w:r>
      <w:r w:rsidRPr="00E44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встречает с поклоном):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</w:t>
      </w:r>
      <w:proofErr w:type="spellStart"/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девицы-ягодиночки</w:t>
      </w:r>
      <w:proofErr w:type="spellEnd"/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нарядные, как картиночки!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С Новым годом, со всем родом. Чтоб здоровы были и много лет жили!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гостей гостям поклон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ланяются.)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хозяину-то — два! (</w:t>
      </w:r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Кланяются.)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Хозяин.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проходите, свое место находите. Давно вас ждем!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девчата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обойчее</w:t>
      </w:r>
      <w:proofErr w:type="gramEnd"/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и место половчее (</w:t>
      </w:r>
      <w:r w:rsidR="00E44550" w:rsidRPr="00E44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казывает на правую лавку для1-й и 2-й Девок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помладше — ту на «крест», место явно для невест! (</w:t>
      </w:r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3-й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Девки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местов</w:t>
      </w:r>
      <w:proofErr w:type="spell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углу.)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вы у нас постарше, так для вас и место краше. (</w:t>
      </w:r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Указывает на левую лавку для 4-и и 5-й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Девок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сидите, хоровод-то проведите! </w:t>
      </w:r>
    </w:p>
    <w:p w:rsidR="00645DF1" w:rsidRPr="00645DF1" w:rsidRDefault="00645DF1" w:rsidP="0070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«Хоровод» </w:t>
      </w:r>
    </w:p>
    <w:p w:rsidR="00BD3E2C" w:rsidRPr="00BD3E2C" w:rsidRDefault="00BD3E2C" w:rsidP="007005BA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E2C">
        <w:rPr>
          <w:rFonts w:ascii="Times New Roman" w:eastAsia="Calibri" w:hAnsi="Times New Roman" w:cs="Times New Roman"/>
          <w:sz w:val="28"/>
          <w:szCs w:val="28"/>
        </w:rPr>
        <w:t>Я у батюшки жила,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 xml:space="preserve">Я </w:t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тетерочку</w:t>
      </w:r>
      <w:proofErr w:type="spellEnd"/>
      <w:r w:rsidRPr="00BD3E2C">
        <w:rPr>
          <w:rFonts w:ascii="Times New Roman" w:eastAsia="Calibri" w:hAnsi="Times New Roman" w:cs="Times New Roman"/>
          <w:sz w:val="28"/>
          <w:szCs w:val="28"/>
        </w:rPr>
        <w:t xml:space="preserve"> пасла.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>Ох, я, я тетерку пасла,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>Ох, я, на зеленом лугу,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 xml:space="preserve">Ох, я, не поймала </w:t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тетевину</w:t>
      </w:r>
      <w:proofErr w:type="spellEnd"/>
      <w:r w:rsidRPr="00BD3E2C">
        <w:rPr>
          <w:rFonts w:ascii="Times New Roman" w:eastAsia="Calibri" w:hAnsi="Times New Roman" w:cs="Times New Roman"/>
          <w:sz w:val="28"/>
          <w:szCs w:val="28"/>
        </w:rPr>
        <w:t>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>Ох, я, только вырвала перину,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 xml:space="preserve">Ох, я, уж я с этой </w:t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тетевины</w:t>
      </w:r>
      <w:proofErr w:type="spellEnd"/>
      <w:r w:rsidRPr="00BD3E2C">
        <w:rPr>
          <w:rFonts w:ascii="Times New Roman" w:eastAsia="Calibri" w:hAnsi="Times New Roman" w:cs="Times New Roman"/>
          <w:sz w:val="28"/>
          <w:szCs w:val="28"/>
        </w:rPr>
        <w:t>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>Ох, я, уж я сделаю дуду,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Ох</w:t>
      </w:r>
      <w:proofErr w:type="gramStart"/>
      <w:r w:rsidRPr="00BD3E2C">
        <w:rPr>
          <w:rFonts w:ascii="Times New Roman" w:eastAsia="Calibri" w:hAnsi="Times New Roman" w:cs="Times New Roman"/>
          <w:sz w:val="28"/>
          <w:szCs w:val="28"/>
        </w:rPr>
        <w:t>,я</w:t>
      </w:r>
      <w:proofErr w:type="spellEnd"/>
      <w:proofErr w:type="gramEnd"/>
      <w:r w:rsidRPr="00BD3E2C">
        <w:rPr>
          <w:rFonts w:ascii="Times New Roman" w:eastAsia="Calibri" w:hAnsi="Times New Roman" w:cs="Times New Roman"/>
          <w:sz w:val="28"/>
          <w:szCs w:val="28"/>
        </w:rPr>
        <w:t>, уж ты, дудка моя,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Ох,я</w:t>
      </w:r>
      <w:proofErr w:type="spellEnd"/>
      <w:r w:rsidRPr="00BD3E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веселушка</w:t>
      </w:r>
      <w:proofErr w:type="spellEnd"/>
      <w:r w:rsidRPr="00BD3E2C">
        <w:rPr>
          <w:rFonts w:ascii="Times New Roman" w:eastAsia="Calibri" w:hAnsi="Times New Roman" w:cs="Times New Roman"/>
          <w:sz w:val="28"/>
          <w:szCs w:val="28"/>
        </w:rPr>
        <w:t xml:space="preserve"> моя,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  <w:t>Ох, я, весели-ка меня,</w:t>
      </w:r>
      <w:r w:rsidRPr="00BD3E2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Ох,я</w:t>
      </w:r>
      <w:proofErr w:type="spellEnd"/>
      <w:r w:rsidRPr="00BD3E2C">
        <w:rPr>
          <w:rFonts w:ascii="Times New Roman" w:eastAsia="Calibri" w:hAnsi="Times New Roman" w:cs="Times New Roman"/>
          <w:sz w:val="28"/>
          <w:szCs w:val="28"/>
        </w:rPr>
        <w:t xml:space="preserve"> на чужой стороне, </w:t>
      </w:r>
      <w:proofErr w:type="spellStart"/>
      <w:r w:rsidRPr="00BD3E2C">
        <w:rPr>
          <w:rFonts w:ascii="Times New Roman" w:eastAsia="Calibri" w:hAnsi="Times New Roman" w:cs="Times New Roman"/>
          <w:sz w:val="28"/>
          <w:szCs w:val="28"/>
        </w:rPr>
        <w:t>ох,я</w:t>
      </w:r>
      <w:proofErr w:type="spellEnd"/>
      <w:r w:rsidRPr="00BD3E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Хозяин.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Расступись, честной народ! Пары просятся в полет.  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3-я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танцоры есть — их у нас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немеряно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Раз танцуют люди здесь, знать, не все потеряно! </w:t>
      </w:r>
    </w:p>
    <w:p w:rsidR="00645DF1" w:rsidRPr="00645DF1" w:rsidRDefault="00E445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кадриль, к девушкам выходят парни, все танцуют.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4550" w:rsidRPr="00E44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кадрили):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расселись по местам,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синички по кустам…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5-я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можно и посидеть рядком да поговорить ладком.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Льётся русский говорок, словно звонкий ручеек. Русское словцо веками в землю поросло. Несмекалистых здесь нет? Дайте мне сейчас ответ!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загадка – ваш ответ,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угадаете аль нет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45DF1" w:rsidRPr="00645DF1" w:rsidRDefault="00E44550" w:rsidP="007005BA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(Хозяин и Х</w:t>
      </w:r>
      <w:r w:rsidR="00645DF1"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озяйка по очереди загадывают загадки)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правильный ответ полагается приз (пирожок). Если ответа не последовало, то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загадывающий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задание, а если задание не выполняется, необходимо ответить поцелуем.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Два-ста</w:t>
      </w:r>
      <w:proofErr w:type="spellEnd"/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бодаста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четыре-ста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ходаста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махтырь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ухтырь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(Корова.) </w:t>
      </w:r>
    </w:p>
    <w:p w:rsidR="00645DF1" w:rsidRPr="00645DF1" w:rsidRDefault="00E445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синему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озеру плывут гуси с гусятами. (О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блака) 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Домик деревянный, </w:t>
      </w:r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- водица. (К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олодец)  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Плачет, плачет </w:t>
      </w:r>
      <w:proofErr w:type="spellStart"/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>рёвушка</w:t>
      </w:r>
      <w:proofErr w:type="spellEnd"/>
      <w:r w:rsidR="00E445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550" w:rsidRDefault="00E445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едная головушка.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летом и весной,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осеннею порой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рыдает, так рыдает,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почти не высыхает! (дождь)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5)  Белая овечка,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Золочёны рожки.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ей не пасётся,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ночам не спится! (месяц) 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лёд, не снег, а тает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веча) 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 Чудной Сашка - Зелёная рубашка: летом оделся, к зиме разделся! (дерево)  </w:t>
      </w:r>
    </w:p>
    <w:p w:rsidR="00E445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Деревянный великан по лесам-полям шагал.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реченьку шагнул, да над реченькой уснул! (мост) 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Новая посудина, а вся в дырах (сито, решето). 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Кривой конь лезет в огонь (кочерга). 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(Раздаётся звук колокола)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 извещает, что скоро кончится время нечистой силы, а мы так и не узнали, что дальше-то будет!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5-я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давайте погадаем, пока ещё можно!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(Начинается гадание)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сведено до минимума. </w:t>
      </w:r>
      <w:r w:rsidRPr="006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Гадалка 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под звуки </w:t>
      </w:r>
      <w:proofErr w:type="gram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подблюдной</w:t>
      </w:r>
      <w:proofErr w:type="gramEnd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попевки</w:t>
      </w:r>
      <w:proofErr w:type="spellEnd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Гадание для всех проводится следующим образом: на блюдо ставятся стопки, в которых положено зерно (сытость), монета (бедность), водка (пьянство), денежная купюра (богатство), дверной ключ (новоселье), сахар (сладкая жизнь, заманчивые предложения) перец (страдания, горькая жизнь), кусочек ленты или 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тесьмы (путешествие), кольцо (брак), пуговица (прибавление в семействе), перышко (неожиданное известие), носовой платочек (слезы, расставание), щепка (хорошее здоровье), корочка хлеба (испытания, материальные трудности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бубенчик (радость, большое веселье), боб или фасоль (семейное взаимопонимание, любовь родственников), цветок (процветание и успех у противоположного пола), вода (покой, душевное равновесие).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их 18, что соответствует календарному числу 18 января, когда заканчиваются Святки. Блюдо накрывается рушником.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каждому желающему узнать свою судьбу на будущий</w:t>
      </w:r>
      <w:r w:rsidR="0001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После исполнения фонограммы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обрядовой </w:t>
      </w:r>
      <w:r w:rsidRPr="006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подблюдной </w:t>
      </w:r>
      <w:proofErr w:type="spellStart"/>
      <w:r w:rsidRPr="006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попевки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сверху рушника указать на выбранную стопку. И так далее, предварительно меняя местоположение стопок.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5-я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интереснее узнать, какими красавцами могут женихи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веника, вытащите по одному. ( Худой вени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худой жених; новый, толстый - таков и парень, а голый и лохматый – не к добру, нищий жених)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Хозяин, у тебя случаем веселенькие, смешные поленья нигде не завалялись?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013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Хозяин указывает на </w:t>
      </w: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связку дров,</w:t>
      </w:r>
      <w:r w:rsidR="00013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лежащих у печи.</w:t>
      </w:r>
      <w:proofErr w:type="gramEnd"/>
      <w:r w:rsidR="00013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013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Они различны</w:t>
      </w: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виду: толстое, тонкое, сучковатое, корявое, трухлявое, сырое, гладкое и т.д.)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Желающие с завязанными глазами вытаскивают полено, а остальные комментируют гадание. Например: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какое полено досталось? Гладкое? Значит, муж (жена) у тебя будет ласковым.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Сучковатое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трещинкой — муж старый, сердитый ворчун. А сучков-то много? Зато богатый.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все гадаешь, гадаешь… и не угадаешь, где найдешь, а где потеряешь.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1-я 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правда: знать бы, где упасть, так соломки бы подстелили. На деле надо молодежь проверить!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Хозяин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Скромность — это хорошо!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замечательно!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показать себя нужно обязательно!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люди посмотрели да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полюбовалися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здесь, на этом месте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представлялися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фоне тихого народного наигрыша проводится игра — упражнение для парней «</w:t>
      </w:r>
      <w:proofErr w:type="spell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Калечина-малечина</w:t>
      </w:r>
      <w:proofErr w:type="spellEnd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»).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палку длиной 70—100 см и толщиной 2—3 см удержать в вертикальном положении на ладони вытянутой руки. Поддерживать нельзя: надо передвигаться с палкой и приговаривать: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Калечина-малечина</w:t>
      </w:r>
      <w:proofErr w:type="spellEnd"/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Сколько часов до зимнего вечера?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Раз, два, три и т.д.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тот, кто дольше продержит палку. Поощрение пирожками производит хозяин.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русская потеха! Сколько шума, сколько см</w:t>
      </w:r>
      <w:r w:rsidR="00013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еха! Озорство здесь и гаданье, и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любовные свиданья</w:t>
      </w:r>
      <w:r w:rsidR="00013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(Игра «Петушиные бои»</w:t>
      </w:r>
      <w:proofErr w:type="gramStart"/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человека становятся в круг на одной ноге, а потом стараются выбить плечом друг друга из круга. Приз – блин или пирожок.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Хозяин: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девчушки – хохотушки, а не спеть ли нам частушки? </w:t>
      </w:r>
    </w:p>
    <w:p w:rsidR="00645DF1" w:rsidRPr="00645DF1" w:rsidRDefault="000131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(Исполнение частушек под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минусовку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или живую музыку)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топни нога,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Топни,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правенькая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плясать сейчас пойду,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маленькая!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частушки на колядки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споем,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нас слаще угощайте,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 обидимся – уйдем!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хотела я плясать,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 и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стеснялася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гармошка заиграла,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удержалася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на сарафане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Расписные петухи.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сама я косолапа —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Косолапы женихи!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всегда на щечках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Рыжие веснушки.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глаз Петру моргает,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другой –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Кирюшке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Пела я и буду петь,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веселиться.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не надо так смотреть —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влюбиться!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50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вам пели очень звонко,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похлопайте нам громко, </w:t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то обидимся — </w:t>
      </w:r>
    </w:p>
    <w:p w:rsid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не увидимся! </w:t>
      </w:r>
    </w:p>
    <w:p w:rsidR="00013150" w:rsidRPr="00645DF1" w:rsidRDefault="00013150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(Разворачиваются и, помахивая рукой в знак прощания, уходят)</w:t>
      </w:r>
    </w:p>
    <w:p w:rsidR="00645DF1" w:rsidRPr="00645DF1" w:rsidRDefault="00645DF1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1-я </w:t>
      </w:r>
      <w:proofErr w:type="spell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оесть-поели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 попели, в игры поиграли, а теперь пора и честь знать.</w:t>
      </w:r>
    </w:p>
    <w:p w:rsidR="00645DF1" w:rsidRPr="00645DF1" w:rsidRDefault="00645DF1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2-я </w:t>
      </w:r>
      <w:proofErr w:type="spell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хозяин с хозяюшкой, за хлеб-соль!</w:t>
      </w:r>
    </w:p>
    <w:p w:rsidR="00645DF1" w:rsidRPr="00645DF1" w:rsidRDefault="00645DF1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 3-я </w:t>
      </w:r>
      <w:proofErr w:type="spell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вам лето полны закрома хлеба!</w:t>
      </w:r>
    </w:p>
    <w:p w:rsidR="00645DF1" w:rsidRPr="00645DF1" w:rsidRDefault="00645DF1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4-я </w:t>
      </w:r>
      <w:proofErr w:type="spell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девка</w:t>
      </w:r>
      <w:proofErr w:type="gramStart"/>
      <w:r w:rsidRPr="00645D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</w:t>
      </w:r>
      <w:proofErr w:type="spellStart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дому-пойдём</w:t>
      </w:r>
      <w:proofErr w:type="spellEnd"/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другому! </w:t>
      </w: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BD3E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Раскланиваясь, у</w:t>
      </w:r>
      <w:r w:rsidRPr="00645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ходят)</w:t>
      </w:r>
    </w:p>
    <w:p w:rsidR="00BD3E2C" w:rsidRDefault="00645DF1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Ведущая.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3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делились новостями, 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старались вас развлечь, 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прощаемся с гостями. </w:t>
      </w:r>
      <w:r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Говоря: до новых встреч! </w:t>
      </w:r>
    </w:p>
    <w:p w:rsidR="00BD3E2C" w:rsidRDefault="00BD3E2C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F1" w:rsidRPr="00645DF1" w:rsidRDefault="00BD3E2C" w:rsidP="0070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Зрителям предлагается чай с  конфетами, сушками.</w:t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DF1" w:rsidRPr="006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F1" w:rsidRPr="00645DF1" w:rsidRDefault="00645DF1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37" w:rsidRPr="000B6037" w:rsidRDefault="000B6037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037" w:rsidRDefault="000B6037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78140E" w:rsidRDefault="0078140E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40E" w:rsidRPr="000B6037" w:rsidRDefault="0078140E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Бердникова Н.В. Весёлая ярмарка. Ярославль, </w:t>
      </w:r>
      <w:smartTag w:uri="urn:schemas-microsoft-com:office:smarttags" w:element="metricconverter">
        <w:smartTagPr>
          <w:attr w:name="ProductID" w:val="2005 г"/>
        </w:smartTagPr>
        <w:r w:rsidRPr="000B6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0B6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40E" w:rsidRPr="0078140E" w:rsidRDefault="0078140E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6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Каратушина М.Ю. Русские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 праздники в школе</w:t>
      </w:r>
      <w:r w:rsidRPr="000B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Сфера, </w:t>
      </w:r>
      <w:smartTag w:uri="urn:schemas-microsoft-com:office:smarttags" w:element="metricconverter">
        <w:smartTagPr>
          <w:attr w:name="ProductID" w:val="2006 г"/>
        </w:smartTagPr>
        <w:r w:rsidRPr="000B6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</w:p>
    <w:p w:rsidR="0078140E" w:rsidRPr="000B6037" w:rsidRDefault="0078140E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B6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 А у наших у ворот развесёлый хоровод.</w:t>
      </w:r>
      <w:proofErr w:type="gramEnd"/>
      <w:r w:rsidRPr="000B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Ярославль, </w:t>
      </w:r>
      <w:smartTag w:uri="urn:schemas-microsoft-com:office:smarttags" w:element="metricconverter">
        <w:smartTagPr>
          <w:attr w:name="ProductID" w:val="2002 г"/>
        </w:smartTagPr>
        <w:r w:rsidRPr="000B6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</w:p>
    <w:p w:rsidR="0078140E" w:rsidRDefault="0078140E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Серебренников В.Н. Меткое слово. Песни. Сказки.</w:t>
      </w:r>
    </w:p>
    <w:p w:rsidR="0078140E" w:rsidRDefault="0078140E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 Мировоззрение и традиционная обрядность русских крестьян Среднего Урала в середине 19- начале 20 века.- Издательство Пермского университета, Пермь, 1993.</w:t>
      </w:r>
    </w:p>
    <w:p w:rsidR="0078140E" w:rsidRPr="00A17B0E" w:rsidRDefault="0078140E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Интернет- ресурсы</w:t>
      </w:r>
    </w:p>
    <w:p w:rsidR="0078140E" w:rsidRDefault="0078140E" w:rsidP="0070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0E" w:rsidRDefault="0078140E" w:rsidP="000B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37" w:rsidRPr="00A17B0E" w:rsidRDefault="000B6037" w:rsidP="00837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6037" w:rsidRPr="00A17B0E" w:rsidSect="00AA36BD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BD" w:rsidRDefault="00AA36BD" w:rsidP="00AA36BD">
      <w:pPr>
        <w:spacing w:after="0" w:line="240" w:lineRule="auto"/>
      </w:pPr>
      <w:r>
        <w:separator/>
      </w:r>
    </w:p>
  </w:endnote>
  <w:endnote w:type="continuationSeparator" w:id="1">
    <w:p w:rsidR="00AA36BD" w:rsidRDefault="00AA36BD" w:rsidP="00AA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540088"/>
      <w:docPartObj>
        <w:docPartGallery w:val="Page Numbers (Bottom of Page)"/>
        <w:docPartUnique/>
      </w:docPartObj>
    </w:sdtPr>
    <w:sdtContent>
      <w:p w:rsidR="00AA36BD" w:rsidRDefault="007D5AF5">
        <w:pPr>
          <w:pStyle w:val="a8"/>
          <w:jc w:val="center"/>
        </w:pPr>
        <w:r>
          <w:fldChar w:fldCharType="begin"/>
        </w:r>
        <w:r w:rsidR="00AA36BD">
          <w:instrText>PAGE   \* MERGEFORMAT</w:instrText>
        </w:r>
        <w:r>
          <w:fldChar w:fldCharType="separate"/>
        </w:r>
        <w:r w:rsidR="00586E9C">
          <w:rPr>
            <w:noProof/>
          </w:rPr>
          <w:t>2</w:t>
        </w:r>
        <w:r>
          <w:fldChar w:fldCharType="end"/>
        </w:r>
      </w:p>
    </w:sdtContent>
  </w:sdt>
  <w:p w:rsidR="00AA36BD" w:rsidRDefault="00AA36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BD" w:rsidRDefault="00AA36BD" w:rsidP="00AA36BD">
      <w:pPr>
        <w:spacing w:after="0" w:line="240" w:lineRule="auto"/>
      </w:pPr>
      <w:r>
        <w:separator/>
      </w:r>
    </w:p>
  </w:footnote>
  <w:footnote w:type="continuationSeparator" w:id="1">
    <w:p w:rsidR="00AA36BD" w:rsidRDefault="00AA36BD" w:rsidP="00AA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C79"/>
    <w:multiLevelType w:val="hybridMultilevel"/>
    <w:tmpl w:val="E676F38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DA"/>
    <w:rsid w:val="00013150"/>
    <w:rsid w:val="000A0CBA"/>
    <w:rsid w:val="000B5542"/>
    <w:rsid w:val="000B55B9"/>
    <w:rsid w:val="000B6037"/>
    <w:rsid w:val="000C6055"/>
    <w:rsid w:val="00165FB3"/>
    <w:rsid w:val="003022A4"/>
    <w:rsid w:val="0036386B"/>
    <w:rsid w:val="004126AD"/>
    <w:rsid w:val="004C41AD"/>
    <w:rsid w:val="004F19E4"/>
    <w:rsid w:val="00586E9C"/>
    <w:rsid w:val="00645DF1"/>
    <w:rsid w:val="007005BA"/>
    <w:rsid w:val="007203C6"/>
    <w:rsid w:val="00730C38"/>
    <w:rsid w:val="007670F4"/>
    <w:rsid w:val="007771AC"/>
    <w:rsid w:val="0078140E"/>
    <w:rsid w:val="007D5AF5"/>
    <w:rsid w:val="007E60A2"/>
    <w:rsid w:val="00805F62"/>
    <w:rsid w:val="00837EBF"/>
    <w:rsid w:val="00866EB4"/>
    <w:rsid w:val="00897E1C"/>
    <w:rsid w:val="00A17B0E"/>
    <w:rsid w:val="00A825C0"/>
    <w:rsid w:val="00AA36BD"/>
    <w:rsid w:val="00AB0F0E"/>
    <w:rsid w:val="00B36B31"/>
    <w:rsid w:val="00BD3E2C"/>
    <w:rsid w:val="00BF0D6D"/>
    <w:rsid w:val="00C44C44"/>
    <w:rsid w:val="00C57C60"/>
    <w:rsid w:val="00C86804"/>
    <w:rsid w:val="00D2734F"/>
    <w:rsid w:val="00E44550"/>
    <w:rsid w:val="00F06524"/>
    <w:rsid w:val="00FD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055"/>
  </w:style>
  <w:style w:type="character" w:styleId="a4">
    <w:name w:val="Emphasis"/>
    <w:basedOn w:val="a0"/>
    <w:qFormat/>
    <w:rsid w:val="0036386B"/>
    <w:rPr>
      <w:i/>
      <w:iCs/>
    </w:rPr>
  </w:style>
  <w:style w:type="table" w:styleId="a5">
    <w:name w:val="Table Grid"/>
    <w:basedOn w:val="a1"/>
    <w:uiPriority w:val="59"/>
    <w:rsid w:val="007E6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6BD"/>
  </w:style>
  <w:style w:type="paragraph" w:styleId="a8">
    <w:name w:val="footer"/>
    <w:basedOn w:val="a"/>
    <w:link w:val="a9"/>
    <w:uiPriority w:val="99"/>
    <w:unhideWhenUsed/>
    <w:rsid w:val="00AA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6BD"/>
  </w:style>
  <w:style w:type="paragraph" w:styleId="aa">
    <w:name w:val="Balloon Text"/>
    <w:basedOn w:val="a"/>
    <w:link w:val="ab"/>
    <w:uiPriority w:val="99"/>
    <w:semiHidden/>
    <w:unhideWhenUsed/>
    <w:rsid w:val="00A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Завуч3</cp:lastModifiedBy>
  <cp:revision>20</cp:revision>
  <cp:lastPrinted>2018-03-12T05:27:00Z</cp:lastPrinted>
  <dcterms:created xsi:type="dcterms:W3CDTF">2018-03-03T09:56:00Z</dcterms:created>
  <dcterms:modified xsi:type="dcterms:W3CDTF">2019-12-23T07:34:00Z</dcterms:modified>
</cp:coreProperties>
</file>