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B4" w:rsidRPr="00E66C39" w:rsidRDefault="00667AB4" w:rsidP="00667A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66C39">
        <w:rPr>
          <w:rFonts w:ascii="Times New Roman" w:hAnsi="Times New Roman" w:cs="Times New Roman"/>
          <w:b/>
          <w:sz w:val="28"/>
        </w:rPr>
        <w:t>Тема урока: «</w:t>
      </w:r>
      <w:r w:rsidRPr="00667AB4">
        <w:rPr>
          <w:rFonts w:ascii="Times New Roman" w:hAnsi="Times New Roman"/>
          <w:b/>
          <w:i/>
          <w:sz w:val="28"/>
          <w:szCs w:val="28"/>
          <w:lang w:eastAsia="ko-KR"/>
        </w:rPr>
        <w:t>Гармоничные сочетания цветов</w:t>
      </w:r>
      <w:r w:rsidRPr="00E66C39">
        <w:rPr>
          <w:rFonts w:ascii="Times New Roman" w:hAnsi="Times New Roman" w:cs="Times New Roman"/>
          <w:sz w:val="28"/>
        </w:rPr>
        <w:t>».</w:t>
      </w:r>
    </w:p>
    <w:p w:rsidR="00667AB4" w:rsidRPr="00E66C39" w:rsidRDefault="00667AB4" w:rsidP="00667AB4">
      <w:pPr>
        <w:pStyle w:val="a3"/>
        <w:spacing w:before="0" w:beforeAutospacing="0" w:after="120" w:afterAutospacing="0"/>
      </w:pPr>
      <w:r w:rsidRPr="00E66C39">
        <w:rPr>
          <w:b/>
          <w:sz w:val="28"/>
        </w:rPr>
        <w:t xml:space="preserve">Цель урока: </w:t>
      </w:r>
      <w:r w:rsidRPr="00E84002">
        <w:rPr>
          <w:color w:val="231F20"/>
          <w:sz w:val="28"/>
          <w:szCs w:val="28"/>
        </w:rPr>
        <w:t>ознакомить обучающихся с правилами гармоничного сочетания цветов</w:t>
      </w:r>
    </w:p>
    <w:p w:rsidR="00667AB4" w:rsidRPr="00E66C39" w:rsidRDefault="00667AB4" w:rsidP="00667AB4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667AB4" w:rsidRPr="00E66C39" w:rsidRDefault="00667AB4" w:rsidP="00667A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6C39">
        <w:rPr>
          <w:rFonts w:ascii="Times New Roman" w:hAnsi="Times New Roman" w:cs="Times New Roman"/>
          <w:b/>
          <w:sz w:val="28"/>
        </w:rPr>
        <w:t>Учебные задачи:</w:t>
      </w:r>
    </w:p>
    <w:p w:rsidR="00667AB4" w:rsidRPr="00E66C39" w:rsidRDefault="00667AB4" w:rsidP="001C0C0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E66C39">
        <w:rPr>
          <w:rFonts w:ascii="Times New Roman" w:hAnsi="Times New Roman" w:cs="Times New Roman"/>
          <w:b/>
          <w:sz w:val="28"/>
        </w:rPr>
        <w:t>Направленные на достижение предметных результатов:</w:t>
      </w:r>
    </w:p>
    <w:p w:rsidR="00667AB4" w:rsidRPr="00E66C39" w:rsidRDefault="00667AB4" w:rsidP="001C0C0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66C39">
        <w:rPr>
          <w:rFonts w:ascii="Times New Roman" w:hAnsi="Times New Roman" w:cs="Times New Roman"/>
          <w:sz w:val="28"/>
        </w:rPr>
        <w:t>1.</w:t>
      </w:r>
      <w:r w:rsidR="00DD7B60">
        <w:rPr>
          <w:rFonts w:ascii="Times New Roman" w:hAnsi="Times New Roman" w:cs="Times New Roman"/>
          <w:sz w:val="28"/>
        </w:rPr>
        <w:t>Сформировать понятие гармоничного сочетания</w:t>
      </w:r>
      <w:r w:rsidR="00A33448">
        <w:rPr>
          <w:rFonts w:ascii="Times New Roman" w:hAnsi="Times New Roman" w:cs="Times New Roman"/>
          <w:sz w:val="28"/>
        </w:rPr>
        <w:t xml:space="preserve"> цветов</w:t>
      </w:r>
      <w:r w:rsidR="00DD7B60">
        <w:rPr>
          <w:rFonts w:ascii="Times New Roman" w:hAnsi="Times New Roman" w:cs="Times New Roman"/>
          <w:sz w:val="28"/>
        </w:rPr>
        <w:t>.</w:t>
      </w:r>
    </w:p>
    <w:p w:rsidR="00667AB4" w:rsidRPr="00E66C39" w:rsidRDefault="00667AB4" w:rsidP="001C0C0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66C39">
        <w:rPr>
          <w:rFonts w:ascii="Times New Roman" w:hAnsi="Times New Roman" w:cs="Times New Roman"/>
          <w:sz w:val="28"/>
        </w:rPr>
        <w:t xml:space="preserve">2. </w:t>
      </w:r>
      <w:r w:rsidR="00A33448">
        <w:rPr>
          <w:rFonts w:ascii="Times New Roman" w:hAnsi="Times New Roman" w:cs="Times New Roman"/>
          <w:sz w:val="28"/>
        </w:rPr>
        <w:t>Познакомить с тремя правилами гармоничного сочетания цветов</w:t>
      </w:r>
      <w:r w:rsidR="00DD7B60">
        <w:rPr>
          <w:rFonts w:ascii="Times New Roman" w:hAnsi="Times New Roman" w:cs="Times New Roman"/>
          <w:sz w:val="28"/>
        </w:rPr>
        <w:t>.</w:t>
      </w:r>
    </w:p>
    <w:p w:rsidR="00DD7B60" w:rsidRDefault="00667AB4" w:rsidP="001C0C0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E66C39">
        <w:rPr>
          <w:rFonts w:ascii="Times New Roman" w:hAnsi="Times New Roman" w:cs="Times New Roman"/>
          <w:sz w:val="28"/>
        </w:rPr>
        <w:t xml:space="preserve">3. </w:t>
      </w:r>
      <w:r w:rsidR="00DD7B60">
        <w:rPr>
          <w:rFonts w:ascii="Times New Roman" w:hAnsi="Times New Roman" w:cs="Times New Roman"/>
          <w:sz w:val="28"/>
        </w:rPr>
        <w:t xml:space="preserve">Научить </w:t>
      </w:r>
      <w:r w:rsidR="00DD7B60" w:rsidRPr="00E84002">
        <w:rPr>
          <w:rFonts w:ascii="Times New Roman" w:hAnsi="Times New Roman"/>
          <w:sz w:val="28"/>
          <w:szCs w:val="28"/>
        </w:rPr>
        <w:t xml:space="preserve">пользоваться правилами гармоничного сочетания цветов при помощи цветового круга </w:t>
      </w:r>
      <w:proofErr w:type="spellStart"/>
      <w:r w:rsidR="00DD7B60" w:rsidRPr="00E84002">
        <w:rPr>
          <w:rFonts w:ascii="Times New Roman" w:hAnsi="Times New Roman"/>
          <w:sz w:val="28"/>
          <w:szCs w:val="28"/>
        </w:rPr>
        <w:t>Шугаева</w:t>
      </w:r>
      <w:proofErr w:type="spellEnd"/>
      <w:r w:rsidR="00DD7B60">
        <w:rPr>
          <w:rFonts w:ascii="Times New Roman" w:hAnsi="Times New Roman"/>
          <w:sz w:val="28"/>
          <w:szCs w:val="28"/>
        </w:rPr>
        <w:t>.</w:t>
      </w:r>
      <w:r w:rsidR="00DD7B60" w:rsidRPr="00E66C39">
        <w:rPr>
          <w:rFonts w:ascii="Times New Roman" w:hAnsi="Times New Roman" w:cs="Times New Roman"/>
          <w:b/>
          <w:sz w:val="28"/>
        </w:rPr>
        <w:t xml:space="preserve"> </w:t>
      </w:r>
    </w:p>
    <w:p w:rsidR="00667AB4" w:rsidRPr="00E66C39" w:rsidRDefault="00667AB4" w:rsidP="001C0C0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E66C39">
        <w:rPr>
          <w:rFonts w:ascii="Times New Roman" w:hAnsi="Times New Roman" w:cs="Times New Roman"/>
          <w:b/>
          <w:sz w:val="28"/>
        </w:rPr>
        <w:t>Направленные на достижение метапредметных результатов:</w:t>
      </w:r>
    </w:p>
    <w:p w:rsidR="00D36F96" w:rsidRDefault="00667AB4" w:rsidP="001C0C08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E66C39">
        <w:rPr>
          <w:rFonts w:ascii="Times New Roman" w:hAnsi="Times New Roman" w:cs="Times New Roman"/>
          <w:sz w:val="28"/>
        </w:rPr>
        <w:t>1.</w:t>
      </w:r>
      <w:r w:rsidRPr="00E66C3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D7B60">
        <w:rPr>
          <w:rFonts w:ascii="Times New Roman" w:hAnsi="Times New Roman"/>
          <w:sz w:val="28"/>
          <w:szCs w:val="28"/>
        </w:rPr>
        <w:t>анализировать</w:t>
      </w:r>
      <w:r w:rsidR="00DD7B60" w:rsidRPr="00DD7B60">
        <w:rPr>
          <w:rFonts w:ascii="Times New Roman" w:hAnsi="Times New Roman"/>
          <w:sz w:val="28"/>
          <w:szCs w:val="28"/>
        </w:rPr>
        <w:t>, синт</w:t>
      </w:r>
      <w:r w:rsidR="00DD7B60">
        <w:rPr>
          <w:rFonts w:ascii="Times New Roman" w:hAnsi="Times New Roman"/>
          <w:sz w:val="28"/>
          <w:szCs w:val="28"/>
        </w:rPr>
        <w:t>езировать, сравнивать; устанавливать причинно- следственные связ</w:t>
      </w:r>
      <w:r w:rsidR="00DD7B60" w:rsidRPr="00DD7B60">
        <w:rPr>
          <w:rFonts w:ascii="Times New Roman" w:hAnsi="Times New Roman"/>
          <w:sz w:val="28"/>
          <w:szCs w:val="28"/>
        </w:rPr>
        <w:t>и</w:t>
      </w:r>
      <w:r w:rsidR="00D36F96">
        <w:rPr>
          <w:rFonts w:ascii="Times New Roman" w:hAnsi="Times New Roman"/>
          <w:sz w:val="28"/>
          <w:szCs w:val="28"/>
        </w:rPr>
        <w:t>.</w:t>
      </w:r>
    </w:p>
    <w:p w:rsidR="00D36F96" w:rsidRDefault="00D36F96" w:rsidP="001C0C0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Умение найти, выделить</w:t>
      </w:r>
      <w:r w:rsidRPr="00D36F96">
        <w:rPr>
          <w:rFonts w:ascii="Times New Roman" w:hAnsi="Times New Roman"/>
          <w:sz w:val="28"/>
          <w:szCs w:val="28"/>
        </w:rPr>
        <w:t xml:space="preserve"> и воспроизвести необходимую информацию.</w:t>
      </w:r>
      <w:r w:rsidRPr="00B748DB">
        <w:rPr>
          <w:rFonts w:ascii="Times New Roman" w:hAnsi="Times New Roman"/>
          <w:sz w:val="24"/>
          <w:szCs w:val="24"/>
        </w:rPr>
        <w:t xml:space="preserve"> </w:t>
      </w:r>
    </w:p>
    <w:p w:rsidR="00667AB4" w:rsidRPr="00D36F96" w:rsidRDefault="00D36F96" w:rsidP="001C0C0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3</w:t>
      </w:r>
      <w:r w:rsidR="00667AB4" w:rsidRPr="00E66C39">
        <w:rPr>
          <w:rFonts w:ascii="Times New Roman" w:hAnsi="Times New Roman" w:cs="Times New Roman"/>
          <w:sz w:val="28"/>
        </w:rPr>
        <w:t xml:space="preserve">. </w:t>
      </w:r>
      <w:r w:rsidR="00667AB4" w:rsidRPr="00E66C39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D36F96">
        <w:rPr>
          <w:rFonts w:ascii="Times New Roman" w:hAnsi="Times New Roman"/>
          <w:sz w:val="28"/>
          <w:szCs w:val="28"/>
        </w:rPr>
        <w:t>следовать плану и последовательности действий, формирование навыков самоконтроля и самооценки.</w:t>
      </w:r>
      <w:r w:rsidRPr="00B74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6F96" w:rsidRPr="0060774D" w:rsidRDefault="00D36F96" w:rsidP="001C0C0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4</w:t>
      </w:r>
      <w:r w:rsidR="00667AB4" w:rsidRPr="00E66C39">
        <w:rPr>
          <w:rFonts w:ascii="Times New Roman" w:hAnsi="Times New Roman" w:cs="Times New Roman"/>
          <w:sz w:val="28"/>
        </w:rPr>
        <w:t xml:space="preserve">. </w:t>
      </w:r>
      <w:r w:rsidR="00667AB4" w:rsidRPr="00E66C39">
        <w:rPr>
          <w:rFonts w:ascii="Times New Roman" w:hAnsi="Times New Roman" w:cs="Times New Roman"/>
          <w:sz w:val="28"/>
          <w:szCs w:val="28"/>
        </w:rPr>
        <w:t>Умение осознанно и произвольно строить речевые высказывания в устной форме</w:t>
      </w:r>
      <w:r>
        <w:rPr>
          <w:rFonts w:ascii="Times New Roman" w:hAnsi="Times New Roman" w:cs="Times New Roman"/>
          <w:sz w:val="28"/>
        </w:rPr>
        <w:t xml:space="preserve">, </w:t>
      </w:r>
      <w:r w:rsidRPr="00D36F96">
        <w:rPr>
          <w:rFonts w:ascii="Times New Roman" w:hAnsi="Times New Roman"/>
          <w:sz w:val="28"/>
          <w:szCs w:val="28"/>
        </w:rPr>
        <w:t>участвовать в коллективном обсуждении.</w:t>
      </w:r>
    </w:p>
    <w:p w:rsidR="00667AB4" w:rsidRPr="00E66C39" w:rsidRDefault="00667AB4" w:rsidP="001C0C0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E66C39">
        <w:rPr>
          <w:rFonts w:ascii="Times New Roman" w:hAnsi="Times New Roman" w:cs="Times New Roman"/>
          <w:b/>
          <w:sz w:val="28"/>
        </w:rPr>
        <w:t>Направленные на достижение личностных результатов:</w:t>
      </w:r>
    </w:p>
    <w:p w:rsidR="00667AB4" w:rsidRPr="00E66C39" w:rsidRDefault="00667AB4" w:rsidP="001C0C0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66C39">
        <w:rPr>
          <w:rFonts w:ascii="Times New Roman" w:hAnsi="Times New Roman" w:cs="Times New Roman"/>
          <w:sz w:val="28"/>
        </w:rPr>
        <w:t>1.</w:t>
      </w:r>
      <w:r w:rsidRPr="00E66C39">
        <w:rPr>
          <w:rFonts w:ascii="Times New Roman" w:hAnsi="Times New Roman" w:cs="Times New Roman"/>
          <w:sz w:val="28"/>
          <w:szCs w:val="28"/>
        </w:rPr>
        <w:t xml:space="preserve">Формирование умения проявлять </w:t>
      </w:r>
      <w:r w:rsidR="001C0C08" w:rsidRPr="001C0C08">
        <w:rPr>
          <w:rFonts w:ascii="Times New Roman" w:hAnsi="Times New Roman"/>
          <w:sz w:val="28"/>
          <w:szCs w:val="28"/>
        </w:rPr>
        <w:t>толерантность, способность терпимо относиться к различным мнениям</w:t>
      </w:r>
      <w:r w:rsidRPr="001C0C08">
        <w:rPr>
          <w:rFonts w:ascii="Times New Roman" w:hAnsi="Times New Roman" w:cs="Times New Roman"/>
          <w:sz w:val="28"/>
          <w:szCs w:val="28"/>
        </w:rPr>
        <w:t>;</w:t>
      </w:r>
    </w:p>
    <w:p w:rsidR="00667AB4" w:rsidRPr="00E66C39" w:rsidRDefault="00667AB4" w:rsidP="001C0C0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66C39">
        <w:rPr>
          <w:rFonts w:ascii="Times New Roman" w:hAnsi="Times New Roman" w:cs="Times New Roman"/>
          <w:sz w:val="28"/>
        </w:rPr>
        <w:t>2.Освоение</w:t>
      </w:r>
      <w:r w:rsidR="001C0C08" w:rsidRPr="001C0C08">
        <w:rPr>
          <w:rFonts w:ascii="Times New Roman" w:hAnsi="Times New Roman"/>
          <w:sz w:val="28"/>
          <w:szCs w:val="28"/>
        </w:rPr>
        <w:t xml:space="preserve"> навыков публичного выступления</w:t>
      </w:r>
      <w:r w:rsidRPr="00E66C39">
        <w:rPr>
          <w:rFonts w:ascii="Times New Roman" w:hAnsi="Times New Roman" w:cs="Times New Roman"/>
          <w:sz w:val="28"/>
        </w:rPr>
        <w:t>.</w:t>
      </w:r>
    </w:p>
    <w:p w:rsidR="00667AB4" w:rsidRPr="00E66C39" w:rsidRDefault="001C0C08" w:rsidP="00667AB4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Развитие творческой фантазии обучающихся, художественного вкуса</w:t>
      </w:r>
      <w:r w:rsidRPr="001C0C08">
        <w:rPr>
          <w:rFonts w:ascii="Times New Roman" w:hAnsi="Times New Roman"/>
          <w:sz w:val="28"/>
          <w:szCs w:val="28"/>
        </w:rPr>
        <w:t>.</w:t>
      </w:r>
    </w:p>
    <w:p w:rsidR="00667AB4" w:rsidRPr="00667AB4" w:rsidRDefault="00667AB4" w:rsidP="00667AB4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Учебные материалы</w:t>
      </w:r>
      <w:r w:rsidR="008A095A">
        <w:rPr>
          <w:rFonts w:ascii="Times New Roman" w:hAnsi="Times New Roman" w:cs="Times New Roman"/>
          <w:b/>
          <w:sz w:val="28"/>
        </w:rPr>
        <w:t xml:space="preserve"> и инструменты</w:t>
      </w:r>
      <w:r w:rsidRPr="00E66C39">
        <w:rPr>
          <w:rFonts w:ascii="Times New Roman" w:hAnsi="Times New Roman" w:cs="Times New Roman"/>
          <w:b/>
          <w:sz w:val="28"/>
        </w:rPr>
        <w:t xml:space="preserve"> для учителя: </w:t>
      </w:r>
      <w:r w:rsidRPr="00E66C39">
        <w:rPr>
          <w:rFonts w:ascii="Times New Roman" w:hAnsi="Times New Roman" w:cs="Times New Roman"/>
          <w:sz w:val="28"/>
        </w:rPr>
        <w:t xml:space="preserve">доска, компьютер, проектор, </w:t>
      </w:r>
      <w:r>
        <w:rPr>
          <w:rFonts w:ascii="Times New Roman" w:hAnsi="Times New Roman" w:cs="Times New Roman"/>
          <w:sz w:val="28"/>
        </w:rPr>
        <w:t xml:space="preserve">фломастеры, </w:t>
      </w:r>
      <w:r w:rsidRPr="00E84002">
        <w:rPr>
          <w:rFonts w:ascii="Times New Roman" w:hAnsi="Times New Roman"/>
          <w:color w:val="231F20"/>
          <w:sz w:val="28"/>
          <w:szCs w:val="28"/>
        </w:rPr>
        <w:t xml:space="preserve">презентация </w:t>
      </w:r>
      <w:proofErr w:type="spellStart"/>
      <w:r w:rsidRPr="00667AB4">
        <w:rPr>
          <w:rFonts w:ascii="Times New Roman" w:hAnsi="Times New Roman"/>
          <w:i/>
          <w:iCs/>
          <w:sz w:val="28"/>
          <w:szCs w:val="28"/>
        </w:rPr>
        <w:t>Power</w:t>
      </w:r>
      <w:proofErr w:type="spellEnd"/>
      <w:r w:rsidRPr="00667AB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67AB4">
        <w:rPr>
          <w:rFonts w:ascii="Times New Roman" w:hAnsi="Times New Roman"/>
          <w:i/>
          <w:iCs/>
          <w:sz w:val="28"/>
          <w:szCs w:val="28"/>
        </w:rPr>
        <w:t>Point</w:t>
      </w:r>
      <w:proofErr w:type="spellEnd"/>
    </w:p>
    <w:p w:rsidR="00667AB4" w:rsidRPr="00667AB4" w:rsidRDefault="00667AB4" w:rsidP="00667AB4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667AB4">
        <w:rPr>
          <w:rFonts w:ascii="Times New Roman" w:hAnsi="Times New Roman" w:cs="Times New Roman"/>
          <w:b/>
          <w:sz w:val="28"/>
        </w:rPr>
        <w:t xml:space="preserve">Учебные материалы и инструменты для учащихся: </w:t>
      </w:r>
      <w:r w:rsidRPr="00667AB4">
        <w:rPr>
          <w:rFonts w:ascii="Times New Roman" w:hAnsi="Times New Roman" w:cs="Times New Roman"/>
          <w:sz w:val="28"/>
        </w:rPr>
        <w:t xml:space="preserve">алгоритм работы с кейсом, кейсы, алгоритм работы с заказом, заказ на выполнение практической работы, цветовой круг, компьютер, гуашь, кисти, </w:t>
      </w:r>
      <w:r w:rsidRPr="00667AB4">
        <w:rPr>
          <w:rFonts w:ascii="Times New Roman" w:hAnsi="Times New Roman"/>
          <w:sz w:val="28"/>
          <w:szCs w:val="28"/>
        </w:rPr>
        <w:t xml:space="preserve">листы, палитра, ёмкость для воды, салфетки; </w:t>
      </w:r>
      <w:proofErr w:type="spellStart"/>
      <w:r w:rsidRPr="00667AB4">
        <w:rPr>
          <w:rFonts w:ascii="Times New Roman" w:hAnsi="Times New Roman"/>
          <w:sz w:val="28"/>
          <w:szCs w:val="28"/>
        </w:rPr>
        <w:t>стикер</w:t>
      </w:r>
      <w:proofErr w:type="spellEnd"/>
      <w:r w:rsidRPr="00667AB4">
        <w:rPr>
          <w:rFonts w:ascii="Times New Roman" w:hAnsi="Times New Roman"/>
          <w:sz w:val="28"/>
          <w:szCs w:val="28"/>
        </w:rPr>
        <w:t>, шаблоны для раскрашивания.</w:t>
      </w:r>
    </w:p>
    <w:p w:rsidR="00667AB4" w:rsidRPr="00667AB4" w:rsidRDefault="00667AB4" w:rsidP="00667AB4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667AB4">
        <w:rPr>
          <w:b/>
          <w:sz w:val="28"/>
          <w:szCs w:val="28"/>
        </w:rPr>
        <w:t>Вид урока:</w:t>
      </w:r>
      <w:r w:rsidRPr="00667AB4">
        <w:rPr>
          <w:sz w:val="28"/>
          <w:szCs w:val="28"/>
        </w:rPr>
        <w:t xml:space="preserve"> </w:t>
      </w:r>
      <w:r w:rsidR="0017054B" w:rsidRPr="00057236">
        <w:rPr>
          <w:sz w:val="28"/>
          <w:szCs w:val="28"/>
        </w:rPr>
        <w:t>мастерская</w:t>
      </w:r>
    </w:p>
    <w:p w:rsidR="00667AB4" w:rsidRDefault="00667AB4" w:rsidP="00667AB4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667AB4">
        <w:rPr>
          <w:b/>
          <w:sz w:val="28"/>
          <w:szCs w:val="28"/>
        </w:rPr>
        <w:t>Тип урока:</w:t>
      </w:r>
      <w:r w:rsidRPr="00667AB4">
        <w:rPr>
          <w:sz w:val="28"/>
          <w:szCs w:val="28"/>
        </w:rPr>
        <w:t xml:space="preserve"> урок освоения новых знаний.</w:t>
      </w:r>
    </w:p>
    <w:p w:rsidR="008A095A" w:rsidRDefault="008A095A" w:rsidP="00667AB4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8A095A" w:rsidRDefault="008A095A" w:rsidP="00667AB4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tbl>
      <w:tblPr>
        <w:tblW w:w="15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134"/>
        <w:gridCol w:w="6385"/>
        <w:gridCol w:w="2693"/>
        <w:gridCol w:w="2410"/>
        <w:gridCol w:w="1814"/>
      </w:tblGrid>
      <w:tr w:rsidR="00491A8F" w:rsidRPr="0066425F" w:rsidTr="00057236">
        <w:tc>
          <w:tcPr>
            <w:tcW w:w="1129" w:type="dxa"/>
            <w:vMerge w:val="restart"/>
          </w:tcPr>
          <w:p w:rsidR="00491A8F" w:rsidRPr="00EB1196" w:rsidRDefault="00491A8F" w:rsidP="00C4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134" w:type="dxa"/>
            <w:vMerge w:val="restart"/>
          </w:tcPr>
          <w:p w:rsidR="00491A8F" w:rsidRPr="00EB1196" w:rsidRDefault="00491A8F" w:rsidP="00C4378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196">
              <w:rPr>
                <w:rFonts w:ascii="Times New Roman" w:hAnsi="Times New Roman"/>
                <w:b/>
                <w:sz w:val="24"/>
                <w:szCs w:val="24"/>
              </w:rPr>
              <w:t>Виды работы, формы,</w:t>
            </w:r>
          </w:p>
          <w:p w:rsidR="00491A8F" w:rsidRPr="00EB1196" w:rsidRDefault="00491A8F" w:rsidP="00C4378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196">
              <w:rPr>
                <w:rFonts w:ascii="Times New Roman" w:hAnsi="Times New Roman"/>
                <w:b/>
                <w:sz w:val="24"/>
                <w:szCs w:val="24"/>
              </w:rPr>
              <w:t>методы,</w:t>
            </w:r>
          </w:p>
          <w:p w:rsidR="00491A8F" w:rsidRPr="00EB1196" w:rsidRDefault="00491A8F" w:rsidP="00C4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196">
              <w:rPr>
                <w:rFonts w:ascii="Times New Roman" w:hAnsi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9078" w:type="dxa"/>
            <w:gridSpan w:val="2"/>
          </w:tcPr>
          <w:p w:rsidR="00491A8F" w:rsidRPr="00EB1196" w:rsidRDefault="00491A8F" w:rsidP="00C4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196">
              <w:rPr>
                <w:rFonts w:ascii="Times New Roman" w:hAnsi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410" w:type="dxa"/>
            <w:vMerge w:val="restart"/>
          </w:tcPr>
          <w:p w:rsidR="00491A8F" w:rsidRPr="00EB1196" w:rsidRDefault="00491A8F" w:rsidP="00C4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196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814" w:type="dxa"/>
            <w:vMerge w:val="restart"/>
          </w:tcPr>
          <w:p w:rsidR="00491A8F" w:rsidRPr="00EB1196" w:rsidRDefault="00491A8F" w:rsidP="00C4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19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91A8F" w:rsidRPr="0066425F" w:rsidTr="00057236">
        <w:tc>
          <w:tcPr>
            <w:tcW w:w="1129" w:type="dxa"/>
            <w:vMerge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10" w:type="dxa"/>
            <w:vMerge/>
          </w:tcPr>
          <w:p w:rsidR="00491A8F" w:rsidRPr="00B748DB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8F" w:rsidRPr="0066425F" w:rsidTr="00057236">
        <w:tc>
          <w:tcPr>
            <w:tcW w:w="1129" w:type="dxa"/>
            <w:vMerge w:val="restart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Организационный момент. Мотивация учебной деятельности</w:t>
            </w:r>
          </w:p>
          <w:p w:rsidR="00491A8F" w:rsidRPr="0066425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2 мин.</w:t>
            </w: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491A8F" w:rsidRPr="00E66C39" w:rsidRDefault="00491A8F" w:rsidP="008A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C39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C39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готовность обучающихся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1A8F" w:rsidRPr="00E66C39" w:rsidRDefault="00491A8F" w:rsidP="008A0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C39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A8F" w:rsidRPr="0066425F" w:rsidRDefault="00491A8F" w:rsidP="008A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color w:val="231F20"/>
                <w:sz w:val="24"/>
                <w:szCs w:val="24"/>
              </w:rPr>
              <w:t>Погружаются в атмосферу дружелюбия и симпатии, настраиваются на осознанное вхождение в пространство деятельности на уроке.</w:t>
            </w:r>
          </w:p>
        </w:tc>
        <w:tc>
          <w:tcPr>
            <w:tcW w:w="2410" w:type="dxa"/>
          </w:tcPr>
          <w:p w:rsidR="00491A8F" w:rsidRPr="0060774D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7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Личностные:</w:t>
            </w:r>
            <w:r w:rsidRPr="006077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Эмоциональный комфорт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психологическая безопасность</w:t>
            </w:r>
            <w:r w:rsidRPr="006077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491A8F" w:rsidRPr="00B748DB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1A8F" w:rsidRPr="0066425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редоточение внимания на учителе</w:t>
            </w:r>
          </w:p>
        </w:tc>
      </w:tr>
      <w:tr w:rsidR="00491A8F" w:rsidRPr="0066425F" w:rsidTr="00057236">
        <w:trPr>
          <w:trHeight w:val="2763"/>
        </w:trPr>
        <w:tc>
          <w:tcPr>
            <w:tcW w:w="1129" w:type="dxa"/>
            <w:vMerge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385" w:type="dxa"/>
          </w:tcPr>
          <w:p w:rsidR="00491A8F" w:rsidRPr="008A095A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Настроен ли, друг мой, на Чудо? </w:t>
            </w:r>
            <w:r w:rsidRPr="008A09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Оно окружает повсюду!</w:t>
            </w:r>
          </w:p>
          <w:p w:rsidR="00491A8F" w:rsidRPr="008A095A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095A">
              <w:rPr>
                <w:rFonts w:ascii="Times New Roman" w:hAnsi="Times New Roman"/>
                <w:sz w:val="24"/>
                <w:szCs w:val="24"/>
              </w:rPr>
              <w:t>Вот</w:t>
            </w:r>
            <w:proofErr w:type="gramEnd"/>
            <w:r w:rsidRPr="008A095A">
              <w:rPr>
                <w:rFonts w:ascii="Times New Roman" w:hAnsi="Times New Roman"/>
                <w:sz w:val="24"/>
                <w:szCs w:val="24"/>
              </w:rPr>
              <w:t xml:space="preserve"> например маленькое чудо. Задержите взгляд на точке не моргая в течени</w:t>
            </w:r>
            <w:proofErr w:type="gramStart"/>
            <w:r w:rsidRPr="008A095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A095A">
              <w:rPr>
                <w:rFonts w:ascii="Times New Roman" w:hAnsi="Times New Roman"/>
                <w:sz w:val="24"/>
                <w:szCs w:val="24"/>
              </w:rPr>
              <w:t xml:space="preserve"> 15 секунд. Посмотрите на белое поле экрана. Что вы видите? Действительно это девушка с розовой кожей и темными волосами. Разве это не чудо! Посмотрите  на второе изображение. Что вы видите здесь? Да, движение. И это чудесно, ведь мы с вами знаем, что это не видео.</w:t>
            </w:r>
          </w:p>
          <w:p w:rsidR="00491A8F" w:rsidRPr="008A095A" w:rsidRDefault="00491A8F" w:rsidP="008A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95A">
              <w:rPr>
                <w:rFonts w:ascii="Times New Roman" w:hAnsi="Times New Roman"/>
                <w:sz w:val="24"/>
                <w:szCs w:val="24"/>
              </w:rPr>
              <w:t xml:space="preserve"> Хотите раскрыть секрет этого чуда? Поразмышляйте над этим </w:t>
            </w:r>
            <w:r w:rsidR="000572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A095A">
              <w:rPr>
                <w:rFonts w:ascii="Times New Roman" w:hAnsi="Times New Roman"/>
                <w:sz w:val="24"/>
                <w:szCs w:val="24"/>
              </w:rPr>
              <w:t xml:space="preserve">течение нашего занятия. 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Выполняют просьбу учителя.</w:t>
            </w: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491A8F" w:rsidRPr="00B748DB" w:rsidRDefault="00491A8F" w:rsidP="00C4378E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A8F" w:rsidRPr="0060774D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6B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 xml:space="preserve"> Эмоциональный комфорт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психологическая безопасность</w:t>
            </w:r>
            <w:r w:rsidRPr="006077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491A8F" w:rsidRPr="00B55D6B" w:rsidRDefault="00491A8F" w:rsidP="00C437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91A8F" w:rsidRPr="00B748DB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491A8F" w:rsidRPr="0066425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74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успешности деятельности ребенка</w:t>
            </w:r>
          </w:p>
        </w:tc>
      </w:tr>
      <w:tr w:rsidR="00491A8F" w:rsidRPr="0066425F" w:rsidTr="00057236">
        <w:tc>
          <w:tcPr>
            <w:tcW w:w="1129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6425F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и фиксация затруднения в деятельности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2 мин.</w:t>
            </w: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385" w:type="dxa"/>
          </w:tcPr>
          <w:p w:rsidR="00491A8F" w:rsidRPr="008A095A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я открываю дизайнерскую мастерскую. И предлагаю вам поработать в ней дизайнерами. Хотите? Хорошо. </w:t>
            </w:r>
          </w:p>
          <w:p w:rsidR="00491A8F" w:rsidRPr="008A095A" w:rsidRDefault="00491A8F" w:rsidP="003A54A7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решение в работе дизайнерской мастерской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A8F" w:rsidRPr="00B748DB" w:rsidRDefault="00491A8F" w:rsidP="000B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D6B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55D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55D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55D6B">
              <w:rPr>
                <w:rFonts w:ascii="Times New Roman" w:hAnsi="Times New Roman"/>
                <w:sz w:val="24"/>
                <w:szCs w:val="24"/>
              </w:rPr>
              <w:t xml:space="preserve">самоопределение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491A8F" w:rsidRPr="0066425F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Принятое решение в работе дизайнерской мастерской</w:t>
            </w:r>
            <w:r w:rsidRPr="00B55D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91A8F" w:rsidRPr="0066425F" w:rsidTr="00057236">
        <w:tc>
          <w:tcPr>
            <w:tcW w:w="1129" w:type="dxa"/>
            <w:vMerge w:val="restart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6425F">
              <w:rPr>
                <w:rFonts w:ascii="Times New Roman" w:hAnsi="Times New Roman"/>
                <w:bCs/>
                <w:sz w:val="24"/>
                <w:szCs w:val="24"/>
              </w:rPr>
              <w:t>Постановка учебной задачи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6425F">
              <w:rPr>
                <w:rFonts w:ascii="Times New Roman" w:hAnsi="Times New Roman"/>
                <w:bCs/>
                <w:sz w:val="24"/>
                <w:szCs w:val="24"/>
              </w:rPr>
              <w:t>2 мин.</w:t>
            </w: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491A8F" w:rsidRPr="008A095A" w:rsidRDefault="00057236" w:rsidP="000B1DDD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Итак, уважаемые дизай</w:t>
            </w:r>
            <w:r w:rsidR="00491A8F">
              <w:rPr>
                <w:rFonts w:ascii="Times New Roman" w:hAnsi="Times New Roman"/>
                <w:sz w:val="24"/>
                <w:szCs w:val="24"/>
              </w:rPr>
              <w:t xml:space="preserve">неры, настроенные на  чудо. </w:t>
            </w:r>
            <w:r w:rsidR="00491A8F" w:rsidRPr="008A095A">
              <w:rPr>
                <w:rFonts w:ascii="Times New Roman" w:hAnsi="Times New Roman"/>
                <w:sz w:val="24"/>
                <w:szCs w:val="24"/>
              </w:rPr>
              <w:t xml:space="preserve">Давайте вспомним, что </w:t>
            </w:r>
            <w:r w:rsidR="00491A8F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="00491A8F" w:rsidRPr="008A095A">
              <w:rPr>
                <w:rFonts w:ascii="Times New Roman" w:hAnsi="Times New Roman"/>
                <w:sz w:val="24"/>
                <w:szCs w:val="24"/>
              </w:rPr>
              <w:t>такое</w:t>
            </w:r>
            <w:r w:rsidR="00491A8F">
              <w:rPr>
                <w:rFonts w:ascii="Times New Roman" w:hAnsi="Times New Roman"/>
                <w:sz w:val="24"/>
                <w:szCs w:val="24"/>
              </w:rPr>
              <w:t>?</w:t>
            </w:r>
            <w:r w:rsidR="00491A8F" w:rsidRPr="008A0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A8F">
              <w:rPr>
                <w:rFonts w:ascii="Times New Roman" w:hAnsi="Times New Roman"/>
                <w:sz w:val="24"/>
                <w:szCs w:val="24"/>
              </w:rPr>
              <w:t xml:space="preserve">А кто скажет определение </w:t>
            </w:r>
            <w:r w:rsidR="00491A8F" w:rsidRPr="008A095A">
              <w:rPr>
                <w:rFonts w:ascii="Times New Roman" w:hAnsi="Times New Roman"/>
                <w:sz w:val="24"/>
                <w:szCs w:val="24"/>
              </w:rPr>
              <w:t>цветово</w:t>
            </w:r>
            <w:r w:rsidR="00491A8F">
              <w:rPr>
                <w:rFonts w:ascii="Times New Roman" w:hAnsi="Times New Roman"/>
                <w:sz w:val="24"/>
                <w:szCs w:val="24"/>
              </w:rPr>
              <w:t>го</w:t>
            </w:r>
            <w:r w:rsidR="00491A8F" w:rsidRPr="008A095A">
              <w:rPr>
                <w:rFonts w:ascii="Times New Roman" w:hAnsi="Times New Roman"/>
                <w:sz w:val="24"/>
                <w:szCs w:val="24"/>
              </w:rPr>
              <w:t xml:space="preserve"> круг</w:t>
            </w:r>
            <w:r w:rsidR="00491A8F">
              <w:rPr>
                <w:rFonts w:ascii="Times New Roman" w:hAnsi="Times New Roman"/>
                <w:sz w:val="24"/>
                <w:szCs w:val="24"/>
              </w:rPr>
              <w:t>а</w:t>
            </w:r>
            <w:r w:rsidR="00491A8F" w:rsidRPr="008A095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91A8F" w:rsidRPr="008A095A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r w:rsidRPr="008A095A">
              <w:rPr>
                <w:rFonts w:ascii="Times New Roman" w:hAnsi="Times New Roman"/>
                <w:sz w:val="24"/>
                <w:szCs w:val="24"/>
              </w:rPr>
              <w:t xml:space="preserve"> основные цвета.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они чудесны?</w:t>
            </w:r>
          </w:p>
          <w:p w:rsidR="00491A8F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095A">
              <w:rPr>
                <w:rFonts w:ascii="Times New Roman" w:hAnsi="Times New Roman"/>
                <w:sz w:val="24"/>
                <w:szCs w:val="24"/>
              </w:rPr>
              <w:t>Проверяем 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057236">
              <w:rPr>
                <w:rFonts w:ascii="Times New Roman" w:hAnsi="Times New Roman"/>
                <w:sz w:val="24"/>
                <w:szCs w:val="24"/>
              </w:rPr>
              <w:t>(</w:t>
            </w:r>
            <w:r w:rsidRPr="008A095A">
              <w:rPr>
                <w:rFonts w:ascii="Times New Roman" w:hAnsi="Times New Roman"/>
                <w:sz w:val="24"/>
                <w:szCs w:val="24"/>
              </w:rPr>
              <w:t xml:space="preserve">Основные цвета красный, желтый, </w:t>
            </w:r>
            <w:r w:rsidRPr="008A095A">
              <w:rPr>
                <w:rFonts w:ascii="Times New Roman" w:hAnsi="Times New Roman"/>
                <w:sz w:val="24"/>
                <w:szCs w:val="24"/>
              </w:rPr>
              <w:lastRenderedPageBreak/>
              <w:t>синий.</w:t>
            </w:r>
            <w:proofErr w:type="gramEnd"/>
            <w:r w:rsidRPr="008A0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A095A">
              <w:rPr>
                <w:rFonts w:ascii="Times New Roman" w:hAnsi="Times New Roman"/>
                <w:sz w:val="24"/>
                <w:szCs w:val="24"/>
              </w:rPr>
              <w:t>менно эти цвета используются в мониторах наших компьютеров.</w:t>
            </w:r>
            <w:r w:rsidR="0005723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91A8F" w:rsidRPr="00057236" w:rsidRDefault="00057236" w:rsidP="00057236">
            <w:pPr>
              <w:spacing w:after="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57236">
              <w:rPr>
                <w:rFonts w:ascii="Times New Roman" w:hAnsi="Times New Roman"/>
                <w:i/>
                <w:sz w:val="24"/>
                <w:szCs w:val="24"/>
              </w:rPr>
              <w:t>Учитель дает оценку.</w:t>
            </w:r>
            <w:r w:rsidR="00491A8F" w:rsidRPr="000572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91A8F" w:rsidRPr="00B748DB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491A8F" w:rsidRPr="00B748DB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 xml:space="preserve">Проверяют </w:t>
            </w:r>
            <w:r w:rsidRPr="00B748DB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ответов.</w:t>
            </w:r>
          </w:p>
        </w:tc>
        <w:tc>
          <w:tcPr>
            <w:tcW w:w="2410" w:type="dxa"/>
          </w:tcPr>
          <w:p w:rsidR="00491A8F" w:rsidRPr="00B748DB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D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B02D3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олерантность, способность терпимо относиться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мнениям</w:t>
            </w:r>
          </w:p>
        </w:tc>
        <w:tc>
          <w:tcPr>
            <w:tcW w:w="1814" w:type="dxa"/>
          </w:tcPr>
          <w:p w:rsidR="00491A8F" w:rsidRPr="00B55D6B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5D6B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 </w:t>
            </w:r>
          </w:p>
          <w:p w:rsidR="00491A8F" w:rsidRPr="0066425F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пройденного, Учащиеся </w:t>
            </w:r>
            <w:r w:rsidRPr="0066425F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затруднения и осуще</w:t>
            </w:r>
            <w:r>
              <w:rPr>
                <w:rFonts w:ascii="Times New Roman" w:hAnsi="Times New Roman"/>
                <w:sz w:val="24"/>
                <w:szCs w:val="24"/>
              </w:rPr>
              <w:t>ствляют коррекцию</w:t>
            </w:r>
          </w:p>
          <w:p w:rsidR="00491A8F" w:rsidRPr="00BC77E8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1A8F" w:rsidRPr="0066425F" w:rsidTr="00057236">
        <w:tc>
          <w:tcPr>
            <w:tcW w:w="1129" w:type="dxa"/>
            <w:vMerge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385" w:type="dxa"/>
          </w:tcPr>
          <w:p w:rsidR="00057236" w:rsidRDefault="00491A8F" w:rsidP="00C4378E">
            <w:pPr>
              <w:spacing w:after="0" w:line="240" w:lineRule="atLeast"/>
              <w:contextualSpacing/>
              <w:rPr>
                <w:rFonts w:ascii="Franklin Gothic Book" w:eastAsia="+mn-ea" w:hAnsi="Franklin Gothic Book" w:cs="+mn-cs"/>
                <w:color w:val="000000"/>
                <w:kern w:val="24"/>
                <w:sz w:val="60"/>
                <w:szCs w:val="6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хочу спросить вас как специалистов: что такое цветовая гармония?</w:t>
            </w:r>
            <w:r w:rsidRPr="0066425F">
              <w:rPr>
                <w:rFonts w:ascii="Franklin Gothic Book" w:eastAsia="+mn-ea" w:hAnsi="Franklin Gothic Book" w:cs="+mn-cs"/>
                <w:color w:val="000000"/>
                <w:kern w:val="24"/>
                <w:sz w:val="60"/>
                <w:szCs w:val="60"/>
              </w:rPr>
              <w:t xml:space="preserve"> </w:t>
            </w:r>
          </w:p>
          <w:p w:rsidR="00491A8F" w:rsidRPr="0066425F" w:rsidRDefault="00057236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(</w:t>
            </w:r>
            <w:r w:rsidR="00491A8F" w:rsidRPr="0066425F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Это </w:t>
            </w:r>
            <w:r w:rsidR="00491A8F" w:rsidRPr="0066425F">
              <w:rPr>
                <w:rFonts w:ascii="Times New Roman" w:hAnsi="Times New Roman"/>
                <w:sz w:val="24"/>
                <w:szCs w:val="24"/>
              </w:rPr>
              <w:t xml:space="preserve">приятное для глаз, красивое сочетание цветов, предполагающее определенную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согласованность их между собой.)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Скажите: гармонично ли на этих изображениях подобраны цвета? Почему?</w:t>
            </w:r>
          </w:p>
          <w:p w:rsidR="00491A8F" w:rsidRPr="0066425F" w:rsidRDefault="00491A8F" w:rsidP="000B1DD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В таком случае, назовите как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е правил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 xml:space="preserve"> сочетания цветов нарушен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 xml:space="preserve">. Вы знаете </w:t>
            </w:r>
            <w:r>
              <w:rPr>
                <w:rFonts w:ascii="Times New Roman" w:hAnsi="Times New Roman"/>
                <w:sz w:val="24"/>
                <w:szCs w:val="24"/>
              </w:rPr>
              <w:t>хоть одно правило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410" w:type="dxa"/>
            <w:vMerge w:val="restart"/>
          </w:tcPr>
          <w:p w:rsidR="00491A8F" w:rsidRPr="00B748DB" w:rsidRDefault="00491A8F" w:rsidP="00C437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55D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</w:t>
            </w:r>
            <w:r w:rsidRPr="00B748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>(</w:t>
            </w:r>
            <w:r w:rsidRPr="00B748DB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91A8F" w:rsidRPr="00F32463" w:rsidRDefault="00491A8F" w:rsidP="00491A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32463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3246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мение слушать и вступать в беседу, участвовать в коллективном обсуждении</w:t>
            </w:r>
          </w:p>
        </w:tc>
        <w:tc>
          <w:tcPr>
            <w:tcW w:w="1814" w:type="dxa"/>
            <w:vMerge w:val="restart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Осознание детьми  целей и задач</w:t>
            </w:r>
          </w:p>
        </w:tc>
      </w:tr>
      <w:tr w:rsidR="00491A8F" w:rsidRPr="0066425F" w:rsidTr="00057236">
        <w:tc>
          <w:tcPr>
            <w:tcW w:w="1129" w:type="dxa"/>
            <w:vMerge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Может у вас возникли какие-то вопросы?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Запишите свой вопрос на </w:t>
            </w:r>
            <w:proofErr w:type="spellStart"/>
            <w:r w:rsidRPr="0066425F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66425F">
              <w:rPr>
                <w:rFonts w:ascii="Times New Roman" w:hAnsi="Times New Roman"/>
                <w:sz w:val="24"/>
                <w:szCs w:val="24"/>
              </w:rPr>
              <w:t xml:space="preserve">. Кто зачитает свой вопрос? 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Основываясь на вопросы, предложите свою тему для обсуждения. О чем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хотите 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поговори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 xml:space="preserve"> сегодня? (Тема: Гармоничное сочетание цветов).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Хорошо, тогда какими будут наши задачи? (Познакомиться </w:t>
            </w:r>
            <w:proofErr w:type="gramStart"/>
            <w:r w:rsidRPr="0066425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6425F">
              <w:rPr>
                <w:rFonts w:ascii="Times New Roman" w:hAnsi="Times New Roman"/>
                <w:sz w:val="24"/>
                <w:szCs w:val="24"/>
              </w:rPr>
              <w:t xml:space="preserve"> правилами гармоничного сочетания цветов). А еще мы выполним заказы наших заказчиков.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 xml:space="preserve">Записывают свои вопросы на </w:t>
            </w:r>
            <w:proofErr w:type="spellStart"/>
            <w:r w:rsidRPr="00B748DB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B748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Озвучивают вопросы (2чел.)</w:t>
            </w: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Озвучивают варианты темы и задач.</w:t>
            </w:r>
          </w:p>
        </w:tc>
        <w:tc>
          <w:tcPr>
            <w:tcW w:w="2410" w:type="dxa"/>
            <w:vMerge/>
          </w:tcPr>
          <w:p w:rsidR="00491A8F" w:rsidRPr="00B748DB" w:rsidRDefault="00491A8F" w:rsidP="00C437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8F" w:rsidRPr="0066425F" w:rsidTr="00057236">
        <w:trPr>
          <w:trHeight w:val="987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4. Открытие нового знания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5 мин.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метод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гармоничного сочетания цветов 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 xml:space="preserve">много, 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наша мастерская работает по трем правилам. С ними мы и познакомимся. Для этого я предлагаю поработать с кейсами. </w:t>
            </w:r>
          </w:p>
          <w:p w:rsidR="00491A8F" w:rsidRPr="0066425F" w:rsidRDefault="00491A8F" w:rsidP="0005723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Алгоритм работы с кейсом лежит на ваших столах. Ознакомьтесь с ним и выполняйт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указанные действия. Попробуйте сформулировать правило из 3-4 слов.  </w:t>
            </w:r>
            <w:r w:rsidR="00057236">
              <w:rPr>
                <w:rFonts w:ascii="Times New Roman" w:hAnsi="Times New Roman"/>
                <w:sz w:val="24"/>
                <w:szCs w:val="24"/>
              </w:rPr>
              <w:t>Работаем 3</w:t>
            </w:r>
            <w:r w:rsidR="00057236" w:rsidRPr="0066425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057236"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="00057236" w:rsidRPr="00664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алгоритмом работы</w:t>
            </w:r>
          </w:p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B748DB" w:rsidRDefault="00491A8F" w:rsidP="00E2505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1A8F" w:rsidRPr="0060774D" w:rsidRDefault="00491A8F" w:rsidP="00C437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74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 xml:space="preserve"> 1.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>оиск и выделение информации</w:t>
            </w:r>
          </w:p>
          <w:p w:rsidR="00491A8F" w:rsidRPr="0060774D" w:rsidRDefault="00491A8F" w:rsidP="00C437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азвитие мыслительных операций анализа, синтеза, сравнения; установлен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 причинно следственных связей</w:t>
            </w:r>
          </w:p>
          <w:p w:rsidR="00491A8F" w:rsidRPr="00B748DB" w:rsidRDefault="00491A8F" w:rsidP="00E25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D3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</w:t>
            </w:r>
            <w:r w:rsidRPr="00B748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lastRenderedPageBreak/>
              <w:t>Учащиеся осуществляют учебные действия по намеченному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новых знаний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8F" w:rsidRPr="0066425F" w:rsidTr="00057236">
        <w:tc>
          <w:tcPr>
            <w:tcW w:w="1129" w:type="dxa"/>
            <w:vMerge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i/>
                <w:sz w:val="24"/>
                <w:szCs w:val="24"/>
              </w:rPr>
              <w:t>Консультация учеников, техническая помощь.</w:t>
            </w:r>
          </w:p>
        </w:tc>
        <w:tc>
          <w:tcPr>
            <w:tcW w:w="2693" w:type="dxa"/>
          </w:tcPr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66425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новым материалом</w:t>
            </w: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правила гармоничного сочетания цветов</w:t>
            </w:r>
          </w:p>
        </w:tc>
        <w:tc>
          <w:tcPr>
            <w:tcW w:w="2410" w:type="dxa"/>
          </w:tcPr>
          <w:p w:rsidR="00491A8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D33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A8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спользование информационных ресурсов для поиска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A8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оиск, выделение и воспроизведение необходимой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A8F" w:rsidRPr="00B748DB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Сформулированы правила</w:t>
            </w:r>
          </w:p>
        </w:tc>
      </w:tr>
      <w:tr w:rsidR="00491A8F" w:rsidRPr="0066425F" w:rsidTr="00057236">
        <w:tc>
          <w:tcPr>
            <w:tcW w:w="1129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5. Первичное закрепление 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3 мин.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6385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Выступает с докладом</w:t>
            </w:r>
            <w:r>
              <w:rPr>
                <w:rFonts w:ascii="Times New Roman" w:hAnsi="Times New Roman"/>
                <w:sz w:val="24"/>
                <w:szCs w:val="24"/>
              </w:rPr>
              <w:t>…. (п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равило: сочетайте разные оттенки одного цвета.)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Слово для выступления </w:t>
            </w:r>
            <w:r>
              <w:rPr>
                <w:rFonts w:ascii="Times New Roman" w:hAnsi="Times New Roman"/>
                <w:sz w:val="24"/>
                <w:szCs w:val="24"/>
              </w:rPr>
              <w:t>…. (п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равило: сочетай родственные цвета).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Слово для выступления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. (правило: сочетай комплементарные цвета).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 Вы все хорошо поработали. 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Обучающиеся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выступают. Остальные узнают новую информацию.</w:t>
            </w:r>
          </w:p>
        </w:tc>
        <w:tc>
          <w:tcPr>
            <w:tcW w:w="2410" w:type="dxa"/>
          </w:tcPr>
          <w:p w:rsidR="00491A8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67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публичного выступления</w:t>
            </w:r>
          </w:p>
          <w:p w:rsidR="00491A8F" w:rsidRPr="0060774D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74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 1. Умение слушать и вступать в беседу, участвовать в коллективном обсуждении.</w:t>
            </w:r>
          </w:p>
          <w:p w:rsidR="00491A8F" w:rsidRPr="0060774D" w:rsidRDefault="00491A8F" w:rsidP="00C437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74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60774D">
              <w:rPr>
                <w:rFonts w:ascii="Times New Roman" w:hAnsi="Times New Roman"/>
                <w:i/>
                <w:iCs/>
                <w:sz w:val="24"/>
                <w:szCs w:val="24"/>
              </w:rPr>
              <w:t> 1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Фиксировать результаты наблюдений и делать выводы.</w:t>
            </w:r>
          </w:p>
          <w:p w:rsidR="00491A8F" w:rsidRPr="00B748DB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Предъявлены новые знания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8F" w:rsidRPr="0066425F" w:rsidTr="00057236">
        <w:tc>
          <w:tcPr>
            <w:tcW w:w="1129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6. Физкультминутка 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2 мин.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6385" w:type="dxa"/>
          </w:tcPr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познакомились с тремя правилами гармоничного сочетания цветов. И сейчас я предлагаю вам немного отдохнуть и подвигаться.</w:t>
            </w:r>
          </w:p>
          <w:p w:rsidR="00491A8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 Для этого выберите по одному фломастеру и встаньте в цветовой круг.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будет называться найди гармонию.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Послушайте задание. Я буду называть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сочетания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цветов, а вы искать необходимый цвет и вставать рядом. 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Правила понятны?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lastRenderedPageBreak/>
              <w:t>Перемещаются по команде.</w:t>
            </w:r>
          </w:p>
        </w:tc>
        <w:tc>
          <w:tcPr>
            <w:tcW w:w="2410" w:type="dxa"/>
          </w:tcPr>
          <w:p w:rsidR="00491A8F" w:rsidRPr="00B748DB" w:rsidRDefault="00491A8F" w:rsidP="00C4378E">
            <w:pPr>
              <w:rPr>
                <w:rFonts w:ascii="Times New Roman" w:hAnsi="Times New Roman"/>
                <w:sz w:val="24"/>
                <w:szCs w:val="24"/>
              </w:rPr>
            </w:pPr>
            <w:r w:rsidRPr="0050676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814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тдых + закрепление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 xml:space="preserve"> пройденного материала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8F" w:rsidRPr="0066425F" w:rsidTr="00057236">
        <w:tc>
          <w:tcPr>
            <w:tcW w:w="1129" w:type="dxa"/>
            <w:vMerge w:val="restart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Практическая работа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7 мин.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6385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Отлично. Перерыв закончен. Пора взять в руки инструмент дизайнера – это цветовой круг. Есть много кругов разных художников и дизайнеров. Это круг Владимира Михайловича </w:t>
            </w:r>
            <w:proofErr w:type="spellStart"/>
            <w:r w:rsidRPr="0066425F">
              <w:rPr>
                <w:rFonts w:ascii="Times New Roman" w:hAnsi="Times New Roman"/>
                <w:sz w:val="24"/>
                <w:szCs w:val="24"/>
              </w:rPr>
              <w:t>Шугаева</w:t>
            </w:r>
            <w:proofErr w:type="spellEnd"/>
            <w:r w:rsidRPr="0066425F">
              <w:rPr>
                <w:rFonts w:ascii="Times New Roman" w:hAnsi="Times New Roman"/>
                <w:sz w:val="24"/>
                <w:szCs w:val="24"/>
              </w:rPr>
              <w:t>. Такой круг вы еще не видели. Возьмите его в руки и рассмотрите. В центре круга схемы сочетания цветов. Поворачивая схему вы найдете нужное сочетание.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Рассматривают цветовой круг</w:t>
            </w:r>
          </w:p>
        </w:tc>
        <w:tc>
          <w:tcPr>
            <w:tcW w:w="2410" w:type="dxa"/>
          </w:tcPr>
          <w:p w:rsidR="00491A8F" w:rsidRPr="0020231B" w:rsidRDefault="00491A8F" w:rsidP="00C437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774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60774D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азвитие мыслительных операций анализа, синтеза, сравнения; установление причинно следственных связей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491A8F" w:rsidRPr="00B748DB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Знакомство с кругом</w:t>
            </w:r>
          </w:p>
        </w:tc>
      </w:tr>
      <w:tr w:rsidR="00491A8F" w:rsidRPr="0066425F" w:rsidTr="00057236">
        <w:trPr>
          <w:trHeight w:val="1691"/>
        </w:trPr>
        <w:tc>
          <w:tcPr>
            <w:tcW w:w="1129" w:type="dxa"/>
            <w:vMerge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6385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И мы начинаем работу с заказами. Возьмите себе по 1 заказу.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Займите то рабочее место, на котором вы сможете максимально продуктивно выполнить заказ.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Работайте согласно алгоритму выполнения заказа. На работу вам дается 7 минут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Берут задания, садятся за рабочие места.</w:t>
            </w:r>
          </w:p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Выполняют заказ согласно алгоритму действий.</w:t>
            </w:r>
          </w:p>
        </w:tc>
        <w:tc>
          <w:tcPr>
            <w:tcW w:w="2410" w:type="dxa"/>
          </w:tcPr>
          <w:p w:rsidR="00491A8F" w:rsidRPr="00B748DB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EA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>сличения спо</w:t>
            </w:r>
            <w:r>
              <w:rPr>
                <w:rFonts w:ascii="Times New Roman" w:hAnsi="Times New Roman"/>
                <w:sz w:val="24"/>
                <w:szCs w:val="24"/>
              </w:rPr>
              <w:t>соба действия и его результата</w:t>
            </w:r>
          </w:p>
        </w:tc>
        <w:tc>
          <w:tcPr>
            <w:tcW w:w="1814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1A8F" w:rsidRPr="0066425F" w:rsidTr="00057236">
        <w:tc>
          <w:tcPr>
            <w:tcW w:w="1129" w:type="dxa"/>
            <w:vMerge w:val="restart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8. Включение в  систему знаний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2 мин.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6385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Закончите свою работу. Сохраните файл. И встаньте с рабочего места. Я предлагаю вам пройти и посмотреть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других дизайнеров. Оцените 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работы и положите свой цветовой круг у той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 xml:space="preserve"> которая вам кажется наиболее удачной</w:t>
            </w:r>
            <w:r>
              <w:rPr>
                <w:rFonts w:ascii="Times New Roman" w:hAnsi="Times New Roman"/>
                <w:sz w:val="24"/>
                <w:szCs w:val="24"/>
              </w:rPr>
              <w:t>, Главный критерий- соблюдение правил гармоничного сочетания цветов</w:t>
            </w:r>
            <w:r w:rsidRPr="0066425F">
              <w:rPr>
                <w:rFonts w:ascii="Times New Roman" w:hAnsi="Times New Roman"/>
                <w:sz w:val="24"/>
                <w:szCs w:val="24"/>
              </w:rPr>
              <w:t>. Себе круг оставлять нельзя.</w:t>
            </w: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Встают с мест, смотрят и оценивают работы других.</w:t>
            </w:r>
          </w:p>
        </w:tc>
        <w:tc>
          <w:tcPr>
            <w:tcW w:w="2410" w:type="dxa"/>
          </w:tcPr>
          <w:p w:rsidR="00491A8F" w:rsidRPr="008D588C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588C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олерантность, способность терпимо относиться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мнениям</w:t>
            </w:r>
          </w:p>
          <w:p w:rsidR="00491A8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88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оценивание усваиваемого содержания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1A8F" w:rsidRPr="00B748DB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Учащиеся дают оценку деятельности по её результатам (</w:t>
            </w:r>
            <w:proofErr w:type="spellStart"/>
            <w:r w:rsidRPr="0066425F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66425F">
              <w:rPr>
                <w:rFonts w:ascii="Times New Roman" w:hAnsi="Times New Roman"/>
                <w:sz w:val="24"/>
                <w:szCs w:val="24"/>
              </w:rPr>
              <w:t>, оценивание результатов деятельности товарищей)</w:t>
            </w:r>
          </w:p>
        </w:tc>
      </w:tr>
      <w:tr w:rsidR="00491A8F" w:rsidRPr="0066425F" w:rsidTr="00057236">
        <w:tc>
          <w:tcPr>
            <w:tcW w:w="1129" w:type="dxa"/>
            <w:vMerge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A8F" w:rsidRPr="0066425F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6385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Расскажите о своем задании. Каким оно было.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Почему вы отдали предпочтение этой работе?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Я думаю, что заказчик будет очень доволен.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A8F" w:rsidRPr="00B748DB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Ребята рассказывают о заказах лучших работ. Другие аргументируют свой выбор.</w:t>
            </w:r>
          </w:p>
        </w:tc>
        <w:tc>
          <w:tcPr>
            <w:tcW w:w="2410" w:type="dxa"/>
          </w:tcPr>
          <w:p w:rsidR="00491A8F" w:rsidRDefault="00491A8F" w:rsidP="00C4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0D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публичного выступления</w:t>
            </w:r>
          </w:p>
          <w:p w:rsidR="00491A8F" w:rsidRPr="00B748DB" w:rsidRDefault="00491A8F" w:rsidP="00C4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0D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Регулятивные(контроль):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сличения способа действия и его результата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поставленной задачей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Анализ работ,</w:t>
            </w:r>
          </w:p>
          <w:p w:rsidR="00491A8F" w:rsidRPr="0066425F" w:rsidRDefault="00491A8F" w:rsidP="00C4378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057236" w:rsidRPr="0066425F" w:rsidTr="00057236">
        <w:tc>
          <w:tcPr>
            <w:tcW w:w="1129" w:type="dxa"/>
            <w:vMerge w:val="restart"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9</w:t>
            </w: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Рефлексия деятельности (итог урока)</w:t>
            </w:r>
          </w:p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2 мин</w:t>
            </w:r>
          </w:p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57236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Отсроченный вопрос</w:t>
            </w:r>
          </w:p>
        </w:tc>
        <w:tc>
          <w:tcPr>
            <w:tcW w:w="6385" w:type="dxa"/>
          </w:tcPr>
          <w:p w:rsidR="00057236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вернёмся к чудесным картинкам. В каком сочетании их секрет? </w:t>
            </w:r>
          </w:p>
          <w:p w:rsidR="00057236" w:rsidRPr="0066425F" w:rsidRDefault="00057236" w:rsidP="0005723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Теперь вы знаете секрет этого чуда. Значит вы стали чудесниками. А с этим инструментом любое чудо возможно.</w:t>
            </w:r>
          </w:p>
        </w:tc>
        <w:tc>
          <w:tcPr>
            <w:tcW w:w="2693" w:type="dxa"/>
          </w:tcPr>
          <w:p w:rsidR="00057236" w:rsidRPr="00B748DB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Видят комплементарные цвета</w:t>
            </w:r>
          </w:p>
        </w:tc>
        <w:tc>
          <w:tcPr>
            <w:tcW w:w="2410" w:type="dxa"/>
          </w:tcPr>
          <w:p w:rsidR="00057236" w:rsidRPr="00A730D5" w:rsidRDefault="00057236" w:rsidP="007852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6" w:rsidRPr="0066425F" w:rsidTr="00057236">
        <w:tc>
          <w:tcPr>
            <w:tcW w:w="1129" w:type="dxa"/>
            <w:vMerge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36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</w:p>
          <w:p w:rsidR="00057236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236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236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236" w:rsidRPr="0066425F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 xml:space="preserve">Прочитайте свои вопросы. Кто получил ответ на свой вопрос, поднимите </w:t>
            </w:r>
            <w:proofErr w:type="spellStart"/>
            <w:r w:rsidRPr="0066425F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66425F">
              <w:rPr>
                <w:rFonts w:ascii="Times New Roman" w:hAnsi="Times New Roman"/>
                <w:sz w:val="24"/>
                <w:szCs w:val="24"/>
              </w:rPr>
              <w:t xml:space="preserve"> высоко вверх.</w:t>
            </w:r>
          </w:p>
        </w:tc>
        <w:tc>
          <w:tcPr>
            <w:tcW w:w="2693" w:type="dxa"/>
          </w:tcPr>
          <w:p w:rsidR="00057236" w:rsidRPr="00B748DB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Читают свои вопросы, анализируют полученный результат.</w:t>
            </w:r>
          </w:p>
          <w:p w:rsidR="00057236" w:rsidRPr="00B748DB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7236" w:rsidRPr="00B748DB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7236" w:rsidRDefault="00057236" w:rsidP="007852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CA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05CA3">
              <w:rPr>
                <w:rFonts w:ascii="Times New Roman" w:hAnsi="Times New Roman"/>
                <w:i/>
                <w:sz w:val="24"/>
                <w:szCs w:val="24"/>
              </w:rPr>
              <w:t>осознанный выбор</w:t>
            </w:r>
          </w:p>
          <w:p w:rsidR="00057236" w:rsidRDefault="00057236" w:rsidP="007852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оциальная компетентность, учет позиции товарищей и учителя</w:t>
            </w:r>
          </w:p>
          <w:p w:rsidR="00057236" w:rsidRPr="00057236" w:rsidRDefault="00057236" w:rsidP="000572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CA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навыки самоконтроля </w:t>
            </w:r>
            <w:r w:rsidRPr="0060774D">
              <w:rPr>
                <w:rFonts w:ascii="Times New Roman" w:hAnsi="Times New Roman"/>
                <w:sz w:val="24"/>
                <w:szCs w:val="24"/>
              </w:rPr>
              <w:t>и самооценки</w:t>
            </w:r>
            <w:r w:rsidRPr="00B7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Merge w:val="restart"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sz w:val="24"/>
                <w:szCs w:val="24"/>
              </w:rPr>
              <w:t>Осознание результата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всеми участниками</w:t>
            </w:r>
          </w:p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7236" w:rsidRPr="0066425F" w:rsidTr="00057236">
        <w:tc>
          <w:tcPr>
            <w:tcW w:w="1129" w:type="dxa"/>
            <w:vMerge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36" w:rsidRPr="0066425F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эмоций</w:t>
            </w:r>
          </w:p>
        </w:tc>
        <w:tc>
          <w:tcPr>
            <w:tcW w:w="6385" w:type="dxa"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картину, определите свое состояние, и разместите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туда, где вам хочется.</w:t>
            </w:r>
          </w:p>
        </w:tc>
        <w:tc>
          <w:tcPr>
            <w:tcW w:w="2693" w:type="dxa"/>
          </w:tcPr>
          <w:p w:rsidR="00057236" w:rsidRPr="00B748DB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8DB">
              <w:rPr>
                <w:rFonts w:ascii="Times New Roman" w:hAnsi="Times New Roman"/>
                <w:sz w:val="24"/>
                <w:szCs w:val="24"/>
              </w:rPr>
              <w:t>Предполагают где можно использовать полученные знания.</w:t>
            </w:r>
          </w:p>
        </w:tc>
        <w:tc>
          <w:tcPr>
            <w:tcW w:w="2410" w:type="dxa"/>
            <w:vMerge/>
          </w:tcPr>
          <w:p w:rsidR="00057236" w:rsidRPr="00B748DB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57236" w:rsidRPr="0066425F" w:rsidTr="00057236">
        <w:tc>
          <w:tcPr>
            <w:tcW w:w="1129" w:type="dxa"/>
            <w:vMerge/>
          </w:tcPr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236" w:rsidRPr="0066425F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:rsidR="00057236" w:rsidRPr="0066425F" w:rsidRDefault="00057236" w:rsidP="0005723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25F">
              <w:rPr>
                <w:rFonts w:ascii="Times New Roman" w:hAnsi="Times New Roman"/>
                <w:b/>
                <w:bCs/>
                <w:sz w:val="24"/>
                <w:szCs w:val="24"/>
              </w:rPr>
              <w:t>Чудеса творит чудесник чудными руками.</w:t>
            </w:r>
          </w:p>
          <w:p w:rsidR="00057236" w:rsidRPr="0066425F" w:rsidRDefault="00057236" w:rsidP="00057236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25F">
              <w:rPr>
                <w:rFonts w:ascii="Times New Roman" w:hAnsi="Times New Roman"/>
                <w:b/>
                <w:bCs/>
                <w:sz w:val="24"/>
                <w:szCs w:val="24"/>
              </w:rPr>
              <w:t>Не ждите чуда от других,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4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взяв </w:t>
            </w:r>
            <w:proofErr w:type="gramStart"/>
            <w:r w:rsidRPr="0066425F">
              <w:rPr>
                <w:rFonts w:ascii="Times New Roman" w:hAnsi="Times New Roman"/>
                <w:b/>
                <w:bCs/>
                <w:sz w:val="24"/>
                <w:szCs w:val="24"/>
              </w:rPr>
              <w:t>круг</w:t>
            </w:r>
            <w:proofErr w:type="gramEnd"/>
            <w:r w:rsidRPr="00664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чудите сами!</w:t>
            </w:r>
          </w:p>
          <w:p w:rsidR="00057236" w:rsidRPr="0066425F" w:rsidRDefault="00057236" w:rsidP="00057236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 обязательно что-нибудь чудесное. </w:t>
            </w:r>
          </w:p>
          <w:p w:rsidR="00057236" w:rsidRPr="0066425F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236" w:rsidRPr="00B748DB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236" w:rsidRPr="00B748DB" w:rsidRDefault="00057236" w:rsidP="0078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57236" w:rsidRDefault="00057236" w:rsidP="0078525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236" w:rsidRPr="002E04F5" w:rsidRDefault="00057236" w:rsidP="002E04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8A095A" w:rsidRPr="00667AB4" w:rsidRDefault="008A095A" w:rsidP="00667AB4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0F0024" w:rsidRPr="000F0024" w:rsidRDefault="000F0024" w:rsidP="000F0024">
      <w:pPr>
        <w:spacing w:before="100" w:beforeAutospacing="1" w:after="0" w:line="240" w:lineRule="auto"/>
        <w:jc w:val="right"/>
        <w:rPr>
          <w:rFonts w:ascii="yandex-sans" w:hAnsi="yandex-sans" w:cs="Times New Roman"/>
          <w:color w:val="000000"/>
          <w:sz w:val="23"/>
          <w:szCs w:val="23"/>
        </w:rPr>
      </w:pPr>
    </w:p>
    <w:p w:rsidR="000F0024" w:rsidRPr="000F0024" w:rsidRDefault="000F0024" w:rsidP="000F0024">
      <w:pPr>
        <w:spacing w:before="100" w:beforeAutospacing="1" w:after="0" w:line="240" w:lineRule="auto"/>
        <w:jc w:val="right"/>
        <w:rPr>
          <w:rFonts w:ascii="yandex-sans" w:hAnsi="yandex-sans" w:cs="Times New Roman"/>
          <w:color w:val="000000"/>
          <w:sz w:val="23"/>
          <w:szCs w:val="23"/>
        </w:rPr>
      </w:pPr>
    </w:p>
    <w:p w:rsidR="000F0024" w:rsidRPr="000F0024" w:rsidRDefault="000F0024" w:rsidP="000F0024">
      <w:pPr>
        <w:spacing w:before="100" w:beforeAutospacing="1" w:after="0" w:line="240" w:lineRule="auto"/>
        <w:jc w:val="right"/>
        <w:rPr>
          <w:rFonts w:ascii="yandex-sans" w:hAnsi="yandex-sans" w:cs="Times New Roman"/>
          <w:color w:val="000000"/>
          <w:sz w:val="23"/>
          <w:szCs w:val="23"/>
        </w:rPr>
      </w:pPr>
    </w:p>
    <w:p w:rsidR="000F0024" w:rsidRPr="000F0024" w:rsidRDefault="000F0024" w:rsidP="000F0024">
      <w:pPr>
        <w:spacing w:before="100" w:beforeAutospacing="1" w:after="0" w:line="240" w:lineRule="auto"/>
        <w:jc w:val="right"/>
        <w:rPr>
          <w:rFonts w:ascii="yandex-sans" w:hAnsi="yandex-sans" w:cs="Times New Roman"/>
          <w:color w:val="000000"/>
          <w:sz w:val="23"/>
          <w:szCs w:val="23"/>
        </w:rPr>
      </w:pPr>
    </w:p>
    <w:p w:rsidR="000F0024" w:rsidRPr="000F0024" w:rsidRDefault="000F0024" w:rsidP="000F0024">
      <w:pPr>
        <w:spacing w:before="100" w:beforeAutospacing="1" w:after="0" w:line="240" w:lineRule="auto"/>
        <w:jc w:val="right"/>
        <w:rPr>
          <w:rFonts w:ascii="yandex-sans" w:hAnsi="yandex-sans" w:cs="Times New Roman"/>
          <w:color w:val="000000"/>
          <w:sz w:val="23"/>
          <w:szCs w:val="23"/>
        </w:rPr>
      </w:pPr>
    </w:p>
    <w:p w:rsidR="000F0024" w:rsidRPr="000F0024" w:rsidRDefault="000F0024" w:rsidP="000F0024">
      <w:pPr>
        <w:spacing w:before="100" w:beforeAutospacing="1" w:after="0" w:line="240" w:lineRule="auto"/>
        <w:rPr>
          <w:rFonts w:asciiTheme="minorHAnsi" w:hAnsiTheme="minorHAnsi" w:cs="Times New Roman"/>
          <w:color w:val="000000"/>
          <w:sz w:val="23"/>
          <w:szCs w:val="23"/>
        </w:rPr>
      </w:pPr>
    </w:p>
    <w:p w:rsidR="00CA3303" w:rsidRDefault="00CA3303" w:rsidP="00667AB4"/>
    <w:sectPr w:rsidR="00CA3303" w:rsidSect="00667AB4">
      <w:pgSz w:w="16838" w:h="11906" w:orient="landscape"/>
      <w:pgMar w:top="709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883"/>
    <w:multiLevelType w:val="multilevel"/>
    <w:tmpl w:val="359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D75A4"/>
    <w:multiLevelType w:val="multilevel"/>
    <w:tmpl w:val="D4A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402BE"/>
    <w:multiLevelType w:val="multilevel"/>
    <w:tmpl w:val="BD7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07AFA"/>
    <w:multiLevelType w:val="multilevel"/>
    <w:tmpl w:val="3182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94D99"/>
    <w:multiLevelType w:val="multilevel"/>
    <w:tmpl w:val="68C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1654A"/>
    <w:multiLevelType w:val="multilevel"/>
    <w:tmpl w:val="3F10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34DF4"/>
    <w:multiLevelType w:val="multilevel"/>
    <w:tmpl w:val="B712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3AFE"/>
    <w:rsid w:val="00057236"/>
    <w:rsid w:val="000A7035"/>
    <w:rsid w:val="000B1DDD"/>
    <w:rsid w:val="000F0024"/>
    <w:rsid w:val="00114E56"/>
    <w:rsid w:val="00165518"/>
    <w:rsid w:val="0017054B"/>
    <w:rsid w:val="00172791"/>
    <w:rsid w:val="001C0C08"/>
    <w:rsid w:val="0020231B"/>
    <w:rsid w:val="002A4923"/>
    <w:rsid w:val="002B4105"/>
    <w:rsid w:val="002E04F5"/>
    <w:rsid w:val="003A54A7"/>
    <w:rsid w:val="004379E7"/>
    <w:rsid w:val="004614FB"/>
    <w:rsid w:val="00491A8F"/>
    <w:rsid w:val="004B2998"/>
    <w:rsid w:val="00581B80"/>
    <w:rsid w:val="005F793C"/>
    <w:rsid w:val="00667AB4"/>
    <w:rsid w:val="006A5444"/>
    <w:rsid w:val="006B4CE7"/>
    <w:rsid w:val="006D3D24"/>
    <w:rsid w:val="00724E6D"/>
    <w:rsid w:val="0078525D"/>
    <w:rsid w:val="008A095A"/>
    <w:rsid w:val="008A7BBC"/>
    <w:rsid w:val="008B3AFE"/>
    <w:rsid w:val="00A33448"/>
    <w:rsid w:val="00AD5E5D"/>
    <w:rsid w:val="00AF3D5E"/>
    <w:rsid w:val="00BC1A1A"/>
    <w:rsid w:val="00C35A05"/>
    <w:rsid w:val="00C61543"/>
    <w:rsid w:val="00C65C65"/>
    <w:rsid w:val="00CA3303"/>
    <w:rsid w:val="00D36F96"/>
    <w:rsid w:val="00D503FA"/>
    <w:rsid w:val="00D64AE5"/>
    <w:rsid w:val="00DC64B5"/>
    <w:rsid w:val="00DD7B60"/>
    <w:rsid w:val="00E25055"/>
    <w:rsid w:val="00EB13ED"/>
    <w:rsid w:val="00F7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A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095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253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184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Завуч3</dc:creator>
  <cp:lastModifiedBy>Зорина Ольга Михайловна</cp:lastModifiedBy>
  <cp:revision>2</cp:revision>
  <cp:lastPrinted>2018-01-28T14:39:00Z</cp:lastPrinted>
  <dcterms:created xsi:type="dcterms:W3CDTF">2018-01-31T11:45:00Z</dcterms:created>
  <dcterms:modified xsi:type="dcterms:W3CDTF">2018-01-31T11:45:00Z</dcterms:modified>
</cp:coreProperties>
</file>