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7F" w:rsidRDefault="0046607F" w:rsidP="00BD3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991" w:rsidRPr="00936487" w:rsidRDefault="00EB7991" w:rsidP="00EB799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487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 общеобразовательное учреждение </w:t>
      </w:r>
    </w:p>
    <w:p w:rsidR="00EB7991" w:rsidRPr="00936487" w:rsidRDefault="00C9247D" w:rsidP="00EB799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B7991" w:rsidRPr="00936487">
        <w:rPr>
          <w:rFonts w:ascii="Times New Roman" w:hAnsi="Times New Roman" w:cs="Times New Roman"/>
          <w:b/>
          <w:sz w:val="26"/>
          <w:szCs w:val="26"/>
        </w:rPr>
        <w:t>Средня</w:t>
      </w:r>
      <w:r w:rsidR="00D61FF2">
        <w:rPr>
          <w:rFonts w:ascii="Times New Roman" w:hAnsi="Times New Roman" w:cs="Times New Roman"/>
          <w:b/>
          <w:sz w:val="26"/>
          <w:szCs w:val="26"/>
        </w:rPr>
        <w:t>я  общеобразовательная  школа № 4</w:t>
      </w:r>
      <w:r w:rsidR="00EB7991" w:rsidRPr="00936487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="00EB7991" w:rsidRPr="00936487">
        <w:rPr>
          <w:rFonts w:ascii="Times New Roman" w:hAnsi="Times New Roman" w:cs="Times New Roman"/>
          <w:b/>
          <w:sz w:val="26"/>
          <w:szCs w:val="26"/>
        </w:rPr>
        <w:t>г.Чайковский</w:t>
      </w:r>
      <w:proofErr w:type="spellEnd"/>
    </w:p>
    <w:p w:rsidR="00EB7991" w:rsidRPr="00936487" w:rsidRDefault="00EB7991" w:rsidP="00EB799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487">
        <w:rPr>
          <w:rFonts w:ascii="Times New Roman" w:hAnsi="Times New Roman" w:cs="Times New Roman"/>
          <w:b/>
          <w:sz w:val="26"/>
          <w:szCs w:val="26"/>
        </w:rPr>
        <w:t>Центр инновационного опыта</w:t>
      </w:r>
    </w:p>
    <w:p w:rsidR="00BD3B75" w:rsidRPr="00936487" w:rsidRDefault="00BD3B75" w:rsidP="00BD3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3B75" w:rsidRPr="00936487" w:rsidRDefault="00BD3B75" w:rsidP="00BD3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6487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:rsidR="00BD3B75" w:rsidRPr="00936487" w:rsidRDefault="00BD3B75" w:rsidP="00BD3B7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936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B75" w:rsidRPr="00590FDE" w:rsidRDefault="0022172D" w:rsidP="00694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с 20 </w:t>
      </w:r>
      <w:r w:rsidR="00D61FF2" w:rsidRPr="00590FDE">
        <w:rPr>
          <w:rFonts w:ascii="Times New Roman" w:hAnsi="Times New Roman" w:cs="Times New Roman"/>
          <w:b/>
          <w:sz w:val="28"/>
          <w:szCs w:val="28"/>
        </w:rPr>
        <w:t>октября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5 но</w:t>
      </w:r>
      <w:r w:rsidR="00D61FF2" w:rsidRPr="00590FDE">
        <w:rPr>
          <w:rFonts w:ascii="Times New Roman" w:hAnsi="Times New Roman" w:cs="Times New Roman"/>
          <w:b/>
          <w:sz w:val="28"/>
          <w:szCs w:val="28"/>
        </w:rPr>
        <w:t>ября</w:t>
      </w:r>
      <w:r w:rsidR="00BD3B75" w:rsidRPr="00590F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5477" w:rsidRPr="00590FDE">
        <w:rPr>
          <w:rFonts w:ascii="Times New Roman" w:hAnsi="Times New Roman" w:cs="Times New Roman"/>
          <w:b/>
          <w:sz w:val="28"/>
          <w:szCs w:val="28"/>
        </w:rPr>
        <w:t>7</w:t>
      </w:r>
      <w:r w:rsidR="00BD3B75" w:rsidRPr="00590FDE">
        <w:rPr>
          <w:rFonts w:ascii="Times New Roman" w:hAnsi="Times New Roman" w:cs="Times New Roman"/>
          <w:b/>
          <w:sz w:val="28"/>
          <w:szCs w:val="28"/>
        </w:rPr>
        <w:t> года</w:t>
      </w:r>
      <w:r w:rsidR="00BD3B75" w:rsidRPr="00590FDE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D61FF2" w:rsidRPr="00590FDE">
        <w:rPr>
          <w:rFonts w:ascii="Times New Roman" w:hAnsi="Times New Roman" w:cs="Times New Roman"/>
          <w:sz w:val="28"/>
          <w:szCs w:val="28"/>
        </w:rPr>
        <w:t>заочной</w:t>
      </w:r>
      <w:r w:rsidR="00BD3B75" w:rsidRPr="00590FDE">
        <w:rPr>
          <w:rFonts w:ascii="Times New Roman" w:hAnsi="Times New Roman" w:cs="Times New Roman"/>
          <w:sz w:val="28"/>
          <w:szCs w:val="28"/>
        </w:rPr>
        <w:t> про</w:t>
      </w:r>
      <w:r w:rsidR="00B25477" w:rsidRPr="00590FDE">
        <w:rPr>
          <w:rFonts w:ascii="Times New Roman" w:hAnsi="Times New Roman" w:cs="Times New Roman"/>
          <w:sz w:val="28"/>
          <w:szCs w:val="28"/>
        </w:rPr>
        <w:t xml:space="preserve">грамме Модульного курса по теме </w:t>
      </w:r>
      <w:r w:rsidR="00BD3B75" w:rsidRPr="00590FDE">
        <w:rPr>
          <w:rFonts w:ascii="Times New Roman" w:hAnsi="Times New Roman" w:cs="Times New Roman"/>
          <w:sz w:val="28"/>
          <w:szCs w:val="28"/>
        </w:rPr>
        <w:t>«</w:t>
      </w:r>
      <w:r w:rsidR="00D61FF2" w:rsidRPr="00590FDE">
        <w:rPr>
          <w:rFonts w:ascii="Times New Roman" w:hAnsi="Times New Roman" w:cs="Times New Roman"/>
          <w:b/>
          <w:bCs/>
          <w:iCs/>
          <w:sz w:val="28"/>
          <w:szCs w:val="28"/>
        </w:rPr>
        <w:t>Самоопределение и самореализация подростка в проектной деятельности</w:t>
      </w:r>
      <w:r w:rsidR="00BD3B75" w:rsidRPr="00590F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="00EB7991" w:rsidRPr="00590F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объёме 1</w:t>
      </w:r>
      <w:r w:rsidR="00D61FF2" w:rsidRPr="00590F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EB7991" w:rsidRPr="00590F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часов</w:t>
      </w:r>
      <w:r w:rsidR="00EB7991" w:rsidRPr="00590F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(выдаются сертификаты ПГГПУ).</w:t>
      </w:r>
    </w:p>
    <w:p w:rsidR="00590FDE" w:rsidRPr="00590FDE" w:rsidRDefault="00590FDE" w:rsidP="00590FDE">
      <w:pPr>
        <w:pStyle w:val="a8"/>
        <w:tabs>
          <w:tab w:val="left" w:pos="9540"/>
        </w:tabs>
        <w:ind w:firstLine="720"/>
        <w:rPr>
          <w:bCs/>
          <w:iCs/>
          <w:szCs w:val="28"/>
        </w:rPr>
      </w:pPr>
      <w:r w:rsidRPr="00590FDE">
        <w:rPr>
          <w:bCs/>
          <w:iCs/>
          <w:szCs w:val="28"/>
        </w:rPr>
        <w:t>Цель модуля – выявление условий организации проектной деятельности, способствующей формированию готовности подростка к самоопределению и самореализации.</w:t>
      </w:r>
    </w:p>
    <w:p w:rsidR="00590FDE" w:rsidRPr="00590FDE" w:rsidRDefault="00590FDE" w:rsidP="00590FDE">
      <w:pPr>
        <w:pStyle w:val="a8"/>
        <w:tabs>
          <w:tab w:val="left" w:pos="9540"/>
        </w:tabs>
        <w:ind w:firstLine="720"/>
        <w:rPr>
          <w:bCs/>
          <w:iCs/>
          <w:szCs w:val="28"/>
        </w:rPr>
      </w:pPr>
      <w:r w:rsidRPr="00590FDE">
        <w:rPr>
          <w:bCs/>
          <w:iCs/>
          <w:szCs w:val="28"/>
        </w:rPr>
        <w:t>Задачи:</w:t>
      </w:r>
    </w:p>
    <w:p w:rsidR="00590FDE" w:rsidRPr="00590FDE" w:rsidRDefault="00590FDE" w:rsidP="00590FDE">
      <w:pPr>
        <w:pStyle w:val="a8"/>
        <w:tabs>
          <w:tab w:val="left" w:pos="9540"/>
        </w:tabs>
        <w:ind w:firstLine="720"/>
        <w:rPr>
          <w:bCs/>
          <w:iCs/>
          <w:szCs w:val="28"/>
        </w:rPr>
      </w:pPr>
      <w:r w:rsidRPr="00590FDE">
        <w:rPr>
          <w:bCs/>
          <w:iCs/>
          <w:szCs w:val="28"/>
        </w:rPr>
        <w:t>- организовать осмысление роли и места проектной деятельности в образовательном пространстве школы;</w:t>
      </w:r>
    </w:p>
    <w:p w:rsidR="00590FDE" w:rsidRPr="00590FDE" w:rsidRDefault="00590FDE" w:rsidP="00590FDE">
      <w:pPr>
        <w:pStyle w:val="a8"/>
        <w:tabs>
          <w:tab w:val="left" w:pos="9540"/>
        </w:tabs>
        <w:ind w:firstLine="720"/>
        <w:rPr>
          <w:bCs/>
          <w:iCs/>
          <w:szCs w:val="28"/>
        </w:rPr>
      </w:pPr>
      <w:r w:rsidRPr="00590FDE">
        <w:rPr>
          <w:bCs/>
          <w:iCs/>
          <w:szCs w:val="28"/>
        </w:rPr>
        <w:t xml:space="preserve">- представить опыт работы МАОУ СОШ № 4 по разработке педагогических проектов и проектов обучающихся, способствующих самоопределению и самореализации подростков; </w:t>
      </w:r>
    </w:p>
    <w:p w:rsidR="00590FDE" w:rsidRPr="00590FDE" w:rsidRDefault="00590FDE" w:rsidP="00590FDE">
      <w:pPr>
        <w:pStyle w:val="a8"/>
        <w:tabs>
          <w:tab w:val="left" w:pos="9540"/>
        </w:tabs>
        <w:ind w:firstLine="720"/>
        <w:rPr>
          <w:bCs/>
          <w:iCs/>
          <w:szCs w:val="28"/>
        </w:rPr>
      </w:pPr>
      <w:r w:rsidRPr="00590FDE">
        <w:rPr>
          <w:bCs/>
          <w:iCs/>
          <w:szCs w:val="28"/>
        </w:rPr>
        <w:t>- осуществить рефлексию педагогических условий организации проектной деятельности, способствующей самоопределению и самореализации подростков.</w:t>
      </w:r>
    </w:p>
    <w:p w:rsidR="00590FDE" w:rsidRPr="00590FDE" w:rsidRDefault="00590FDE" w:rsidP="00590FDE">
      <w:pPr>
        <w:pStyle w:val="a8"/>
        <w:tabs>
          <w:tab w:val="left" w:pos="9540"/>
        </w:tabs>
        <w:ind w:firstLine="720"/>
        <w:rPr>
          <w:bCs/>
          <w:iCs/>
          <w:szCs w:val="28"/>
        </w:rPr>
      </w:pPr>
      <w:r w:rsidRPr="00590FDE">
        <w:rPr>
          <w:bCs/>
          <w:iCs/>
          <w:szCs w:val="28"/>
        </w:rPr>
        <w:t>Ожидаемый результат: освоение педагогами технологии проектной деятельности, способствующей самоопределению и самореализации подростков основной школы.</w:t>
      </w:r>
    </w:p>
    <w:p w:rsidR="00590FDE" w:rsidRPr="00590FDE" w:rsidRDefault="00590FDE" w:rsidP="00590FDE">
      <w:pPr>
        <w:pStyle w:val="a8"/>
        <w:tabs>
          <w:tab w:val="left" w:pos="9540"/>
        </w:tabs>
        <w:ind w:firstLine="720"/>
        <w:rPr>
          <w:color w:val="000000"/>
          <w:szCs w:val="28"/>
        </w:rPr>
      </w:pPr>
      <w:r w:rsidRPr="00590FDE">
        <w:rPr>
          <w:color w:val="000000"/>
          <w:szCs w:val="28"/>
        </w:rPr>
        <w:t>Категория слушателей:</w:t>
      </w:r>
      <w:r w:rsidRPr="00590FDE">
        <w:rPr>
          <w:b/>
          <w:color w:val="000000"/>
          <w:szCs w:val="28"/>
        </w:rPr>
        <w:t xml:space="preserve"> </w:t>
      </w:r>
      <w:r w:rsidRPr="00590FDE">
        <w:rPr>
          <w:color w:val="000000"/>
          <w:szCs w:val="28"/>
        </w:rPr>
        <w:t>классные руководители, учителя – предметники, зам. директора по ВР.</w:t>
      </w:r>
    </w:p>
    <w:p w:rsidR="00BD3B75" w:rsidRPr="00694062" w:rsidRDefault="001614CE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4062">
        <w:rPr>
          <w:rFonts w:ascii="Times New Roman" w:hAnsi="Times New Roman" w:cs="Times New Roman"/>
          <w:sz w:val="26"/>
          <w:szCs w:val="26"/>
        </w:rPr>
        <w:t>Заявки принима</w:t>
      </w:r>
      <w:r w:rsidR="00936487" w:rsidRPr="00694062">
        <w:rPr>
          <w:rFonts w:ascii="Times New Roman" w:hAnsi="Times New Roman" w:cs="Times New Roman"/>
          <w:sz w:val="26"/>
          <w:szCs w:val="26"/>
        </w:rPr>
        <w:t xml:space="preserve">ются </w:t>
      </w:r>
      <w:r w:rsidRPr="00694062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22172D" w:rsidRPr="0022172D">
        <w:rPr>
          <w:rFonts w:ascii="Times New Roman" w:hAnsi="Times New Roman" w:cs="Times New Roman"/>
          <w:b/>
          <w:sz w:val="26"/>
          <w:szCs w:val="26"/>
        </w:rPr>
        <w:t>19 октября</w:t>
      </w:r>
      <w:r w:rsidRPr="00694062"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hyperlink r:id="rId5" w:history="1"/>
      <w:r w:rsidR="00590FDE" w:rsidRPr="00590FDE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590FDE">
        <w:rPr>
          <w:rStyle w:val="a3"/>
          <w:rFonts w:ascii="Times New Roman" w:hAnsi="Times New Roman" w:cs="Times New Roman"/>
          <w:sz w:val="26"/>
          <w:szCs w:val="26"/>
          <w:lang w:val="en-US"/>
        </w:rPr>
        <w:t>lelishna</w:t>
      </w:r>
      <w:r w:rsidR="00590FDE" w:rsidRPr="00590FDE">
        <w:rPr>
          <w:rStyle w:val="a3"/>
          <w:rFonts w:ascii="Times New Roman" w:hAnsi="Times New Roman" w:cs="Times New Roman"/>
          <w:sz w:val="26"/>
          <w:szCs w:val="26"/>
        </w:rPr>
        <w:t>574@</w:t>
      </w:r>
      <w:r w:rsidR="00590FDE">
        <w:rPr>
          <w:rStyle w:val="a3"/>
          <w:rFonts w:ascii="Times New Roman" w:hAnsi="Times New Roman" w:cs="Times New Roman"/>
          <w:sz w:val="26"/>
          <w:szCs w:val="26"/>
          <w:lang w:val="en-US"/>
        </w:rPr>
        <w:t>mail</w:t>
      </w:r>
      <w:r w:rsidR="00590FDE" w:rsidRPr="00590FDE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590FDE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B7991" w:rsidRPr="00694062" w:rsidRDefault="00590FDE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Обучение на </w:t>
      </w:r>
      <w:r w:rsidR="00EB7991" w:rsidRPr="00694062">
        <w:rPr>
          <w:rFonts w:ascii="Times New Roman" w:hAnsi="Times New Roman" w:cs="Times New Roman"/>
          <w:sz w:val="26"/>
          <w:szCs w:val="26"/>
          <w:u w:val="single"/>
        </w:rPr>
        <w:t>бесплатное</w:t>
      </w:r>
      <w:r w:rsidR="00EB7991" w:rsidRPr="00694062">
        <w:rPr>
          <w:rFonts w:ascii="Times New Roman" w:hAnsi="Times New Roman" w:cs="Times New Roman"/>
          <w:sz w:val="26"/>
          <w:szCs w:val="26"/>
        </w:rPr>
        <w:t>.</w:t>
      </w:r>
    </w:p>
    <w:p w:rsidR="00EB7991" w:rsidRDefault="00EB7991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4062">
        <w:rPr>
          <w:rFonts w:ascii="Times New Roman" w:hAnsi="Times New Roman" w:cs="Times New Roman"/>
          <w:sz w:val="26"/>
          <w:szCs w:val="26"/>
          <w:u w:val="single"/>
        </w:rPr>
        <w:t>Объём часов</w:t>
      </w:r>
      <w:r w:rsidRPr="00694062">
        <w:rPr>
          <w:rFonts w:ascii="Times New Roman" w:hAnsi="Times New Roman" w:cs="Times New Roman"/>
          <w:sz w:val="26"/>
          <w:szCs w:val="26"/>
        </w:rPr>
        <w:t>: 1</w:t>
      </w:r>
      <w:r w:rsidR="00BD74F7" w:rsidRPr="00D61FF2">
        <w:rPr>
          <w:rFonts w:ascii="Times New Roman" w:hAnsi="Times New Roman" w:cs="Times New Roman"/>
          <w:sz w:val="26"/>
          <w:szCs w:val="26"/>
        </w:rPr>
        <w:t>2</w:t>
      </w:r>
      <w:r w:rsidRPr="00694062">
        <w:rPr>
          <w:rFonts w:ascii="Times New Roman" w:hAnsi="Times New Roman" w:cs="Times New Roman"/>
          <w:sz w:val="26"/>
          <w:szCs w:val="26"/>
        </w:rPr>
        <w:t xml:space="preserve"> (дистанционно).</w:t>
      </w:r>
    </w:p>
    <w:p w:rsidR="00BD3B75" w:rsidRPr="00590FDE" w:rsidRDefault="00590FDE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платформа «Система дистанционного обучения ФППК ПГГПУ» (</w:t>
      </w:r>
      <w:r w:rsidRPr="00590FDE">
        <w:rPr>
          <w:rFonts w:ascii="Times New Roman" w:hAnsi="Times New Roman" w:cs="Times New Roman"/>
          <w:sz w:val="26"/>
          <w:szCs w:val="26"/>
        </w:rPr>
        <w:t>http://fppkdo.ru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B7991" w:rsidRPr="00694062" w:rsidRDefault="00BD3B75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4062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="00EB7991" w:rsidRPr="00694062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EB7991" w:rsidRPr="00694062">
        <w:rPr>
          <w:rFonts w:ascii="Times New Roman" w:hAnsi="Times New Roman" w:cs="Times New Roman"/>
          <w:sz w:val="26"/>
          <w:szCs w:val="26"/>
        </w:rPr>
        <w:t xml:space="preserve">с </w:t>
      </w:r>
      <w:r w:rsidR="00590FDE">
        <w:rPr>
          <w:rFonts w:ascii="Times New Roman" w:hAnsi="Times New Roman" w:cs="Times New Roman"/>
          <w:sz w:val="26"/>
          <w:szCs w:val="26"/>
        </w:rPr>
        <w:t xml:space="preserve"> </w:t>
      </w:r>
      <w:r w:rsidR="0022172D"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="00590FDE">
        <w:rPr>
          <w:rFonts w:ascii="Times New Roman" w:hAnsi="Times New Roman" w:cs="Times New Roman"/>
          <w:sz w:val="26"/>
          <w:szCs w:val="26"/>
        </w:rPr>
        <w:t xml:space="preserve">  по </w:t>
      </w:r>
      <w:r w:rsidR="0022172D">
        <w:rPr>
          <w:rFonts w:ascii="Times New Roman" w:hAnsi="Times New Roman" w:cs="Times New Roman"/>
          <w:sz w:val="26"/>
          <w:szCs w:val="26"/>
        </w:rPr>
        <w:t>5 ноября</w:t>
      </w:r>
      <w:r w:rsidR="00590FDE">
        <w:rPr>
          <w:rFonts w:ascii="Times New Roman" w:hAnsi="Times New Roman" w:cs="Times New Roman"/>
          <w:sz w:val="26"/>
          <w:szCs w:val="26"/>
        </w:rPr>
        <w:t xml:space="preserve">, загрузка итоговой работы до  </w:t>
      </w:r>
      <w:r w:rsidR="0022172D">
        <w:rPr>
          <w:rFonts w:ascii="Times New Roman" w:hAnsi="Times New Roman" w:cs="Times New Roman"/>
          <w:sz w:val="26"/>
          <w:szCs w:val="26"/>
        </w:rPr>
        <w:t>05.11.2017г.</w:t>
      </w:r>
      <w:r w:rsidR="00590FDE">
        <w:rPr>
          <w:rFonts w:ascii="Times New Roman" w:hAnsi="Times New Roman" w:cs="Times New Roman"/>
          <w:sz w:val="26"/>
          <w:szCs w:val="26"/>
        </w:rPr>
        <w:t xml:space="preserve">   включительно.</w:t>
      </w:r>
      <w:r w:rsidRPr="006940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0C2" w:rsidRPr="00590FDE" w:rsidRDefault="00DE20C2" w:rsidP="00590FDE">
      <w:pPr>
        <w:spacing w:after="0" w:line="288" w:lineRule="auto"/>
        <w:ind w:firstLine="425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90FDE">
        <w:rPr>
          <w:rFonts w:ascii="Times New Roman" w:hAnsi="Times New Roman" w:cs="Times New Roman"/>
          <w:b/>
          <w:bCs/>
          <w:iCs/>
          <w:sz w:val="24"/>
          <w:szCs w:val="26"/>
        </w:rPr>
        <w:t>Учебно-тематический план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9775"/>
      </w:tblGrid>
      <w:tr w:rsidR="00590FDE" w:rsidRPr="00486E4C" w:rsidTr="00590FD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№</w:t>
            </w:r>
          </w:p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proofErr w:type="spellStart"/>
            <w:r w:rsidRPr="00590FDE">
              <w:rPr>
                <w:iCs/>
                <w:szCs w:val="24"/>
              </w:rPr>
              <w:t>пп</w:t>
            </w:r>
            <w:proofErr w:type="spellEnd"/>
            <w:r w:rsidRPr="00590FDE">
              <w:rPr>
                <w:iCs/>
                <w:szCs w:val="24"/>
              </w:rPr>
              <w:t>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Разделы программы</w:t>
            </w:r>
          </w:p>
        </w:tc>
      </w:tr>
      <w:tr w:rsidR="00590FDE" w:rsidRPr="00201309" w:rsidTr="00590FD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1.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rPr>
                <w:bCs/>
                <w:szCs w:val="24"/>
              </w:rPr>
            </w:pPr>
            <w:r w:rsidRPr="00590FDE">
              <w:rPr>
                <w:iCs/>
                <w:szCs w:val="24"/>
              </w:rPr>
              <w:t>Сущность понятий: «</w:t>
            </w:r>
            <w:r w:rsidRPr="00590FDE">
              <w:rPr>
                <w:bCs/>
                <w:iCs/>
                <w:szCs w:val="28"/>
              </w:rPr>
              <w:t>Проектная деятельность</w:t>
            </w:r>
            <w:r w:rsidRPr="00590FDE">
              <w:rPr>
                <w:iCs/>
                <w:szCs w:val="24"/>
              </w:rPr>
              <w:t xml:space="preserve">», «самоопределение», «самореализация». Формирование проектной и исследовательской компетентности школьников в </w:t>
            </w:r>
            <w:bookmarkStart w:id="0" w:name="_GoBack"/>
            <w:bookmarkEnd w:id="0"/>
            <w:r w:rsidRPr="00590FDE">
              <w:rPr>
                <w:iCs/>
                <w:szCs w:val="24"/>
              </w:rPr>
              <w:t>соответствии с требованиями ФГОС ООО.</w:t>
            </w:r>
          </w:p>
        </w:tc>
      </w:tr>
      <w:tr w:rsidR="00590FDE" w:rsidRPr="00201309" w:rsidTr="00590FD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2.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ind w:firstLine="602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Проектная деятельность обучающихся, как ресурс для развития самостоятельности мышления, способности с самореализации.</w:t>
            </w:r>
          </w:p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rPr>
                <w:bCs/>
                <w:szCs w:val="24"/>
              </w:rPr>
            </w:pPr>
            <w:r w:rsidRPr="00590FDE">
              <w:rPr>
                <w:iCs/>
                <w:szCs w:val="24"/>
              </w:rPr>
              <w:t xml:space="preserve">Представление опыта по организации проектной деятельности в образовательном пространстве школы для достижения новых образовательных результатов. </w:t>
            </w:r>
          </w:p>
        </w:tc>
      </w:tr>
      <w:tr w:rsidR="00590FDE" w:rsidTr="00590FD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3.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590FDE">
            <w:pPr>
              <w:pStyle w:val="a8"/>
              <w:tabs>
                <w:tab w:val="left" w:pos="9540"/>
              </w:tabs>
              <w:spacing w:after="0"/>
              <w:ind w:firstLine="461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 xml:space="preserve">Проектная деятельность в воспитательном процессе как способ формирования творческой самоопределяющейся личности. </w:t>
            </w:r>
          </w:p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rPr>
                <w:iCs/>
                <w:szCs w:val="24"/>
              </w:rPr>
            </w:pPr>
          </w:p>
        </w:tc>
      </w:tr>
      <w:tr w:rsidR="00590FDE" w:rsidRPr="00C3593B" w:rsidTr="00590FD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4.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590FDE">
            <w:pPr>
              <w:ind w:firstLine="36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90F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рефлексивных навыков подростка при организации проектной деятельности. </w:t>
            </w:r>
          </w:p>
        </w:tc>
      </w:tr>
      <w:tr w:rsidR="00590FDE" w:rsidTr="00590FD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5.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E" w:rsidRPr="00590FDE" w:rsidRDefault="00590FDE" w:rsidP="00590FDE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D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90FD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0FDE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компетентностей в рамках оценивания проектной деятельности.</w:t>
            </w:r>
            <w:r w:rsidRPr="0059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FDE">
              <w:rPr>
                <w:rFonts w:ascii="Times New Roman" w:hAnsi="Times New Roman" w:cs="Times New Roman"/>
                <w:sz w:val="24"/>
                <w:szCs w:val="28"/>
              </w:rPr>
              <w:t xml:space="preserve">Оценочные критерии позволяют отмечать продвижение ученика, основные </w:t>
            </w:r>
            <w:r w:rsidRPr="00590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пробелы и успехи в освоении того или иного способа деятельности, включая показатели предыдущего и последующего уровней по отношению к тому, на котором, предполагается, находится учащийся той или иной ступени обучения.</w:t>
            </w:r>
          </w:p>
        </w:tc>
      </w:tr>
    </w:tbl>
    <w:p w:rsidR="00590FDE" w:rsidRPr="00694062" w:rsidRDefault="00590FDE" w:rsidP="00DE20C2">
      <w:pPr>
        <w:pStyle w:val="a8"/>
        <w:tabs>
          <w:tab w:val="left" w:pos="9540"/>
        </w:tabs>
        <w:jc w:val="center"/>
        <w:rPr>
          <w:b/>
          <w:bCs/>
          <w:iCs/>
          <w:sz w:val="26"/>
          <w:szCs w:val="26"/>
        </w:rPr>
      </w:pPr>
    </w:p>
    <w:p w:rsidR="00EB7991" w:rsidRPr="00694062" w:rsidRDefault="00EB7991" w:rsidP="00EB7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062">
        <w:rPr>
          <w:rFonts w:ascii="Times New Roman" w:hAnsi="Times New Roman" w:cs="Times New Roman"/>
          <w:b/>
          <w:sz w:val="26"/>
          <w:szCs w:val="26"/>
        </w:rPr>
        <w:t>Форма заявки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270"/>
        <w:gridCol w:w="2330"/>
        <w:gridCol w:w="2307"/>
        <w:gridCol w:w="3157"/>
      </w:tblGrid>
      <w:tr w:rsidR="00EB7991" w:rsidRPr="00694062" w:rsidTr="006940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62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62">
              <w:rPr>
                <w:rFonts w:ascii="Times New Roman" w:hAnsi="Times New Roman" w:cs="Times New Roman"/>
                <w:sz w:val="26"/>
                <w:szCs w:val="26"/>
              </w:rPr>
              <w:t>Учреждение, территория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6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62">
              <w:rPr>
                <w:rFonts w:ascii="Times New Roman" w:hAnsi="Times New Roman" w:cs="Times New Roman"/>
                <w:sz w:val="26"/>
                <w:szCs w:val="26"/>
              </w:rPr>
              <w:t xml:space="preserve"> Контактный телефон, адрес электронной почты.</w:t>
            </w:r>
          </w:p>
        </w:tc>
      </w:tr>
      <w:tr w:rsidR="00EB7991" w:rsidRPr="00694062" w:rsidTr="006940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1069" w:rsidRPr="00694062" w:rsidRDefault="007B1069" w:rsidP="00EB7991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7991" w:rsidRPr="00694062" w:rsidRDefault="00EB7991" w:rsidP="00EB7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B7991" w:rsidRPr="00694062" w:rsidRDefault="00EB7991" w:rsidP="00EB7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Руководитель ЦИО </w:t>
      </w:r>
      <w:r w:rsidR="00590FDE">
        <w:rPr>
          <w:rFonts w:ascii="Times New Roman" w:eastAsia="Times New Roman" w:hAnsi="Times New Roman" w:cs="Times New Roman"/>
          <w:bCs/>
          <w:iCs/>
          <w:sz w:val="26"/>
          <w:szCs w:val="26"/>
        </w:rPr>
        <w:t>Ольга Николаевна Аникина</w:t>
      </w: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</w:p>
    <w:p w:rsidR="00936487" w:rsidRPr="00694062" w:rsidRDefault="00EB7991" w:rsidP="00EB7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>контактны</w:t>
      </w:r>
      <w:r w:rsidR="00936487"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>е</w:t>
      </w: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телефон</w:t>
      </w:r>
      <w:r w:rsidR="00936487"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>ы</w:t>
      </w: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BD74F7" w:rsidRPr="00694062" w:rsidRDefault="00BD74F7" w:rsidP="00DE20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>8</w:t>
      </w:r>
      <w:r w:rsidR="00590FDE">
        <w:rPr>
          <w:rFonts w:ascii="Times New Roman" w:eastAsia="Times New Roman" w:hAnsi="Times New Roman" w:cs="Times New Roman"/>
          <w:bCs/>
          <w:iCs/>
          <w:sz w:val="26"/>
          <w:szCs w:val="26"/>
        </w:rPr>
        <w:t> 922 303 10 99</w:t>
      </w:r>
    </w:p>
    <w:p w:rsidR="00BD3B75" w:rsidRDefault="00EB7991" w:rsidP="00DE20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E20C2">
        <w:rPr>
          <w:rFonts w:ascii="Times New Roman" w:eastAsia="Times New Roman" w:hAnsi="Times New Roman" w:cs="Times New Roman"/>
          <w:bCs/>
          <w:iCs/>
          <w:sz w:val="26"/>
          <w:szCs w:val="26"/>
        </w:rPr>
        <w:t>8 922</w:t>
      </w:r>
      <w:r w:rsidR="00590FDE">
        <w:rPr>
          <w:rFonts w:ascii="Times New Roman" w:eastAsia="Times New Roman" w:hAnsi="Times New Roman" w:cs="Times New Roman"/>
          <w:bCs/>
          <w:iCs/>
          <w:sz w:val="26"/>
          <w:szCs w:val="26"/>
        </w:rPr>
        <w:t> 367 57 32</w:t>
      </w:r>
    </w:p>
    <w:p w:rsidR="00590FDE" w:rsidRPr="00590FDE" w:rsidRDefault="0022172D" w:rsidP="00DE20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hyperlink r:id="rId6" w:history="1">
        <w:r w:rsidR="00590FDE" w:rsidRPr="00003D4D">
          <w:rPr>
            <w:rStyle w:val="a3"/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t>lelishna574@mail.ru</w:t>
        </w:r>
      </w:hyperlink>
      <w:r w:rsidR="00590FDE">
        <w:rPr>
          <w:rFonts w:ascii="Times New Roman" w:eastAsia="Times New Roman" w:hAnsi="Times New Roman" w:cs="Times New Roman"/>
          <w:bCs/>
          <w:iCs/>
          <w:sz w:val="26"/>
          <w:szCs w:val="26"/>
          <w:lang w:val="en-US"/>
        </w:rPr>
        <w:t xml:space="preserve"> </w:t>
      </w:r>
    </w:p>
    <w:sectPr w:rsidR="00590FDE" w:rsidRPr="00590FDE" w:rsidSect="006940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FED"/>
    <w:multiLevelType w:val="hybridMultilevel"/>
    <w:tmpl w:val="01021EA4"/>
    <w:lvl w:ilvl="0" w:tplc="7436C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0301C5B"/>
    <w:multiLevelType w:val="hybridMultilevel"/>
    <w:tmpl w:val="2018B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06474"/>
    <w:multiLevelType w:val="hybridMultilevel"/>
    <w:tmpl w:val="22349D66"/>
    <w:lvl w:ilvl="0" w:tplc="A0A43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45719"/>
    <w:multiLevelType w:val="hybridMultilevel"/>
    <w:tmpl w:val="790C45BC"/>
    <w:lvl w:ilvl="0" w:tplc="7436C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C15B41"/>
    <w:multiLevelType w:val="hybridMultilevel"/>
    <w:tmpl w:val="B6A8D94A"/>
    <w:lvl w:ilvl="0" w:tplc="650C0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623B7"/>
    <w:multiLevelType w:val="hybridMultilevel"/>
    <w:tmpl w:val="CEF42174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4770"/>
    <w:multiLevelType w:val="hybridMultilevel"/>
    <w:tmpl w:val="95F08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0056CC"/>
    <w:multiLevelType w:val="hybridMultilevel"/>
    <w:tmpl w:val="2B70E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B75"/>
    <w:rsid w:val="001614CE"/>
    <w:rsid w:val="001C7FEB"/>
    <w:rsid w:val="0022172D"/>
    <w:rsid w:val="002B5E8F"/>
    <w:rsid w:val="0034595D"/>
    <w:rsid w:val="00353567"/>
    <w:rsid w:val="00401CA6"/>
    <w:rsid w:val="004047EB"/>
    <w:rsid w:val="0046607F"/>
    <w:rsid w:val="004C5740"/>
    <w:rsid w:val="00590FDE"/>
    <w:rsid w:val="005E5421"/>
    <w:rsid w:val="00694062"/>
    <w:rsid w:val="00701619"/>
    <w:rsid w:val="00732C86"/>
    <w:rsid w:val="007B1069"/>
    <w:rsid w:val="00936487"/>
    <w:rsid w:val="009A6DF0"/>
    <w:rsid w:val="00B25477"/>
    <w:rsid w:val="00BD3B75"/>
    <w:rsid w:val="00BD74F7"/>
    <w:rsid w:val="00C9247D"/>
    <w:rsid w:val="00CE0F27"/>
    <w:rsid w:val="00D61FF2"/>
    <w:rsid w:val="00DE20C2"/>
    <w:rsid w:val="00E81D9F"/>
    <w:rsid w:val="00EB7991"/>
    <w:rsid w:val="00EF66DB"/>
    <w:rsid w:val="00F42A30"/>
    <w:rsid w:val="00F97F46"/>
    <w:rsid w:val="00FC56C6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770"/>
  <w15:docId w15:val="{EF9C8F4F-1BCA-489F-9224-D5D82C1B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67"/>
  </w:style>
  <w:style w:type="paragraph" w:styleId="1">
    <w:name w:val="heading 1"/>
    <w:basedOn w:val="a"/>
    <w:link w:val="10"/>
    <w:uiPriority w:val="9"/>
    <w:qFormat/>
    <w:rsid w:val="00590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4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B799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B79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Заголовок Знак"/>
    <w:basedOn w:val="a0"/>
    <w:link w:val="a6"/>
    <w:rsid w:val="00EB799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EB799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EB7991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EB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1C7FEB"/>
    <w:rPr>
      <w:i/>
      <w:iCs/>
    </w:rPr>
  </w:style>
  <w:style w:type="paragraph" w:styleId="ac">
    <w:name w:val="List Paragraph"/>
    <w:basedOn w:val="a"/>
    <w:uiPriority w:val="34"/>
    <w:qFormat/>
    <w:rsid w:val="00B25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lishna574@mail.ru" TargetMode="External"/><Relationship Id="rId5" Type="http://schemas.openxmlformats.org/officeDocument/2006/relationships/hyperlink" Target="mailto:kbb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9</cp:revision>
  <cp:lastPrinted>2016-10-11T08:26:00Z</cp:lastPrinted>
  <dcterms:created xsi:type="dcterms:W3CDTF">2017-03-28T14:44:00Z</dcterms:created>
  <dcterms:modified xsi:type="dcterms:W3CDTF">2017-11-07T08:20:00Z</dcterms:modified>
</cp:coreProperties>
</file>