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550F" w:rsidRPr="004058AF" w:rsidRDefault="005E77CD" w:rsidP="00F26260">
      <w:pPr>
        <w:spacing w:after="0" w:line="240" w:lineRule="auto"/>
        <w:rPr>
          <w:rFonts w:ascii="Times New Roman" w:hAnsi="Times New Roman"/>
          <w:sz w:val="24"/>
          <w:szCs w:val="24"/>
        </w:rPr>
      </w:pPr>
      <w:r w:rsidRPr="005E77CD">
        <w:rPr>
          <w:rFonts w:ascii="Times New Roman" w:hAnsi="Times New Roman"/>
          <w:noProof/>
          <w:sz w:val="24"/>
          <w:szCs w:val="24"/>
          <w:lang w:eastAsia="ru-RU"/>
        </w:rPr>
        <w:drawing>
          <wp:inline distT="0" distB="0" distL="0" distR="0">
            <wp:extent cx="5829300" cy="8223362"/>
            <wp:effectExtent l="0" t="0" r="0" b="0"/>
            <wp:docPr id="1" name="Рисунок 1" descr="C:\Users\ЖернаковаЛЛ\Pictures\Новый рисунок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Users\ЖернаковаЛЛ\Pictures\Новый рисунок (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8223362"/>
                    </a:xfrm>
                    <a:prstGeom prst="rect">
                      <a:avLst/>
                    </a:prstGeom>
                    <a:noFill/>
                    <a:ln>
                      <a:noFill/>
                    </a:ln>
                  </pic:spPr>
                </pic:pic>
              </a:graphicData>
            </a:graphic>
          </wp:inline>
        </w:drawing>
      </w:r>
    </w:p>
    <w:p w:rsidR="003832E4" w:rsidRDefault="003832E4" w:rsidP="00870ABB">
      <w:pPr>
        <w:pStyle w:val="33"/>
      </w:pPr>
    </w:p>
    <w:p w:rsidR="00F26260" w:rsidRDefault="00F26260" w:rsidP="00870ABB">
      <w:pPr>
        <w:pStyle w:val="33"/>
      </w:pPr>
    </w:p>
    <w:p w:rsidR="00F26260" w:rsidRDefault="00F26260" w:rsidP="00870ABB">
      <w:pPr>
        <w:pStyle w:val="33"/>
      </w:pPr>
    </w:p>
    <w:p w:rsidR="00B96CB3" w:rsidRPr="00C1722D" w:rsidRDefault="00B96CB3" w:rsidP="00870ABB">
      <w:pPr>
        <w:pStyle w:val="33"/>
        <w:rPr>
          <w:b w:val="0"/>
        </w:rPr>
      </w:pPr>
      <w:r w:rsidRPr="00C1722D">
        <w:rPr>
          <w:b w:val="0"/>
        </w:rPr>
        <w:lastRenderedPageBreak/>
        <w:t>Содержание</w:t>
      </w:r>
    </w:p>
    <w:p w:rsidR="00B96CB3" w:rsidRPr="00C1722D" w:rsidRDefault="00B96CB3" w:rsidP="00870ABB">
      <w:pPr>
        <w:pStyle w:val="33"/>
        <w:rPr>
          <w:b w:val="0"/>
        </w:rPr>
      </w:pPr>
    </w:p>
    <w:p w:rsidR="00B96CB3" w:rsidRPr="00C1722D" w:rsidRDefault="00DF784D" w:rsidP="00870ABB">
      <w:pPr>
        <w:pStyle w:val="33"/>
        <w:rPr>
          <w:b w:val="0"/>
        </w:rPr>
      </w:pPr>
      <w:r w:rsidRPr="00C1722D">
        <w:rPr>
          <w:b w:val="0"/>
        </w:rPr>
        <w:t>1.</w:t>
      </w:r>
      <w:r w:rsidR="00CC47B1" w:rsidRPr="00C1722D">
        <w:rPr>
          <w:b w:val="0"/>
        </w:rPr>
        <w:t xml:space="preserve">      Целевой раздел:</w:t>
      </w:r>
    </w:p>
    <w:p w:rsidR="00DF784D" w:rsidRPr="00C1722D" w:rsidRDefault="00CC47B1" w:rsidP="00870ABB">
      <w:pPr>
        <w:pStyle w:val="33"/>
        <w:rPr>
          <w:b w:val="0"/>
        </w:rPr>
      </w:pPr>
      <w:r w:rsidRPr="00C1722D">
        <w:rPr>
          <w:b w:val="0"/>
        </w:rPr>
        <w:t xml:space="preserve">1.1.  </w:t>
      </w:r>
      <w:r w:rsidR="00DF784D" w:rsidRPr="00C1722D">
        <w:rPr>
          <w:b w:val="0"/>
        </w:rPr>
        <w:t>Пояснительная записка</w:t>
      </w:r>
    </w:p>
    <w:p w:rsidR="00CC47B1" w:rsidRPr="00C1722D" w:rsidRDefault="00CC47B1" w:rsidP="00870ABB">
      <w:pPr>
        <w:pStyle w:val="33"/>
        <w:rPr>
          <w:b w:val="0"/>
        </w:rPr>
      </w:pPr>
      <w:r w:rsidRPr="00C1722D">
        <w:rPr>
          <w:b w:val="0"/>
        </w:rPr>
        <w:t>1.1.1.</w:t>
      </w:r>
      <w:r w:rsidR="00B96CB3" w:rsidRPr="00C1722D">
        <w:rPr>
          <w:b w:val="0"/>
        </w:rPr>
        <w:t xml:space="preserve">Цели и задачи реализации </w:t>
      </w:r>
      <w:r w:rsidRPr="00C1722D">
        <w:rPr>
          <w:b w:val="0"/>
        </w:rPr>
        <w:t>основной образовательной программы основного общего образования………………………………………</w:t>
      </w:r>
      <w:r w:rsidR="00F26260" w:rsidRPr="00C1722D">
        <w:rPr>
          <w:b w:val="0"/>
        </w:rPr>
        <w:t>……………………………………………</w:t>
      </w:r>
      <w:r w:rsidR="00010A6F" w:rsidRPr="00C1722D">
        <w:rPr>
          <w:b w:val="0"/>
        </w:rPr>
        <w:t>3</w:t>
      </w:r>
    </w:p>
    <w:p w:rsidR="00B96CB3" w:rsidRPr="00C1722D" w:rsidRDefault="00CC47B1" w:rsidP="00870ABB">
      <w:pPr>
        <w:pStyle w:val="33"/>
        <w:rPr>
          <w:b w:val="0"/>
        </w:rPr>
      </w:pPr>
      <w:r w:rsidRPr="00C1722D">
        <w:rPr>
          <w:b w:val="0"/>
        </w:rPr>
        <w:t>1.1.2.</w:t>
      </w:r>
      <w:r w:rsidR="00B96CB3" w:rsidRPr="00C1722D">
        <w:rPr>
          <w:b w:val="0"/>
        </w:rPr>
        <w:t xml:space="preserve">Принципы и подходы к формированию </w:t>
      </w:r>
      <w:r w:rsidRPr="00C1722D">
        <w:rPr>
          <w:b w:val="0"/>
        </w:rPr>
        <w:t>основной образовательной программы       основного общего образования</w:t>
      </w:r>
      <w:r w:rsidR="00010A6F" w:rsidRPr="00C1722D">
        <w:rPr>
          <w:b w:val="0"/>
        </w:rPr>
        <w:t>……………</w:t>
      </w:r>
      <w:r w:rsidR="00A73A2F" w:rsidRPr="00C1722D">
        <w:rPr>
          <w:b w:val="0"/>
        </w:rPr>
        <w:t>…………………………………………………</w:t>
      </w:r>
      <w:r w:rsidR="00010A6F" w:rsidRPr="00C1722D">
        <w:rPr>
          <w:b w:val="0"/>
        </w:rPr>
        <w:t>4</w:t>
      </w:r>
    </w:p>
    <w:p w:rsidR="00CC47B1" w:rsidRPr="00C1722D" w:rsidRDefault="00CC47B1" w:rsidP="00870ABB">
      <w:pPr>
        <w:pStyle w:val="33"/>
        <w:rPr>
          <w:b w:val="0"/>
        </w:rPr>
      </w:pPr>
      <w:r w:rsidRPr="00C1722D">
        <w:rPr>
          <w:b w:val="0"/>
        </w:rPr>
        <w:t xml:space="preserve">1.2. </w:t>
      </w:r>
      <w:r w:rsidR="00B96CB3" w:rsidRPr="00C1722D">
        <w:rPr>
          <w:b w:val="0"/>
        </w:rPr>
        <w:t xml:space="preserve">Планируемые результаты освоения </w:t>
      </w:r>
      <w:r w:rsidRPr="00C1722D">
        <w:rPr>
          <w:b w:val="0"/>
        </w:rPr>
        <w:t>основной образовательной программы       основного общего образования</w:t>
      </w:r>
      <w:r w:rsidR="00010A6F" w:rsidRPr="00C1722D">
        <w:rPr>
          <w:b w:val="0"/>
        </w:rPr>
        <w:t>…………………</w:t>
      </w:r>
      <w:r w:rsidR="00A73A2F" w:rsidRPr="00C1722D">
        <w:rPr>
          <w:b w:val="0"/>
        </w:rPr>
        <w:t>……………………………………………</w:t>
      </w:r>
      <w:r w:rsidR="00165082" w:rsidRPr="00C1722D">
        <w:rPr>
          <w:b w:val="0"/>
        </w:rPr>
        <w:t>8</w:t>
      </w:r>
    </w:p>
    <w:p w:rsidR="00314D22" w:rsidRPr="00C1722D" w:rsidRDefault="00CC47B1" w:rsidP="00870ABB">
      <w:pPr>
        <w:pStyle w:val="33"/>
        <w:rPr>
          <w:b w:val="0"/>
        </w:rPr>
      </w:pPr>
      <w:r w:rsidRPr="00C1722D">
        <w:rPr>
          <w:b w:val="0"/>
        </w:rPr>
        <w:t>1.2.1.Личностные результаты освоения основной образовательной программы       основного общего образования</w:t>
      </w:r>
      <w:r w:rsidR="00010A6F" w:rsidRPr="00C1722D">
        <w:rPr>
          <w:b w:val="0"/>
        </w:rPr>
        <w:t>…………………</w:t>
      </w:r>
      <w:r w:rsidR="00165082" w:rsidRPr="00C1722D">
        <w:rPr>
          <w:b w:val="0"/>
        </w:rPr>
        <w:t>…………………………………………...10</w:t>
      </w:r>
    </w:p>
    <w:p w:rsidR="00314D22" w:rsidRPr="00C1722D" w:rsidRDefault="00CC47B1" w:rsidP="00870ABB">
      <w:pPr>
        <w:pStyle w:val="33"/>
        <w:rPr>
          <w:b w:val="0"/>
        </w:rPr>
      </w:pPr>
      <w:r w:rsidRPr="00C1722D">
        <w:rPr>
          <w:b w:val="0"/>
        </w:rPr>
        <w:t>1.2.2. Метапредметные результаты освоения основной образовательной программы       основного общего образования</w:t>
      </w:r>
      <w:r w:rsidR="00010A6F" w:rsidRPr="00C1722D">
        <w:rPr>
          <w:b w:val="0"/>
        </w:rPr>
        <w:t>……………</w:t>
      </w:r>
      <w:r w:rsidR="00165082" w:rsidRPr="00C1722D">
        <w:rPr>
          <w:b w:val="0"/>
        </w:rPr>
        <w:t>………………………………………………...11</w:t>
      </w:r>
    </w:p>
    <w:p w:rsidR="00D515CE" w:rsidRPr="00C1722D" w:rsidRDefault="00CC47B1" w:rsidP="00870ABB">
      <w:pPr>
        <w:pStyle w:val="33"/>
        <w:rPr>
          <w:b w:val="0"/>
        </w:rPr>
      </w:pPr>
      <w:r w:rsidRPr="00C1722D">
        <w:rPr>
          <w:b w:val="0"/>
        </w:rPr>
        <w:t>1.2.3. П</w:t>
      </w:r>
      <w:r w:rsidR="00B96CB3" w:rsidRPr="00C1722D">
        <w:rPr>
          <w:b w:val="0"/>
        </w:rPr>
        <w:t>редметные результаты</w:t>
      </w:r>
      <w:r w:rsidR="00D515CE" w:rsidRPr="00C1722D">
        <w:rPr>
          <w:b w:val="0"/>
        </w:rPr>
        <w:t xml:space="preserve"> освоения основной образовательной программы       основного общего образования</w:t>
      </w:r>
      <w:r w:rsidR="00746FB7" w:rsidRPr="00C1722D">
        <w:rPr>
          <w:b w:val="0"/>
        </w:rPr>
        <w:t>…………………………………</w:t>
      </w:r>
      <w:r w:rsidR="00A73A2F" w:rsidRPr="00C1722D">
        <w:rPr>
          <w:b w:val="0"/>
        </w:rPr>
        <w:t>……</w:t>
      </w:r>
      <w:r w:rsidR="00746FB7" w:rsidRPr="00C1722D">
        <w:rPr>
          <w:b w:val="0"/>
        </w:rPr>
        <w:t>………………</w:t>
      </w:r>
      <w:r w:rsidR="00165082" w:rsidRPr="00C1722D">
        <w:rPr>
          <w:b w:val="0"/>
        </w:rPr>
        <w:t>……...16</w:t>
      </w:r>
    </w:p>
    <w:p w:rsidR="00DA7CA7" w:rsidRPr="00C1722D" w:rsidRDefault="00D515CE" w:rsidP="00870ABB">
      <w:pPr>
        <w:pStyle w:val="33"/>
        <w:rPr>
          <w:b w:val="0"/>
        </w:rPr>
      </w:pPr>
      <w:r w:rsidRPr="00C1722D">
        <w:rPr>
          <w:b w:val="0"/>
        </w:rPr>
        <w:t xml:space="preserve">1.3. </w:t>
      </w:r>
      <w:r w:rsidR="00B96CB3" w:rsidRPr="00C1722D">
        <w:rPr>
          <w:b w:val="0"/>
        </w:rPr>
        <w:t xml:space="preserve">Система оценки достижений планируемых результатов </w:t>
      </w:r>
      <w:r w:rsidRPr="00C1722D">
        <w:rPr>
          <w:b w:val="0"/>
        </w:rPr>
        <w:t>освоения основной образовательной программы</w:t>
      </w:r>
      <w:r w:rsidR="004A02ED">
        <w:rPr>
          <w:b w:val="0"/>
        </w:rPr>
        <w:t>…………………………………………………………………95</w:t>
      </w:r>
      <w:r w:rsidRPr="00C1722D">
        <w:rPr>
          <w:b w:val="0"/>
        </w:rPr>
        <w:t xml:space="preserve">  </w:t>
      </w:r>
    </w:p>
    <w:p w:rsidR="003B468D" w:rsidRPr="00C1722D" w:rsidRDefault="00C733D9" w:rsidP="00870ABB">
      <w:pPr>
        <w:pStyle w:val="33"/>
        <w:rPr>
          <w:b w:val="0"/>
          <w:color w:val="000000" w:themeColor="text1"/>
        </w:rPr>
      </w:pPr>
      <w:r w:rsidRPr="00C1722D">
        <w:rPr>
          <w:b w:val="0"/>
        </w:rPr>
        <w:t>1.3.1</w:t>
      </w:r>
      <w:r w:rsidR="00746FB7" w:rsidRPr="00C1722D">
        <w:rPr>
          <w:b w:val="0"/>
        </w:rPr>
        <w:t xml:space="preserve">. </w:t>
      </w:r>
      <w:r w:rsidRPr="00C1722D">
        <w:rPr>
          <w:b w:val="0"/>
        </w:rPr>
        <w:t xml:space="preserve"> Особенности оценки личностных результатов</w:t>
      </w:r>
      <w:r w:rsidR="004A02ED">
        <w:rPr>
          <w:b w:val="0"/>
        </w:rPr>
        <w:t>…………………………………….101</w:t>
      </w:r>
    </w:p>
    <w:p w:rsidR="003B468D" w:rsidRPr="00C1722D" w:rsidRDefault="00010A6F" w:rsidP="00870ABB">
      <w:pPr>
        <w:pStyle w:val="33"/>
        <w:rPr>
          <w:b w:val="0"/>
        </w:rPr>
      </w:pPr>
      <w:r w:rsidRPr="00C1722D">
        <w:rPr>
          <w:b w:val="0"/>
        </w:rPr>
        <w:t xml:space="preserve">1. 3.2. Особенности оценки  метапредметных </w:t>
      </w:r>
      <w:r w:rsidR="00C733D9" w:rsidRPr="00C1722D">
        <w:rPr>
          <w:b w:val="0"/>
        </w:rPr>
        <w:t xml:space="preserve"> результатов</w:t>
      </w:r>
      <w:r w:rsidR="004A02ED">
        <w:rPr>
          <w:b w:val="0"/>
        </w:rPr>
        <w:t>……………………………...105</w:t>
      </w:r>
    </w:p>
    <w:p w:rsidR="00D515CE" w:rsidRPr="00C1722D" w:rsidRDefault="00C733D9" w:rsidP="00870ABB">
      <w:pPr>
        <w:pStyle w:val="33"/>
        <w:rPr>
          <w:b w:val="0"/>
        </w:rPr>
      </w:pPr>
      <w:r w:rsidRPr="00C1722D">
        <w:rPr>
          <w:b w:val="0"/>
        </w:rPr>
        <w:t>1.3.</w:t>
      </w:r>
      <w:r w:rsidR="00010A6F" w:rsidRPr="00C1722D">
        <w:rPr>
          <w:b w:val="0"/>
        </w:rPr>
        <w:t xml:space="preserve">3. Особенности оценки  предметных </w:t>
      </w:r>
      <w:r w:rsidRPr="00C1722D">
        <w:rPr>
          <w:b w:val="0"/>
        </w:rPr>
        <w:t xml:space="preserve"> результатов</w:t>
      </w:r>
      <w:r w:rsidR="004A02ED">
        <w:rPr>
          <w:b w:val="0"/>
        </w:rPr>
        <w:t>……………………………………114</w:t>
      </w:r>
    </w:p>
    <w:p w:rsidR="00B96CB3" w:rsidRPr="00C1722D" w:rsidRDefault="00D515CE" w:rsidP="00870ABB">
      <w:pPr>
        <w:pStyle w:val="33"/>
        <w:rPr>
          <w:b w:val="0"/>
        </w:rPr>
      </w:pPr>
      <w:r w:rsidRPr="00C1722D">
        <w:rPr>
          <w:b w:val="0"/>
        </w:rPr>
        <w:t>2. Содержательный раздел:</w:t>
      </w:r>
    </w:p>
    <w:p w:rsidR="00D515CE" w:rsidRPr="00C1722D" w:rsidRDefault="004637BE" w:rsidP="00870ABB">
      <w:pPr>
        <w:pStyle w:val="33"/>
        <w:rPr>
          <w:b w:val="0"/>
        </w:rPr>
      </w:pPr>
      <w:r w:rsidRPr="00C1722D">
        <w:rPr>
          <w:b w:val="0"/>
        </w:rPr>
        <w:t>2.1.</w:t>
      </w:r>
      <w:r w:rsidR="00B96CB3" w:rsidRPr="00C1722D">
        <w:rPr>
          <w:b w:val="0"/>
        </w:rPr>
        <w:t xml:space="preserve">Программа </w:t>
      </w:r>
      <w:r w:rsidR="00314D22" w:rsidRPr="00C1722D">
        <w:rPr>
          <w:b w:val="0"/>
        </w:rPr>
        <w:t xml:space="preserve">развития </w:t>
      </w:r>
      <w:r w:rsidR="00D515CE" w:rsidRPr="00C1722D">
        <w:rPr>
          <w:b w:val="0"/>
        </w:rPr>
        <w:t>универсальных учебных действий у обучающихся</w:t>
      </w:r>
      <w:r w:rsidR="00165082" w:rsidRPr="00C1722D">
        <w:rPr>
          <w:b w:val="0"/>
        </w:rPr>
        <w:t>………...</w:t>
      </w:r>
      <w:r w:rsidR="00BC011B" w:rsidRPr="00C1722D">
        <w:rPr>
          <w:b w:val="0"/>
        </w:rPr>
        <w:t>...</w:t>
      </w:r>
      <w:r w:rsidR="004A02ED">
        <w:rPr>
          <w:b w:val="0"/>
        </w:rPr>
        <w:t>116</w:t>
      </w:r>
    </w:p>
    <w:p w:rsidR="00010A6F" w:rsidRPr="00C1722D" w:rsidRDefault="00D5093D" w:rsidP="00870ABB">
      <w:pPr>
        <w:pStyle w:val="33"/>
        <w:rPr>
          <w:b w:val="0"/>
        </w:rPr>
      </w:pPr>
      <w:r w:rsidRPr="00C1722D">
        <w:rPr>
          <w:b w:val="0"/>
        </w:rPr>
        <w:t>2.1.1.</w:t>
      </w:r>
      <w:r w:rsidR="00B96CB3" w:rsidRPr="00C1722D">
        <w:rPr>
          <w:b w:val="0"/>
        </w:rPr>
        <w:t>Формирование компетенций обучающихся в учебно-исследовате</w:t>
      </w:r>
      <w:r w:rsidR="00D515CE" w:rsidRPr="00C1722D">
        <w:rPr>
          <w:b w:val="0"/>
        </w:rPr>
        <w:t xml:space="preserve">льской </w:t>
      </w:r>
    </w:p>
    <w:p w:rsidR="00B96CB3" w:rsidRPr="00C1722D" w:rsidRDefault="00D515CE" w:rsidP="00870ABB">
      <w:pPr>
        <w:pStyle w:val="33"/>
        <w:rPr>
          <w:b w:val="0"/>
        </w:rPr>
      </w:pPr>
      <w:r w:rsidRPr="00C1722D">
        <w:rPr>
          <w:b w:val="0"/>
        </w:rPr>
        <w:t>и проектной деятельности</w:t>
      </w:r>
      <w:r w:rsidR="00A73A2F" w:rsidRPr="00C1722D">
        <w:rPr>
          <w:b w:val="0"/>
        </w:rPr>
        <w:t>…………………………………………………………………..</w:t>
      </w:r>
      <w:r w:rsidR="004A02ED">
        <w:rPr>
          <w:b w:val="0"/>
        </w:rPr>
        <w:t>127</w:t>
      </w:r>
    </w:p>
    <w:p w:rsidR="00A73A2F" w:rsidRPr="00C1722D" w:rsidRDefault="00D5093D" w:rsidP="00870ABB">
      <w:pPr>
        <w:pStyle w:val="33"/>
        <w:rPr>
          <w:b w:val="0"/>
        </w:rPr>
      </w:pPr>
      <w:r w:rsidRPr="00C1722D">
        <w:rPr>
          <w:b w:val="0"/>
        </w:rPr>
        <w:t xml:space="preserve">2.1.2. </w:t>
      </w:r>
      <w:r w:rsidR="00B96CB3" w:rsidRPr="00C1722D">
        <w:rPr>
          <w:b w:val="0"/>
        </w:rPr>
        <w:t xml:space="preserve">Формирование компетенций обучающихся </w:t>
      </w:r>
      <w:r w:rsidRPr="00C1722D">
        <w:rPr>
          <w:b w:val="0"/>
        </w:rPr>
        <w:t>в области использования ИКТ</w:t>
      </w:r>
      <w:r w:rsidR="003B468D" w:rsidRPr="00C1722D">
        <w:rPr>
          <w:b w:val="0"/>
        </w:rPr>
        <w:t>………………</w:t>
      </w:r>
      <w:r w:rsidR="00A73A2F" w:rsidRPr="00C1722D">
        <w:rPr>
          <w:b w:val="0"/>
        </w:rPr>
        <w:t>…………………………………………………………………………...</w:t>
      </w:r>
      <w:r w:rsidR="004A02ED">
        <w:rPr>
          <w:b w:val="0"/>
        </w:rPr>
        <w:t>134</w:t>
      </w:r>
    </w:p>
    <w:p w:rsidR="00746FB7" w:rsidRPr="00C1722D" w:rsidRDefault="00D5093D" w:rsidP="00870ABB">
      <w:pPr>
        <w:pStyle w:val="33"/>
        <w:rPr>
          <w:b w:val="0"/>
        </w:rPr>
      </w:pPr>
      <w:r w:rsidRPr="00C1722D">
        <w:rPr>
          <w:b w:val="0"/>
        </w:rPr>
        <w:t xml:space="preserve">2.1.3. </w:t>
      </w:r>
      <w:r w:rsidR="008B6FC4" w:rsidRPr="00C1722D">
        <w:rPr>
          <w:b w:val="0"/>
        </w:rPr>
        <w:t>Условия, обеспечивающие развитие универсальных учебных действий</w:t>
      </w:r>
      <w:r w:rsidR="00A73A2F" w:rsidRPr="00C1722D">
        <w:rPr>
          <w:b w:val="0"/>
        </w:rPr>
        <w:t>………..</w:t>
      </w:r>
      <w:r w:rsidR="00BC011B" w:rsidRPr="00C1722D">
        <w:rPr>
          <w:b w:val="0"/>
        </w:rPr>
        <w:t>.</w:t>
      </w:r>
      <w:r w:rsidR="004A02ED">
        <w:rPr>
          <w:b w:val="0"/>
        </w:rPr>
        <w:t>153</w:t>
      </w:r>
    </w:p>
    <w:p w:rsidR="003B468D" w:rsidRPr="00C1722D" w:rsidRDefault="00D5093D" w:rsidP="00870ABB">
      <w:pPr>
        <w:pStyle w:val="33"/>
        <w:rPr>
          <w:b w:val="0"/>
        </w:rPr>
      </w:pPr>
      <w:r w:rsidRPr="00C1722D">
        <w:rPr>
          <w:b w:val="0"/>
        </w:rPr>
        <w:t>2.1.4. Мониторинг сформированности  универсальных  учебных действий</w:t>
      </w:r>
      <w:r w:rsidR="00A73A2F" w:rsidRPr="00C1722D">
        <w:rPr>
          <w:b w:val="0"/>
        </w:rPr>
        <w:t>……………</w:t>
      </w:r>
      <w:r w:rsidR="004A02ED">
        <w:rPr>
          <w:b w:val="0"/>
        </w:rPr>
        <w:t>163</w:t>
      </w:r>
    </w:p>
    <w:p w:rsidR="00B96CB3" w:rsidRPr="00C1722D" w:rsidRDefault="00D5093D" w:rsidP="00870ABB">
      <w:pPr>
        <w:pStyle w:val="33"/>
        <w:rPr>
          <w:b w:val="0"/>
        </w:rPr>
      </w:pPr>
      <w:r w:rsidRPr="00C1722D">
        <w:rPr>
          <w:b w:val="0"/>
        </w:rPr>
        <w:t xml:space="preserve">2.2. </w:t>
      </w:r>
      <w:r w:rsidR="00D515CE" w:rsidRPr="00C1722D">
        <w:rPr>
          <w:b w:val="0"/>
        </w:rPr>
        <w:t xml:space="preserve"> П</w:t>
      </w:r>
      <w:r w:rsidR="00B96CB3" w:rsidRPr="00C1722D">
        <w:rPr>
          <w:b w:val="0"/>
        </w:rPr>
        <w:t>рог</w:t>
      </w:r>
      <w:r w:rsidRPr="00C1722D">
        <w:rPr>
          <w:b w:val="0"/>
        </w:rPr>
        <w:t>раммы учебных предметов, курсов</w:t>
      </w:r>
      <w:r w:rsidR="00A73A2F" w:rsidRPr="00C1722D">
        <w:rPr>
          <w:b w:val="0"/>
        </w:rPr>
        <w:t>……………………………………………</w:t>
      </w:r>
      <w:r w:rsidR="004A02ED">
        <w:rPr>
          <w:b w:val="0"/>
        </w:rPr>
        <w:t>..175</w:t>
      </w:r>
    </w:p>
    <w:p w:rsidR="00B96CB3" w:rsidRPr="00C1722D" w:rsidRDefault="00D5093D" w:rsidP="00870ABB">
      <w:pPr>
        <w:pStyle w:val="33"/>
        <w:rPr>
          <w:b w:val="0"/>
        </w:rPr>
      </w:pPr>
      <w:r w:rsidRPr="00C1722D">
        <w:rPr>
          <w:b w:val="0"/>
        </w:rPr>
        <w:t xml:space="preserve">2.3. </w:t>
      </w:r>
      <w:r w:rsidR="00B96CB3" w:rsidRPr="00C1722D">
        <w:rPr>
          <w:b w:val="0"/>
        </w:rPr>
        <w:t>Программа воспит</w:t>
      </w:r>
      <w:r w:rsidR="00D515CE" w:rsidRPr="00C1722D">
        <w:rPr>
          <w:b w:val="0"/>
        </w:rPr>
        <w:t>ания и социализации обучающихся при получении основного общего образования</w:t>
      </w:r>
      <w:r w:rsidR="00BD4D8A" w:rsidRPr="00C1722D">
        <w:rPr>
          <w:b w:val="0"/>
        </w:rPr>
        <w:t>………………………………</w:t>
      </w:r>
      <w:r w:rsidR="00A73A2F" w:rsidRPr="00C1722D">
        <w:rPr>
          <w:b w:val="0"/>
        </w:rPr>
        <w:t>…………………………………………</w:t>
      </w:r>
      <w:r w:rsidR="004A02ED">
        <w:rPr>
          <w:b w:val="0"/>
        </w:rPr>
        <w:t>295</w:t>
      </w:r>
    </w:p>
    <w:p w:rsidR="00B96CB3" w:rsidRPr="00C1722D" w:rsidRDefault="00D5093D" w:rsidP="00870ABB">
      <w:pPr>
        <w:pStyle w:val="33"/>
        <w:rPr>
          <w:b w:val="0"/>
        </w:rPr>
      </w:pPr>
      <w:r w:rsidRPr="00C1722D">
        <w:rPr>
          <w:b w:val="0"/>
        </w:rPr>
        <w:t xml:space="preserve">2.4. </w:t>
      </w:r>
      <w:r w:rsidR="00D515CE" w:rsidRPr="00C1722D">
        <w:rPr>
          <w:b w:val="0"/>
        </w:rPr>
        <w:t>Программа коррекционной работы</w:t>
      </w:r>
      <w:r w:rsidR="00A73A2F" w:rsidRPr="00C1722D">
        <w:rPr>
          <w:b w:val="0"/>
        </w:rPr>
        <w:t>…………………………………………………...</w:t>
      </w:r>
      <w:r w:rsidR="00BC011B" w:rsidRPr="00C1722D">
        <w:rPr>
          <w:b w:val="0"/>
        </w:rPr>
        <w:t>.</w:t>
      </w:r>
      <w:r w:rsidR="004A02ED">
        <w:rPr>
          <w:b w:val="0"/>
        </w:rPr>
        <w:t>314</w:t>
      </w:r>
    </w:p>
    <w:p w:rsidR="00B96CB3" w:rsidRPr="00C1722D" w:rsidRDefault="00D5093D" w:rsidP="00870ABB">
      <w:pPr>
        <w:pStyle w:val="33"/>
        <w:rPr>
          <w:b w:val="0"/>
        </w:rPr>
      </w:pPr>
      <w:r w:rsidRPr="00C1722D">
        <w:rPr>
          <w:b w:val="0"/>
        </w:rPr>
        <w:t>3.Организационный раздел:</w:t>
      </w:r>
    </w:p>
    <w:p w:rsidR="00B96CB3" w:rsidRPr="00C1722D" w:rsidRDefault="00B76CDA" w:rsidP="00870ABB">
      <w:pPr>
        <w:pStyle w:val="33"/>
        <w:rPr>
          <w:b w:val="0"/>
        </w:rPr>
      </w:pPr>
      <w:r w:rsidRPr="00C1722D">
        <w:rPr>
          <w:b w:val="0"/>
        </w:rPr>
        <w:t>3.1.</w:t>
      </w:r>
      <w:r w:rsidR="00D515CE" w:rsidRPr="00C1722D">
        <w:rPr>
          <w:b w:val="0"/>
        </w:rPr>
        <w:t>У</w:t>
      </w:r>
      <w:r w:rsidR="00B96CB3" w:rsidRPr="00C1722D">
        <w:rPr>
          <w:b w:val="0"/>
        </w:rPr>
        <w:t>чебный п</w:t>
      </w:r>
      <w:r w:rsidR="00EF54F4" w:rsidRPr="00C1722D">
        <w:rPr>
          <w:b w:val="0"/>
        </w:rPr>
        <w:t>лан основного общего образования</w:t>
      </w:r>
      <w:r w:rsidR="00A73A2F" w:rsidRPr="00C1722D">
        <w:rPr>
          <w:b w:val="0"/>
        </w:rPr>
        <w:t>……………………………………….</w:t>
      </w:r>
      <w:r w:rsidR="007C4D4F" w:rsidRPr="00C1722D">
        <w:rPr>
          <w:b w:val="0"/>
        </w:rPr>
        <w:t>328</w:t>
      </w:r>
    </w:p>
    <w:p w:rsidR="00B96CB3" w:rsidRPr="00C1722D" w:rsidRDefault="00B76CDA" w:rsidP="00870ABB">
      <w:pPr>
        <w:pStyle w:val="33"/>
        <w:rPr>
          <w:b w:val="0"/>
        </w:rPr>
      </w:pPr>
      <w:r w:rsidRPr="00C1722D">
        <w:rPr>
          <w:b w:val="0"/>
        </w:rPr>
        <w:t>3.2.</w:t>
      </w:r>
      <w:r w:rsidR="00D515CE" w:rsidRPr="00C1722D">
        <w:rPr>
          <w:b w:val="0"/>
        </w:rPr>
        <w:t>Годовой календарный график</w:t>
      </w:r>
      <w:r w:rsidR="006C2F0D" w:rsidRPr="00C1722D">
        <w:rPr>
          <w:b w:val="0"/>
        </w:rPr>
        <w:t>…………………………………………………………</w:t>
      </w:r>
      <w:r w:rsidR="00BC011B" w:rsidRPr="00C1722D">
        <w:rPr>
          <w:b w:val="0"/>
        </w:rPr>
        <w:t>.</w:t>
      </w:r>
      <w:r w:rsidR="004A02ED">
        <w:rPr>
          <w:b w:val="0"/>
        </w:rPr>
        <w:t>337</w:t>
      </w:r>
    </w:p>
    <w:p w:rsidR="00DA7CA7" w:rsidRPr="00C1722D" w:rsidRDefault="00D5093D" w:rsidP="00870ABB">
      <w:pPr>
        <w:pStyle w:val="33"/>
        <w:rPr>
          <w:b w:val="0"/>
        </w:rPr>
      </w:pPr>
      <w:r w:rsidRPr="00C1722D">
        <w:rPr>
          <w:b w:val="0"/>
        </w:rPr>
        <w:t xml:space="preserve">3.3. </w:t>
      </w:r>
      <w:r w:rsidR="00D515CE" w:rsidRPr="00C1722D">
        <w:rPr>
          <w:b w:val="0"/>
        </w:rPr>
        <w:t>План лан внеурочной деятельности</w:t>
      </w:r>
      <w:r w:rsidR="00A73A2F" w:rsidRPr="00C1722D">
        <w:rPr>
          <w:b w:val="0"/>
        </w:rPr>
        <w:t>…………………………………………………...</w:t>
      </w:r>
      <w:r w:rsidR="004A02ED">
        <w:rPr>
          <w:b w:val="0"/>
        </w:rPr>
        <w:t>338</w:t>
      </w:r>
    </w:p>
    <w:p w:rsidR="00314D22" w:rsidRPr="00C1722D" w:rsidRDefault="00D5093D" w:rsidP="00870ABB">
      <w:pPr>
        <w:pStyle w:val="33"/>
        <w:rPr>
          <w:b w:val="0"/>
        </w:rPr>
      </w:pPr>
      <w:r w:rsidRPr="00C1722D">
        <w:rPr>
          <w:b w:val="0"/>
        </w:rPr>
        <w:t>3.4</w:t>
      </w:r>
      <w:r w:rsidR="00B76CDA" w:rsidRPr="00C1722D">
        <w:rPr>
          <w:b w:val="0"/>
        </w:rPr>
        <w:t xml:space="preserve">. </w:t>
      </w:r>
      <w:r w:rsidR="00B96CB3" w:rsidRPr="00C1722D">
        <w:rPr>
          <w:b w:val="0"/>
        </w:rPr>
        <w:t>Сист</w:t>
      </w:r>
      <w:r w:rsidRPr="00C1722D">
        <w:rPr>
          <w:b w:val="0"/>
        </w:rPr>
        <w:t xml:space="preserve">ема условий реализации основной </w:t>
      </w:r>
      <w:r w:rsidR="003B468D" w:rsidRPr="00C1722D">
        <w:rPr>
          <w:b w:val="0"/>
        </w:rPr>
        <w:t xml:space="preserve">образовательной программы  </w:t>
      </w:r>
      <w:r w:rsidRPr="00C1722D">
        <w:rPr>
          <w:b w:val="0"/>
        </w:rPr>
        <w:t>основного общего образования</w:t>
      </w:r>
    </w:p>
    <w:p w:rsidR="00B96CB3" w:rsidRPr="00C1722D" w:rsidRDefault="00D5093D" w:rsidP="00870ABB">
      <w:pPr>
        <w:pStyle w:val="33"/>
        <w:rPr>
          <w:b w:val="0"/>
        </w:rPr>
      </w:pPr>
      <w:r w:rsidRPr="00C1722D">
        <w:rPr>
          <w:b w:val="0"/>
        </w:rPr>
        <w:t>3.4</w:t>
      </w:r>
      <w:r w:rsidR="00B76CDA" w:rsidRPr="00C1722D">
        <w:rPr>
          <w:b w:val="0"/>
        </w:rPr>
        <w:t xml:space="preserve">.1. </w:t>
      </w:r>
      <w:r w:rsidR="00B96CB3" w:rsidRPr="00C1722D">
        <w:rPr>
          <w:b w:val="0"/>
        </w:rPr>
        <w:t>Кадровые условия</w:t>
      </w:r>
      <w:r w:rsidR="003B468D" w:rsidRPr="00C1722D">
        <w:rPr>
          <w:b w:val="0"/>
        </w:rPr>
        <w:t>…</w:t>
      </w:r>
      <w:r w:rsidR="00A73A2F" w:rsidRPr="00C1722D">
        <w:rPr>
          <w:b w:val="0"/>
        </w:rPr>
        <w:t>………………………………………………………………….</w:t>
      </w:r>
      <w:r w:rsidR="004A02ED">
        <w:rPr>
          <w:b w:val="0"/>
        </w:rPr>
        <w:t>340</w:t>
      </w:r>
    </w:p>
    <w:p w:rsidR="00B96CB3" w:rsidRPr="00C1722D" w:rsidRDefault="00D5093D" w:rsidP="00870ABB">
      <w:pPr>
        <w:pStyle w:val="33"/>
        <w:rPr>
          <w:b w:val="0"/>
        </w:rPr>
      </w:pPr>
      <w:r w:rsidRPr="00C1722D">
        <w:rPr>
          <w:b w:val="0"/>
        </w:rPr>
        <w:t>3.4</w:t>
      </w:r>
      <w:r w:rsidR="00DB7429" w:rsidRPr="00C1722D">
        <w:rPr>
          <w:b w:val="0"/>
        </w:rPr>
        <w:t>. 2</w:t>
      </w:r>
      <w:r w:rsidR="00B76CDA" w:rsidRPr="00C1722D">
        <w:rPr>
          <w:b w:val="0"/>
        </w:rPr>
        <w:t xml:space="preserve">. </w:t>
      </w:r>
      <w:r w:rsidR="00B96CB3" w:rsidRPr="00C1722D">
        <w:rPr>
          <w:b w:val="0"/>
        </w:rPr>
        <w:t>Материально-технические условия</w:t>
      </w:r>
      <w:r w:rsidR="00A73A2F" w:rsidRPr="00C1722D">
        <w:rPr>
          <w:b w:val="0"/>
        </w:rPr>
        <w:t>………………………………………………</w:t>
      </w:r>
      <w:r w:rsidR="00BC011B" w:rsidRPr="00C1722D">
        <w:rPr>
          <w:b w:val="0"/>
        </w:rPr>
        <w:t>…</w:t>
      </w:r>
      <w:r w:rsidR="004A02ED">
        <w:rPr>
          <w:b w:val="0"/>
        </w:rPr>
        <w:t>352</w:t>
      </w:r>
    </w:p>
    <w:p w:rsidR="00DB7429" w:rsidRPr="00C1722D" w:rsidRDefault="00DB7429" w:rsidP="00870ABB">
      <w:pPr>
        <w:pStyle w:val="33"/>
        <w:rPr>
          <w:b w:val="0"/>
        </w:rPr>
      </w:pPr>
      <w:r w:rsidRPr="00C1722D">
        <w:rPr>
          <w:b w:val="0"/>
        </w:rPr>
        <w:t>3.4.3. Психолого-педагогические условия</w:t>
      </w:r>
      <w:r w:rsidR="00A73A2F" w:rsidRPr="00C1722D">
        <w:rPr>
          <w:b w:val="0"/>
        </w:rPr>
        <w:t>………………………………………………...</w:t>
      </w:r>
      <w:r w:rsidR="004A02ED">
        <w:rPr>
          <w:b w:val="0"/>
        </w:rPr>
        <w:t>354</w:t>
      </w:r>
    </w:p>
    <w:p w:rsidR="00B96CB3" w:rsidRPr="00C1722D" w:rsidRDefault="00D5093D" w:rsidP="00870ABB">
      <w:pPr>
        <w:pStyle w:val="33"/>
        <w:rPr>
          <w:b w:val="0"/>
        </w:rPr>
      </w:pPr>
      <w:r w:rsidRPr="00C1722D">
        <w:rPr>
          <w:b w:val="0"/>
        </w:rPr>
        <w:t>3.4</w:t>
      </w:r>
      <w:r w:rsidR="00DB7429" w:rsidRPr="00C1722D">
        <w:rPr>
          <w:b w:val="0"/>
        </w:rPr>
        <w:t>.4</w:t>
      </w:r>
      <w:r w:rsidR="00B76CDA" w:rsidRPr="00C1722D">
        <w:rPr>
          <w:b w:val="0"/>
        </w:rPr>
        <w:t xml:space="preserve">. </w:t>
      </w:r>
      <w:r w:rsidR="00B96CB3" w:rsidRPr="00C1722D">
        <w:rPr>
          <w:b w:val="0"/>
        </w:rPr>
        <w:t>Инфомационно-методические условия</w:t>
      </w:r>
      <w:r w:rsidR="00A73A2F" w:rsidRPr="00C1722D">
        <w:rPr>
          <w:b w:val="0"/>
        </w:rPr>
        <w:t>……………………………………………..</w:t>
      </w:r>
      <w:r w:rsidR="00494578">
        <w:rPr>
          <w:b w:val="0"/>
        </w:rPr>
        <w:t>357</w:t>
      </w:r>
    </w:p>
    <w:p w:rsidR="003B468D" w:rsidRPr="00C1722D" w:rsidRDefault="00D5093D" w:rsidP="00870ABB">
      <w:pPr>
        <w:pStyle w:val="33"/>
        <w:rPr>
          <w:b w:val="0"/>
        </w:rPr>
      </w:pPr>
      <w:r w:rsidRPr="00C1722D">
        <w:rPr>
          <w:b w:val="0"/>
        </w:rPr>
        <w:t>3.4</w:t>
      </w:r>
      <w:r w:rsidR="00DB7429" w:rsidRPr="00C1722D">
        <w:rPr>
          <w:b w:val="0"/>
        </w:rPr>
        <w:t>. 5</w:t>
      </w:r>
      <w:r w:rsidR="00B76CDA" w:rsidRPr="00C1722D">
        <w:rPr>
          <w:b w:val="0"/>
        </w:rPr>
        <w:t>. Механизмы достижения целевых ориентиров в системе условий</w:t>
      </w:r>
      <w:r w:rsidR="00A73A2F" w:rsidRPr="00C1722D">
        <w:rPr>
          <w:b w:val="0"/>
        </w:rPr>
        <w:t>……………....</w:t>
      </w:r>
      <w:r w:rsidR="004A02ED">
        <w:rPr>
          <w:b w:val="0"/>
        </w:rPr>
        <w:t>.38</w:t>
      </w:r>
      <w:r w:rsidR="00494578">
        <w:rPr>
          <w:b w:val="0"/>
        </w:rPr>
        <w:t>5</w:t>
      </w:r>
    </w:p>
    <w:p w:rsidR="00A73A2F" w:rsidRPr="00C1722D" w:rsidRDefault="00D5093D" w:rsidP="00870ABB">
      <w:pPr>
        <w:pStyle w:val="33"/>
        <w:rPr>
          <w:b w:val="0"/>
        </w:rPr>
      </w:pPr>
      <w:r w:rsidRPr="00C1722D">
        <w:rPr>
          <w:b w:val="0"/>
        </w:rPr>
        <w:t>3.4</w:t>
      </w:r>
      <w:r w:rsidR="00DB7429" w:rsidRPr="00C1722D">
        <w:rPr>
          <w:b w:val="0"/>
        </w:rPr>
        <w:t>. 6</w:t>
      </w:r>
      <w:r w:rsidR="00B76CDA" w:rsidRPr="00C1722D">
        <w:rPr>
          <w:b w:val="0"/>
        </w:rPr>
        <w:t>. Сетевой график  (дорожная карта) по формированию необходимой системы      условий</w:t>
      </w:r>
      <w:r w:rsidR="003B468D" w:rsidRPr="00C1722D">
        <w:rPr>
          <w:b w:val="0"/>
        </w:rPr>
        <w:t>…………………………</w:t>
      </w:r>
      <w:r w:rsidR="00A73A2F" w:rsidRPr="00C1722D">
        <w:rPr>
          <w:b w:val="0"/>
        </w:rPr>
        <w:t>……………………………………………………………</w:t>
      </w:r>
      <w:r w:rsidR="00BC011B" w:rsidRPr="00C1722D">
        <w:rPr>
          <w:b w:val="0"/>
        </w:rPr>
        <w:t>.</w:t>
      </w:r>
      <w:r w:rsidR="00494578">
        <w:rPr>
          <w:b w:val="0"/>
        </w:rPr>
        <w:t>385</w:t>
      </w:r>
    </w:p>
    <w:p w:rsidR="00A73A2F" w:rsidRPr="00C1722D" w:rsidRDefault="006F3F2A" w:rsidP="00870ABB">
      <w:pPr>
        <w:pStyle w:val="33"/>
        <w:rPr>
          <w:b w:val="0"/>
        </w:rPr>
      </w:pPr>
      <w:r w:rsidRPr="00C1722D">
        <w:rPr>
          <w:b w:val="0"/>
        </w:rPr>
        <w:t>Приложение 1.Сетка часов  5-6 классов  на 2016/2017</w:t>
      </w:r>
      <w:r w:rsidR="00DA7CA7" w:rsidRPr="00C1722D">
        <w:rPr>
          <w:b w:val="0"/>
        </w:rPr>
        <w:t xml:space="preserve">  учебный год…</w:t>
      </w:r>
      <w:r w:rsidR="00A73A2F" w:rsidRPr="00C1722D">
        <w:rPr>
          <w:b w:val="0"/>
        </w:rPr>
        <w:t>…………………</w:t>
      </w:r>
      <w:r w:rsidR="004A02ED">
        <w:rPr>
          <w:b w:val="0"/>
        </w:rPr>
        <w:t>389</w:t>
      </w:r>
    </w:p>
    <w:p w:rsidR="00A73A2F" w:rsidRPr="00C1722D" w:rsidRDefault="00DA7CA7" w:rsidP="00870ABB">
      <w:pPr>
        <w:pStyle w:val="33"/>
        <w:rPr>
          <w:b w:val="0"/>
        </w:rPr>
      </w:pPr>
      <w:r w:rsidRPr="00C1722D">
        <w:rPr>
          <w:b w:val="0"/>
        </w:rPr>
        <w:t>Приложение 2.  Сетка часов учебного плана на</w:t>
      </w:r>
      <w:r w:rsidR="00DB7429" w:rsidRPr="00C1722D">
        <w:rPr>
          <w:b w:val="0"/>
        </w:rPr>
        <w:t xml:space="preserve"> </w:t>
      </w:r>
      <w:r w:rsidR="006F3F2A" w:rsidRPr="00C1722D">
        <w:rPr>
          <w:b w:val="0"/>
        </w:rPr>
        <w:t>7</w:t>
      </w:r>
      <w:r w:rsidR="00DB7429" w:rsidRPr="00C1722D">
        <w:rPr>
          <w:b w:val="0"/>
        </w:rPr>
        <w:t>-9</w:t>
      </w:r>
      <w:r w:rsidRPr="00C1722D">
        <w:rPr>
          <w:b w:val="0"/>
        </w:rPr>
        <w:t xml:space="preserve"> классы</w:t>
      </w:r>
    </w:p>
    <w:p w:rsidR="00F26260" w:rsidRPr="00C1722D" w:rsidRDefault="006F3F2A" w:rsidP="00870ABB">
      <w:pPr>
        <w:pStyle w:val="33"/>
        <w:rPr>
          <w:b w:val="0"/>
        </w:rPr>
      </w:pPr>
      <w:r w:rsidRPr="00C1722D">
        <w:rPr>
          <w:b w:val="0"/>
        </w:rPr>
        <w:t>на 2016-2017</w:t>
      </w:r>
      <w:r w:rsidR="00DA7CA7" w:rsidRPr="00C1722D">
        <w:rPr>
          <w:b w:val="0"/>
        </w:rPr>
        <w:t xml:space="preserve"> учебный год</w:t>
      </w:r>
      <w:r w:rsidR="003B468D" w:rsidRPr="00C1722D">
        <w:rPr>
          <w:b w:val="0"/>
        </w:rPr>
        <w:t>……</w:t>
      </w:r>
      <w:r w:rsidR="004A02ED">
        <w:rPr>
          <w:b w:val="0"/>
        </w:rPr>
        <w:t>……………………………………………………………..390</w:t>
      </w:r>
    </w:p>
    <w:p w:rsidR="003B468D" w:rsidRPr="003832E4" w:rsidRDefault="003B468D" w:rsidP="00F26260">
      <w:pPr>
        <w:spacing w:after="0" w:line="240" w:lineRule="auto"/>
        <w:rPr>
          <w:rFonts w:ascii="Times New Roman" w:hAnsi="Times New Roman"/>
          <w:color w:val="000000" w:themeColor="text1"/>
          <w:sz w:val="24"/>
          <w:szCs w:val="24"/>
        </w:rPr>
      </w:pPr>
    </w:p>
    <w:p w:rsidR="00B96CB3" w:rsidRPr="003832E4" w:rsidRDefault="00B96CB3" w:rsidP="009678EC">
      <w:pPr>
        <w:pStyle w:val="1"/>
        <w:numPr>
          <w:ilvl w:val="0"/>
          <w:numId w:val="198"/>
        </w:numPr>
        <w:spacing w:before="0" w:line="240" w:lineRule="auto"/>
        <w:ind w:left="2127" w:hanging="2160"/>
        <w:jc w:val="center"/>
        <w:rPr>
          <w:rFonts w:ascii="Times New Roman" w:hAnsi="Times New Roman"/>
          <w:b/>
          <w:color w:val="000000" w:themeColor="text1"/>
          <w:sz w:val="28"/>
          <w:szCs w:val="28"/>
        </w:rPr>
      </w:pPr>
      <w:bookmarkStart w:id="0" w:name="_Toc405145646"/>
      <w:bookmarkStart w:id="1" w:name="_Toc406058975"/>
      <w:bookmarkStart w:id="2" w:name="_Toc409691623"/>
      <w:bookmarkStart w:id="3" w:name="_Toc410653944"/>
      <w:bookmarkStart w:id="4" w:name="_Toc414553125"/>
      <w:r w:rsidRPr="003832E4">
        <w:rPr>
          <w:rStyle w:val="Zag11"/>
          <w:rFonts w:ascii="Times New Roman" w:eastAsia="@Arial Unicode MS" w:hAnsi="Times New Roman"/>
          <w:b/>
          <w:color w:val="000000" w:themeColor="text1"/>
          <w:sz w:val="28"/>
          <w:szCs w:val="28"/>
        </w:rPr>
        <w:lastRenderedPageBreak/>
        <w:t>Целевой раздел</w:t>
      </w:r>
      <w:bookmarkEnd w:id="0"/>
      <w:bookmarkEnd w:id="1"/>
      <w:bookmarkEnd w:id="2"/>
      <w:bookmarkEnd w:id="3"/>
      <w:bookmarkEnd w:id="4"/>
    </w:p>
    <w:p w:rsidR="00B96CB3" w:rsidRPr="004058AF" w:rsidRDefault="00B96CB3" w:rsidP="00F26260">
      <w:pPr>
        <w:spacing w:after="0" w:line="240" w:lineRule="auto"/>
        <w:rPr>
          <w:rFonts w:ascii="Times New Roman" w:hAnsi="Times New Roman"/>
          <w:color w:val="000000" w:themeColor="text1"/>
          <w:sz w:val="24"/>
          <w:szCs w:val="24"/>
          <w:lang w:eastAsia="ru-RU"/>
        </w:rPr>
      </w:pPr>
    </w:p>
    <w:p w:rsidR="00B96CB3" w:rsidRPr="001B6366" w:rsidRDefault="00B96CB3" w:rsidP="005E77CD">
      <w:pPr>
        <w:pStyle w:val="2"/>
        <w:spacing w:line="240" w:lineRule="auto"/>
        <w:ind w:firstLine="0"/>
        <w:jc w:val="center"/>
        <w:rPr>
          <w:rStyle w:val="Zag11"/>
          <w:color w:val="000000" w:themeColor="text1"/>
          <w:sz w:val="24"/>
          <w:szCs w:val="24"/>
        </w:rPr>
      </w:pPr>
      <w:bookmarkStart w:id="5" w:name="_Toc409691624"/>
      <w:bookmarkStart w:id="6" w:name="_Toc410653945"/>
      <w:bookmarkStart w:id="7" w:name="_Toc414553126"/>
      <w:r w:rsidRPr="001B6366">
        <w:rPr>
          <w:rStyle w:val="Zag11"/>
          <w:color w:val="000000" w:themeColor="text1"/>
          <w:sz w:val="24"/>
          <w:szCs w:val="24"/>
        </w:rPr>
        <w:t>Пояснительная  записка</w:t>
      </w:r>
      <w:bookmarkEnd w:id="5"/>
      <w:bookmarkEnd w:id="6"/>
      <w:bookmarkEnd w:id="7"/>
    </w:p>
    <w:p w:rsidR="00B96CB3" w:rsidRPr="004058AF" w:rsidRDefault="00B96CB3" w:rsidP="00F26260">
      <w:pPr>
        <w:pStyle w:val="2"/>
        <w:spacing w:line="240" w:lineRule="auto"/>
        <w:ind w:firstLine="0"/>
        <w:rPr>
          <w:rStyle w:val="Zag11"/>
          <w:b w:val="0"/>
          <w:color w:val="000000" w:themeColor="text1"/>
          <w:sz w:val="24"/>
          <w:szCs w:val="24"/>
        </w:rPr>
      </w:pPr>
    </w:p>
    <w:p w:rsidR="00B96CB3" w:rsidRPr="001B6366" w:rsidRDefault="00B96CB3" w:rsidP="009678EC">
      <w:pPr>
        <w:pStyle w:val="2"/>
        <w:numPr>
          <w:ilvl w:val="1"/>
          <w:numId w:val="197"/>
        </w:numPr>
        <w:spacing w:line="240" w:lineRule="auto"/>
        <w:ind w:left="0"/>
        <w:jc w:val="left"/>
        <w:rPr>
          <w:bCs w:val="0"/>
          <w:color w:val="000000" w:themeColor="text1"/>
          <w:sz w:val="24"/>
          <w:szCs w:val="24"/>
        </w:rPr>
      </w:pPr>
      <w:bookmarkStart w:id="8" w:name="_Toc410653946"/>
      <w:bookmarkStart w:id="9" w:name="_Toc414553127"/>
      <w:r w:rsidRPr="001B6366">
        <w:rPr>
          <w:rStyle w:val="Zag11"/>
          <w:color w:val="000000" w:themeColor="text1"/>
          <w:sz w:val="24"/>
          <w:szCs w:val="24"/>
        </w:rPr>
        <w:t xml:space="preserve">Цели и задачи реализации </w:t>
      </w:r>
      <w:r w:rsidRPr="001B6366">
        <w:rPr>
          <w:color w:val="000000" w:themeColor="text1"/>
          <w:sz w:val="24"/>
          <w:szCs w:val="24"/>
        </w:rPr>
        <w:t>основной образовательной программы основного общего образования</w:t>
      </w:r>
      <w:bookmarkEnd w:id="8"/>
      <w:bookmarkEnd w:id="9"/>
    </w:p>
    <w:p w:rsidR="00B96CB3" w:rsidRPr="004058AF" w:rsidRDefault="00B96CB3" w:rsidP="00F26260">
      <w:pPr>
        <w:pStyle w:val="afe"/>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Основная образовательная программа основного общего образования школы (Программа)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(исх</w:t>
      </w:r>
      <w:r w:rsidR="00EF54F4" w:rsidRPr="004058AF">
        <w:rPr>
          <w:rFonts w:ascii="Times New Roman" w:hAnsi="Times New Roman"/>
          <w:color w:val="000000" w:themeColor="text1"/>
          <w:sz w:val="24"/>
          <w:szCs w:val="24"/>
        </w:rPr>
        <w:t xml:space="preserve">одный документ – </w:t>
      </w:r>
      <w:r w:rsidRPr="004058AF">
        <w:rPr>
          <w:rFonts w:ascii="Times New Roman" w:hAnsi="Times New Roman"/>
          <w:color w:val="000000" w:themeColor="text1"/>
          <w:sz w:val="24"/>
          <w:szCs w:val="24"/>
        </w:rPr>
        <w:t xml:space="preserve">Примерная основная образовательная программа основного общего образования. Примерная основная образовательная программа основного общего образования, одобренная Федеральным учебно – методическим объединением по общему образованию. Протокол заседания от 15 апреля </w:t>
      </w:r>
      <w:smartTag w:uri="urn:schemas-microsoft-com:office:smarttags" w:element="metricconverter">
        <w:smartTagPr>
          <w:attr w:name="ProductID" w:val="2015 г"/>
        </w:smartTagPr>
        <w:r w:rsidRPr="004058AF">
          <w:rPr>
            <w:rFonts w:ascii="Times New Roman" w:hAnsi="Times New Roman"/>
            <w:color w:val="000000" w:themeColor="text1"/>
            <w:sz w:val="24"/>
            <w:szCs w:val="24"/>
          </w:rPr>
          <w:t>2015 г</w:t>
        </w:r>
      </w:smartTag>
      <w:r w:rsidRPr="004058AF">
        <w:rPr>
          <w:rFonts w:ascii="Times New Roman" w:hAnsi="Times New Roman"/>
          <w:color w:val="000000" w:themeColor="text1"/>
          <w:sz w:val="24"/>
          <w:szCs w:val="24"/>
        </w:rPr>
        <w:t>. № 1/15), определяет  содержание, организацию образовательного процесса на ступени основного общего образования и  направлена на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p>
    <w:p w:rsidR="00641FFA" w:rsidRPr="004058AF" w:rsidRDefault="00B96CB3" w:rsidP="00F26260">
      <w:pPr>
        <w:pStyle w:val="afe"/>
        <w:spacing w:after="0" w:line="240" w:lineRule="auto"/>
        <w:ind w:left="0"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Программа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 следующ</w:t>
      </w:r>
      <w:r w:rsidR="00076517" w:rsidRPr="004058AF">
        <w:rPr>
          <w:rFonts w:ascii="Times New Roman" w:hAnsi="Times New Roman"/>
          <w:color w:val="000000" w:themeColor="text1"/>
          <w:sz w:val="24"/>
          <w:szCs w:val="24"/>
        </w:rPr>
        <w:t>ую</w:t>
      </w:r>
    </w:p>
    <w:p w:rsidR="00641FFA" w:rsidRPr="004058AF" w:rsidRDefault="00B96CB3" w:rsidP="00F26260">
      <w:pPr>
        <w:pStyle w:val="afe"/>
        <w:spacing w:after="0" w:line="240" w:lineRule="auto"/>
        <w:ind w:left="0"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цел</w:t>
      </w:r>
      <w:r w:rsidR="00076517" w:rsidRPr="004058AF">
        <w:rPr>
          <w:rFonts w:ascii="Times New Roman" w:hAnsi="Times New Roman"/>
          <w:color w:val="000000" w:themeColor="text1"/>
          <w:sz w:val="24"/>
          <w:szCs w:val="24"/>
        </w:rPr>
        <w:t>ь</w:t>
      </w:r>
      <w:r w:rsidRPr="004058AF">
        <w:rPr>
          <w:rFonts w:ascii="Times New Roman" w:hAnsi="Times New Roman"/>
          <w:color w:val="000000" w:themeColor="text1"/>
          <w:sz w:val="24"/>
          <w:szCs w:val="24"/>
        </w:rPr>
        <w:t>:</w:t>
      </w:r>
      <w:r w:rsidR="00076517" w:rsidRPr="004058AF">
        <w:rPr>
          <w:rFonts w:ascii="Times New Roman" w:hAnsi="Times New Roman"/>
          <w:color w:val="000000" w:themeColor="text1"/>
          <w:sz w:val="24"/>
          <w:szCs w:val="24"/>
        </w:rPr>
        <w:t>становление и формирование личности обучающегося (формирование нравственных убежденипй, эстетического вкуса и здорового образа жизни, высоой культуры, межличностного и межэтнического общения, о</w:t>
      </w:r>
      <w:r w:rsidR="00641FFA" w:rsidRPr="004058AF">
        <w:rPr>
          <w:rFonts w:ascii="Times New Roman" w:hAnsi="Times New Roman"/>
          <w:color w:val="000000" w:themeColor="text1"/>
          <w:sz w:val="24"/>
          <w:szCs w:val="24"/>
        </w:rPr>
        <w:t>владение основами наук, государс</w:t>
      </w:r>
      <w:r w:rsidR="00076517" w:rsidRPr="004058AF">
        <w:rPr>
          <w:rFonts w:ascii="Times New Roman" w:hAnsi="Times New Roman"/>
          <w:color w:val="000000" w:themeColor="text1"/>
          <w:sz w:val="24"/>
          <w:szCs w:val="24"/>
        </w:rPr>
        <w:t xml:space="preserve">твенным языком Российской </w:t>
      </w:r>
      <w:r w:rsidR="00641FFA" w:rsidRPr="004058AF">
        <w:rPr>
          <w:rFonts w:ascii="Times New Roman" w:hAnsi="Times New Roman"/>
          <w:color w:val="000000" w:themeColor="text1"/>
          <w:sz w:val="24"/>
          <w:szCs w:val="24"/>
        </w:rPr>
        <w:t>Федерации</w:t>
      </w:r>
      <w:r w:rsidR="00076517" w:rsidRPr="004058AF">
        <w:rPr>
          <w:rFonts w:ascii="Times New Roman" w:hAnsi="Times New Roman"/>
          <w:color w:val="000000" w:themeColor="text1"/>
          <w:sz w:val="24"/>
          <w:szCs w:val="24"/>
        </w:rPr>
        <w:t xml:space="preserve">, </w:t>
      </w:r>
      <w:r w:rsidR="00641FFA" w:rsidRPr="004058AF">
        <w:rPr>
          <w:rFonts w:ascii="Times New Roman" w:hAnsi="Times New Roman"/>
          <w:color w:val="000000" w:themeColor="text1"/>
          <w:sz w:val="24"/>
          <w:szCs w:val="24"/>
        </w:rPr>
        <w:t>навыками умственного и физического труда, развитие склонностей, интересов, способности к социальному самоопределению.</w:t>
      </w:r>
    </w:p>
    <w:p w:rsidR="00B96CB3" w:rsidRPr="004058AF" w:rsidRDefault="00B96CB3" w:rsidP="00F26260">
      <w:pPr>
        <w:pStyle w:val="afe"/>
        <w:spacing w:after="0" w:line="240" w:lineRule="auto"/>
        <w:ind w:left="0"/>
        <w:jc w:val="both"/>
        <w:rPr>
          <w:rFonts w:ascii="Times New Roman" w:hAnsi="Times New Roman"/>
          <w:color w:val="000000" w:themeColor="text1"/>
          <w:sz w:val="24"/>
          <w:szCs w:val="24"/>
        </w:rPr>
      </w:pPr>
    </w:p>
    <w:p w:rsidR="00B96CB3" w:rsidRPr="004058AF" w:rsidRDefault="00B96CB3" w:rsidP="00F26260">
      <w:pPr>
        <w:pStyle w:val="afe"/>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Для  достижения цел</w:t>
      </w:r>
      <w:r w:rsidR="00076517" w:rsidRPr="004058AF">
        <w:rPr>
          <w:rFonts w:ascii="Times New Roman" w:hAnsi="Times New Roman"/>
          <w:color w:val="000000" w:themeColor="text1"/>
          <w:sz w:val="24"/>
          <w:szCs w:val="24"/>
        </w:rPr>
        <w:t>и</w:t>
      </w:r>
      <w:r w:rsidRPr="004058AF">
        <w:rPr>
          <w:rFonts w:ascii="Times New Roman" w:hAnsi="Times New Roman"/>
          <w:color w:val="000000" w:themeColor="text1"/>
          <w:sz w:val="24"/>
          <w:szCs w:val="24"/>
        </w:rPr>
        <w:t xml:space="preserve"> необходимо решить целый ряд педагогических и образовательных задач:</w:t>
      </w:r>
    </w:p>
    <w:p w:rsidR="00B96CB3" w:rsidRPr="004058AF" w:rsidRDefault="00B96CB3" w:rsidP="009678EC">
      <w:pPr>
        <w:pStyle w:val="afe"/>
        <w:numPr>
          <w:ilvl w:val="0"/>
          <w:numId w:val="216"/>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обеспечить соответствие Программы требованиям Федерального государственного образовательного стандарта основного общего образования (ФГОС ООО);</w:t>
      </w:r>
    </w:p>
    <w:p w:rsidR="00B96CB3" w:rsidRPr="004058AF" w:rsidRDefault="00B96CB3" w:rsidP="009678EC">
      <w:pPr>
        <w:pStyle w:val="afe"/>
        <w:numPr>
          <w:ilvl w:val="0"/>
          <w:numId w:val="216"/>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обеспечить преемственность начального общего, основного общего, среднего (общего) образования;</w:t>
      </w:r>
    </w:p>
    <w:p w:rsidR="00B96CB3" w:rsidRPr="004058AF" w:rsidRDefault="00B96CB3" w:rsidP="009678EC">
      <w:pPr>
        <w:pStyle w:val="afe"/>
        <w:numPr>
          <w:ilvl w:val="0"/>
          <w:numId w:val="216"/>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обеспечить доступность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и детьми-инвалидами и детьми с ограниченными возможностями здоровья;</w:t>
      </w:r>
    </w:p>
    <w:p w:rsidR="00B96CB3" w:rsidRPr="004058AF" w:rsidRDefault="00B96CB3" w:rsidP="009678EC">
      <w:pPr>
        <w:pStyle w:val="afe"/>
        <w:numPr>
          <w:ilvl w:val="0"/>
          <w:numId w:val="216"/>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подготовить школьников к обучению в старшей школе; </w:t>
      </w:r>
    </w:p>
    <w:p w:rsidR="00B96CB3" w:rsidRPr="004058AF" w:rsidRDefault="00B96CB3" w:rsidP="009678EC">
      <w:pPr>
        <w:pStyle w:val="afe"/>
        <w:numPr>
          <w:ilvl w:val="0"/>
          <w:numId w:val="216"/>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сформировать ключевые компетентности учащегося: учебную (образовательную), информационную, коммуникативную, помочь подросткам овладеть функциональной грамотностью в различных ее проявлениях (учебном, языковом, математическом, естественнонаучном, гражданском, технологическом);</w:t>
      </w:r>
    </w:p>
    <w:p w:rsidR="00B96CB3" w:rsidRPr="004058AF" w:rsidRDefault="00B96CB3" w:rsidP="009678EC">
      <w:pPr>
        <w:pStyle w:val="afe"/>
        <w:numPr>
          <w:ilvl w:val="0"/>
          <w:numId w:val="216"/>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обеспечить включение воспитания и социализации в Программу, усилить воспитательный потенциал школы через участие обучающихся, их родителей (законных представителей), педагогических работников в проектировании и развитии внешкольной и внутришкольной социальной среды, школьного уклада, приобретение опыта реального управления и действия;</w:t>
      </w:r>
    </w:p>
    <w:p w:rsidR="00B96CB3" w:rsidRPr="004058AF" w:rsidRDefault="00B96CB3" w:rsidP="009678EC">
      <w:pPr>
        <w:pStyle w:val="afe"/>
        <w:numPr>
          <w:ilvl w:val="0"/>
          <w:numId w:val="216"/>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выявление и развитие способностей обучающихся, в том числе и о</w:t>
      </w:r>
      <w:r w:rsidR="00A229CF" w:rsidRPr="004058AF">
        <w:rPr>
          <w:rFonts w:ascii="Times New Roman" w:hAnsi="Times New Roman"/>
          <w:color w:val="000000" w:themeColor="text1"/>
          <w:sz w:val="24"/>
          <w:szCs w:val="24"/>
        </w:rPr>
        <w:t xml:space="preserve">бучающихся с </w:t>
      </w:r>
      <w:r w:rsidR="00A229CF" w:rsidRPr="00B8538F">
        <w:rPr>
          <w:rFonts w:ascii="Times New Roman" w:hAnsi="Times New Roman"/>
          <w:color w:val="000000" w:themeColor="text1"/>
          <w:sz w:val="24"/>
          <w:szCs w:val="24"/>
        </w:rPr>
        <w:t xml:space="preserve">ограниченными возможностями здоровья </w:t>
      </w:r>
      <w:r w:rsidRPr="004058AF">
        <w:rPr>
          <w:rFonts w:ascii="Times New Roman" w:hAnsi="Times New Roman"/>
          <w:color w:val="000000" w:themeColor="text1"/>
          <w:sz w:val="24"/>
          <w:szCs w:val="24"/>
        </w:rPr>
        <w:t xml:space="preserve"> и инвалидов через систему внеурочной деятельности;</w:t>
      </w:r>
    </w:p>
    <w:p w:rsidR="00B96CB3" w:rsidRPr="004058AF" w:rsidRDefault="00B96CB3" w:rsidP="009678EC">
      <w:pPr>
        <w:pStyle w:val="afe"/>
        <w:numPr>
          <w:ilvl w:val="0"/>
          <w:numId w:val="216"/>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способствовать индивидуализации образовательного процесса на основе вариативного и открытого образовательного пространства, широкого использования средств ИКТ, через применение средств и способов самостоятельного развития и продвижения ученика в образовательном процессе, в том числе при организации исследовательской и проектной </w:t>
      </w:r>
      <w:r w:rsidR="00DF784D" w:rsidRPr="004058AF">
        <w:rPr>
          <w:rFonts w:ascii="Times New Roman" w:hAnsi="Times New Roman"/>
          <w:color w:val="000000" w:themeColor="text1"/>
          <w:sz w:val="24"/>
          <w:szCs w:val="24"/>
        </w:rPr>
        <w:t>деятельности</w:t>
      </w:r>
      <w:r w:rsidRPr="004058AF">
        <w:rPr>
          <w:rFonts w:ascii="Times New Roman" w:hAnsi="Times New Roman"/>
          <w:color w:val="000000" w:themeColor="text1"/>
          <w:sz w:val="24"/>
          <w:szCs w:val="24"/>
        </w:rPr>
        <w:t xml:space="preserve">, профессиональной ориентации обучающихся; </w:t>
      </w:r>
    </w:p>
    <w:p w:rsidR="00B96CB3" w:rsidRPr="004058AF" w:rsidRDefault="00B96CB3" w:rsidP="009678EC">
      <w:pPr>
        <w:pStyle w:val="afe"/>
        <w:numPr>
          <w:ilvl w:val="0"/>
          <w:numId w:val="216"/>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способствовать развитию подростка как субъекта отношений с людьми, с миром и с собой, самореализации подростка в различных видах образовательной деятельности, организовать поддержку учебных (урочных и внеурочных), внешкольных и внеучебных образовательных достижений школьников, их проектов и социальных практик; </w:t>
      </w:r>
    </w:p>
    <w:p w:rsidR="00B96CB3" w:rsidRPr="004058AF" w:rsidRDefault="00B96CB3" w:rsidP="009678EC">
      <w:pPr>
        <w:pStyle w:val="afe"/>
        <w:numPr>
          <w:ilvl w:val="0"/>
          <w:numId w:val="216"/>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обеспечить эффективное сочетание урочных и внеурочных форм организации образовательного процесса в учебном плане, продолжить работу по совершенствованию форм промежуточной аттестации обучающихся;</w:t>
      </w:r>
    </w:p>
    <w:p w:rsidR="00B96CB3" w:rsidRPr="004058AF" w:rsidRDefault="00B96CB3" w:rsidP="009678EC">
      <w:pPr>
        <w:pStyle w:val="afe"/>
        <w:numPr>
          <w:ilvl w:val="0"/>
          <w:numId w:val="216"/>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обеспечить участие социальных партнеров, в том числе, родителей (законных представителей) в проектировании и реализации основной образовательной программы основного общего образования;</w:t>
      </w:r>
    </w:p>
    <w:p w:rsidR="00B96CB3" w:rsidRPr="004058AF" w:rsidRDefault="00B96CB3" w:rsidP="009678EC">
      <w:pPr>
        <w:pStyle w:val="afe"/>
        <w:numPr>
          <w:ilvl w:val="0"/>
          <w:numId w:val="216"/>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сохранить и укрепить физическое и психическое здоровье, безопасность учащихся, обеспечить их эмоциональное благополучие, обеспечить психолого – педагогическое сопровождение обучающихся на всех этапах образовательного выбора;</w:t>
      </w:r>
    </w:p>
    <w:p w:rsidR="00B96CB3" w:rsidRPr="004058AF" w:rsidRDefault="00B96CB3" w:rsidP="00F26260">
      <w:pPr>
        <w:pStyle w:val="afe"/>
        <w:spacing w:after="0" w:line="240" w:lineRule="auto"/>
        <w:ind w:left="0"/>
        <w:jc w:val="both"/>
        <w:rPr>
          <w:rFonts w:ascii="Times New Roman" w:hAnsi="Times New Roman"/>
          <w:color w:val="000000" w:themeColor="text1"/>
          <w:sz w:val="24"/>
          <w:szCs w:val="24"/>
        </w:rPr>
      </w:pPr>
    </w:p>
    <w:p w:rsidR="00B96CB3" w:rsidRPr="001B6366" w:rsidRDefault="00B96CB3" w:rsidP="009678EC">
      <w:pPr>
        <w:pStyle w:val="2"/>
        <w:numPr>
          <w:ilvl w:val="2"/>
          <w:numId w:val="198"/>
        </w:numPr>
        <w:spacing w:line="240" w:lineRule="auto"/>
        <w:ind w:left="0" w:hanging="425"/>
        <w:jc w:val="left"/>
        <w:rPr>
          <w:bCs w:val="0"/>
          <w:color w:val="000000" w:themeColor="text1"/>
          <w:sz w:val="24"/>
          <w:szCs w:val="24"/>
        </w:rPr>
      </w:pPr>
      <w:r w:rsidRPr="001B6366">
        <w:rPr>
          <w:bCs w:val="0"/>
          <w:color w:val="000000" w:themeColor="text1"/>
          <w:sz w:val="24"/>
          <w:szCs w:val="24"/>
        </w:rPr>
        <w:t>Принципы и подходы к формированию образовательной программы основного общего образования</w:t>
      </w:r>
    </w:p>
    <w:p w:rsidR="00B96CB3" w:rsidRPr="004058AF" w:rsidRDefault="00A229CF"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Основные принципы построения п</w:t>
      </w:r>
      <w:r w:rsidR="00B96CB3" w:rsidRPr="004058AF">
        <w:rPr>
          <w:rFonts w:ascii="Times New Roman" w:hAnsi="Times New Roman"/>
          <w:bCs/>
          <w:color w:val="000000" w:themeColor="text1"/>
          <w:sz w:val="24"/>
          <w:szCs w:val="24"/>
        </w:rPr>
        <w:t>рограммы:</w:t>
      </w:r>
    </w:p>
    <w:p w:rsidR="00B96CB3" w:rsidRPr="004058AF" w:rsidRDefault="00B96CB3" w:rsidP="009678EC">
      <w:pPr>
        <w:pStyle w:val="a9"/>
        <w:numPr>
          <w:ilvl w:val="3"/>
          <w:numId w:val="127"/>
        </w:numPr>
        <w:tabs>
          <w:tab w:val="clear" w:pos="2880"/>
          <w:tab w:val="num" w:pos="0"/>
        </w:tabs>
        <w:ind w:left="0" w:firstLine="0"/>
        <w:jc w:val="both"/>
        <w:rPr>
          <w:rFonts w:ascii="Times New Roman" w:hAnsi="Times New Roman"/>
          <w:color w:val="000000" w:themeColor="text1"/>
          <w:szCs w:val="24"/>
        </w:rPr>
      </w:pPr>
      <w:r w:rsidRPr="004058AF">
        <w:rPr>
          <w:rFonts w:ascii="Times New Roman" w:hAnsi="Times New Roman"/>
          <w:bCs/>
          <w:iCs/>
          <w:color w:val="000000" w:themeColor="text1"/>
          <w:szCs w:val="24"/>
        </w:rPr>
        <w:t xml:space="preserve">Принцип гуманизации: </w:t>
      </w:r>
      <w:r w:rsidRPr="004058AF">
        <w:rPr>
          <w:rFonts w:ascii="Times New Roman" w:hAnsi="Times New Roman"/>
          <w:color w:val="000000" w:themeColor="text1"/>
          <w:szCs w:val="24"/>
        </w:rPr>
        <w:t>реальное соблюдение прав учителя и ребенка, закрепленных законом  «Об образовании в Российской Федерации», Декларацией прав ребенка,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B96CB3" w:rsidRPr="004058AF" w:rsidRDefault="00B96CB3" w:rsidP="009678EC">
      <w:pPr>
        <w:numPr>
          <w:ilvl w:val="3"/>
          <w:numId w:val="127"/>
        </w:numPr>
        <w:tabs>
          <w:tab w:val="clear" w:pos="2880"/>
          <w:tab w:val="num" w:pos="0"/>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bCs/>
          <w:iCs/>
          <w:color w:val="000000" w:themeColor="text1"/>
          <w:sz w:val="24"/>
          <w:szCs w:val="24"/>
        </w:rPr>
        <w:t>Принцип сотрудничества:</w:t>
      </w:r>
      <w:r w:rsidRPr="004058AF">
        <w:rPr>
          <w:rFonts w:ascii="Times New Roman" w:hAnsi="Times New Roman"/>
          <w:color w:val="000000" w:themeColor="text1"/>
          <w:sz w:val="24"/>
          <w:szCs w:val="24"/>
        </w:rPr>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rsidR="00B96CB3" w:rsidRPr="004058AF" w:rsidRDefault="00B96CB3" w:rsidP="009678EC">
      <w:pPr>
        <w:numPr>
          <w:ilvl w:val="3"/>
          <w:numId w:val="127"/>
        </w:numPr>
        <w:tabs>
          <w:tab w:val="clear" w:pos="2880"/>
          <w:tab w:val="num" w:pos="0"/>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bCs/>
          <w:iCs/>
          <w:color w:val="000000" w:themeColor="text1"/>
          <w:sz w:val="24"/>
          <w:szCs w:val="24"/>
        </w:rPr>
        <w:t>Принцип индивидуализации обучения:</w:t>
      </w:r>
      <w:r w:rsidRPr="004058AF">
        <w:rPr>
          <w:rFonts w:ascii="Times New Roman" w:hAnsi="Times New Roman"/>
          <w:color w:val="000000" w:themeColor="text1"/>
          <w:sz w:val="24"/>
          <w:szCs w:val="24"/>
        </w:rPr>
        <w:t xml:space="preserve"> предполагает учет и развитие личностных и познавательных интересов, повышение учебной мотивации каждого ученика.</w:t>
      </w:r>
    </w:p>
    <w:p w:rsidR="00B96CB3" w:rsidRPr="004058AF" w:rsidRDefault="00B96CB3" w:rsidP="009678EC">
      <w:pPr>
        <w:numPr>
          <w:ilvl w:val="3"/>
          <w:numId w:val="127"/>
        </w:numPr>
        <w:tabs>
          <w:tab w:val="clear" w:pos="2880"/>
          <w:tab w:val="num" w:pos="0"/>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bCs/>
          <w:iCs/>
          <w:color w:val="000000" w:themeColor="text1"/>
          <w:sz w:val="24"/>
          <w:szCs w:val="24"/>
        </w:rPr>
        <w:t>Принцип дифференциации:</w:t>
      </w:r>
      <w:r w:rsidRPr="004058AF">
        <w:rPr>
          <w:rFonts w:ascii="Times New Roman" w:hAnsi="Times New Roman"/>
          <w:color w:val="000000" w:themeColor="text1"/>
          <w:sz w:val="24"/>
          <w:szCs w:val="24"/>
        </w:rPr>
        <w:t xml:space="preserve"> предполагает выявление и развитие у учащихся склонностей и способностей к работе в различных направлениях изучаемых наук, а также учет уровня развития способностей каждого ученика.</w:t>
      </w:r>
    </w:p>
    <w:p w:rsidR="00B96CB3" w:rsidRPr="004058AF" w:rsidRDefault="00B96CB3" w:rsidP="009678EC">
      <w:pPr>
        <w:numPr>
          <w:ilvl w:val="3"/>
          <w:numId w:val="127"/>
        </w:numPr>
        <w:tabs>
          <w:tab w:val="clear" w:pos="2880"/>
          <w:tab w:val="num" w:pos="0"/>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bCs/>
          <w:iCs/>
          <w:color w:val="000000" w:themeColor="text1"/>
          <w:sz w:val="24"/>
          <w:szCs w:val="24"/>
        </w:rPr>
        <w:t>Принцип целостности:</w:t>
      </w:r>
      <w:r w:rsidRPr="004058AF">
        <w:rPr>
          <w:rFonts w:ascii="Times New Roman" w:hAnsi="Times New Roman"/>
          <w:color w:val="000000" w:themeColor="text1"/>
          <w:sz w:val="24"/>
          <w:szCs w:val="24"/>
        </w:rPr>
        <w:t xml:space="preserve"> предполагает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современный комплекс отраслей знаний в содержании образования, адекватность педагогических технологий содержанию и задачам образования, требования к  уровню и организации образовательного процесса, предъявляемые современной социальной и экономической ситуацией.</w:t>
      </w:r>
    </w:p>
    <w:p w:rsidR="00B96CB3" w:rsidRPr="004058AF" w:rsidRDefault="00B96CB3" w:rsidP="009678EC">
      <w:pPr>
        <w:numPr>
          <w:ilvl w:val="3"/>
          <w:numId w:val="127"/>
        </w:numPr>
        <w:tabs>
          <w:tab w:val="clear" w:pos="2880"/>
          <w:tab w:val="num" w:pos="0"/>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bCs/>
          <w:iCs/>
          <w:color w:val="000000" w:themeColor="text1"/>
          <w:sz w:val="24"/>
          <w:szCs w:val="24"/>
        </w:rPr>
        <w:lastRenderedPageBreak/>
        <w:t xml:space="preserve">Принцип вариативности: </w:t>
      </w:r>
      <w:r w:rsidRPr="004058AF">
        <w:rPr>
          <w:rFonts w:ascii="Times New Roman" w:hAnsi="Times New Roman"/>
          <w:color w:val="000000" w:themeColor="text1"/>
          <w:sz w:val="24"/>
          <w:szCs w:val="24"/>
        </w:rPr>
        <w:t>предполагает реализацию разных форм организации образовательного процесса: метапредметных лабораторий, краткосрочных курсов, творческих мастерских, социальных практик, профессиональных проб, вариативность программ, учебной литературы, способов подачи материала.</w:t>
      </w:r>
    </w:p>
    <w:p w:rsidR="00B96CB3" w:rsidRPr="004058AF" w:rsidRDefault="00B96CB3" w:rsidP="00F26260">
      <w:pPr>
        <w:spacing w:after="0" w:line="240" w:lineRule="auto"/>
        <w:ind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Программа, с одной стороны,  обеспечивает преемственность</w:t>
      </w:r>
      <w:r w:rsidR="00A229CF" w:rsidRPr="004058AF">
        <w:rPr>
          <w:rFonts w:ascii="Times New Roman" w:hAnsi="Times New Roman"/>
          <w:color w:val="000000" w:themeColor="text1"/>
          <w:sz w:val="24"/>
          <w:szCs w:val="24"/>
        </w:rPr>
        <w:t xml:space="preserve"> основной образовательной программы начального общего образования</w:t>
      </w:r>
      <w:r w:rsidRPr="004058AF">
        <w:rPr>
          <w:rFonts w:ascii="Times New Roman" w:hAnsi="Times New Roman"/>
          <w:color w:val="000000" w:themeColor="text1"/>
          <w:sz w:val="24"/>
          <w:szCs w:val="24"/>
        </w:rPr>
        <w:t xml:space="preserve">, с другой стороны, в программе учитываются возрастные особенности подросткового  возраста. </w:t>
      </w:r>
    </w:p>
    <w:p w:rsidR="00B96CB3" w:rsidRPr="004058AF" w:rsidRDefault="00B96CB3" w:rsidP="00F26260">
      <w:pPr>
        <w:spacing w:after="0" w:line="240" w:lineRule="auto"/>
        <w:ind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связи с этим, Программа опирается  на базовые достижения младшего  школьного возраста, а именно:</w:t>
      </w:r>
    </w:p>
    <w:p w:rsidR="00B96CB3" w:rsidRPr="004058AF" w:rsidRDefault="00B96CB3" w:rsidP="009678EC">
      <w:pPr>
        <w:pStyle w:val="afe"/>
        <w:numPr>
          <w:ilvl w:val="0"/>
          <w:numId w:val="215"/>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B96CB3" w:rsidRPr="004058AF" w:rsidRDefault="00B96CB3" w:rsidP="009678EC">
      <w:pPr>
        <w:pStyle w:val="afe"/>
        <w:numPr>
          <w:ilvl w:val="0"/>
          <w:numId w:val="215"/>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способность к инициативному поиску построения средств выполнения  предлагаемых  учителем заданий и  к пробе их применения;</w:t>
      </w:r>
    </w:p>
    <w:p w:rsidR="00B96CB3" w:rsidRPr="004058AF" w:rsidRDefault="00B96CB3" w:rsidP="009678EC">
      <w:pPr>
        <w:pStyle w:val="afe"/>
        <w:numPr>
          <w:ilvl w:val="0"/>
          <w:numId w:val="215"/>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сформированность адекватной и автономной самооценки учебных  достижений;</w:t>
      </w:r>
    </w:p>
    <w:p w:rsidR="00B96CB3" w:rsidRPr="004058AF" w:rsidRDefault="00B96CB3" w:rsidP="009678EC">
      <w:pPr>
        <w:pStyle w:val="afe"/>
        <w:numPr>
          <w:ilvl w:val="0"/>
          <w:numId w:val="215"/>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освоенность  самоконтроля выполнения  отдельных действий: соотнесение средств, условий и результатов выполнения задания;</w:t>
      </w:r>
    </w:p>
    <w:p w:rsidR="00B96CB3" w:rsidRPr="004058AF" w:rsidRDefault="00B96CB3" w:rsidP="009678EC">
      <w:pPr>
        <w:pStyle w:val="afe"/>
        <w:numPr>
          <w:ilvl w:val="0"/>
          <w:numId w:val="215"/>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B96CB3" w:rsidRPr="004058AF" w:rsidRDefault="00B96CB3" w:rsidP="009678EC">
      <w:pPr>
        <w:pStyle w:val="afe"/>
        <w:numPr>
          <w:ilvl w:val="0"/>
          <w:numId w:val="215"/>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желание  и умение  учиться, как способности человека обнаруживать, каких именно знаний и умений ему не достает для решения поставленной задачи, находить недостающие знания и осваивать недостающие умения.</w:t>
      </w:r>
    </w:p>
    <w:p w:rsidR="00B96CB3" w:rsidRPr="004058AF" w:rsidRDefault="00B96CB3" w:rsidP="00F26260">
      <w:pPr>
        <w:spacing w:after="0" w:line="240" w:lineRule="auto"/>
        <w:ind w:firstLine="454"/>
        <w:jc w:val="both"/>
        <w:rPr>
          <w:rStyle w:val="Zag11"/>
          <w:rFonts w:ascii="Times New Roman" w:eastAsia="@Arial Unicode MS" w:hAnsi="Times New Roman"/>
          <w:color w:val="000000" w:themeColor="text1"/>
          <w:sz w:val="24"/>
          <w:szCs w:val="24"/>
        </w:rPr>
      </w:pPr>
      <w:r w:rsidRPr="004058AF">
        <w:rPr>
          <w:rStyle w:val="Zag11"/>
          <w:rFonts w:ascii="Times New Roman" w:eastAsia="@Arial Unicode MS" w:hAnsi="Times New Roman"/>
          <w:color w:val="000000" w:themeColor="text1"/>
          <w:sz w:val="24"/>
          <w:szCs w:val="24"/>
        </w:rPr>
        <w:t xml:space="preserve">Основная образовательная программа формируется с учётом психолого-педагогических особенностей развития подростков, связанных </w:t>
      </w:r>
    </w:p>
    <w:p w:rsidR="00B96CB3" w:rsidRPr="004058AF" w:rsidRDefault="00B96CB3" w:rsidP="00F26260">
      <w:pPr>
        <w:spacing w:after="0" w:line="240" w:lineRule="auto"/>
        <w:jc w:val="both"/>
        <w:rPr>
          <w:rStyle w:val="Zag11"/>
          <w:rFonts w:ascii="Times New Roman" w:eastAsia="@Arial Unicode MS" w:hAnsi="Times New Roman"/>
          <w:color w:val="000000" w:themeColor="text1"/>
          <w:sz w:val="24"/>
          <w:szCs w:val="24"/>
        </w:rPr>
      </w:pPr>
      <w:r w:rsidRPr="004058AF">
        <w:rPr>
          <w:rStyle w:val="Zag11"/>
          <w:rFonts w:ascii="Times New Roman" w:eastAsia="@Arial Unicode MS" w:hAnsi="Times New Roman"/>
          <w:color w:val="000000" w:themeColor="text1"/>
          <w:sz w:val="24"/>
          <w:szCs w:val="24"/>
        </w:rPr>
        <w:t>(в 11-13 лет):</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с переходом к новому отношению к учению самого обучающегося </w:t>
      </w:r>
      <w:r w:rsidRPr="004058AF">
        <w:rPr>
          <w:rStyle w:val="dash0410005f0431005f0437005f0430005f0446005f0020005f0441005f043f005f0438005f0441005f043a005f0430005f005fchar1char1"/>
          <w:color w:val="000000" w:themeColor="text1"/>
          <w:szCs w:val="24"/>
        </w:rPr>
        <w:t xml:space="preserve">— </w:t>
      </w:r>
      <w:r w:rsidRPr="004058AF">
        <w:rPr>
          <w:rFonts w:ascii="Times New Roman" w:hAnsi="Times New Roman"/>
          <w:color w:val="000000" w:themeColor="text1"/>
          <w:sz w:val="24"/>
          <w:szCs w:val="24"/>
        </w:rPr>
        <w:t>направленности на самообразование, самостоятельный познавательный поиск, желание  ставить учебные цели и планировать ход учебной  работы, освоение и самостоятельное осуществление контрольных и оценочных действий, потребность  в  экспертной оценке  своих достижений;</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Style w:val="dash0410005f0431005f0437005f0430005f0446005f0020005f0441005f043f005f0438005f0441005f043a005f0430005f005fchar1char1"/>
          <w:color w:val="000000" w:themeColor="text1"/>
          <w:szCs w:val="24"/>
        </w:rPr>
        <w:t>— </w:t>
      </w:r>
      <w:r w:rsidRPr="004058AF">
        <w:rPr>
          <w:rFonts w:ascii="Times New Roman" w:hAnsi="Times New Roman"/>
          <w:color w:val="000000" w:themeColor="text1"/>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Style w:val="dash0410005f0431005f0437005f0430005f0446005f0020005f0441005f043f005f0438005f0441005f043a005f0430005f005fchar1char1"/>
          <w:color w:val="000000" w:themeColor="text1"/>
          <w:szCs w:val="24"/>
        </w:rPr>
        <w:t>— </w:t>
      </w:r>
      <w:r w:rsidRPr="004058AF">
        <w:rPr>
          <w:rFonts w:ascii="Times New Roman" w:hAnsi="Times New Roman"/>
          <w:color w:val="000000" w:themeColor="text1"/>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проявление инициативы в организации учебного сотрудничества;</w:t>
      </w:r>
    </w:p>
    <w:p w:rsidR="00B96CB3" w:rsidRPr="004058AF" w:rsidRDefault="00B96CB3" w:rsidP="00F26260">
      <w:pPr>
        <w:pStyle w:val="afe"/>
        <w:spacing w:after="0" w:line="240" w:lineRule="auto"/>
        <w:ind w:left="0"/>
        <w:jc w:val="both"/>
        <w:rPr>
          <w:rFonts w:ascii="Times New Roman" w:hAnsi="Times New Roman"/>
          <w:color w:val="000000" w:themeColor="text1"/>
          <w:sz w:val="24"/>
          <w:szCs w:val="24"/>
        </w:rPr>
      </w:pPr>
      <w:r w:rsidRPr="004058AF">
        <w:rPr>
          <w:rStyle w:val="dash0410005f0431005f0437005f0430005f0446005f0020005f0441005f043f005f0438005f0441005f043a005f0430005f005fchar1char1"/>
          <w:color w:val="000000" w:themeColor="text1"/>
          <w:szCs w:val="24"/>
        </w:rPr>
        <w:t xml:space="preserve">       — </w:t>
      </w:r>
      <w:r w:rsidRPr="004058AF">
        <w:rPr>
          <w:rFonts w:ascii="Times New Roman" w:hAnsi="Times New Roman"/>
          <w:color w:val="000000" w:themeColor="text1"/>
          <w:sz w:val="24"/>
          <w:szCs w:val="24"/>
        </w:rPr>
        <w:t>с изменением формы организации учебной деятельности и учебного сотрудничества,  появлением новых форм обучения, в которых подросток смог бы реализовать свою активность, деятельностный характер мышления, тягу к самостоятельности;</w:t>
      </w:r>
    </w:p>
    <w:p w:rsidR="00B96CB3" w:rsidRPr="004058AF" w:rsidRDefault="00B96CB3" w:rsidP="00F26260">
      <w:pPr>
        <w:pStyle w:val="afe"/>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14-15 лет):</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Style w:val="dash0410005f0431005f0437005f0430005f0446005f0020005f0441005f043f005f0438005f0441005f043a005f0430005f005fchar1char1"/>
          <w:color w:val="000000" w:themeColor="text1"/>
          <w:szCs w:val="24"/>
        </w:rPr>
        <w:t>— </w:t>
      </w:r>
      <w:r w:rsidRPr="004058AF">
        <w:rPr>
          <w:rFonts w:ascii="Times New Roman" w:hAnsi="Times New Roman"/>
          <w:color w:val="000000" w:themeColor="text1"/>
          <w:sz w:val="24"/>
          <w:szCs w:val="24"/>
        </w:rPr>
        <w:t xml:space="preserve"> с бурным, скачкообразным характером развития, появлением у подростка значительных субъективных трудностей и переживаний;</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Style w:val="dash0410005f0431005f0437005f0430005f0446005f0020005f0441005f043f005f0438005f0441005f043a005f0430005f005fchar1char1"/>
          <w:color w:val="000000" w:themeColor="text1"/>
          <w:szCs w:val="24"/>
        </w:rPr>
        <w:t>— </w:t>
      </w:r>
      <w:r w:rsidRPr="004058AF">
        <w:rPr>
          <w:rFonts w:ascii="Times New Roman" w:hAnsi="Times New Roman"/>
          <w:color w:val="000000" w:themeColor="text1"/>
          <w:sz w:val="24"/>
          <w:szCs w:val="24"/>
        </w:rPr>
        <w:t xml:space="preserve"> со стремлением подростка к общению и совместной деятельности со сверстниками;</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Style w:val="dash0410005f0431005f0437005f0430005f0446005f0020005f0441005f043f005f0438005f0441005f043a005f0430005f005fchar1char1"/>
          <w:color w:val="000000" w:themeColor="text1"/>
          <w:szCs w:val="24"/>
        </w:rPr>
        <w:t>— </w:t>
      </w:r>
      <w:r w:rsidRPr="004058AF">
        <w:rPr>
          <w:rFonts w:ascii="Times New Roman" w:hAnsi="Times New Roman"/>
          <w:color w:val="000000" w:themeColor="text1"/>
          <w:sz w:val="24"/>
          <w:szCs w:val="24"/>
        </w:rPr>
        <w:t xml:space="preserve"> с особой чувствительностью к морально-этическому «кодексу товарищества», в котором заданы важнейшие нормы социального поведения взрослого мира;</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Style w:val="dash0410005f0431005f0437005f0430005f0446005f0020005f0441005f043f005f0438005f0441005f043a005f0430005f005fchar1char1"/>
          <w:color w:val="000000" w:themeColor="text1"/>
          <w:szCs w:val="24"/>
        </w:rPr>
        <w:lastRenderedPageBreak/>
        <w:t>— </w:t>
      </w:r>
      <w:r w:rsidRPr="004058AF">
        <w:rPr>
          <w:rFonts w:ascii="Times New Roman" w:hAnsi="Times New Roman"/>
          <w:color w:val="000000" w:themeColor="text1"/>
          <w:sz w:val="24"/>
          <w:szCs w:val="24"/>
        </w:rPr>
        <w:t xml:space="preserve"> с обостренной восприимчивостью к усвоению норм, ценностей и способов поведения, которые существуют в мире взрослых и в их отношениях, интенсивное формирование нравственных понятий и убеждений, выработку принципов, моральное развитие личности;</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Style w:val="dash0410005f0431005f0437005f0430005f0446005f0020005f0441005f043f005f0438005f0441005f043a005f0430005f005fchar1char1"/>
          <w:color w:val="000000" w:themeColor="text1"/>
          <w:szCs w:val="24"/>
        </w:rPr>
        <w:t>— </w:t>
      </w:r>
      <w:r w:rsidRPr="004058AF">
        <w:rPr>
          <w:rFonts w:ascii="Times New Roman" w:hAnsi="Times New Roman"/>
          <w:color w:val="000000" w:themeColor="text1"/>
          <w:sz w:val="24"/>
          <w:szCs w:val="24"/>
        </w:rPr>
        <w:t xml:space="preserve"> со сложными поведенческими проявлениями, вызванными противоречием между потребностями подростков в признании их взрослыми и собственной неуверенностью в этом, проявляющимся в разных формах непослушания, сопротивления, протеста;</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Style w:val="dash0410005f0431005f0437005f0430005f0446005f0020005f0441005f043f005f0438005f0441005f043a005f0430005f005fchar1char1"/>
          <w:color w:val="000000" w:themeColor="text1"/>
          <w:szCs w:val="24"/>
        </w:rPr>
        <w:t>— </w:t>
      </w:r>
      <w:r w:rsidRPr="004058AF">
        <w:rPr>
          <w:rFonts w:ascii="Times New Roman" w:hAnsi="Times New Roman"/>
          <w:color w:val="000000" w:themeColor="text1"/>
          <w:sz w:val="24"/>
          <w:szCs w:val="24"/>
        </w:rPr>
        <w:t xml:space="preserve"> с изменением социальной ситуации развития, ростом информационных перегрузок, характером социальных взаимодействий, способами получения информации (СМИ, Интернет);</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Style w:val="dash0410005f0431005f0437005f0430005f0446005f0020005f0441005f043f005f0438005f0441005f043a005f0430005f005fchar1char1"/>
          <w:color w:val="000000" w:themeColor="text1"/>
          <w:szCs w:val="24"/>
        </w:rPr>
        <w:t>— </w:t>
      </w:r>
      <w:r w:rsidRPr="004058AF">
        <w:rPr>
          <w:rFonts w:ascii="Times New Roman" w:hAnsi="Times New Roman"/>
          <w:color w:val="000000" w:themeColor="text1"/>
          <w:sz w:val="24"/>
          <w:szCs w:val="24"/>
        </w:rPr>
        <w:t>с осуществлением на каждом возрастном уровне (11—13 и 13—15 лет) качественного преобразования учебных действий моделирования, контроля и оценки и перехода к развитию способности проектирования собственной учебной деятельности и построению жизненных планов во временнóй перспективе;</w:t>
      </w:r>
    </w:p>
    <w:p w:rsidR="00B96CB3" w:rsidRPr="004058AF" w:rsidRDefault="00B96CB3" w:rsidP="00F26260">
      <w:pPr>
        <w:autoSpaceDE w:val="0"/>
        <w:autoSpaceDN w:val="0"/>
        <w:adjustRightInd w:val="0"/>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Психолого – педагогические особенности подростка дополняются возрастными возможностями подросткового возраста, которые включают в себя:</w:t>
      </w:r>
    </w:p>
    <w:p w:rsidR="00B96CB3" w:rsidRPr="004058AF" w:rsidRDefault="00B96CB3" w:rsidP="009678EC">
      <w:pPr>
        <w:pStyle w:val="afe"/>
        <w:numPr>
          <w:ilvl w:val="0"/>
          <w:numId w:val="214"/>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появление новых требований к организованной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B96CB3" w:rsidRPr="004058AF" w:rsidRDefault="00B96CB3" w:rsidP="009678EC">
      <w:pPr>
        <w:pStyle w:val="afe"/>
        <w:numPr>
          <w:ilvl w:val="0"/>
          <w:numId w:val="214"/>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B96CB3" w:rsidRPr="004058AF" w:rsidRDefault="00B96CB3" w:rsidP="009678EC">
      <w:pPr>
        <w:pStyle w:val="afe"/>
        <w:numPr>
          <w:ilvl w:val="0"/>
          <w:numId w:val="214"/>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B96CB3" w:rsidRPr="004058AF" w:rsidRDefault="00B96CB3" w:rsidP="009678EC">
      <w:pPr>
        <w:pStyle w:val="afe"/>
        <w:numPr>
          <w:ilvl w:val="0"/>
          <w:numId w:val="214"/>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общение со сверстниками  как самостоятельной  сферы  жизни, в которой критически осмысляются нормы этого общения;</w:t>
      </w:r>
    </w:p>
    <w:p w:rsidR="00B96CB3" w:rsidRPr="004058AF" w:rsidRDefault="00B96CB3" w:rsidP="009678EC">
      <w:pPr>
        <w:pStyle w:val="afe"/>
        <w:numPr>
          <w:ilvl w:val="0"/>
          <w:numId w:val="214"/>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B96CB3" w:rsidRPr="004058AF" w:rsidRDefault="00B96CB3" w:rsidP="009678EC">
      <w:pPr>
        <w:pStyle w:val="afe"/>
        <w:numPr>
          <w:ilvl w:val="0"/>
          <w:numId w:val="214"/>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пробуждение активного взаимодействия, экспериментирования с миром  социальных отношений;</w:t>
      </w:r>
    </w:p>
    <w:p w:rsidR="00B96CB3" w:rsidRPr="004058AF" w:rsidRDefault="00B96CB3" w:rsidP="009678EC">
      <w:pPr>
        <w:pStyle w:val="afe"/>
        <w:numPr>
          <w:ilvl w:val="0"/>
          <w:numId w:val="214"/>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w:t>
      </w:r>
    </w:p>
    <w:p w:rsidR="00B96CB3" w:rsidRPr="004058AF" w:rsidRDefault="00B96CB3" w:rsidP="00F26260">
      <w:pPr>
        <w:spacing w:after="0" w:line="240" w:lineRule="auto"/>
        <w:ind w:firstLine="348"/>
        <w:jc w:val="both"/>
        <w:rPr>
          <w:rStyle w:val="Zag11"/>
          <w:rFonts w:ascii="Times New Roman" w:eastAsia="@Arial Unicode MS" w:hAnsi="Times New Roman"/>
          <w:color w:val="000000" w:themeColor="text1"/>
          <w:sz w:val="24"/>
          <w:szCs w:val="24"/>
        </w:rPr>
      </w:pPr>
      <w:r w:rsidRPr="004058AF">
        <w:rPr>
          <w:rStyle w:val="Zag11"/>
          <w:rFonts w:ascii="Times New Roman" w:eastAsia="@Arial Unicode MS" w:hAnsi="Times New Roman"/>
          <w:color w:val="000000" w:themeColor="text1"/>
          <w:sz w:val="24"/>
          <w:szCs w:val="24"/>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r w:rsidRPr="004058AF">
        <w:rPr>
          <w:rFonts w:ascii="Times New Roman" w:hAnsi="Times New Roman"/>
          <w:color w:val="000000" w:themeColor="text1"/>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соответствии с ФГОС общего образования в основе  создания и реализации Программы  лежит  системно-деятельностный подход, который  предполагает:</w:t>
      </w:r>
    </w:p>
    <w:p w:rsidR="00B96CB3" w:rsidRPr="004058AF" w:rsidRDefault="00B96CB3" w:rsidP="009678EC">
      <w:pPr>
        <w:numPr>
          <w:ilvl w:val="0"/>
          <w:numId w:val="213"/>
        </w:numPr>
        <w:autoSpaceDE w:val="0"/>
        <w:autoSpaceDN w:val="0"/>
        <w:adjustRightInd w:val="0"/>
        <w:spacing w:after="0" w:line="240" w:lineRule="auto"/>
        <w:ind w:left="0"/>
        <w:jc w:val="both"/>
        <w:rPr>
          <w:rFonts w:ascii="Times New Roman" w:hAnsi="Times New Roman"/>
          <w:color w:val="000000" w:themeColor="text1"/>
          <w:kern w:val="2"/>
          <w:sz w:val="24"/>
          <w:szCs w:val="24"/>
        </w:rPr>
      </w:pPr>
      <w:r w:rsidRPr="004058AF">
        <w:rPr>
          <w:rFonts w:ascii="Times New Roman" w:hAnsi="Times New Roman"/>
          <w:color w:val="000000" w:themeColor="text1"/>
          <w:kern w:val="2"/>
          <w:sz w:val="24"/>
          <w:szCs w:val="24"/>
        </w:rPr>
        <w:lastRenderedPageBreak/>
        <w:t>определение ведущим в построении содержания учебных дисциплин задачный принцип обучения;</w:t>
      </w:r>
    </w:p>
    <w:p w:rsidR="00B96CB3" w:rsidRPr="004058AF" w:rsidRDefault="00B96CB3" w:rsidP="009678EC">
      <w:pPr>
        <w:numPr>
          <w:ilvl w:val="0"/>
          <w:numId w:val="213"/>
        </w:numPr>
        <w:autoSpaceDE w:val="0"/>
        <w:autoSpaceDN w:val="0"/>
        <w:adjustRightInd w:val="0"/>
        <w:spacing w:after="0" w:line="240" w:lineRule="auto"/>
        <w:ind w:left="0"/>
        <w:jc w:val="both"/>
        <w:rPr>
          <w:rFonts w:ascii="Times New Roman" w:hAnsi="Times New Roman"/>
          <w:color w:val="000000" w:themeColor="text1"/>
          <w:kern w:val="2"/>
          <w:sz w:val="24"/>
          <w:szCs w:val="24"/>
        </w:rPr>
      </w:pPr>
      <w:r w:rsidRPr="004058AF">
        <w:rPr>
          <w:rFonts w:ascii="Times New Roman" w:hAnsi="Times New Roman"/>
          <w:color w:val="000000" w:themeColor="text1"/>
          <w:kern w:val="2"/>
          <w:sz w:val="24"/>
          <w:szCs w:val="24"/>
        </w:rPr>
        <w:t xml:space="preserve">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B96CB3" w:rsidRPr="004058AF" w:rsidRDefault="00B96CB3" w:rsidP="009678EC">
      <w:pPr>
        <w:numPr>
          <w:ilvl w:val="0"/>
          <w:numId w:val="213"/>
        </w:numPr>
        <w:autoSpaceDE w:val="0"/>
        <w:autoSpaceDN w:val="0"/>
        <w:adjustRightInd w:val="0"/>
        <w:spacing w:after="0" w:line="240" w:lineRule="auto"/>
        <w:ind w:left="0"/>
        <w:jc w:val="both"/>
        <w:rPr>
          <w:rFonts w:ascii="Times New Roman" w:hAnsi="Times New Roman"/>
          <w:color w:val="000000" w:themeColor="text1"/>
          <w:kern w:val="2"/>
          <w:sz w:val="24"/>
          <w:szCs w:val="24"/>
        </w:rPr>
      </w:pPr>
      <w:r w:rsidRPr="004058AF">
        <w:rPr>
          <w:rFonts w:ascii="Times New Roman" w:hAnsi="Times New Roman"/>
          <w:color w:val="000000" w:themeColor="text1"/>
          <w:kern w:val="2"/>
          <w:sz w:val="24"/>
          <w:szCs w:val="24"/>
        </w:rPr>
        <w:t xml:space="preserve">создание условий для </w:t>
      </w:r>
      <w:r w:rsidRPr="004058AF">
        <w:rPr>
          <w:rFonts w:ascii="Times New Roman" w:hAnsi="Times New Roman"/>
          <w:color w:val="000000" w:themeColor="text1"/>
          <w:sz w:val="24"/>
          <w:szCs w:val="24"/>
        </w:rPr>
        <w:t xml:space="preserve">присвоения культурных предметных способов и средств действия за счет разнообразия организационных форм работы, обеспечивающих учет индивидуальных </w:t>
      </w:r>
      <w:r w:rsidRPr="004058AF">
        <w:rPr>
          <w:rFonts w:ascii="Times New Roman" w:hAnsi="Times New Roman"/>
          <w:color w:val="000000" w:themeColor="text1"/>
          <w:spacing w:val="-1"/>
          <w:sz w:val="24"/>
          <w:szCs w:val="24"/>
        </w:rPr>
        <w:t xml:space="preserve">особенностей каждого обучающегося (включая одаренных детей и детей с </w:t>
      </w:r>
      <w:r w:rsidRPr="004058AF">
        <w:rPr>
          <w:rFonts w:ascii="Times New Roman" w:hAnsi="Times New Roman"/>
          <w:color w:val="000000" w:themeColor="text1"/>
          <w:sz w:val="24"/>
          <w:szCs w:val="24"/>
        </w:rPr>
        <w:t xml:space="preserve">ограниченными возможностями здоровья), роста </w:t>
      </w:r>
      <w:r w:rsidRPr="004058AF">
        <w:rPr>
          <w:rFonts w:ascii="Times New Roman" w:hAnsi="Times New Roman"/>
          <w:color w:val="000000" w:themeColor="text1"/>
          <w:spacing w:val="-1"/>
          <w:sz w:val="24"/>
          <w:szCs w:val="24"/>
        </w:rPr>
        <w:t xml:space="preserve">творческого потенциала, познавательных мотивов, обогащения форм </w:t>
      </w:r>
      <w:r w:rsidRPr="004058AF">
        <w:rPr>
          <w:rFonts w:ascii="Times New Roman" w:hAnsi="Times New Roman"/>
          <w:color w:val="000000" w:themeColor="text1"/>
          <w:sz w:val="24"/>
          <w:szCs w:val="24"/>
        </w:rPr>
        <w:t>взаимодействия со сверстниками и взрослыми в познавательной деятельности;</w:t>
      </w:r>
    </w:p>
    <w:p w:rsidR="00B96CB3" w:rsidRPr="004058AF" w:rsidRDefault="00B96CB3" w:rsidP="009678EC">
      <w:pPr>
        <w:numPr>
          <w:ilvl w:val="0"/>
          <w:numId w:val="213"/>
        </w:numPr>
        <w:autoSpaceDE w:val="0"/>
        <w:autoSpaceDN w:val="0"/>
        <w:adjustRightInd w:val="0"/>
        <w:spacing w:after="0" w:line="240" w:lineRule="auto"/>
        <w:ind w:left="0"/>
        <w:jc w:val="both"/>
        <w:rPr>
          <w:rFonts w:ascii="Times New Roman" w:hAnsi="Times New Roman"/>
          <w:color w:val="000000" w:themeColor="text1"/>
          <w:kern w:val="2"/>
          <w:sz w:val="24"/>
          <w:szCs w:val="24"/>
        </w:rPr>
      </w:pPr>
      <w:r w:rsidRPr="004058AF">
        <w:rPr>
          <w:rFonts w:ascii="Times New Roman" w:hAnsi="Times New Roman"/>
          <w:color w:val="000000" w:themeColor="text1"/>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w:t>
      </w:r>
      <w:r w:rsidR="00A229CF" w:rsidRPr="004058AF">
        <w:rPr>
          <w:rFonts w:ascii="Times New Roman" w:hAnsi="Times New Roman"/>
          <w:color w:val="000000" w:themeColor="text1"/>
          <w:sz w:val="24"/>
          <w:szCs w:val="24"/>
        </w:rPr>
        <w:t>ти, детей-инвалидов, детей с ограниченными возможностями здоровья(ОВЗ)</w:t>
      </w:r>
      <w:r w:rsidRPr="004058AF">
        <w:rPr>
          <w:rFonts w:ascii="Times New Roman" w:hAnsi="Times New Roman"/>
          <w:color w:val="000000" w:themeColor="text1"/>
          <w:sz w:val="24"/>
          <w:szCs w:val="24"/>
        </w:rPr>
        <w:t xml:space="preserve">; </w:t>
      </w:r>
    </w:p>
    <w:p w:rsidR="00B96CB3" w:rsidRPr="004058AF" w:rsidRDefault="00B96CB3" w:rsidP="009678EC">
      <w:pPr>
        <w:numPr>
          <w:ilvl w:val="0"/>
          <w:numId w:val="213"/>
        </w:numPr>
        <w:autoSpaceDE w:val="0"/>
        <w:autoSpaceDN w:val="0"/>
        <w:adjustRightInd w:val="0"/>
        <w:spacing w:after="0" w:line="240" w:lineRule="auto"/>
        <w:ind w:left="0"/>
        <w:jc w:val="both"/>
        <w:rPr>
          <w:rFonts w:ascii="Times New Roman" w:hAnsi="Times New Roman"/>
          <w:color w:val="000000" w:themeColor="text1"/>
          <w:kern w:val="2"/>
          <w:sz w:val="24"/>
          <w:szCs w:val="24"/>
        </w:rPr>
      </w:pPr>
      <w:r w:rsidRPr="004058AF">
        <w:rPr>
          <w:rFonts w:ascii="Times New Roman" w:hAnsi="Times New Roman"/>
          <w:color w:val="000000" w:themeColor="text1"/>
          <w:kern w:val="2"/>
          <w:sz w:val="24"/>
          <w:szCs w:val="24"/>
        </w:rPr>
        <w:t xml:space="preserve">воспитание  и развитие качеств личности, отвечающих требованиям информационного общества, инновационной экономики, построения российского гражданского общества на основе толерантности, диалога культур, диалога конфессий. Формирование готовности к саморазвитию и непрерывному образованию; </w:t>
      </w:r>
    </w:p>
    <w:p w:rsidR="00B96CB3" w:rsidRPr="004058AF" w:rsidRDefault="00B96CB3" w:rsidP="009678EC">
      <w:pPr>
        <w:numPr>
          <w:ilvl w:val="0"/>
          <w:numId w:val="213"/>
        </w:numPr>
        <w:autoSpaceDE w:val="0"/>
        <w:autoSpaceDN w:val="0"/>
        <w:adjustRightInd w:val="0"/>
        <w:spacing w:after="0" w:line="240" w:lineRule="auto"/>
        <w:ind w:left="0"/>
        <w:jc w:val="both"/>
        <w:rPr>
          <w:rFonts w:ascii="Times New Roman" w:hAnsi="Times New Roman"/>
          <w:color w:val="000000" w:themeColor="text1"/>
          <w:kern w:val="2"/>
          <w:sz w:val="24"/>
          <w:szCs w:val="24"/>
        </w:rPr>
      </w:pPr>
      <w:r w:rsidRPr="004058AF">
        <w:rPr>
          <w:rFonts w:ascii="Times New Roman" w:hAnsi="Times New Roman"/>
          <w:color w:val="000000" w:themeColor="text1"/>
          <w:kern w:val="2"/>
          <w:sz w:val="24"/>
          <w:szCs w:val="24"/>
        </w:rPr>
        <w:t xml:space="preserve">проектирование и конструирование социальной среды развития обучающихся  в системе образования на основе разработки содержания и технологий образования, определяющей пути и способы достижения желаемых образовательных результатов, сочетающей содержание образования, способы организации образовательной деятельности, учебное сотрудничество; </w:t>
      </w:r>
    </w:p>
    <w:p w:rsidR="00B96CB3" w:rsidRPr="004058AF" w:rsidRDefault="00B96CB3" w:rsidP="009678EC">
      <w:pPr>
        <w:numPr>
          <w:ilvl w:val="0"/>
          <w:numId w:val="213"/>
        </w:numPr>
        <w:tabs>
          <w:tab w:val="left" w:pos="0"/>
        </w:tabs>
        <w:autoSpaceDE w:val="0"/>
        <w:autoSpaceDN w:val="0"/>
        <w:adjustRightInd w:val="0"/>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активную учебно-познавательную деятельность обучающихся, нацеленную на развитие универсальных учебных действий; </w:t>
      </w:r>
    </w:p>
    <w:p w:rsidR="00B96CB3" w:rsidRPr="004058AF" w:rsidRDefault="00B96CB3" w:rsidP="009678EC">
      <w:pPr>
        <w:numPr>
          <w:ilvl w:val="0"/>
          <w:numId w:val="213"/>
        </w:numPr>
        <w:tabs>
          <w:tab w:val="left" w:pos="0"/>
        </w:tabs>
        <w:autoSpaceDE w:val="0"/>
        <w:autoSpaceDN w:val="0"/>
        <w:adjustRightInd w:val="0"/>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B96CB3" w:rsidRPr="004058AF" w:rsidRDefault="00B96CB3" w:rsidP="009678EC">
      <w:pPr>
        <w:numPr>
          <w:ilvl w:val="0"/>
          <w:numId w:val="213"/>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Для реализации Программы определяется  нормативный срок – 5 лет, который связан с двумя этапами возрастного развития:</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4058AF">
        <w:rPr>
          <w:rFonts w:ascii="Times New Roman" w:hAnsi="Times New Roman"/>
          <w:color w:val="000000" w:themeColor="text1"/>
          <w:kern w:val="2"/>
          <w:sz w:val="24"/>
          <w:szCs w:val="24"/>
        </w:rPr>
        <w:t>первый этап - 5-6 классы как образовательный переход от  младшего  школьного    к подростковому возрасту, при котором центральным и специфическим новообразованием в личности подростка является возникновение и развитие самосознания, чувства взрослости, внутренней переориентацией подростка с правил и ограничений, связанных с моралью послушания, на норма поведения взрослых. Это происходит через пробы построения учащимися индивидуальной образовательной программы в зависимости от разных видов деятельности, обеспечивающий плавный и постепенный, безстрессовый переход обучающихся с одной ступени  образования на другую;</w:t>
      </w:r>
    </w:p>
    <w:p w:rsidR="00B96CB3" w:rsidRPr="004058AF" w:rsidRDefault="00B96CB3" w:rsidP="00F26260">
      <w:pPr>
        <w:spacing w:after="0" w:line="240" w:lineRule="auto"/>
        <w:ind w:firstLine="709"/>
        <w:jc w:val="both"/>
        <w:rPr>
          <w:rFonts w:ascii="Times New Roman" w:hAnsi="Times New Roman"/>
          <w:color w:val="000000" w:themeColor="text1"/>
          <w:kern w:val="2"/>
          <w:sz w:val="24"/>
          <w:szCs w:val="24"/>
        </w:rPr>
      </w:pPr>
      <w:r w:rsidRPr="004058AF">
        <w:rPr>
          <w:rFonts w:ascii="Times New Roman" w:hAnsi="Times New Roman"/>
          <w:color w:val="000000" w:themeColor="text1"/>
          <w:kern w:val="2"/>
          <w:sz w:val="24"/>
          <w:szCs w:val="24"/>
        </w:rPr>
        <w:t>второй этап – 7-9 классы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rsidR="00B96CB3" w:rsidRPr="004058AF" w:rsidRDefault="00B96CB3" w:rsidP="00F26260">
      <w:pPr>
        <w:pStyle w:val="afe"/>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Реализация Программы будет осуществляться в следующих видах деятельности подростков, обеспеченных учебным планом:</w:t>
      </w:r>
    </w:p>
    <w:p w:rsidR="00B96CB3" w:rsidRPr="004058AF" w:rsidRDefault="00B96CB3" w:rsidP="009678EC">
      <w:pPr>
        <w:pStyle w:val="afe"/>
        <w:numPr>
          <w:ilvl w:val="0"/>
          <w:numId w:val="21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совместной распределенной учебной деятельности в пространстве урока в личностно ориентированных формах (включающих возможность  самостоятельного  планирования </w:t>
      </w:r>
      <w:r w:rsidRPr="004058AF">
        <w:rPr>
          <w:rFonts w:ascii="Times New Roman" w:hAnsi="Times New Roman"/>
          <w:color w:val="000000" w:themeColor="text1"/>
          <w:sz w:val="24"/>
          <w:szCs w:val="24"/>
        </w:rPr>
        <w:lastRenderedPageBreak/>
        <w:t>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B96CB3" w:rsidRPr="004058AF" w:rsidRDefault="00B96CB3" w:rsidP="009678EC">
      <w:pPr>
        <w:pStyle w:val="afe"/>
        <w:numPr>
          <w:ilvl w:val="0"/>
          <w:numId w:val="21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оценочной деятельности по адекватной оценке собственного  образовательного продвижения на различных временных отрезках (триместр, год);</w:t>
      </w:r>
    </w:p>
    <w:p w:rsidR="00B96CB3" w:rsidRPr="004058AF" w:rsidRDefault="00B96CB3" w:rsidP="009678EC">
      <w:pPr>
        <w:pStyle w:val="afe"/>
        <w:numPr>
          <w:ilvl w:val="0"/>
          <w:numId w:val="21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индивидуальной учебной деятельности при осуществлении индивидуальных образовательных маршрутов (программ); инициативной пробы самостоятельного продвижения; </w:t>
      </w:r>
    </w:p>
    <w:p w:rsidR="00B96CB3" w:rsidRPr="004058AF" w:rsidRDefault="00B96CB3" w:rsidP="009678EC">
      <w:pPr>
        <w:pStyle w:val="afe"/>
        <w:numPr>
          <w:ilvl w:val="0"/>
          <w:numId w:val="21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проектной деятельности, ориентированной на получение личностно и социально значимого продукта;</w:t>
      </w:r>
    </w:p>
    <w:p w:rsidR="00B96CB3" w:rsidRPr="004058AF" w:rsidRDefault="00B96CB3" w:rsidP="009678EC">
      <w:pPr>
        <w:pStyle w:val="afe"/>
        <w:numPr>
          <w:ilvl w:val="0"/>
          <w:numId w:val="21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самостоятельное владение различными формами  публичного  выражения собственной точки зрения (дискуссия, доклад, эссе и т.п.) и их инициативное опробование;</w:t>
      </w:r>
    </w:p>
    <w:p w:rsidR="00B96CB3" w:rsidRPr="004058AF" w:rsidRDefault="00B96CB3" w:rsidP="009678EC">
      <w:pPr>
        <w:pStyle w:val="afe"/>
        <w:numPr>
          <w:ilvl w:val="0"/>
          <w:numId w:val="21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деятельности по освоению метапредметных компетентностей, например, произвольного перехода от одних знаковых средств к другим и их соотнесение (например, соотнесение текста и схемы); координации предметных способов и средств действий между отдельными  учебными предметами, а также между предметными областями;  </w:t>
      </w:r>
    </w:p>
    <w:p w:rsidR="00B96CB3" w:rsidRPr="004058AF" w:rsidRDefault="00B96CB3" w:rsidP="009678EC">
      <w:pPr>
        <w:pStyle w:val="afe"/>
        <w:numPr>
          <w:ilvl w:val="0"/>
          <w:numId w:val="21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деятельности управления системными объектами (техническими объектами, группами людей);</w:t>
      </w:r>
    </w:p>
    <w:p w:rsidR="00B96CB3" w:rsidRPr="004058AF" w:rsidRDefault="00B96CB3" w:rsidP="009678EC">
      <w:pPr>
        <w:pStyle w:val="afe"/>
        <w:numPr>
          <w:ilvl w:val="0"/>
          <w:numId w:val="21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творческой деятельности (художественной, технической и др. видах);</w:t>
      </w:r>
    </w:p>
    <w:p w:rsidR="00B96CB3" w:rsidRPr="004058AF" w:rsidRDefault="00B96CB3" w:rsidP="009678EC">
      <w:pPr>
        <w:pStyle w:val="afe"/>
        <w:numPr>
          <w:ilvl w:val="0"/>
          <w:numId w:val="21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спортивной деятельности, направленной на построение образа себя, самоизменение.</w:t>
      </w:r>
    </w:p>
    <w:p w:rsidR="00B96CB3" w:rsidRPr="004058AF" w:rsidRDefault="00B96CB3" w:rsidP="00F26260">
      <w:pPr>
        <w:pStyle w:val="afe"/>
        <w:spacing w:after="0" w:line="240" w:lineRule="auto"/>
        <w:ind w:left="0"/>
        <w:jc w:val="both"/>
        <w:rPr>
          <w:rFonts w:ascii="Times New Roman" w:hAnsi="Times New Roman"/>
          <w:color w:val="000000" w:themeColor="text1"/>
          <w:sz w:val="24"/>
          <w:szCs w:val="24"/>
        </w:rPr>
      </w:pPr>
    </w:p>
    <w:p w:rsidR="00B96CB3" w:rsidRPr="001B6366" w:rsidRDefault="00B96CB3" w:rsidP="009678EC">
      <w:pPr>
        <w:pStyle w:val="2"/>
        <w:numPr>
          <w:ilvl w:val="1"/>
          <w:numId w:val="198"/>
        </w:numPr>
        <w:spacing w:line="240" w:lineRule="auto"/>
        <w:ind w:left="0"/>
        <w:jc w:val="left"/>
        <w:rPr>
          <w:bCs w:val="0"/>
          <w:color w:val="000000" w:themeColor="text1"/>
          <w:sz w:val="24"/>
          <w:szCs w:val="24"/>
        </w:rPr>
      </w:pPr>
      <w:r w:rsidRPr="001B6366">
        <w:rPr>
          <w:bCs w:val="0"/>
          <w:color w:val="000000" w:themeColor="text1"/>
          <w:sz w:val="24"/>
          <w:szCs w:val="24"/>
        </w:rPr>
        <w:t>Планируемые результаты освоения обучающимися основной образовательной программы основного общего образования</w:t>
      </w:r>
    </w:p>
    <w:p w:rsidR="00B96CB3" w:rsidRPr="004058AF" w:rsidRDefault="00B96CB3" w:rsidP="00F26260">
      <w:pPr>
        <w:spacing w:after="0" w:line="240" w:lineRule="auto"/>
        <w:ind w:firstLine="709"/>
        <w:jc w:val="both"/>
        <w:rPr>
          <w:rFonts w:ascii="Times New Roman" w:hAnsi="Times New Roman"/>
          <w:color w:val="000000" w:themeColor="text1"/>
          <w:spacing w:val="-4"/>
          <w:sz w:val="24"/>
          <w:szCs w:val="24"/>
        </w:rPr>
      </w:pPr>
      <w:r w:rsidRPr="004058AF">
        <w:rPr>
          <w:rFonts w:ascii="Times New Roman" w:hAnsi="Times New Roman"/>
          <w:color w:val="000000" w:themeColor="text1"/>
          <w:spacing w:val="-4"/>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выступают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системы оценки результатов. </w:t>
      </w:r>
    </w:p>
    <w:p w:rsidR="00B96CB3" w:rsidRPr="004058AF" w:rsidRDefault="00B96CB3" w:rsidP="00F26260">
      <w:pPr>
        <w:spacing w:after="0" w:line="240" w:lineRule="auto"/>
        <w:ind w:firstLine="709"/>
        <w:jc w:val="both"/>
        <w:rPr>
          <w:rFonts w:ascii="Times New Roman" w:hAnsi="Times New Roman"/>
          <w:color w:val="000000" w:themeColor="text1"/>
          <w:spacing w:val="-4"/>
          <w:sz w:val="24"/>
          <w:szCs w:val="24"/>
        </w:rPr>
      </w:pPr>
    </w:p>
    <w:p w:rsidR="00B96CB3" w:rsidRPr="001B6366" w:rsidRDefault="00B96CB3" w:rsidP="00F26260">
      <w:pPr>
        <w:pStyle w:val="2"/>
        <w:spacing w:line="240" w:lineRule="auto"/>
        <w:ind w:firstLine="0"/>
        <w:jc w:val="center"/>
        <w:rPr>
          <w:bCs w:val="0"/>
          <w:color w:val="000000" w:themeColor="text1"/>
          <w:sz w:val="24"/>
          <w:szCs w:val="24"/>
        </w:rPr>
      </w:pPr>
      <w:r w:rsidRPr="001B6366">
        <w:rPr>
          <w:bCs w:val="0"/>
          <w:color w:val="000000" w:themeColor="text1"/>
          <w:sz w:val="24"/>
          <w:szCs w:val="24"/>
        </w:rPr>
        <w:t>Структура планируемых результатов</w:t>
      </w:r>
    </w:p>
    <w:p w:rsidR="00B96CB3" w:rsidRPr="004058AF" w:rsidRDefault="00B96CB3" w:rsidP="00F26260">
      <w:pPr>
        <w:spacing w:after="0" w:line="240" w:lineRule="auto"/>
        <w:ind w:firstLine="709"/>
        <w:jc w:val="both"/>
        <w:rPr>
          <w:rFonts w:ascii="Times New Roman" w:hAnsi="Times New Roman"/>
          <w:color w:val="000000" w:themeColor="text1"/>
          <w:spacing w:val="-4"/>
          <w:sz w:val="24"/>
          <w:szCs w:val="24"/>
        </w:rPr>
      </w:pPr>
      <w:r w:rsidRPr="004058AF">
        <w:rPr>
          <w:rFonts w:ascii="Times New Roman" w:hAnsi="Times New Roman"/>
          <w:bCs/>
          <w:color w:val="000000" w:themeColor="text1"/>
          <w:sz w:val="24"/>
          <w:szCs w:val="24"/>
        </w:rPr>
        <w:t>Планируемые результаты опираются на ведущие целевые установки</w:t>
      </w:r>
      <w:r w:rsidRPr="004058AF">
        <w:rPr>
          <w:rFonts w:ascii="Times New Roman" w:hAnsi="Times New Roman"/>
          <w:color w:val="000000" w:themeColor="text1"/>
          <w:sz w:val="24"/>
          <w:szCs w:val="24"/>
        </w:rPr>
        <w:t xml:space="preserve">,  отражающие основной, сущностный вклад каждой изучаемой программы в развитие личности обучающихся, их способностей. </w:t>
      </w:r>
      <w:r w:rsidRPr="004058AF">
        <w:rPr>
          <w:rFonts w:ascii="Times New Roman" w:hAnsi="Times New Roman"/>
          <w:color w:val="000000" w:themeColor="text1"/>
          <w:spacing w:val="-4"/>
          <w:sz w:val="24"/>
          <w:szCs w:val="24"/>
        </w:rPr>
        <w:t>С</w:t>
      </w:r>
      <w:r w:rsidRPr="004058AF">
        <w:rPr>
          <w:rFonts w:ascii="Times New Roman" w:hAnsi="Times New Roman"/>
          <w:color w:val="000000" w:themeColor="text1"/>
          <w:sz w:val="24"/>
          <w:szCs w:val="24"/>
        </w:rPr>
        <w:t>труктура планируемых результатов (личностных, метапредметных и предметных),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и опорным учебным материалом, служащим основой для последующего обучения.</w:t>
      </w:r>
    </w:p>
    <w:p w:rsidR="00B96CB3" w:rsidRPr="004058AF" w:rsidRDefault="00B96CB3" w:rsidP="00F26260">
      <w:pPr>
        <w:pStyle w:val="2"/>
        <w:spacing w:line="240" w:lineRule="auto"/>
        <w:ind w:firstLine="370"/>
        <w:rPr>
          <w:b w:val="0"/>
          <w:bCs w:val="0"/>
          <w:color w:val="000000" w:themeColor="text1"/>
          <w:sz w:val="24"/>
          <w:szCs w:val="24"/>
        </w:rPr>
      </w:pPr>
      <w:r w:rsidRPr="004058AF">
        <w:rPr>
          <w:b w:val="0"/>
          <w:bCs w:val="0"/>
          <w:color w:val="000000" w:themeColor="text1"/>
          <w:sz w:val="24"/>
          <w:szCs w:val="24"/>
        </w:rPr>
        <w:t>В стру</w:t>
      </w:r>
      <w:r w:rsidRPr="004058AF">
        <w:rPr>
          <w:b w:val="0"/>
          <w:color w:val="000000" w:themeColor="text1"/>
          <w:sz w:val="24"/>
          <w:szCs w:val="24"/>
        </w:rPr>
        <w:t xml:space="preserve">ктуре планируемых результатов выделяютсяследующие группы: </w:t>
      </w:r>
    </w:p>
    <w:p w:rsidR="00B96CB3" w:rsidRPr="004058AF" w:rsidRDefault="00B96CB3" w:rsidP="00F26260">
      <w:pPr>
        <w:pStyle w:val="ae"/>
        <w:tabs>
          <w:tab w:val="clear" w:pos="4677"/>
          <w:tab w:val="clear" w:pos="9355"/>
        </w:tabs>
        <w:overflowPunct w:val="0"/>
        <w:jc w:val="both"/>
        <w:textAlignment w:val="baseline"/>
        <w:rPr>
          <w:color w:val="000000" w:themeColor="text1"/>
          <w:sz w:val="24"/>
          <w:szCs w:val="24"/>
        </w:rPr>
      </w:pPr>
      <w:r w:rsidRPr="004058AF">
        <w:rPr>
          <w:color w:val="000000" w:themeColor="text1"/>
          <w:sz w:val="24"/>
          <w:szCs w:val="24"/>
        </w:rPr>
        <w:t xml:space="preserve">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w:t>
      </w:r>
      <w:r w:rsidRPr="004058AF">
        <w:rPr>
          <w:color w:val="000000" w:themeColor="text1"/>
          <w:sz w:val="24"/>
          <w:szCs w:val="24"/>
        </w:rPr>
        <w:lastRenderedPageBreak/>
        <w:t>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B96CB3" w:rsidRPr="004058AF" w:rsidRDefault="00B96CB3"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B96CB3" w:rsidRPr="004058AF" w:rsidRDefault="00B96CB3"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их.Предметные результаты приводятся в блоках «Выпускник научится» и «Выпускник получит возможность научиться»,относящихсяккаждому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B96CB3" w:rsidRPr="004058AF" w:rsidRDefault="00B96CB3"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w:t>
      </w:r>
      <w:r w:rsidRPr="004058AF">
        <w:rPr>
          <w:rFonts w:ascii="Times New Roman" w:hAnsi="Times New Roman"/>
          <w:color w:val="000000" w:themeColor="text1"/>
          <w:sz w:val="24"/>
          <w:szCs w:val="24"/>
        </w:rPr>
        <w:lastRenderedPageBreak/>
        <w:t>(по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Структура планируемых результатов нацеливает педагога использовать педагогические технологии, основанные на </w:t>
      </w:r>
      <w:r w:rsidRPr="004058AF">
        <w:rPr>
          <w:rFonts w:ascii="Times New Roman" w:hAnsi="Times New Roman"/>
          <w:bCs/>
          <w:iCs/>
          <w:color w:val="000000" w:themeColor="text1"/>
          <w:sz w:val="24"/>
          <w:szCs w:val="24"/>
        </w:rPr>
        <w:t>дифференциации требований</w:t>
      </w:r>
      <w:r w:rsidRPr="004058AF">
        <w:rPr>
          <w:rFonts w:ascii="Times New Roman" w:hAnsi="Times New Roman"/>
          <w:color w:val="000000" w:themeColor="text1"/>
          <w:sz w:val="24"/>
          <w:szCs w:val="24"/>
        </w:rPr>
        <w:t xml:space="preserve"> к подготовке обучающихся.</w:t>
      </w:r>
    </w:p>
    <w:p w:rsidR="00B96CB3" w:rsidRPr="001B6366" w:rsidRDefault="00625168" w:rsidP="00F26260">
      <w:pPr>
        <w:pStyle w:val="2"/>
        <w:spacing w:line="240" w:lineRule="auto"/>
        <w:ind w:firstLine="0"/>
        <w:jc w:val="left"/>
        <w:rPr>
          <w:bCs w:val="0"/>
          <w:color w:val="000000" w:themeColor="text1"/>
          <w:sz w:val="24"/>
          <w:szCs w:val="24"/>
        </w:rPr>
      </w:pPr>
      <w:r>
        <w:rPr>
          <w:bCs w:val="0"/>
          <w:color w:val="000000" w:themeColor="text1"/>
          <w:sz w:val="24"/>
          <w:szCs w:val="24"/>
        </w:rPr>
        <w:t>1</w:t>
      </w:r>
      <w:r w:rsidR="0086485C" w:rsidRPr="001B6366">
        <w:rPr>
          <w:bCs w:val="0"/>
          <w:color w:val="000000" w:themeColor="text1"/>
          <w:sz w:val="24"/>
          <w:szCs w:val="24"/>
        </w:rPr>
        <w:t xml:space="preserve">.2.1. </w:t>
      </w:r>
      <w:r w:rsidR="00B96CB3" w:rsidRPr="001B6366">
        <w:rPr>
          <w:bCs w:val="0"/>
          <w:color w:val="000000" w:themeColor="text1"/>
          <w:sz w:val="24"/>
          <w:szCs w:val="24"/>
        </w:rPr>
        <w:t xml:space="preserve">Личностные результаты освоения </w:t>
      </w:r>
      <w:r w:rsidR="0086485C" w:rsidRPr="001B6366">
        <w:rPr>
          <w:bCs w:val="0"/>
          <w:color w:val="000000" w:themeColor="text1"/>
          <w:sz w:val="24"/>
          <w:szCs w:val="24"/>
        </w:rPr>
        <w:t xml:space="preserve"> основной образовательной программы основного общего образования</w:t>
      </w:r>
    </w:p>
    <w:p w:rsidR="00B96CB3" w:rsidRPr="004058AF" w:rsidRDefault="00B96CB3" w:rsidP="009678EC">
      <w:pPr>
        <w:pStyle w:val="a9"/>
        <w:numPr>
          <w:ilvl w:val="0"/>
          <w:numId w:val="211"/>
        </w:numPr>
        <w:ind w:left="0"/>
        <w:jc w:val="both"/>
        <w:rPr>
          <w:rStyle w:val="dash041e005f0431005f044b005f0447005f043d005f044b005f0439005f005fchar1char1"/>
          <w:color w:val="000000" w:themeColor="text1"/>
          <w:szCs w:val="24"/>
        </w:rPr>
      </w:pPr>
      <w:r w:rsidRPr="004058AF">
        <w:rPr>
          <w:rStyle w:val="dash041e005f0431005f044b005f0447005f043d005f044b005f0439005f005fchar1char1"/>
          <w:color w:val="000000" w:themeColor="text1"/>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96CB3" w:rsidRPr="004058AF" w:rsidRDefault="00B96CB3" w:rsidP="009678EC">
      <w:pPr>
        <w:pStyle w:val="a9"/>
        <w:numPr>
          <w:ilvl w:val="0"/>
          <w:numId w:val="211"/>
        </w:numPr>
        <w:ind w:left="0"/>
        <w:jc w:val="both"/>
        <w:rPr>
          <w:rStyle w:val="dash041e005f0431005f044b005f0447005f043d005f044b005f0439005f005fchar1char1"/>
          <w:color w:val="000000" w:themeColor="text1"/>
          <w:szCs w:val="24"/>
        </w:rPr>
      </w:pPr>
      <w:r w:rsidRPr="004058AF">
        <w:rPr>
          <w:rStyle w:val="dash041e005f0431005f044b005f0447005f043d005f044b005f0439005f005fchar1char1"/>
          <w:color w:val="000000" w:themeColor="text1"/>
          <w:szCs w:val="24"/>
        </w:rPr>
        <w:t>Освоение социальных норм, правил поведения, социальных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включенность в непосредственное гражданское участие, готовность участвовать в жизнедеятельности подросткового общественного объединения; идентификация себя в качестве субъекта социальных преобразований, освоение компетентностей в сфере организаторской деятельности; формирование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96CB3" w:rsidRPr="004058AF" w:rsidRDefault="00B96CB3" w:rsidP="009678EC">
      <w:pPr>
        <w:pStyle w:val="a9"/>
        <w:numPr>
          <w:ilvl w:val="0"/>
          <w:numId w:val="211"/>
        </w:numPr>
        <w:ind w:left="0"/>
        <w:jc w:val="both"/>
        <w:rPr>
          <w:rStyle w:val="dash041e005f0431005f044b005f0447005f043d005f044b005f0439005f005fchar1char1"/>
          <w:color w:val="000000" w:themeColor="text1"/>
          <w:szCs w:val="24"/>
        </w:rPr>
      </w:pPr>
      <w:r w:rsidRPr="004058AF">
        <w:rPr>
          <w:rStyle w:val="dash041e005f0431005f044b005f0447005f043d005f044b005f0439005f005fchar1char1"/>
          <w:color w:val="000000" w:themeColor="text1"/>
          <w:szCs w:val="24"/>
        </w:rPr>
        <w:t xml:space="preserve">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96CB3" w:rsidRPr="004058AF" w:rsidRDefault="00B96CB3" w:rsidP="009678EC">
      <w:pPr>
        <w:pStyle w:val="a9"/>
        <w:numPr>
          <w:ilvl w:val="0"/>
          <w:numId w:val="210"/>
        </w:numPr>
        <w:ind w:left="0"/>
        <w:jc w:val="both"/>
        <w:rPr>
          <w:rStyle w:val="dash041e005f0431005f044b005f0447005f043d005f044b005f0439005f005fchar1char1"/>
          <w:color w:val="000000" w:themeColor="text1"/>
          <w:szCs w:val="24"/>
        </w:rPr>
      </w:pPr>
      <w:r w:rsidRPr="004058AF">
        <w:rPr>
          <w:rStyle w:val="dash041e005f0431005f044b005f0447005f043d005f044b005f0439005f005fchar1char1"/>
          <w:color w:val="000000" w:themeColor="text1"/>
          <w:szCs w:val="24"/>
        </w:rPr>
        <w:t>Сформированность ценности здорового и безопасного образа жизни; освоение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96CB3" w:rsidRPr="004058AF" w:rsidRDefault="00B96CB3" w:rsidP="009678EC">
      <w:pPr>
        <w:pStyle w:val="a9"/>
        <w:numPr>
          <w:ilvl w:val="0"/>
          <w:numId w:val="210"/>
        </w:numPr>
        <w:ind w:left="0"/>
        <w:jc w:val="both"/>
        <w:rPr>
          <w:rStyle w:val="dash041e005f0431005f044b005f0447005f043d005f044b005f0439005f005fchar1char1"/>
          <w:color w:val="000000" w:themeColor="text1"/>
          <w:szCs w:val="24"/>
        </w:rPr>
      </w:pPr>
      <w:r w:rsidRPr="004058AF">
        <w:rPr>
          <w:rStyle w:val="dash041e005f0431005f044b005f0447005f043d005f044b005f0439005f005fchar1char1"/>
          <w:color w:val="000000" w:themeColor="text1"/>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96CB3" w:rsidRDefault="00B96CB3" w:rsidP="00F26260">
      <w:pPr>
        <w:pStyle w:val="a9"/>
        <w:ind w:left="0"/>
        <w:jc w:val="both"/>
        <w:rPr>
          <w:rFonts w:ascii="Times New Roman" w:hAnsi="Times New Roman"/>
          <w:color w:val="000000" w:themeColor="text1"/>
          <w:szCs w:val="24"/>
        </w:rPr>
      </w:pPr>
    </w:p>
    <w:p w:rsidR="000C0B87" w:rsidRDefault="000C0B87" w:rsidP="00F26260">
      <w:pPr>
        <w:pStyle w:val="a9"/>
        <w:ind w:left="0"/>
        <w:jc w:val="both"/>
        <w:rPr>
          <w:rFonts w:ascii="Times New Roman" w:hAnsi="Times New Roman"/>
          <w:color w:val="000000" w:themeColor="text1"/>
          <w:szCs w:val="24"/>
        </w:rPr>
      </w:pPr>
    </w:p>
    <w:p w:rsidR="000C0B87" w:rsidRPr="004058AF" w:rsidRDefault="000C0B87" w:rsidP="00F26260">
      <w:pPr>
        <w:pStyle w:val="a9"/>
        <w:ind w:left="0"/>
        <w:jc w:val="both"/>
        <w:rPr>
          <w:rFonts w:ascii="Times New Roman" w:hAnsi="Times New Roman"/>
          <w:color w:val="000000" w:themeColor="text1"/>
          <w:szCs w:val="24"/>
        </w:rPr>
      </w:pPr>
    </w:p>
    <w:p w:rsidR="0086485C" w:rsidRPr="001B6366" w:rsidRDefault="00B96CB3" w:rsidP="009678EC">
      <w:pPr>
        <w:pStyle w:val="2"/>
        <w:numPr>
          <w:ilvl w:val="2"/>
          <w:numId w:val="198"/>
        </w:numPr>
        <w:spacing w:line="240" w:lineRule="auto"/>
        <w:ind w:left="0" w:hanging="600"/>
        <w:jc w:val="left"/>
        <w:rPr>
          <w:bCs w:val="0"/>
          <w:color w:val="000000" w:themeColor="text1"/>
          <w:sz w:val="24"/>
          <w:szCs w:val="24"/>
        </w:rPr>
      </w:pPr>
      <w:r w:rsidRPr="001B6366">
        <w:rPr>
          <w:color w:val="000000" w:themeColor="text1"/>
          <w:sz w:val="24"/>
          <w:szCs w:val="24"/>
        </w:rPr>
        <w:lastRenderedPageBreak/>
        <w:t xml:space="preserve">Метапредметные результаты освоения </w:t>
      </w:r>
      <w:r w:rsidR="0086485C" w:rsidRPr="001B6366">
        <w:rPr>
          <w:bCs w:val="0"/>
          <w:color w:val="000000" w:themeColor="text1"/>
          <w:sz w:val="24"/>
          <w:szCs w:val="24"/>
        </w:rPr>
        <w:t>основной образовательной программы основного общего образования</w:t>
      </w:r>
    </w:p>
    <w:p w:rsidR="0086485C" w:rsidRPr="001B6366" w:rsidRDefault="0086485C" w:rsidP="00F26260">
      <w:pPr>
        <w:pStyle w:val="2"/>
        <w:spacing w:line="240" w:lineRule="auto"/>
        <w:ind w:firstLine="0"/>
        <w:rPr>
          <w:color w:val="000000" w:themeColor="text1"/>
          <w:sz w:val="24"/>
          <w:szCs w:val="24"/>
        </w:rPr>
      </w:pPr>
    </w:p>
    <w:p w:rsidR="00B96CB3" w:rsidRPr="004058AF" w:rsidRDefault="00B96CB3" w:rsidP="00F26260">
      <w:pPr>
        <w:pStyle w:val="2"/>
        <w:spacing w:line="240" w:lineRule="auto"/>
        <w:rPr>
          <w:b w:val="0"/>
          <w:color w:val="000000" w:themeColor="text1"/>
          <w:sz w:val="24"/>
          <w:szCs w:val="24"/>
        </w:rPr>
      </w:pPr>
      <w:r w:rsidRPr="004058AF">
        <w:rPr>
          <w:b w:val="0"/>
          <w:color w:val="000000" w:themeColor="text1"/>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4058AF">
        <w:rPr>
          <w:b w:val="0"/>
          <w:color w:val="000000" w:themeColor="text1"/>
          <w:sz w:val="24"/>
          <w:szCs w:val="24"/>
        </w:rPr>
        <w:tab/>
        <w:t>коммуникативные).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Межпредметные понятия</w:t>
      </w:r>
    </w:p>
    <w:p w:rsidR="00B96CB3" w:rsidRPr="004058AF" w:rsidRDefault="00B96CB3"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Условием формирования межпредметных понятий, таких как система, </w:t>
      </w:r>
      <w:r w:rsidRPr="004058AF">
        <w:rPr>
          <w:rFonts w:ascii="Times New Roman" w:hAnsi="Times New Roman"/>
          <w:color w:val="000000" w:themeColor="text1"/>
          <w:sz w:val="24"/>
          <w:szCs w:val="24"/>
          <w:shd w:val="clear" w:color="auto" w:fill="FFFFFF"/>
        </w:rPr>
        <w:t>факт, закономерность, феномен, анализ, синтез</w:t>
      </w:r>
      <w:r w:rsidRPr="004058AF">
        <w:rPr>
          <w:rFonts w:ascii="Times New Roman" w:hAnsi="Times New Roman"/>
          <w:color w:val="000000" w:themeColor="text1"/>
          <w:sz w:val="24"/>
          <w:szCs w:val="24"/>
        </w:rPr>
        <w:t xml:space="preserve"> является овладение обучающимися основами читательской компетенции, приобретение навыков работы с информацией (в том числе смысловое чтение), участие  в проектной деятельности. </w:t>
      </w:r>
    </w:p>
    <w:p w:rsidR="00B96CB3" w:rsidRPr="004058AF" w:rsidRDefault="00B96CB3"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основной школе на всех предметах будет продолжена работа по формированию и развитию основ смыслового чтения.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 изучении учебных предметов и курсов обучающиеся усовершенствуют приобретённые в начальной школе навыки работы с информацией. Они смогут работать с текстами, преобразовывать и интерпретировать содержащуюся в них информацию, в том числе:</w:t>
      </w:r>
    </w:p>
    <w:p w:rsidR="00B96CB3" w:rsidRPr="004058AF" w:rsidRDefault="00B96CB3" w:rsidP="009678EC">
      <w:pPr>
        <w:numPr>
          <w:ilvl w:val="0"/>
          <w:numId w:val="209"/>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B96CB3" w:rsidRPr="004058AF" w:rsidRDefault="00B96CB3" w:rsidP="009678EC">
      <w:pPr>
        <w:numPr>
          <w:ilvl w:val="0"/>
          <w:numId w:val="209"/>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96CB3" w:rsidRPr="004058AF" w:rsidRDefault="00B96CB3" w:rsidP="009678EC">
      <w:pPr>
        <w:numPr>
          <w:ilvl w:val="0"/>
          <w:numId w:val="209"/>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заполнять и дополнять таблицы, схемы, диаграммы, тексты.</w:t>
      </w:r>
    </w:p>
    <w:p w:rsidR="00B96CB3" w:rsidRPr="004058AF" w:rsidRDefault="00B96CB3" w:rsidP="00F26260">
      <w:pPr>
        <w:suppressAutoHyphen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ходе изучения всех учебных предметов, а также во внеурочной деятельности обучающиеся совершенствуют опыт исследовательской и проектной деятельности как особых форм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96CB3" w:rsidRPr="004058AF" w:rsidRDefault="00B96CB3"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результате освоения Программы обучающийся основной школы освоит следующие универсальные учебные действия: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Регулятивные УУД</w:t>
      </w:r>
    </w:p>
    <w:p w:rsidR="00B96CB3" w:rsidRPr="004058AF" w:rsidRDefault="00B96CB3" w:rsidP="009678EC">
      <w:pPr>
        <w:widowControl w:val="0"/>
        <w:numPr>
          <w:ilvl w:val="0"/>
          <w:numId w:val="1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96CB3" w:rsidRPr="004058AF" w:rsidRDefault="00B96CB3" w:rsidP="009678EC">
      <w:pPr>
        <w:widowControl w:val="0"/>
        <w:numPr>
          <w:ilvl w:val="0"/>
          <w:numId w:val="20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существующие и планировать будущие образовательные результаты;</w:t>
      </w:r>
    </w:p>
    <w:p w:rsidR="00B96CB3" w:rsidRPr="004058AF" w:rsidRDefault="00B96CB3" w:rsidP="009678EC">
      <w:pPr>
        <w:widowControl w:val="0"/>
        <w:numPr>
          <w:ilvl w:val="0"/>
          <w:numId w:val="20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выдвигать версии решения проблемы, формулировать гипотезы, предвосхищать конечный результат;</w:t>
      </w:r>
    </w:p>
    <w:p w:rsidR="00B96CB3" w:rsidRPr="004058AF" w:rsidRDefault="00B96CB3" w:rsidP="009678EC">
      <w:pPr>
        <w:widowControl w:val="0"/>
        <w:numPr>
          <w:ilvl w:val="0"/>
          <w:numId w:val="20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ставить цель деятельности на основе определенной проблемы и существующих возможностей;</w:t>
      </w:r>
    </w:p>
    <w:p w:rsidR="00B96CB3" w:rsidRPr="004058AF" w:rsidRDefault="00B96CB3" w:rsidP="009678EC">
      <w:pPr>
        <w:widowControl w:val="0"/>
        <w:numPr>
          <w:ilvl w:val="0"/>
          <w:numId w:val="20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формулировать учебные задачи как шаги достижения поставленной цели деятельности;</w:t>
      </w:r>
    </w:p>
    <w:p w:rsidR="00B96CB3" w:rsidRPr="004058AF" w:rsidRDefault="00B96CB3" w:rsidP="009678EC">
      <w:pPr>
        <w:widowControl w:val="0"/>
        <w:numPr>
          <w:ilvl w:val="0"/>
          <w:numId w:val="1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96CB3" w:rsidRPr="004058AF" w:rsidRDefault="00B96CB3" w:rsidP="009678EC">
      <w:pPr>
        <w:widowControl w:val="0"/>
        <w:numPr>
          <w:ilvl w:val="0"/>
          <w:numId w:val="20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необходимые действие(я) в соответствии с учебной и познавательной задачей и составлять алгоритм их выполнения;</w:t>
      </w:r>
    </w:p>
    <w:p w:rsidR="00B96CB3" w:rsidRPr="004058AF" w:rsidRDefault="00B96CB3" w:rsidP="009678EC">
      <w:pPr>
        <w:widowControl w:val="0"/>
        <w:numPr>
          <w:ilvl w:val="0"/>
          <w:numId w:val="20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обосновывать и осуществлять выбор наиболее эффективных способов решения учебных и познавательных задач;</w:t>
      </w:r>
    </w:p>
    <w:p w:rsidR="00B96CB3" w:rsidRPr="004058AF" w:rsidRDefault="00B96CB3" w:rsidP="009678EC">
      <w:pPr>
        <w:widowControl w:val="0"/>
        <w:numPr>
          <w:ilvl w:val="0"/>
          <w:numId w:val="20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определять/находить, в том числе из предложенных вариантов, условия для выполнения учебной и познавательной задачи;</w:t>
      </w:r>
    </w:p>
    <w:p w:rsidR="00B96CB3" w:rsidRPr="004058AF" w:rsidRDefault="00B96CB3" w:rsidP="009678EC">
      <w:pPr>
        <w:widowControl w:val="0"/>
        <w:numPr>
          <w:ilvl w:val="0"/>
          <w:numId w:val="20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96CB3" w:rsidRPr="004058AF" w:rsidRDefault="00B96CB3" w:rsidP="009678EC">
      <w:pPr>
        <w:widowControl w:val="0"/>
        <w:numPr>
          <w:ilvl w:val="0"/>
          <w:numId w:val="20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выбирать из предложенных вариантов и самостоятельно искать средства/ресурсы для решения задачи/достижения цели;</w:t>
      </w:r>
    </w:p>
    <w:p w:rsidR="00B96CB3" w:rsidRPr="004058AF" w:rsidRDefault="00B96CB3" w:rsidP="009678EC">
      <w:pPr>
        <w:widowControl w:val="0"/>
        <w:numPr>
          <w:ilvl w:val="0"/>
          <w:numId w:val="20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план решения проблемы (выполнения проекта, проведения исследования);</w:t>
      </w:r>
    </w:p>
    <w:p w:rsidR="00B96CB3" w:rsidRPr="004058AF" w:rsidRDefault="00B96CB3" w:rsidP="009678EC">
      <w:pPr>
        <w:widowControl w:val="0"/>
        <w:numPr>
          <w:ilvl w:val="0"/>
          <w:numId w:val="20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потенциальные затруднения при решении учебной и познавательной задачи и находить средства для их устранения;</w:t>
      </w:r>
    </w:p>
    <w:p w:rsidR="00B96CB3" w:rsidRPr="004058AF" w:rsidRDefault="00B96CB3" w:rsidP="009678EC">
      <w:pPr>
        <w:widowControl w:val="0"/>
        <w:numPr>
          <w:ilvl w:val="0"/>
          <w:numId w:val="20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96CB3" w:rsidRPr="004058AF" w:rsidRDefault="00B96CB3" w:rsidP="009678EC">
      <w:pPr>
        <w:widowControl w:val="0"/>
        <w:numPr>
          <w:ilvl w:val="0"/>
          <w:numId w:val="20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планировать и корректировать свою индивидуальную образовательную траекторию.</w:t>
      </w:r>
    </w:p>
    <w:p w:rsidR="00B96CB3" w:rsidRPr="004058AF" w:rsidRDefault="00B96CB3" w:rsidP="009678EC">
      <w:pPr>
        <w:widowControl w:val="0"/>
        <w:numPr>
          <w:ilvl w:val="0"/>
          <w:numId w:val="1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96CB3" w:rsidRPr="004058AF" w:rsidRDefault="00B96CB3" w:rsidP="009678EC">
      <w:pPr>
        <w:widowControl w:val="0"/>
        <w:numPr>
          <w:ilvl w:val="0"/>
          <w:numId w:val="205"/>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96CB3" w:rsidRPr="004058AF" w:rsidRDefault="00B96CB3" w:rsidP="009678EC">
      <w:pPr>
        <w:widowControl w:val="0"/>
        <w:numPr>
          <w:ilvl w:val="0"/>
          <w:numId w:val="205"/>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систематизировать (в том числе выбирать приоритетные) критерии планируемых результатов и оценки своей деятельности;</w:t>
      </w:r>
    </w:p>
    <w:p w:rsidR="00B96CB3" w:rsidRPr="004058AF" w:rsidRDefault="00B96CB3" w:rsidP="009678EC">
      <w:pPr>
        <w:widowControl w:val="0"/>
        <w:numPr>
          <w:ilvl w:val="0"/>
          <w:numId w:val="205"/>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96CB3" w:rsidRPr="004058AF" w:rsidRDefault="00B96CB3" w:rsidP="009678EC">
      <w:pPr>
        <w:widowControl w:val="0"/>
        <w:numPr>
          <w:ilvl w:val="0"/>
          <w:numId w:val="205"/>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свою деятельность, аргументируя причины достижения или отсутствия планируемого результата;</w:t>
      </w:r>
    </w:p>
    <w:p w:rsidR="00B96CB3" w:rsidRPr="004058AF" w:rsidRDefault="00B96CB3" w:rsidP="009678EC">
      <w:pPr>
        <w:widowControl w:val="0"/>
        <w:numPr>
          <w:ilvl w:val="0"/>
          <w:numId w:val="205"/>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96CB3" w:rsidRPr="004058AF" w:rsidRDefault="00B96CB3" w:rsidP="009678EC">
      <w:pPr>
        <w:widowControl w:val="0"/>
        <w:numPr>
          <w:ilvl w:val="0"/>
          <w:numId w:val="205"/>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96CB3" w:rsidRPr="004058AF" w:rsidRDefault="00B96CB3" w:rsidP="009678EC">
      <w:pPr>
        <w:widowControl w:val="0"/>
        <w:numPr>
          <w:ilvl w:val="0"/>
          <w:numId w:val="205"/>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96CB3" w:rsidRPr="004058AF" w:rsidRDefault="00B96CB3" w:rsidP="009678EC">
      <w:pPr>
        <w:widowControl w:val="0"/>
        <w:numPr>
          <w:ilvl w:val="0"/>
          <w:numId w:val="205"/>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сверять свои действия с целью и, при необходимости, исправлять ошибки самостоятельно.</w:t>
      </w:r>
    </w:p>
    <w:p w:rsidR="00B96CB3" w:rsidRPr="004058AF" w:rsidRDefault="00B96CB3" w:rsidP="009678EC">
      <w:pPr>
        <w:widowControl w:val="0"/>
        <w:numPr>
          <w:ilvl w:val="0"/>
          <w:numId w:val="1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Умение оценивать правильность выполнения учебной задачи, собственные возможности ее решения. Обучающийся сможет:</w:t>
      </w:r>
    </w:p>
    <w:p w:rsidR="00B96CB3" w:rsidRPr="004058AF" w:rsidRDefault="00B96CB3" w:rsidP="009678EC">
      <w:pPr>
        <w:widowControl w:val="0"/>
        <w:numPr>
          <w:ilvl w:val="0"/>
          <w:numId w:val="206"/>
        </w:numPr>
        <w:tabs>
          <w:tab w:val="left" w:pos="-4111"/>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критерии правильности (корректности) выполнения учебной задачи;</w:t>
      </w:r>
    </w:p>
    <w:p w:rsidR="00B96CB3" w:rsidRPr="004058AF" w:rsidRDefault="00B96CB3" w:rsidP="009678EC">
      <w:pPr>
        <w:widowControl w:val="0"/>
        <w:numPr>
          <w:ilvl w:val="0"/>
          <w:numId w:val="206"/>
        </w:numPr>
        <w:tabs>
          <w:tab w:val="left" w:pos="-4111"/>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анализировать и обосновывать применение соответствующего инструментария для </w:t>
      </w:r>
      <w:r w:rsidRPr="004058AF">
        <w:rPr>
          <w:rFonts w:ascii="Times New Roman" w:hAnsi="Times New Roman"/>
          <w:color w:val="000000" w:themeColor="text1"/>
          <w:sz w:val="24"/>
          <w:szCs w:val="24"/>
        </w:rPr>
        <w:lastRenderedPageBreak/>
        <w:t>выполнения учебной задачи;</w:t>
      </w:r>
    </w:p>
    <w:p w:rsidR="00B96CB3" w:rsidRPr="004058AF" w:rsidRDefault="00B96CB3" w:rsidP="009678EC">
      <w:pPr>
        <w:widowControl w:val="0"/>
        <w:numPr>
          <w:ilvl w:val="0"/>
          <w:numId w:val="206"/>
        </w:numPr>
        <w:tabs>
          <w:tab w:val="left" w:pos="-4111"/>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96CB3" w:rsidRPr="004058AF" w:rsidRDefault="00B96CB3" w:rsidP="009678EC">
      <w:pPr>
        <w:widowControl w:val="0"/>
        <w:numPr>
          <w:ilvl w:val="0"/>
          <w:numId w:val="206"/>
        </w:numPr>
        <w:tabs>
          <w:tab w:val="left" w:pos="-4111"/>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96CB3" w:rsidRPr="004058AF" w:rsidRDefault="00B96CB3" w:rsidP="009678EC">
      <w:pPr>
        <w:widowControl w:val="0"/>
        <w:numPr>
          <w:ilvl w:val="0"/>
          <w:numId w:val="206"/>
        </w:numPr>
        <w:tabs>
          <w:tab w:val="left" w:pos="-4111"/>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96CB3" w:rsidRPr="004058AF" w:rsidRDefault="00B96CB3" w:rsidP="009678EC">
      <w:pPr>
        <w:widowControl w:val="0"/>
        <w:numPr>
          <w:ilvl w:val="0"/>
          <w:numId w:val="206"/>
        </w:numPr>
        <w:tabs>
          <w:tab w:val="left" w:pos="-4111"/>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фиксировать и анализировать динамику собственных образовательных результатов.</w:t>
      </w:r>
    </w:p>
    <w:p w:rsidR="00B96CB3" w:rsidRPr="004058AF" w:rsidRDefault="00B96CB3" w:rsidP="009678EC">
      <w:pPr>
        <w:widowControl w:val="0"/>
        <w:numPr>
          <w:ilvl w:val="0"/>
          <w:numId w:val="1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96CB3" w:rsidRPr="004058AF" w:rsidRDefault="00B96CB3" w:rsidP="009678EC">
      <w:pPr>
        <w:widowControl w:val="0"/>
        <w:numPr>
          <w:ilvl w:val="0"/>
          <w:numId w:val="204"/>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96CB3" w:rsidRPr="004058AF" w:rsidRDefault="00B96CB3" w:rsidP="009678EC">
      <w:pPr>
        <w:widowControl w:val="0"/>
        <w:numPr>
          <w:ilvl w:val="0"/>
          <w:numId w:val="204"/>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соотносить реальные и планируемые результаты индивидуальной образовательной деятельности и делать выводы;</w:t>
      </w:r>
    </w:p>
    <w:p w:rsidR="00B96CB3" w:rsidRPr="004058AF" w:rsidRDefault="00B96CB3" w:rsidP="009678EC">
      <w:pPr>
        <w:widowControl w:val="0"/>
        <w:numPr>
          <w:ilvl w:val="0"/>
          <w:numId w:val="204"/>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принимать решение в учебной ситуации и нести за него ответственность;</w:t>
      </w:r>
    </w:p>
    <w:p w:rsidR="00B96CB3" w:rsidRPr="004058AF" w:rsidRDefault="00B96CB3" w:rsidP="009678EC">
      <w:pPr>
        <w:widowControl w:val="0"/>
        <w:numPr>
          <w:ilvl w:val="0"/>
          <w:numId w:val="204"/>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самостоятельно определять причины своего успеха или неуспеха и находить способы выхода из ситуации неуспеха;</w:t>
      </w:r>
    </w:p>
    <w:p w:rsidR="00B96CB3" w:rsidRPr="004058AF" w:rsidRDefault="00B96CB3" w:rsidP="009678EC">
      <w:pPr>
        <w:widowControl w:val="0"/>
        <w:numPr>
          <w:ilvl w:val="0"/>
          <w:numId w:val="204"/>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96CB3" w:rsidRPr="00B36171" w:rsidRDefault="00B96CB3" w:rsidP="00F26260">
      <w:pPr>
        <w:spacing w:after="0" w:line="240" w:lineRule="auto"/>
        <w:ind w:firstLine="709"/>
        <w:jc w:val="both"/>
        <w:rPr>
          <w:rFonts w:ascii="Times New Roman" w:hAnsi="Times New Roman"/>
          <w:b/>
          <w:color w:val="000000" w:themeColor="text1"/>
          <w:sz w:val="24"/>
          <w:szCs w:val="24"/>
        </w:rPr>
      </w:pPr>
      <w:r w:rsidRPr="00B36171">
        <w:rPr>
          <w:rFonts w:ascii="Times New Roman" w:hAnsi="Times New Roman"/>
          <w:b/>
          <w:color w:val="000000" w:themeColor="text1"/>
          <w:sz w:val="24"/>
          <w:szCs w:val="24"/>
        </w:rPr>
        <w:t>Познавательные УУД</w:t>
      </w:r>
    </w:p>
    <w:p w:rsidR="00B96CB3" w:rsidRPr="004058AF" w:rsidRDefault="00B96CB3" w:rsidP="009678EC">
      <w:pPr>
        <w:widowControl w:val="0"/>
        <w:numPr>
          <w:ilvl w:val="0"/>
          <w:numId w:val="171"/>
        </w:numPr>
        <w:tabs>
          <w:tab w:val="left" w:pos="1134"/>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Умение определять понятия, создавать обобщения, устанавливать аналогии,</w:t>
      </w:r>
    </w:p>
    <w:p w:rsidR="00B96CB3" w:rsidRPr="004058AF" w:rsidRDefault="00B96CB3" w:rsidP="00F26260">
      <w:pPr>
        <w:widowControl w:val="0"/>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96CB3" w:rsidRPr="004058AF" w:rsidRDefault="00B96CB3" w:rsidP="009678EC">
      <w:pPr>
        <w:widowControl w:val="0"/>
        <w:numPr>
          <w:ilvl w:val="0"/>
          <w:numId w:val="203"/>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подбирать слова, соподчиненные ключевому слову, определяющие его признаки и свойства;</w:t>
      </w:r>
    </w:p>
    <w:p w:rsidR="00B96CB3" w:rsidRPr="004058AF" w:rsidRDefault="00B96CB3" w:rsidP="009678EC">
      <w:pPr>
        <w:widowControl w:val="0"/>
        <w:numPr>
          <w:ilvl w:val="0"/>
          <w:numId w:val="203"/>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выстраивать логическую цепочку, состоящую из ключевого слова и соподчиненных ему слов;</w:t>
      </w:r>
    </w:p>
    <w:p w:rsidR="00B96CB3" w:rsidRPr="004058AF" w:rsidRDefault="00B96CB3" w:rsidP="009678EC">
      <w:pPr>
        <w:widowControl w:val="0"/>
        <w:numPr>
          <w:ilvl w:val="0"/>
          <w:numId w:val="203"/>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выделять общий признак двух или нескольких предметов или явлений и объяснять их сходство;</w:t>
      </w:r>
    </w:p>
    <w:p w:rsidR="00B96CB3" w:rsidRPr="004058AF" w:rsidRDefault="00B96CB3" w:rsidP="009678EC">
      <w:pPr>
        <w:widowControl w:val="0"/>
        <w:numPr>
          <w:ilvl w:val="0"/>
          <w:numId w:val="203"/>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объединять предметы и явления в группы по определенным признакам, сравнивать, классифицировать и обобщать факты и явления;</w:t>
      </w:r>
    </w:p>
    <w:p w:rsidR="00B96CB3" w:rsidRPr="004058AF" w:rsidRDefault="00B96CB3" w:rsidP="009678EC">
      <w:pPr>
        <w:widowControl w:val="0"/>
        <w:numPr>
          <w:ilvl w:val="0"/>
          <w:numId w:val="203"/>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выделять явление из общего ряда других явлений;</w:t>
      </w:r>
    </w:p>
    <w:p w:rsidR="00B96CB3" w:rsidRPr="004058AF" w:rsidRDefault="00B96CB3" w:rsidP="009678EC">
      <w:pPr>
        <w:widowControl w:val="0"/>
        <w:numPr>
          <w:ilvl w:val="0"/>
          <w:numId w:val="203"/>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96CB3" w:rsidRPr="004058AF" w:rsidRDefault="00B96CB3" w:rsidP="009678EC">
      <w:pPr>
        <w:widowControl w:val="0"/>
        <w:numPr>
          <w:ilvl w:val="0"/>
          <w:numId w:val="203"/>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строить рассуждение от общих закономерностей к частным явлениям и от частных явлений к общим закономерностям;</w:t>
      </w:r>
    </w:p>
    <w:p w:rsidR="00B96CB3" w:rsidRPr="004058AF" w:rsidRDefault="00B96CB3" w:rsidP="009678EC">
      <w:pPr>
        <w:widowControl w:val="0"/>
        <w:numPr>
          <w:ilvl w:val="0"/>
          <w:numId w:val="203"/>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строить рассуждение на основе сравнения предметов и явлений, выделяя при этом общие признаки;</w:t>
      </w:r>
    </w:p>
    <w:p w:rsidR="00B96CB3" w:rsidRPr="004058AF" w:rsidRDefault="00B96CB3" w:rsidP="009678EC">
      <w:pPr>
        <w:widowControl w:val="0"/>
        <w:numPr>
          <w:ilvl w:val="0"/>
          <w:numId w:val="203"/>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излагать полученную информацию, интерпретируя ее в контексте решаемой задачи;</w:t>
      </w:r>
    </w:p>
    <w:p w:rsidR="00B96CB3" w:rsidRPr="004058AF" w:rsidRDefault="00B96CB3" w:rsidP="009678EC">
      <w:pPr>
        <w:widowControl w:val="0"/>
        <w:numPr>
          <w:ilvl w:val="0"/>
          <w:numId w:val="203"/>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96CB3" w:rsidRPr="004058AF" w:rsidRDefault="00B96CB3" w:rsidP="009678EC">
      <w:pPr>
        <w:widowControl w:val="0"/>
        <w:numPr>
          <w:ilvl w:val="0"/>
          <w:numId w:val="203"/>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вербализовать эмоциональное впечатление, оказанное на него источником;</w:t>
      </w:r>
    </w:p>
    <w:p w:rsidR="00B96CB3" w:rsidRPr="004058AF" w:rsidRDefault="00B96CB3" w:rsidP="009678EC">
      <w:pPr>
        <w:widowControl w:val="0"/>
        <w:numPr>
          <w:ilvl w:val="0"/>
          <w:numId w:val="203"/>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w:t>
      </w:r>
      <w:r w:rsidRPr="004058AF">
        <w:rPr>
          <w:rFonts w:ascii="Times New Roman" w:hAnsi="Times New Roman"/>
          <w:color w:val="000000" w:themeColor="text1"/>
          <w:sz w:val="24"/>
          <w:szCs w:val="24"/>
        </w:rPr>
        <w:lastRenderedPageBreak/>
        <w:t>формы представления; объяснять, детализируя или обобщая; объяснять с заданной точки зрения);</w:t>
      </w:r>
    </w:p>
    <w:p w:rsidR="00B96CB3" w:rsidRPr="004058AF" w:rsidRDefault="00B96CB3" w:rsidP="009678EC">
      <w:pPr>
        <w:widowControl w:val="0"/>
        <w:numPr>
          <w:ilvl w:val="0"/>
          <w:numId w:val="203"/>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96CB3" w:rsidRPr="004058AF" w:rsidRDefault="00B96CB3" w:rsidP="009678EC">
      <w:pPr>
        <w:widowControl w:val="0"/>
        <w:numPr>
          <w:ilvl w:val="0"/>
          <w:numId w:val="203"/>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96CB3" w:rsidRPr="004058AF" w:rsidRDefault="00B96CB3" w:rsidP="009678EC">
      <w:pPr>
        <w:widowControl w:val="0"/>
        <w:numPr>
          <w:ilvl w:val="0"/>
          <w:numId w:val="171"/>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96CB3" w:rsidRPr="004058AF" w:rsidRDefault="00B96CB3" w:rsidP="009678EC">
      <w:pPr>
        <w:widowControl w:val="0"/>
        <w:numPr>
          <w:ilvl w:val="0"/>
          <w:numId w:val="21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обозначать символом и знаком предмет и/или явление;</w:t>
      </w:r>
    </w:p>
    <w:p w:rsidR="00B96CB3" w:rsidRPr="004058AF" w:rsidRDefault="00B96CB3" w:rsidP="009678EC">
      <w:pPr>
        <w:widowControl w:val="0"/>
        <w:numPr>
          <w:ilvl w:val="0"/>
          <w:numId w:val="21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логические связи между предметами и/или явлениями, обозначать данные логические связи с помощью знаков в схеме;</w:t>
      </w:r>
    </w:p>
    <w:p w:rsidR="00B96CB3" w:rsidRPr="004058AF" w:rsidRDefault="00B96CB3" w:rsidP="009678EC">
      <w:pPr>
        <w:widowControl w:val="0"/>
        <w:numPr>
          <w:ilvl w:val="0"/>
          <w:numId w:val="21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создавать абстрактный или реальный образ предмета и/или явления;</w:t>
      </w:r>
    </w:p>
    <w:p w:rsidR="00B96CB3" w:rsidRPr="004058AF" w:rsidRDefault="00B96CB3" w:rsidP="009678EC">
      <w:pPr>
        <w:widowControl w:val="0"/>
        <w:numPr>
          <w:ilvl w:val="0"/>
          <w:numId w:val="21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строить модель/схему на основе условий задачи и/или способа ее решения;</w:t>
      </w:r>
    </w:p>
    <w:p w:rsidR="00B96CB3" w:rsidRPr="004058AF" w:rsidRDefault="00B96CB3" w:rsidP="009678EC">
      <w:pPr>
        <w:widowControl w:val="0"/>
        <w:numPr>
          <w:ilvl w:val="0"/>
          <w:numId w:val="21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96CB3" w:rsidRPr="004058AF" w:rsidRDefault="00B96CB3" w:rsidP="009678EC">
      <w:pPr>
        <w:widowControl w:val="0"/>
        <w:numPr>
          <w:ilvl w:val="0"/>
          <w:numId w:val="21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преобразовывать модели с целью выявления общих законов, определяющих данную предметную область;</w:t>
      </w:r>
    </w:p>
    <w:p w:rsidR="00B96CB3" w:rsidRPr="004058AF" w:rsidRDefault="00B96CB3" w:rsidP="009678EC">
      <w:pPr>
        <w:widowControl w:val="0"/>
        <w:numPr>
          <w:ilvl w:val="0"/>
          <w:numId w:val="21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96CB3" w:rsidRPr="004058AF" w:rsidRDefault="00B96CB3" w:rsidP="009678EC">
      <w:pPr>
        <w:widowControl w:val="0"/>
        <w:numPr>
          <w:ilvl w:val="0"/>
          <w:numId w:val="21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96CB3" w:rsidRPr="004058AF" w:rsidRDefault="00B96CB3" w:rsidP="009678EC">
      <w:pPr>
        <w:widowControl w:val="0"/>
        <w:numPr>
          <w:ilvl w:val="0"/>
          <w:numId w:val="21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строить доказательство: прямое, косвенное, от противного;</w:t>
      </w:r>
    </w:p>
    <w:p w:rsidR="00B96CB3" w:rsidRPr="004058AF" w:rsidRDefault="00B96CB3" w:rsidP="009678EC">
      <w:pPr>
        <w:widowControl w:val="0"/>
        <w:numPr>
          <w:ilvl w:val="0"/>
          <w:numId w:val="217"/>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96CB3" w:rsidRPr="004058AF" w:rsidRDefault="00B96CB3" w:rsidP="009678EC">
      <w:pPr>
        <w:widowControl w:val="0"/>
        <w:numPr>
          <w:ilvl w:val="0"/>
          <w:numId w:val="171"/>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Смысловое чтение. Обучающийся сможет:</w:t>
      </w:r>
    </w:p>
    <w:p w:rsidR="00B96CB3" w:rsidRPr="004058AF" w:rsidRDefault="00B96CB3" w:rsidP="009678EC">
      <w:pPr>
        <w:widowControl w:val="0"/>
        <w:numPr>
          <w:ilvl w:val="0"/>
          <w:numId w:val="21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в тексте требуемую информацию (в соответствии с целями своей деятельности);</w:t>
      </w:r>
    </w:p>
    <w:p w:rsidR="00B96CB3" w:rsidRPr="004058AF" w:rsidRDefault="00B96CB3" w:rsidP="009678EC">
      <w:pPr>
        <w:widowControl w:val="0"/>
        <w:numPr>
          <w:ilvl w:val="0"/>
          <w:numId w:val="21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ориентироваться в содержании текста, понимать целостный смысл текста, структурировать текст;</w:t>
      </w:r>
    </w:p>
    <w:p w:rsidR="00B96CB3" w:rsidRPr="004058AF" w:rsidRDefault="00B96CB3" w:rsidP="009678EC">
      <w:pPr>
        <w:widowControl w:val="0"/>
        <w:numPr>
          <w:ilvl w:val="0"/>
          <w:numId w:val="21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устанавливать взаимосвязь описанных в тексте событий, явлений, процессов;</w:t>
      </w:r>
    </w:p>
    <w:p w:rsidR="00B96CB3" w:rsidRPr="004058AF" w:rsidRDefault="00B96CB3" w:rsidP="009678EC">
      <w:pPr>
        <w:widowControl w:val="0"/>
        <w:numPr>
          <w:ilvl w:val="0"/>
          <w:numId w:val="21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резюмировать главную идею текста;</w:t>
      </w:r>
    </w:p>
    <w:p w:rsidR="00B96CB3" w:rsidRPr="004058AF" w:rsidRDefault="00B96CB3" w:rsidP="009678EC">
      <w:pPr>
        <w:widowControl w:val="0"/>
        <w:numPr>
          <w:ilvl w:val="0"/>
          <w:numId w:val="21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96CB3" w:rsidRPr="004058AF" w:rsidRDefault="00B96CB3" w:rsidP="009678EC">
      <w:pPr>
        <w:widowControl w:val="0"/>
        <w:numPr>
          <w:ilvl w:val="0"/>
          <w:numId w:val="21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критически оценивать содержание и форму текста.</w:t>
      </w:r>
    </w:p>
    <w:p w:rsidR="00B96CB3" w:rsidRPr="004058AF" w:rsidRDefault="00B96CB3" w:rsidP="009678EC">
      <w:pPr>
        <w:widowControl w:val="0"/>
        <w:numPr>
          <w:ilvl w:val="0"/>
          <w:numId w:val="218"/>
        </w:numPr>
        <w:tabs>
          <w:tab w:val="left" w:pos="1134"/>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96CB3" w:rsidRPr="004058AF" w:rsidRDefault="00B96CB3" w:rsidP="009678EC">
      <w:pPr>
        <w:widowControl w:val="0"/>
        <w:numPr>
          <w:ilvl w:val="0"/>
          <w:numId w:val="21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свое отношение к природной среде;</w:t>
      </w:r>
    </w:p>
    <w:p w:rsidR="00B96CB3" w:rsidRPr="004058AF" w:rsidRDefault="00B96CB3" w:rsidP="009678EC">
      <w:pPr>
        <w:widowControl w:val="0"/>
        <w:numPr>
          <w:ilvl w:val="0"/>
          <w:numId w:val="21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влияние экологических факторов на среду обитания живых организмов;</w:t>
      </w:r>
    </w:p>
    <w:p w:rsidR="00B96CB3" w:rsidRPr="004058AF" w:rsidRDefault="00B96CB3" w:rsidP="009678EC">
      <w:pPr>
        <w:widowControl w:val="0"/>
        <w:numPr>
          <w:ilvl w:val="0"/>
          <w:numId w:val="21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проводить причинный и вероятностный анализ экологических ситуаций;</w:t>
      </w:r>
    </w:p>
    <w:p w:rsidR="00B96CB3" w:rsidRPr="004058AF" w:rsidRDefault="00B96CB3" w:rsidP="009678EC">
      <w:pPr>
        <w:widowControl w:val="0"/>
        <w:numPr>
          <w:ilvl w:val="0"/>
          <w:numId w:val="21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прогнозировать изменения ситуации при смене действия одного фактора на действие другого фактора;</w:t>
      </w:r>
    </w:p>
    <w:p w:rsidR="00B96CB3" w:rsidRPr="004058AF" w:rsidRDefault="00B96CB3" w:rsidP="009678EC">
      <w:pPr>
        <w:widowControl w:val="0"/>
        <w:numPr>
          <w:ilvl w:val="0"/>
          <w:numId w:val="21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распространять экологические знания и участвовать в практических делах по защите окружающей среды;</w:t>
      </w:r>
    </w:p>
    <w:p w:rsidR="00B96CB3" w:rsidRPr="004058AF" w:rsidRDefault="00B96CB3" w:rsidP="009678EC">
      <w:pPr>
        <w:widowControl w:val="0"/>
        <w:numPr>
          <w:ilvl w:val="0"/>
          <w:numId w:val="218"/>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выражать свое отношение к природе через рисунки, сочинения, модели, проектные работы.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5. Развитие мотивации к овладению культурой активного использования словарей и других поисковых систем. Обучающийся сможет:</w:t>
      </w:r>
    </w:p>
    <w:p w:rsidR="00B96CB3" w:rsidRPr="004058AF" w:rsidRDefault="00B96CB3" w:rsidP="009678EC">
      <w:pPr>
        <w:pStyle w:val="a9"/>
        <w:numPr>
          <w:ilvl w:val="0"/>
          <w:numId w:val="219"/>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определять необходимые ключевые поисковые слова и запросы;</w:t>
      </w:r>
    </w:p>
    <w:p w:rsidR="00B96CB3" w:rsidRPr="004058AF" w:rsidRDefault="00B96CB3" w:rsidP="009678EC">
      <w:pPr>
        <w:pStyle w:val="a9"/>
        <w:numPr>
          <w:ilvl w:val="0"/>
          <w:numId w:val="219"/>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осуществлять взаимодействие с электронными поисковыми системами, словарями;</w:t>
      </w:r>
    </w:p>
    <w:p w:rsidR="00B96CB3" w:rsidRPr="004058AF" w:rsidRDefault="00B96CB3" w:rsidP="009678EC">
      <w:pPr>
        <w:pStyle w:val="a9"/>
        <w:numPr>
          <w:ilvl w:val="0"/>
          <w:numId w:val="219"/>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формировать множественную выборку из поисковых источников для объективизации результатов поиска;</w:t>
      </w:r>
    </w:p>
    <w:p w:rsidR="00B96CB3" w:rsidRPr="004058AF" w:rsidRDefault="00B96CB3" w:rsidP="009678EC">
      <w:pPr>
        <w:pStyle w:val="a9"/>
        <w:numPr>
          <w:ilvl w:val="0"/>
          <w:numId w:val="219"/>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соотносить полученные результаты поиска со своей деятельностью.</w:t>
      </w:r>
    </w:p>
    <w:p w:rsidR="00B96CB3" w:rsidRPr="00B36171" w:rsidRDefault="00B96CB3" w:rsidP="00F26260">
      <w:pPr>
        <w:tabs>
          <w:tab w:val="left" w:pos="993"/>
        </w:tabs>
        <w:spacing w:after="0" w:line="240" w:lineRule="auto"/>
        <w:ind w:firstLine="709"/>
        <w:jc w:val="both"/>
        <w:rPr>
          <w:rFonts w:ascii="Times New Roman" w:hAnsi="Times New Roman"/>
          <w:b/>
          <w:color w:val="000000" w:themeColor="text1"/>
          <w:sz w:val="24"/>
          <w:szCs w:val="24"/>
        </w:rPr>
      </w:pPr>
      <w:r w:rsidRPr="00B36171">
        <w:rPr>
          <w:rFonts w:ascii="Times New Roman" w:hAnsi="Times New Roman"/>
          <w:b/>
          <w:color w:val="000000" w:themeColor="text1"/>
          <w:sz w:val="24"/>
          <w:szCs w:val="24"/>
        </w:rPr>
        <w:t>Коммуникативные УУД</w:t>
      </w:r>
    </w:p>
    <w:p w:rsidR="00B96CB3" w:rsidRPr="004058AF" w:rsidRDefault="00B96CB3" w:rsidP="00F26260">
      <w:pPr>
        <w:tabs>
          <w:tab w:val="left" w:pos="993"/>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96CB3" w:rsidRPr="004058AF" w:rsidRDefault="00B96CB3" w:rsidP="009678EC">
      <w:pPr>
        <w:widowControl w:val="0"/>
        <w:numPr>
          <w:ilvl w:val="0"/>
          <w:numId w:val="9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возможные роли в совместной деятельности;</w:t>
      </w:r>
    </w:p>
    <w:p w:rsidR="00B96CB3" w:rsidRPr="004058AF" w:rsidRDefault="00B96CB3" w:rsidP="009678EC">
      <w:pPr>
        <w:widowControl w:val="0"/>
        <w:numPr>
          <w:ilvl w:val="0"/>
          <w:numId w:val="9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играть определенную роль в совместной деятельности;</w:t>
      </w:r>
    </w:p>
    <w:p w:rsidR="00B96CB3" w:rsidRPr="004058AF" w:rsidRDefault="00B96CB3" w:rsidP="009678EC">
      <w:pPr>
        <w:widowControl w:val="0"/>
        <w:numPr>
          <w:ilvl w:val="0"/>
          <w:numId w:val="9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96CB3" w:rsidRPr="004058AF" w:rsidRDefault="00B96CB3" w:rsidP="009678EC">
      <w:pPr>
        <w:widowControl w:val="0"/>
        <w:numPr>
          <w:ilvl w:val="0"/>
          <w:numId w:val="9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свои действия и действия партнера, которые способствовали или препятствовали продуктивной коммуникации;</w:t>
      </w:r>
    </w:p>
    <w:p w:rsidR="00B96CB3" w:rsidRPr="004058AF" w:rsidRDefault="00B96CB3" w:rsidP="009678EC">
      <w:pPr>
        <w:widowControl w:val="0"/>
        <w:numPr>
          <w:ilvl w:val="0"/>
          <w:numId w:val="9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строить позитивные отношения в процессе учебной и познавательной деятельности;</w:t>
      </w:r>
    </w:p>
    <w:p w:rsidR="00B96CB3" w:rsidRPr="004058AF" w:rsidRDefault="00B96CB3" w:rsidP="009678EC">
      <w:pPr>
        <w:widowControl w:val="0"/>
        <w:numPr>
          <w:ilvl w:val="0"/>
          <w:numId w:val="9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96CB3" w:rsidRPr="004058AF" w:rsidRDefault="00B96CB3" w:rsidP="009678EC">
      <w:pPr>
        <w:widowControl w:val="0"/>
        <w:numPr>
          <w:ilvl w:val="0"/>
          <w:numId w:val="9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96CB3" w:rsidRPr="004058AF" w:rsidRDefault="00B96CB3" w:rsidP="009678EC">
      <w:pPr>
        <w:widowControl w:val="0"/>
        <w:numPr>
          <w:ilvl w:val="0"/>
          <w:numId w:val="9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предлагать альтернативное решение в конфликтной ситуации;</w:t>
      </w:r>
    </w:p>
    <w:p w:rsidR="00B96CB3" w:rsidRPr="004058AF" w:rsidRDefault="00B96CB3" w:rsidP="009678EC">
      <w:pPr>
        <w:widowControl w:val="0"/>
        <w:numPr>
          <w:ilvl w:val="0"/>
          <w:numId w:val="9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выделять общую точку зрения в дискуссии;</w:t>
      </w:r>
    </w:p>
    <w:p w:rsidR="00B96CB3" w:rsidRPr="004058AF" w:rsidRDefault="00B96CB3" w:rsidP="009678EC">
      <w:pPr>
        <w:widowControl w:val="0"/>
        <w:numPr>
          <w:ilvl w:val="0"/>
          <w:numId w:val="9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договариваться о правилах и вопросах для обсуждения в соответствии с поставленной перед группой задачей;</w:t>
      </w:r>
    </w:p>
    <w:p w:rsidR="00B96CB3" w:rsidRPr="004058AF" w:rsidRDefault="00B96CB3" w:rsidP="009678EC">
      <w:pPr>
        <w:widowControl w:val="0"/>
        <w:numPr>
          <w:ilvl w:val="0"/>
          <w:numId w:val="9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организовывать учебное взаимодействие в группе (определять общие цели, распределять роли, договариваться друг с другом и т. д.);</w:t>
      </w:r>
    </w:p>
    <w:p w:rsidR="00B96CB3" w:rsidRPr="004058AF" w:rsidRDefault="00B96CB3" w:rsidP="009678EC">
      <w:pPr>
        <w:widowControl w:val="0"/>
        <w:numPr>
          <w:ilvl w:val="0"/>
          <w:numId w:val="9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96CB3" w:rsidRPr="004058AF" w:rsidRDefault="00B96CB3" w:rsidP="009678EC">
      <w:pPr>
        <w:widowControl w:val="0"/>
        <w:numPr>
          <w:ilvl w:val="0"/>
          <w:numId w:val="137"/>
        </w:numPr>
        <w:tabs>
          <w:tab w:val="left" w:pos="142"/>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Умение осознанно использовать речевые средства в соответствии с задачей</w:t>
      </w:r>
    </w:p>
    <w:p w:rsidR="00B96CB3" w:rsidRPr="004058AF" w:rsidRDefault="001B6366" w:rsidP="00F26260">
      <w:pPr>
        <w:widowControl w:val="0"/>
        <w:tabs>
          <w:tab w:val="left" w:pos="142"/>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w:t>
      </w:r>
      <w:r w:rsidR="00B96CB3" w:rsidRPr="004058AF">
        <w:rPr>
          <w:rFonts w:ascii="Times New Roman" w:hAnsi="Times New Roman"/>
          <w:color w:val="000000" w:themeColor="text1"/>
          <w:sz w:val="24"/>
          <w:szCs w:val="24"/>
        </w:rPr>
        <w:t>оммуникациидля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96CB3" w:rsidRPr="004058AF" w:rsidRDefault="00B96CB3" w:rsidP="009678EC">
      <w:pPr>
        <w:widowControl w:val="0"/>
        <w:numPr>
          <w:ilvl w:val="0"/>
          <w:numId w:val="220"/>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задачу коммуникации и в соответствии с ней отбирать речевые средства;</w:t>
      </w:r>
    </w:p>
    <w:p w:rsidR="00B96CB3" w:rsidRPr="004058AF" w:rsidRDefault="00B96CB3" w:rsidP="009678EC">
      <w:pPr>
        <w:widowControl w:val="0"/>
        <w:numPr>
          <w:ilvl w:val="0"/>
          <w:numId w:val="220"/>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отбирать и использовать речевые средства в процессе коммуникации с другими людьми (диалог в паре, в малой группе и т. д.);</w:t>
      </w:r>
    </w:p>
    <w:p w:rsidR="00B96CB3" w:rsidRPr="004058AF" w:rsidRDefault="00B96CB3" w:rsidP="009678EC">
      <w:pPr>
        <w:widowControl w:val="0"/>
        <w:numPr>
          <w:ilvl w:val="0"/>
          <w:numId w:val="220"/>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представлять в устной или письменной форме развернутый план собственной деятельности;</w:t>
      </w:r>
    </w:p>
    <w:p w:rsidR="00B96CB3" w:rsidRPr="004058AF" w:rsidRDefault="00B96CB3" w:rsidP="009678EC">
      <w:pPr>
        <w:widowControl w:val="0"/>
        <w:numPr>
          <w:ilvl w:val="0"/>
          <w:numId w:val="220"/>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соблюдать нормы публичной речи, регламент в монологе и дискуссии в соответствии с коммуникативной задачей;</w:t>
      </w:r>
    </w:p>
    <w:p w:rsidR="00B96CB3" w:rsidRPr="004058AF" w:rsidRDefault="00B96CB3" w:rsidP="009678EC">
      <w:pPr>
        <w:widowControl w:val="0"/>
        <w:numPr>
          <w:ilvl w:val="0"/>
          <w:numId w:val="220"/>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высказывать и обосновывать мнение (суждение) и запрашивать мнение партнера в рамках диалога;</w:t>
      </w:r>
    </w:p>
    <w:p w:rsidR="00B96CB3" w:rsidRPr="004058AF" w:rsidRDefault="00B96CB3" w:rsidP="009678EC">
      <w:pPr>
        <w:widowControl w:val="0"/>
        <w:numPr>
          <w:ilvl w:val="0"/>
          <w:numId w:val="220"/>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принимать решение в ходе диалога и согласовывать его с собеседником;</w:t>
      </w:r>
    </w:p>
    <w:p w:rsidR="00B96CB3" w:rsidRPr="004058AF" w:rsidRDefault="00B96CB3" w:rsidP="009678EC">
      <w:pPr>
        <w:widowControl w:val="0"/>
        <w:numPr>
          <w:ilvl w:val="0"/>
          <w:numId w:val="220"/>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создавать письменные «клишированные» и оригинальные тексты с использованием необходимых речевых средств;</w:t>
      </w:r>
    </w:p>
    <w:p w:rsidR="00B96CB3" w:rsidRPr="004058AF" w:rsidRDefault="00B96CB3" w:rsidP="009678EC">
      <w:pPr>
        <w:widowControl w:val="0"/>
        <w:numPr>
          <w:ilvl w:val="0"/>
          <w:numId w:val="220"/>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вербальные средства (средства логической связи) для выделения смысловых блоков своего выступления;</w:t>
      </w:r>
    </w:p>
    <w:p w:rsidR="00B96CB3" w:rsidRPr="004058AF" w:rsidRDefault="00B96CB3" w:rsidP="009678EC">
      <w:pPr>
        <w:widowControl w:val="0"/>
        <w:numPr>
          <w:ilvl w:val="0"/>
          <w:numId w:val="220"/>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невербальные средства или наглядные материалы, подготовленные/отобранные под руководством учителя;</w:t>
      </w:r>
    </w:p>
    <w:p w:rsidR="00B96CB3" w:rsidRPr="004058AF" w:rsidRDefault="00B96CB3" w:rsidP="009678EC">
      <w:pPr>
        <w:widowControl w:val="0"/>
        <w:numPr>
          <w:ilvl w:val="0"/>
          <w:numId w:val="220"/>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96CB3" w:rsidRPr="004058AF" w:rsidRDefault="00B96CB3" w:rsidP="009678EC">
      <w:pPr>
        <w:widowControl w:val="0"/>
        <w:numPr>
          <w:ilvl w:val="0"/>
          <w:numId w:val="137"/>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B96CB3" w:rsidRPr="004058AF" w:rsidRDefault="00B96CB3" w:rsidP="009678EC">
      <w:pPr>
        <w:widowControl w:val="0"/>
        <w:numPr>
          <w:ilvl w:val="0"/>
          <w:numId w:val="221"/>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96CB3" w:rsidRPr="004058AF" w:rsidRDefault="00B96CB3" w:rsidP="009678EC">
      <w:pPr>
        <w:widowControl w:val="0"/>
        <w:numPr>
          <w:ilvl w:val="0"/>
          <w:numId w:val="221"/>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96CB3" w:rsidRPr="004058AF" w:rsidRDefault="00B96CB3" w:rsidP="009678EC">
      <w:pPr>
        <w:widowControl w:val="0"/>
        <w:numPr>
          <w:ilvl w:val="0"/>
          <w:numId w:val="221"/>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выделять информационный аспект задачи, оперировать данными, использовать модель решения задачи;</w:t>
      </w:r>
    </w:p>
    <w:p w:rsidR="00B96CB3" w:rsidRPr="004058AF" w:rsidRDefault="00B96CB3" w:rsidP="009678EC">
      <w:pPr>
        <w:widowControl w:val="0"/>
        <w:numPr>
          <w:ilvl w:val="0"/>
          <w:numId w:val="221"/>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96CB3" w:rsidRPr="004058AF" w:rsidRDefault="00B96CB3" w:rsidP="009678EC">
      <w:pPr>
        <w:widowControl w:val="0"/>
        <w:numPr>
          <w:ilvl w:val="0"/>
          <w:numId w:val="221"/>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информацию с учетом этических и правовых норм;</w:t>
      </w:r>
    </w:p>
    <w:p w:rsidR="00B96CB3" w:rsidRPr="004058AF" w:rsidRDefault="00B96CB3" w:rsidP="009678EC">
      <w:pPr>
        <w:widowControl w:val="0"/>
        <w:numPr>
          <w:ilvl w:val="0"/>
          <w:numId w:val="221"/>
        </w:numPr>
        <w:tabs>
          <w:tab w:val="left" w:pos="993"/>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96CB3" w:rsidRPr="004058AF" w:rsidRDefault="00B96CB3" w:rsidP="00F26260">
      <w:pPr>
        <w:widowControl w:val="0"/>
        <w:tabs>
          <w:tab w:val="left" w:pos="993"/>
        </w:tabs>
        <w:spacing w:after="0" w:line="240" w:lineRule="auto"/>
        <w:jc w:val="both"/>
        <w:rPr>
          <w:rFonts w:ascii="Times New Roman" w:hAnsi="Times New Roman"/>
          <w:color w:val="000000" w:themeColor="text1"/>
          <w:sz w:val="24"/>
          <w:szCs w:val="24"/>
        </w:rPr>
      </w:pPr>
    </w:p>
    <w:p w:rsidR="0086485C" w:rsidRPr="001B6366" w:rsidRDefault="00B96CB3" w:rsidP="009678EC">
      <w:pPr>
        <w:pStyle w:val="2"/>
        <w:numPr>
          <w:ilvl w:val="2"/>
          <w:numId w:val="198"/>
        </w:numPr>
        <w:spacing w:line="240" w:lineRule="auto"/>
        <w:ind w:left="0"/>
        <w:jc w:val="left"/>
        <w:rPr>
          <w:bCs w:val="0"/>
          <w:color w:val="000000" w:themeColor="text1"/>
          <w:sz w:val="24"/>
          <w:szCs w:val="24"/>
        </w:rPr>
      </w:pPr>
      <w:r w:rsidRPr="001B6366">
        <w:rPr>
          <w:bCs w:val="0"/>
          <w:color w:val="000000" w:themeColor="text1"/>
          <w:sz w:val="24"/>
          <w:szCs w:val="24"/>
        </w:rPr>
        <w:t xml:space="preserve">Предметные результаты освоения </w:t>
      </w:r>
      <w:r w:rsidR="0086485C" w:rsidRPr="001B6366">
        <w:rPr>
          <w:bCs w:val="0"/>
          <w:color w:val="000000" w:themeColor="text1"/>
          <w:sz w:val="24"/>
          <w:szCs w:val="24"/>
        </w:rPr>
        <w:t>основной образовательной программы основного общего образования</w:t>
      </w:r>
    </w:p>
    <w:p w:rsidR="00B96CB3" w:rsidRPr="001B6366" w:rsidRDefault="00B96CB3" w:rsidP="00F26260">
      <w:pPr>
        <w:pStyle w:val="2"/>
        <w:spacing w:line="240" w:lineRule="auto"/>
        <w:ind w:firstLine="0"/>
        <w:jc w:val="left"/>
        <w:rPr>
          <w:bCs w:val="0"/>
          <w:color w:val="000000" w:themeColor="text1"/>
          <w:sz w:val="24"/>
          <w:szCs w:val="24"/>
        </w:rPr>
      </w:pPr>
    </w:p>
    <w:p w:rsidR="00B96CB3" w:rsidRPr="001B6366" w:rsidRDefault="00B96CB3" w:rsidP="00F26260">
      <w:pPr>
        <w:pStyle w:val="2"/>
        <w:spacing w:line="240" w:lineRule="auto"/>
        <w:ind w:firstLine="0"/>
        <w:jc w:val="center"/>
        <w:rPr>
          <w:bCs w:val="0"/>
          <w:color w:val="000000" w:themeColor="text1"/>
          <w:sz w:val="24"/>
          <w:szCs w:val="24"/>
        </w:rPr>
      </w:pPr>
      <w:r w:rsidRPr="001B6366">
        <w:rPr>
          <w:bCs w:val="0"/>
          <w:color w:val="000000" w:themeColor="text1"/>
          <w:sz w:val="24"/>
          <w:szCs w:val="24"/>
        </w:rPr>
        <w:t>Русский язык</w:t>
      </w:r>
    </w:p>
    <w:p w:rsidR="00B96CB3" w:rsidRPr="004058AF" w:rsidRDefault="00B96CB3" w:rsidP="00F26260">
      <w:pPr>
        <w:pStyle w:val="2"/>
        <w:spacing w:line="240" w:lineRule="auto"/>
        <w:rPr>
          <w:b w:val="0"/>
          <w:color w:val="000000" w:themeColor="text1"/>
          <w:sz w:val="24"/>
          <w:szCs w:val="24"/>
        </w:rPr>
      </w:pPr>
      <w:bookmarkStart w:id="10" w:name="_Toc287934277"/>
      <w:bookmarkStart w:id="11" w:name="_Toc414553134"/>
      <w:bookmarkStart w:id="12" w:name="_Toc287551922"/>
      <w:r w:rsidRPr="004058AF">
        <w:rPr>
          <w:b w:val="0"/>
          <w:color w:val="000000" w:themeColor="text1"/>
          <w:sz w:val="24"/>
          <w:szCs w:val="24"/>
        </w:rPr>
        <w:t>Выпускник научится:</w:t>
      </w:r>
      <w:bookmarkEnd w:id="10"/>
      <w:bookmarkEnd w:id="11"/>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владеть навыками работы с учебной книгой, словарями и другими информационными источниками, включая СМИ и ресурсы Интернета;</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владеть различными видами аудирования (с полным </w:t>
      </w:r>
      <w:r w:rsidR="00B36171">
        <w:rPr>
          <w:rFonts w:ascii="Times New Roman" w:hAnsi="Times New Roman"/>
          <w:color w:val="000000" w:themeColor="text1"/>
          <w:szCs w:val="24"/>
        </w:rPr>
        <w:t>пониманием, с пониманием основно</w:t>
      </w:r>
      <w:r w:rsidRPr="004058AF">
        <w:rPr>
          <w:rFonts w:ascii="Times New Roman" w:hAnsi="Times New Roman"/>
          <w:color w:val="000000" w:themeColor="text1"/>
          <w:szCs w:val="24"/>
        </w:rPr>
        <w:t>го содержания, с выборочным извлечением информации) и информационной переработки текстов различных функциональных разновидностей языка;</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B96CB3" w:rsidRPr="004058AF" w:rsidRDefault="00B36171"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Pr>
          <w:rFonts w:ascii="Times New Roman" w:hAnsi="Times New Roman"/>
          <w:color w:val="000000" w:themeColor="text1"/>
          <w:szCs w:val="24"/>
        </w:rPr>
        <w:t>у</w:t>
      </w:r>
      <w:r w:rsidR="00B96CB3" w:rsidRPr="004058AF">
        <w:rPr>
          <w:rFonts w:ascii="Times New Roman" w:hAnsi="Times New Roman"/>
          <w:color w:val="000000" w:themeColor="text1"/>
          <w:szCs w:val="24"/>
        </w:rPr>
        <w:t xml:space="preserve">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w:t>
      </w:r>
      <w:r w:rsidR="00B96CB3" w:rsidRPr="004058AF">
        <w:rPr>
          <w:rFonts w:ascii="Times New Roman" w:hAnsi="Times New Roman"/>
          <w:color w:val="000000" w:themeColor="text1"/>
          <w:szCs w:val="24"/>
        </w:rPr>
        <w:lastRenderedPageBreak/>
        <w:t>от целей, сферы и ситуации общения с соблюдением норм современного русского литературного языка и речевого этикета;</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знание алфавита при поиске информации;</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различать значимые и незначимые единицы языка;</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проводить фонетический и орфоэпический анализ слова;</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классифицировать и группировать звуки речи по заданным признакам, слова по заданным параметрам их звукового состава;</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членить слова на слоги и правильно их переносить;</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проводить морфемный и словообразовательный анализ слов;</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проводить лексический анализ слова;</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опознавать лексические средства выразительности и основные виды тропов (метафора, эпитет, сравнение, гипербола, олицетворение);</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опознавать самостоятельные части речи и их формы, а также служебные части речи и междометия;</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проводить морфологический анализ слова;</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применять знания и умения по морфемике и словообразованию при проведении морфологического анализа слов;</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опознавать основные единицы синтаксиса (словосочетание, предложение, текст);</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находить грамматическую основу предложения;</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распознавать главные и второстепенные члены предложения;</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опознавать предложения простые и сложные, предложения осложненной структуры;</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проводить синтаксический анализ словосочетания и предложения;</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соблюдать основные языковые нормы в устной и письменной речи;</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опираться на фонетический, морфемный, словообразовательный и морфологический анализ в практике правописания ;</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опираться на грамматико-интонационный анализ при объяснении расстановки знаков препинания в предложении;</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орфографические словари.</w:t>
      </w:r>
    </w:p>
    <w:p w:rsidR="00B96CB3" w:rsidRPr="004058AF" w:rsidRDefault="00B96CB3" w:rsidP="00F26260">
      <w:pPr>
        <w:pStyle w:val="2"/>
        <w:spacing w:line="240" w:lineRule="auto"/>
        <w:rPr>
          <w:b w:val="0"/>
          <w:color w:val="000000" w:themeColor="text1"/>
          <w:sz w:val="24"/>
          <w:szCs w:val="24"/>
        </w:rPr>
      </w:pPr>
      <w:bookmarkStart w:id="13" w:name="_Toc414553135"/>
      <w:r w:rsidRPr="004058AF">
        <w:rPr>
          <w:b w:val="0"/>
          <w:color w:val="000000" w:themeColor="text1"/>
          <w:sz w:val="24"/>
          <w:szCs w:val="24"/>
        </w:rPr>
        <w:t>Выпускник получит возможность научиться:</w:t>
      </w:r>
      <w:bookmarkEnd w:id="13"/>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оценивать собственную и чужую речь с точки зрения точного, уместного и выразительного словоупотребления;</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опознавать различные выразительные средства языка; </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писать конспект, отзыв, тезисы, рефераты, статьи, рецензии, доклады, интервью, очерки, доверенности, резюме и другие жанры;</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словообразовательные цепочки и словообразовательные гнезда;</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этимологические данные для объяснения правописания и лексического значения слова;</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96CB3" w:rsidRPr="004058AF" w:rsidRDefault="00B96CB3" w:rsidP="00F26260">
      <w:pPr>
        <w:pStyle w:val="a9"/>
        <w:widowControl w:val="0"/>
        <w:tabs>
          <w:tab w:val="left" w:pos="993"/>
        </w:tabs>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12"/>
    </w:p>
    <w:p w:rsidR="00B96CB3" w:rsidRPr="001B6366" w:rsidRDefault="00B96CB3" w:rsidP="00F26260">
      <w:pPr>
        <w:pStyle w:val="2"/>
        <w:spacing w:line="240" w:lineRule="auto"/>
        <w:ind w:firstLine="0"/>
        <w:jc w:val="center"/>
        <w:rPr>
          <w:bCs w:val="0"/>
          <w:color w:val="000000" w:themeColor="text1"/>
          <w:sz w:val="24"/>
          <w:szCs w:val="24"/>
        </w:rPr>
      </w:pPr>
      <w:r w:rsidRPr="001B6366">
        <w:rPr>
          <w:bCs w:val="0"/>
          <w:color w:val="000000" w:themeColor="text1"/>
          <w:sz w:val="24"/>
          <w:szCs w:val="24"/>
        </w:rPr>
        <w:t>Литература</w:t>
      </w:r>
    </w:p>
    <w:p w:rsidR="00B96CB3" w:rsidRPr="004058AF" w:rsidRDefault="00B96CB3" w:rsidP="00F26260">
      <w:pPr>
        <w:autoSpaceDE w:val="0"/>
        <w:autoSpaceDN w:val="0"/>
        <w:adjustRightInd w:val="0"/>
        <w:spacing w:after="0" w:line="240" w:lineRule="auto"/>
        <w:ind w:firstLine="539"/>
        <w:jc w:val="both"/>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В соответствии с Федеральным государственным образовательным стандартом основного общего образования предметнымирезультатами изучения предмета «Литература» являются: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B96CB3" w:rsidRPr="004058AF" w:rsidRDefault="00B96CB3" w:rsidP="00F26260">
      <w:pPr>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развитие способности понимать литературные художественные произведения, воплощающие разные этнокультурные традиции;</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96CB3" w:rsidRPr="004058AF" w:rsidRDefault="00B96CB3" w:rsidP="00F26260">
      <w:pPr>
        <w:autoSpaceDE w:val="0"/>
        <w:autoSpaceDN w:val="0"/>
        <w:adjustRightInd w:val="0"/>
        <w:spacing w:after="0" w:line="240" w:lineRule="auto"/>
        <w:ind w:firstLine="709"/>
        <w:jc w:val="both"/>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 xml:space="preserve">Конкретизируя эти общие результаты, обозначим наиболее важные предметныеумения, формируемые у </w:t>
      </w:r>
      <w:r w:rsidRPr="004058AF">
        <w:rPr>
          <w:rFonts w:ascii="Times New Roman" w:hAnsi="Times New Roman"/>
          <w:color w:val="000000" w:themeColor="text1"/>
          <w:sz w:val="24"/>
          <w:szCs w:val="24"/>
        </w:rPr>
        <w:t xml:space="preserve">обучающихся </w:t>
      </w:r>
      <w:r w:rsidRPr="004058AF">
        <w:rPr>
          <w:rFonts w:ascii="Times New Roman" w:eastAsia="MS Mincho" w:hAnsi="Times New Roman"/>
          <w:color w:val="000000" w:themeColor="text1"/>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B96CB3" w:rsidRPr="004058AF" w:rsidRDefault="00B96CB3" w:rsidP="00F26260">
      <w:pPr>
        <w:widowControl w:val="0"/>
        <w:tabs>
          <w:tab w:val="left" w:pos="993"/>
        </w:tabs>
        <w:autoSpaceDE w:val="0"/>
        <w:autoSpaceDN w:val="0"/>
        <w:adjustRightInd w:val="0"/>
        <w:spacing w:after="0" w:line="240" w:lineRule="auto"/>
        <w:jc w:val="both"/>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определять тему и основную мысль произведения (5</w:t>
      </w:r>
      <w:r w:rsidRPr="004058AF">
        <w:rPr>
          <w:rFonts w:ascii="Times New Roman" w:hAnsi="Times New Roman"/>
          <w:color w:val="000000" w:themeColor="text1"/>
          <w:sz w:val="24"/>
          <w:szCs w:val="24"/>
        </w:rPr>
        <w:t>–</w:t>
      </w:r>
      <w:r w:rsidRPr="004058AF">
        <w:rPr>
          <w:rFonts w:ascii="Times New Roman" w:eastAsia="MS Mincho" w:hAnsi="Times New Roman"/>
          <w:color w:val="000000" w:themeColor="text1"/>
          <w:sz w:val="24"/>
          <w:szCs w:val="24"/>
        </w:rPr>
        <w:t>6 кл.);</w:t>
      </w:r>
    </w:p>
    <w:p w:rsidR="00B96CB3" w:rsidRPr="004058AF" w:rsidRDefault="00B96CB3" w:rsidP="00F26260">
      <w:pPr>
        <w:widowControl w:val="0"/>
        <w:tabs>
          <w:tab w:val="left" w:pos="993"/>
        </w:tabs>
        <w:autoSpaceDE w:val="0"/>
        <w:autoSpaceDN w:val="0"/>
        <w:adjustRightInd w:val="0"/>
        <w:spacing w:after="0" w:line="240" w:lineRule="auto"/>
        <w:jc w:val="both"/>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владеть различными видами пересказа (5</w:t>
      </w:r>
      <w:r w:rsidRPr="004058AF">
        <w:rPr>
          <w:rFonts w:ascii="Times New Roman" w:hAnsi="Times New Roman"/>
          <w:color w:val="000000" w:themeColor="text1"/>
          <w:sz w:val="24"/>
          <w:szCs w:val="24"/>
        </w:rPr>
        <w:t>–</w:t>
      </w:r>
      <w:r w:rsidRPr="004058AF">
        <w:rPr>
          <w:rFonts w:ascii="Times New Roman" w:eastAsia="MS Mincho" w:hAnsi="Times New Roman"/>
          <w:color w:val="000000" w:themeColor="text1"/>
          <w:sz w:val="24"/>
          <w:szCs w:val="24"/>
        </w:rPr>
        <w:t>6 кл.), пересказывать сюжет; выявлять особенности композиции, основной конфликт, вычленять фабулу (6</w:t>
      </w:r>
      <w:r w:rsidRPr="004058AF">
        <w:rPr>
          <w:rFonts w:ascii="Times New Roman" w:hAnsi="Times New Roman"/>
          <w:color w:val="000000" w:themeColor="text1"/>
          <w:sz w:val="24"/>
          <w:szCs w:val="24"/>
        </w:rPr>
        <w:t>–</w:t>
      </w:r>
      <w:r w:rsidRPr="004058AF">
        <w:rPr>
          <w:rFonts w:ascii="Times New Roman" w:eastAsia="MS Mincho" w:hAnsi="Times New Roman"/>
          <w:color w:val="000000" w:themeColor="text1"/>
          <w:sz w:val="24"/>
          <w:szCs w:val="24"/>
        </w:rPr>
        <w:t>7 кл.);</w:t>
      </w:r>
    </w:p>
    <w:p w:rsidR="00B96CB3" w:rsidRPr="004058AF" w:rsidRDefault="00B96CB3" w:rsidP="00F26260">
      <w:pPr>
        <w:widowControl w:val="0"/>
        <w:tabs>
          <w:tab w:val="left" w:pos="993"/>
        </w:tabs>
        <w:autoSpaceDE w:val="0"/>
        <w:autoSpaceDN w:val="0"/>
        <w:adjustRightInd w:val="0"/>
        <w:spacing w:after="0" w:line="240" w:lineRule="auto"/>
        <w:jc w:val="both"/>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характеризовать героев-персонажей, давать их сравнительные характеристики (5</w:t>
      </w:r>
      <w:r w:rsidRPr="004058AF">
        <w:rPr>
          <w:rFonts w:ascii="Times New Roman" w:hAnsi="Times New Roman"/>
          <w:color w:val="000000" w:themeColor="text1"/>
          <w:sz w:val="24"/>
          <w:szCs w:val="24"/>
        </w:rPr>
        <w:t>–</w:t>
      </w:r>
      <w:r w:rsidRPr="004058AF">
        <w:rPr>
          <w:rFonts w:ascii="Times New Roman" w:eastAsia="MS Mincho" w:hAnsi="Times New Roman"/>
          <w:color w:val="000000" w:themeColor="text1"/>
          <w:sz w:val="24"/>
          <w:szCs w:val="24"/>
        </w:rPr>
        <w:t xml:space="preserve">6 кл.); </w:t>
      </w:r>
      <w:r w:rsidRPr="004058AF">
        <w:rPr>
          <w:rFonts w:ascii="Times New Roman" w:eastAsia="MS Mincho" w:hAnsi="Times New Roman"/>
          <w:color w:val="000000" w:themeColor="text1"/>
          <w:sz w:val="24"/>
          <w:szCs w:val="24"/>
        </w:rPr>
        <w:lastRenderedPageBreak/>
        <w:t>оценивать систему персонажей (6</w:t>
      </w:r>
      <w:r w:rsidRPr="004058AF">
        <w:rPr>
          <w:rFonts w:ascii="Times New Roman" w:hAnsi="Times New Roman"/>
          <w:color w:val="000000" w:themeColor="text1"/>
          <w:sz w:val="24"/>
          <w:szCs w:val="24"/>
        </w:rPr>
        <w:t>–</w:t>
      </w:r>
      <w:r w:rsidRPr="004058AF">
        <w:rPr>
          <w:rFonts w:ascii="Times New Roman" w:eastAsia="MS Mincho" w:hAnsi="Times New Roman"/>
          <w:color w:val="000000" w:themeColor="text1"/>
          <w:sz w:val="24"/>
          <w:szCs w:val="24"/>
        </w:rPr>
        <w:t>7 кл.);</w:t>
      </w:r>
    </w:p>
    <w:p w:rsidR="00B96CB3" w:rsidRPr="004058AF" w:rsidRDefault="00B96CB3" w:rsidP="00F26260">
      <w:pPr>
        <w:widowControl w:val="0"/>
        <w:tabs>
          <w:tab w:val="left" w:pos="993"/>
        </w:tabs>
        <w:autoSpaceDE w:val="0"/>
        <w:autoSpaceDN w:val="0"/>
        <w:adjustRightInd w:val="0"/>
        <w:spacing w:after="0" w:line="240" w:lineRule="auto"/>
        <w:jc w:val="both"/>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4058AF">
        <w:rPr>
          <w:rFonts w:ascii="Times New Roman" w:hAnsi="Times New Roman"/>
          <w:color w:val="000000" w:themeColor="text1"/>
          <w:sz w:val="24"/>
          <w:szCs w:val="24"/>
        </w:rPr>
        <w:t>–</w:t>
      </w:r>
      <w:r w:rsidRPr="004058AF">
        <w:rPr>
          <w:rFonts w:ascii="Times New Roman" w:eastAsia="MS Mincho" w:hAnsi="Times New Roman"/>
          <w:color w:val="000000" w:themeColor="text1"/>
          <w:sz w:val="24"/>
          <w:szCs w:val="24"/>
        </w:rPr>
        <w:t>7 кл.); выявлять особенности языка и стиля писателя (7</w:t>
      </w:r>
      <w:r w:rsidRPr="004058AF">
        <w:rPr>
          <w:rFonts w:ascii="Times New Roman" w:hAnsi="Times New Roman"/>
          <w:color w:val="000000" w:themeColor="text1"/>
          <w:sz w:val="24"/>
          <w:szCs w:val="24"/>
        </w:rPr>
        <w:t>–</w:t>
      </w:r>
      <w:r w:rsidRPr="004058AF">
        <w:rPr>
          <w:rFonts w:ascii="Times New Roman" w:eastAsia="MS Mincho" w:hAnsi="Times New Roman"/>
          <w:color w:val="000000" w:themeColor="text1"/>
          <w:sz w:val="24"/>
          <w:szCs w:val="24"/>
        </w:rPr>
        <w:t>9 кл.);</w:t>
      </w:r>
    </w:p>
    <w:p w:rsidR="00B96CB3" w:rsidRPr="004058AF" w:rsidRDefault="00B96CB3" w:rsidP="00F26260">
      <w:pPr>
        <w:widowControl w:val="0"/>
        <w:tabs>
          <w:tab w:val="left" w:pos="993"/>
        </w:tabs>
        <w:autoSpaceDE w:val="0"/>
        <w:autoSpaceDN w:val="0"/>
        <w:adjustRightInd w:val="0"/>
        <w:spacing w:after="0" w:line="240" w:lineRule="auto"/>
        <w:jc w:val="both"/>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определять родо-жанровую специфику художественного произведения (5</w:t>
      </w:r>
      <w:r w:rsidRPr="004058AF">
        <w:rPr>
          <w:rFonts w:ascii="Times New Roman" w:hAnsi="Times New Roman"/>
          <w:color w:val="000000" w:themeColor="text1"/>
          <w:sz w:val="24"/>
          <w:szCs w:val="24"/>
        </w:rPr>
        <w:t>–</w:t>
      </w:r>
      <w:r w:rsidRPr="004058AF">
        <w:rPr>
          <w:rFonts w:ascii="Times New Roman" w:eastAsia="MS Mincho" w:hAnsi="Times New Roman"/>
          <w:color w:val="000000" w:themeColor="text1"/>
          <w:sz w:val="24"/>
          <w:szCs w:val="24"/>
        </w:rPr>
        <w:t xml:space="preserve">9 кл.); </w:t>
      </w:r>
    </w:p>
    <w:p w:rsidR="00B96CB3" w:rsidRPr="004058AF" w:rsidRDefault="00B96CB3" w:rsidP="00F26260">
      <w:pPr>
        <w:widowControl w:val="0"/>
        <w:tabs>
          <w:tab w:val="left" w:pos="993"/>
        </w:tabs>
        <w:autoSpaceDE w:val="0"/>
        <w:autoSpaceDN w:val="0"/>
        <w:adjustRightInd w:val="0"/>
        <w:spacing w:after="0" w:line="240" w:lineRule="auto"/>
        <w:jc w:val="both"/>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объяснять свое понимание нравственно-философской, социально-исторической и эстетической проблематики произведений (7</w:t>
      </w:r>
      <w:r w:rsidRPr="004058AF">
        <w:rPr>
          <w:rFonts w:ascii="Times New Roman" w:hAnsi="Times New Roman"/>
          <w:color w:val="000000" w:themeColor="text1"/>
          <w:sz w:val="24"/>
          <w:szCs w:val="24"/>
        </w:rPr>
        <w:t>–</w:t>
      </w:r>
      <w:r w:rsidRPr="004058AF">
        <w:rPr>
          <w:rFonts w:ascii="Times New Roman" w:eastAsia="MS Mincho" w:hAnsi="Times New Roman"/>
          <w:color w:val="000000" w:themeColor="text1"/>
          <w:sz w:val="24"/>
          <w:szCs w:val="24"/>
        </w:rPr>
        <w:t>9 кл.);</w:t>
      </w:r>
    </w:p>
    <w:p w:rsidR="00B96CB3" w:rsidRPr="004058AF" w:rsidRDefault="00B96CB3" w:rsidP="00F26260">
      <w:pPr>
        <w:widowControl w:val="0"/>
        <w:tabs>
          <w:tab w:val="left" w:pos="993"/>
        </w:tabs>
        <w:autoSpaceDE w:val="0"/>
        <w:autoSpaceDN w:val="0"/>
        <w:adjustRightInd w:val="0"/>
        <w:spacing w:after="0" w:line="240" w:lineRule="auto"/>
        <w:jc w:val="both"/>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выделять в произведениях элементы художественной формы и обнаруживать связи между ними (5</w:t>
      </w:r>
      <w:r w:rsidRPr="004058AF">
        <w:rPr>
          <w:rFonts w:ascii="Times New Roman" w:hAnsi="Times New Roman"/>
          <w:color w:val="000000" w:themeColor="text1"/>
          <w:sz w:val="24"/>
          <w:szCs w:val="24"/>
        </w:rPr>
        <w:t>–</w:t>
      </w:r>
      <w:r w:rsidRPr="004058AF">
        <w:rPr>
          <w:rFonts w:ascii="Times New Roman" w:eastAsia="MS Mincho" w:hAnsi="Times New Roman"/>
          <w:color w:val="000000" w:themeColor="text1"/>
          <w:sz w:val="24"/>
          <w:szCs w:val="24"/>
        </w:rPr>
        <w:t>7 кл.), постепенно переходя к анализу текста; анализировать литературные произведения разных жанров (8</w:t>
      </w:r>
      <w:r w:rsidRPr="004058AF">
        <w:rPr>
          <w:rFonts w:ascii="Times New Roman" w:hAnsi="Times New Roman"/>
          <w:color w:val="000000" w:themeColor="text1"/>
          <w:sz w:val="24"/>
          <w:szCs w:val="24"/>
        </w:rPr>
        <w:t>–</w:t>
      </w:r>
      <w:r w:rsidRPr="004058AF">
        <w:rPr>
          <w:rFonts w:ascii="Times New Roman" w:eastAsia="MS Mincho" w:hAnsi="Times New Roman"/>
          <w:color w:val="000000" w:themeColor="text1"/>
          <w:sz w:val="24"/>
          <w:szCs w:val="24"/>
        </w:rPr>
        <w:t>9 кл.);</w:t>
      </w:r>
    </w:p>
    <w:p w:rsidR="00B96CB3" w:rsidRPr="004058AF" w:rsidRDefault="00B96CB3" w:rsidP="00F26260">
      <w:pPr>
        <w:widowControl w:val="0"/>
        <w:tabs>
          <w:tab w:val="left" w:pos="993"/>
        </w:tabs>
        <w:autoSpaceDE w:val="0"/>
        <w:autoSpaceDN w:val="0"/>
        <w:adjustRightInd w:val="0"/>
        <w:spacing w:after="0" w:line="240" w:lineRule="auto"/>
        <w:jc w:val="both"/>
        <w:rPr>
          <w:rFonts w:ascii="Times New Roman" w:eastAsia="MS Mincho" w:hAnsi="Times New Roman"/>
          <w:color w:val="000000" w:themeColor="text1"/>
          <w:sz w:val="24"/>
          <w:szCs w:val="24"/>
        </w:rPr>
      </w:pPr>
      <w:r w:rsidRPr="004058AF">
        <w:rPr>
          <w:rFonts w:ascii="Times New Roman" w:hAnsi="Times New Roman"/>
          <w:color w:val="000000" w:themeColor="text1"/>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4058AF">
        <w:rPr>
          <w:rFonts w:ascii="Times New Roman" w:eastAsia="MS Mincho" w:hAnsi="Times New Roman"/>
          <w:color w:val="000000" w:themeColor="text1"/>
          <w:sz w:val="24"/>
          <w:szCs w:val="24"/>
        </w:rPr>
        <w:t xml:space="preserve"> (в каждом классе – на своем уровне); </w:t>
      </w:r>
    </w:p>
    <w:p w:rsidR="00B96CB3" w:rsidRPr="004058AF" w:rsidRDefault="00B96CB3" w:rsidP="00F26260">
      <w:pPr>
        <w:widowControl w:val="0"/>
        <w:tabs>
          <w:tab w:val="left" w:pos="993"/>
        </w:tabs>
        <w:autoSpaceDE w:val="0"/>
        <w:autoSpaceDN w:val="0"/>
        <w:adjustRightInd w:val="0"/>
        <w:spacing w:after="0" w:line="240" w:lineRule="auto"/>
        <w:jc w:val="both"/>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B96CB3" w:rsidRPr="004058AF" w:rsidRDefault="00B96CB3" w:rsidP="00F26260">
      <w:pPr>
        <w:widowControl w:val="0"/>
        <w:tabs>
          <w:tab w:val="left" w:pos="993"/>
        </w:tabs>
        <w:autoSpaceDE w:val="0"/>
        <w:autoSpaceDN w:val="0"/>
        <w:adjustRightInd w:val="0"/>
        <w:spacing w:after="0" w:line="240" w:lineRule="auto"/>
        <w:jc w:val="both"/>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4058AF">
        <w:rPr>
          <w:rFonts w:ascii="Times New Roman" w:hAnsi="Times New Roman"/>
          <w:color w:val="000000" w:themeColor="text1"/>
          <w:sz w:val="24"/>
          <w:szCs w:val="24"/>
        </w:rPr>
        <w:t>–</w:t>
      </w:r>
      <w:r w:rsidRPr="004058AF">
        <w:rPr>
          <w:rFonts w:ascii="Times New Roman" w:eastAsia="MS Mincho" w:hAnsi="Times New Roman"/>
          <w:color w:val="000000" w:themeColor="text1"/>
          <w:sz w:val="24"/>
          <w:szCs w:val="24"/>
        </w:rPr>
        <w:t>9 кл.);</w:t>
      </w:r>
    </w:p>
    <w:p w:rsidR="00B96CB3" w:rsidRPr="004058AF" w:rsidRDefault="00B96CB3" w:rsidP="00F26260">
      <w:pPr>
        <w:spacing w:after="0" w:line="240" w:lineRule="auto"/>
        <w:jc w:val="both"/>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4058AF">
        <w:rPr>
          <w:rFonts w:ascii="Times New Roman" w:hAnsi="Times New Roman"/>
          <w:bCs/>
          <w:color w:val="000000" w:themeColor="text1"/>
          <w:sz w:val="24"/>
          <w:szCs w:val="24"/>
        </w:rPr>
        <w:t xml:space="preserve">организации дискуссии </w:t>
      </w:r>
      <w:r w:rsidRPr="004058AF">
        <w:rPr>
          <w:rFonts w:ascii="Times New Roman" w:eastAsia="MS Mincho" w:hAnsi="Times New Roman"/>
          <w:color w:val="000000" w:themeColor="text1"/>
          <w:sz w:val="24"/>
          <w:szCs w:val="24"/>
        </w:rPr>
        <w:t xml:space="preserve"> (в каждом классе – на своем уровне);</w:t>
      </w:r>
    </w:p>
    <w:p w:rsidR="00B96CB3" w:rsidRPr="004058AF" w:rsidRDefault="00B96CB3" w:rsidP="00F26260">
      <w:pPr>
        <w:widowControl w:val="0"/>
        <w:tabs>
          <w:tab w:val="left" w:pos="993"/>
        </w:tabs>
        <w:autoSpaceDE w:val="0"/>
        <w:autoSpaceDN w:val="0"/>
        <w:adjustRightInd w:val="0"/>
        <w:spacing w:after="0" w:line="240" w:lineRule="auto"/>
        <w:jc w:val="both"/>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B96CB3" w:rsidRPr="004058AF" w:rsidRDefault="00B96CB3" w:rsidP="00F26260">
      <w:pPr>
        <w:widowControl w:val="0"/>
        <w:tabs>
          <w:tab w:val="left" w:pos="993"/>
        </w:tabs>
        <w:autoSpaceDE w:val="0"/>
        <w:autoSpaceDN w:val="0"/>
        <w:adjustRightInd w:val="0"/>
        <w:spacing w:after="0" w:line="240" w:lineRule="auto"/>
        <w:jc w:val="both"/>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B96CB3" w:rsidRPr="004058AF" w:rsidRDefault="00B96CB3" w:rsidP="00F26260">
      <w:pPr>
        <w:widowControl w:val="0"/>
        <w:tabs>
          <w:tab w:val="left" w:pos="993"/>
        </w:tabs>
        <w:autoSpaceDE w:val="0"/>
        <w:autoSpaceDN w:val="0"/>
        <w:adjustRightInd w:val="0"/>
        <w:spacing w:after="0" w:line="240" w:lineRule="auto"/>
        <w:jc w:val="both"/>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4058AF">
        <w:rPr>
          <w:rFonts w:ascii="Times New Roman" w:hAnsi="Times New Roman"/>
          <w:color w:val="000000" w:themeColor="text1"/>
          <w:sz w:val="24"/>
          <w:szCs w:val="24"/>
        </w:rPr>
        <w:t>–</w:t>
      </w:r>
      <w:r w:rsidRPr="004058AF">
        <w:rPr>
          <w:rFonts w:ascii="Times New Roman" w:eastAsia="MS Mincho" w:hAnsi="Times New Roman"/>
          <w:color w:val="000000" w:themeColor="text1"/>
          <w:sz w:val="24"/>
          <w:szCs w:val="24"/>
        </w:rPr>
        <w:t>9 кл.); пользоваться каталогами библиотек, библиографическими указателями, системой поиска в Интернете (5</w:t>
      </w:r>
      <w:r w:rsidRPr="004058AF">
        <w:rPr>
          <w:rFonts w:ascii="Times New Roman" w:hAnsi="Times New Roman"/>
          <w:color w:val="000000" w:themeColor="text1"/>
          <w:sz w:val="24"/>
          <w:szCs w:val="24"/>
        </w:rPr>
        <w:t>–</w:t>
      </w:r>
      <w:r w:rsidRPr="004058AF">
        <w:rPr>
          <w:rFonts w:ascii="Times New Roman" w:eastAsia="MS Mincho" w:hAnsi="Times New Roman"/>
          <w:color w:val="000000" w:themeColor="text1"/>
          <w:sz w:val="24"/>
          <w:szCs w:val="24"/>
        </w:rPr>
        <w:t>9 кл.) (в каждом классе – на своем уровне).</w:t>
      </w:r>
    </w:p>
    <w:p w:rsidR="00B96CB3" w:rsidRPr="004058AF" w:rsidRDefault="00B96CB3" w:rsidP="00F26260">
      <w:pPr>
        <w:pStyle w:val="24"/>
        <w:autoSpaceDE w:val="0"/>
        <w:autoSpaceDN w:val="0"/>
        <w:adjustRightInd w:val="0"/>
        <w:ind w:right="0" w:firstLine="709"/>
        <w:rPr>
          <w:color w:val="000000" w:themeColor="text1"/>
          <w:sz w:val="24"/>
          <w:szCs w:val="24"/>
        </w:rPr>
      </w:pPr>
      <w:r w:rsidRPr="004058AF">
        <w:rPr>
          <w:color w:val="000000" w:themeColor="text1"/>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bCs/>
          <w:iCs/>
          <w:color w:val="000000" w:themeColor="text1"/>
          <w:sz w:val="24"/>
          <w:szCs w:val="24"/>
        </w:rPr>
      </w:pPr>
      <w:r w:rsidRPr="004058AF">
        <w:rPr>
          <w:rFonts w:ascii="Times New Roman" w:hAnsi="Times New Roman"/>
          <w:bCs/>
          <w:color w:val="000000" w:themeColor="text1"/>
          <w:sz w:val="24"/>
          <w:szCs w:val="24"/>
        </w:rPr>
        <w:t>I уровень</w:t>
      </w:r>
      <w:r w:rsidRPr="004058AF">
        <w:rPr>
          <w:rFonts w:ascii="Times New Roman" w:hAnsi="Times New Roman"/>
          <w:color w:val="000000" w:themeColor="text1"/>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4058AF">
        <w:rPr>
          <w:rFonts w:ascii="Times New Roman" w:hAnsi="Times New Roman"/>
          <w:bCs/>
          <w:iCs/>
          <w:color w:val="000000" w:themeColor="text1"/>
          <w:sz w:val="24"/>
          <w:szCs w:val="24"/>
        </w:rPr>
        <w:t>эмоциональное непосредственное восприятие</w:t>
      </w:r>
      <w:r w:rsidRPr="004058AF">
        <w:rPr>
          <w:rFonts w:ascii="Times New Roman" w:hAnsi="Times New Roman"/>
          <w:color w:val="000000" w:themeColor="text1"/>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w:t>
      </w:r>
      <w:r w:rsidRPr="004058AF">
        <w:rPr>
          <w:rFonts w:ascii="Times New Roman" w:hAnsi="Times New Roman"/>
          <w:bCs/>
          <w:iCs/>
          <w:color w:val="000000" w:themeColor="text1"/>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iCs/>
          <w:color w:val="000000" w:themeColor="text1"/>
          <w:sz w:val="24"/>
          <w:szCs w:val="24"/>
        </w:rPr>
        <w:t xml:space="preserve">К основным </w:t>
      </w:r>
      <w:r w:rsidRPr="004058AF">
        <w:rPr>
          <w:rFonts w:ascii="Times New Roman" w:hAnsi="Times New Roman"/>
          <w:bCs/>
          <w:iCs/>
          <w:color w:val="000000" w:themeColor="text1"/>
          <w:sz w:val="24"/>
          <w:szCs w:val="24"/>
        </w:rPr>
        <w:t>видам деятельности</w:t>
      </w:r>
      <w:r w:rsidRPr="004058AF">
        <w:rPr>
          <w:rFonts w:ascii="Times New Roman" w:hAnsi="Times New Roman"/>
          <w:iCs/>
          <w:color w:val="000000" w:themeColor="text1"/>
          <w:sz w:val="24"/>
          <w:szCs w:val="24"/>
        </w:rPr>
        <w:t xml:space="preserve">, позволяющим диагностировать возможности читателей </w:t>
      </w:r>
      <w:r w:rsidRPr="004058AF">
        <w:rPr>
          <w:rFonts w:ascii="Times New Roman" w:hAnsi="Times New Roman"/>
          <w:iCs/>
          <w:color w:val="000000" w:themeColor="text1"/>
          <w:sz w:val="24"/>
          <w:szCs w:val="24"/>
          <w:lang w:val="en-US"/>
        </w:rPr>
        <w:t>I</w:t>
      </w:r>
      <w:r w:rsidRPr="004058AF">
        <w:rPr>
          <w:rFonts w:ascii="Times New Roman" w:hAnsi="Times New Roman"/>
          <w:iCs/>
          <w:color w:val="000000" w:themeColor="text1"/>
          <w:sz w:val="24"/>
          <w:szCs w:val="24"/>
        </w:rPr>
        <w:t xml:space="preserve"> уровня, относятся </w:t>
      </w:r>
      <w:r w:rsidRPr="004058AF">
        <w:rPr>
          <w:rFonts w:ascii="Times New Roman" w:hAnsi="Times New Roman"/>
          <w:color w:val="000000" w:themeColor="text1"/>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w:t>
      </w:r>
      <w:r w:rsidRPr="004058AF">
        <w:rPr>
          <w:rFonts w:ascii="Times New Roman" w:hAnsi="Times New Roman"/>
          <w:color w:val="000000" w:themeColor="text1"/>
          <w:sz w:val="24"/>
          <w:szCs w:val="24"/>
        </w:rPr>
        <w:lastRenderedPageBreak/>
        <w:t xml:space="preserve">действия по заданному алгоритму с инструкцией); формулировка вопросов; составление системы вопросов и ответы на них (устные, письменные). </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Условно им соответствуют следующие типы диагностических </w:t>
      </w:r>
      <w:r w:rsidRPr="004058AF">
        <w:rPr>
          <w:rFonts w:ascii="Times New Roman" w:hAnsi="Times New Roman"/>
          <w:bCs/>
          <w:color w:val="000000" w:themeColor="text1"/>
          <w:sz w:val="24"/>
          <w:szCs w:val="24"/>
        </w:rPr>
        <w:t>заданий</w:t>
      </w:r>
      <w:r w:rsidRPr="004058AF">
        <w:rPr>
          <w:rFonts w:ascii="Times New Roman" w:hAnsi="Times New Roman"/>
          <w:color w:val="000000" w:themeColor="text1"/>
          <w:sz w:val="24"/>
          <w:szCs w:val="24"/>
        </w:rPr>
        <w:t xml:space="preserve">: </w:t>
      </w:r>
    </w:p>
    <w:p w:rsidR="00B96CB3" w:rsidRPr="004058AF" w:rsidRDefault="00B96CB3" w:rsidP="00F26260">
      <w:pPr>
        <w:tabs>
          <w:tab w:val="left" w:pos="993"/>
        </w:tabs>
        <w:overflowPunct w:val="0"/>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выразительно прочтите следующий фрагмент; </w:t>
      </w:r>
    </w:p>
    <w:p w:rsidR="00B96CB3" w:rsidRPr="004058AF" w:rsidRDefault="00B96CB3" w:rsidP="00F26260">
      <w:pPr>
        <w:tabs>
          <w:tab w:val="left" w:pos="993"/>
        </w:tabs>
        <w:overflowPunct w:val="0"/>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определите, какие события в произведении являются центральными;</w:t>
      </w:r>
    </w:p>
    <w:p w:rsidR="00B96CB3" w:rsidRPr="004058AF" w:rsidRDefault="00B96CB3" w:rsidP="00F26260">
      <w:pPr>
        <w:tabs>
          <w:tab w:val="left" w:pos="993"/>
        </w:tabs>
        <w:overflowPunct w:val="0"/>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определите, где и когда происходят описываемые события;</w:t>
      </w:r>
    </w:p>
    <w:p w:rsidR="00B96CB3" w:rsidRPr="004058AF" w:rsidRDefault="00B96CB3" w:rsidP="00F26260">
      <w:pPr>
        <w:tabs>
          <w:tab w:val="left" w:pos="993"/>
        </w:tabs>
        <w:overflowPunct w:val="0"/>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опишите, каким вам представляется герой произведения, прокомментируйте слова героя; </w:t>
      </w:r>
    </w:p>
    <w:p w:rsidR="00B96CB3" w:rsidRPr="004058AF" w:rsidRDefault="00B96CB3" w:rsidP="00F26260">
      <w:pPr>
        <w:tabs>
          <w:tab w:val="left" w:pos="993"/>
        </w:tabs>
        <w:overflowPunct w:val="0"/>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выделите в тексте наиболее непонятные (загадочные, удивительные и т. п.) для вас места; </w:t>
      </w:r>
    </w:p>
    <w:p w:rsidR="00B96CB3" w:rsidRPr="004058AF" w:rsidRDefault="00B96CB3" w:rsidP="00F26260">
      <w:pPr>
        <w:tabs>
          <w:tab w:val="left" w:pos="993"/>
        </w:tabs>
        <w:overflowPunct w:val="0"/>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ответьте на поставленный учителем/автором учебника вопрос; </w:t>
      </w:r>
    </w:p>
    <w:p w:rsidR="00B96CB3" w:rsidRPr="004058AF" w:rsidRDefault="00B96CB3" w:rsidP="00F26260">
      <w:pPr>
        <w:tabs>
          <w:tab w:val="left" w:pos="993"/>
        </w:tabs>
        <w:overflowPunct w:val="0"/>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определите, выделите, найдите, перечислите признаки, черты, повторяющиеся детали и т. п. </w:t>
      </w:r>
    </w:p>
    <w:p w:rsidR="00B96CB3" w:rsidRPr="004058AF" w:rsidRDefault="00B96CB3"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II уровень</w:t>
      </w:r>
      <w:r w:rsidRPr="004058AF">
        <w:rPr>
          <w:rFonts w:ascii="Times New Roman" w:hAnsi="Times New Roman"/>
          <w:color w:val="000000" w:themeColor="text1"/>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B96CB3" w:rsidRPr="004058AF" w:rsidRDefault="00B96CB3" w:rsidP="00F26260">
      <w:pPr>
        <w:pStyle w:val="28"/>
        <w:ind w:left="0" w:right="0" w:firstLine="709"/>
        <w:rPr>
          <w:color w:val="000000" w:themeColor="text1"/>
        </w:rPr>
      </w:pPr>
      <w:r w:rsidRPr="004058AF">
        <w:rPr>
          <w:color w:val="000000" w:themeColor="text1"/>
        </w:rPr>
        <w:t xml:space="preserve">У читателей этого уровня формируется стремление размышлять над прочитанным, появляется </w:t>
      </w:r>
      <w:r w:rsidRPr="004058AF">
        <w:rPr>
          <w:bCs/>
          <w:iCs/>
          <w:color w:val="000000" w:themeColor="text1"/>
        </w:rPr>
        <w:t>умение выделять в произведении</w:t>
      </w:r>
      <w:r w:rsidRPr="004058AF">
        <w:rPr>
          <w:color w:val="000000" w:themeColor="text1"/>
        </w:rPr>
        <w:t xml:space="preserve">значимые в смысловом и эстетическом плане отдельные элементы художественного произведения, а также возникает стремление </w:t>
      </w:r>
      <w:r w:rsidRPr="004058AF">
        <w:rPr>
          <w:bCs/>
          <w:iCs/>
          <w:color w:val="000000" w:themeColor="text1"/>
        </w:rPr>
        <w:t>находить и объяснять связи между ними</w:t>
      </w:r>
      <w:r w:rsidRPr="004058AF">
        <w:rPr>
          <w:color w:val="000000" w:themeColor="text1"/>
        </w:rPr>
        <w:t xml:space="preserve">. </w:t>
      </w:r>
      <w:r w:rsidRPr="004058AF">
        <w:rPr>
          <w:iCs/>
          <w:color w:val="000000" w:themeColor="text1"/>
        </w:rPr>
        <w:t>Читатель</w:t>
      </w:r>
      <w:r w:rsidRPr="004058AF">
        <w:rPr>
          <w:color w:val="000000" w:themeColor="text1"/>
        </w:rPr>
        <w:t xml:space="preserve">этого уровня пытается аргументированно отвечать на вопрос </w:t>
      </w:r>
      <w:r w:rsidRPr="004058AF">
        <w:rPr>
          <w:bCs/>
          <w:iCs/>
          <w:color w:val="000000" w:themeColor="text1"/>
        </w:rPr>
        <w:t>«Как устроен текст?»,</w:t>
      </w:r>
      <w:r w:rsidRPr="004058AF">
        <w:rPr>
          <w:color w:val="000000" w:themeColor="text1"/>
        </w:rPr>
        <w:t xml:space="preserve">умеет выделять </w:t>
      </w:r>
      <w:r w:rsidRPr="004058AF">
        <w:rPr>
          <w:iCs/>
          <w:color w:val="000000" w:themeColor="text1"/>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B96CB3" w:rsidRPr="004058AF" w:rsidRDefault="00B96CB3" w:rsidP="009678EC">
      <w:pPr>
        <w:pStyle w:val="28"/>
        <w:numPr>
          <w:ilvl w:val="12"/>
          <w:numId w:val="20"/>
        </w:numPr>
        <w:tabs>
          <w:tab w:val="left" w:pos="851"/>
        </w:tabs>
        <w:ind w:left="0" w:right="0" w:firstLine="709"/>
        <w:rPr>
          <w:color w:val="000000" w:themeColor="text1"/>
        </w:rPr>
      </w:pPr>
      <w:r w:rsidRPr="004058AF">
        <w:rPr>
          <w:iCs/>
          <w:color w:val="000000" w:themeColor="text1"/>
        </w:rPr>
        <w:t xml:space="preserve">К основным </w:t>
      </w:r>
      <w:r w:rsidRPr="004058AF">
        <w:rPr>
          <w:bCs/>
          <w:iCs/>
          <w:color w:val="000000" w:themeColor="text1"/>
        </w:rPr>
        <w:t>видам деятельности</w:t>
      </w:r>
      <w:r w:rsidRPr="004058AF">
        <w:rPr>
          <w:iCs/>
          <w:color w:val="000000" w:themeColor="text1"/>
        </w:rPr>
        <w:t xml:space="preserve">, позволяющим диагностировать возможности читателей, достигших  </w:t>
      </w:r>
      <w:r w:rsidRPr="004058AF">
        <w:rPr>
          <w:iCs/>
          <w:color w:val="000000" w:themeColor="text1"/>
          <w:lang w:val="en-US"/>
        </w:rPr>
        <w:t>II</w:t>
      </w:r>
      <w:r w:rsidRPr="004058AF">
        <w:rPr>
          <w:iCs/>
          <w:color w:val="000000" w:themeColor="text1"/>
        </w:rPr>
        <w:t xml:space="preserve"> уровня, можно отнести</w:t>
      </w:r>
      <w:r w:rsidRPr="004058AF">
        <w:rPr>
          <w:color w:val="000000" w:themeColor="text1"/>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B96CB3" w:rsidRPr="004058AF" w:rsidRDefault="00B96CB3" w:rsidP="009678EC">
      <w:pPr>
        <w:pStyle w:val="28"/>
        <w:numPr>
          <w:ilvl w:val="12"/>
          <w:numId w:val="20"/>
        </w:numPr>
        <w:tabs>
          <w:tab w:val="left" w:pos="851"/>
        </w:tabs>
        <w:ind w:left="0" w:right="0" w:firstLine="709"/>
        <w:rPr>
          <w:color w:val="000000" w:themeColor="text1"/>
        </w:rPr>
      </w:pPr>
      <w:r w:rsidRPr="004058AF">
        <w:rPr>
          <w:color w:val="000000" w:themeColor="text1"/>
        </w:rPr>
        <w:t xml:space="preserve">Условно им соответствуют следующие типы диагностических </w:t>
      </w:r>
      <w:r w:rsidRPr="004058AF">
        <w:rPr>
          <w:bCs/>
          <w:color w:val="000000" w:themeColor="text1"/>
        </w:rPr>
        <w:t>заданий</w:t>
      </w:r>
      <w:r w:rsidRPr="004058AF">
        <w:rPr>
          <w:color w:val="000000" w:themeColor="text1"/>
        </w:rPr>
        <w:t xml:space="preserve">: </w:t>
      </w:r>
    </w:p>
    <w:p w:rsidR="00B96CB3" w:rsidRPr="004058AF" w:rsidRDefault="00B96CB3" w:rsidP="00F26260">
      <w:pPr>
        <w:pStyle w:val="a9"/>
        <w:tabs>
          <w:tab w:val="left" w:pos="993"/>
          <w:tab w:val="num" w:pos="1440"/>
        </w:tabs>
        <w:overflowPunct w:val="0"/>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выделите, определите, найдите, перечислите признаки, черты, повторяющиеся детали и т. п.; </w:t>
      </w:r>
    </w:p>
    <w:p w:rsidR="00B96CB3" w:rsidRPr="004058AF" w:rsidRDefault="00B96CB3" w:rsidP="00F26260">
      <w:pPr>
        <w:pStyle w:val="a9"/>
        <w:widowControl w:val="0"/>
        <w:tabs>
          <w:tab w:val="left" w:pos="993"/>
          <w:tab w:val="num" w:pos="1440"/>
        </w:tabs>
        <w:overflowPunct w:val="0"/>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покажите, какие особенности художественного текста проявляют позицию его автора;</w:t>
      </w:r>
    </w:p>
    <w:p w:rsidR="00B96CB3" w:rsidRPr="004058AF" w:rsidRDefault="00B96CB3"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B96CB3" w:rsidRPr="004058AF" w:rsidRDefault="00B96CB3" w:rsidP="00F26260">
      <w:pPr>
        <w:pStyle w:val="a9"/>
        <w:tabs>
          <w:tab w:val="left" w:pos="993"/>
          <w:tab w:val="num" w:pos="1440"/>
        </w:tabs>
        <w:overflowPunct w:val="0"/>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проанализируйте фрагменты, эпизоды текста (по предложенному алгоритму и без него);</w:t>
      </w:r>
    </w:p>
    <w:p w:rsidR="00B96CB3" w:rsidRPr="004058AF" w:rsidRDefault="00B96CB3" w:rsidP="00F26260">
      <w:pPr>
        <w:pStyle w:val="a9"/>
        <w:tabs>
          <w:tab w:val="left" w:pos="993"/>
          <w:tab w:val="num" w:pos="1440"/>
        </w:tabs>
        <w:overflowPunct w:val="0"/>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сопоставьте, сравните, найдите сходства и различия (как в одном тексте, так и между разными произведениями); </w:t>
      </w:r>
    </w:p>
    <w:p w:rsidR="00B96CB3" w:rsidRPr="004058AF" w:rsidRDefault="00B96CB3" w:rsidP="00F26260">
      <w:pPr>
        <w:pStyle w:val="a9"/>
        <w:tabs>
          <w:tab w:val="left" w:pos="993"/>
          <w:tab w:val="num" w:pos="1440"/>
        </w:tabs>
        <w:overflowPunct w:val="0"/>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определите жанр произведения, охарактеризуйте его особенности; </w:t>
      </w:r>
    </w:p>
    <w:p w:rsidR="00B96CB3" w:rsidRPr="004058AF" w:rsidRDefault="00B96CB3" w:rsidP="00F26260">
      <w:pPr>
        <w:pStyle w:val="a9"/>
        <w:tabs>
          <w:tab w:val="left" w:pos="993"/>
          <w:tab w:val="num" w:pos="1440"/>
        </w:tabs>
        <w:overflowPunct w:val="0"/>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дайте свое рабочее определение следующему теоретико-литературному понятию.</w:t>
      </w:r>
    </w:p>
    <w:p w:rsidR="00B96CB3" w:rsidRPr="004058AF" w:rsidRDefault="00B96CB3" w:rsidP="00F26260">
      <w:pPr>
        <w:pStyle w:val="24"/>
        <w:autoSpaceDE w:val="0"/>
        <w:autoSpaceDN w:val="0"/>
        <w:adjustRightInd w:val="0"/>
        <w:ind w:right="0" w:firstLine="709"/>
        <w:rPr>
          <w:color w:val="000000" w:themeColor="text1"/>
          <w:sz w:val="24"/>
          <w:szCs w:val="24"/>
        </w:rPr>
      </w:pPr>
      <w:r w:rsidRPr="004058AF">
        <w:rPr>
          <w:color w:val="000000" w:themeColor="text1"/>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B96CB3" w:rsidRPr="004058AF" w:rsidRDefault="00B96CB3"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lastRenderedPageBreak/>
        <w:t>III уровень</w:t>
      </w:r>
      <w:r w:rsidRPr="004058AF">
        <w:rPr>
          <w:rFonts w:ascii="Times New Roman" w:hAnsi="Times New Roman"/>
          <w:color w:val="000000" w:themeColor="text1"/>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4058AF">
        <w:rPr>
          <w:rFonts w:ascii="Times New Roman" w:hAnsi="Times New Roman"/>
          <w:bCs/>
          <w:iCs/>
          <w:color w:val="000000" w:themeColor="text1"/>
          <w:sz w:val="24"/>
          <w:szCs w:val="24"/>
        </w:rPr>
        <w:t>сумеет интерпретировать художественный смысл произведения</w:t>
      </w:r>
      <w:r w:rsidRPr="004058AF">
        <w:rPr>
          <w:rFonts w:ascii="Times New Roman" w:hAnsi="Times New Roman"/>
          <w:color w:val="000000" w:themeColor="text1"/>
          <w:sz w:val="24"/>
          <w:szCs w:val="24"/>
        </w:rPr>
        <w:t xml:space="preserve">, то есть отвечать на вопросы: </w:t>
      </w:r>
      <w:r w:rsidRPr="004058AF">
        <w:rPr>
          <w:rFonts w:ascii="Times New Roman" w:hAnsi="Times New Roman"/>
          <w:bCs/>
          <w:iCs/>
          <w:color w:val="000000" w:themeColor="text1"/>
          <w:sz w:val="24"/>
          <w:szCs w:val="24"/>
        </w:rPr>
        <w:t xml:space="preserve">«Почему (с какой целью?) произведение построено так, а не иначе? </w:t>
      </w:r>
      <w:r w:rsidRPr="004058AF">
        <w:rPr>
          <w:rFonts w:ascii="Times New Roman" w:hAnsi="Times New Roman"/>
          <w:color w:val="000000" w:themeColor="text1"/>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B96CB3" w:rsidRPr="004058AF" w:rsidRDefault="00B96CB3" w:rsidP="00F26260">
      <w:pPr>
        <w:spacing w:after="0" w:line="240" w:lineRule="auto"/>
        <w:ind w:firstLine="708"/>
        <w:jc w:val="both"/>
        <w:rPr>
          <w:rFonts w:ascii="Times New Roman" w:eastAsia="MS Mincho" w:hAnsi="Times New Roman"/>
          <w:color w:val="000000" w:themeColor="text1"/>
          <w:sz w:val="24"/>
          <w:szCs w:val="24"/>
        </w:rPr>
      </w:pPr>
      <w:r w:rsidRPr="004058AF">
        <w:rPr>
          <w:rFonts w:ascii="Times New Roman" w:hAnsi="Times New Roman"/>
          <w:iCs/>
          <w:color w:val="000000" w:themeColor="text1"/>
          <w:sz w:val="24"/>
          <w:szCs w:val="24"/>
        </w:rPr>
        <w:t xml:space="preserve">К основным </w:t>
      </w:r>
      <w:r w:rsidRPr="004058AF">
        <w:rPr>
          <w:rFonts w:ascii="Times New Roman" w:hAnsi="Times New Roman"/>
          <w:bCs/>
          <w:iCs/>
          <w:color w:val="000000" w:themeColor="text1"/>
          <w:sz w:val="24"/>
          <w:szCs w:val="24"/>
        </w:rPr>
        <w:t>видам деятельности</w:t>
      </w:r>
      <w:r w:rsidRPr="004058AF">
        <w:rPr>
          <w:rFonts w:ascii="Times New Roman" w:hAnsi="Times New Roman"/>
          <w:iCs/>
          <w:color w:val="000000" w:themeColor="text1"/>
          <w:sz w:val="24"/>
          <w:szCs w:val="24"/>
        </w:rPr>
        <w:t xml:space="preserve">, позволяющим диагностировать возможности читателей, достигших  </w:t>
      </w:r>
      <w:r w:rsidRPr="004058AF">
        <w:rPr>
          <w:rFonts w:ascii="Times New Roman" w:hAnsi="Times New Roman"/>
          <w:iCs/>
          <w:color w:val="000000" w:themeColor="text1"/>
          <w:sz w:val="24"/>
          <w:szCs w:val="24"/>
          <w:lang w:val="en-US"/>
        </w:rPr>
        <w:t>III</w:t>
      </w:r>
      <w:r w:rsidRPr="004058AF">
        <w:rPr>
          <w:rFonts w:ascii="Times New Roman" w:hAnsi="Times New Roman"/>
          <w:iCs/>
          <w:color w:val="000000" w:themeColor="text1"/>
          <w:sz w:val="24"/>
          <w:szCs w:val="24"/>
        </w:rPr>
        <w:t xml:space="preserve"> уровня, можно отнести</w:t>
      </w:r>
      <w:r w:rsidRPr="004058AF">
        <w:rPr>
          <w:rFonts w:ascii="Times New Roman" w:hAnsi="Times New Roman"/>
          <w:color w:val="000000" w:themeColor="text1"/>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B96CB3" w:rsidRPr="004058AF" w:rsidRDefault="00B96CB3" w:rsidP="009678EC">
      <w:pPr>
        <w:pStyle w:val="28"/>
        <w:numPr>
          <w:ilvl w:val="12"/>
          <w:numId w:val="20"/>
        </w:numPr>
        <w:tabs>
          <w:tab w:val="left" w:pos="709"/>
        </w:tabs>
        <w:ind w:left="0" w:right="0" w:firstLine="709"/>
        <w:rPr>
          <w:color w:val="000000" w:themeColor="text1"/>
        </w:rPr>
      </w:pPr>
      <w:r w:rsidRPr="004058AF">
        <w:rPr>
          <w:color w:val="000000" w:themeColor="text1"/>
        </w:rPr>
        <w:t>Условно и</w:t>
      </w:r>
      <w:r w:rsidRPr="004058AF">
        <w:rPr>
          <w:iCs/>
          <w:color w:val="000000" w:themeColor="text1"/>
        </w:rPr>
        <w:t xml:space="preserve">м соответствуют следующие типы диагностических </w:t>
      </w:r>
      <w:r w:rsidRPr="004058AF">
        <w:rPr>
          <w:bCs/>
          <w:iCs/>
          <w:color w:val="000000" w:themeColor="text1"/>
        </w:rPr>
        <w:t>заданий</w:t>
      </w:r>
      <w:r w:rsidRPr="004058AF">
        <w:rPr>
          <w:color w:val="000000" w:themeColor="text1"/>
        </w:rPr>
        <w:t xml:space="preserve">: </w:t>
      </w:r>
    </w:p>
    <w:p w:rsidR="00B96CB3" w:rsidRPr="004058AF" w:rsidRDefault="00B96CB3" w:rsidP="00F26260">
      <w:pPr>
        <w:pStyle w:val="a9"/>
        <w:tabs>
          <w:tab w:val="left" w:pos="993"/>
          <w:tab w:val="num" w:pos="1440"/>
        </w:tabs>
        <w:overflowPunct w:val="0"/>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выделите, определите, найдите, перечислите признаки, черты, повторяющиеся детали и т. п. </w:t>
      </w:r>
    </w:p>
    <w:p w:rsidR="00B96CB3" w:rsidRPr="004058AF" w:rsidRDefault="00B96CB3" w:rsidP="00F26260">
      <w:pPr>
        <w:pStyle w:val="a9"/>
        <w:tabs>
          <w:tab w:val="left" w:pos="993"/>
          <w:tab w:val="num" w:pos="1440"/>
        </w:tabs>
        <w:overflowPunct w:val="0"/>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pacing w:val="-4"/>
          <w:szCs w:val="24"/>
        </w:rPr>
        <w:t>определите художественную функцию той или иной детали, приема и т. п.</w:t>
      </w:r>
      <w:r w:rsidRPr="004058AF">
        <w:rPr>
          <w:rFonts w:ascii="Times New Roman" w:hAnsi="Times New Roman"/>
          <w:color w:val="000000" w:themeColor="text1"/>
          <w:szCs w:val="24"/>
        </w:rPr>
        <w:t>;</w:t>
      </w:r>
    </w:p>
    <w:p w:rsidR="00B96CB3" w:rsidRPr="004058AF" w:rsidRDefault="00B96CB3" w:rsidP="00F26260">
      <w:pPr>
        <w:pStyle w:val="a9"/>
        <w:tabs>
          <w:tab w:val="left" w:pos="993"/>
          <w:tab w:val="num" w:pos="1440"/>
        </w:tabs>
        <w:overflowPunct w:val="0"/>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определите позицию автора и способы ее выражения;</w:t>
      </w:r>
    </w:p>
    <w:p w:rsidR="00B96CB3" w:rsidRPr="004058AF" w:rsidRDefault="00B96CB3" w:rsidP="00F26260">
      <w:pPr>
        <w:pStyle w:val="a9"/>
        <w:tabs>
          <w:tab w:val="left" w:pos="993"/>
          <w:tab w:val="num" w:pos="1440"/>
        </w:tabs>
        <w:overflowPunct w:val="0"/>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проинтерпретируйте выбранный фрагмент произведения; </w:t>
      </w:r>
    </w:p>
    <w:p w:rsidR="00B96CB3" w:rsidRPr="004058AF" w:rsidRDefault="00B96CB3" w:rsidP="00F26260">
      <w:pPr>
        <w:pStyle w:val="a9"/>
        <w:tabs>
          <w:tab w:val="left" w:pos="993"/>
          <w:tab w:val="num" w:pos="1440"/>
        </w:tabs>
        <w:overflowPunct w:val="0"/>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объясните (устно, письменно) смысл названия произведения;</w:t>
      </w:r>
    </w:p>
    <w:p w:rsidR="00B96CB3" w:rsidRPr="004058AF" w:rsidRDefault="00B96CB3" w:rsidP="00F26260">
      <w:pPr>
        <w:pStyle w:val="a9"/>
        <w:tabs>
          <w:tab w:val="left" w:pos="993"/>
          <w:tab w:val="num" w:pos="1440"/>
        </w:tabs>
        <w:overflowPunct w:val="0"/>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озаглавьте предложенный текст (в случае если у литературного произведения нет заглавия);</w:t>
      </w:r>
    </w:p>
    <w:p w:rsidR="00B96CB3" w:rsidRPr="004058AF" w:rsidRDefault="00B96CB3" w:rsidP="00F26260">
      <w:pPr>
        <w:pStyle w:val="a9"/>
        <w:tabs>
          <w:tab w:val="left" w:pos="993"/>
          <w:tab w:val="num" w:pos="1440"/>
        </w:tabs>
        <w:overflowPunct w:val="0"/>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напишите сочинение-интерпретацию; </w:t>
      </w:r>
    </w:p>
    <w:p w:rsidR="00B96CB3" w:rsidRPr="004058AF" w:rsidRDefault="00B96CB3" w:rsidP="00F26260">
      <w:pPr>
        <w:pStyle w:val="a9"/>
        <w:tabs>
          <w:tab w:val="left" w:pos="993"/>
          <w:tab w:val="num" w:pos="1440"/>
        </w:tabs>
        <w:overflowPunct w:val="0"/>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rPr>
        <w:t>напишите рецензию на произведение, не изучавшееся на уроках литературы.</w:t>
      </w:r>
      <w:r w:rsidRPr="004058AF">
        <w:rPr>
          <w:rStyle w:val="afff4"/>
          <w:rFonts w:ascii="Times New Roman" w:hAnsi="Times New Roman"/>
          <w:color w:val="000000" w:themeColor="text1"/>
          <w:sz w:val="24"/>
          <w:szCs w:val="24"/>
          <w:lang w:eastAsia="en-US"/>
        </w:rPr>
        <w:t>.</w:t>
      </w:r>
    </w:p>
    <w:p w:rsidR="00B96CB3" w:rsidRPr="004058AF" w:rsidRDefault="00B96CB3" w:rsidP="00F26260">
      <w:pPr>
        <w:pStyle w:val="24"/>
        <w:autoSpaceDE w:val="0"/>
        <w:autoSpaceDN w:val="0"/>
        <w:adjustRightInd w:val="0"/>
        <w:ind w:right="0" w:firstLine="709"/>
        <w:rPr>
          <w:color w:val="000000" w:themeColor="text1"/>
          <w:sz w:val="24"/>
          <w:szCs w:val="24"/>
        </w:rPr>
      </w:pPr>
      <w:r w:rsidRPr="004058AF">
        <w:rPr>
          <w:color w:val="000000" w:themeColor="text1"/>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4058AF">
        <w:rPr>
          <w:rStyle w:val="af4"/>
          <w:color w:val="000000" w:themeColor="text1"/>
          <w:sz w:val="24"/>
          <w:szCs w:val="24"/>
        </w:rPr>
        <w:footnoteReference w:id="1"/>
      </w:r>
      <w:r w:rsidRPr="004058AF">
        <w:rPr>
          <w:color w:val="000000" w:themeColor="text1"/>
          <w:sz w:val="24"/>
          <w:szCs w:val="24"/>
        </w:rPr>
        <w:t xml:space="preserve">). </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B96CB3" w:rsidRPr="004058AF" w:rsidRDefault="00B96CB3" w:rsidP="000C0B87">
      <w:pPr>
        <w:pStyle w:val="24"/>
        <w:autoSpaceDE w:val="0"/>
        <w:autoSpaceDN w:val="0"/>
        <w:adjustRightInd w:val="0"/>
        <w:ind w:right="0" w:firstLine="709"/>
        <w:rPr>
          <w:color w:val="000000" w:themeColor="text1"/>
          <w:sz w:val="24"/>
          <w:szCs w:val="24"/>
        </w:rPr>
      </w:pPr>
      <w:r w:rsidRPr="004058AF">
        <w:rPr>
          <w:color w:val="000000" w:themeColor="text1"/>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w:t>
      </w:r>
      <w:r w:rsidR="000C0B87">
        <w:rPr>
          <w:color w:val="000000" w:themeColor="text1"/>
          <w:sz w:val="24"/>
          <w:szCs w:val="24"/>
        </w:rPr>
        <w:t>т в «зоне ближайшего развития»)</w:t>
      </w:r>
    </w:p>
    <w:p w:rsidR="00B96CB3" w:rsidRPr="001B6366" w:rsidRDefault="00B96CB3" w:rsidP="00F26260">
      <w:pPr>
        <w:pStyle w:val="2"/>
        <w:spacing w:line="240" w:lineRule="auto"/>
        <w:ind w:firstLine="0"/>
        <w:jc w:val="center"/>
        <w:rPr>
          <w:bCs w:val="0"/>
          <w:color w:val="000000" w:themeColor="text1"/>
          <w:sz w:val="24"/>
          <w:szCs w:val="24"/>
        </w:rPr>
      </w:pPr>
      <w:r w:rsidRPr="001B6366">
        <w:rPr>
          <w:bCs w:val="0"/>
          <w:color w:val="000000" w:themeColor="text1"/>
          <w:sz w:val="24"/>
          <w:szCs w:val="24"/>
        </w:rPr>
        <w:lastRenderedPageBreak/>
        <w:t>Иностранный язык (английский)</w:t>
      </w:r>
    </w:p>
    <w:p w:rsidR="00B96CB3" w:rsidRPr="001B6366" w:rsidRDefault="00B96CB3" w:rsidP="00F26260">
      <w:pPr>
        <w:spacing w:after="0" w:line="240" w:lineRule="auto"/>
        <w:ind w:firstLine="709"/>
        <w:jc w:val="both"/>
        <w:rPr>
          <w:rFonts w:ascii="Times New Roman" w:hAnsi="Times New Roman"/>
          <w:b/>
          <w:color w:val="000000" w:themeColor="text1"/>
          <w:sz w:val="24"/>
          <w:szCs w:val="24"/>
        </w:rPr>
      </w:pPr>
      <w:r w:rsidRPr="001B6366">
        <w:rPr>
          <w:rFonts w:ascii="Times New Roman" w:hAnsi="Times New Roman"/>
          <w:b/>
          <w:color w:val="000000" w:themeColor="text1"/>
          <w:sz w:val="24"/>
          <w:szCs w:val="24"/>
        </w:rPr>
        <w:t>Коммуникативные умения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Говорение. Диалогическая речь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вести диалог-обмен мнениями; </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брать и давать интервью;</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вести диалог-расспрос на основе нелинейного текста (таблицы, диаграммы и т.д.)</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Говорение. Монологическая речь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описывать события с опорой на зрительную наглядность и/или вербальную опору (ключевые слова, план, вопросы); </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давать краткую характеристику реальных людей и литературных персонажей; </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передавать основное содержание прочитанного текста с опорой или без опоры на текст, ключевые слова/ план/ вопросы;</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описывать картинку/ фото с опорой или без опоры на ключевые слова/ план/ вопросы.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Выпускник получит возможность научиться: </w:t>
      </w:r>
    </w:p>
    <w:p w:rsidR="00B96CB3" w:rsidRPr="004058AF" w:rsidRDefault="00B96CB3" w:rsidP="00F26260">
      <w:pPr>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делать сообщение на заданную тему на основе прочитанного; </w:t>
      </w:r>
    </w:p>
    <w:p w:rsidR="00B96CB3" w:rsidRPr="004058AF" w:rsidRDefault="00B96CB3" w:rsidP="00F26260">
      <w:pPr>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B96CB3" w:rsidRPr="004058AF" w:rsidRDefault="00B96CB3" w:rsidP="00F26260">
      <w:pPr>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кратко высказываться без предварительной подготовки на заданную тему в соответствии с предложенной ситуацией общения;</w:t>
      </w:r>
    </w:p>
    <w:p w:rsidR="00B96CB3" w:rsidRPr="004058AF" w:rsidRDefault="00B96CB3" w:rsidP="00F26260">
      <w:pPr>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кратко высказываться с опорой на нелинейный текст (таблицы, диаграммы, расписание и т. п.);</w:t>
      </w:r>
    </w:p>
    <w:p w:rsidR="00B96CB3" w:rsidRPr="004058AF" w:rsidRDefault="00B96CB3" w:rsidP="00F26260">
      <w:pPr>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кратко излагать результаты выполненной проектной работы.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Аудирование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Выпускник научится: </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выделять основную тему в воспринимаемом на слух тексте;</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контекстуальную или языковую догадку при восприятии на слух текстов, содержащих незнакомые слова.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Чтение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Выпускник научится: </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читать и понимать основное содержание несложных аутентичных текстов, содержащие отдельные неизученные языковые явления;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читать и полностью понимать несложные аутентичные тексты, построенные на изученном языковом материале;</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устанавливать причинно-следственную взаимосвязь фактов и событий, изложенных в несложном аутентичном тексте;</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восстанавливать текст из разрозненных абзацев или путем добавления выпущенных фрагментов.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Письменная речь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Выпускник научится: </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писать небольшие письменные высказывания с опорой на образец/ план.</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делать краткие выписки из текста с целью их использования в собственных устных высказываниях;</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писать электронное письмо (</w:t>
      </w:r>
      <w:r w:rsidRPr="004058AF">
        <w:rPr>
          <w:rFonts w:ascii="Times New Roman" w:hAnsi="Times New Roman"/>
          <w:color w:val="000000" w:themeColor="text1"/>
          <w:sz w:val="24"/>
          <w:szCs w:val="24"/>
          <w:lang w:val="en-US"/>
        </w:rPr>
        <w:t>e</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mail</w:t>
      </w:r>
      <w:r w:rsidRPr="004058AF">
        <w:rPr>
          <w:rFonts w:ascii="Times New Roman" w:hAnsi="Times New Roman"/>
          <w:color w:val="000000" w:themeColor="text1"/>
          <w:sz w:val="24"/>
          <w:szCs w:val="24"/>
        </w:rPr>
        <w:t>) зарубежному другу в ответ на электронное письмо-стимул;</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составлять план/ тезисы устного или письменного сообщения; </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кратко излагать в письменном виде результаты проектной деятельности;</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писать небольшое письменное высказывание с опорой на нелинейный текст (таблицы, диаграммы и т. п.).</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Языковые навыки и средства оперирования ими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Орфография и пунктуация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правильно писать изученные слова;</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сравнивать и анализировать буквосочетания английского языка и их транскрипцию.</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Фонетическая сторона речи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соблюдать правильное ударение в изученных словах;</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коммуникативные типы предложений по их интонации;</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членить предложение на смысловые группы;</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w:t>
      </w:r>
      <w:r w:rsidRPr="004058AF">
        <w:rPr>
          <w:rFonts w:ascii="Times New Roman" w:hAnsi="Times New Roman"/>
          <w:color w:val="000000" w:themeColor="text1"/>
          <w:sz w:val="24"/>
          <w:szCs w:val="24"/>
        </w:rPr>
        <w:lastRenderedPageBreak/>
        <w:t>специальный, альтернативный и разделительный вопросы), в том числе, соблюдая правило отсутствия фразового ударения на служебных словах.</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выражать модальные значения, чувства и эмоции с помощью интонации;</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британские и американские варианты английского языка в прослушанных высказываниях.</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Лексическая сторона речи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соблюдать существующие в английском языке нормы лексической сочетаемости;</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B96CB3" w:rsidRPr="004058AF" w:rsidRDefault="00B96CB3" w:rsidP="009678EC">
      <w:pPr>
        <w:numPr>
          <w:ilvl w:val="0"/>
          <w:numId w:val="72"/>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глаголы при помощи аффиксов </w:t>
      </w:r>
      <w:r w:rsidRPr="004058AF">
        <w:rPr>
          <w:rFonts w:ascii="Times New Roman" w:hAnsi="Times New Roman"/>
          <w:color w:val="000000" w:themeColor="text1"/>
          <w:sz w:val="24"/>
          <w:szCs w:val="24"/>
          <w:lang w:val="en-US"/>
        </w:rPr>
        <w:t>dis</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mis</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re</w:t>
      </w:r>
      <w:r w:rsidRPr="004058AF">
        <w:rPr>
          <w:rFonts w:ascii="Times New Roman" w:hAnsi="Times New Roman"/>
          <w:color w:val="000000" w:themeColor="text1"/>
          <w:sz w:val="24"/>
          <w:szCs w:val="24"/>
        </w:rPr>
        <w:t xml:space="preserve">-, -ze/-ise; </w:t>
      </w:r>
    </w:p>
    <w:p w:rsidR="00B96CB3" w:rsidRPr="004058AF" w:rsidRDefault="00B96CB3" w:rsidP="009678EC">
      <w:pPr>
        <w:numPr>
          <w:ilvl w:val="0"/>
          <w:numId w:val="72"/>
        </w:numPr>
        <w:tabs>
          <w:tab w:val="left" w:pos="993"/>
        </w:tabs>
        <w:spacing w:after="0" w:line="240" w:lineRule="auto"/>
        <w:ind w:left="0" w:firstLine="709"/>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rPr>
        <w:t>именасуществительныеприпомощисуффиксов</w:t>
      </w:r>
      <w:r w:rsidRPr="004058AF">
        <w:rPr>
          <w:rFonts w:ascii="Times New Roman" w:hAnsi="Times New Roman"/>
          <w:color w:val="000000" w:themeColor="text1"/>
          <w:sz w:val="24"/>
          <w:szCs w:val="24"/>
          <w:lang w:val="en-US"/>
        </w:rPr>
        <w:t xml:space="preserve"> -or/ -er, -ist , -sion/-tion, -nce/-ence, -ment, -ity , -ness, -ship, -ing; </w:t>
      </w:r>
    </w:p>
    <w:p w:rsidR="00B96CB3" w:rsidRPr="004058AF" w:rsidRDefault="00B96CB3" w:rsidP="009678EC">
      <w:pPr>
        <w:numPr>
          <w:ilvl w:val="0"/>
          <w:numId w:val="72"/>
        </w:numPr>
        <w:tabs>
          <w:tab w:val="left" w:pos="993"/>
        </w:tabs>
        <w:spacing w:after="0" w:line="240" w:lineRule="auto"/>
        <w:ind w:left="0" w:firstLine="709"/>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rPr>
        <w:t>именаприлагательныеприпомощиаффиксов</w:t>
      </w:r>
      <w:r w:rsidRPr="004058AF">
        <w:rPr>
          <w:rFonts w:ascii="Times New Roman" w:hAnsi="Times New Roman"/>
          <w:color w:val="000000" w:themeColor="text1"/>
          <w:sz w:val="24"/>
          <w:szCs w:val="24"/>
          <w:lang w:val="en-US"/>
        </w:rPr>
        <w:t>inter-; -y, -ly, -ful , -al , -ic, -ian/an, -ing; -ous, -able/ible, -less, -ive;</w:t>
      </w:r>
    </w:p>
    <w:p w:rsidR="00B96CB3" w:rsidRPr="004058AF" w:rsidRDefault="00B96CB3" w:rsidP="009678EC">
      <w:pPr>
        <w:numPr>
          <w:ilvl w:val="0"/>
          <w:numId w:val="72"/>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наречия при помощи суффикса -</w:t>
      </w:r>
      <w:r w:rsidRPr="004058AF">
        <w:rPr>
          <w:rFonts w:ascii="Times New Roman" w:hAnsi="Times New Roman"/>
          <w:color w:val="000000" w:themeColor="text1"/>
          <w:sz w:val="24"/>
          <w:szCs w:val="24"/>
          <w:lang w:val="en-US"/>
        </w:rPr>
        <w:t>ly</w:t>
      </w:r>
      <w:r w:rsidRPr="004058AF">
        <w:rPr>
          <w:rFonts w:ascii="Times New Roman" w:hAnsi="Times New Roman"/>
          <w:color w:val="000000" w:themeColor="text1"/>
          <w:sz w:val="24"/>
          <w:szCs w:val="24"/>
        </w:rPr>
        <w:t xml:space="preserve">; </w:t>
      </w:r>
    </w:p>
    <w:p w:rsidR="00B96CB3" w:rsidRPr="004058AF" w:rsidRDefault="00B96CB3" w:rsidP="009678EC">
      <w:pPr>
        <w:numPr>
          <w:ilvl w:val="0"/>
          <w:numId w:val="72"/>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имена существительные, имена прилагательные, наречия при помощи отрицательных префиксов </w:t>
      </w:r>
      <w:r w:rsidRPr="004058AF">
        <w:rPr>
          <w:rFonts w:ascii="Times New Roman" w:hAnsi="Times New Roman"/>
          <w:color w:val="000000" w:themeColor="text1"/>
          <w:sz w:val="24"/>
          <w:szCs w:val="24"/>
          <w:lang w:val="en-US"/>
        </w:rPr>
        <w:t>un</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im</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in</w:t>
      </w:r>
      <w:r w:rsidRPr="004058AF">
        <w:rPr>
          <w:rFonts w:ascii="Times New Roman" w:hAnsi="Times New Roman"/>
          <w:color w:val="000000" w:themeColor="text1"/>
          <w:sz w:val="24"/>
          <w:szCs w:val="24"/>
        </w:rPr>
        <w:t>-;</w:t>
      </w:r>
    </w:p>
    <w:p w:rsidR="00B96CB3" w:rsidRPr="004058AF" w:rsidRDefault="00B96CB3" w:rsidP="009678EC">
      <w:pPr>
        <w:numPr>
          <w:ilvl w:val="0"/>
          <w:numId w:val="72"/>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числительные при помощи суффиксов -</w:t>
      </w:r>
      <w:r w:rsidRPr="004058AF">
        <w:rPr>
          <w:rFonts w:ascii="Times New Roman" w:hAnsi="Times New Roman"/>
          <w:color w:val="000000" w:themeColor="text1"/>
          <w:sz w:val="24"/>
          <w:szCs w:val="24"/>
          <w:lang w:val="en-US"/>
        </w:rPr>
        <w:t>teen</w:t>
      </w:r>
      <w:r w:rsidRPr="004058AF">
        <w:rPr>
          <w:rFonts w:ascii="Times New Roman" w:hAnsi="Times New Roman"/>
          <w:color w:val="000000" w:themeColor="text1"/>
          <w:sz w:val="24"/>
          <w:szCs w:val="24"/>
        </w:rPr>
        <w:t>, -</w:t>
      </w:r>
      <w:r w:rsidRPr="004058AF">
        <w:rPr>
          <w:rFonts w:ascii="Times New Roman" w:hAnsi="Times New Roman"/>
          <w:color w:val="000000" w:themeColor="text1"/>
          <w:sz w:val="24"/>
          <w:szCs w:val="24"/>
          <w:lang w:val="en-US"/>
        </w:rPr>
        <w:t>ty</w:t>
      </w:r>
      <w:r w:rsidRPr="004058AF">
        <w:rPr>
          <w:rFonts w:ascii="Times New Roman" w:hAnsi="Times New Roman"/>
          <w:color w:val="000000" w:themeColor="text1"/>
          <w:sz w:val="24"/>
          <w:szCs w:val="24"/>
        </w:rPr>
        <w:t>; -</w:t>
      </w:r>
      <w:r w:rsidRPr="004058AF">
        <w:rPr>
          <w:rFonts w:ascii="Times New Roman" w:hAnsi="Times New Roman"/>
          <w:color w:val="000000" w:themeColor="text1"/>
          <w:sz w:val="24"/>
          <w:szCs w:val="24"/>
          <w:lang w:val="en-US"/>
        </w:rPr>
        <w:t>th</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в нескольких значениях многозначные слова, изученные в пределах тематики основной школы;</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наиболее распространенные фразовые глаголы;</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принадлежность слов к частям речи по аффиксам;</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различные средства связи в тексте для обеспечения его целостности (</w:t>
      </w:r>
      <w:r w:rsidRPr="004058AF">
        <w:rPr>
          <w:rFonts w:ascii="Times New Roman" w:hAnsi="Times New Roman"/>
          <w:color w:val="000000" w:themeColor="text1"/>
          <w:sz w:val="24"/>
          <w:szCs w:val="24"/>
          <w:lang w:val="en-US"/>
        </w:rPr>
        <w:t>firstly</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tobeginwith</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however</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asforme</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finally</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atlast</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etc</w:t>
      </w:r>
      <w:r w:rsidRPr="004058AF">
        <w:rPr>
          <w:rFonts w:ascii="Times New Roman" w:hAnsi="Times New Roman"/>
          <w:color w:val="000000" w:themeColor="text1"/>
          <w:sz w:val="24"/>
          <w:szCs w:val="24"/>
        </w:rPr>
        <w:t>.);</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Грамматическая сторона речи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rsidRPr="004058AF">
        <w:rPr>
          <w:rFonts w:ascii="Times New Roman" w:hAnsi="Times New Roman"/>
          <w:color w:val="000000" w:themeColor="text1"/>
          <w:sz w:val="24"/>
          <w:szCs w:val="24"/>
        </w:rPr>
        <w:lastRenderedPageBreak/>
        <w:t>специальный, альтернативный и разделительный вопросы), побудительные (в утвердительной и отрицательной форме) и восклицательные;</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предложения с начальным It;</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распознавать и употреблять в речи предложения с начальным There + </w:t>
      </w:r>
      <w:r w:rsidRPr="004058AF">
        <w:rPr>
          <w:rFonts w:ascii="Times New Roman" w:hAnsi="Times New Roman"/>
          <w:color w:val="000000" w:themeColor="text1"/>
          <w:sz w:val="24"/>
          <w:szCs w:val="24"/>
          <w:lang w:val="en-US"/>
        </w:rPr>
        <w:t>tobe</w:t>
      </w:r>
      <w:r w:rsidRPr="004058AF">
        <w:rPr>
          <w:rFonts w:ascii="Times New Roman" w:hAnsi="Times New Roman"/>
          <w:color w:val="000000" w:themeColor="text1"/>
          <w:sz w:val="24"/>
          <w:szCs w:val="24"/>
        </w:rPr>
        <w:t>;</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сложносочиненные предложения с сочинительными союзами and, but, or;</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распознавать и употреблять в речи сложноподчиненные предложения с союзами и союзными словами </w:t>
      </w:r>
      <w:r w:rsidRPr="004058AF">
        <w:rPr>
          <w:rFonts w:ascii="Times New Roman" w:hAnsi="Times New Roman"/>
          <w:color w:val="000000" w:themeColor="text1"/>
          <w:sz w:val="24"/>
          <w:szCs w:val="24"/>
          <w:lang w:val="en-US"/>
        </w:rPr>
        <w:t>because</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if</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that</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who</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which</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what</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when</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where</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how</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why</w:t>
      </w:r>
      <w:r w:rsidRPr="004058AF">
        <w:rPr>
          <w:rFonts w:ascii="Times New Roman" w:hAnsi="Times New Roman"/>
          <w:color w:val="000000" w:themeColor="text1"/>
          <w:sz w:val="24"/>
          <w:szCs w:val="24"/>
        </w:rPr>
        <w:t>;</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косвенную речь в утвердительных и вопросительных предложениях в настоящем и прошедшем времени;</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rPr>
        <w:t>распознаватьиупотреблятьвречиусловныепредложенияреальногохарактера</w:t>
      </w:r>
      <w:r w:rsidRPr="004058AF">
        <w:rPr>
          <w:rFonts w:ascii="Times New Roman" w:hAnsi="Times New Roman"/>
          <w:color w:val="000000" w:themeColor="text1"/>
          <w:sz w:val="24"/>
          <w:szCs w:val="24"/>
          <w:lang w:val="en-US"/>
        </w:rPr>
        <w:t xml:space="preserve"> (Conditional I – If I see Jim, I’ll invite him to our school party) </w:t>
      </w:r>
      <w:r w:rsidRPr="004058AF">
        <w:rPr>
          <w:rFonts w:ascii="Times New Roman" w:hAnsi="Times New Roman"/>
          <w:color w:val="000000" w:themeColor="text1"/>
          <w:sz w:val="24"/>
          <w:szCs w:val="24"/>
        </w:rPr>
        <w:t>инереальногохарактера</w:t>
      </w:r>
      <w:r w:rsidRPr="004058AF">
        <w:rPr>
          <w:rFonts w:ascii="Times New Roman" w:hAnsi="Times New Roman"/>
          <w:color w:val="000000" w:themeColor="text1"/>
          <w:sz w:val="24"/>
          <w:szCs w:val="24"/>
          <w:lang w:val="en-US"/>
        </w:rPr>
        <w:t xml:space="preserve"> (Conditional II – If I were you, I would start learning French);</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существительные с определенным/ неопределенным/нулевым артиклем;</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распознавать и употреблять в речи наречия времени и </w:t>
      </w:r>
      <w:r w:rsidR="00E413E9">
        <w:rPr>
          <w:rFonts w:ascii="Times New Roman" w:hAnsi="Times New Roman"/>
          <w:color w:val="000000" w:themeColor="text1"/>
          <w:sz w:val="24"/>
          <w:szCs w:val="24"/>
        </w:rPr>
        <w:t>образа действия и слова, выража</w:t>
      </w:r>
      <w:r w:rsidRPr="004058AF">
        <w:rPr>
          <w:rFonts w:ascii="Times New Roman" w:hAnsi="Times New Roman"/>
          <w:color w:val="000000" w:themeColor="text1"/>
          <w:sz w:val="24"/>
          <w:szCs w:val="24"/>
        </w:rPr>
        <w:t>щие количество (</w:t>
      </w:r>
      <w:r w:rsidRPr="004058AF">
        <w:rPr>
          <w:rFonts w:ascii="Times New Roman" w:hAnsi="Times New Roman"/>
          <w:color w:val="000000" w:themeColor="text1"/>
          <w:sz w:val="24"/>
          <w:szCs w:val="24"/>
          <w:lang w:val="en-US"/>
        </w:rPr>
        <w:t>many</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much</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few</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afew</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little</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alittle</w:t>
      </w:r>
      <w:r w:rsidRPr="004058AF">
        <w:rPr>
          <w:rFonts w:ascii="Times New Roman" w:hAnsi="Times New Roman"/>
          <w:color w:val="000000" w:themeColor="text1"/>
          <w:sz w:val="24"/>
          <w:szCs w:val="24"/>
        </w:rPr>
        <w:t>); наречия в положительной, сравнительной и превосходной степенях, образованные по правилу и исключения;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количественные и порядковые числительные;</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модальные глаголы и их эквиваленты (</w:t>
      </w:r>
      <w:r w:rsidRPr="004058AF">
        <w:rPr>
          <w:rFonts w:ascii="Times New Roman" w:hAnsi="Times New Roman"/>
          <w:color w:val="000000" w:themeColor="text1"/>
          <w:sz w:val="24"/>
          <w:szCs w:val="24"/>
          <w:lang w:val="en-US"/>
        </w:rPr>
        <w:t>may</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can</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could</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beableto</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must</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haveto</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should</w:t>
      </w:r>
      <w:r w:rsidRPr="004058AF">
        <w:rPr>
          <w:rFonts w:ascii="Times New Roman" w:hAnsi="Times New Roman"/>
          <w:color w:val="000000" w:themeColor="text1"/>
          <w:sz w:val="24"/>
          <w:szCs w:val="24"/>
        </w:rPr>
        <w:t>);</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распознавать и употреблять в речи глаголы в следующих формах страдательного залога: </w:t>
      </w:r>
      <w:r w:rsidRPr="004058AF">
        <w:rPr>
          <w:rFonts w:ascii="Times New Roman" w:hAnsi="Times New Roman"/>
          <w:color w:val="000000" w:themeColor="text1"/>
          <w:sz w:val="24"/>
          <w:szCs w:val="24"/>
          <w:lang w:val="en-US"/>
        </w:rPr>
        <w:t>PresentSimplePassive</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PastSimplePassive</w:t>
      </w:r>
      <w:r w:rsidRPr="004058AF">
        <w:rPr>
          <w:rFonts w:ascii="Times New Roman" w:hAnsi="Times New Roman"/>
          <w:color w:val="000000" w:themeColor="text1"/>
          <w:sz w:val="24"/>
          <w:szCs w:val="24"/>
        </w:rPr>
        <w:t>;</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распознавать сложноподчиненные предложения с придаточными: времени с союзом </w:t>
      </w:r>
      <w:r w:rsidRPr="004058AF">
        <w:rPr>
          <w:rFonts w:ascii="Times New Roman" w:hAnsi="Times New Roman"/>
          <w:color w:val="000000" w:themeColor="text1"/>
          <w:sz w:val="24"/>
          <w:szCs w:val="24"/>
          <w:lang w:val="en-US"/>
        </w:rPr>
        <w:t>since</w:t>
      </w:r>
      <w:r w:rsidRPr="004058AF">
        <w:rPr>
          <w:rFonts w:ascii="Times New Roman" w:hAnsi="Times New Roman"/>
          <w:color w:val="000000" w:themeColor="text1"/>
          <w:sz w:val="24"/>
          <w:szCs w:val="24"/>
        </w:rPr>
        <w:t xml:space="preserve">; цели с союзом </w:t>
      </w:r>
      <w:r w:rsidRPr="004058AF">
        <w:rPr>
          <w:rFonts w:ascii="Times New Roman" w:hAnsi="Times New Roman"/>
          <w:color w:val="000000" w:themeColor="text1"/>
          <w:sz w:val="24"/>
          <w:szCs w:val="24"/>
          <w:lang w:val="en-US"/>
        </w:rPr>
        <w:t>sothat</w:t>
      </w:r>
      <w:r w:rsidRPr="004058AF">
        <w:rPr>
          <w:rFonts w:ascii="Times New Roman" w:hAnsi="Times New Roman"/>
          <w:color w:val="000000" w:themeColor="text1"/>
          <w:sz w:val="24"/>
          <w:szCs w:val="24"/>
        </w:rPr>
        <w:t xml:space="preserve">; условия с союзом </w:t>
      </w:r>
      <w:r w:rsidRPr="004058AF">
        <w:rPr>
          <w:rFonts w:ascii="Times New Roman" w:hAnsi="Times New Roman"/>
          <w:color w:val="000000" w:themeColor="text1"/>
          <w:sz w:val="24"/>
          <w:szCs w:val="24"/>
          <w:lang w:val="en-US"/>
        </w:rPr>
        <w:t>unless</w:t>
      </w:r>
      <w:r w:rsidRPr="004058AF">
        <w:rPr>
          <w:rFonts w:ascii="Times New Roman" w:hAnsi="Times New Roman"/>
          <w:color w:val="000000" w:themeColor="text1"/>
          <w:sz w:val="24"/>
          <w:szCs w:val="24"/>
        </w:rPr>
        <w:t xml:space="preserve">; определительными с союзами </w:t>
      </w:r>
      <w:r w:rsidRPr="004058AF">
        <w:rPr>
          <w:rFonts w:ascii="Times New Roman" w:hAnsi="Times New Roman"/>
          <w:color w:val="000000" w:themeColor="text1"/>
          <w:sz w:val="24"/>
          <w:szCs w:val="24"/>
          <w:lang w:val="en-US"/>
        </w:rPr>
        <w:t>who</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which</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that</w:t>
      </w:r>
      <w:r w:rsidRPr="004058AF">
        <w:rPr>
          <w:rFonts w:ascii="Times New Roman" w:hAnsi="Times New Roman"/>
          <w:color w:val="000000" w:themeColor="text1"/>
          <w:sz w:val="24"/>
          <w:szCs w:val="24"/>
        </w:rPr>
        <w:t>;</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сложноподчиненные предложения с союзами whoever, whatever, however, whenever;</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распознавать и употреблять в речи предложения с конструкциями </w:t>
      </w:r>
      <w:r w:rsidRPr="004058AF">
        <w:rPr>
          <w:rFonts w:ascii="Times New Roman" w:hAnsi="Times New Roman"/>
          <w:color w:val="000000" w:themeColor="text1"/>
          <w:sz w:val="24"/>
          <w:szCs w:val="24"/>
          <w:lang w:val="en-US"/>
        </w:rPr>
        <w:t>as</w:t>
      </w:r>
      <w:r w:rsidRPr="004058AF">
        <w:rPr>
          <w:rFonts w:ascii="Times New Roman" w:hAnsi="Times New Roman"/>
          <w:color w:val="000000" w:themeColor="text1"/>
          <w:sz w:val="24"/>
          <w:szCs w:val="24"/>
        </w:rPr>
        <w:t xml:space="preserve"> … </w:t>
      </w:r>
      <w:r w:rsidRPr="004058AF">
        <w:rPr>
          <w:rFonts w:ascii="Times New Roman" w:hAnsi="Times New Roman"/>
          <w:color w:val="000000" w:themeColor="text1"/>
          <w:sz w:val="24"/>
          <w:szCs w:val="24"/>
          <w:lang w:val="en-US"/>
        </w:rPr>
        <w:t>as</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notso</w:t>
      </w:r>
      <w:r w:rsidRPr="004058AF">
        <w:rPr>
          <w:rFonts w:ascii="Times New Roman" w:hAnsi="Times New Roman"/>
          <w:color w:val="000000" w:themeColor="text1"/>
          <w:sz w:val="24"/>
          <w:szCs w:val="24"/>
        </w:rPr>
        <w:t xml:space="preserve"> … </w:t>
      </w:r>
      <w:r w:rsidRPr="004058AF">
        <w:rPr>
          <w:rFonts w:ascii="Times New Roman" w:hAnsi="Times New Roman"/>
          <w:color w:val="000000" w:themeColor="text1"/>
          <w:sz w:val="24"/>
          <w:szCs w:val="24"/>
          <w:lang w:val="en-US"/>
        </w:rPr>
        <w:t>as</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either</w:t>
      </w:r>
      <w:r w:rsidRPr="004058AF">
        <w:rPr>
          <w:rFonts w:ascii="Times New Roman" w:hAnsi="Times New Roman"/>
          <w:color w:val="000000" w:themeColor="text1"/>
          <w:sz w:val="24"/>
          <w:szCs w:val="24"/>
        </w:rPr>
        <w:t xml:space="preserve"> … </w:t>
      </w:r>
      <w:r w:rsidRPr="004058AF">
        <w:rPr>
          <w:rFonts w:ascii="Times New Roman" w:hAnsi="Times New Roman"/>
          <w:color w:val="000000" w:themeColor="text1"/>
          <w:sz w:val="24"/>
          <w:szCs w:val="24"/>
          <w:lang w:val="en-US"/>
        </w:rPr>
        <w:t>or</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neither</w:t>
      </w:r>
      <w:r w:rsidRPr="004058AF">
        <w:rPr>
          <w:rFonts w:ascii="Times New Roman" w:hAnsi="Times New Roman"/>
          <w:color w:val="000000" w:themeColor="text1"/>
          <w:sz w:val="24"/>
          <w:szCs w:val="24"/>
        </w:rPr>
        <w:t xml:space="preserve"> … </w:t>
      </w:r>
      <w:r w:rsidRPr="004058AF">
        <w:rPr>
          <w:rFonts w:ascii="Times New Roman" w:hAnsi="Times New Roman"/>
          <w:color w:val="000000" w:themeColor="text1"/>
          <w:sz w:val="24"/>
          <w:szCs w:val="24"/>
          <w:lang w:val="en-US"/>
        </w:rPr>
        <w:t>nor</w:t>
      </w:r>
      <w:r w:rsidRPr="004058AF">
        <w:rPr>
          <w:rFonts w:ascii="Times New Roman" w:hAnsi="Times New Roman"/>
          <w:color w:val="000000" w:themeColor="text1"/>
          <w:sz w:val="24"/>
          <w:szCs w:val="24"/>
        </w:rPr>
        <w:t>;</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предложения с конструкцией I wish;</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распознавать и употреблять в речи конструкции с глаголами на -ing: to love/hate doing something; Stop talking;</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rPr>
        <w:t>распознаватьиупотреблятьвречиконструкции</w:t>
      </w:r>
      <w:r w:rsidRPr="004058AF">
        <w:rPr>
          <w:rFonts w:ascii="Times New Roman" w:hAnsi="Times New Roman"/>
          <w:color w:val="000000" w:themeColor="text1"/>
          <w:sz w:val="24"/>
          <w:szCs w:val="24"/>
          <w:lang w:val="en-US"/>
        </w:rPr>
        <w:t>It takes me …to do something; to look / feel / be happy;</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и употреблять в речи определения, выраженные прилагательными, в правильном порядке их следования;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распознавать и употреблять в речи глаголы во временных формах действительного залога: </w:t>
      </w:r>
      <w:r w:rsidRPr="004058AF">
        <w:rPr>
          <w:rFonts w:ascii="Times New Roman" w:hAnsi="Times New Roman"/>
          <w:color w:val="000000" w:themeColor="text1"/>
          <w:sz w:val="24"/>
          <w:szCs w:val="24"/>
          <w:lang w:val="en-US"/>
        </w:rPr>
        <w:t>PastPerfect</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de-DE"/>
        </w:rPr>
        <w:t xml:space="preserve">Present </w:t>
      </w:r>
      <w:r w:rsidRPr="004058AF">
        <w:rPr>
          <w:rFonts w:ascii="Times New Roman" w:hAnsi="Times New Roman"/>
          <w:color w:val="000000" w:themeColor="text1"/>
          <w:sz w:val="24"/>
          <w:szCs w:val="24"/>
          <w:lang w:val="en-US"/>
        </w:rPr>
        <w:t>PerfectContinuous</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Future</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in</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the</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Past</w:t>
      </w:r>
      <w:r w:rsidRPr="004058AF">
        <w:rPr>
          <w:rFonts w:ascii="Times New Roman" w:hAnsi="Times New Roman"/>
          <w:color w:val="000000" w:themeColor="text1"/>
          <w:sz w:val="24"/>
          <w:szCs w:val="24"/>
        </w:rPr>
        <w:t>;</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распознавать и употреблять в речи глаголы в формах страдательного залога Future Simple Passive, </w:t>
      </w:r>
      <w:r w:rsidRPr="004058AF">
        <w:rPr>
          <w:rFonts w:ascii="Times New Roman" w:hAnsi="Times New Roman"/>
          <w:color w:val="000000" w:themeColor="text1"/>
          <w:sz w:val="24"/>
          <w:szCs w:val="24"/>
          <w:lang w:val="en-US"/>
        </w:rPr>
        <w:t>PresentPerfect</w:t>
      </w:r>
      <w:r w:rsidRPr="004058AF">
        <w:rPr>
          <w:rFonts w:ascii="Times New Roman" w:hAnsi="Times New Roman"/>
          <w:color w:val="000000" w:themeColor="text1"/>
          <w:sz w:val="24"/>
          <w:szCs w:val="24"/>
        </w:rPr>
        <w:t xml:space="preserve"> Passive;</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распознавать и употреблять в речи модальные глаголы </w:t>
      </w:r>
      <w:r w:rsidRPr="004058AF">
        <w:rPr>
          <w:rFonts w:ascii="Times New Roman" w:hAnsi="Times New Roman"/>
          <w:color w:val="000000" w:themeColor="text1"/>
          <w:sz w:val="24"/>
          <w:szCs w:val="24"/>
          <w:lang w:val="en-US"/>
        </w:rPr>
        <w:t>need</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shall</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might</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would</w:t>
      </w:r>
      <w:r w:rsidRPr="004058AF">
        <w:rPr>
          <w:rFonts w:ascii="Times New Roman" w:hAnsi="Times New Roman"/>
          <w:color w:val="000000" w:themeColor="text1"/>
          <w:sz w:val="24"/>
          <w:szCs w:val="24"/>
        </w:rPr>
        <w:t>;</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распознавать по формальным признакам и понимать значение неличных форм глагола (инфинитива, герундия, причастия </w:t>
      </w:r>
      <w:r w:rsidRPr="004058AF">
        <w:rPr>
          <w:rFonts w:ascii="Times New Roman" w:hAnsi="Times New Roman"/>
          <w:color w:val="000000" w:themeColor="text1"/>
          <w:sz w:val="24"/>
          <w:szCs w:val="24"/>
          <w:lang w:val="en-US"/>
        </w:rPr>
        <w:t>I</w:t>
      </w:r>
      <w:r w:rsidRPr="004058AF">
        <w:rPr>
          <w:rFonts w:ascii="Times New Roman" w:hAnsi="Times New Roman"/>
          <w:color w:val="000000" w:themeColor="text1"/>
          <w:sz w:val="24"/>
          <w:szCs w:val="24"/>
        </w:rPr>
        <w:t xml:space="preserve"> и </w:t>
      </w:r>
      <w:r w:rsidRPr="004058AF">
        <w:rPr>
          <w:rFonts w:ascii="Times New Roman" w:hAnsi="Times New Roman"/>
          <w:color w:val="000000" w:themeColor="text1"/>
          <w:sz w:val="24"/>
          <w:szCs w:val="24"/>
          <w:lang w:val="en-US"/>
        </w:rPr>
        <w:t>II</w:t>
      </w:r>
      <w:r w:rsidRPr="004058AF">
        <w:rPr>
          <w:rFonts w:ascii="Times New Roman" w:hAnsi="Times New Roman"/>
          <w:color w:val="000000" w:themeColor="text1"/>
          <w:sz w:val="24"/>
          <w:szCs w:val="24"/>
        </w:rPr>
        <w:t>, отглагольного существительного) без различения их функций и употреблять их в речи;</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распознавать и употреблять в речи словосочетания «Причастие </w:t>
      </w:r>
      <w:r w:rsidRPr="004058AF">
        <w:rPr>
          <w:rFonts w:ascii="Times New Roman" w:hAnsi="Times New Roman"/>
          <w:color w:val="000000" w:themeColor="text1"/>
          <w:sz w:val="24"/>
          <w:szCs w:val="24"/>
          <w:lang w:val="en-US"/>
        </w:rPr>
        <w:t>I</w:t>
      </w:r>
      <w:r w:rsidRPr="004058AF">
        <w:rPr>
          <w:rFonts w:ascii="Times New Roman" w:hAnsi="Times New Roman"/>
          <w:color w:val="000000" w:themeColor="text1"/>
          <w:sz w:val="24"/>
          <w:szCs w:val="24"/>
        </w:rPr>
        <w:t>+существительное» (</w:t>
      </w:r>
      <w:r w:rsidRPr="004058AF">
        <w:rPr>
          <w:rFonts w:ascii="Times New Roman" w:hAnsi="Times New Roman"/>
          <w:color w:val="000000" w:themeColor="text1"/>
          <w:sz w:val="24"/>
          <w:szCs w:val="24"/>
          <w:lang w:val="en-US"/>
        </w:rPr>
        <w:t>aplayingchild</w:t>
      </w:r>
      <w:r w:rsidRPr="004058AF">
        <w:rPr>
          <w:rFonts w:ascii="Times New Roman" w:hAnsi="Times New Roman"/>
          <w:color w:val="000000" w:themeColor="text1"/>
          <w:sz w:val="24"/>
          <w:szCs w:val="24"/>
        </w:rPr>
        <w:t xml:space="preserve">) и «Причастие </w:t>
      </w:r>
      <w:r w:rsidRPr="004058AF">
        <w:rPr>
          <w:rFonts w:ascii="Times New Roman" w:hAnsi="Times New Roman"/>
          <w:color w:val="000000" w:themeColor="text1"/>
          <w:sz w:val="24"/>
          <w:szCs w:val="24"/>
          <w:lang w:val="en-US"/>
        </w:rPr>
        <w:t>II</w:t>
      </w:r>
      <w:r w:rsidRPr="004058AF">
        <w:rPr>
          <w:rFonts w:ascii="Times New Roman" w:hAnsi="Times New Roman"/>
          <w:color w:val="000000" w:themeColor="text1"/>
          <w:sz w:val="24"/>
          <w:szCs w:val="24"/>
        </w:rPr>
        <w:t>+существительное» (</w:t>
      </w:r>
      <w:r w:rsidRPr="004058AF">
        <w:rPr>
          <w:rFonts w:ascii="Times New Roman" w:hAnsi="Times New Roman"/>
          <w:color w:val="000000" w:themeColor="text1"/>
          <w:sz w:val="24"/>
          <w:szCs w:val="24"/>
          <w:lang w:val="en-US"/>
        </w:rPr>
        <w:t>awrittenpoem</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Социокультурные знания и умения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F26260">
      <w:pPr>
        <w:tabs>
          <w:tab w:val="left" w:pos="993"/>
        </w:tabs>
        <w:spacing w:after="0" w:line="240" w:lineRule="auto"/>
        <w:jc w:val="both"/>
        <w:rPr>
          <w:rFonts w:ascii="Times New Roman" w:eastAsia="Arial Unicode MS" w:hAnsi="Times New Roman"/>
          <w:color w:val="000000" w:themeColor="text1"/>
          <w:sz w:val="24"/>
          <w:szCs w:val="24"/>
          <w:lang w:eastAsia="ar-SA"/>
        </w:rPr>
      </w:pPr>
      <w:r w:rsidRPr="004058AF">
        <w:rPr>
          <w:rFonts w:ascii="Times New Roman" w:eastAsia="Arial Unicode MS" w:hAnsi="Times New Roman"/>
          <w:color w:val="000000" w:themeColor="text1"/>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96CB3" w:rsidRPr="004058AF" w:rsidRDefault="00B96CB3" w:rsidP="00F26260">
      <w:pPr>
        <w:tabs>
          <w:tab w:val="left" w:pos="993"/>
        </w:tabs>
        <w:spacing w:after="0" w:line="240" w:lineRule="auto"/>
        <w:jc w:val="both"/>
        <w:rPr>
          <w:rFonts w:ascii="Times New Roman" w:eastAsia="Arial Unicode MS" w:hAnsi="Times New Roman"/>
          <w:color w:val="000000" w:themeColor="text1"/>
          <w:sz w:val="24"/>
          <w:szCs w:val="24"/>
          <w:lang w:eastAsia="ar-SA"/>
        </w:rPr>
      </w:pPr>
      <w:r w:rsidRPr="004058AF">
        <w:rPr>
          <w:rFonts w:ascii="Times New Roman" w:eastAsia="Arial Unicode MS" w:hAnsi="Times New Roman"/>
          <w:color w:val="000000" w:themeColor="text1"/>
          <w:sz w:val="24"/>
          <w:szCs w:val="24"/>
          <w:lang w:eastAsia="ar-SA"/>
        </w:rPr>
        <w:t>представлять родную страну и культуру на английском языке;</w:t>
      </w:r>
    </w:p>
    <w:p w:rsidR="00B96CB3" w:rsidRPr="004058AF" w:rsidRDefault="00B96CB3" w:rsidP="00F26260">
      <w:pPr>
        <w:tabs>
          <w:tab w:val="left" w:pos="993"/>
        </w:tabs>
        <w:spacing w:after="0" w:line="240" w:lineRule="auto"/>
        <w:jc w:val="both"/>
        <w:rPr>
          <w:rFonts w:ascii="Times New Roman" w:eastAsia="Arial Unicode MS" w:hAnsi="Times New Roman"/>
          <w:color w:val="000000" w:themeColor="text1"/>
          <w:sz w:val="24"/>
          <w:szCs w:val="24"/>
          <w:lang w:eastAsia="ar-SA"/>
        </w:rPr>
      </w:pPr>
      <w:r w:rsidRPr="004058AF">
        <w:rPr>
          <w:rFonts w:ascii="Times New Roman" w:eastAsia="Arial Unicode MS" w:hAnsi="Times New Roman"/>
          <w:color w:val="000000" w:themeColor="text1"/>
          <w:sz w:val="24"/>
          <w:szCs w:val="24"/>
          <w:lang w:eastAsia="ar-SA"/>
        </w:rPr>
        <w:t>понимать социокультурные реалии при чтении и аудировании в рамках изученного материала.</w:t>
      </w:r>
    </w:p>
    <w:p w:rsidR="00B96CB3" w:rsidRPr="004058AF" w:rsidRDefault="00B96CB3" w:rsidP="00F26260">
      <w:pPr>
        <w:spacing w:after="0" w:line="240" w:lineRule="auto"/>
        <w:ind w:firstLine="709"/>
        <w:jc w:val="both"/>
        <w:rPr>
          <w:rFonts w:ascii="Times New Roman" w:eastAsia="Arial Unicode MS" w:hAnsi="Times New Roman"/>
          <w:color w:val="000000" w:themeColor="text1"/>
          <w:sz w:val="24"/>
          <w:szCs w:val="24"/>
          <w:lang w:eastAsia="ar-SA"/>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eastAsia="Arial Unicode MS" w:hAnsi="Times New Roman"/>
          <w:color w:val="000000" w:themeColor="text1"/>
          <w:sz w:val="24"/>
          <w:szCs w:val="24"/>
          <w:lang w:eastAsia="ar-SA"/>
        </w:rPr>
        <w:t>использовать социокультурные реалии при создании устных и письменных высказываний;</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eastAsia="Arial Unicode MS" w:hAnsi="Times New Roman"/>
          <w:color w:val="000000" w:themeColor="text1"/>
          <w:sz w:val="24"/>
          <w:szCs w:val="24"/>
          <w:lang w:eastAsia="ar-SA"/>
        </w:rPr>
        <w:t>находить сходство и различие в традициях родной страны и страны/стран изучаемого языка.</w:t>
      </w:r>
    </w:p>
    <w:p w:rsidR="00B96CB3" w:rsidRPr="004058AF" w:rsidRDefault="00B96CB3" w:rsidP="00F26260">
      <w:pPr>
        <w:spacing w:after="0" w:line="240" w:lineRule="auto"/>
        <w:ind w:firstLine="709"/>
        <w:jc w:val="both"/>
        <w:rPr>
          <w:rFonts w:ascii="Times New Roman" w:eastAsia="Arial Unicode MS" w:hAnsi="Times New Roman"/>
          <w:color w:val="000000" w:themeColor="text1"/>
          <w:sz w:val="24"/>
          <w:szCs w:val="24"/>
          <w:lang w:eastAsia="ar-SA"/>
        </w:rPr>
      </w:pPr>
      <w:r w:rsidRPr="004058AF">
        <w:rPr>
          <w:rFonts w:ascii="Times New Roman" w:eastAsia="Arial Unicode MS" w:hAnsi="Times New Roman"/>
          <w:color w:val="000000" w:themeColor="text1"/>
          <w:sz w:val="24"/>
          <w:szCs w:val="24"/>
          <w:lang w:eastAsia="ar-SA"/>
        </w:rPr>
        <w:t>Компенсаторные умения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eastAsia="Arial Unicode MS" w:hAnsi="Times New Roman"/>
          <w:color w:val="000000" w:themeColor="text1"/>
          <w:sz w:val="24"/>
          <w:szCs w:val="24"/>
          <w:lang w:eastAsia="ar-SA"/>
        </w:rPr>
        <w:t>выходить из положения при дефиците языковых средств: использовать переспрос при говорении.</w:t>
      </w:r>
    </w:p>
    <w:p w:rsidR="00B96CB3" w:rsidRPr="004058AF" w:rsidRDefault="00B96CB3" w:rsidP="00F26260">
      <w:pPr>
        <w:spacing w:after="0" w:line="240" w:lineRule="auto"/>
        <w:ind w:firstLine="709"/>
        <w:jc w:val="both"/>
        <w:rPr>
          <w:rFonts w:ascii="Times New Roman" w:eastAsia="Arial Unicode MS" w:hAnsi="Times New Roman"/>
          <w:color w:val="000000" w:themeColor="text1"/>
          <w:sz w:val="24"/>
          <w:szCs w:val="24"/>
          <w:lang w:eastAsia="ar-SA"/>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tabs>
          <w:tab w:val="left" w:pos="993"/>
        </w:tabs>
        <w:spacing w:after="0" w:line="240" w:lineRule="auto"/>
        <w:jc w:val="both"/>
        <w:rPr>
          <w:rFonts w:ascii="Times New Roman" w:eastAsia="Arial Unicode MS" w:hAnsi="Times New Roman"/>
          <w:color w:val="000000" w:themeColor="text1"/>
          <w:sz w:val="24"/>
          <w:szCs w:val="24"/>
          <w:lang w:eastAsia="ar-SA"/>
        </w:rPr>
      </w:pPr>
      <w:r w:rsidRPr="004058AF">
        <w:rPr>
          <w:rFonts w:ascii="Times New Roman" w:eastAsia="Arial Unicode MS" w:hAnsi="Times New Roman"/>
          <w:color w:val="000000" w:themeColor="text1"/>
          <w:sz w:val="24"/>
          <w:szCs w:val="24"/>
          <w:lang w:eastAsia="ar-SA"/>
        </w:rPr>
        <w:t>использовать перифраз, синонимические и антонимические средства при говорении;</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eastAsia="Arial Unicode MS" w:hAnsi="Times New Roman"/>
          <w:color w:val="000000" w:themeColor="text1"/>
          <w:sz w:val="24"/>
          <w:szCs w:val="24"/>
          <w:lang w:eastAsia="ar-SA"/>
        </w:rPr>
        <w:t>пользоваться языковой и контекстуальной догадкой при аудировании и чтении.</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p>
    <w:p w:rsidR="00B96CB3" w:rsidRPr="004058AF" w:rsidRDefault="00B96CB3" w:rsidP="00F26260">
      <w:pPr>
        <w:pStyle w:val="2"/>
        <w:spacing w:line="240" w:lineRule="auto"/>
        <w:ind w:firstLine="0"/>
        <w:jc w:val="center"/>
        <w:rPr>
          <w:b w:val="0"/>
          <w:bCs w:val="0"/>
          <w:color w:val="000000" w:themeColor="text1"/>
          <w:sz w:val="24"/>
          <w:szCs w:val="24"/>
        </w:rPr>
      </w:pPr>
      <w:r w:rsidRPr="001B6366">
        <w:rPr>
          <w:bCs w:val="0"/>
          <w:color w:val="000000" w:themeColor="text1"/>
          <w:sz w:val="24"/>
          <w:szCs w:val="24"/>
        </w:rPr>
        <w:t>История России</w:t>
      </w:r>
      <w:r w:rsidRPr="004058AF">
        <w:rPr>
          <w:b w:val="0"/>
          <w:bCs w:val="0"/>
          <w:color w:val="000000" w:themeColor="text1"/>
          <w:sz w:val="24"/>
          <w:szCs w:val="24"/>
        </w:rPr>
        <w:t>. Всеобщая история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способность применять исторические знания для осмысления общественных событий и явлений прошлого и современности;</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B96CB3" w:rsidRPr="004058AF" w:rsidRDefault="00B96CB3" w:rsidP="00F26260">
      <w:pPr>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История Древнего мира (5 класс)</w:t>
      </w:r>
    </w:p>
    <w:p w:rsidR="00B96CB3" w:rsidRPr="004058AF" w:rsidRDefault="00B96CB3" w:rsidP="00F26260">
      <w:pPr>
        <w:pStyle w:val="afff9"/>
        <w:spacing w:line="240" w:lineRule="auto"/>
        <w:ind w:firstLine="709"/>
        <w:rPr>
          <w:color w:val="000000" w:themeColor="text1"/>
          <w:sz w:val="24"/>
        </w:rPr>
      </w:pPr>
      <w:r w:rsidRPr="004058AF">
        <w:rPr>
          <w:color w:val="000000" w:themeColor="text1"/>
          <w:sz w:val="24"/>
        </w:rPr>
        <w:t>Выпускник научится: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проводить поиск информации в отрывках исторических текстов, материальных памятниках Древнего мира;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давать оценку наиболее значительным событиям и личностям древней истории.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давать характеристику общественного строя древних государств;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сопоставлять свидетельства различных исторических источников, выявляя в них общее и различия;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видеть проявления влияния античного искусства в окружающей среде;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высказывать суждения о значении и месте исторического и культурного наследия древних обществ в мировой истории.</w:t>
      </w:r>
    </w:p>
    <w:p w:rsidR="00B96CB3" w:rsidRPr="004058AF" w:rsidRDefault="00B96CB3" w:rsidP="00F26260">
      <w:pPr>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История Средних веков. </w:t>
      </w:r>
      <w:r w:rsidRPr="004058AF">
        <w:rPr>
          <w:rFonts w:ascii="Times New Roman" w:hAnsi="Times New Roman"/>
          <w:bCs/>
          <w:color w:val="000000" w:themeColor="text1"/>
          <w:sz w:val="24"/>
          <w:szCs w:val="24"/>
        </w:rPr>
        <w:t>От Древней Руси к Российскому государству (</w:t>
      </w:r>
      <w:r w:rsidRPr="004058AF">
        <w:rPr>
          <w:rFonts w:ascii="Times New Roman" w:hAnsi="Times New Roman"/>
          <w:color w:val="000000" w:themeColor="text1"/>
          <w:sz w:val="24"/>
          <w:szCs w:val="24"/>
          <w:lang w:val="en-US"/>
        </w:rPr>
        <w:t>VIII</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XV</w:t>
      </w:r>
      <w:r w:rsidRPr="004058AF">
        <w:rPr>
          <w:rFonts w:ascii="Times New Roman" w:hAnsi="Times New Roman"/>
          <w:color w:val="000000" w:themeColor="text1"/>
          <w:sz w:val="24"/>
          <w:szCs w:val="24"/>
        </w:rPr>
        <w:t xml:space="preserve"> вв.) (6 класс)</w:t>
      </w:r>
    </w:p>
    <w:p w:rsidR="00B96CB3" w:rsidRPr="004058AF" w:rsidRDefault="00B96CB3" w:rsidP="00F26260">
      <w:pPr>
        <w:pStyle w:val="afff9"/>
        <w:spacing w:line="240" w:lineRule="auto"/>
        <w:ind w:firstLine="709"/>
        <w:rPr>
          <w:color w:val="000000" w:themeColor="text1"/>
          <w:sz w:val="24"/>
        </w:rPr>
      </w:pPr>
      <w:r w:rsidRPr="004058AF">
        <w:rPr>
          <w:color w:val="000000" w:themeColor="text1"/>
          <w:sz w:val="24"/>
        </w:rPr>
        <w:t>Выпускник научится: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проводить поиск информации в исторических текстах, материальных исторических памятниках Средневековья;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объяснять причины и следствия ключевых событий отечественной и всеобщей истории Средних веков;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давать оценку событиям и личностям отечественной и всеобщей истории Средних веков.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давать сопоставительную характеристику политического устройства государств Средневековья (Русь, Запад, Восток);</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сравнивать свидетельства различных исторических источников, выявляя в них общее и различия;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История Нового времени. </w:t>
      </w:r>
      <w:r w:rsidRPr="004058AF">
        <w:rPr>
          <w:rFonts w:ascii="Times New Roman" w:hAnsi="Times New Roman"/>
          <w:bCs/>
          <w:color w:val="000000" w:themeColor="text1"/>
          <w:sz w:val="24"/>
          <w:szCs w:val="24"/>
        </w:rPr>
        <w:t>Россия в XVI – Х</w:t>
      </w:r>
      <w:r w:rsidRPr="004058AF">
        <w:rPr>
          <w:rFonts w:ascii="Times New Roman" w:hAnsi="Times New Roman"/>
          <w:bCs/>
          <w:color w:val="000000" w:themeColor="text1"/>
          <w:sz w:val="24"/>
          <w:szCs w:val="24"/>
          <w:lang w:val="en-US"/>
        </w:rPr>
        <w:t>I</w:t>
      </w:r>
      <w:r w:rsidRPr="004058AF">
        <w:rPr>
          <w:rFonts w:ascii="Times New Roman" w:hAnsi="Times New Roman"/>
          <w:bCs/>
          <w:color w:val="000000" w:themeColor="text1"/>
          <w:sz w:val="24"/>
          <w:szCs w:val="24"/>
        </w:rPr>
        <w:t>Х веках</w:t>
      </w:r>
      <w:r w:rsidRPr="004058AF">
        <w:rPr>
          <w:rFonts w:ascii="Times New Roman" w:hAnsi="Times New Roman"/>
          <w:color w:val="000000" w:themeColor="text1"/>
          <w:sz w:val="24"/>
          <w:szCs w:val="24"/>
        </w:rPr>
        <w:t xml:space="preserve"> (7–9 класс)</w:t>
      </w:r>
    </w:p>
    <w:p w:rsidR="00B96CB3" w:rsidRPr="004058AF" w:rsidRDefault="00B96CB3" w:rsidP="00F26260">
      <w:pPr>
        <w:pStyle w:val="afff9"/>
        <w:spacing w:line="240" w:lineRule="auto"/>
        <w:ind w:firstLine="709"/>
        <w:rPr>
          <w:color w:val="000000" w:themeColor="text1"/>
          <w:sz w:val="24"/>
        </w:rPr>
      </w:pPr>
      <w:r w:rsidRPr="004058AF">
        <w:rPr>
          <w:color w:val="000000" w:themeColor="text1"/>
          <w:sz w:val="24"/>
        </w:rPr>
        <w:t>Выпускник научится: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анализировать информацию различных источников по отечественной и всеобщей истории Нового времени;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сопоставлятьразвитие России и других стран в Новое время, сравнивать исторические ситуации и события;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давать оценку событиям и личностям отечественной и всеобщей истории Нового времени.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сравнивать развитие России и других стран в Новое время, объяснять, в чем заключались общие черты и особенности;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96CB3" w:rsidRPr="000818FC" w:rsidRDefault="00B96CB3" w:rsidP="00F26260">
      <w:pPr>
        <w:pStyle w:val="2"/>
        <w:spacing w:line="240" w:lineRule="auto"/>
        <w:ind w:firstLine="0"/>
        <w:jc w:val="center"/>
        <w:rPr>
          <w:bCs w:val="0"/>
          <w:color w:val="000000" w:themeColor="text1"/>
          <w:sz w:val="24"/>
          <w:szCs w:val="24"/>
        </w:rPr>
      </w:pPr>
      <w:r w:rsidRPr="000818FC">
        <w:rPr>
          <w:bCs w:val="0"/>
          <w:color w:val="000000" w:themeColor="text1"/>
          <w:sz w:val="24"/>
          <w:szCs w:val="24"/>
        </w:rPr>
        <w:t>Обществознание</w:t>
      </w:r>
    </w:p>
    <w:p w:rsidR="00B96CB3" w:rsidRPr="004058AF" w:rsidRDefault="00B96CB3" w:rsidP="00F26260">
      <w:pPr>
        <w:spacing w:after="0" w:line="240" w:lineRule="auto"/>
        <w:ind w:firstLine="709"/>
        <w:jc w:val="both"/>
        <w:rPr>
          <w:rFonts w:ascii="Times New Roman" w:hAnsi="Times New Roman"/>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Человек. Деятельность человека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знания о биологическом и социальном в человеке для характеристики его природы;</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характеризовать основные возрастные периоды жизни человека, особенности подросткового возраста;</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характеризовать и иллюстрировать конкретными примерами группы потребностей человека;</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приводить примеры основных видов деятельности человека;</w:t>
      </w:r>
    </w:p>
    <w:p w:rsidR="00B96CB3" w:rsidRPr="004058AF" w:rsidRDefault="00B96CB3" w:rsidP="00F26260">
      <w:pPr>
        <w:shd w:val="clear" w:color="auto" w:fill="FFFFFF"/>
        <w:tabs>
          <w:tab w:val="left" w:pos="993"/>
          <w:tab w:val="left" w:pos="102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96CB3" w:rsidRPr="004058AF" w:rsidRDefault="00B96CB3" w:rsidP="00F26260">
      <w:pPr>
        <w:tabs>
          <w:tab w:val="left" w:pos="1023"/>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shd w:val="clear" w:color="auto" w:fill="FFFFFF"/>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несложные практические задания, основанные на ситуациях, связанных с деятельностью человека;</w:t>
      </w:r>
    </w:p>
    <w:p w:rsidR="00B96CB3" w:rsidRPr="004058AF" w:rsidRDefault="00B96CB3" w:rsidP="00F26260">
      <w:pPr>
        <w:shd w:val="clear" w:color="auto" w:fill="FFFFFF"/>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роль деятельности в жизни человека и общества;</w:t>
      </w:r>
    </w:p>
    <w:p w:rsidR="00B96CB3" w:rsidRPr="004058AF" w:rsidRDefault="00B96CB3" w:rsidP="00F26260">
      <w:pPr>
        <w:tabs>
          <w:tab w:val="left" w:pos="993"/>
          <w:tab w:val="left" w:pos="102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B96CB3" w:rsidRPr="004058AF" w:rsidRDefault="00B96CB3" w:rsidP="00F26260">
      <w:pPr>
        <w:shd w:val="clear" w:color="auto" w:fill="FFFFFF"/>
        <w:tabs>
          <w:tab w:val="left" w:pos="993"/>
          <w:tab w:val="left" w:pos="102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элементы причинно-следственного анализа при характеристике межличностных конфликтов;</w:t>
      </w:r>
    </w:p>
    <w:p w:rsidR="00B96CB3" w:rsidRPr="004058AF" w:rsidRDefault="00B96CB3" w:rsidP="00F26260">
      <w:pPr>
        <w:shd w:val="clear" w:color="auto" w:fill="FFFFFF"/>
        <w:tabs>
          <w:tab w:val="left" w:pos="993"/>
          <w:tab w:val="left" w:pos="102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моделировать возможные последствия позитивного и негативного воздействия группы на человека, делать выводы.</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Общество</w:t>
      </w:r>
    </w:p>
    <w:p w:rsidR="00B96CB3" w:rsidRPr="004058AF" w:rsidRDefault="00B96CB3" w:rsidP="00F26260">
      <w:pPr>
        <w:shd w:val="clear" w:color="auto" w:fill="FFFFFF"/>
        <w:tabs>
          <w:tab w:val="left" w:pos="1023"/>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F26260">
      <w:pPr>
        <w:shd w:val="clear" w:color="auto" w:fill="FFFFFF"/>
        <w:tabs>
          <w:tab w:val="left" w:pos="20"/>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демонстрировать на примерах взаимосвязь природы и общества, раскрывать роль природы в жизни человека;</w:t>
      </w:r>
    </w:p>
    <w:p w:rsidR="00B96CB3" w:rsidRPr="004058AF" w:rsidRDefault="00B96CB3" w:rsidP="00F26260">
      <w:pPr>
        <w:shd w:val="clear" w:color="auto" w:fill="FFFFFF"/>
        <w:tabs>
          <w:tab w:val="left" w:pos="20"/>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на основе приведенных данных основные типы обществ;</w:t>
      </w:r>
    </w:p>
    <w:p w:rsidR="00B96CB3" w:rsidRPr="004058AF" w:rsidRDefault="00B96CB3" w:rsidP="00F26260">
      <w:pPr>
        <w:shd w:val="clear" w:color="auto" w:fill="FFFFFF"/>
        <w:tabs>
          <w:tab w:val="left" w:pos="20"/>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B96CB3" w:rsidRPr="004058AF" w:rsidRDefault="00B96CB3" w:rsidP="00F26260">
      <w:pPr>
        <w:shd w:val="clear" w:color="auto" w:fill="FFFFFF"/>
        <w:tabs>
          <w:tab w:val="left" w:pos="20"/>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экономические, социальные, политические, культурные явления и процессы общественной жизни;</w:t>
      </w:r>
    </w:p>
    <w:p w:rsidR="00B96CB3" w:rsidRPr="004058AF" w:rsidRDefault="00B96CB3" w:rsidP="00F26260">
      <w:pPr>
        <w:shd w:val="clear" w:color="auto" w:fill="FFFFFF"/>
        <w:tabs>
          <w:tab w:val="left" w:pos="20"/>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B96CB3" w:rsidRPr="004058AF" w:rsidRDefault="00B96CB3" w:rsidP="00F26260">
      <w:pPr>
        <w:shd w:val="clear" w:color="auto" w:fill="FFFFFF"/>
        <w:tabs>
          <w:tab w:val="left" w:pos="20"/>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характеризовать экологический кризис как глобальную проблему человечества, раскрывать причины экологического кризиса;</w:t>
      </w:r>
    </w:p>
    <w:p w:rsidR="00B96CB3" w:rsidRPr="004058AF" w:rsidRDefault="00B96CB3" w:rsidP="00F26260">
      <w:pPr>
        <w:shd w:val="clear" w:color="auto" w:fill="FFFFFF"/>
        <w:tabs>
          <w:tab w:val="left" w:pos="20"/>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B96CB3" w:rsidRPr="004058AF" w:rsidRDefault="00B96CB3" w:rsidP="00F26260">
      <w:pPr>
        <w:shd w:val="clear" w:color="auto" w:fill="FFFFFF"/>
        <w:tabs>
          <w:tab w:val="left" w:pos="20"/>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раскрывать влияние современных средств массовой коммуникации на общество и личность; </w:t>
      </w:r>
    </w:p>
    <w:p w:rsidR="00B96CB3" w:rsidRPr="004058AF" w:rsidRDefault="00B96CB3" w:rsidP="00F26260">
      <w:pPr>
        <w:shd w:val="clear" w:color="auto" w:fill="FFFFFF"/>
        <w:tabs>
          <w:tab w:val="left" w:pos="20"/>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конкретизировать примерами опасность международного терроризма.</w:t>
      </w:r>
    </w:p>
    <w:p w:rsidR="00B96CB3" w:rsidRPr="004058AF" w:rsidRDefault="00B96CB3" w:rsidP="00F26260">
      <w:pPr>
        <w:shd w:val="clear" w:color="auto" w:fill="FFFFFF"/>
        <w:tabs>
          <w:tab w:val="left" w:pos="0"/>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shd w:val="clear" w:color="auto" w:fill="FFFFFF"/>
        <w:tabs>
          <w:tab w:val="left" w:pos="102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наблюдать и характеризовать явления и события, происходящие в различных сферах общественной жизни;</w:t>
      </w:r>
    </w:p>
    <w:p w:rsidR="00B96CB3" w:rsidRPr="004058AF" w:rsidRDefault="00B96CB3" w:rsidP="00F26260">
      <w:pPr>
        <w:shd w:val="clear" w:color="auto" w:fill="FFFFFF"/>
        <w:tabs>
          <w:tab w:val="left" w:pos="102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выявлять причинно-следственные связи общественных явлений и характеризовать основные направления общественного развития;</w:t>
      </w:r>
    </w:p>
    <w:p w:rsidR="00B96CB3" w:rsidRPr="004058AF" w:rsidRDefault="00B96CB3" w:rsidP="00F26260">
      <w:pPr>
        <w:shd w:val="clear" w:color="auto" w:fill="FFFFFF"/>
        <w:tabs>
          <w:tab w:val="left" w:pos="102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осознанно содействовать защите природы.</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Социальные нормы</w:t>
      </w:r>
    </w:p>
    <w:p w:rsidR="00B96CB3" w:rsidRPr="004058AF" w:rsidRDefault="00B96CB3" w:rsidP="00F26260">
      <w:pPr>
        <w:shd w:val="clear" w:color="auto" w:fill="FFFFFF"/>
        <w:tabs>
          <w:tab w:val="left" w:pos="1023"/>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F26260">
      <w:pPr>
        <w:shd w:val="clear" w:color="auto" w:fill="FFFFFF"/>
        <w:tabs>
          <w:tab w:val="left" w:pos="1023"/>
        </w:tabs>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раскрывать роль социальных норм как регуляторов общественной жизни и поведения человека;</w:t>
      </w:r>
    </w:p>
    <w:p w:rsidR="00B96CB3" w:rsidRPr="004058AF" w:rsidRDefault="00B96CB3" w:rsidP="00F26260">
      <w:pPr>
        <w:shd w:val="clear" w:color="auto" w:fill="FFFFFF"/>
        <w:tabs>
          <w:tab w:val="left" w:pos="1023"/>
        </w:tabs>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w:t>
      </w:r>
      <w:r w:rsidR="00E413E9">
        <w:rPr>
          <w:rFonts w:ascii="Times New Roman" w:hAnsi="Times New Roman"/>
          <w:color w:val="000000" w:themeColor="text1"/>
          <w:sz w:val="24"/>
          <w:szCs w:val="24"/>
        </w:rPr>
        <w:t xml:space="preserve"> отдельные виды социальных нор</w:t>
      </w:r>
      <w:r w:rsidRPr="004058AF">
        <w:rPr>
          <w:rFonts w:ascii="Times New Roman" w:hAnsi="Times New Roman"/>
          <w:color w:val="000000" w:themeColor="text1"/>
          <w:sz w:val="24"/>
          <w:szCs w:val="24"/>
        </w:rPr>
        <w:t>характеризовать основные нормы морали;</w:t>
      </w:r>
    </w:p>
    <w:p w:rsidR="00B96CB3" w:rsidRPr="004058AF" w:rsidRDefault="00B96CB3" w:rsidP="00F26260">
      <w:pPr>
        <w:shd w:val="clear" w:color="auto" w:fill="FFFFFF"/>
        <w:tabs>
          <w:tab w:val="left" w:pos="1023"/>
        </w:tabs>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критически осмысливать информацию морально-н</w:t>
      </w:r>
      <w:r w:rsidR="00E413E9">
        <w:rPr>
          <w:rFonts w:ascii="Times New Roman" w:hAnsi="Times New Roman"/>
          <w:color w:val="000000" w:themeColor="text1"/>
          <w:sz w:val="24"/>
          <w:szCs w:val="24"/>
        </w:rPr>
        <w:t>равственного характера, получен</w:t>
      </w:r>
      <w:r w:rsidRPr="004058AF">
        <w:rPr>
          <w:rFonts w:ascii="Times New Roman" w:hAnsi="Times New Roman"/>
          <w:color w:val="000000" w:themeColor="text1"/>
          <w:sz w:val="24"/>
          <w:szCs w:val="24"/>
        </w:rPr>
        <w:t>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B96CB3" w:rsidRPr="004058AF" w:rsidRDefault="00B96CB3" w:rsidP="00F26260">
      <w:pPr>
        <w:shd w:val="clear" w:color="auto" w:fill="FFFFFF"/>
        <w:tabs>
          <w:tab w:val="left" w:pos="1023"/>
        </w:tabs>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B96CB3" w:rsidRPr="004058AF" w:rsidRDefault="00B96CB3" w:rsidP="00F26260">
      <w:pPr>
        <w:shd w:val="clear" w:color="auto" w:fill="FFFFFF"/>
        <w:tabs>
          <w:tab w:val="left" w:pos="1023"/>
        </w:tabs>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характеризовать специфику норм права;</w:t>
      </w:r>
    </w:p>
    <w:p w:rsidR="00B96CB3" w:rsidRPr="004058AF" w:rsidRDefault="00B96CB3" w:rsidP="00F26260">
      <w:pPr>
        <w:shd w:val="clear" w:color="auto" w:fill="FFFFFF"/>
        <w:tabs>
          <w:tab w:val="left" w:pos="1023"/>
        </w:tabs>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сравнивать нормы морали и права, выявлять их общие черты и особенности;</w:t>
      </w:r>
    </w:p>
    <w:p w:rsidR="00B96CB3" w:rsidRPr="004058AF" w:rsidRDefault="00B96CB3" w:rsidP="00F26260">
      <w:pPr>
        <w:shd w:val="clear" w:color="auto" w:fill="FFFFFF"/>
        <w:tabs>
          <w:tab w:val="left" w:pos="1023"/>
        </w:tabs>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раскрывать сущность процесса социализации личности;</w:t>
      </w:r>
    </w:p>
    <w:p w:rsidR="00B96CB3" w:rsidRPr="004058AF" w:rsidRDefault="00B96CB3" w:rsidP="00F26260">
      <w:pPr>
        <w:shd w:val="clear" w:color="auto" w:fill="FFFFFF"/>
        <w:tabs>
          <w:tab w:val="left" w:pos="1023"/>
        </w:tabs>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объяснять причины отклоняющегося поведения;</w:t>
      </w:r>
    </w:p>
    <w:p w:rsidR="00B96CB3" w:rsidRPr="004058AF" w:rsidRDefault="00B96CB3" w:rsidP="00F26260">
      <w:pPr>
        <w:shd w:val="clear" w:color="auto" w:fill="FFFFFF"/>
        <w:tabs>
          <w:tab w:val="left" w:pos="1023"/>
        </w:tabs>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описывать негативные последствия наиболее опасных форм отклоняющегося поведения.</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shd w:val="clear" w:color="auto" w:fill="FFFFFF"/>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B96CB3" w:rsidRPr="004058AF" w:rsidRDefault="00B96CB3" w:rsidP="00F26260">
      <w:pPr>
        <w:shd w:val="clear" w:color="auto" w:fill="FFFFFF"/>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социальную значимость здорового образа жизни.</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Сфера духовной культуры</w:t>
      </w:r>
    </w:p>
    <w:p w:rsidR="00B96CB3" w:rsidRPr="004058AF" w:rsidRDefault="00B96CB3" w:rsidP="00F26260">
      <w:pPr>
        <w:shd w:val="clear" w:color="auto" w:fill="FFFFFF"/>
        <w:spacing w:after="0" w:line="240" w:lineRule="auto"/>
        <w:ind w:firstLine="709"/>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Выпускник научится:</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характеризовать развитие отдельных областей и форм культуры, выражать свое мнение о явлениях культуры;</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описывать явления духовной культуры;</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объяснять причины возрастания роли науки в современном мире;</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оценивать роль обр</w:t>
      </w:r>
      <w:r w:rsidR="00E413E9">
        <w:rPr>
          <w:rFonts w:ascii="Times New Roman" w:hAnsi="Times New Roman"/>
          <w:bCs/>
          <w:color w:val="000000" w:themeColor="text1"/>
          <w:sz w:val="24"/>
          <w:szCs w:val="24"/>
          <w:shd w:val="clear" w:color="auto" w:fill="FFFFFF"/>
        </w:rPr>
        <w:t>азования в современном обще</w:t>
      </w:r>
      <w:r w:rsidRPr="004058AF">
        <w:rPr>
          <w:rFonts w:ascii="Times New Roman" w:hAnsi="Times New Roman"/>
          <w:bCs/>
          <w:color w:val="000000" w:themeColor="text1"/>
          <w:sz w:val="24"/>
          <w:szCs w:val="24"/>
          <w:shd w:val="clear" w:color="auto" w:fill="FFFFFF"/>
        </w:rPr>
        <w:t>различать уровни общего образования в России;</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описывать духовные ценности российского народа и выражать собственное отношение к ним;</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объяснять необходимость непрерывного образования в современных условиях;</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lastRenderedPageBreak/>
        <w:t>раскрывать роль религии в современном обществе;</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характеризовать особенности искусства как формы духовной культуры.</w:t>
      </w:r>
    </w:p>
    <w:p w:rsidR="00B96CB3" w:rsidRPr="004058AF" w:rsidRDefault="00B96CB3" w:rsidP="00F26260">
      <w:pPr>
        <w:shd w:val="clear" w:color="auto" w:fill="FFFFFF"/>
        <w:spacing w:after="0" w:line="240" w:lineRule="auto"/>
        <w:ind w:firstLine="709"/>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Выпускник получит возможность научиться:</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описывать процессы создания, сохранения, трансляции и усвоения достижений культуры;</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характеризовать основные направления развития отечественной культуры в современных условиях;</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Социальная сфера</w:t>
      </w:r>
    </w:p>
    <w:p w:rsidR="00B96CB3" w:rsidRPr="004058AF" w:rsidRDefault="00B96CB3" w:rsidP="00F26260">
      <w:pPr>
        <w:tabs>
          <w:tab w:val="left" w:pos="1027"/>
        </w:tabs>
        <w:spacing w:after="0" w:line="240" w:lineRule="auto"/>
        <w:ind w:firstLine="709"/>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Выпускник научится:</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объяснять взаимодействие социальных общностей и групп;</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характеризовать ведущие направления социальной политики Российского государства;</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выделять параметры, определяющие социальный статус личности;</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приводить примеры предписанных и достигаемых статусов;</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описывать основные социальные роли подростка;</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конкретизировать примерами процесс социальной мобильности;</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характеризовать межнациональные отношения в современном мире;</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 xml:space="preserve">объяснять причины межнациональных конфликтов и основные пути их разрешения; </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характеризовать, раскрывать на конкретных примерах основные функции семьи в обществе;</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 xml:space="preserve">раскрывать основные роли членов семьи; </w:t>
      </w:r>
    </w:p>
    <w:p w:rsidR="00B96CB3" w:rsidRPr="004058AF" w:rsidRDefault="00B96CB3" w:rsidP="00F26260">
      <w:pPr>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96CB3" w:rsidRPr="004058AF" w:rsidRDefault="00B96CB3" w:rsidP="00F26260">
      <w:pPr>
        <w:tabs>
          <w:tab w:val="left" w:pos="1027"/>
        </w:tabs>
        <w:spacing w:after="0" w:line="240" w:lineRule="auto"/>
        <w:ind w:firstLine="709"/>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Выпускник получит возможность научиться:</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раскрывать понятия «равенство» и «социальная справедливость» с позиций историзма;</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выражать и обосновывать собственную позицию по актуальным проблемам молодежи;</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96CB3" w:rsidRPr="004058AF" w:rsidRDefault="00B96CB3" w:rsidP="00F26260">
      <w:pPr>
        <w:shd w:val="clear" w:color="auto" w:fill="FFFFFF"/>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96CB3" w:rsidRPr="004058AF" w:rsidRDefault="00B96CB3" w:rsidP="00F26260">
      <w:pPr>
        <w:shd w:val="clear" w:color="auto" w:fill="FFFFFF"/>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использовать элементы причинно-следственного анализа при характеристике семейных конфликтов;</w:t>
      </w:r>
    </w:p>
    <w:p w:rsidR="00B96CB3" w:rsidRPr="004058AF" w:rsidRDefault="00B96CB3" w:rsidP="00F26260">
      <w:pPr>
        <w:tabs>
          <w:tab w:val="left" w:pos="1027"/>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p>
    <w:p w:rsidR="00B96CB3" w:rsidRPr="004058AF" w:rsidRDefault="00B96CB3" w:rsidP="00F26260">
      <w:pPr>
        <w:tabs>
          <w:tab w:val="left" w:pos="1027"/>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Политическая сфера жизни общества</w:t>
      </w:r>
    </w:p>
    <w:p w:rsidR="00B96CB3" w:rsidRPr="004058AF" w:rsidRDefault="00B96CB3" w:rsidP="00F26260">
      <w:pPr>
        <w:tabs>
          <w:tab w:val="left" w:pos="1027"/>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F26260">
      <w:pPr>
        <w:tabs>
          <w:tab w:val="left" w:pos="1027"/>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объяснять роль политики в жизни общества;</w:t>
      </w:r>
    </w:p>
    <w:p w:rsidR="00B96CB3" w:rsidRPr="004058AF" w:rsidRDefault="00B96CB3" w:rsidP="00F26260">
      <w:pPr>
        <w:tabs>
          <w:tab w:val="left" w:pos="1027"/>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и сравнивать различные формы правления, иллюстрировать их примерами;</w:t>
      </w:r>
    </w:p>
    <w:p w:rsidR="00B96CB3" w:rsidRPr="004058AF" w:rsidRDefault="00B96CB3" w:rsidP="00F26260">
      <w:pPr>
        <w:tabs>
          <w:tab w:val="left" w:pos="1027"/>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давать характеристику формам государственно-территориального устройства;</w:t>
      </w:r>
    </w:p>
    <w:p w:rsidR="00B96CB3" w:rsidRPr="004058AF" w:rsidRDefault="00B96CB3" w:rsidP="00F26260">
      <w:pPr>
        <w:tabs>
          <w:tab w:val="left" w:pos="1027"/>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различные типы политических режимов, раскрывать их основные признаки;</w:t>
      </w:r>
    </w:p>
    <w:p w:rsidR="00B96CB3" w:rsidRPr="004058AF" w:rsidRDefault="00B96CB3" w:rsidP="00F26260">
      <w:pPr>
        <w:tabs>
          <w:tab w:val="left" w:pos="1027"/>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раскрывать на конкретных примерах основные черты и принципы демократии;</w:t>
      </w:r>
    </w:p>
    <w:p w:rsidR="00B96CB3" w:rsidRPr="004058AF" w:rsidRDefault="00B96CB3" w:rsidP="00F26260">
      <w:pPr>
        <w:tabs>
          <w:tab w:val="left" w:pos="1027"/>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называть признаки политической партии, раскрывать их на конкретных примерах;</w:t>
      </w:r>
    </w:p>
    <w:p w:rsidR="00B96CB3" w:rsidRPr="004058AF" w:rsidRDefault="00B96CB3" w:rsidP="00F26260">
      <w:pPr>
        <w:tabs>
          <w:tab w:val="left" w:pos="1027"/>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характеризовать различные формы участия граждан в политической жизни.</w:t>
      </w:r>
    </w:p>
    <w:p w:rsidR="00B96CB3" w:rsidRPr="004058AF" w:rsidRDefault="00B96CB3" w:rsidP="00F26260">
      <w:pPr>
        <w:tabs>
          <w:tab w:val="left" w:pos="1027"/>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Выпускник получит возможность научиться: </w:t>
      </w:r>
    </w:p>
    <w:p w:rsidR="00B96CB3" w:rsidRPr="004058AF" w:rsidRDefault="00B96CB3" w:rsidP="00F26260">
      <w:pPr>
        <w:tabs>
          <w:tab w:val="left" w:pos="1027"/>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осознавать значение гражданской активности и патриотической позиции в укреплении нашего государства;</w:t>
      </w:r>
    </w:p>
    <w:p w:rsidR="00B96CB3" w:rsidRPr="004058AF" w:rsidRDefault="00B96CB3" w:rsidP="00F26260">
      <w:pPr>
        <w:tabs>
          <w:tab w:val="left" w:pos="1027"/>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соотносить различные оценки политических событий и процессов и делать обоснованные выводы.</w:t>
      </w:r>
    </w:p>
    <w:p w:rsidR="00B96CB3" w:rsidRPr="004058AF" w:rsidRDefault="00B96CB3" w:rsidP="00F26260">
      <w:pPr>
        <w:tabs>
          <w:tab w:val="left" w:pos="1200"/>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shd w:val="clear" w:color="auto" w:fill="FFFFFF"/>
        </w:rPr>
        <w:t>Гражданин и государство</w:t>
      </w:r>
    </w:p>
    <w:p w:rsidR="00B96CB3" w:rsidRPr="004058AF" w:rsidRDefault="00B96CB3" w:rsidP="00F26260">
      <w:pPr>
        <w:tabs>
          <w:tab w:val="left" w:pos="1200"/>
        </w:tabs>
        <w:spacing w:after="0" w:line="240" w:lineRule="auto"/>
        <w:ind w:firstLine="709"/>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Выпускник научится:</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объяснять порядок формирования органов государственной власти РФ;</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раскрывать достижения российского народа;</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объяснять и конкретизировать примерами смысл понятия «гражданство»;</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называть и иллюстрировать примерами основные права и свободы граждан, гарантированные Конституцией РФ;</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осознавать значение патриотической позиции в укреплении нашего государства;</w:t>
      </w:r>
    </w:p>
    <w:p w:rsidR="00B96CB3" w:rsidRPr="004058AF" w:rsidRDefault="00B96CB3" w:rsidP="00F26260">
      <w:pPr>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характеризовать конституционные обязанности гражданина.</w:t>
      </w:r>
    </w:p>
    <w:p w:rsidR="00B96CB3" w:rsidRPr="004058AF" w:rsidRDefault="00B96CB3" w:rsidP="00F26260">
      <w:pPr>
        <w:tabs>
          <w:tab w:val="left" w:pos="1200"/>
        </w:tabs>
        <w:spacing w:after="0" w:line="240" w:lineRule="auto"/>
        <w:ind w:firstLine="709"/>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Выпускник получит возможность научиться:</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аргументированно обосновывать влияние происходящих в обществе изменений на положение России в мире;</w:t>
      </w:r>
    </w:p>
    <w:p w:rsidR="00B96CB3" w:rsidRPr="004058AF" w:rsidRDefault="00B96CB3" w:rsidP="00F26260">
      <w:pPr>
        <w:tabs>
          <w:tab w:val="left" w:pos="993"/>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p>
    <w:p w:rsidR="00B96CB3" w:rsidRPr="004058AF" w:rsidRDefault="00B96CB3" w:rsidP="00F26260">
      <w:pPr>
        <w:tabs>
          <w:tab w:val="left" w:pos="99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shd w:val="clear" w:color="auto" w:fill="FFFFFF"/>
        </w:rPr>
        <w:t>Основы российского законодательства</w:t>
      </w:r>
    </w:p>
    <w:p w:rsidR="00B96CB3" w:rsidRPr="004058AF" w:rsidRDefault="00B96CB3" w:rsidP="00F26260">
      <w:pPr>
        <w:tabs>
          <w:tab w:val="left" w:pos="99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характеризовать систему российского законодательства;</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раскрывать особенности гражданской дееспособности несовершеннолетних;</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характеризовать гражданские правоотношения;</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раскрывать смысл права на труд;</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объяснять роль трудового договора;</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разъяснять на примерах особенности положения несовершеннолетних в трудовых отношениях;</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характеризовать права и обязанности супругов, родителей, детей;</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характеризовать особенности уголовного права и уголовных правоотношений;</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конкретизировать примерами виды преступлений и наказания за них;</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характеризовать специфику уголовной ответственности несовершеннолетних;</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раскрывать связь права на образование и обязанности получить образование;</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B96CB3" w:rsidRPr="004058AF" w:rsidRDefault="00B96CB3" w:rsidP="00F26260">
      <w:pPr>
        <w:tabs>
          <w:tab w:val="left" w:pos="994"/>
        </w:tabs>
        <w:spacing w:after="0" w:line="240" w:lineRule="auto"/>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4058AF">
        <w:rPr>
          <w:rFonts w:ascii="Times New Roman" w:hAnsi="Times New Roman"/>
          <w:color w:val="000000" w:themeColor="text1"/>
          <w:sz w:val="24"/>
          <w:szCs w:val="24"/>
        </w:rPr>
        <w:t>.</w:t>
      </w:r>
    </w:p>
    <w:p w:rsidR="00B96CB3" w:rsidRPr="004058AF" w:rsidRDefault="00B96CB3" w:rsidP="00F26260">
      <w:pPr>
        <w:tabs>
          <w:tab w:val="left" w:pos="99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lastRenderedPageBreak/>
        <w:t>оценивать сущность и значение правопорядка и законности, собственный возможный вклад в их становление и развитие;</w:t>
      </w:r>
    </w:p>
    <w:p w:rsidR="00B96CB3" w:rsidRPr="004058AF" w:rsidRDefault="00B96CB3" w:rsidP="00F26260">
      <w:pPr>
        <w:tabs>
          <w:tab w:val="left" w:pos="994"/>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осознанно содействовать защите правопорядка в обществе правовыми способами и средствами.</w:t>
      </w:r>
    </w:p>
    <w:p w:rsidR="00B96CB3" w:rsidRPr="000818FC" w:rsidRDefault="00B96CB3" w:rsidP="00F26260">
      <w:pPr>
        <w:tabs>
          <w:tab w:val="left" w:pos="1267"/>
        </w:tabs>
        <w:spacing w:after="0" w:line="240" w:lineRule="auto"/>
        <w:ind w:firstLine="709"/>
        <w:jc w:val="both"/>
        <w:rPr>
          <w:rFonts w:ascii="Times New Roman" w:hAnsi="Times New Roman"/>
          <w:b/>
          <w:color w:val="000000" w:themeColor="text1"/>
          <w:sz w:val="24"/>
          <w:szCs w:val="24"/>
        </w:rPr>
      </w:pPr>
      <w:r w:rsidRPr="000818FC">
        <w:rPr>
          <w:rFonts w:ascii="Times New Roman" w:hAnsi="Times New Roman"/>
          <w:b/>
          <w:bCs/>
          <w:color w:val="000000" w:themeColor="text1"/>
          <w:sz w:val="24"/>
          <w:szCs w:val="24"/>
          <w:shd w:val="clear" w:color="auto" w:fill="FFFFFF"/>
        </w:rPr>
        <w:t>Экономика</w:t>
      </w:r>
    </w:p>
    <w:p w:rsidR="00B96CB3" w:rsidRPr="004058AF" w:rsidRDefault="00B96CB3" w:rsidP="00F26260">
      <w:pPr>
        <w:tabs>
          <w:tab w:val="left" w:pos="1267"/>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объяснять проблему ограниченности экономических ресурсов;</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раскрывать факторы, влияющие на производительность труда;</w:t>
      </w:r>
    </w:p>
    <w:p w:rsidR="00B96CB3" w:rsidRPr="004058AF" w:rsidRDefault="00B96CB3" w:rsidP="00F26260">
      <w:pPr>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B96CB3" w:rsidRPr="004058AF" w:rsidRDefault="00B96CB3" w:rsidP="00F26260">
      <w:pPr>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B96CB3" w:rsidRPr="004058AF" w:rsidRDefault="00B96CB3" w:rsidP="00F26260">
      <w:pPr>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объяснять роль государства в регулировании рыночной экономики; анализировать структуру бюджета государства;</w:t>
      </w:r>
    </w:p>
    <w:p w:rsidR="00B96CB3" w:rsidRPr="004058AF" w:rsidRDefault="00B96CB3" w:rsidP="00F26260">
      <w:pPr>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называть и конкретизировать примерами виды налогов;</w:t>
      </w:r>
    </w:p>
    <w:p w:rsidR="00B96CB3" w:rsidRPr="004058AF" w:rsidRDefault="00B96CB3" w:rsidP="00F26260">
      <w:pPr>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характеризовать функции денег и их роль в экономике;</w:t>
      </w:r>
    </w:p>
    <w:p w:rsidR="00B96CB3" w:rsidRPr="004058AF" w:rsidRDefault="00B96CB3" w:rsidP="00F26260">
      <w:pPr>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раскрывать социально-экономическую роль и функции предпринимательства;</w:t>
      </w:r>
    </w:p>
    <w:p w:rsidR="00B96CB3" w:rsidRPr="004058AF" w:rsidRDefault="00B96CB3" w:rsidP="00F26260">
      <w:pPr>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96CB3" w:rsidRPr="004058AF" w:rsidRDefault="00B96CB3" w:rsidP="00F26260">
      <w:pPr>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B96CB3" w:rsidRPr="004058AF" w:rsidRDefault="00B96CB3" w:rsidP="00F26260">
      <w:pPr>
        <w:shd w:val="clear" w:color="auto" w:fill="FFFFFF"/>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раскрывать рациональное поведение субъектов экономической деятельности;</w:t>
      </w:r>
    </w:p>
    <w:p w:rsidR="00B96CB3" w:rsidRPr="004058AF" w:rsidRDefault="00B96CB3" w:rsidP="00F26260">
      <w:pPr>
        <w:shd w:val="clear" w:color="auto" w:fill="FFFFFF"/>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характеризовать экономику семьи; анализировать структуру семейного бюджета;</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использовать полученные знания при анализе фактов поведения участников экономической деятельности;</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обосновывать связь профессионализма и жизненного успеха.</w:t>
      </w:r>
    </w:p>
    <w:p w:rsidR="00B96CB3" w:rsidRPr="004058AF" w:rsidRDefault="00B96CB3" w:rsidP="00F26260">
      <w:pPr>
        <w:tabs>
          <w:tab w:val="left" w:pos="1267"/>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F26260">
      <w:pPr>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B96CB3" w:rsidRPr="004058AF" w:rsidRDefault="00B96CB3" w:rsidP="00F26260">
      <w:pPr>
        <w:shd w:val="clear" w:color="auto" w:fill="FFFFFF"/>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выполнять практические задания, основанные на ситуациях, связанных с описанием состояния российской экономики;</w:t>
      </w:r>
    </w:p>
    <w:p w:rsidR="00B96CB3" w:rsidRPr="004058AF" w:rsidRDefault="00B96CB3" w:rsidP="00F26260">
      <w:pPr>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анализировать и оценивать с позиций экономических знаний сложившиеся практики и модели поведения потребителя;</w:t>
      </w:r>
    </w:p>
    <w:p w:rsidR="00B96CB3" w:rsidRPr="004058AF" w:rsidRDefault="00B96CB3" w:rsidP="00F26260">
      <w:pPr>
        <w:tabs>
          <w:tab w:val="left" w:pos="993"/>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B96CB3" w:rsidRPr="004058AF" w:rsidRDefault="00B96CB3" w:rsidP="00F26260">
      <w:pPr>
        <w:shd w:val="clear" w:color="auto" w:fill="FFFFFF"/>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B96CB3" w:rsidRPr="004058AF" w:rsidRDefault="00B96CB3" w:rsidP="00F26260">
      <w:pPr>
        <w:tabs>
          <w:tab w:val="left" w:pos="993"/>
        </w:tabs>
        <w:spacing w:after="0" w:line="240" w:lineRule="auto"/>
        <w:jc w:val="both"/>
        <w:rPr>
          <w:rFonts w:ascii="Times New Roman" w:hAnsi="Times New Roman"/>
          <w:color w:val="000000" w:themeColor="text1"/>
          <w:sz w:val="24"/>
          <w:szCs w:val="24"/>
        </w:rPr>
      </w:pPr>
    </w:p>
    <w:p w:rsidR="000C0B87" w:rsidRDefault="000C0B87" w:rsidP="00F26260">
      <w:pPr>
        <w:pStyle w:val="2"/>
        <w:spacing w:line="240" w:lineRule="auto"/>
        <w:ind w:firstLine="0"/>
        <w:jc w:val="center"/>
        <w:rPr>
          <w:bCs w:val="0"/>
          <w:color w:val="000000" w:themeColor="text1"/>
          <w:sz w:val="24"/>
          <w:szCs w:val="24"/>
        </w:rPr>
      </w:pPr>
    </w:p>
    <w:p w:rsidR="000C0B87" w:rsidRDefault="000C0B87" w:rsidP="00F26260">
      <w:pPr>
        <w:pStyle w:val="2"/>
        <w:spacing w:line="240" w:lineRule="auto"/>
        <w:ind w:firstLine="0"/>
        <w:jc w:val="center"/>
        <w:rPr>
          <w:bCs w:val="0"/>
          <w:color w:val="000000" w:themeColor="text1"/>
          <w:sz w:val="24"/>
          <w:szCs w:val="24"/>
        </w:rPr>
      </w:pPr>
    </w:p>
    <w:p w:rsidR="00B96CB3" w:rsidRPr="001B6366" w:rsidRDefault="00B96CB3" w:rsidP="00F26260">
      <w:pPr>
        <w:pStyle w:val="2"/>
        <w:spacing w:line="240" w:lineRule="auto"/>
        <w:ind w:firstLine="0"/>
        <w:jc w:val="center"/>
        <w:rPr>
          <w:bCs w:val="0"/>
          <w:color w:val="000000" w:themeColor="text1"/>
          <w:sz w:val="24"/>
          <w:szCs w:val="24"/>
        </w:rPr>
      </w:pPr>
      <w:r w:rsidRPr="001B6366">
        <w:rPr>
          <w:bCs w:val="0"/>
          <w:color w:val="000000" w:themeColor="text1"/>
          <w:sz w:val="24"/>
          <w:szCs w:val="24"/>
        </w:rPr>
        <w:lastRenderedPageBreak/>
        <w:t>География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описывать по карте положение и взаиморасположение географических объектов; </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объяснять особенности компонентов природы отдельных территорий; </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приводить примеры взаимодействия природы и общества в пределах отдельных территорий;</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географические процессы и явления, определяющие особенности природы России и ее отдельных регионов;</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особенности взаимодействия природы и общества в пределах отдельных территорий России;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объяснять особенности компонентов природы отдельных частей страны;</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оценивать природные условия и обеспеченность природными ресурсами отдельных территорий России; </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объяснять и сравнивать особенности природы, населения и хозяйства отдельных регионов России;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сравнивать особенности природы, населения и хозяйства отдельных регионов России;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описывать погоду своей местности; </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объяснять расовые отличия разных народов мира;</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давать характеристику рельефа своей местности; </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уметь выделять в записках путешественников географические особенности территории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место и роль России в мировом хозяйстве.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создавать простейшие географические карты различного содержания;</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моделировать географические объекты и явления;</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работать с записками, отчетами, дневниками путешественников как источниками географической информации;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подготавливать сообщения (презентации) о выдающихся путешественниках, о современных исследованиях Земли;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ориентироваться на местности: в мегаполисе и в природе;</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сопоставлять существующие в науке точки зрения о причинах происходящих глобальных изменений климата;</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положительные и негативные последствия глобальных изменений климата для отдельных регионов и стран;</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давать оценку и приводить примеры изменения значения границ во времени, оценивать границы с точки зрения их доступности;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делать прогнозы трансформации географических систем и комплексов в результате изменения их компонентов;</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наносить на контурные карты основные формы рельефа;</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давать характеристику климата своей области (края, республики);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показывать на карте артезианские бассейны и области распространения многолетней мерзлоты;</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ситуацию на рынке труда и ее динамику;</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объяснять различия в обеспеченности трудовыми ресурсами отдельных регионов России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обосновывать возможные пути решения проблем развития хозяйства России;</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выбирать критерии для сравнения, сопоставления, места страны в мировой экономике;</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объяснять возможности России в решении современных глобальных проблем человечества;</w:t>
      </w:r>
    </w:p>
    <w:p w:rsidR="00B96CB3" w:rsidRPr="004058AF" w:rsidRDefault="00B96CB3" w:rsidP="009678EC">
      <w:pPr>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социально-экономическое положение и перспективы развития России.</w:t>
      </w:r>
    </w:p>
    <w:p w:rsidR="00B96CB3" w:rsidRPr="001B6366" w:rsidRDefault="00B96CB3" w:rsidP="00F26260">
      <w:pPr>
        <w:pStyle w:val="2"/>
        <w:spacing w:line="240" w:lineRule="auto"/>
        <w:ind w:firstLine="0"/>
        <w:jc w:val="center"/>
        <w:rPr>
          <w:bCs w:val="0"/>
          <w:color w:val="000000" w:themeColor="text1"/>
          <w:sz w:val="24"/>
          <w:szCs w:val="24"/>
        </w:rPr>
      </w:pPr>
      <w:r w:rsidRPr="001B6366">
        <w:rPr>
          <w:bCs w:val="0"/>
          <w:color w:val="000000" w:themeColor="text1"/>
          <w:sz w:val="24"/>
          <w:szCs w:val="24"/>
        </w:rPr>
        <w:t>Математика</w:t>
      </w:r>
    </w:p>
    <w:p w:rsidR="00B96CB3" w:rsidRPr="004058AF" w:rsidRDefault="00B96CB3" w:rsidP="00F26260">
      <w:pPr>
        <w:pStyle w:val="3"/>
        <w:tabs>
          <w:tab w:val="left" w:pos="1134"/>
        </w:tabs>
        <w:spacing w:before="0" w:beforeAutospacing="0" w:after="0" w:afterAutospacing="0"/>
        <w:ind w:firstLine="709"/>
        <w:jc w:val="both"/>
        <w:rPr>
          <w:b w:val="0"/>
          <w:color w:val="000000" w:themeColor="text1"/>
          <w:sz w:val="24"/>
          <w:szCs w:val="24"/>
        </w:rPr>
      </w:pPr>
      <w:r w:rsidRPr="004058AF">
        <w:rPr>
          <w:b w:val="0"/>
          <w:color w:val="000000" w:themeColor="text1"/>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B96CB3" w:rsidRPr="004058AF" w:rsidRDefault="00B96CB3" w:rsidP="009678EC">
      <w:pPr>
        <w:pStyle w:val="a9"/>
        <w:numPr>
          <w:ilvl w:val="0"/>
          <w:numId w:val="79"/>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на базовом уровне</w:t>
      </w:r>
      <w:r w:rsidRPr="004058AF">
        <w:rPr>
          <w:rStyle w:val="af4"/>
          <w:rFonts w:ascii="Times New Roman" w:hAnsi="Times New Roman"/>
          <w:color w:val="000000" w:themeColor="text1"/>
          <w:szCs w:val="24"/>
        </w:rPr>
        <w:footnoteReference w:id="2"/>
      </w:r>
      <w:r w:rsidRPr="004058AF">
        <w:rPr>
          <w:rFonts w:ascii="Times New Roman" w:hAnsi="Times New Roman"/>
          <w:color w:val="000000" w:themeColor="text1"/>
          <w:szCs w:val="24"/>
        </w:rPr>
        <w:t xml:space="preserve"> понятиями: множество, элемент множества, подмножество, принадлежность;</w:t>
      </w:r>
    </w:p>
    <w:p w:rsidR="00B96CB3" w:rsidRPr="004058AF" w:rsidRDefault="00B96CB3" w:rsidP="009678EC">
      <w:pPr>
        <w:pStyle w:val="a9"/>
        <w:numPr>
          <w:ilvl w:val="0"/>
          <w:numId w:val="79"/>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задавать множества перечислением их элементов;</w:t>
      </w:r>
    </w:p>
    <w:p w:rsidR="00B96CB3" w:rsidRPr="004058AF" w:rsidRDefault="00B96CB3" w:rsidP="009678EC">
      <w:pPr>
        <w:pStyle w:val="a9"/>
        <w:numPr>
          <w:ilvl w:val="0"/>
          <w:numId w:val="79"/>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находить пересечение, объединение, подмножество в простейших ситуациях</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75"/>
        </w:numPr>
        <w:tabs>
          <w:tab w:val="left" w:pos="993"/>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логически некорректные высказывания</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Числа</w:t>
      </w:r>
    </w:p>
    <w:p w:rsidR="00B96CB3" w:rsidRPr="004058AF" w:rsidRDefault="00B96CB3" w:rsidP="009678EC">
      <w:pPr>
        <w:pStyle w:val="a9"/>
        <w:numPr>
          <w:ilvl w:val="0"/>
          <w:numId w:val="76"/>
        </w:numPr>
        <w:tabs>
          <w:tab w:val="left" w:pos="993"/>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B96CB3" w:rsidRPr="004058AF" w:rsidRDefault="00B96CB3" w:rsidP="009678EC">
      <w:pPr>
        <w:pStyle w:val="a9"/>
        <w:numPr>
          <w:ilvl w:val="0"/>
          <w:numId w:val="76"/>
        </w:numPr>
        <w:tabs>
          <w:tab w:val="left" w:pos="993"/>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свойства чисел и правила действий с рациональными числами при выполнении вычислений;</w:t>
      </w:r>
    </w:p>
    <w:p w:rsidR="00B96CB3" w:rsidRPr="004058AF" w:rsidRDefault="00B96CB3" w:rsidP="009678EC">
      <w:pPr>
        <w:pStyle w:val="a9"/>
        <w:numPr>
          <w:ilvl w:val="0"/>
          <w:numId w:val="76"/>
        </w:numPr>
        <w:tabs>
          <w:tab w:val="left" w:pos="993"/>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признаки делимости на 2, 5, 3, 9, 10 при выполнении вычислений и решении несложных задач;</w:t>
      </w:r>
    </w:p>
    <w:p w:rsidR="00B96CB3" w:rsidRPr="004058AF" w:rsidRDefault="00B96CB3" w:rsidP="009678EC">
      <w:pPr>
        <w:pStyle w:val="a9"/>
        <w:numPr>
          <w:ilvl w:val="0"/>
          <w:numId w:val="76"/>
        </w:numPr>
        <w:tabs>
          <w:tab w:val="left" w:pos="993"/>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округление рациональных чисел в соответствии с правилами;</w:t>
      </w:r>
    </w:p>
    <w:p w:rsidR="00B96CB3" w:rsidRPr="004058AF" w:rsidRDefault="00B96CB3" w:rsidP="009678EC">
      <w:pPr>
        <w:pStyle w:val="a9"/>
        <w:numPr>
          <w:ilvl w:val="0"/>
          <w:numId w:val="76"/>
        </w:numPr>
        <w:tabs>
          <w:tab w:val="left" w:pos="993"/>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сравнивать рациональные числа.</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9"/>
        <w:numPr>
          <w:ilvl w:val="0"/>
          <w:numId w:val="76"/>
        </w:numPr>
        <w:tabs>
          <w:tab w:val="left" w:pos="993"/>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оценивать результаты вычислений при решении практических задач;</w:t>
      </w:r>
    </w:p>
    <w:p w:rsidR="00B96CB3" w:rsidRPr="004058AF" w:rsidRDefault="00B96CB3" w:rsidP="009678EC">
      <w:pPr>
        <w:pStyle w:val="a9"/>
        <w:numPr>
          <w:ilvl w:val="0"/>
          <w:numId w:val="76"/>
        </w:numPr>
        <w:tabs>
          <w:tab w:val="left" w:pos="993"/>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сравнение чисел в реальных ситуациях;</w:t>
      </w:r>
    </w:p>
    <w:p w:rsidR="00B96CB3" w:rsidRPr="004058AF" w:rsidRDefault="00B96CB3" w:rsidP="009678EC">
      <w:pPr>
        <w:pStyle w:val="a9"/>
        <w:numPr>
          <w:ilvl w:val="0"/>
          <w:numId w:val="76"/>
        </w:numPr>
        <w:tabs>
          <w:tab w:val="left" w:pos="993"/>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составлять числовые выражения при решении практических задач и задач из других учебных предметов</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Статистика и теория вероятностей</w:t>
      </w:r>
    </w:p>
    <w:p w:rsidR="00B96CB3" w:rsidRPr="004058AF" w:rsidRDefault="00B96CB3" w:rsidP="009678EC">
      <w:pPr>
        <w:pStyle w:val="a"/>
        <w:numPr>
          <w:ilvl w:val="0"/>
          <w:numId w:val="75"/>
        </w:numPr>
        <w:tabs>
          <w:tab w:val="left" w:pos="993"/>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Представлять данные в виде таблиц, диаграмм, </w:t>
      </w:r>
    </w:p>
    <w:p w:rsidR="00B96CB3" w:rsidRPr="004058AF" w:rsidRDefault="00B96CB3" w:rsidP="009678EC">
      <w:pPr>
        <w:pStyle w:val="a"/>
        <w:numPr>
          <w:ilvl w:val="0"/>
          <w:numId w:val="75"/>
        </w:numPr>
        <w:tabs>
          <w:tab w:val="left" w:pos="993"/>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читать информацию, представленную в виде таблицы, диаграммы,.</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Текстовые задачи</w:t>
      </w:r>
    </w:p>
    <w:p w:rsidR="00B96CB3" w:rsidRPr="004058AF" w:rsidRDefault="00B96CB3" w:rsidP="009678EC">
      <w:pPr>
        <w:pStyle w:val="a9"/>
        <w:numPr>
          <w:ilvl w:val="0"/>
          <w:numId w:val="109"/>
        </w:numPr>
        <w:tabs>
          <w:tab w:val="left" w:pos="993"/>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Решать несложные сюжетные задачи разных типов на все арифметические действия;</w:t>
      </w:r>
    </w:p>
    <w:p w:rsidR="00B96CB3" w:rsidRPr="004058AF" w:rsidRDefault="00B96CB3" w:rsidP="009678EC">
      <w:pPr>
        <w:pStyle w:val="a9"/>
        <w:numPr>
          <w:ilvl w:val="0"/>
          <w:numId w:val="109"/>
        </w:numPr>
        <w:tabs>
          <w:tab w:val="left" w:pos="993"/>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B96CB3" w:rsidRPr="004058AF" w:rsidRDefault="00B96CB3" w:rsidP="009678EC">
      <w:pPr>
        <w:pStyle w:val="a9"/>
        <w:numPr>
          <w:ilvl w:val="0"/>
          <w:numId w:val="109"/>
        </w:numPr>
        <w:tabs>
          <w:tab w:val="left" w:pos="993"/>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осуществлять способ поиска решения задачи, в котором рассуждение строится от условия к требованию или от требования к условию;</w:t>
      </w:r>
    </w:p>
    <w:p w:rsidR="00B96CB3" w:rsidRPr="004058AF" w:rsidRDefault="00B96CB3" w:rsidP="009678EC">
      <w:pPr>
        <w:pStyle w:val="a9"/>
        <w:numPr>
          <w:ilvl w:val="0"/>
          <w:numId w:val="109"/>
        </w:numPr>
        <w:tabs>
          <w:tab w:val="left" w:pos="993"/>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составлять план решения задачи; </w:t>
      </w:r>
    </w:p>
    <w:p w:rsidR="00B96CB3" w:rsidRPr="004058AF" w:rsidRDefault="00B96CB3" w:rsidP="009678EC">
      <w:pPr>
        <w:pStyle w:val="a9"/>
        <w:numPr>
          <w:ilvl w:val="0"/>
          <w:numId w:val="109"/>
        </w:numPr>
        <w:tabs>
          <w:tab w:val="left" w:pos="993"/>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выделять этапы решения задачи;</w:t>
      </w:r>
    </w:p>
    <w:p w:rsidR="00B96CB3" w:rsidRPr="004058AF" w:rsidRDefault="00B96CB3" w:rsidP="009678EC">
      <w:pPr>
        <w:pStyle w:val="a9"/>
        <w:numPr>
          <w:ilvl w:val="0"/>
          <w:numId w:val="109"/>
        </w:numPr>
        <w:tabs>
          <w:tab w:val="left" w:pos="993"/>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интерпретировать вычислительные результаты в задаче, исследовать полученное решение задачи;</w:t>
      </w:r>
    </w:p>
    <w:p w:rsidR="00B96CB3" w:rsidRPr="004058AF" w:rsidRDefault="00B96CB3" w:rsidP="009678EC">
      <w:pPr>
        <w:pStyle w:val="a9"/>
        <w:numPr>
          <w:ilvl w:val="0"/>
          <w:numId w:val="109"/>
        </w:numPr>
        <w:tabs>
          <w:tab w:val="left" w:pos="993"/>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знать различие скоростей объекта в стоячей воде, против течения и по течению реки;</w:t>
      </w:r>
    </w:p>
    <w:p w:rsidR="00B96CB3" w:rsidRPr="004058AF" w:rsidRDefault="00B96CB3" w:rsidP="009678EC">
      <w:pPr>
        <w:pStyle w:val="a9"/>
        <w:numPr>
          <w:ilvl w:val="0"/>
          <w:numId w:val="109"/>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решать задачи на нахождение части числа и числа по его части;</w:t>
      </w:r>
    </w:p>
    <w:p w:rsidR="00B96CB3" w:rsidRPr="004058AF" w:rsidRDefault="00B96CB3" w:rsidP="009678EC">
      <w:pPr>
        <w:pStyle w:val="a9"/>
        <w:numPr>
          <w:ilvl w:val="0"/>
          <w:numId w:val="109"/>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B96CB3" w:rsidRPr="004058AF" w:rsidRDefault="00B96CB3" w:rsidP="009678EC">
      <w:pPr>
        <w:pStyle w:val="a9"/>
        <w:numPr>
          <w:ilvl w:val="0"/>
          <w:numId w:val="109"/>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B96CB3" w:rsidRPr="004058AF" w:rsidRDefault="00B96CB3" w:rsidP="009678EC">
      <w:pPr>
        <w:pStyle w:val="a9"/>
        <w:numPr>
          <w:ilvl w:val="0"/>
          <w:numId w:val="109"/>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решать несложные логические задачи методом рассуждений.</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numPr>
          <w:ilvl w:val="0"/>
          <w:numId w:val="110"/>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выдвигать гипотезы о возможных предельных значениях искомых величин в задаче (делать прикидку)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Наглядная геометрия</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Геометрические фигуры</w:t>
      </w:r>
    </w:p>
    <w:p w:rsidR="00B96CB3" w:rsidRPr="004058AF" w:rsidRDefault="00B96CB3" w:rsidP="009678EC">
      <w:pPr>
        <w:numPr>
          <w:ilvl w:val="0"/>
          <w:numId w:val="111"/>
        </w:numPr>
        <w:tabs>
          <w:tab w:val="left" w:pos="0"/>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Оперировать на базовом уровне понятиями: фигура,</w:t>
      </w:r>
      <w:r w:rsidRPr="004058AF">
        <w:rPr>
          <w:rFonts w:ascii="Times New Roman" w:hAnsi="Times New Roman"/>
          <w:bCs/>
          <w:color w:val="000000" w:themeColor="text1"/>
          <w:sz w:val="24"/>
          <w:szCs w:val="24"/>
        </w:rPr>
        <w:t>т</w:t>
      </w:r>
      <w:r w:rsidRPr="004058AF">
        <w:rPr>
          <w:rFonts w:ascii="Times New Roman" w:hAnsi="Times New Roman"/>
          <w:color w:val="000000" w:themeColor="text1"/>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4058AF">
        <w:rPr>
          <w:rFonts w:ascii="Times New Roman" w:hAnsi="Times New Roman"/>
          <w:color w:val="000000" w:themeColor="text1"/>
          <w:sz w:val="24"/>
          <w:szCs w:val="24"/>
          <w:lang w:eastAsia="ru-RU"/>
        </w:rPr>
        <w:t>Изображать изучаемые фигуры от руки и с помощью линейки и циркуля.</w:t>
      </w:r>
    </w:p>
    <w:p w:rsidR="00B96CB3" w:rsidRPr="004058AF" w:rsidRDefault="00B96CB3" w:rsidP="00F26260">
      <w:pPr>
        <w:tabs>
          <w:tab w:val="left" w:pos="0"/>
          <w:tab w:val="left" w:pos="993"/>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9"/>
        <w:numPr>
          <w:ilvl w:val="0"/>
          <w:numId w:val="92"/>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решать практические задачи с применением простейших свойств фигур.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Измерения и вычисления</w:t>
      </w:r>
    </w:p>
    <w:p w:rsidR="00B96CB3" w:rsidRPr="004058AF" w:rsidRDefault="00B96CB3" w:rsidP="009678EC">
      <w:pPr>
        <w:pStyle w:val="a"/>
        <w:numPr>
          <w:ilvl w:val="0"/>
          <w:numId w:val="112"/>
        </w:numPr>
        <w:tabs>
          <w:tab w:val="left" w:pos="993"/>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измерение длин, расстояний, величин углов, с помощью инструментов для измерений длин и углов;</w:t>
      </w:r>
    </w:p>
    <w:p w:rsidR="00B96CB3" w:rsidRPr="004058AF" w:rsidRDefault="00B96CB3" w:rsidP="009678EC">
      <w:pPr>
        <w:pStyle w:val="a"/>
        <w:numPr>
          <w:ilvl w:val="0"/>
          <w:numId w:val="112"/>
        </w:numPr>
        <w:tabs>
          <w:tab w:val="left" w:pos="993"/>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вычислять площади прямоугольников.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numPr>
          <w:ilvl w:val="0"/>
          <w:numId w:val="82"/>
        </w:numPr>
        <w:tabs>
          <w:tab w:val="left" w:pos="0"/>
          <w:tab w:val="left" w:pos="993"/>
        </w:tabs>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rPr>
        <w:t>вычислять расстояния на местности в стандартных ситуациях, площади прямоугольников;</w:t>
      </w:r>
    </w:p>
    <w:p w:rsidR="00B96CB3" w:rsidRPr="004058AF" w:rsidRDefault="00B96CB3" w:rsidP="009678EC">
      <w:pPr>
        <w:numPr>
          <w:ilvl w:val="0"/>
          <w:numId w:val="84"/>
        </w:numPr>
        <w:tabs>
          <w:tab w:val="left" w:pos="0"/>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выполнять простейшие построения и измерения на местности, необходимые в реальной жизни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История математики</w:t>
      </w:r>
    </w:p>
    <w:p w:rsidR="00B96CB3" w:rsidRPr="004058AF" w:rsidRDefault="00B96CB3" w:rsidP="009678EC">
      <w:pPr>
        <w:numPr>
          <w:ilvl w:val="0"/>
          <w:numId w:val="113"/>
        </w:numPr>
        <w:tabs>
          <w:tab w:val="left" w:pos="34"/>
          <w:tab w:val="left" w:pos="993"/>
        </w:tabs>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описывать отдельные выдающиеся результаты, полученные в ходе развития математики как науки;</w:t>
      </w:r>
    </w:p>
    <w:p w:rsidR="00B96CB3" w:rsidRPr="004058AF" w:rsidRDefault="00B96CB3" w:rsidP="009678EC">
      <w:pPr>
        <w:numPr>
          <w:ilvl w:val="0"/>
          <w:numId w:val="113"/>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lang w:eastAsia="ru-RU"/>
        </w:rPr>
        <w:t>знать примеры математических открытий и их авторов, в связи с отечественной и всемирной историей</w:t>
      </w:r>
    </w:p>
    <w:p w:rsidR="00B96CB3" w:rsidRPr="004058AF" w:rsidRDefault="00B96CB3" w:rsidP="00F26260">
      <w:pPr>
        <w:pStyle w:val="3"/>
        <w:spacing w:before="0" w:beforeAutospacing="0" w:after="0" w:afterAutospacing="0"/>
        <w:jc w:val="both"/>
        <w:rPr>
          <w:b w:val="0"/>
          <w:color w:val="000000" w:themeColor="text1"/>
          <w:sz w:val="24"/>
          <w:szCs w:val="24"/>
        </w:rPr>
      </w:pPr>
      <w:bookmarkStart w:id="14" w:name="_Toc284662720"/>
      <w:bookmarkStart w:id="15" w:name="_Toc284663346"/>
      <w:r w:rsidRPr="004058AF">
        <w:rPr>
          <w:b w:val="0"/>
          <w:color w:val="000000" w:themeColor="text1"/>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14"/>
      <w:bookmarkEnd w:id="15"/>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Элементы теории множеств и математической логики</w:t>
      </w:r>
    </w:p>
    <w:p w:rsidR="00B96CB3" w:rsidRPr="004058AF" w:rsidRDefault="00B96CB3" w:rsidP="009678EC">
      <w:pPr>
        <w:pStyle w:val="a9"/>
        <w:numPr>
          <w:ilvl w:val="0"/>
          <w:numId w:val="114"/>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Оперировать</w:t>
      </w:r>
      <w:r w:rsidRPr="004058AF">
        <w:rPr>
          <w:rStyle w:val="af4"/>
          <w:rFonts w:ascii="Times New Roman" w:hAnsi="Times New Roman"/>
          <w:color w:val="000000" w:themeColor="text1"/>
          <w:szCs w:val="24"/>
        </w:rPr>
        <w:footnoteReference w:id="3"/>
      </w:r>
      <w:r w:rsidRPr="004058AF">
        <w:rPr>
          <w:rFonts w:ascii="Times New Roman" w:hAnsi="Times New Roman"/>
          <w:color w:val="000000" w:themeColor="text1"/>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B96CB3" w:rsidRPr="004058AF" w:rsidRDefault="00B96CB3" w:rsidP="009678EC">
      <w:pPr>
        <w:pStyle w:val="a9"/>
        <w:numPr>
          <w:ilvl w:val="0"/>
          <w:numId w:val="114"/>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определять принадлежность элемента множеству, объединению и пересечению множеств;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задавать множество с помощью перечисления элементов, словесного описания</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115"/>
        </w:numPr>
        <w:tabs>
          <w:tab w:val="left" w:pos="993"/>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распознавать логически некорректные высказывания; </w:t>
      </w:r>
    </w:p>
    <w:p w:rsidR="00B96CB3" w:rsidRPr="004058AF" w:rsidRDefault="00B96CB3" w:rsidP="009678EC">
      <w:pPr>
        <w:pStyle w:val="a"/>
        <w:numPr>
          <w:ilvl w:val="0"/>
          <w:numId w:val="115"/>
        </w:numPr>
        <w:tabs>
          <w:tab w:val="left" w:pos="993"/>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строить цепочки умозаключений на основе использования правил логики</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Числа</w:t>
      </w:r>
    </w:p>
    <w:p w:rsidR="00B96CB3" w:rsidRPr="004058AF" w:rsidRDefault="00B96CB3" w:rsidP="009678EC">
      <w:pPr>
        <w:pStyle w:val="a9"/>
        <w:numPr>
          <w:ilvl w:val="0"/>
          <w:numId w:val="11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96CB3" w:rsidRPr="004058AF" w:rsidRDefault="00B96CB3" w:rsidP="009678EC">
      <w:pPr>
        <w:pStyle w:val="a9"/>
        <w:numPr>
          <w:ilvl w:val="0"/>
          <w:numId w:val="11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понимать и объяснять смысл позиционной записи натурального числа;</w:t>
      </w:r>
    </w:p>
    <w:p w:rsidR="00B96CB3" w:rsidRPr="004058AF" w:rsidRDefault="00B96CB3" w:rsidP="009678EC">
      <w:pPr>
        <w:pStyle w:val="a9"/>
        <w:numPr>
          <w:ilvl w:val="0"/>
          <w:numId w:val="11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вычисления, в том числе с использованием приёмов рациональных вычислений, обосновывать алгоритмы выполнения действий;</w:t>
      </w:r>
    </w:p>
    <w:p w:rsidR="00B96CB3" w:rsidRPr="004058AF" w:rsidRDefault="00B96CB3" w:rsidP="009678EC">
      <w:pPr>
        <w:pStyle w:val="a9"/>
        <w:numPr>
          <w:ilvl w:val="0"/>
          <w:numId w:val="11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B96CB3" w:rsidRPr="004058AF" w:rsidRDefault="00B96CB3" w:rsidP="009678EC">
      <w:pPr>
        <w:pStyle w:val="a9"/>
        <w:numPr>
          <w:ilvl w:val="0"/>
          <w:numId w:val="11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округление рациональных чисел с заданной точностью;</w:t>
      </w:r>
    </w:p>
    <w:p w:rsidR="00B96CB3" w:rsidRPr="004058AF" w:rsidRDefault="00B96CB3" w:rsidP="009678EC">
      <w:pPr>
        <w:pStyle w:val="a9"/>
        <w:numPr>
          <w:ilvl w:val="0"/>
          <w:numId w:val="11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упорядочивать числа, записанные в виде обыкновенных и десятичных дробей;</w:t>
      </w:r>
    </w:p>
    <w:p w:rsidR="00B96CB3" w:rsidRPr="004058AF" w:rsidRDefault="00B96CB3" w:rsidP="009678EC">
      <w:pPr>
        <w:pStyle w:val="a9"/>
        <w:numPr>
          <w:ilvl w:val="0"/>
          <w:numId w:val="11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находить НОД и НОК чисел и использовать их при решении задач.</w:t>
      </w:r>
    </w:p>
    <w:p w:rsidR="00B96CB3" w:rsidRPr="004058AF" w:rsidRDefault="00B96CB3" w:rsidP="009678EC">
      <w:pPr>
        <w:pStyle w:val="a9"/>
        <w:numPr>
          <w:ilvl w:val="0"/>
          <w:numId w:val="11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понятием модуль числа, геометрическая интерпретация модуля числа.</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117"/>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применять правила приближенных вычислений при решении практических задач и решении задач других учебных предметов;</w:t>
      </w:r>
    </w:p>
    <w:p w:rsidR="00B96CB3" w:rsidRPr="004058AF" w:rsidRDefault="00B96CB3" w:rsidP="009678EC">
      <w:pPr>
        <w:pStyle w:val="a"/>
        <w:numPr>
          <w:ilvl w:val="0"/>
          <w:numId w:val="117"/>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сравнение результатов вычислений при решении практических задач, в том числе приближенных вычислений;</w:t>
      </w:r>
    </w:p>
    <w:p w:rsidR="00B96CB3" w:rsidRPr="004058AF" w:rsidRDefault="00B96CB3" w:rsidP="009678EC">
      <w:pPr>
        <w:pStyle w:val="a"/>
        <w:numPr>
          <w:ilvl w:val="0"/>
          <w:numId w:val="117"/>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числовые выражения и оценивать их значения при решении практических задач и задач из других учебных предметов;</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Уравнения и неравенства</w:t>
      </w:r>
    </w:p>
    <w:p w:rsidR="00B96CB3" w:rsidRPr="004058AF" w:rsidRDefault="00B96CB3" w:rsidP="009678EC">
      <w:pPr>
        <w:pStyle w:val="a"/>
        <w:numPr>
          <w:ilvl w:val="0"/>
          <w:numId w:val="118"/>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Оперировать понятиями: равенство, числовое равенство, уравнение, корень уравнения, решение уравнения, числовое неравенство</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Статистика и теория вероятностей</w:t>
      </w:r>
    </w:p>
    <w:p w:rsidR="00B96CB3" w:rsidRPr="004058AF" w:rsidRDefault="00B96CB3" w:rsidP="009678EC">
      <w:pPr>
        <w:pStyle w:val="a9"/>
        <w:numPr>
          <w:ilvl w:val="0"/>
          <w:numId w:val="119"/>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Оперировать понятиями: столбчатые и круговые диаграммы, таблицы данных, среднее арифметическое, </w:t>
      </w:r>
    </w:p>
    <w:p w:rsidR="00B96CB3" w:rsidRPr="004058AF" w:rsidRDefault="00B96CB3" w:rsidP="009678EC">
      <w:pPr>
        <w:pStyle w:val="a"/>
        <w:numPr>
          <w:ilvl w:val="0"/>
          <w:numId w:val="119"/>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извлекать, информацию, </w:t>
      </w:r>
      <w:r w:rsidRPr="004058AF">
        <w:rPr>
          <w:rStyle w:val="dash041e0431044b0447043d044b0439char1"/>
          <w:color w:val="000000" w:themeColor="text1"/>
          <w:szCs w:val="24"/>
        </w:rPr>
        <w:t>представленную в таблицах, на диаграммах</w:t>
      </w:r>
      <w:r w:rsidRPr="004058AF">
        <w:rPr>
          <w:rFonts w:ascii="Times New Roman" w:hAnsi="Times New Roman"/>
          <w:color w:val="000000" w:themeColor="text1"/>
          <w:sz w:val="24"/>
          <w:szCs w:val="24"/>
        </w:rPr>
        <w:t>;</w:t>
      </w:r>
    </w:p>
    <w:p w:rsidR="00B96CB3" w:rsidRPr="004058AF" w:rsidRDefault="00B96CB3" w:rsidP="009678EC">
      <w:pPr>
        <w:pStyle w:val="a"/>
        <w:numPr>
          <w:ilvl w:val="0"/>
          <w:numId w:val="119"/>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таблицы, строить диаграммы на основе данных.</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9"/>
        <w:numPr>
          <w:ilvl w:val="0"/>
          <w:numId w:val="120"/>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извлекать, интерпретировать и преобразовывать информацию, </w:t>
      </w:r>
      <w:r w:rsidRPr="004058AF">
        <w:rPr>
          <w:rStyle w:val="dash041e0431044b0447043d044b0439char1"/>
          <w:color w:val="000000" w:themeColor="text1"/>
          <w:szCs w:val="24"/>
        </w:rPr>
        <w:t>представленную в таблицах и на диаграммах, отражающую свойства и характеристики реальных процессов и явлений</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Текстовые задачи</w:t>
      </w:r>
    </w:p>
    <w:p w:rsidR="00B96CB3" w:rsidRPr="004058AF" w:rsidRDefault="00B96CB3" w:rsidP="009678EC">
      <w:pPr>
        <w:pStyle w:val="a9"/>
        <w:numPr>
          <w:ilvl w:val="0"/>
          <w:numId w:val="121"/>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Решать простые и сложные задачи разных типов, а также задачи повышенной трудности;</w:t>
      </w:r>
    </w:p>
    <w:p w:rsidR="00B96CB3" w:rsidRPr="004058AF" w:rsidRDefault="00B96CB3" w:rsidP="009678EC">
      <w:pPr>
        <w:pStyle w:val="a9"/>
        <w:numPr>
          <w:ilvl w:val="0"/>
          <w:numId w:val="121"/>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разные краткие записи как модели текстов сложных задач для построения поисковой схемы и решения задач;</w:t>
      </w:r>
    </w:p>
    <w:p w:rsidR="00B96CB3" w:rsidRPr="004058AF" w:rsidRDefault="00B96CB3" w:rsidP="009678EC">
      <w:pPr>
        <w:pStyle w:val="a9"/>
        <w:numPr>
          <w:ilvl w:val="0"/>
          <w:numId w:val="121"/>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знать и применять оба способа поиска решения задач (от требования к условию и от условия к требованию);</w:t>
      </w:r>
    </w:p>
    <w:p w:rsidR="00B96CB3" w:rsidRPr="004058AF" w:rsidRDefault="00B96CB3" w:rsidP="009678EC">
      <w:pPr>
        <w:pStyle w:val="a9"/>
        <w:numPr>
          <w:ilvl w:val="0"/>
          <w:numId w:val="121"/>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моделировать рассуждения при поиске решения задач с помощью граф-схемы;</w:t>
      </w:r>
    </w:p>
    <w:p w:rsidR="00B96CB3" w:rsidRPr="004058AF" w:rsidRDefault="00B96CB3" w:rsidP="009678EC">
      <w:pPr>
        <w:pStyle w:val="a9"/>
        <w:numPr>
          <w:ilvl w:val="0"/>
          <w:numId w:val="121"/>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выделять этапы решения задачи и содержание каждого этапа;</w:t>
      </w:r>
    </w:p>
    <w:p w:rsidR="00B96CB3" w:rsidRPr="004058AF" w:rsidRDefault="00B96CB3" w:rsidP="009678EC">
      <w:pPr>
        <w:pStyle w:val="a9"/>
        <w:numPr>
          <w:ilvl w:val="0"/>
          <w:numId w:val="121"/>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интерпретировать вычислительные результаты в задаче, исследовать полученное решение задачи;</w:t>
      </w:r>
    </w:p>
    <w:p w:rsidR="00B96CB3" w:rsidRPr="004058AF" w:rsidRDefault="00B96CB3" w:rsidP="009678EC">
      <w:pPr>
        <w:pStyle w:val="a9"/>
        <w:numPr>
          <w:ilvl w:val="0"/>
          <w:numId w:val="121"/>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96CB3" w:rsidRPr="004058AF" w:rsidRDefault="00B96CB3" w:rsidP="009678EC">
      <w:pPr>
        <w:pStyle w:val="a9"/>
        <w:numPr>
          <w:ilvl w:val="0"/>
          <w:numId w:val="121"/>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исследовать всевозможные ситуации при решении задач на движение по реке, рассматривать разные системы отсчёта;</w:t>
      </w:r>
    </w:p>
    <w:p w:rsidR="00B96CB3" w:rsidRPr="004058AF" w:rsidRDefault="00B96CB3" w:rsidP="009678EC">
      <w:pPr>
        <w:pStyle w:val="a9"/>
        <w:numPr>
          <w:ilvl w:val="0"/>
          <w:numId w:val="121"/>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решать разнообразные задачи «на части», </w:t>
      </w:r>
    </w:p>
    <w:p w:rsidR="00B96CB3" w:rsidRPr="004058AF" w:rsidRDefault="00B96CB3" w:rsidP="009678EC">
      <w:pPr>
        <w:numPr>
          <w:ilvl w:val="0"/>
          <w:numId w:val="121"/>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96CB3" w:rsidRPr="004058AF" w:rsidRDefault="00B96CB3" w:rsidP="009678EC">
      <w:pPr>
        <w:numPr>
          <w:ilvl w:val="0"/>
          <w:numId w:val="121"/>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122"/>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96CB3" w:rsidRPr="004058AF" w:rsidRDefault="00B96CB3" w:rsidP="009678EC">
      <w:pPr>
        <w:pStyle w:val="a"/>
        <w:numPr>
          <w:ilvl w:val="0"/>
          <w:numId w:val="122"/>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B96CB3" w:rsidRPr="004058AF" w:rsidRDefault="00B96CB3" w:rsidP="009678EC">
      <w:pPr>
        <w:pStyle w:val="a"/>
        <w:numPr>
          <w:ilvl w:val="0"/>
          <w:numId w:val="122"/>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lang w:eastAsia="en-US"/>
        </w:rPr>
        <w:t>решать задачи на движение по реке, рассматривая разные системы отсчета</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Наглядная геометрия</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Геометрические фигуры</w:t>
      </w:r>
    </w:p>
    <w:p w:rsidR="00B96CB3" w:rsidRPr="004058AF" w:rsidRDefault="00B96CB3" w:rsidP="009678EC">
      <w:pPr>
        <w:pStyle w:val="a9"/>
        <w:numPr>
          <w:ilvl w:val="0"/>
          <w:numId w:val="123"/>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понятиями фигура,</w:t>
      </w:r>
      <w:r w:rsidRPr="004058AF">
        <w:rPr>
          <w:rFonts w:ascii="Times New Roman" w:hAnsi="Times New Roman"/>
          <w:bCs/>
          <w:color w:val="000000" w:themeColor="text1"/>
          <w:szCs w:val="24"/>
        </w:rPr>
        <w:t>т</w:t>
      </w:r>
      <w:r w:rsidRPr="004058AF">
        <w:rPr>
          <w:rFonts w:ascii="Times New Roman" w:hAnsi="Times New Roman"/>
          <w:color w:val="000000" w:themeColor="text1"/>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B96CB3" w:rsidRPr="004058AF" w:rsidRDefault="00B96CB3" w:rsidP="009678EC">
      <w:pPr>
        <w:pStyle w:val="a9"/>
        <w:numPr>
          <w:ilvl w:val="0"/>
          <w:numId w:val="123"/>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извлекать, интерпретировать и преобразовывать информацию о геометрических фигурах, представленную на чертежах</w:t>
      </w:r>
    </w:p>
    <w:p w:rsidR="00B96CB3" w:rsidRPr="004058AF" w:rsidRDefault="00B96CB3" w:rsidP="009678EC">
      <w:pPr>
        <w:pStyle w:val="a9"/>
        <w:numPr>
          <w:ilvl w:val="0"/>
          <w:numId w:val="123"/>
        </w:numPr>
        <w:tabs>
          <w:tab w:val="left" w:pos="1134"/>
        </w:tabs>
        <w:ind w:left="0"/>
        <w:jc w:val="both"/>
        <w:rPr>
          <w:rFonts w:ascii="Times New Roman" w:hAnsi="Times New Roman"/>
          <w:color w:val="000000" w:themeColor="text1"/>
          <w:szCs w:val="24"/>
        </w:rPr>
      </w:pPr>
      <w:r w:rsidRPr="004058AF">
        <w:rPr>
          <w:rFonts w:ascii="Times New Roman" w:hAnsi="Times New Roman"/>
          <w:color w:val="000000" w:themeColor="text1"/>
          <w:szCs w:val="24"/>
        </w:rPr>
        <w:t>изображать изучаемые фигуры от руки и с помощью линейки, циркуля, компьютерных инструментов.</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9"/>
        <w:numPr>
          <w:ilvl w:val="0"/>
          <w:numId w:val="124"/>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решать практические задачи с применением простейших свойств фигур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Измерения и вычисления</w:t>
      </w:r>
    </w:p>
    <w:p w:rsidR="00B96CB3" w:rsidRPr="004058AF" w:rsidRDefault="00B96CB3" w:rsidP="009678EC">
      <w:pPr>
        <w:pStyle w:val="a"/>
        <w:numPr>
          <w:ilvl w:val="0"/>
          <w:numId w:val="12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измерение длин, расстояний, величин углов, с помощью инструментов для измерений длин и углов;</w:t>
      </w:r>
    </w:p>
    <w:p w:rsidR="00B96CB3" w:rsidRPr="004058AF" w:rsidRDefault="00B96CB3" w:rsidP="009678EC">
      <w:pPr>
        <w:pStyle w:val="a"/>
        <w:numPr>
          <w:ilvl w:val="0"/>
          <w:numId w:val="12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вычислять площади прямоугольников, квадратов, объёмы прямоугольных параллелепипедов, кубов.</w:t>
      </w:r>
    </w:p>
    <w:p w:rsidR="00B96CB3" w:rsidRPr="004058AF" w:rsidRDefault="00B96CB3" w:rsidP="00F26260">
      <w:pPr>
        <w:tabs>
          <w:tab w:val="left" w:pos="1134"/>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В повседневной жизни и при изучении других предметов:</w:t>
      </w:r>
    </w:p>
    <w:p w:rsidR="00B96CB3" w:rsidRPr="004058AF" w:rsidRDefault="00B96CB3" w:rsidP="009678EC">
      <w:pPr>
        <w:pStyle w:val="a9"/>
        <w:numPr>
          <w:ilvl w:val="0"/>
          <w:numId w:val="125"/>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вычислять расстояния на местности в стандартных ситуациях, площади участков прямоугольной формы, объёмы комнат;</w:t>
      </w:r>
    </w:p>
    <w:p w:rsidR="00B96CB3" w:rsidRPr="004058AF" w:rsidRDefault="00B96CB3" w:rsidP="009678EC">
      <w:pPr>
        <w:pStyle w:val="a9"/>
        <w:numPr>
          <w:ilvl w:val="0"/>
          <w:numId w:val="125"/>
        </w:numPr>
        <w:tabs>
          <w:tab w:val="left" w:pos="1134"/>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выполнять простейшие построения на местности, необходимые в реальной жизни; </w:t>
      </w:r>
    </w:p>
    <w:p w:rsidR="00B96CB3" w:rsidRPr="004058AF" w:rsidRDefault="00B96CB3" w:rsidP="009678EC">
      <w:pPr>
        <w:pStyle w:val="a9"/>
        <w:numPr>
          <w:ilvl w:val="0"/>
          <w:numId w:val="125"/>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оценивать размеры реальных объектов окружающего мира</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История математики</w:t>
      </w:r>
    </w:p>
    <w:p w:rsidR="00B96CB3" w:rsidRPr="004058AF" w:rsidRDefault="00B96CB3" w:rsidP="009678EC">
      <w:pPr>
        <w:pStyle w:val="a9"/>
        <w:numPr>
          <w:ilvl w:val="0"/>
          <w:numId w:val="93"/>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вклад выдающихся математиков в развитие математики и иных научных областей.</w:t>
      </w:r>
    </w:p>
    <w:p w:rsidR="00B96CB3" w:rsidRPr="004058AF" w:rsidRDefault="00B96CB3" w:rsidP="00F26260">
      <w:pPr>
        <w:pStyle w:val="3"/>
        <w:tabs>
          <w:tab w:val="left" w:pos="1134"/>
        </w:tabs>
        <w:spacing w:before="0" w:beforeAutospacing="0" w:after="0" w:afterAutospacing="0"/>
        <w:ind w:firstLine="709"/>
        <w:jc w:val="both"/>
        <w:rPr>
          <w:b w:val="0"/>
          <w:color w:val="000000" w:themeColor="text1"/>
          <w:sz w:val="24"/>
          <w:szCs w:val="24"/>
        </w:rPr>
      </w:pPr>
      <w:r w:rsidRPr="004058AF">
        <w:rPr>
          <w:b w:val="0"/>
          <w:color w:val="000000" w:themeColor="text1"/>
          <w:sz w:val="24"/>
          <w:szCs w:val="24"/>
        </w:rPr>
        <w:t>Выпускник  научиться в 7-9 классах (для использования в повседневной жизни и обеспечения возможности успешного продолжения образования на базовом уровне)</w:t>
      </w:r>
    </w:p>
    <w:p w:rsidR="00B96CB3" w:rsidRPr="004058AF" w:rsidRDefault="00B96CB3"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Элементы теории множеств и математической логики</w:t>
      </w:r>
    </w:p>
    <w:p w:rsidR="00B96CB3" w:rsidRPr="004058AF" w:rsidRDefault="00B96CB3" w:rsidP="009678EC">
      <w:pPr>
        <w:pStyle w:val="a9"/>
        <w:numPr>
          <w:ilvl w:val="0"/>
          <w:numId w:val="93"/>
        </w:numPr>
        <w:tabs>
          <w:tab w:val="left" w:pos="1134"/>
        </w:tabs>
        <w:ind w:left="0"/>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на базовом уровне</w:t>
      </w:r>
      <w:r w:rsidRPr="004058AF">
        <w:rPr>
          <w:rStyle w:val="af4"/>
          <w:rFonts w:ascii="Times New Roman" w:hAnsi="Times New Roman"/>
          <w:color w:val="000000" w:themeColor="text1"/>
          <w:szCs w:val="24"/>
        </w:rPr>
        <w:footnoteReference w:id="4"/>
      </w:r>
      <w:r w:rsidRPr="004058AF">
        <w:rPr>
          <w:rFonts w:ascii="Times New Roman" w:hAnsi="Times New Roman"/>
          <w:color w:val="000000" w:themeColor="text1"/>
          <w:szCs w:val="24"/>
        </w:rPr>
        <w:t xml:space="preserve"> понятиями: множество, элемент множества, подмножество, принадлежность;</w:t>
      </w:r>
    </w:p>
    <w:p w:rsidR="00B96CB3" w:rsidRPr="004058AF" w:rsidRDefault="00B96CB3" w:rsidP="009678EC">
      <w:pPr>
        <w:pStyle w:val="a9"/>
        <w:numPr>
          <w:ilvl w:val="0"/>
          <w:numId w:val="93"/>
        </w:numPr>
        <w:tabs>
          <w:tab w:val="left" w:pos="1134"/>
        </w:tabs>
        <w:ind w:left="0"/>
        <w:jc w:val="both"/>
        <w:rPr>
          <w:rFonts w:ascii="Times New Roman" w:hAnsi="Times New Roman"/>
          <w:color w:val="000000" w:themeColor="text1"/>
          <w:szCs w:val="24"/>
        </w:rPr>
      </w:pPr>
      <w:r w:rsidRPr="004058AF">
        <w:rPr>
          <w:rFonts w:ascii="Times New Roman" w:hAnsi="Times New Roman"/>
          <w:color w:val="000000" w:themeColor="text1"/>
          <w:szCs w:val="24"/>
        </w:rPr>
        <w:t>задавать множества перечислением их элементов;</w:t>
      </w:r>
    </w:p>
    <w:p w:rsidR="00B96CB3" w:rsidRPr="004058AF" w:rsidRDefault="00B96CB3" w:rsidP="009678EC">
      <w:pPr>
        <w:pStyle w:val="a9"/>
        <w:numPr>
          <w:ilvl w:val="0"/>
          <w:numId w:val="93"/>
        </w:numPr>
        <w:tabs>
          <w:tab w:val="left" w:pos="1134"/>
        </w:tabs>
        <w:ind w:left="0"/>
        <w:jc w:val="both"/>
        <w:rPr>
          <w:rFonts w:ascii="Times New Roman" w:hAnsi="Times New Roman"/>
          <w:color w:val="000000" w:themeColor="text1"/>
          <w:szCs w:val="24"/>
        </w:rPr>
      </w:pPr>
      <w:r w:rsidRPr="004058AF">
        <w:rPr>
          <w:rFonts w:ascii="Times New Roman" w:hAnsi="Times New Roman"/>
          <w:color w:val="000000" w:themeColor="text1"/>
          <w:szCs w:val="24"/>
        </w:rPr>
        <w:t>находить пересечение, объединение, подмножество в простейших ситуациях;</w:t>
      </w:r>
    </w:p>
    <w:p w:rsidR="00B96CB3" w:rsidRPr="004058AF" w:rsidRDefault="00B96CB3" w:rsidP="009678EC">
      <w:pPr>
        <w:pStyle w:val="a9"/>
        <w:numPr>
          <w:ilvl w:val="0"/>
          <w:numId w:val="93"/>
        </w:numPr>
        <w:tabs>
          <w:tab w:val="left" w:pos="1134"/>
        </w:tabs>
        <w:ind w:left="0"/>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на базовом уровне понятиями: определение, аксиома, теорема, доказательство;</w:t>
      </w:r>
    </w:p>
    <w:p w:rsidR="00B96CB3" w:rsidRPr="004058AF" w:rsidRDefault="00B96CB3" w:rsidP="009678EC">
      <w:pPr>
        <w:pStyle w:val="a9"/>
        <w:numPr>
          <w:ilvl w:val="0"/>
          <w:numId w:val="93"/>
        </w:numPr>
        <w:tabs>
          <w:tab w:val="left" w:pos="1134"/>
        </w:tabs>
        <w:ind w:left="0"/>
        <w:jc w:val="both"/>
        <w:rPr>
          <w:rFonts w:ascii="Times New Roman" w:hAnsi="Times New Roman"/>
          <w:color w:val="000000" w:themeColor="text1"/>
          <w:szCs w:val="24"/>
        </w:rPr>
      </w:pPr>
      <w:r w:rsidRPr="004058AF">
        <w:rPr>
          <w:rFonts w:ascii="Times New Roman" w:hAnsi="Times New Roman"/>
          <w:color w:val="000000" w:themeColor="text1"/>
          <w:szCs w:val="24"/>
        </w:rPr>
        <w:t>приводить примеры и контрпримеры для подтвержнения своих высказываний</w:t>
      </w:r>
    </w:p>
    <w:p w:rsidR="00B96CB3" w:rsidRPr="004058AF" w:rsidRDefault="00B96CB3" w:rsidP="00F26260">
      <w:pPr>
        <w:tabs>
          <w:tab w:val="left" w:pos="1134"/>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138"/>
        </w:numPr>
        <w:tabs>
          <w:tab w:val="left" w:pos="1134"/>
        </w:tabs>
        <w:ind w:left="0"/>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Числа</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свойства чисел и правила действий при выполнении вычислений;</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признаки делимости на 2, 5, 3, 9, 10 при выполнении вычислений и решении несложных задач;</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округление рациональных чисел в соответствии с правилами;</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оценивать значение квадратного корня из положительного целого числа; </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распознавать рациональные и иррациональные числа;</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сравнивать числа.</w:t>
      </w:r>
    </w:p>
    <w:p w:rsidR="00B96CB3" w:rsidRPr="004058AF" w:rsidRDefault="00B96CB3" w:rsidP="00F26260">
      <w:pPr>
        <w:tabs>
          <w:tab w:val="left" w:pos="1134"/>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оценивать результаты вычислений при решении практических задач;</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сравнение чисел в реальных ситуациях;</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составлять числовые выражения при решении практических задач и задач из других учебных предметов</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Тождественные преобразования</w:t>
      </w:r>
    </w:p>
    <w:p w:rsidR="00B96CB3" w:rsidRPr="004058AF" w:rsidRDefault="00B96CB3" w:rsidP="009678EC">
      <w:pPr>
        <w:pStyle w:val="a9"/>
        <w:numPr>
          <w:ilvl w:val="0"/>
          <w:numId w:val="83"/>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B96CB3" w:rsidRPr="004058AF" w:rsidRDefault="00B96CB3" w:rsidP="009678EC">
      <w:pPr>
        <w:pStyle w:val="a9"/>
        <w:numPr>
          <w:ilvl w:val="0"/>
          <w:numId w:val="83"/>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несложные преобразования целых выражений: раскрывать скобки, приводить подобные слагаемые;</w:t>
      </w:r>
    </w:p>
    <w:p w:rsidR="00B96CB3" w:rsidRPr="004058AF" w:rsidRDefault="00B96CB3" w:rsidP="009678EC">
      <w:pPr>
        <w:pStyle w:val="a9"/>
        <w:numPr>
          <w:ilvl w:val="0"/>
          <w:numId w:val="83"/>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B96CB3" w:rsidRPr="004058AF" w:rsidRDefault="00B96CB3" w:rsidP="009678EC">
      <w:pPr>
        <w:pStyle w:val="a9"/>
        <w:numPr>
          <w:ilvl w:val="0"/>
          <w:numId w:val="83"/>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несложные преобразования дробно-линейных выражений и выражений с квадратными корнями .</w:t>
      </w:r>
    </w:p>
    <w:p w:rsidR="00B96CB3" w:rsidRPr="004058AF" w:rsidRDefault="00B96CB3" w:rsidP="00F26260">
      <w:pPr>
        <w:tabs>
          <w:tab w:val="left" w:pos="1134"/>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9"/>
        <w:numPr>
          <w:ilvl w:val="0"/>
          <w:numId w:val="77"/>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понимать смысл записи числа в стандартном виде; </w:t>
      </w:r>
    </w:p>
    <w:p w:rsidR="00B96CB3" w:rsidRPr="004058AF" w:rsidRDefault="00B96CB3" w:rsidP="009678EC">
      <w:pPr>
        <w:pStyle w:val="a9"/>
        <w:numPr>
          <w:ilvl w:val="0"/>
          <w:numId w:val="77"/>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на базовом уровне понятием «стандартная запись числа»</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Уравнения и неравенства</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проверять справедливость числовых равенств и неравенств;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линейные неравенства и несложные неравенства, сводящиеся к линейным;</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системы несложных линейных уравнений, неравенств;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проверять, является ли данное число решением уравнения (неравенства);</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квадратные уравнения по формуле корней квадратного уравнения;</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изображать решения неравенств и их систем на числовой прямой.</w:t>
      </w:r>
    </w:p>
    <w:p w:rsidR="00B96CB3" w:rsidRPr="004058AF" w:rsidRDefault="00B96CB3" w:rsidP="00F26260">
      <w:pPr>
        <w:tabs>
          <w:tab w:val="left" w:pos="1134"/>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составлять и решать линейные уравнения при решении задач, возникающих в других учебных предметах</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Функции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находить значение функции по заданному значению аргумента; </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значение аргумента по заданному значению функции в несложных ситуациях;</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положение точки по её координатам, координаты точки по её положению на координатной плоскости;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строить график линейной функции;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проверять, является ли данный график графиком заданной функции (линейной, квадратичной, обратной пропорциональности);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приближённые значения координат точки пересечения графиков функций;</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оперировать на базовом уровне понятиями: последовательность, арифметическая прогрессия, геометрическая прогрессия;</w:t>
      </w:r>
    </w:p>
    <w:p w:rsidR="00B96CB3" w:rsidRPr="004058AF" w:rsidRDefault="00B96CB3" w:rsidP="009678EC">
      <w:pPr>
        <w:pStyle w:val="a9"/>
        <w:numPr>
          <w:ilvl w:val="0"/>
          <w:numId w:val="75"/>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решать задачи на прогрессии, в которых ответ может быть получен непосредственным подсчётом без применения формул.</w:t>
      </w:r>
    </w:p>
    <w:p w:rsidR="00B96CB3" w:rsidRPr="004058AF" w:rsidRDefault="00B96CB3" w:rsidP="00F26260">
      <w:pPr>
        <w:tabs>
          <w:tab w:val="left" w:pos="1134"/>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9"/>
        <w:numPr>
          <w:ilvl w:val="0"/>
          <w:numId w:val="75"/>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B96CB3" w:rsidRPr="004058AF" w:rsidRDefault="00B96CB3" w:rsidP="009678EC">
      <w:pPr>
        <w:pStyle w:val="a9"/>
        <w:numPr>
          <w:ilvl w:val="0"/>
          <w:numId w:val="75"/>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свойства линейной функции и ее график при решении задач из других учебных предметов</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Статистика и теория вероятности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иметь представление о статистических характеристиках, вероятности случайного события, комбинаторных задачах;</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решать простейшие комбинаторные задачи методом прямого и организованного перебора;</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представлять данные в виде таблиц, диаграмм, графиков;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читать информацию, представленную в виде таблицы, диаграммы, графика;</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определять </w:t>
      </w:r>
      <w:r w:rsidRPr="004058AF">
        <w:rPr>
          <w:rStyle w:val="dash041e0431044b0447043d044b0439char1"/>
          <w:color w:val="000000" w:themeColor="text1"/>
          <w:szCs w:val="24"/>
        </w:rPr>
        <w:t>основные статистические характеристики числовых наборов;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вероятность события в простейших случаях;</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иметь представление о роли закона больших чисел в массовых явлениях.</w:t>
      </w:r>
    </w:p>
    <w:p w:rsidR="00B96CB3" w:rsidRPr="004058AF" w:rsidRDefault="00B96CB3" w:rsidP="00F26260">
      <w:pPr>
        <w:tabs>
          <w:tab w:val="left" w:pos="1134"/>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9"/>
        <w:numPr>
          <w:ilvl w:val="0"/>
          <w:numId w:val="78"/>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оценивать количество возможных вариантов методом перебора;</w:t>
      </w:r>
    </w:p>
    <w:p w:rsidR="00B96CB3" w:rsidRPr="004058AF" w:rsidRDefault="00B96CB3" w:rsidP="009678EC">
      <w:pPr>
        <w:pStyle w:val="a9"/>
        <w:numPr>
          <w:ilvl w:val="0"/>
          <w:numId w:val="78"/>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иметь представление о роли практически достоверных и маловероятных событий;</w:t>
      </w:r>
    </w:p>
    <w:p w:rsidR="00B96CB3" w:rsidRPr="004058AF" w:rsidRDefault="00B96CB3" w:rsidP="009678EC">
      <w:pPr>
        <w:pStyle w:val="a9"/>
        <w:numPr>
          <w:ilvl w:val="0"/>
          <w:numId w:val="78"/>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сравнивать </w:t>
      </w:r>
      <w:r w:rsidRPr="004058AF">
        <w:rPr>
          <w:rStyle w:val="dash041e0431044b0447043d044b0439char1"/>
          <w:color w:val="000000" w:themeColor="text1"/>
          <w:szCs w:val="24"/>
        </w:rPr>
        <w:t>основные статистические характеристики, полученные в процессе решения прикладной задачи, изучения реального явления</w:t>
      </w:r>
      <w:r w:rsidRPr="004058AF">
        <w:rPr>
          <w:rFonts w:ascii="Times New Roman" w:hAnsi="Times New Roman"/>
          <w:color w:val="000000" w:themeColor="text1"/>
          <w:szCs w:val="24"/>
        </w:rPr>
        <w:t xml:space="preserve">; </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вероятность реальных событий и явлений в несложных ситуациях</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Текстовые задачи</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Решать несложные сюжетные задачи разных типов на все арифметические действия;</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осуществлять способ поиска решения задачи, в котором рассуждение строится от условия к требованию или от требования к условию;</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составлять план решения задачи; </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выделять этапы решения задачи;</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интерпретировать вычислительные результаты в задаче, исследовать полученное решение задачи;</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знать различие скоростей объекта в стоячей воде, против течения и по течению реки;</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решать задачи на нахождение части числа и числа по его части;</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находить процент от числа, число по проценту от него, находить процентное снижение или процентное повышение величины;</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решать несложные логические задачи методом рассуждений.</w:t>
      </w:r>
    </w:p>
    <w:p w:rsidR="00B96CB3" w:rsidRPr="004058AF" w:rsidRDefault="00B96CB3" w:rsidP="00F26260">
      <w:pPr>
        <w:tabs>
          <w:tab w:val="left" w:pos="1134"/>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numPr>
          <w:ilvl w:val="0"/>
          <w:numId w:val="88"/>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выдвигать гипотезы о возможных предельных значениях искомых в задаче величин (делать прикидку)</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Геометрические фигуры</w:t>
      </w:r>
    </w:p>
    <w:p w:rsidR="00B96CB3" w:rsidRPr="004058AF" w:rsidRDefault="00B96CB3" w:rsidP="009678EC">
      <w:pPr>
        <w:pStyle w:val="a"/>
        <w:numPr>
          <w:ilvl w:val="0"/>
          <w:numId w:val="8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Оперировать на базовом уровне понятиями геометрических фигур;</w:t>
      </w:r>
    </w:p>
    <w:p w:rsidR="00B96CB3" w:rsidRPr="004058AF" w:rsidRDefault="00B96CB3" w:rsidP="009678EC">
      <w:pPr>
        <w:pStyle w:val="a"/>
        <w:numPr>
          <w:ilvl w:val="0"/>
          <w:numId w:val="8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извлекать информацию о геометрических фигурах, представленную на чертежах в явном виде;</w:t>
      </w:r>
    </w:p>
    <w:p w:rsidR="00B96CB3" w:rsidRPr="004058AF" w:rsidRDefault="00B96CB3" w:rsidP="009678EC">
      <w:pPr>
        <w:pStyle w:val="a"/>
        <w:numPr>
          <w:ilvl w:val="0"/>
          <w:numId w:val="8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применять для решения задач геометрические факты, если условия их применения заданы в явной форме;</w:t>
      </w:r>
    </w:p>
    <w:p w:rsidR="00B96CB3" w:rsidRPr="004058AF" w:rsidRDefault="00B96CB3" w:rsidP="009678EC">
      <w:pPr>
        <w:pStyle w:val="a"/>
        <w:numPr>
          <w:ilvl w:val="0"/>
          <w:numId w:val="8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решать задачи на нахождение геометрических величин по образцам или алгоритмам. </w:t>
      </w:r>
    </w:p>
    <w:p w:rsidR="00B96CB3" w:rsidRPr="004058AF" w:rsidRDefault="00B96CB3" w:rsidP="00F26260">
      <w:pPr>
        <w:pStyle w:val="a"/>
        <w:numPr>
          <w:ilvl w:val="0"/>
          <w:numId w:val="0"/>
        </w:numPr>
        <w:tabs>
          <w:tab w:val="left" w:pos="1134"/>
        </w:tabs>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numPr>
          <w:ilvl w:val="0"/>
          <w:numId w:val="86"/>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lastRenderedPageBreak/>
        <w:t>Отношения</w:t>
      </w:r>
    </w:p>
    <w:p w:rsidR="00B96CB3" w:rsidRPr="004058AF" w:rsidRDefault="00B96CB3" w:rsidP="009678EC">
      <w:pPr>
        <w:numPr>
          <w:ilvl w:val="0"/>
          <w:numId w:val="75"/>
        </w:numPr>
        <w:tabs>
          <w:tab w:val="left" w:pos="34"/>
          <w:tab w:val="left" w:pos="1134"/>
        </w:tabs>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96CB3" w:rsidRPr="004058AF" w:rsidRDefault="00B96CB3" w:rsidP="00F26260">
      <w:pPr>
        <w:pStyle w:val="a"/>
        <w:numPr>
          <w:ilvl w:val="0"/>
          <w:numId w:val="0"/>
        </w:numPr>
        <w:tabs>
          <w:tab w:val="left" w:pos="1134"/>
        </w:tabs>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повседневной жизни и при изучении других предметов: </w:t>
      </w:r>
    </w:p>
    <w:p w:rsidR="00B96CB3" w:rsidRPr="004058AF" w:rsidRDefault="00B96CB3" w:rsidP="009678EC">
      <w:pPr>
        <w:pStyle w:val="a9"/>
        <w:numPr>
          <w:ilvl w:val="0"/>
          <w:numId w:val="75"/>
        </w:numPr>
        <w:tabs>
          <w:tab w:val="left" w:pos="34"/>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отношения для решения простейших задач, возникающих в реальной жизни</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Измерения и вычисления</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измерение длин, расстояний, величин углов, с помощью инструментов для измерений длин и углов;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84"/>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Геометрические построения</w:t>
      </w:r>
    </w:p>
    <w:p w:rsidR="00B96CB3" w:rsidRPr="004058AF" w:rsidRDefault="00B96CB3" w:rsidP="009678EC">
      <w:pPr>
        <w:numPr>
          <w:ilvl w:val="0"/>
          <w:numId w:val="82"/>
        </w:numPr>
        <w:tabs>
          <w:tab w:val="left" w:pos="0"/>
          <w:tab w:val="left" w:pos="1134"/>
        </w:tabs>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Изображать типовые плоские фигуры и фигуры в пространстве от руки и с помощью инструментов.</w:t>
      </w:r>
    </w:p>
    <w:p w:rsidR="00B96CB3" w:rsidRPr="004058AF" w:rsidRDefault="00B96CB3" w:rsidP="00F26260">
      <w:pPr>
        <w:pStyle w:val="a"/>
        <w:numPr>
          <w:ilvl w:val="0"/>
          <w:numId w:val="0"/>
        </w:numPr>
        <w:tabs>
          <w:tab w:val="left" w:pos="1134"/>
        </w:tabs>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numPr>
          <w:ilvl w:val="0"/>
          <w:numId w:val="82"/>
        </w:numPr>
        <w:tabs>
          <w:tab w:val="left" w:pos="0"/>
          <w:tab w:val="left" w:pos="1134"/>
        </w:tabs>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rPr>
        <w:t>выполнять простейшие построения на местности, необходимые в реальной жизни</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Геометрические преобразования</w:t>
      </w:r>
    </w:p>
    <w:p w:rsidR="00B96CB3" w:rsidRPr="004058AF" w:rsidRDefault="00B96CB3" w:rsidP="009678EC">
      <w:pPr>
        <w:pStyle w:val="a"/>
        <w:numPr>
          <w:ilvl w:val="0"/>
          <w:numId w:val="81"/>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Строить фигуру, симметричную данной фигуре относительно оси и точки.</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81"/>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движение объектов в окружающем мире;</w:t>
      </w:r>
    </w:p>
    <w:p w:rsidR="00B96CB3" w:rsidRPr="004058AF" w:rsidRDefault="00B96CB3" w:rsidP="009678EC">
      <w:pPr>
        <w:pStyle w:val="a"/>
        <w:numPr>
          <w:ilvl w:val="0"/>
          <w:numId w:val="81"/>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симметричные фигуры в окружающем мире</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Векторы и координаты на плоскости</w:t>
      </w:r>
    </w:p>
    <w:p w:rsidR="00B96CB3" w:rsidRPr="004058AF" w:rsidRDefault="00B96CB3" w:rsidP="009678EC">
      <w:pPr>
        <w:pStyle w:val="a"/>
        <w:numPr>
          <w:ilvl w:val="0"/>
          <w:numId w:val="80"/>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Оперировать на базовом уровне понятиями вектор, сумма векторов, произведение вектора на число,координаты на плоскости;</w:t>
      </w:r>
    </w:p>
    <w:p w:rsidR="00B96CB3" w:rsidRPr="004058AF" w:rsidRDefault="00B96CB3" w:rsidP="009678EC">
      <w:pPr>
        <w:pStyle w:val="a"/>
        <w:numPr>
          <w:ilvl w:val="0"/>
          <w:numId w:val="80"/>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приближённо координаты точки по её изображению на координатной плоскости.</w:t>
      </w:r>
    </w:p>
    <w:p w:rsidR="00B96CB3" w:rsidRPr="004058AF" w:rsidRDefault="00B96CB3" w:rsidP="00F26260">
      <w:pPr>
        <w:pStyle w:val="a"/>
        <w:numPr>
          <w:ilvl w:val="0"/>
          <w:numId w:val="0"/>
        </w:numPr>
        <w:tabs>
          <w:tab w:val="left" w:pos="1134"/>
        </w:tabs>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повседневной жизни и при изучении других предметов: </w:t>
      </w:r>
    </w:p>
    <w:p w:rsidR="00B96CB3" w:rsidRPr="004058AF" w:rsidRDefault="00B96CB3" w:rsidP="009678EC">
      <w:pPr>
        <w:pStyle w:val="a"/>
        <w:numPr>
          <w:ilvl w:val="0"/>
          <w:numId w:val="80"/>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векторы для решения простейших задач на определение скорости относительного движения</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История математики</w:t>
      </w:r>
    </w:p>
    <w:p w:rsidR="00B96CB3" w:rsidRPr="004058AF" w:rsidRDefault="00B96CB3" w:rsidP="009678EC">
      <w:pPr>
        <w:numPr>
          <w:ilvl w:val="0"/>
          <w:numId w:val="87"/>
        </w:numPr>
        <w:tabs>
          <w:tab w:val="left" w:pos="34"/>
          <w:tab w:val="left" w:pos="1134"/>
        </w:tabs>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Описывать отдельные выдающиеся результаты, полученные в ходе развития математики как науки;</w:t>
      </w:r>
    </w:p>
    <w:p w:rsidR="00B96CB3" w:rsidRPr="004058AF" w:rsidRDefault="00B96CB3" w:rsidP="009678EC">
      <w:pPr>
        <w:numPr>
          <w:ilvl w:val="0"/>
          <w:numId w:val="87"/>
        </w:numPr>
        <w:tabs>
          <w:tab w:val="left" w:pos="34"/>
          <w:tab w:val="left" w:pos="1134"/>
        </w:tabs>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знать примеры математических открытий и их авторов, в связи с отечественной и всемирной историей;</w:t>
      </w:r>
    </w:p>
    <w:p w:rsidR="00B96CB3" w:rsidRPr="004058AF" w:rsidRDefault="00B96CB3" w:rsidP="009678EC">
      <w:pPr>
        <w:numPr>
          <w:ilvl w:val="0"/>
          <w:numId w:val="87"/>
        </w:numPr>
        <w:tabs>
          <w:tab w:val="left" w:pos="34"/>
          <w:tab w:val="left" w:pos="1134"/>
        </w:tabs>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rPr>
        <w:t>понимать роль математики в развитии России</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Методы математики </w:t>
      </w:r>
    </w:p>
    <w:p w:rsidR="00B96CB3" w:rsidRPr="004058AF" w:rsidRDefault="00B96CB3" w:rsidP="009678EC">
      <w:pPr>
        <w:numPr>
          <w:ilvl w:val="0"/>
          <w:numId w:val="87"/>
        </w:numPr>
        <w:tabs>
          <w:tab w:val="left" w:pos="34"/>
          <w:tab w:val="left" w:pos="1134"/>
        </w:tabs>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Выбирать подходящий изученный метод для решении изученных типов математических задач;</w:t>
      </w:r>
    </w:p>
    <w:p w:rsidR="00B96CB3" w:rsidRPr="004058AF" w:rsidRDefault="00B96CB3" w:rsidP="009678EC">
      <w:pPr>
        <w:numPr>
          <w:ilvl w:val="0"/>
          <w:numId w:val="87"/>
        </w:numPr>
        <w:tabs>
          <w:tab w:val="left" w:pos="34"/>
          <w:tab w:val="left" w:pos="1134"/>
        </w:tabs>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Приводить примеры математических закономерностей в окружающей действительности и произведениях искусства.</w:t>
      </w:r>
      <w:bookmarkStart w:id="16" w:name="_Toc284662722"/>
      <w:bookmarkStart w:id="17" w:name="_Toc284663348"/>
    </w:p>
    <w:p w:rsidR="00B96CB3" w:rsidRPr="004058AF" w:rsidRDefault="00B96CB3" w:rsidP="00F26260">
      <w:pPr>
        <w:pStyle w:val="3"/>
        <w:spacing w:before="0" w:beforeAutospacing="0" w:after="0" w:afterAutospacing="0"/>
        <w:jc w:val="both"/>
        <w:rPr>
          <w:b w:val="0"/>
          <w:color w:val="000000" w:themeColor="text1"/>
          <w:sz w:val="24"/>
          <w:szCs w:val="24"/>
        </w:rPr>
      </w:pPr>
      <w:r w:rsidRPr="004058AF">
        <w:rPr>
          <w:b w:val="0"/>
          <w:color w:val="000000" w:themeColor="text1"/>
          <w:sz w:val="24"/>
          <w:szCs w:val="24"/>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16"/>
      <w:bookmarkEnd w:id="17"/>
    </w:p>
    <w:p w:rsidR="00B96CB3" w:rsidRPr="004058AF" w:rsidRDefault="00B96CB3" w:rsidP="00F26260">
      <w:pPr>
        <w:pStyle w:val="3"/>
        <w:spacing w:before="0" w:beforeAutospacing="0" w:after="0" w:afterAutospacing="0"/>
        <w:jc w:val="both"/>
        <w:rPr>
          <w:b w:val="0"/>
          <w:color w:val="000000" w:themeColor="text1"/>
          <w:sz w:val="24"/>
          <w:szCs w:val="24"/>
        </w:rPr>
      </w:pPr>
      <w:r w:rsidRPr="004058AF">
        <w:rPr>
          <w:b w:val="0"/>
          <w:color w:val="000000" w:themeColor="text1"/>
          <w:sz w:val="24"/>
          <w:szCs w:val="24"/>
        </w:rPr>
        <w:t>Элементы теории множеств и математической логики</w:t>
      </w:r>
    </w:p>
    <w:p w:rsidR="00B96CB3" w:rsidRPr="004058AF" w:rsidRDefault="00B96CB3" w:rsidP="009678EC">
      <w:pPr>
        <w:pStyle w:val="a9"/>
        <w:numPr>
          <w:ilvl w:val="0"/>
          <w:numId w:val="79"/>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w:t>
      </w:r>
      <w:r w:rsidRPr="004058AF">
        <w:rPr>
          <w:rStyle w:val="af4"/>
          <w:rFonts w:ascii="Times New Roman" w:hAnsi="Times New Roman"/>
          <w:color w:val="000000" w:themeColor="text1"/>
          <w:szCs w:val="24"/>
        </w:rPr>
        <w:footnoteReference w:id="5"/>
      </w:r>
      <w:r w:rsidRPr="004058AF">
        <w:rPr>
          <w:rFonts w:ascii="Times New Roman" w:hAnsi="Times New Roman"/>
          <w:color w:val="000000" w:themeColor="text1"/>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B96CB3" w:rsidRPr="004058AF" w:rsidRDefault="00B96CB3" w:rsidP="009678EC">
      <w:pPr>
        <w:pStyle w:val="a9"/>
        <w:numPr>
          <w:ilvl w:val="0"/>
          <w:numId w:val="79"/>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изображать множества и отношение множеств с помощью кругов Эйлера;</w:t>
      </w:r>
    </w:p>
    <w:p w:rsidR="00B96CB3" w:rsidRPr="004058AF" w:rsidRDefault="00B96CB3" w:rsidP="009678EC">
      <w:pPr>
        <w:pStyle w:val="a9"/>
        <w:numPr>
          <w:ilvl w:val="0"/>
          <w:numId w:val="79"/>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определять принадлежность элемента множеству, объединению и пересечению множеств; </w:t>
      </w:r>
    </w:p>
    <w:p w:rsidR="00B96CB3" w:rsidRPr="004058AF" w:rsidRDefault="00B96CB3" w:rsidP="009678EC">
      <w:pPr>
        <w:pStyle w:val="a9"/>
        <w:numPr>
          <w:ilvl w:val="0"/>
          <w:numId w:val="79"/>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задавать множество с помощью перечисления элементов, словесного описания;</w:t>
      </w:r>
    </w:p>
    <w:p w:rsidR="00B96CB3" w:rsidRPr="004058AF" w:rsidRDefault="00B96CB3" w:rsidP="009678EC">
      <w:pPr>
        <w:pStyle w:val="a9"/>
        <w:numPr>
          <w:ilvl w:val="0"/>
          <w:numId w:val="79"/>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B96CB3" w:rsidRPr="004058AF" w:rsidRDefault="00B96CB3" w:rsidP="009678EC">
      <w:pPr>
        <w:pStyle w:val="a9"/>
        <w:numPr>
          <w:ilvl w:val="0"/>
          <w:numId w:val="79"/>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строить высказывания, отрицания высказываний.</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строить цепочки умозаключений на основе использования правил логики;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множества, операции с множествами, их графическое представление для описания реальных процессов и явлений</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Числа</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понимать и объяснять смысл позиционной записи натурального числа;</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вычисления, в том числе с использованием приёмов рациональных вычислений;</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округление рациональных чисел с заданной точностью;</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сравнивать рациональные и иррациональные числа;</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представлять рациональное число в виде десятичной дроби</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упорядочивать числа, записанные в виде обыкновенной и десятичной дроби;</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находить НОД и НОК чисел и использовать их при решении задач.</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применять правила приближенных вычислений при решении практических задач и решении задач других учебных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сравнение результатов вычислений при решении практических задач, в том числе приближенных вычислений;</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и оценивать числовые выражения при решении практических задач и задач из других учебных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записывать и округлять числовые значения реальных величин с использованием разных систем измерения</w:t>
      </w:r>
    </w:p>
    <w:p w:rsidR="00B96CB3" w:rsidRPr="004058AF" w:rsidRDefault="00B96CB3" w:rsidP="00F26260">
      <w:pPr>
        <w:pStyle w:val="a"/>
        <w:numPr>
          <w:ilvl w:val="0"/>
          <w:numId w:val="0"/>
        </w:numPr>
        <w:tabs>
          <w:tab w:val="left" w:pos="1134"/>
        </w:tabs>
        <w:rPr>
          <w:rFonts w:ascii="Times New Roman" w:hAnsi="Times New Roman"/>
          <w:color w:val="000000" w:themeColor="text1"/>
          <w:sz w:val="24"/>
          <w:szCs w:val="24"/>
        </w:rPr>
      </w:pPr>
      <w:r w:rsidRPr="004058AF">
        <w:rPr>
          <w:rFonts w:ascii="Times New Roman" w:hAnsi="Times New Roman"/>
          <w:color w:val="000000" w:themeColor="text1"/>
          <w:sz w:val="24"/>
          <w:szCs w:val="24"/>
        </w:rPr>
        <w:t>Тождественные преобразования</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Оперировать понятиями степени с натуральным показателем, степени с целым отрицательным показателем;</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выделять квадрат суммы и разности одночленов;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раскладывать на множители квадратный   трёхчлен;</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преобразования выражений, содержащих квадратные корни;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выделять квадрат суммы или разности двучлена в выражениях, содержащих квадратные корни;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преобразования выражений, содержащих модуль.</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89"/>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преобразования и действия с числами, записанными в стандартном виде;</w:t>
      </w:r>
    </w:p>
    <w:p w:rsidR="00B96CB3" w:rsidRPr="004058AF" w:rsidRDefault="00B96CB3" w:rsidP="009678EC">
      <w:pPr>
        <w:pStyle w:val="a"/>
        <w:numPr>
          <w:ilvl w:val="0"/>
          <w:numId w:val="89"/>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выполнять преобразования алгебраических выражений при решении задач других учебных предметов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Уравнения и неравенства</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линейные уравнения и уравнения, сводимые к линейным с помощью тождественных преобразований;</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квадратные уравнения и уравнения, сводимые к квадратным с помощью тождественных преобразований;</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дробно-линейные уравнения;</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решать простейшие иррациональные уравнения вида </w:t>
      </w:r>
      <w:r w:rsidRPr="004058AF">
        <w:rPr>
          <w:rFonts w:ascii="Times New Roman" w:hAnsi="Times New Roman"/>
          <w:color w:val="000000" w:themeColor="text1"/>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0.25pt" o:ole="">
            <v:imagedata r:id="rId9" o:title=""/>
          </v:shape>
          <o:OLEObject Type="Embed" ProgID="Equation.DSMT4" ShapeID="_x0000_i1025" DrawAspect="Content" ObjectID="_1537096205" r:id="rId10"/>
        </w:object>
      </w:r>
      <w:r w:rsidRPr="004058AF">
        <w:rPr>
          <w:rFonts w:ascii="Times New Roman" w:hAnsi="Times New Roman"/>
          <w:color w:val="000000" w:themeColor="text1"/>
          <w:sz w:val="24"/>
          <w:szCs w:val="24"/>
        </w:rPr>
        <w:t>,</w:t>
      </w:r>
      <w:r w:rsidRPr="004058AF">
        <w:rPr>
          <w:rFonts w:ascii="Times New Roman" w:hAnsi="Times New Roman"/>
          <w:color w:val="000000" w:themeColor="text1"/>
          <w:position w:val="-16"/>
          <w:sz w:val="24"/>
          <w:szCs w:val="24"/>
        </w:rPr>
        <w:object w:dxaOrig="1680" w:dyaOrig="460">
          <v:shape id="_x0000_i1026" type="#_x0000_t75" style="width:83.25pt;height:20.25pt" o:ole="">
            <v:imagedata r:id="rId11" o:title=""/>
          </v:shape>
          <o:OLEObject Type="Embed" ProgID="Equation.DSMT4" ShapeID="_x0000_i1026" DrawAspect="Content" ObjectID="_1537096206" r:id="rId12"/>
        </w:object>
      </w:r>
      <w:r w:rsidRPr="004058AF">
        <w:rPr>
          <w:rFonts w:ascii="Times New Roman" w:hAnsi="Times New Roman"/>
          <w:color w:val="000000" w:themeColor="text1"/>
          <w:sz w:val="24"/>
          <w:szCs w:val="24"/>
        </w:rPr>
        <w:t>;</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решать уравнения вида </w:t>
      </w:r>
      <w:r w:rsidRPr="004058AF">
        <w:rPr>
          <w:rFonts w:ascii="Times New Roman" w:hAnsi="Times New Roman"/>
          <w:color w:val="000000" w:themeColor="text1"/>
          <w:position w:val="-6"/>
          <w:sz w:val="24"/>
          <w:szCs w:val="24"/>
        </w:rPr>
        <w:object w:dxaOrig="700" w:dyaOrig="360">
          <v:shape id="_x0000_i1027" type="#_x0000_t75" style="width:36.75pt;height:18.75pt" o:ole="">
            <v:imagedata r:id="rId13" o:title=""/>
          </v:shape>
          <o:OLEObject Type="Embed" ProgID="Equation.DSMT4" ShapeID="_x0000_i1027" DrawAspect="Content" ObjectID="_1537096207" r:id="rId14"/>
        </w:object>
      </w:r>
      <w:r w:rsidRPr="004058AF">
        <w:rPr>
          <w:rFonts w:ascii="Times New Roman" w:hAnsi="Times New Roman"/>
          <w:color w:val="000000" w:themeColor="text1"/>
          <w:sz w:val="24"/>
          <w:szCs w:val="24"/>
        </w:rPr>
        <w:t>;</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уравнения способом разложения на множители и замены переменной;</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метод интервалов для решения целых и дробно-рациональных неравенств;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линейные уравнения и неравенства с параметрами;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несложные квадратные уравнения с параметром;</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несложные системы линейных уравнений с параметрами;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несложные уравнения в целых числах.</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Функции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строить графики линейной, квадратичной функций, обратной пропорциональности, функции вида: </w:t>
      </w:r>
      <w:r w:rsidRPr="004058AF">
        <w:rPr>
          <w:rFonts w:ascii="Times New Roman" w:hAnsi="Times New Roman"/>
          <w:color w:val="000000" w:themeColor="text1"/>
          <w:position w:val="-24"/>
          <w:sz w:val="24"/>
          <w:szCs w:val="24"/>
        </w:rPr>
        <w:object w:dxaOrig="1300" w:dyaOrig="620">
          <v:shape id="_x0000_i1028" type="#_x0000_t75" style="width:63.75pt;height:30.75pt" o:ole="">
            <v:imagedata r:id="rId15" o:title=""/>
          </v:shape>
          <o:OLEObject Type="Embed" ProgID="Equation.DSMT4" ShapeID="_x0000_i1028" DrawAspect="Content" ObjectID="_1537096208" r:id="rId16"/>
        </w:object>
      </w:r>
      <w:r w:rsidRPr="004058AF">
        <w:rPr>
          <w:rFonts w:ascii="Times New Roman" w:hAnsi="Times New Roman"/>
          <w:color w:val="000000" w:themeColor="text1"/>
          <w:sz w:val="24"/>
          <w:szCs w:val="24"/>
        </w:rPr>
        <w:t>,</w:t>
      </w:r>
      <w:r w:rsidRPr="004058AF">
        <w:rPr>
          <w:rFonts w:ascii="Times New Roman" w:hAnsi="Times New Roman"/>
          <w:color w:val="000000" w:themeColor="text1"/>
          <w:position w:val="-10"/>
          <w:sz w:val="24"/>
          <w:szCs w:val="24"/>
        </w:rPr>
        <w:object w:dxaOrig="760" w:dyaOrig="380">
          <v:shape id="_x0000_i1029" type="#_x0000_t75" style="width:39pt;height:16.5pt" o:ole="">
            <v:imagedata r:id="rId17" o:title=""/>
          </v:shape>
          <o:OLEObject Type="Embed" ProgID="Equation.DSMT4" ShapeID="_x0000_i1029" DrawAspect="Content" ObjectID="_1537096209" r:id="rId18"/>
        </w:object>
      </w:r>
      <w:r w:rsidR="004503AC" w:rsidRPr="004058AF">
        <w:rPr>
          <w:rFonts w:ascii="Times New Roman" w:hAnsi="Times New Roman"/>
          <w:color w:val="000000" w:themeColor="text1"/>
          <w:sz w:val="24"/>
          <w:szCs w:val="24"/>
        </w:rPr>
        <w:fldChar w:fldCharType="begin"/>
      </w:r>
      <w:r w:rsidRPr="004058AF">
        <w:rPr>
          <w:rFonts w:ascii="Times New Roman" w:hAnsi="Times New Roman"/>
          <w:color w:val="000000" w:themeColor="text1"/>
          <w:sz w:val="24"/>
          <w:szCs w:val="24"/>
        </w:rPr>
        <w:instrText xml:space="preserve"> QUOTE  </w:instrText>
      </w:r>
      <w:r w:rsidR="004503AC" w:rsidRPr="004058AF">
        <w:rPr>
          <w:rFonts w:ascii="Times New Roman" w:hAnsi="Times New Roman"/>
          <w:color w:val="000000" w:themeColor="text1"/>
          <w:sz w:val="24"/>
          <w:szCs w:val="24"/>
        </w:rPr>
        <w:fldChar w:fldCharType="end"/>
      </w:r>
      <w:r w:rsidRPr="004058AF">
        <w:rPr>
          <w:rFonts w:ascii="Times New Roman" w:hAnsi="Times New Roman"/>
          <w:bCs/>
          <w:color w:val="000000" w:themeColor="text1"/>
          <w:sz w:val="24"/>
          <w:szCs w:val="24"/>
        </w:rPr>
        <w:t>,</w:t>
      </w:r>
      <w:r w:rsidRPr="004058AF">
        <w:rPr>
          <w:rFonts w:ascii="Times New Roman" w:eastAsia="Times New Roman" w:hAnsi="Times New Roman"/>
          <w:bCs/>
          <w:color w:val="000000" w:themeColor="text1"/>
          <w:position w:val="-10"/>
          <w:sz w:val="24"/>
          <w:szCs w:val="24"/>
        </w:rPr>
        <w:object w:dxaOrig="760" w:dyaOrig="380">
          <v:shape id="_x0000_i1030" type="#_x0000_t75" style="width:35.25pt;height:16.5pt" o:ole="">
            <v:imagedata r:id="rId19" o:title=""/>
          </v:shape>
          <o:OLEObject Type="Embed" ProgID="Equation.DSMT4" ShapeID="_x0000_i1030" DrawAspect="Content" ObjectID="_1537096210" r:id="rId20"/>
        </w:object>
      </w:r>
      <w:r w:rsidR="001F0F22">
        <w:fldChar w:fldCharType="begin"/>
      </w:r>
      <w:r w:rsidR="001F0F22">
        <w:fldChar w:fldCharType="separate"/>
      </w:r>
      <w:r w:rsidR="00141FD0">
        <w:rPr>
          <w:rFonts w:ascii="Times New Roman" w:hAnsi="Times New Roman"/>
          <w:noProof/>
          <w:color w:val="000000" w:themeColor="text1"/>
          <w:position w:val="-10"/>
          <w:sz w:val="24"/>
          <w:szCs w:val="24"/>
        </w:rPr>
        <w:pict>
          <v:shape id="_x0000_i1031" type="#_x0000_t75" style="width:36.75pt;height:19.5pt;visibility:visible">
            <v:imagedata r:id="rId21" o:title=""/>
          </v:shape>
        </w:pict>
      </w:r>
      <w:r w:rsidR="001F0F22">
        <w:rPr>
          <w:rFonts w:ascii="Times New Roman" w:hAnsi="Times New Roman"/>
          <w:noProof/>
          <w:color w:val="000000" w:themeColor="text1"/>
          <w:position w:val="-10"/>
          <w:sz w:val="24"/>
          <w:szCs w:val="24"/>
        </w:rPr>
        <w:fldChar w:fldCharType="end"/>
      </w:r>
      <w:r w:rsidRPr="004058AF">
        <w:rPr>
          <w:rFonts w:ascii="Times New Roman" w:hAnsi="Times New Roman"/>
          <w:bCs/>
          <w:color w:val="000000" w:themeColor="text1"/>
          <w:sz w:val="24"/>
          <w:szCs w:val="24"/>
        </w:rPr>
        <w:t xml:space="preserve">, </w:t>
      </w:r>
      <w:r w:rsidRPr="004058AF">
        <w:rPr>
          <w:rFonts w:ascii="Times New Roman" w:hAnsi="Times New Roman"/>
          <w:bCs/>
          <w:color w:val="000000" w:themeColor="text1"/>
          <w:position w:val="-12"/>
          <w:sz w:val="24"/>
          <w:szCs w:val="24"/>
        </w:rPr>
        <w:object w:dxaOrig="660" w:dyaOrig="380">
          <v:shape id="_x0000_i1032" type="#_x0000_t75" style="width:33pt;height:16.5pt" o:ole="">
            <v:imagedata r:id="rId22" o:title=""/>
          </v:shape>
          <o:OLEObject Type="Embed" ProgID="Equation.DSMT4" ShapeID="_x0000_i1032" DrawAspect="Content" ObjectID="_1537096211" r:id="rId23"/>
        </w:object>
      </w:r>
      <w:r w:rsidRPr="004058AF">
        <w:rPr>
          <w:rFonts w:ascii="Times New Roman" w:hAnsi="Times New Roman"/>
          <w:bCs/>
          <w:color w:val="000000" w:themeColor="text1"/>
          <w:sz w:val="24"/>
          <w:szCs w:val="24"/>
        </w:rPr>
        <w:t>;</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 примере квадратичной функции, использовать преобразования графика функции </w:t>
      </w:r>
      <w:r w:rsidRPr="004058AF">
        <w:rPr>
          <w:rFonts w:ascii="Times New Roman" w:hAnsi="Times New Roman"/>
          <w:color w:val="000000" w:themeColor="text1"/>
          <w:sz w:val="24"/>
          <w:szCs w:val="24"/>
          <w:lang w:val="en-US"/>
        </w:rPr>
        <w:t>y</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f</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x</w:t>
      </w:r>
      <w:r w:rsidRPr="004058AF">
        <w:rPr>
          <w:rFonts w:ascii="Times New Roman" w:hAnsi="Times New Roman"/>
          <w:color w:val="000000" w:themeColor="text1"/>
          <w:sz w:val="24"/>
          <w:szCs w:val="24"/>
        </w:rPr>
        <w:t xml:space="preserve">) для построения графиков функций </w:t>
      </w:r>
      <w:r w:rsidRPr="004058AF">
        <w:rPr>
          <w:rFonts w:ascii="Times New Roman" w:hAnsi="Times New Roman"/>
          <w:color w:val="000000" w:themeColor="text1"/>
          <w:position w:val="-12"/>
          <w:sz w:val="24"/>
          <w:szCs w:val="24"/>
        </w:rPr>
        <w:object w:dxaOrig="1780" w:dyaOrig="380">
          <v:shape id="_x0000_i1033" type="#_x0000_t75" style="width:86.25pt;height:16.5pt" o:ole="">
            <v:imagedata r:id="rId24" o:title=""/>
          </v:shape>
          <o:OLEObject Type="Embed" ProgID="Equation.DSMT4" ShapeID="_x0000_i1033" DrawAspect="Content" ObjectID="_1537096212" r:id="rId25"/>
        </w:object>
      </w:r>
      <w:r w:rsidRPr="004058AF">
        <w:rPr>
          <w:rFonts w:ascii="Times New Roman" w:hAnsi="Times New Roman"/>
          <w:color w:val="000000" w:themeColor="text1"/>
          <w:sz w:val="24"/>
          <w:szCs w:val="24"/>
        </w:rPr>
        <w:t>;</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исследовать функцию по её графику;</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множество значений, нули, промежутки знакопостоянства, монотонности квадратичной функции;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оперировать понятиями: последовательность, арифметическая прогрессия, геометрическая прогрессия;</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задачи на арифметическую и геометрическую прогрессию.</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иллюстрировать с помощью графика реальную зависимость или процесс по их характеристикам;</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свойства и график квадратичной функции при решении задач из других учебных предметов</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Текстовые задачи</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Решать простые и сложные задачи разных типов, а также задачи повышенной трудности;</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разные краткие записи как модели текстов сложных задач для построения поисковой схемы и решения задач;</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знать и применять оба способа поиска решения задач (от требования к условию и от условия к требованию);</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моделировать рассуждения при поиске решения задач с помощью граф-схемы;</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выделять этапы решения задачи и содержание каждого этапа;</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анализировать затруднения при решении задач;</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выполнять различные преобразования предложенной задачи, конструировать новые задачи из данной, в том числе обратные;</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интерпретировать вычислительные результаты в задаче, исследовать полученное решение задачи;</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исследовать всевозможные ситуации при решении задач на движение по реке, рассматривать разные системы отсчёта;</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решать разнообразные задачи «на части», </w:t>
      </w:r>
    </w:p>
    <w:p w:rsidR="00B96CB3" w:rsidRPr="004058AF" w:rsidRDefault="00B96CB3" w:rsidP="009678EC">
      <w:pPr>
        <w:numPr>
          <w:ilvl w:val="0"/>
          <w:numId w:val="76"/>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96CB3" w:rsidRPr="004058AF" w:rsidRDefault="00B96CB3" w:rsidP="009678EC">
      <w:pPr>
        <w:numPr>
          <w:ilvl w:val="0"/>
          <w:numId w:val="76"/>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владеть основными методами решения задач на смеси, сплавы, концентрации;</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решать задачи на проценты, в том числе, сложные проценты с обоснованием, используя разные способы;</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решать логические задачи разными способами, в том числе, с двумя блоками и с тремя блоками данных с помощью таблиц;</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решать задачи по комбинаторике и теории вероятностей на основе использования изученных методов и обосновывать решение;</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решать несложные задачи по математической статистике;</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lang w:eastAsia="en-US"/>
        </w:rPr>
        <w:t>решать задачи на движение по реке, рассматривая разные системы отсчета</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Статистика и теория вероятностей </w:t>
      </w:r>
    </w:p>
    <w:p w:rsidR="00B96CB3" w:rsidRPr="004058AF" w:rsidRDefault="00B96CB3" w:rsidP="009678EC">
      <w:pPr>
        <w:pStyle w:val="a9"/>
        <w:numPr>
          <w:ilvl w:val="0"/>
          <w:numId w:val="75"/>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извлекать информацию, </w:t>
      </w:r>
      <w:r w:rsidRPr="004058AF">
        <w:rPr>
          <w:rStyle w:val="dash041e0431044b0447043d044b0439char1"/>
          <w:color w:val="000000" w:themeColor="text1"/>
          <w:szCs w:val="24"/>
        </w:rPr>
        <w:t>представленную в таблицах, на диаграммах, графиках</w:t>
      </w:r>
      <w:r w:rsidRPr="004058AF">
        <w:rPr>
          <w:rFonts w:ascii="Times New Roman" w:hAnsi="Times New Roman"/>
          <w:color w:val="000000" w:themeColor="text1"/>
          <w:sz w:val="24"/>
          <w:szCs w:val="24"/>
        </w:rPr>
        <w:t>;</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таблицы, строить диаграммы и графики на основе данных;</w:t>
      </w:r>
    </w:p>
    <w:p w:rsidR="00B96CB3" w:rsidRPr="004058AF" w:rsidRDefault="00B96CB3" w:rsidP="009678EC">
      <w:pPr>
        <w:pStyle w:val="a9"/>
        <w:numPr>
          <w:ilvl w:val="0"/>
          <w:numId w:val="75"/>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понятиями: факториал числа, перестановки и сочетания, треугольник Паскаля;</w:t>
      </w:r>
    </w:p>
    <w:p w:rsidR="00B96CB3" w:rsidRPr="004058AF" w:rsidRDefault="00B96CB3" w:rsidP="009678EC">
      <w:pPr>
        <w:pStyle w:val="a9"/>
        <w:numPr>
          <w:ilvl w:val="0"/>
          <w:numId w:val="75"/>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применять правило произведения при решении комбинаторных задач;</w:t>
      </w:r>
    </w:p>
    <w:p w:rsidR="00B96CB3" w:rsidRPr="004058AF" w:rsidRDefault="00B96CB3" w:rsidP="009678EC">
      <w:pPr>
        <w:pStyle w:val="a9"/>
        <w:numPr>
          <w:ilvl w:val="0"/>
          <w:numId w:val="75"/>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96CB3" w:rsidRPr="004058AF" w:rsidRDefault="00B96CB3" w:rsidP="009678EC">
      <w:pPr>
        <w:pStyle w:val="a9"/>
        <w:numPr>
          <w:ilvl w:val="0"/>
          <w:numId w:val="75"/>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представлять информацию с помощью кругов Эйлера;</w:t>
      </w:r>
    </w:p>
    <w:p w:rsidR="00B96CB3" w:rsidRPr="004058AF" w:rsidRDefault="00B96CB3" w:rsidP="009678EC">
      <w:pPr>
        <w:pStyle w:val="a9"/>
        <w:numPr>
          <w:ilvl w:val="0"/>
          <w:numId w:val="75"/>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решать задачи на вычисление вероятности с подсчетом количества вариантов с помощью комбинаторики.</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9"/>
        <w:numPr>
          <w:ilvl w:val="0"/>
          <w:numId w:val="75"/>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извлекать, интерпретировать и преобразовывать информацию, </w:t>
      </w:r>
      <w:r w:rsidRPr="004058AF">
        <w:rPr>
          <w:rStyle w:val="dash041e0431044b0447043d044b0439char1"/>
          <w:color w:val="000000" w:themeColor="text1"/>
          <w:szCs w:val="24"/>
        </w:rPr>
        <w:t>представленную в таблицах, на диаграммах, графиках, отражающую свойства и характеристики реальных процессов и явлений;</w:t>
      </w:r>
    </w:p>
    <w:p w:rsidR="00B96CB3" w:rsidRPr="004058AF" w:rsidRDefault="00B96CB3" w:rsidP="009678EC">
      <w:pPr>
        <w:pStyle w:val="a9"/>
        <w:numPr>
          <w:ilvl w:val="0"/>
          <w:numId w:val="75"/>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вероятность реальных событий и явлений.</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Геометрические фигуры</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Оперировать понятиями геометрических фигур; </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извлекать, интерпретировать и преобразовывать информацию о геометрических фигурах, представленную на чертежах;</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применять геометрические факты для решения задач, в том числе, предполагающих несколько шагов решения; </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формулировать в простейших случаях свойства и признаки фигур;</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доказывать геометрические утверждения</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владеть стандартной классификацией плоских фигур (треугольников и четырёхугольников).</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использовать свойства геометрических фигур для решения </w:t>
      </w:r>
      <w:r w:rsidRPr="004058AF">
        <w:rPr>
          <w:rStyle w:val="dash041e0431044b0447043d044b0439char1"/>
          <w:color w:val="000000" w:themeColor="text1"/>
          <w:szCs w:val="24"/>
        </w:rPr>
        <w:t>задач практического характера и задач из смежных дисциплин</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Отношения</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применять теорему Фалеса и теорему о пропорциональных отрезках при решении задач;</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взаимное расположение прямой и окружности, двух окружностей.</w:t>
      </w:r>
    </w:p>
    <w:p w:rsidR="00B96CB3" w:rsidRPr="004058AF" w:rsidRDefault="00B96CB3" w:rsidP="00F26260">
      <w:pPr>
        <w:pStyle w:val="a"/>
        <w:numPr>
          <w:ilvl w:val="0"/>
          <w:numId w:val="0"/>
        </w:numPr>
        <w:tabs>
          <w:tab w:val="left" w:pos="1134"/>
        </w:tabs>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повседневной жизни и при изучении других предметов: </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отношения для решения задач, возникающих в реальной жизни</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Измерения и вычисления</w:t>
      </w:r>
    </w:p>
    <w:p w:rsidR="00B96CB3" w:rsidRPr="004058AF" w:rsidRDefault="00B96CB3" w:rsidP="009678EC">
      <w:pPr>
        <w:pStyle w:val="a9"/>
        <w:numPr>
          <w:ilvl w:val="0"/>
          <w:numId w:val="75"/>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B96CB3" w:rsidRPr="004058AF" w:rsidRDefault="00B96CB3" w:rsidP="009678EC">
      <w:pPr>
        <w:pStyle w:val="a9"/>
        <w:numPr>
          <w:ilvl w:val="0"/>
          <w:numId w:val="75"/>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проводить простые вычисления на объёмных телах;</w:t>
      </w:r>
    </w:p>
    <w:p w:rsidR="00B96CB3" w:rsidRPr="004058AF" w:rsidRDefault="00B96CB3" w:rsidP="009678EC">
      <w:pPr>
        <w:pStyle w:val="a9"/>
        <w:numPr>
          <w:ilvl w:val="0"/>
          <w:numId w:val="75"/>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9"/>
        <w:numPr>
          <w:ilvl w:val="0"/>
          <w:numId w:val="75"/>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проводить вычисления на местности;</w:t>
      </w:r>
    </w:p>
    <w:p w:rsidR="00B96CB3" w:rsidRPr="004058AF" w:rsidRDefault="00B96CB3" w:rsidP="009678EC">
      <w:pPr>
        <w:pStyle w:val="a9"/>
        <w:numPr>
          <w:ilvl w:val="0"/>
          <w:numId w:val="75"/>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применять формулы при вычислениях в смежных учебных предметах, в окружающей действительности</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Геометрические построения</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Изображать геометрические фигуры по текстовому и символьному описанию;</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свободно оперировать чертёжными инструментами в несложных случаях, </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изображать типовые плоские фигуры и объемные тела с помощью простейших компьютерных инструментов.</w:t>
      </w:r>
    </w:p>
    <w:p w:rsidR="00B96CB3" w:rsidRPr="004058AF" w:rsidRDefault="00B96CB3" w:rsidP="00F26260">
      <w:pPr>
        <w:pStyle w:val="a"/>
        <w:numPr>
          <w:ilvl w:val="0"/>
          <w:numId w:val="0"/>
        </w:numPr>
        <w:tabs>
          <w:tab w:val="left" w:pos="1134"/>
        </w:tabs>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повседневной жизни и при изучении других предметов: </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выполнять простейшие построения на местности, необходимые в реальной жизни; </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оценивать размеры реальных объектов окружающего мира</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Преобразования</w:t>
      </w:r>
    </w:p>
    <w:p w:rsidR="00B96CB3" w:rsidRPr="004058AF" w:rsidRDefault="00B96CB3" w:rsidP="009678EC">
      <w:pPr>
        <w:pStyle w:val="a"/>
        <w:numPr>
          <w:ilvl w:val="0"/>
          <w:numId w:val="81"/>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B96CB3" w:rsidRPr="004058AF" w:rsidRDefault="00B96CB3" w:rsidP="009678EC">
      <w:pPr>
        <w:pStyle w:val="a"/>
        <w:numPr>
          <w:ilvl w:val="0"/>
          <w:numId w:val="81"/>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строить фигуру, подобную данной, пользоваться свойствами подобия для обоснования свойств фигур;</w:t>
      </w:r>
    </w:p>
    <w:p w:rsidR="00B96CB3" w:rsidRPr="004058AF" w:rsidRDefault="00B96CB3" w:rsidP="009678EC">
      <w:pPr>
        <w:pStyle w:val="a"/>
        <w:numPr>
          <w:ilvl w:val="0"/>
          <w:numId w:val="81"/>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применять свойства движений для проведения простейших обоснований свойств фигур.</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81"/>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применять свойства движений и применять подобие для построений и вычислений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Векторы и координаты на плоскости</w:t>
      </w:r>
    </w:p>
    <w:p w:rsidR="00B96CB3" w:rsidRPr="004058AF" w:rsidRDefault="00B96CB3" w:rsidP="009678EC">
      <w:pPr>
        <w:pStyle w:val="a9"/>
        <w:numPr>
          <w:ilvl w:val="0"/>
          <w:numId w:val="80"/>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B96CB3" w:rsidRPr="004058AF" w:rsidRDefault="00B96CB3" w:rsidP="009678EC">
      <w:pPr>
        <w:pStyle w:val="a9"/>
        <w:numPr>
          <w:ilvl w:val="0"/>
          <w:numId w:val="80"/>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B96CB3" w:rsidRPr="004058AF" w:rsidRDefault="00B96CB3" w:rsidP="009678EC">
      <w:pPr>
        <w:pStyle w:val="a9"/>
        <w:numPr>
          <w:ilvl w:val="0"/>
          <w:numId w:val="80"/>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применять векторы и координаты для решения геометрических задач на вычисление длин, углов.</w:t>
      </w:r>
    </w:p>
    <w:p w:rsidR="00B96CB3" w:rsidRPr="004058AF" w:rsidRDefault="00B96CB3" w:rsidP="00F26260">
      <w:pPr>
        <w:pStyle w:val="a"/>
        <w:numPr>
          <w:ilvl w:val="0"/>
          <w:numId w:val="0"/>
        </w:numPr>
        <w:tabs>
          <w:tab w:val="left" w:pos="1134"/>
        </w:tabs>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повседневной жизни и при изучении других предметов: </w:t>
      </w:r>
    </w:p>
    <w:p w:rsidR="00B96CB3" w:rsidRPr="004058AF" w:rsidRDefault="00B96CB3" w:rsidP="009678EC">
      <w:pPr>
        <w:pStyle w:val="a9"/>
        <w:numPr>
          <w:ilvl w:val="0"/>
          <w:numId w:val="80"/>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понятия векторов и координат для решения задач по физике, географии и другим учебным предметам</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История математики</w:t>
      </w:r>
    </w:p>
    <w:p w:rsidR="00B96CB3" w:rsidRPr="004058AF" w:rsidRDefault="00B96CB3" w:rsidP="009678EC">
      <w:pPr>
        <w:numPr>
          <w:ilvl w:val="0"/>
          <w:numId w:val="87"/>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Характеризовать вклад выдающихся математиков в развитие математики и иных научных областей;</w:t>
      </w:r>
    </w:p>
    <w:p w:rsidR="00B96CB3" w:rsidRPr="004058AF" w:rsidRDefault="00B96CB3" w:rsidP="009678EC">
      <w:pPr>
        <w:numPr>
          <w:ilvl w:val="0"/>
          <w:numId w:val="87"/>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понимать роль математики в развитии России</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Методы математики</w:t>
      </w:r>
    </w:p>
    <w:p w:rsidR="00B96CB3" w:rsidRPr="004058AF" w:rsidRDefault="00B96CB3" w:rsidP="009678EC">
      <w:pPr>
        <w:numPr>
          <w:ilvl w:val="0"/>
          <w:numId w:val="87"/>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Используя изученные методы, проводить доказательство, выполнять опровержение;</w:t>
      </w:r>
    </w:p>
    <w:p w:rsidR="00B96CB3" w:rsidRPr="004058AF" w:rsidRDefault="00B96CB3" w:rsidP="009678EC">
      <w:pPr>
        <w:numPr>
          <w:ilvl w:val="0"/>
          <w:numId w:val="87"/>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Выбирать изученные методы и их комбинации для решения математических задач;</w:t>
      </w:r>
    </w:p>
    <w:p w:rsidR="00B96CB3" w:rsidRPr="004058AF" w:rsidRDefault="00B96CB3" w:rsidP="009678EC">
      <w:pPr>
        <w:numPr>
          <w:ilvl w:val="0"/>
          <w:numId w:val="87"/>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4058AF">
        <w:rPr>
          <w:rFonts w:ascii="Times New Roman" w:hAnsi="Times New Roman"/>
          <w:color w:val="000000" w:themeColor="text1"/>
          <w:sz w:val="24"/>
          <w:szCs w:val="24"/>
        </w:rPr>
        <w:t>;</w:t>
      </w:r>
    </w:p>
    <w:p w:rsidR="00B96CB3" w:rsidRPr="004058AF" w:rsidRDefault="00B96CB3" w:rsidP="009678EC">
      <w:pPr>
        <w:numPr>
          <w:ilvl w:val="0"/>
          <w:numId w:val="87"/>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применять простейшие программные средства и электронно-коммуникационные системы при решении математических задач.</w:t>
      </w:r>
    </w:p>
    <w:p w:rsidR="00B96CB3" w:rsidRPr="004058AF" w:rsidRDefault="00B96CB3" w:rsidP="00F26260">
      <w:pPr>
        <w:pStyle w:val="3"/>
        <w:spacing w:before="0" w:beforeAutospacing="0" w:after="0" w:afterAutospacing="0"/>
        <w:jc w:val="both"/>
        <w:rPr>
          <w:b w:val="0"/>
          <w:color w:val="000000" w:themeColor="text1"/>
          <w:sz w:val="24"/>
          <w:szCs w:val="24"/>
        </w:rPr>
      </w:pPr>
      <w:bookmarkStart w:id="18" w:name="_Toc284662723"/>
      <w:bookmarkStart w:id="19" w:name="_Toc284663349"/>
      <w:r w:rsidRPr="004058AF">
        <w:rPr>
          <w:b w:val="0"/>
          <w:color w:val="000000" w:themeColor="text1"/>
          <w:sz w:val="24"/>
          <w:szCs w:val="24"/>
        </w:rPr>
        <w:t>Выпускник получит возможность научиться в 7-9 классах для успешного продолжения образования на углублённом уровне</w:t>
      </w:r>
      <w:bookmarkEnd w:id="18"/>
      <w:bookmarkEnd w:id="19"/>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Элементы теории множеств и математической логики</w:t>
      </w:r>
    </w:p>
    <w:p w:rsidR="00B96CB3" w:rsidRPr="004058AF" w:rsidRDefault="00B96CB3" w:rsidP="009678EC">
      <w:pPr>
        <w:pStyle w:val="a9"/>
        <w:numPr>
          <w:ilvl w:val="0"/>
          <w:numId w:val="79"/>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Свободно оперировать</w:t>
      </w:r>
      <w:r w:rsidRPr="004058AF">
        <w:rPr>
          <w:rStyle w:val="af4"/>
          <w:rFonts w:ascii="Times New Roman" w:hAnsi="Times New Roman"/>
          <w:color w:val="000000" w:themeColor="text1"/>
          <w:szCs w:val="24"/>
        </w:rPr>
        <w:footnoteReference w:id="6"/>
      </w:r>
      <w:r w:rsidRPr="004058AF">
        <w:rPr>
          <w:rFonts w:ascii="Times New Roman" w:hAnsi="Times New Roman"/>
          <w:color w:val="000000" w:themeColor="text1"/>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B96CB3" w:rsidRPr="004058AF" w:rsidRDefault="00B96CB3" w:rsidP="009678EC">
      <w:pPr>
        <w:pStyle w:val="a9"/>
        <w:numPr>
          <w:ilvl w:val="0"/>
          <w:numId w:val="79"/>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задавать множества разными способами;</w:t>
      </w:r>
    </w:p>
    <w:p w:rsidR="00B96CB3" w:rsidRPr="004058AF" w:rsidRDefault="00B96CB3" w:rsidP="009678EC">
      <w:pPr>
        <w:pStyle w:val="a9"/>
        <w:numPr>
          <w:ilvl w:val="0"/>
          <w:numId w:val="79"/>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проверять выполнение характеристического свойства множества;</w:t>
      </w:r>
    </w:p>
    <w:p w:rsidR="00B96CB3" w:rsidRPr="004058AF" w:rsidRDefault="00B96CB3" w:rsidP="009678EC">
      <w:pPr>
        <w:pStyle w:val="a9"/>
        <w:numPr>
          <w:ilvl w:val="0"/>
          <w:numId w:val="79"/>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B96CB3" w:rsidRPr="004058AF" w:rsidRDefault="00B96CB3" w:rsidP="009678EC">
      <w:pPr>
        <w:pStyle w:val="a9"/>
        <w:numPr>
          <w:ilvl w:val="0"/>
          <w:numId w:val="79"/>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строить высказывания с использованием законов алгебры высказываний.</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строить рассуждения на основе использования правил логики;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Числа</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понимать и объяснять разницу между позиционной и непозиционной системами записи чисел;</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переводить числа из одной системы записи (системы счисления) в другую;</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доказывать и использовать признаки делимости на 2, 4, 8, 5, 3, 6, 9, 10, 11 суммы и произведения чисел при выполнении вычислений и решении задач;</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округление рациональных и иррациональных чисел с заданной точностью;</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сравнивать действительные числа разными способами;</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находить НОД и НОК чисел разными способами и использовать их при решении задач;</w:t>
      </w:r>
    </w:p>
    <w:p w:rsidR="00B96CB3" w:rsidRPr="004058AF" w:rsidRDefault="00B96CB3" w:rsidP="009678EC">
      <w:pPr>
        <w:pStyle w:val="a9"/>
        <w:numPr>
          <w:ilvl w:val="0"/>
          <w:numId w:val="76"/>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вычисления и преобразования выражений, содержащих действительные числа, в том числе корни натуральных степеней.</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записывать, сравнивать, округлять числовые данные реальных величин с использованием разных систем измерения; </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Тождественные преобразования</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Свободно оперировать понятиями степени с целым и дробным показателем;</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доказательство свойств степени с целыми и дробными показателями;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свободно владеть приемами преобразования целых и дробно-рациональных выражений;</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разложение многочленов на множители разными способами, с использованием комбинаций различных приёмов;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деление многочлена на многочлен с остатком;</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доказывать свойства квадратных корней и корней степени n;</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выполнять преобразования выражений, содержащих квадратные корни, корни степени </w:t>
      </w:r>
      <w:r w:rsidRPr="004058AF">
        <w:rPr>
          <w:rFonts w:ascii="Times New Roman" w:hAnsi="Times New Roman"/>
          <w:color w:val="000000" w:themeColor="text1"/>
          <w:sz w:val="24"/>
          <w:szCs w:val="24"/>
          <w:lang w:val="en-US"/>
        </w:rPr>
        <w:t>n</w:t>
      </w:r>
      <w:r w:rsidRPr="004058AF">
        <w:rPr>
          <w:rFonts w:ascii="Times New Roman" w:hAnsi="Times New Roman"/>
          <w:color w:val="000000" w:themeColor="text1"/>
          <w:sz w:val="24"/>
          <w:szCs w:val="24"/>
        </w:rPr>
        <w:t>;</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свободно оперировать понятиями «тождество», «тождество на множестве», «тождественное преобразование»;</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различные преобразования выражений, содержащих модули.</w:t>
      </w:r>
      <w:r w:rsidR="004503AC" w:rsidRPr="004058AF">
        <w:rPr>
          <w:rFonts w:ascii="Times New Roman" w:hAnsi="Times New Roman"/>
          <w:color w:val="000000" w:themeColor="text1"/>
          <w:sz w:val="24"/>
          <w:szCs w:val="24"/>
        </w:rPr>
        <w:fldChar w:fldCharType="begin"/>
      </w:r>
      <w:r w:rsidRPr="004058AF">
        <w:rPr>
          <w:rFonts w:ascii="Times New Roman" w:hAnsi="Times New Roman"/>
          <w:color w:val="000000" w:themeColor="text1"/>
          <w:sz w:val="24"/>
          <w:szCs w:val="24"/>
        </w:rPr>
        <w:instrText xml:space="preserve"> QUOTE </w:instrText>
      </w:r>
      <w:r w:rsidR="00C46348">
        <w:rPr>
          <w:rFonts w:ascii="Times New Roman" w:hAnsi="Times New Roman"/>
          <w:noProof/>
          <w:color w:val="000000" w:themeColor="text1"/>
          <w:sz w:val="24"/>
          <w:szCs w:val="24"/>
        </w:rPr>
        <w:pict>
          <v:shape id="_x0000_i1034" type="#_x0000_t75" style="width:60pt;height:20.25pt;visibility:visible">
            <v:imagedata r:id="rId26" o:title="" chromakey="white"/>
          </v:shape>
        </w:pict>
      </w:r>
      <w:r w:rsidR="004503AC" w:rsidRPr="004058AF">
        <w:rPr>
          <w:rFonts w:ascii="Times New Roman" w:hAnsi="Times New Roman"/>
          <w:color w:val="000000" w:themeColor="text1"/>
          <w:sz w:val="24"/>
          <w:szCs w:val="24"/>
        </w:rPr>
        <w:fldChar w:fldCharType="separate"/>
      </w:r>
      <w:r w:rsidR="00C46348">
        <w:rPr>
          <w:rFonts w:ascii="Times New Roman" w:hAnsi="Times New Roman"/>
          <w:noProof/>
          <w:color w:val="000000" w:themeColor="text1"/>
          <w:sz w:val="24"/>
          <w:szCs w:val="24"/>
        </w:rPr>
        <w:pict>
          <v:shape id="_x0000_i1035" type="#_x0000_t75" style="width:60pt;height:20.25pt;visibility:visible">
            <v:imagedata r:id="rId26" o:title="" chromakey="white"/>
          </v:shape>
        </w:pict>
      </w:r>
      <w:r w:rsidR="004503AC" w:rsidRPr="004058AF">
        <w:rPr>
          <w:rFonts w:ascii="Times New Roman" w:hAnsi="Times New Roman"/>
          <w:color w:val="000000" w:themeColor="text1"/>
          <w:sz w:val="24"/>
          <w:szCs w:val="24"/>
        </w:rPr>
        <w:fldChar w:fldCharType="end"/>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90"/>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преобразования и действия с буквенными выражениями, числовые коэффициенты которых записаны в стандартном виде;</w:t>
      </w:r>
    </w:p>
    <w:p w:rsidR="00B96CB3" w:rsidRPr="004058AF" w:rsidRDefault="00B96CB3" w:rsidP="009678EC">
      <w:pPr>
        <w:pStyle w:val="a"/>
        <w:numPr>
          <w:ilvl w:val="0"/>
          <w:numId w:val="90"/>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преобразования рациональных выражений при решении задач других учебных предметов;</w:t>
      </w:r>
    </w:p>
    <w:p w:rsidR="00B96CB3" w:rsidRPr="004058AF" w:rsidRDefault="00B96CB3" w:rsidP="009678EC">
      <w:pPr>
        <w:pStyle w:val="a"/>
        <w:numPr>
          <w:ilvl w:val="0"/>
          <w:numId w:val="90"/>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проверку правдоподобия физических и химических формул на основе сравнения размерностей и валентностей</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Уравнения и неравенства</w:t>
      </w:r>
    </w:p>
    <w:p w:rsidR="00B96CB3" w:rsidRPr="004058AF" w:rsidRDefault="00B96CB3" w:rsidP="009678EC">
      <w:pPr>
        <w:pStyle w:val="a9"/>
        <w:numPr>
          <w:ilvl w:val="0"/>
          <w:numId w:val="75"/>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знать теорему Виета для уравнений степени выше второй;</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смысл теорем о равносильных и неравносильных преобразованиях уравнений и уметь их доказывать;</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владеть разными методами решения уравнений, неравенств и их систем, уметь выбирать метод решения и обосновывать свой выбор;</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алгебраические уравнения и неравенства и их системы с параметрами алгебраическим и графическим методами;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владеть разными методами доказательства неравенств;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уравнения в целых числах;</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изображать множества на плоскости, задаваемые уравнениями, неравенствами и их системами.</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и решать уравнения, неравенства, их системы при решении задач других учебных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и решать уравнения и неравенства с параметрами при решении задач других учебных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Функции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строить графики функций: линейной, квадратичной, дробно-линейной, степенной при разных значениях показателя степени, </w:t>
      </w:r>
      <w:r w:rsidRPr="004058AF">
        <w:rPr>
          <w:rFonts w:ascii="Times New Roman" w:hAnsi="Times New Roman"/>
          <w:bCs/>
          <w:color w:val="000000" w:themeColor="text1"/>
          <w:position w:val="-12"/>
          <w:sz w:val="24"/>
          <w:szCs w:val="24"/>
        </w:rPr>
        <w:object w:dxaOrig="660" w:dyaOrig="380">
          <v:shape id="_x0000_i1036" type="#_x0000_t75" style="width:33pt;height:16.5pt" o:ole="">
            <v:imagedata r:id="rId22" o:title=""/>
          </v:shape>
          <o:OLEObject Type="Embed" ProgID="Equation.DSMT4" ShapeID="_x0000_i1036" DrawAspect="Content" ObjectID="_1537096213" r:id="rId27"/>
        </w:object>
      </w:r>
      <w:r w:rsidRPr="004058AF">
        <w:rPr>
          <w:rFonts w:ascii="Times New Roman" w:hAnsi="Times New Roman"/>
          <w:bCs/>
          <w:color w:val="000000" w:themeColor="text1"/>
          <w:sz w:val="24"/>
          <w:szCs w:val="24"/>
        </w:rPr>
        <w:t>;</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использовать преобразования графика функции </w:t>
      </w:r>
      <w:r w:rsidRPr="004058AF">
        <w:rPr>
          <w:rFonts w:ascii="Times New Roman" w:hAnsi="Times New Roman"/>
          <w:color w:val="000000" w:themeColor="text1"/>
          <w:position w:val="-12"/>
          <w:sz w:val="24"/>
          <w:szCs w:val="24"/>
        </w:rPr>
        <w:object w:dxaOrig="960" w:dyaOrig="380">
          <v:shape id="_x0000_i1037" type="#_x0000_t75" style="width:48pt;height:16.5pt" o:ole="">
            <v:imagedata r:id="rId28" o:title=""/>
          </v:shape>
          <o:OLEObject Type="Embed" ProgID="Equation.DSMT4" ShapeID="_x0000_i1037" DrawAspect="Content" ObjectID="_1537096214" r:id="rId29"/>
        </w:object>
      </w:r>
      <w:r w:rsidRPr="004058AF">
        <w:rPr>
          <w:rFonts w:ascii="Times New Roman" w:hAnsi="Times New Roman"/>
          <w:color w:val="000000" w:themeColor="text1"/>
          <w:sz w:val="24"/>
          <w:szCs w:val="24"/>
        </w:rPr>
        <w:t xml:space="preserve"> для построения графиков функций </w:t>
      </w:r>
      <w:r w:rsidRPr="004058AF">
        <w:rPr>
          <w:rFonts w:ascii="Times New Roman" w:hAnsi="Times New Roman"/>
          <w:color w:val="000000" w:themeColor="text1"/>
          <w:position w:val="-12"/>
          <w:sz w:val="24"/>
          <w:szCs w:val="24"/>
        </w:rPr>
        <w:object w:dxaOrig="1780" w:dyaOrig="380">
          <v:shape id="_x0000_i1038" type="#_x0000_t75" style="width:86.25pt;height:16.5pt" o:ole="">
            <v:imagedata r:id="rId24" o:title=""/>
          </v:shape>
          <o:OLEObject Type="Embed" ProgID="Equation.DSMT4" ShapeID="_x0000_i1038" DrawAspect="Content" ObjectID="_1537096215" r:id="rId30"/>
        </w:object>
      </w:r>
      <w:r w:rsidRPr="004058AF">
        <w:rPr>
          <w:rFonts w:ascii="Times New Roman" w:hAnsi="Times New Roman"/>
          <w:color w:val="000000" w:themeColor="text1"/>
          <w:sz w:val="24"/>
          <w:szCs w:val="24"/>
        </w:rPr>
        <w:t xml:space="preserve">; </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свойства функций и вид графика в зависимости от параметров;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исследовать последовательности, заданные рекуррентно;</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комбинированные задачи на арифметическую и геометрическую прогрессии.</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графики зависимостей для исследования реальных процессов и явлений;</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Статистика и теория вероятностей после задач</w:t>
      </w:r>
    </w:p>
    <w:p w:rsidR="00B96CB3" w:rsidRPr="004058AF" w:rsidRDefault="00B96CB3" w:rsidP="009678EC">
      <w:pPr>
        <w:pStyle w:val="a9"/>
        <w:numPr>
          <w:ilvl w:val="0"/>
          <w:numId w:val="78"/>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96CB3" w:rsidRPr="004058AF" w:rsidRDefault="00B96CB3" w:rsidP="009678EC">
      <w:pPr>
        <w:pStyle w:val="a9"/>
        <w:numPr>
          <w:ilvl w:val="0"/>
          <w:numId w:val="78"/>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выбирать наиболее удобный способ представления информации, адекватный её свойствам и целям анализа;</w:t>
      </w:r>
    </w:p>
    <w:p w:rsidR="00B96CB3" w:rsidRPr="004058AF" w:rsidRDefault="00B96CB3" w:rsidP="009678EC">
      <w:pPr>
        <w:pStyle w:val="a9"/>
        <w:numPr>
          <w:ilvl w:val="0"/>
          <w:numId w:val="78"/>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вычислять числовые характеристики выборки;</w:t>
      </w:r>
    </w:p>
    <w:p w:rsidR="00B96CB3" w:rsidRPr="004058AF" w:rsidRDefault="00B96CB3" w:rsidP="009678EC">
      <w:pPr>
        <w:pStyle w:val="a9"/>
        <w:numPr>
          <w:ilvl w:val="0"/>
          <w:numId w:val="78"/>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свободно оперировать понятиями: факториал числа, перестановки, сочетания и размещения, треугольник Паскаля;</w:t>
      </w:r>
    </w:p>
    <w:p w:rsidR="00B96CB3" w:rsidRPr="004058AF" w:rsidRDefault="00B96CB3" w:rsidP="009678EC">
      <w:pPr>
        <w:pStyle w:val="a9"/>
        <w:numPr>
          <w:ilvl w:val="0"/>
          <w:numId w:val="78"/>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96CB3" w:rsidRPr="004058AF" w:rsidRDefault="00B96CB3" w:rsidP="009678EC">
      <w:pPr>
        <w:pStyle w:val="a9"/>
        <w:numPr>
          <w:ilvl w:val="0"/>
          <w:numId w:val="78"/>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96CB3" w:rsidRPr="004058AF" w:rsidRDefault="00B96CB3" w:rsidP="009678EC">
      <w:pPr>
        <w:pStyle w:val="a9"/>
        <w:numPr>
          <w:ilvl w:val="0"/>
          <w:numId w:val="78"/>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знать примеры случайных величин, и вычислять их статистические характеристики;</w:t>
      </w:r>
    </w:p>
    <w:p w:rsidR="00B96CB3" w:rsidRPr="004058AF" w:rsidRDefault="00B96CB3" w:rsidP="009678EC">
      <w:pPr>
        <w:pStyle w:val="a"/>
        <w:numPr>
          <w:ilvl w:val="0"/>
          <w:numId w:val="78"/>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формулы комбинаторики при решении комбинаторных задач;</w:t>
      </w:r>
    </w:p>
    <w:p w:rsidR="00B96CB3" w:rsidRPr="004058AF" w:rsidRDefault="00B96CB3" w:rsidP="009678EC">
      <w:pPr>
        <w:pStyle w:val="a"/>
        <w:numPr>
          <w:ilvl w:val="0"/>
          <w:numId w:val="78"/>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решать задачи на вычисление вероятности в том числе с использованием формул.</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78"/>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представлять информацию о реальных процессах и явлениях способом, адекватным её свойствам и цели исследования;</w:t>
      </w:r>
    </w:p>
    <w:p w:rsidR="00B96CB3" w:rsidRPr="004058AF" w:rsidRDefault="00B96CB3" w:rsidP="009678EC">
      <w:pPr>
        <w:pStyle w:val="a"/>
        <w:numPr>
          <w:ilvl w:val="0"/>
          <w:numId w:val="78"/>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анализировать и сравнивать статистические характеристики выборок, </w:t>
      </w:r>
      <w:r w:rsidRPr="004058AF">
        <w:rPr>
          <w:rStyle w:val="dash041e0431044b0447043d044b0439char1"/>
          <w:color w:val="000000" w:themeColor="text1"/>
          <w:szCs w:val="24"/>
        </w:rPr>
        <w:t>полученных в процессе решения прикладной задачи, изучения реального явления, решения задачи из других учебных предметов</w:t>
      </w:r>
      <w:r w:rsidRPr="004058AF">
        <w:rPr>
          <w:rFonts w:ascii="Times New Roman" w:hAnsi="Times New Roman"/>
          <w:color w:val="000000" w:themeColor="text1"/>
          <w:sz w:val="24"/>
          <w:szCs w:val="24"/>
        </w:rPr>
        <w:t>;</w:t>
      </w:r>
    </w:p>
    <w:p w:rsidR="00B96CB3" w:rsidRPr="004058AF" w:rsidRDefault="00B96CB3" w:rsidP="009678EC">
      <w:pPr>
        <w:pStyle w:val="a"/>
        <w:numPr>
          <w:ilvl w:val="0"/>
          <w:numId w:val="78"/>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вероятность реальных событий и явлений в различных ситуациях</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Текстовые задачи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Решать простые и сложные задачи, а также задачи повышенной трудности и выделять их математическую основу;</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распознавать разные виды и типы задач;</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lastRenderedPageBreak/>
        <w:t>моделировать рассуждения при поиске решения задач с помощью граф-схемы;</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выделять этапы решения задачи и содержание каждого этапа;</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анализировать затруднения при решении задач;</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интерпретировать вычислительные результаты в задаче, исследовать полученное решение задачи;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изменять условие задач (количественные или качественные данные), исследовать измененное преобразованное;</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исследовать всевозможные ситуации при решении задач на движение по реке, рассматривать разные системы отсчёта;</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решать разнообразные задачи «на части»;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B96CB3" w:rsidRPr="004058AF" w:rsidRDefault="00B96CB3" w:rsidP="009678EC">
      <w:pPr>
        <w:numPr>
          <w:ilvl w:val="0"/>
          <w:numId w:val="75"/>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решать задачи на проценты, в том числе, сложные проценты с обоснованием, используя разные способы;</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решать логические задачи разными способами, в том числе, с двумя блоками и с тремя блоками данных с помощью таблиц;</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решать несложные задачи по математической статистике;</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решать задачи на движение по реке, рассматривая разные системы отсчёта;</w:t>
      </w:r>
    </w:p>
    <w:p w:rsidR="00B96CB3" w:rsidRPr="004058AF" w:rsidRDefault="00B96CB3" w:rsidP="009678EC">
      <w:pPr>
        <w:pStyle w:val="a"/>
        <w:numPr>
          <w:ilvl w:val="0"/>
          <w:numId w:val="75"/>
        </w:numPr>
        <w:tabs>
          <w:tab w:val="left" w:pos="1134"/>
        </w:tabs>
        <w:ind w:left="0" w:firstLine="709"/>
        <w:rPr>
          <w:rFonts w:ascii="Times New Roman" w:hAnsi="Times New Roman"/>
          <w:color w:val="000000" w:themeColor="text1"/>
          <w:sz w:val="24"/>
          <w:szCs w:val="24"/>
          <w:lang w:eastAsia="en-US"/>
        </w:rPr>
      </w:pPr>
      <w:r w:rsidRPr="004058AF">
        <w:rPr>
          <w:rFonts w:ascii="Times New Roman" w:hAnsi="Times New Roman"/>
          <w:color w:val="000000" w:themeColor="text1"/>
          <w:sz w:val="24"/>
          <w:szCs w:val="24"/>
          <w:lang w:eastAsia="en-US"/>
        </w:rPr>
        <w:t>конструировать задачные ситуации, приближенные к реальной действительности</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Геометрические фигуры</w:t>
      </w:r>
    </w:p>
    <w:p w:rsidR="00B96CB3" w:rsidRPr="004058AF" w:rsidRDefault="00B96CB3" w:rsidP="009678EC">
      <w:pPr>
        <w:pStyle w:val="a"/>
        <w:numPr>
          <w:ilvl w:val="0"/>
          <w:numId w:val="91"/>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Свободно оперировать геометрическими понятиями при решении задач и проведении математических рассуждений;</w:t>
      </w:r>
    </w:p>
    <w:p w:rsidR="00B96CB3" w:rsidRPr="004058AF" w:rsidRDefault="00B96CB3" w:rsidP="009678EC">
      <w:pPr>
        <w:pStyle w:val="a"/>
        <w:numPr>
          <w:ilvl w:val="0"/>
          <w:numId w:val="91"/>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B96CB3" w:rsidRPr="004058AF" w:rsidRDefault="00B96CB3" w:rsidP="009678EC">
      <w:pPr>
        <w:pStyle w:val="a9"/>
        <w:numPr>
          <w:ilvl w:val="0"/>
          <w:numId w:val="91"/>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B96CB3" w:rsidRPr="004058AF" w:rsidRDefault="00B96CB3" w:rsidP="009678EC">
      <w:pPr>
        <w:pStyle w:val="a9"/>
        <w:numPr>
          <w:ilvl w:val="0"/>
          <w:numId w:val="91"/>
        </w:numPr>
        <w:tabs>
          <w:tab w:val="left" w:pos="1134"/>
        </w:tabs>
        <w:ind w:left="0" w:firstLine="709"/>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96CB3" w:rsidRPr="004058AF" w:rsidRDefault="00B96CB3" w:rsidP="009678EC">
      <w:pPr>
        <w:pStyle w:val="a9"/>
        <w:numPr>
          <w:ilvl w:val="0"/>
          <w:numId w:val="91"/>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формулировать и доказывать геометрические утверждения.</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91"/>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составлять с использованием свойств геометрических фигур математические модели </w:t>
      </w:r>
      <w:r w:rsidRPr="004058AF">
        <w:rPr>
          <w:rStyle w:val="dash041e0431044b0447043d044b0439char1"/>
          <w:color w:val="000000" w:themeColor="text1"/>
          <w:szCs w:val="24"/>
        </w:rPr>
        <w:t>для решения задач практического характера и задач из смежных дисциплин</w:t>
      </w:r>
      <w:r w:rsidRPr="004058AF">
        <w:rPr>
          <w:rFonts w:ascii="Times New Roman" w:hAnsi="Times New Roman"/>
          <w:color w:val="000000" w:themeColor="text1"/>
          <w:sz w:val="24"/>
          <w:szCs w:val="24"/>
        </w:rPr>
        <w:t>, исследовать полученные модели и интерпретировать результат</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Отношения</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Владеть понятием отношения как метапредметным;</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свойства подобия и равенства фигур при решении задач.</w:t>
      </w:r>
    </w:p>
    <w:p w:rsidR="00B96CB3" w:rsidRPr="004058AF" w:rsidRDefault="00B96CB3" w:rsidP="00F26260">
      <w:pPr>
        <w:pStyle w:val="a"/>
        <w:numPr>
          <w:ilvl w:val="0"/>
          <w:numId w:val="0"/>
        </w:numPr>
        <w:tabs>
          <w:tab w:val="left" w:pos="1134"/>
        </w:tabs>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повседневной жизни и при изучении других предметов: </w:t>
      </w:r>
    </w:p>
    <w:p w:rsidR="00B96CB3" w:rsidRPr="004058AF" w:rsidRDefault="00B96CB3" w:rsidP="009678EC">
      <w:pPr>
        <w:pStyle w:val="a9"/>
        <w:numPr>
          <w:ilvl w:val="0"/>
          <w:numId w:val="76"/>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отношения для построения и исследования математических моделей объектов реальной жизни</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Измерения и вычисления</w:t>
      </w:r>
    </w:p>
    <w:p w:rsidR="00B96CB3" w:rsidRPr="004058AF" w:rsidRDefault="00B96CB3" w:rsidP="009678EC">
      <w:pPr>
        <w:pStyle w:val="a9"/>
        <w:numPr>
          <w:ilvl w:val="0"/>
          <w:numId w:val="75"/>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B96CB3" w:rsidRPr="004058AF" w:rsidRDefault="00B96CB3" w:rsidP="009678EC">
      <w:pPr>
        <w:pStyle w:val="a9"/>
        <w:numPr>
          <w:ilvl w:val="0"/>
          <w:numId w:val="75"/>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самостоятельно формулировать гипотезы и проверять их достоверность.</w:t>
      </w:r>
    </w:p>
    <w:p w:rsidR="00B96CB3" w:rsidRPr="004058AF" w:rsidRDefault="00B96CB3" w:rsidP="00F26260">
      <w:pPr>
        <w:tabs>
          <w:tab w:val="left" w:pos="1134"/>
        </w:tabs>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9"/>
        <w:numPr>
          <w:ilvl w:val="0"/>
          <w:numId w:val="75"/>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Геометрические построения</w:t>
      </w:r>
    </w:p>
    <w:p w:rsidR="00B96CB3" w:rsidRPr="004058AF" w:rsidRDefault="00B96CB3" w:rsidP="009678EC">
      <w:pPr>
        <w:pStyle w:val="a"/>
        <w:numPr>
          <w:ilvl w:val="0"/>
          <w:numId w:val="76"/>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Оперировать понятием набора элементов, определяющих геометрическую фигуру, </w:t>
      </w:r>
    </w:p>
    <w:p w:rsidR="00B96CB3" w:rsidRPr="004058AF" w:rsidRDefault="00B96CB3" w:rsidP="009678EC">
      <w:pPr>
        <w:pStyle w:val="a"/>
        <w:numPr>
          <w:ilvl w:val="0"/>
          <w:numId w:val="76"/>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владеть набором методов построений циркулем и линейкой;</w:t>
      </w:r>
    </w:p>
    <w:p w:rsidR="00B96CB3" w:rsidRPr="004058AF" w:rsidRDefault="00B96CB3" w:rsidP="009678EC">
      <w:pPr>
        <w:pStyle w:val="a"/>
        <w:numPr>
          <w:ilvl w:val="0"/>
          <w:numId w:val="76"/>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проводить анализ и реализовывать этапы решения задач на построение.</w:t>
      </w:r>
    </w:p>
    <w:p w:rsidR="00B96CB3" w:rsidRPr="004058AF" w:rsidRDefault="00B96CB3" w:rsidP="00F26260">
      <w:pPr>
        <w:pStyle w:val="a"/>
        <w:numPr>
          <w:ilvl w:val="0"/>
          <w:numId w:val="0"/>
        </w:numPr>
        <w:tabs>
          <w:tab w:val="left" w:pos="1134"/>
        </w:tabs>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 повседневной жизни и при изучении других предметов:</w:t>
      </w:r>
    </w:p>
    <w:p w:rsidR="00B96CB3" w:rsidRPr="004058AF" w:rsidRDefault="00B96CB3" w:rsidP="009678EC">
      <w:pPr>
        <w:pStyle w:val="a"/>
        <w:numPr>
          <w:ilvl w:val="0"/>
          <w:numId w:val="76"/>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построения на местности;</w:t>
      </w:r>
    </w:p>
    <w:p w:rsidR="00B96CB3" w:rsidRPr="004058AF" w:rsidRDefault="00B96CB3" w:rsidP="009678EC">
      <w:pPr>
        <w:pStyle w:val="a"/>
        <w:numPr>
          <w:ilvl w:val="0"/>
          <w:numId w:val="76"/>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размеры реальных объектов окружающего мира</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Преобразования</w:t>
      </w:r>
    </w:p>
    <w:p w:rsidR="00B96CB3" w:rsidRPr="004058AF" w:rsidRDefault="00B96CB3" w:rsidP="009678EC">
      <w:pPr>
        <w:pStyle w:val="a9"/>
        <w:numPr>
          <w:ilvl w:val="0"/>
          <w:numId w:val="81"/>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Оперировать движениями и преобразованиями как метапредметными понятиями;</w:t>
      </w:r>
    </w:p>
    <w:p w:rsidR="00B96CB3" w:rsidRPr="004058AF" w:rsidRDefault="00B96CB3" w:rsidP="009678EC">
      <w:pPr>
        <w:pStyle w:val="a9"/>
        <w:numPr>
          <w:ilvl w:val="0"/>
          <w:numId w:val="81"/>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B96CB3" w:rsidRPr="004058AF" w:rsidRDefault="00B96CB3" w:rsidP="009678EC">
      <w:pPr>
        <w:pStyle w:val="a9"/>
        <w:numPr>
          <w:ilvl w:val="0"/>
          <w:numId w:val="81"/>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B96CB3" w:rsidRPr="004058AF" w:rsidRDefault="00B96CB3" w:rsidP="009678EC">
      <w:pPr>
        <w:pStyle w:val="a9"/>
        <w:numPr>
          <w:ilvl w:val="1"/>
          <w:numId w:val="81"/>
        </w:numPr>
        <w:tabs>
          <w:tab w:val="left" w:pos="1134"/>
        </w:tabs>
        <w:ind w:left="0"/>
        <w:jc w:val="both"/>
        <w:rPr>
          <w:rFonts w:ascii="Times New Roman" w:hAnsi="Times New Roman"/>
          <w:color w:val="000000" w:themeColor="text1"/>
          <w:szCs w:val="24"/>
        </w:rPr>
      </w:pPr>
      <w:r w:rsidRPr="004058AF">
        <w:rPr>
          <w:rFonts w:ascii="Times New Roman" w:hAnsi="Times New Roman"/>
          <w:color w:val="000000" w:themeColor="text1"/>
          <w:szCs w:val="24"/>
        </w:rPr>
        <w:t>пользоваться свойствами движений и преобразований при решении задач.</w:t>
      </w:r>
    </w:p>
    <w:p w:rsidR="00B96CB3" w:rsidRPr="004058AF" w:rsidRDefault="00B96CB3" w:rsidP="00F26260">
      <w:pPr>
        <w:pStyle w:val="a"/>
        <w:numPr>
          <w:ilvl w:val="0"/>
          <w:numId w:val="0"/>
        </w:numPr>
        <w:tabs>
          <w:tab w:val="left" w:pos="1134"/>
        </w:tabs>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повседневной жизни и при изучении других предметов: </w:t>
      </w:r>
    </w:p>
    <w:p w:rsidR="00B96CB3" w:rsidRPr="004058AF" w:rsidRDefault="00B96CB3" w:rsidP="009678EC">
      <w:pPr>
        <w:pStyle w:val="a9"/>
        <w:numPr>
          <w:ilvl w:val="0"/>
          <w:numId w:val="81"/>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применять свойства движений и применять подобие для построений и вычислений</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Векторы и координаты на плоскости</w:t>
      </w:r>
    </w:p>
    <w:p w:rsidR="00B96CB3" w:rsidRPr="004058AF" w:rsidRDefault="00B96CB3" w:rsidP="009678EC">
      <w:pPr>
        <w:pStyle w:val="a9"/>
        <w:numPr>
          <w:ilvl w:val="0"/>
          <w:numId w:val="80"/>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B96CB3" w:rsidRPr="004058AF" w:rsidRDefault="00B96CB3" w:rsidP="009678EC">
      <w:pPr>
        <w:pStyle w:val="a9"/>
        <w:numPr>
          <w:ilvl w:val="0"/>
          <w:numId w:val="80"/>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Владеть векторным и координатным методом на плоскости для решения задач на вычисление и доказательства;</w:t>
      </w:r>
    </w:p>
    <w:p w:rsidR="00B96CB3" w:rsidRPr="004058AF" w:rsidRDefault="00B96CB3" w:rsidP="009678EC">
      <w:pPr>
        <w:pStyle w:val="a9"/>
        <w:numPr>
          <w:ilvl w:val="0"/>
          <w:numId w:val="80"/>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B96CB3" w:rsidRPr="004058AF" w:rsidRDefault="00B96CB3" w:rsidP="009678EC">
      <w:pPr>
        <w:pStyle w:val="a9"/>
        <w:numPr>
          <w:ilvl w:val="0"/>
          <w:numId w:val="80"/>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уравнения фигур для решения задач и самостоятельно составлять уравнения отдельных плоских фигур.</w:t>
      </w:r>
    </w:p>
    <w:p w:rsidR="00B96CB3" w:rsidRPr="004058AF" w:rsidRDefault="00B96CB3" w:rsidP="00F26260">
      <w:pPr>
        <w:pStyle w:val="a"/>
        <w:numPr>
          <w:ilvl w:val="0"/>
          <w:numId w:val="0"/>
        </w:numPr>
        <w:tabs>
          <w:tab w:val="left" w:pos="1134"/>
        </w:tabs>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повседневной жизни и при изучении других предметов: </w:t>
      </w:r>
    </w:p>
    <w:p w:rsidR="00B96CB3" w:rsidRPr="004058AF" w:rsidRDefault="00B96CB3" w:rsidP="009678EC">
      <w:pPr>
        <w:pStyle w:val="a9"/>
        <w:numPr>
          <w:ilvl w:val="0"/>
          <w:numId w:val="80"/>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понятия векторов и координат для решения задач по физике, географии и другим учебным предметам</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История математики</w:t>
      </w:r>
    </w:p>
    <w:p w:rsidR="00B96CB3" w:rsidRPr="004058AF" w:rsidRDefault="00B96CB3" w:rsidP="009678EC">
      <w:pPr>
        <w:pStyle w:val="a9"/>
        <w:numPr>
          <w:ilvl w:val="0"/>
          <w:numId w:val="87"/>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B96CB3" w:rsidRPr="004058AF" w:rsidRDefault="00B96CB3" w:rsidP="009678EC">
      <w:pPr>
        <w:pStyle w:val="a"/>
        <w:numPr>
          <w:ilvl w:val="0"/>
          <w:numId w:val="87"/>
        </w:numPr>
        <w:tabs>
          <w:tab w:val="left" w:pos="1134"/>
        </w:tabs>
        <w:ind w:left="0"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Методы математики </w:t>
      </w:r>
    </w:p>
    <w:p w:rsidR="00B96CB3" w:rsidRPr="004058AF" w:rsidRDefault="00B96CB3" w:rsidP="009678EC">
      <w:pPr>
        <w:numPr>
          <w:ilvl w:val="0"/>
          <w:numId w:val="87"/>
        </w:numPr>
        <w:tabs>
          <w:tab w:val="left" w:pos="1134"/>
        </w:tabs>
        <w:spacing w:after="0" w:line="240" w:lineRule="auto"/>
        <w:ind w:left="0" w:firstLine="709"/>
        <w:jc w:val="both"/>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Владеть знаниями о различных методах обоснования и опровержения математических утверждений и самостоятельно применять их;</w:t>
      </w:r>
    </w:p>
    <w:p w:rsidR="00B96CB3" w:rsidRPr="004058AF" w:rsidRDefault="00B96CB3" w:rsidP="009678EC">
      <w:pPr>
        <w:numPr>
          <w:ilvl w:val="0"/>
          <w:numId w:val="87"/>
        </w:numPr>
        <w:tabs>
          <w:tab w:val="left" w:pos="1134"/>
        </w:tabs>
        <w:spacing w:after="0" w:line="240" w:lineRule="auto"/>
        <w:ind w:left="0" w:firstLine="709"/>
        <w:jc w:val="both"/>
        <w:rPr>
          <w:rFonts w:ascii="Times New Roman" w:hAnsi="Times New Roman"/>
          <w:iCs/>
          <w:color w:val="000000" w:themeColor="text1"/>
          <w:sz w:val="24"/>
          <w:szCs w:val="24"/>
        </w:rPr>
      </w:pPr>
      <w:r w:rsidRPr="004058AF">
        <w:rPr>
          <w:rFonts w:ascii="Times New Roman" w:hAnsi="Times New Roman"/>
          <w:color w:val="000000" w:themeColor="text1"/>
          <w:sz w:val="24"/>
          <w:szCs w:val="24"/>
        </w:rPr>
        <w:t>владеть навыками анализа условия задачи и определения подходящих для решения задач изученных методов или их комбинаций</w:t>
      </w:r>
      <w:r w:rsidRPr="004058AF">
        <w:rPr>
          <w:rFonts w:ascii="Times New Roman" w:hAnsi="Times New Roman"/>
          <w:bCs/>
          <w:iCs/>
          <w:color w:val="000000" w:themeColor="text1"/>
          <w:sz w:val="24"/>
          <w:szCs w:val="24"/>
        </w:rPr>
        <w:t>;</w:t>
      </w:r>
    </w:p>
    <w:p w:rsidR="00B96CB3" w:rsidRPr="004058AF" w:rsidRDefault="00B96CB3" w:rsidP="009678EC">
      <w:pPr>
        <w:numPr>
          <w:ilvl w:val="0"/>
          <w:numId w:val="87"/>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96CB3" w:rsidRPr="000818FC" w:rsidRDefault="00B96CB3" w:rsidP="00F26260">
      <w:pPr>
        <w:pStyle w:val="2"/>
        <w:spacing w:line="240" w:lineRule="auto"/>
        <w:ind w:firstLine="0"/>
        <w:jc w:val="center"/>
        <w:rPr>
          <w:bCs w:val="0"/>
          <w:color w:val="000000" w:themeColor="text1"/>
          <w:sz w:val="24"/>
          <w:szCs w:val="24"/>
        </w:rPr>
      </w:pPr>
      <w:r w:rsidRPr="000818FC">
        <w:rPr>
          <w:bCs w:val="0"/>
          <w:color w:val="000000" w:themeColor="text1"/>
          <w:sz w:val="24"/>
          <w:szCs w:val="24"/>
        </w:rPr>
        <w:t>Информатика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Введение. Информация и информационные процессы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Выпускни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научитс</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w:t>
      </w:r>
    </w:p>
    <w:p w:rsidR="00B96CB3" w:rsidRPr="004058AF" w:rsidRDefault="00B96CB3" w:rsidP="009678EC">
      <w:pPr>
        <w:pStyle w:val="a9"/>
        <w:numPr>
          <w:ilvl w:val="0"/>
          <w:numId w:val="38"/>
        </w:numPr>
        <w:tabs>
          <w:tab w:val="left" w:pos="820"/>
          <w:tab w:val="left" w:pos="993"/>
          <w:tab w:val="left" w:pos="4100"/>
          <w:tab w:val="left" w:pos="6260"/>
          <w:tab w:val="left" w:pos="8240"/>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B96CB3" w:rsidRPr="004058AF" w:rsidRDefault="00B96CB3" w:rsidP="009678EC">
      <w:pPr>
        <w:pStyle w:val="a9"/>
        <w:numPr>
          <w:ilvl w:val="0"/>
          <w:numId w:val="38"/>
        </w:numPr>
        <w:tabs>
          <w:tab w:val="left" w:pos="820"/>
          <w:tab w:val="left" w:pos="993"/>
          <w:tab w:val="left" w:pos="4100"/>
          <w:tab w:val="left" w:pos="6260"/>
          <w:tab w:val="left" w:pos="8240"/>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различать виды информации по способам её восприятия человеком и по способам её представления на материальных носителях;</w:t>
      </w:r>
    </w:p>
    <w:p w:rsidR="00B96CB3" w:rsidRPr="004058AF" w:rsidRDefault="00B96CB3" w:rsidP="009678EC">
      <w:pPr>
        <w:pStyle w:val="a9"/>
        <w:numPr>
          <w:ilvl w:val="0"/>
          <w:numId w:val="38"/>
        </w:numPr>
        <w:tabs>
          <w:tab w:val="left" w:pos="820"/>
          <w:tab w:val="left" w:pos="993"/>
          <w:tab w:val="left" w:pos="4100"/>
          <w:tab w:val="left" w:pos="6260"/>
          <w:tab w:val="left" w:pos="8240"/>
        </w:tabs>
        <w:ind w:left="0" w:firstLine="709"/>
        <w:jc w:val="both"/>
        <w:rPr>
          <w:rFonts w:ascii="Times New Roman" w:hAnsi="Times New Roman"/>
          <w:strike/>
          <w:color w:val="000000" w:themeColor="text1"/>
          <w:szCs w:val="24"/>
        </w:rPr>
      </w:pPr>
      <w:r w:rsidRPr="004058AF">
        <w:rPr>
          <w:rFonts w:ascii="Times New Roman" w:hAnsi="Times New Roman"/>
          <w:color w:val="000000" w:themeColor="text1"/>
          <w:szCs w:val="24"/>
        </w:rPr>
        <w:t>раскрывать общие закономерности протекания информационных процессов в системах различной природы;</w:t>
      </w:r>
    </w:p>
    <w:p w:rsidR="00B96CB3" w:rsidRPr="004058AF" w:rsidRDefault="00B96CB3" w:rsidP="009678EC">
      <w:pPr>
        <w:pStyle w:val="a9"/>
        <w:numPr>
          <w:ilvl w:val="0"/>
          <w:numId w:val="38"/>
        </w:numPr>
        <w:tabs>
          <w:tab w:val="left" w:pos="820"/>
          <w:tab w:val="left" w:pos="993"/>
          <w:tab w:val="left" w:pos="4100"/>
          <w:tab w:val="left" w:pos="6260"/>
          <w:tab w:val="left" w:pos="8240"/>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lastRenderedPageBreak/>
        <w:t>приводит</w:t>
      </w:r>
      <w:r w:rsidRPr="004058AF">
        <w:rPr>
          <w:rFonts w:ascii="Times New Roman" w:hAnsi="Times New Roman"/>
          <w:color w:val="000000" w:themeColor="text1"/>
          <w:szCs w:val="24"/>
        </w:rPr>
        <w:t xml:space="preserve">ь </w:t>
      </w:r>
      <w:r w:rsidRPr="004058AF">
        <w:rPr>
          <w:rFonts w:ascii="Times New Roman" w:hAnsi="Times New Roman"/>
          <w:color w:val="000000" w:themeColor="text1"/>
          <w:spacing w:val="1"/>
          <w:szCs w:val="24"/>
        </w:rPr>
        <w:t>пример</w:t>
      </w:r>
      <w:r w:rsidRPr="004058AF">
        <w:rPr>
          <w:rFonts w:ascii="Times New Roman" w:hAnsi="Times New Roman"/>
          <w:color w:val="000000" w:themeColor="text1"/>
          <w:szCs w:val="24"/>
        </w:rPr>
        <w:t>ы и</w:t>
      </w:r>
      <w:r w:rsidRPr="004058AF">
        <w:rPr>
          <w:rFonts w:ascii="Times New Roman" w:hAnsi="Times New Roman"/>
          <w:color w:val="000000" w:themeColor="text1"/>
          <w:spacing w:val="2"/>
          <w:szCs w:val="24"/>
        </w:rPr>
        <w:t>н</w:t>
      </w:r>
      <w:r w:rsidRPr="004058AF">
        <w:rPr>
          <w:rFonts w:ascii="Times New Roman" w:hAnsi="Times New Roman"/>
          <w:color w:val="000000" w:themeColor="text1"/>
          <w:spacing w:val="1"/>
          <w:szCs w:val="24"/>
        </w:rPr>
        <w:t>форм</w:t>
      </w:r>
      <w:r w:rsidRPr="004058AF">
        <w:rPr>
          <w:rFonts w:ascii="Times New Roman" w:hAnsi="Times New Roman"/>
          <w:color w:val="000000" w:themeColor="text1"/>
          <w:spacing w:val="-1"/>
          <w:szCs w:val="24"/>
        </w:rPr>
        <w:t>а</w:t>
      </w:r>
      <w:r w:rsidRPr="004058AF">
        <w:rPr>
          <w:rFonts w:ascii="Times New Roman" w:hAnsi="Times New Roman"/>
          <w:color w:val="000000" w:themeColor="text1"/>
          <w:szCs w:val="24"/>
        </w:rPr>
        <w:t>ц</w:t>
      </w:r>
      <w:r w:rsidRPr="004058AF">
        <w:rPr>
          <w:rFonts w:ascii="Times New Roman" w:hAnsi="Times New Roman"/>
          <w:color w:val="000000" w:themeColor="text1"/>
          <w:spacing w:val="2"/>
          <w:szCs w:val="24"/>
        </w:rPr>
        <w:t>и</w:t>
      </w:r>
      <w:r w:rsidRPr="004058AF">
        <w:rPr>
          <w:rFonts w:ascii="Times New Roman" w:hAnsi="Times New Roman"/>
          <w:color w:val="000000" w:themeColor="text1"/>
          <w:szCs w:val="24"/>
        </w:rPr>
        <w:t>о</w:t>
      </w:r>
      <w:r w:rsidRPr="004058AF">
        <w:rPr>
          <w:rFonts w:ascii="Times New Roman" w:hAnsi="Times New Roman"/>
          <w:color w:val="000000" w:themeColor="text1"/>
          <w:spacing w:val="2"/>
          <w:szCs w:val="24"/>
        </w:rPr>
        <w:t>н</w:t>
      </w:r>
      <w:r w:rsidRPr="004058AF">
        <w:rPr>
          <w:rFonts w:ascii="Times New Roman" w:hAnsi="Times New Roman"/>
          <w:color w:val="000000" w:themeColor="text1"/>
          <w:szCs w:val="24"/>
        </w:rPr>
        <w:t>н</w:t>
      </w:r>
      <w:r w:rsidRPr="004058AF">
        <w:rPr>
          <w:rFonts w:ascii="Times New Roman" w:hAnsi="Times New Roman"/>
          <w:color w:val="000000" w:themeColor="text1"/>
          <w:spacing w:val="2"/>
          <w:szCs w:val="24"/>
        </w:rPr>
        <w:t>ы</w:t>
      </w:r>
      <w:r w:rsidRPr="004058AF">
        <w:rPr>
          <w:rFonts w:ascii="Times New Roman" w:hAnsi="Times New Roman"/>
          <w:color w:val="000000" w:themeColor="text1"/>
          <w:szCs w:val="24"/>
        </w:rPr>
        <w:t xml:space="preserve">х </w:t>
      </w:r>
      <w:r w:rsidRPr="004058AF">
        <w:rPr>
          <w:rFonts w:ascii="Times New Roman" w:hAnsi="Times New Roman"/>
          <w:color w:val="000000" w:themeColor="text1"/>
          <w:spacing w:val="2"/>
          <w:szCs w:val="24"/>
        </w:rPr>
        <w:t>п</w:t>
      </w:r>
      <w:r w:rsidRPr="004058AF">
        <w:rPr>
          <w:rFonts w:ascii="Times New Roman" w:hAnsi="Times New Roman"/>
          <w:color w:val="000000" w:themeColor="text1"/>
          <w:szCs w:val="24"/>
        </w:rPr>
        <w:t>р</w:t>
      </w:r>
      <w:r w:rsidRPr="004058AF">
        <w:rPr>
          <w:rFonts w:ascii="Times New Roman" w:hAnsi="Times New Roman"/>
          <w:color w:val="000000" w:themeColor="text1"/>
          <w:spacing w:val="2"/>
          <w:szCs w:val="24"/>
        </w:rPr>
        <w:t>о</w:t>
      </w:r>
      <w:r w:rsidRPr="004058AF">
        <w:rPr>
          <w:rFonts w:ascii="Times New Roman" w:hAnsi="Times New Roman"/>
          <w:color w:val="000000" w:themeColor="text1"/>
          <w:szCs w:val="24"/>
        </w:rPr>
        <w:t>ц</w:t>
      </w:r>
      <w:r w:rsidRPr="004058AF">
        <w:rPr>
          <w:rFonts w:ascii="Times New Roman" w:hAnsi="Times New Roman"/>
          <w:color w:val="000000" w:themeColor="text1"/>
          <w:spacing w:val="1"/>
          <w:szCs w:val="24"/>
        </w:rPr>
        <w:t>ес</w:t>
      </w:r>
      <w:r w:rsidRPr="004058AF">
        <w:rPr>
          <w:rFonts w:ascii="Times New Roman" w:hAnsi="Times New Roman"/>
          <w:color w:val="000000" w:themeColor="text1"/>
          <w:spacing w:val="-1"/>
          <w:szCs w:val="24"/>
        </w:rPr>
        <w:t>со</w:t>
      </w:r>
      <w:r w:rsidRPr="004058AF">
        <w:rPr>
          <w:rFonts w:ascii="Times New Roman" w:hAnsi="Times New Roman"/>
          <w:color w:val="000000" w:themeColor="text1"/>
          <w:szCs w:val="24"/>
        </w:rPr>
        <w:t xml:space="preserve">в – </w:t>
      </w:r>
      <w:r w:rsidRPr="004058AF">
        <w:rPr>
          <w:rFonts w:ascii="Times New Roman" w:hAnsi="Times New Roman"/>
          <w:color w:val="000000" w:themeColor="text1"/>
          <w:spacing w:val="1"/>
          <w:szCs w:val="24"/>
        </w:rPr>
        <w:t>процессов</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связанны</w:t>
      </w:r>
      <w:r w:rsidRPr="004058AF">
        <w:rPr>
          <w:rFonts w:ascii="Times New Roman" w:hAnsi="Times New Roman"/>
          <w:color w:val="000000" w:themeColor="text1"/>
          <w:szCs w:val="24"/>
        </w:rPr>
        <w:t>ес</w:t>
      </w:r>
      <w:r w:rsidR="00C733D9" w:rsidRPr="004058AF">
        <w:rPr>
          <w:rFonts w:ascii="Times New Roman" w:hAnsi="Times New Roman"/>
          <w:color w:val="000000" w:themeColor="text1"/>
          <w:szCs w:val="24"/>
        </w:rPr>
        <w:t xml:space="preserve"> со</w:t>
      </w:r>
      <w:r w:rsidRPr="004058AF">
        <w:rPr>
          <w:rFonts w:ascii="Times New Roman" w:hAnsi="Times New Roman"/>
          <w:color w:val="000000" w:themeColor="text1"/>
          <w:spacing w:val="1"/>
          <w:szCs w:val="24"/>
        </w:rPr>
        <w:t>хранением</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преобразование</w:t>
      </w:r>
      <w:r w:rsidRPr="004058AF">
        <w:rPr>
          <w:rFonts w:ascii="Times New Roman" w:hAnsi="Times New Roman"/>
          <w:color w:val="000000" w:themeColor="text1"/>
          <w:szCs w:val="24"/>
        </w:rPr>
        <w:t>м и</w:t>
      </w:r>
      <w:r w:rsidRPr="004058AF">
        <w:rPr>
          <w:rFonts w:ascii="Times New Roman" w:hAnsi="Times New Roman"/>
          <w:color w:val="000000" w:themeColor="text1"/>
          <w:spacing w:val="1"/>
          <w:szCs w:val="24"/>
        </w:rPr>
        <w:t>передаче</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данны</w:t>
      </w:r>
      <w:r w:rsidRPr="004058AF">
        <w:rPr>
          <w:rFonts w:ascii="Times New Roman" w:hAnsi="Times New Roman"/>
          <w:color w:val="000000" w:themeColor="text1"/>
          <w:szCs w:val="24"/>
        </w:rPr>
        <w:t xml:space="preserve">х–в </w:t>
      </w:r>
      <w:r w:rsidRPr="004058AF">
        <w:rPr>
          <w:rFonts w:ascii="Times New Roman" w:hAnsi="Times New Roman"/>
          <w:color w:val="000000" w:themeColor="text1"/>
          <w:spacing w:val="1"/>
          <w:szCs w:val="24"/>
        </w:rPr>
        <w:t>живо</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природ</w:t>
      </w:r>
      <w:r w:rsidRPr="004058AF">
        <w:rPr>
          <w:rFonts w:ascii="Times New Roman" w:hAnsi="Times New Roman"/>
          <w:color w:val="000000" w:themeColor="text1"/>
          <w:szCs w:val="24"/>
        </w:rPr>
        <w:t>еи</w:t>
      </w:r>
      <w:r w:rsidRPr="004058AF">
        <w:rPr>
          <w:rFonts w:ascii="Times New Roman" w:hAnsi="Times New Roman"/>
          <w:color w:val="000000" w:themeColor="text1"/>
          <w:spacing w:val="1"/>
          <w:szCs w:val="24"/>
        </w:rPr>
        <w:t>технике</w:t>
      </w:r>
      <w:r w:rsidRPr="004058AF">
        <w:rPr>
          <w:rFonts w:ascii="Times New Roman" w:hAnsi="Times New Roman"/>
          <w:color w:val="000000" w:themeColor="text1"/>
          <w:szCs w:val="24"/>
        </w:rPr>
        <w:t>;</w:t>
      </w:r>
    </w:p>
    <w:p w:rsidR="00B96CB3" w:rsidRPr="004058AF" w:rsidRDefault="00B96CB3" w:rsidP="009678EC">
      <w:pPr>
        <w:pStyle w:val="a9"/>
        <w:numPr>
          <w:ilvl w:val="0"/>
          <w:numId w:val="38"/>
        </w:numPr>
        <w:tabs>
          <w:tab w:val="left" w:pos="820"/>
          <w:tab w:val="left" w:pos="993"/>
          <w:tab w:val="left" w:pos="4100"/>
          <w:tab w:val="left" w:pos="6260"/>
          <w:tab w:val="left" w:pos="8240"/>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классифицировать средства ИКТ в соответствии с кругом выполняемых задач;</w:t>
      </w:r>
    </w:p>
    <w:p w:rsidR="00B96CB3" w:rsidRPr="004058AF" w:rsidRDefault="00B96CB3" w:rsidP="009678EC">
      <w:pPr>
        <w:pStyle w:val="a9"/>
        <w:numPr>
          <w:ilvl w:val="0"/>
          <w:numId w:val="38"/>
        </w:numPr>
        <w:tabs>
          <w:tab w:val="left" w:pos="820"/>
          <w:tab w:val="left" w:pos="993"/>
          <w:tab w:val="left" w:pos="4100"/>
          <w:tab w:val="left" w:pos="6260"/>
          <w:tab w:val="left" w:pos="8240"/>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узнает</w:t>
      </w:r>
      <w:r w:rsidRPr="004058AF">
        <w:rPr>
          <w:rFonts w:ascii="Times New Roman" w:hAnsi="Times New Roman"/>
          <w:color w:val="000000" w:themeColor="text1"/>
          <w:spacing w:val="65"/>
          <w:szCs w:val="24"/>
        </w:rPr>
        <w:t xml:space="preserve"> о </w:t>
      </w:r>
      <w:r w:rsidRPr="004058AF">
        <w:rPr>
          <w:rFonts w:ascii="Times New Roman" w:hAnsi="Times New Roman"/>
          <w:color w:val="000000" w:themeColor="text1"/>
          <w:spacing w:val="1"/>
          <w:szCs w:val="24"/>
        </w:rPr>
        <w:t>назначени</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основны</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компон</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нто</w:t>
      </w:r>
      <w:r w:rsidRPr="004058AF">
        <w:rPr>
          <w:rFonts w:ascii="Times New Roman" w:hAnsi="Times New Roman"/>
          <w:color w:val="000000" w:themeColor="text1"/>
          <w:szCs w:val="24"/>
        </w:rPr>
        <w:t>в</w:t>
      </w:r>
      <w:r w:rsidRPr="004058AF">
        <w:rPr>
          <w:rFonts w:ascii="Times New Roman" w:hAnsi="Times New Roman"/>
          <w:color w:val="000000" w:themeColor="text1"/>
          <w:spacing w:val="1"/>
          <w:szCs w:val="24"/>
        </w:rPr>
        <w:t>компьютер</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(процессора</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оперативно</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памяти</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внешне</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энергонезависи</w:t>
      </w:r>
      <w:r w:rsidRPr="004058AF">
        <w:rPr>
          <w:rFonts w:ascii="Times New Roman" w:hAnsi="Times New Roman"/>
          <w:color w:val="000000" w:themeColor="text1"/>
          <w:szCs w:val="24"/>
        </w:rPr>
        <w:t>м</w:t>
      </w:r>
      <w:r w:rsidRPr="004058AF">
        <w:rPr>
          <w:rFonts w:ascii="Times New Roman" w:hAnsi="Times New Roman"/>
          <w:color w:val="000000" w:themeColor="text1"/>
          <w:spacing w:val="1"/>
          <w:szCs w:val="24"/>
        </w:rPr>
        <w:t>о</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памяти</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устройст</w:t>
      </w:r>
      <w:r w:rsidRPr="004058AF">
        <w:rPr>
          <w:rFonts w:ascii="Times New Roman" w:hAnsi="Times New Roman"/>
          <w:color w:val="000000" w:themeColor="text1"/>
          <w:szCs w:val="24"/>
        </w:rPr>
        <w:t xml:space="preserve">в </w:t>
      </w:r>
      <w:r w:rsidRPr="004058AF">
        <w:rPr>
          <w:rFonts w:ascii="Times New Roman" w:hAnsi="Times New Roman"/>
          <w:color w:val="000000" w:themeColor="text1"/>
          <w:spacing w:val="1"/>
          <w:szCs w:val="24"/>
        </w:rPr>
        <w:t>ввода-вывода)</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 xml:space="preserve"> характеристик</w:t>
      </w:r>
      <w:r w:rsidRPr="004058AF">
        <w:rPr>
          <w:rFonts w:ascii="Times New Roman" w:hAnsi="Times New Roman"/>
          <w:color w:val="000000" w:themeColor="text1"/>
          <w:szCs w:val="24"/>
        </w:rPr>
        <w:t xml:space="preserve">ах </w:t>
      </w:r>
      <w:r w:rsidRPr="004058AF">
        <w:rPr>
          <w:rFonts w:ascii="Times New Roman" w:hAnsi="Times New Roman"/>
          <w:color w:val="000000" w:themeColor="text1"/>
          <w:spacing w:val="1"/>
          <w:szCs w:val="24"/>
        </w:rPr>
        <w:t>эти</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устройст</w:t>
      </w:r>
      <w:r w:rsidRPr="004058AF">
        <w:rPr>
          <w:rFonts w:ascii="Times New Roman" w:hAnsi="Times New Roman"/>
          <w:color w:val="000000" w:themeColor="text1"/>
          <w:szCs w:val="24"/>
        </w:rPr>
        <w:t>в;</w:t>
      </w:r>
    </w:p>
    <w:p w:rsidR="00B96CB3" w:rsidRPr="004058AF" w:rsidRDefault="00B96CB3" w:rsidP="009678EC">
      <w:pPr>
        <w:pStyle w:val="a9"/>
        <w:numPr>
          <w:ilvl w:val="0"/>
          <w:numId w:val="38"/>
        </w:numPr>
        <w:tabs>
          <w:tab w:val="left" w:pos="820"/>
          <w:tab w:val="left" w:pos="993"/>
          <w:tab w:val="left" w:pos="4100"/>
          <w:tab w:val="left" w:pos="6260"/>
          <w:tab w:val="left" w:pos="8240"/>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определять качественные и количественные характеристики компонентов компьютера;</w:t>
      </w:r>
    </w:p>
    <w:p w:rsidR="00B96CB3" w:rsidRPr="004058AF" w:rsidRDefault="00B96CB3" w:rsidP="009678EC">
      <w:pPr>
        <w:pStyle w:val="a9"/>
        <w:numPr>
          <w:ilvl w:val="0"/>
          <w:numId w:val="38"/>
        </w:numPr>
        <w:tabs>
          <w:tab w:val="left" w:pos="820"/>
          <w:tab w:val="left" w:pos="993"/>
          <w:tab w:val="left" w:pos="4100"/>
          <w:tab w:val="left" w:pos="6260"/>
          <w:tab w:val="left" w:pos="8240"/>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узнает о истории и тенденциях развития компьютеров; о том как можно улучшить характеристики компьютеров; </w:t>
      </w:r>
    </w:p>
    <w:p w:rsidR="00B96CB3" w:rsidRPr="004058AF" w:rsidRDefault="00B96CB3" w:rsidP="009678EC">
      <w:pPr>
        <w:pStyle w:val="a9"/>
        <w:numPr>
          <w:ilvl w:val="0"/>
          <w:numId w:val="38"/>
        </w:numPr>
        <w:tabs>
          <w:tab w:val="left" w:pos="820"/>
          <w:tab w:val="left" w:pos="993"/>
          <w:tab w:val="left" w:pos="4100"/>
          <w:tab w:val="left" w:pos="6260"/>
          <w:tab w:val="left" w:pos="8240"/>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узнает о том какие задачи решаются с помощью суперкомпьютеров.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Выпускни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получи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возможност</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w:t>
      </w:r>
    </w:p>
    <w:p w:rsidR="00B96CB3" w:rsidRPr="004058AF" w:rsidRDefault="00B96CB3" w:rsidP="009678EC">
      <w:pPr>
        <w:pStyle w:val="a9"/>
        <w:numPr>
          <w:ilvl w:val="0"/>
          <w:numId w:val="39"/>
        </w:numPr>
        <w:tabs>
          <w:tab w:val="left" w:pos="940"/>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осознано подходить к выбору ИКТ – средств для своих учебных и иных целей;</w:t>
      </w:r>
    </w:p>
    <w:p w:rsidR="00B96CB3" w:rsidRPr="004058AF" w:rsidRDefault="00B96CB3" w:rsidP="009678EC">
      <w:pPr>
        <w:pStyle w:val="a9"/>
        <w:numPr>
          <w:ilvl w:val="0"/>
          <w:numId w:val="39"/>
        </w:numPr>
        <w:tabs>
          <w:tab w:val="left" w:pos="940"/>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узнать о физических ограничениях на значения характеристик компьютера.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2"/>
          <w:sz w:val="24"/>
          <w:szCs w:val="24"/>
        </w:rPr>
        <w:t>М</w:t>
      </w:r>
      <w:r w:rsidRPr="004058AF">
        <w:rPr>
          <w:rFonts w:ascii="Times New Roman" w:hAnsi="Times New Roman"/>
          <w:bCs/>
          <w:color w:val="000000" w:themeColor="text1"/>
          <w:spacing w:val="1"/>
          <w:sz w:val="24"/>
          <w:szCs w:val="24"/>
        </w:rPr>
        <w:t>атематически</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основ</w:t>
      </w:r>
      <w:r w:rsidRPr="004058AF">
        <w:rPr>
          <w:rFonts w:ascii="Times New Roman" w:hAnsi="Times New Roman"/>
          <w:bCs/>
          <w:color w:val="000000" w:themeColor="text1"/>
          <w:sz w:val="24"/>
          <w:szCs w:val="24"/>
        </w:rPr>
        <w:t>ы</w:t>
      </w:r>
      <w:r w:rsidRPr="004058AF">
        <w:rPr>
          <w:rFonts w:ascii="Times New Roman" w:hAnsi="Times New Roman"/>
          <w:bCs/>
          <w:color w:val="000000" w:themeColor="text1"/>
          <w:spacing w:val="1"/>
          <w:sz w:val="24"/>
          <w:szCs w:val="24"/>
        </w:rPr>
        <w:t>информатики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Выпускни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научитс</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w:t>
      </w:r>
    </w:p>
    <w:p w:rsidR="00B96CB3" w:rsidRPr="004058AF" w:rsidRDefault="00B96CB3" w:rsidP="009678EC">
      <w:pPr>
        <w:pStyle w:val="a9"/>
        <w:numPr>
          <w:ilvl w:val="0"/>
          <w:numId w:val="39"/>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опи</w:t>
      </w:r>
      <w:r w:rsidRPr="004058AF">
        <w:rPr>
          <w:rFonts w:ascii="Times New Roman" w:hAnsi="Times New Roman"/>
          <w:color w:val="000000" w:themeColor="text1"/>
          <w:szCs w:val="24"/>
        </w:rPr>
        <w:t>с</w:t>
      </w:r>
      <w:r w:rsidRPr="004058AF">
        <w:rPr>
          <w:rFonts w:ascii="Times New Roman" w:hAnsi="Times New Roman"/>
          <w:color w:val="000000" w:themeColor="text1"/>
          <w:spacing w:val="1"/>
          <w:szCs w:val="24"/>
        </w:rPr>
        <w:t>ыват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разме</w:t>
      </w:r>
      <w:r w:rsidRPr="004058AF">
        <w:rPr>
          <w:rFonts w:ascii="Times New Roman" w:hAnsi="Times New Roman"/>
          <w:color w:val="000000" w:themeColor="text1"/>
          <w:szCs w:val="24"/>
        </w:rPr>
        <w:t>р</w:t>
      </w:r>
      <w:r w:rsidRPr="004058AF">
        <w:rPr>
          <w:rFonts w:ascii="Times New Roman" w:hAnsi="Times New Roman"/>
          <w:color w:val="000000" w:themeColor="text1"/>
          <w:spacing w:val="1"/>
          <w:szCs w:val="24"/>
        </w:rPr>
        <w:t>двоичны</w:t>
      </w:r>
      <w:r w:rsidRPr="004058AF">
        <w:rPr>
          <w:rFonts w:ascii="Times New Roman" w:hAnsi="Times New Roman"/>
          <w:color w:val="000000" w:themeColor="text1"/>
          <w:szCs w:val="24"/>
        </w:rPr>
        <w:t xml:space="preserve">х </w:t>
      </w:r>
      <w:r w:rsidRPr="004058AF">
        <w:rPr>
          <w:rFonts w:ascii="Times New Roman" w:hAnsi="Times New Roman"/>
          <w:color w:val="000000" w:themeColor="text1"/>
          <w:spacing w:val="1"/>
          <w:szCs w:val="24"/>
        </w:rPr>
        <w:t>текстов</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 xml:space="preserve"> исполь</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у</w:t>
      </w:r>
      <w:r w:rsidRPr="004058AF">
        <w:rPr>
          <w:rFonts w:ascii="Times New Roman" w:hAnsi="Times New Roman"/>
          <w:color w:val="000000" w:themeColor="text1"/>
          <w:szCs w:val="24"/>
        </w:rPr>
        <w:t xml:space="preserve">я </w:t>
      </w:r>
      <w:r w:rsidRPr="004058AF">
        <w:rPr>
          <w:rFonts w:ascii="Times New Roman" w:hAnsi="Times New Roman"/>
          <w:color w:val="000000" w:themeColor="text1"/>
          <w:spacing w:val="1"/>
          <w:szCs w:val="24"/>
        </w:rPr>
        <w:t>термин</w:t>
      </w:r>
      <w:r w:rsidRPr="004058AF">
        <w:rPr>
          <w:rFonts w:ascii="Times New Roman" w:hAnsi="Times New Roman"/>
          <w:color w:val="000000" w:themeColor="text1"/>
          <w:szCs w:val="24"/>
        </w:rPr>
        <w:t>ы</w:t>
      </w:r>
      <w:r w:rsidRPr="004058AF">
        <w:rPr>
          <w:rFonts w:ascii="Times New Roman" w:hAnsi="Times New Roman"/>
          <w:color w:val="000000" w:themeColor="text1"/>
          <w:spacing w:val="1"/>
          <w:szCs w:val="24"/>
        </w:rPr>
        <w:t xml:space="preserve"> «бит»</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«байт</w:t>
      </w:r>
      <w:r w:rsidRPr="004058AF">
        <w:rPr>
          <w:rFonts w:ascii="Times New Roman" w:hAnsi="Times New Roman"/>
          <w:color w:val="000000" w:themeColor="text1"/>
          <w:szCs w:val="24"/>
        </w:rPr>
        <w:t>» и</w:t>
      </w:r>
      <w:r w:rsidRPr="004058AF">
        <w:rPr>
          <w:rFonts w:ascii="Times New Roman" w:hAnsi="Times New Roman"/>
          <w:color w:val="000000" w:themeColor="text1"/>
          <w:spacing w:val="1"/>
          <w:szCs w:val="24"/>
        </w:rPr>
        <w:t>производны</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 xml:space="preserve"> о</w:t>
      </w:r>
      <w:r w:rsidRPr="004058AF">
        <w:rPr>
          <w:rFonts w:ascii="Times New Roman" w:hAnsi="Times New Roman"/>
          <w:color w:val="000000" w:themeColor="text1"/>
          <w:szCs w:val="24"/>
        </w:rPr>
        <w:t>т</w:t>
      </w:r>
      <w:r w:rsidRPr="004058AF">
        <w:rPr>
          <w:rFonts w:ascii="Times New Roman" w:hAnsi="Times New Roman"/>
          <w:color w:val="000000" w:themeColor="text1"/>
          <w:spacing w:val="1"/>
          <w:szCs w:val="24"/>
        </w:rPr>
        <w:t>них</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использоват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 xml:space="preserve"> термины</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описывающи</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скорост</w:t>
      </w:r>
      <w:r w:rsidRPr="004058AF">
        <w:rPr>
          <w:rFonts w:ascii="Times New Roman" w:hAnsi="Times New Roman"/>
          <w:color w:val="000000" w:themeColor="text1"/>
          <w:szCs w:val="24"/>
        </w:rPr>
        <w:t xml:space="preserve">ь </w:t>
      </w:r>
      <w:r w:rsidRPr="004058AF">
        <w:rPr>
          <w:rFonts w:ascii="Times New Roman" w:hAnsi="Times New Roman"/>
          <w:color w:val="000000" w:themeColor="text1"/>
          <w:spacing w:val="1"/>
          <w:szCs w:val="24"/>
        </w:rPr>
        <w:t>передач</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данных</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оцениват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врем</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передач</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данных</w:t>
      </w:r>
      <w:r w:rsidRPr="004058AF">
        <w:rPr>
          <w:rFonts w:ascii="Times New Roman" w:hAnsi="Times New Roman"/>
          <w:color w:val="000000" w:themeColor="text1"/>
          <w:szCs w:val="24"/>
        </w:rPr>
        <w:t>;</w:t>
      </w:r>
    </w:p>
    <w:p w:rsidR="00B96CB3" w:rsidRPr="004058AF" w:rsidRDefault="00B96CB3" w:rsidP="009678EC">
      <w:pPr>
        <w:pStyle w:val="a9"/>
        <w:numPr>
          <w:ilvl w:val="0"/>
          <w:numId w:val="39"/>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кодироват</w:t>
      </w:r>
      <w:r w:rsidRPr="004058AF">
        <w:rPr>
          <w:rFonts w:ascii="Times New Roman" w:hAnsi="Times New Roman"/>
          <w:color w:val="000000" w:themeColor="text1"/>
          <w:szCs w:val="24"/>
        </w:rPr>
        <w:t>ьи</w:t>
      </w:r>
      <w:r w:rsidRPr="004058AF">
        <w:rPr>
          <w:rFonts w:ascii="Times New Roman" w:hAnsi="Times New Roman"/>
          <w:color w:val="000000" w:themeColor="text1"/>
          <w:spacing w:val="1"/>
          <w:szCs w:val="24"/>
        </w:rPr>
        <w:t>декодироват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текст</w:t>
      </w:r>
      <w:r w:rsidRPr="004058AF">
        <w:rPr>
          <w:rFonts w:ascii="Times New Roman" w:hAnsi="Times New Roman"/>
          <w:color w:val="000000" w:themeColor="text1"/>
          <w:szCs w:val="24"/>
        </w:rPr>
        <w:t>ы</w:t>
      </w:r>
      <w:r w:rsidRPr="004058AF">
        <w:rPr>
          <w:rFonts w:ascii="Times New Roman" w:hAnsi="Times New Roman"/>
          <w:color w:val="000000" w:themeColor="text1"/>
          <w:spacing w:val="1"/>
          <w:szCs w:val="24"/>
        </w:rPr>
        <w:t>п</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заданно</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кодовой таблице</w:t>
      </w:r>
      <w:r w:rsidRPr="004058AF">
        <w:rPr>
          <w:rFonts w:ascii="Times New Roman" w:hAnsi="Times New Roman"/>
          <w:color w:val="000000" w:themeColor="text1"/>
          <w:szCs w:val="24"/>
        </w:rPr>
        <w:t>;</w:t>
      </w:r>
    </w:p>
    <w:p w:rsidR="00B96CB3" w:rsidRPr="004058AF" w:rsidRDefault="00B96CB3" w:rsidP="009678EC">
      <w:pPr>
        <w:pStyle w:val="a9"/>
        <w:numPr>
          <w:ilvl w:val="0"/>
          <w:numId w:val="39"/>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опериров</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понятиями</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свя</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анным</w:t>
      </w:r>
      <w:r w:rsidRPr="004058AF">
        <w:rPr>
          <w:rFonts w:ascii="Times New Roman" w:hAnsi="Times New Roman"/>
          <w:color w:val="000000" w:themeColor="text1"/>
          <w:szCs w:val="24"/>
        </w:rPr>
        <w:t>ис</w:t>
      </w:r>
      <w:r w:rsidRPr="004058AF">
        <w:rPr>
          <w:rFonts w:ascii="Times New Roman" w:hAnsi="Times New Roman"/>
          <w:color w:val="000000" w:themeColor="text1"/>
          <w:spacing w:val="1"/>
          <w:szCs w:val="24"/>
        </w:rPr>
        <w:t>передаче</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данны</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(источни</w:t>
      </w:r>
      <w:r w:rsidRPr="004058AF">
        <w:rPr>
          <w:rFonts w:ascii="Times New Roman" w:hAnsi="Times New Roman"/>
          <w:color w:val="000000" w:themeColor="text1"/>
          <w:szCs w:val="24"/>
        </w:rPr>
        <w:t xml:space="preserve">ки </w:t>
      </w:r>
      <w:r w:rsidRPr="004058AF">
        <w:rPr>
          <w:rFonts w:ascii="Times New Roman" w:hAnsi="Times New Roman"/>
          <w:color w:val="000000" w:themeColor="text1"/>
          <w:spacing w:val="1"/>
          <w:szCs w:val="24"/>
        </w:rPr>
        <w:t>приемни</w:t>
      </w:r>
      <w:r w:rsidRPr="004058AF">
        <w:rPr>
          <w:rFonts w:ascii="Times New Roman" w:hAnsi="Times New Roman"/>
          <w:color w:val="000000" w:themeColor="text1"/>
          <w:szCs w:val="24"/>
        </w:rPr>
        <w:t>к</w:t>
      </w:r>
      <w:r w:rsidRPr="004058AF">
        <w:rPr>
          <w:rFonts w:ascii="Times New Roman" w:hAnsi="Times New Roman"/>
          <w:color w:val="000000" w:themeColor="text1"/>
          <w:spacing w:val="1"/>
          <w:szCs w:val="24"/>
        </w:rPr>
        <w:t>данных</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кана</w:t>
      </w:r>
      <w:r w:rsidRPr="004058AF">
        <w:rPr>
          <w:rFonts w:ascii="Times New Roman" w:hAnsi="Times New Roman"/>
          <w:color w:val="000000" w:themeColor="text1"/>
          <w:szCs w:val="24"/>
        </w:rPr>
        <w:t>л</w:t>
      </w:r>
      <w:r w:rsidRPr="004058AF">
        <w:rPr>
          <w:rFonts w:ascii="Times New Roman" w:hAnsi="Times New Roman"/>
          <w:color w:val="000000" w:themeColor="text1"/>
          <w:spacing w:val="1"/>
          <w:szCs w:val="24"/>
        </w:rPr>
        <w:t>связи</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скорост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передач</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данны</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п</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каналу связи</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пропускна</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способност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канал</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связи</w:t>
      </w:r>
      <w:r w:rsidRPr="004058AF">
        <w:rPr>
          <w:rFonts w:ascii="Times New Roman" w:hAnsi="Times New Roman"/>
          <w:color w:val="000000" w:themeColor="text1"/>
          <w:szCs w:val="24"/>
        </w:rPr>
        <w:t>);</w:t>
      </w:r>
    </w:p>
    <w:p w:rsidR="00B96CB3" w:rsidRPr="004058AF" w:rsidRDefault="00B96CB3" w:rsidP="009678EC">
      <w:pPr>
        <w:pStyle w:val="a9"/>
        <w:numPr>
          <w:ilvl w:val="0"/>
          <w:numId w:val="39"/>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определят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минимальну</w:t>
      </w:r>
      <w:r w:rsidRPr="004058AF">
        <w:rPr>
          <w:rFonts w:ascii="Times New Roman" w:hAnsi="Times New Roman"/>
          <w:color w:val="000000" w:themeColor="text1"/>
          <w:szCs w:val="24"/>
        </w:rPr>
        <w:t>ю</w:t>
      </w:r>
      <w:r w:rsidRPr="004058AF">
        <w:rPr>
          <w:rFonts w:ascii="Times New Roman" w:hAnsi="Times New Roman"/>
          <w:color w:val="000000" w:themeColor="text1"/>
          <w:spacing w:val="1"/>
          <w:szCs w:val="24"/>
        </w:rPr>
        <w:t>длин</w:t>
      </w:r>
      <w:r w:rsidRPr="004058AF">
        <w:rPr>
          <w:rFonts w:ascii="Times New Roman" w:hAnsi="Times New Roman"/>
          <w:color w:val="000000" w:themeColor="text1"/>
          <w:szCs w:val="24"/>
        </w:rPr>
        <w:t>у</w:t>
      </w:r>
      <w:r w:rsidRPr="004058AF">
        <w:rPr>
          <w:rFonts w:ascii="Times New Roman" w:hAnsi="Times New Roman"/>
          <w:color w:val="000000" w:themeColor="text1"/>
          <w:spacing w:val="1"/>
          <w:szCs w:val="24"/>
        </w:rPr>
        <w:t>кодовог</w:t>
      </w:r>
      <w:r w:rsidRPr="004058AF">
        <w:rPr>
          <w:rFonts w:ascii="Times New Roman" w:hAnsi="Times New Roman"/>
          <w:color w:val="000000" w:themeColor="text1"/>
          <w:szCs w:val="24"/>
        </w:rPr>
        <w:t xml:space="preserve">о </w:t>
      </w:r>
      <w:r w:rsidRPr="004058AF">
        <w:rPr>
          <w:rFonts w:ascii="Times New Roman" w:hAnsi="Times New Roman"/>
          <w:color w:val="000000" w:themeColor="text1"/>
          <w:spacing w:val="1"/>
          <w:szCs w:val="24"/>
        </w:rPr>
        <w:t>слов</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п</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заданны</w:t>
      </w:r>
      <w:r w:rsidRPr="004058AF">
        <w:rPr>
          <w:rFonts w:ascii="Times New Roman" w:hAnsi="Times New Roman"/>
          <w:color w:val="000000" w:themeColor="text1"/>
          <w:szCs w:val="24"/>
        </w:rPr>
        <w:t xml:space="preserve">м </w:t>
      </w:r>
      <w:r w:rsidRPr="004058AF">
        <w:rPr>
          <w:rFonts w:ascii="Times New Roman" w:hAnsi="Times New Roman"/>
          <w:color w:val="000000" w:themeColor="text1"/>
          <w:spacing w:val="1"/>
          <w:szCs w:val="24"/>
        </w:rPr>
        <w:t>алфавиту кодируемог</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 xml:space="preserve"> текст</w:t>
      </w:r>
      <w:r w:rsidRPr="004058AF">
        <w:rPr>
          <w:rFonts w:ascii="Times New Roman" w:hAnsi="Times New Roman"/>
          <w:color w:val="000000" w:themeColor="text1"/>
          <w:szCs w:val="24"/>
        </w:rPr>
        <w:t>аи</w:t>
      </w:r>
      <w:r w:rsidRPr="004058AF">
        <w:rPr>
          <w:rFonts w:ascii="Times New Roman" w:hAnsi="Times New Roman"/>
          <w:color w:val="000000" w:themeColor="text1"/>
          <w:spacing w:val="1"/>
          <w:szCs w:val="24"/>
        </w:rPr>
        <w:t>кодовом</w:t>
      </w:r>
      <w:r w:rsidRPr="004058AF">
        <w:rPr>
          <w:rFonts w:ascii="Times New Roman" w:hAnsi="Times New Roman"/>
          <w:color w:val="000000" w:themeColor="text1"/>
          <w:szCs w:val="24"/>
        </w:rPr>
        <w:t>у</w:t>
      </w:r>
      <w:r w:rsidRPr="004058AF">
        <w:rPr>
          <w:rFonts w:ascii="Times New Roman" w:hAnsi="Times New Roman"/>
          <w:color w:val="000000" w:themeColor="text1"/>
          <w:spacing w:val="1"/>
          <w:szCs w:val="24"/>
        </w:rPr>
        <w:t>алфавит</w:t>
      </w:r>
      <w:r w:rsidRPr="004058AF">
        <w:rPr>
          <w:rFonts w:ascii="Times New Roman" w:hAnsi="Times New Roman"/>
          <w:color w:val="000000" w:themeColor="text1"/>
          <w:szCs w:val="24"/>
        </w:rPr>
        <w:t>у(</w:t>
      </w:r>
      <w:r w:rsidRPr="004058AF">
        <w:rPr>
          <w:rFonts w:ascii="Times New Roman" w:hAnsi="Times New Roman"/>
          <w:color w:val="000000" w:themeColor="text1"/>
          <w:spacing w:val="1"/>
          <w:szCs w:val="24"/>
        </w:rPr>
        <w:t>дл</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кодовог</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алфавит</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и</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 xml:space="preserve">2, </w:t>
      </w:r>
      <w:r w:rsidRPr="004058AF">
        <w:rPr>
          <w:rFonts w:ascii="Times New Roman" w:hAnsi="Times New Roman"/>
          <w:color w:val="000000" w:themeColor="text1"/>
          <w:szCs w:val="24"/>
        </w:rPr>
        <w:t>3</w:t>
      </w:r>
      <w:r w:rsidRPr="004058AF">
        <w:rPr>
          <w:rFonts w:ascii="Times New Roman" w:hAnsi="Times New Roman"/>
          <w:color w:val="000000" w:themeColor="text1"/>
          <w:spacing w:val="1"/>
          <w:szCs w:val="24"/>
        </w:rPr>
        <w:t>ил</w:t>
      </w:r>
      <w:r w:rsidRPr="004058AF">
        <w:rPr>
          <w:rFonts w:ascii="Times New Roman" w:hAnsi="Times New Roman"/>
          <w:color w:val="000000" w:themeColor="text1"/>
          <w:szCs w:val="24"/>
        </w:rPr>
        <w:t>и4</w:t>
      </w:r>
      <w:r w:rsidRPr="004058AF">
        <w:rPr>
          <w:rFonts w:ascii="Times New Roman" w:hAnsi="Times New Roman"/>
          <w:color w:val="000000" w:themeColor="text1"/>
          <w:spacing w:val="1"/>
          <w:szCs w:val="24"/>
        </w:rPr>
        <w:t>символов)</w:t>
      </w:r>
      <w:r w:rsidRPr="004058AF">
        <w:rPr>
          <w:rFonts w:ascii="Times New Roman" w:hAnsi="Times New Roman"/>
          <w:color w:val="000000" w:themeColor="text1"/>
          <w:szCs w:val="24"/>
        </w:rPr>
        <w:t>;</w:t>
      </w:r>
    </w:p>
    <w:p w:rsidR="00B96CB3" w:rsidRPr="004058AF" w:rsidRDefault="00B96CB3" w:rsidP="009678EC">
      <w:pPr>
        <w:pStyle w:val="a9"/>
        <w:numPr>
          <w:ilvl w:val="0"/>
          <w:numId w:val="39"/>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определят</w:t>
      </w:r>
      <w:r w:rsidRPr="004058AF">
        <w:rPr>
          <w:rFonts w:ascii="Times New Roman" w:hAnsi="Times New Roman"/>
          <w:color w:val="000000" w:themeColor="text1"/>
          <w:szCs w:val="24"/>
        </w:rPr>
        <w:t xml:space="preserve">ь </w:t>
      </w:r>
      <w:r w:rsidRPr="004058AF">
        <w:rPr>
          <w:rFonts w:ascii="Times New Roman" w:hAnsi="Times New Roman"/>
          <w:color w:val="000000" w:themeColor="text1"/>
          <w:spacing w:val="1"/>
          <w:szCs w:val="24"/>
        </w:rPr>
        <w:t>длин</w:t>
      </w:r>
      <w:r w:rsidRPr="004058AF">
        <w:rPr>
          <w:rFonts w:ascii="Times New Roman" w:hAnsi="Times New Roman"/>
          <w:color w:val="000000" w:themeColor="text1"/>
          <w:szCs w:val="24"/>
        </w:rPr>
        <w:t xml:space="preserve">у </w:t>
      </w:r>
      <w:r w:rsidRPr="004058AF">
        <w:rPr>
          <w:rFonts w:ascii="Times New Roman" w:hAnsi="Times New Roman"/>
          <w:color w:val="000000" w:themeColor="text1"/>
          <w:spacing w:val="1"/>
          <w:szCs w:val="24"/>
        </w:rPr>
        <w:t>кодово</w:t>
      </w:r>
      <w:r w:rsidRPr="004058AF">
        <w:rPr>
          <w:rFonts w:ascii="Times New Roman" w:hAnsi="Times New Roman"/>
          <w:color w:val="000000" w:themeColor="text1"/>
          <w:szCs w:val="24"/>
        </w:rPr>
        <w:t xml:space="preserve">й </w:t>
      </w:r>
      <w:r w:rsidRPr="004058AF">
        <w:rPr>
          <w:rFonts w:ascii="Times New Roman" w:hAnsi="Times New Roman"/>
          <w:color w:val="000000" w:themeColor="text1"/>
          <w:spacing w:val="1"/>
          <w:szCs w:val="24"/>
        </w:rPr>
        <w:t>последовательност</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п</w:t>
      </w:r>
      <w:r w:rsidRPr="004058AF">
        <w:rPr>
          <w:rFonts w:ascii="Times New Roman" w:hAnsi="Times New Roman"/>
          <w:color w:val="000000" w:themeColor="text1"/>
          <w:szCs w:val="24"/>
        </w:rPr>
        <w:t xml:space="preserve">о </w:t>
      </w:r>
      <w:r w:rsidRPr="004058AF">
        <w:rPr>
          <w:rFonts w:ascii="Times New Roman" w:hAnsi="Times New Roman"/>
          <w:color w:val="000000" w:themeColor="text1"/>
          <w:spacing w:val="1"/>
          <w:szCs w:val="24"/>
        </w:rPr>
        <w:t>длин</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исходного текст</w:t>
      </w:r>
      <w:r w:rsidRPr="004058AF">
        <w:rPr>
          <w:rFonts w:ascii="Times New Roman" w:hAnsi="Times New Roman"/>
          <w:color w:val="000000" w:themeColor="text1"/>
          <w:szCs w:val="24"/>
        </w:rPr>
        <w:t xml:space="preserve">аи </w:t>
      </w:r>
      <w:r w:rsidRPr="004058AF">
        <w:rPr>
          <w:rFonts w:ascii="Times New Roman" w:hAnsi="Times New Roman"/>
          <w:color w:val="000000" w:themeColor="text1"/>
          <w:spacing w:val="1"/>
          <w:szCs w:val="24"/>
        </w:rPr>
        <w:t>кодово</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таблиц</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равномерног</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ко</w:t>
      </w:r>
      <w:r w:rsidRPr="004058AF">
        <w:rPr>
          <w:rFonts w:ascii="Times New Roman" w:hAnsi="Times New Roman"/>
          <w:color w:val="000000" w:themeColor="text1"/>
          <w:spacing w:val="2"/>
          <w:szCs w:val="24"/>
        </w:rPr>
        <w:t>д</w:t>
      </w:r>
      <w:r w:rsidRPr="004058AF">
        <w:rPr>
          <w:rFonts w:ascii="Times New Roman" w:hAnsi="Times New Roman"/>
          <w:color w:val="000000" w:themeColor="text1"/>
          <w:spacing w:val="1"/>
          <w:szCs w:val="24"/>
        </w:rPr>
        <w:t>а</w:t>
      </w:r>
      <w:r w:rsidRPr="004058AF">
        <w:rPr>
          <w:rFonts w:ascii="Times New Roman" w:hAnsi="Times New Roman"/>
          <w:color w:val="000000" w:themeColor="text1"/>
          <w:szCs w:val="24"/>
        </w:rPr>
        <w:t>;</w:t>
      </w:r>
    </w:p>
    <w:p w:rsidR="00B96CB3" w:rsidRPr="004058AF" w:rsidRDefault="00B96CB3" w:rsidP="009678EC">
      <w:pPr>
        <w:pStyle w:val="a9"/>
        <w:numPr>
          <w:ilvl w:val="0"/>
          <w:numId w:val="39"/>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записыват</w:t>
      </w:r>
      <w:r w:rsidRPr="004058AF">
        <w:rPr>
          <w:rFonts w:ascii="Times New Roman" w:hAnsi="Times New Roman"/>
          <w:color w:val="000000" w:themeColor="text1"/>
          <w:szCs w:val="24"/>
        </w:rPr>
        <w:t xml:space="preserve">ь в </w:t>
      </w:r>
      <w:r w:rsidRPr="004058AF">
        <w:rPr>
          <w:rFonts w:ascii="Times New Roman" w:hAnsi="Times New Roman"/>
          <w:color w:val="000000" w:themeColor="text1"/>
          <w:spacing w:val="1"/>
          <w:szCs w:val="24"/>
        </w:rPr>
        <w:t>двоично</w:t>
      </w:r>
      <w:r w:rsidRPr="004058AF">
        <w:rPr>
          <w:rFonts w:ascii="Times New Roman" w:hAnsi="Times New Roman"/>
          <w:color w:val="000000" w:themeColor="text1"/>
          <w:szCs w:val="24"/>
        </w:rPr>
        <w:t xml:space="preserve">й </w:t>
      </w:r>
      <w:r w:rsidRPr="004058AF">
        <w:rPr>
          <w:rFonts w:ascii="Times New Roman" w:hAnsi="Times New Roman"/>
          <w:color w:val="000000" w:themeColor="text1"/>
          <w:spacing w:val="1"/>
          <w:szCs w:val="24"/>
        </w:rPr>
        <w:t>систем</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целы</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числ</w:t>
      </w:r>
      <w:r w:rsidRPr="004058AF">
        <w:rPr>
          <w:rFonts w:ascii="Times New Roman" w:hAnsi="Times New Roman"/>
          <w:color w:val="000000" w:themeColor="text1"/>
          <w:szCs w:val="24"/>
        </w:rPr>
        <w:t xml:space="preserve">а </w:t>
      </w:r>
      <w:r w:rsidRPr="004058AF">
        <w:rPr>
          <w:rFonts w:ascii="Times New Roman" w:hAnsi="Times New Roman"/>
          <w:color w:val="000000" w:themeColor="text1"/>
          <w:spacing w:val="1"/>
          <w:szCs w:val="24"/>
        </w:rPr>
        <w:t>о</w:t>
      </w:r>
      <w:r w:rsidRPr="004058AF">
        <w:rPr>
          <w:rFonts w:ascii="Times New Roman" w:hAnsi="Times New Roman"/>
          <w:color w:val="000000" w:themeColor="text1"/>
          <w:szCs w:val="24"/>
        </w:rPr>
        <w:t xml:space="preserve">т 0 </w:t>
      </w:r>
      <w:r w:rsidRPr="004058AF">
        <w:rPr>
          <w:rFonts w:ascii="Times New Roman" w:hAnsi="Times New Roman"/>
          <w:color w:val="000000" w:themeColor="text1"/>
          <w:spacing w:val="1"/>
          <w:szCs w:val="24"/>
        </w:rPr>
        <w:t>д</w:t>
      </w:r>
      <w:r w:rsidRPr="004058AF">
        <w:rPr>
          <w:rFonts w:ascii="Times New Roman" w:hAnsi="Times New Roman"/>
          <w:color w:val="000000" w:themeColor="text1"/>
          <w:szCs w:val="24"/>
        </w:rPr>
        <w:t xml:space="preserve">о </w:t>
      </w:r>
      <w:r w:rsidRPr="004058AF">
        <w:rPr>
          <w:rFonts w:ascii="Times New Roman" w:hAnsi="Times New Roman"/>
          <w:color w:val="000000" w:themeColor="text1"/>
          <w:spacing w:val="1"/>
          <w:szCs w:val="24"/>
        </w:rPr>
        <w:t>1024</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переводит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 xml:space="preserve"> заданно</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натурально</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числ</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и</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десятично</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 xml:space="preserve"> запис</w:t>
      </w:r>
      <w:r w:rsidRPr="004058AF">
        <w:rPr>
          <w:rFonts w:ascii="Times New Roman" w:hAnsi="Times New Roman"/>
          <w:color w:val="000000" w:themeColor="text1"/>
          <w:szCs w:val="24"/>
        </w:rPr>
        <w:t xml:space="preserve">ив </w:t>
      </w:r>
      <w:r w:rsidRPr="004058AF">
        <w:rPr>
          <w:rFonts w:ascii="Times New Roman" w:hAnsi="Times New Roman"/>
          <w:color w:val="000000" w:themeColor="text1"/>
          <w:spacing w:val="1"/>
          <w:szCs w:val="24"/>
        </w:rPr>
        <w:t>двоичну</w:t>
      </w:r>
      <w:r w:rsidRPr="004058AF">
        <w:rPr>
          <w:rFonts w:ascii="Times New Roman" w:hAnsi="Times New Roman"/>
          <w:color w:val="000000" w:themeColor="text1"/>
          <w:szCs w:val="24"/>
        </w:rPr>
        <w:t>юи</w:t>
      </w:r>
      <w:r w:rsidRPr="004058AF">
        <w:rPr>
          <w:rFonts w:ascii="Times New Roman" w:hAnsi="Times New Roman"/>
          <w:color w:val="000000" w:themeColor="text1"/>
          <w:spacing w:val="1"/>
          <w:szCs w:val="24"/>
        </w:rPr>
        <w:t>и</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двоично</w:t>
      </w:r>
      <w:r w:rsidRPr="004058AF">
        <w:rPr>
          <w:rFonts w:ascii="Times New Roman" w:hAnsi="Times New Roman"/>
          <w:color w:val="000000" w:themeColor="text1"/>
          <w:szCs w:val="24"/>
        </w:rPr>
        <w:t>йв</w:t>
      </w:r>
      <w:r w:rsidRPr="004058AF">
        <w:rPr>
          <w:rFonts w:ascii="Times New Roman" w:hAnsi="Times New Roman"/>
          <w:color w:val="000000" w:themeColor="text1"/>
          <w:spacing w:val="1"/>
          <w:szCs w:val="24"/>
        </w:rPr>
        <w:t>десятичную</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сравниват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числ</w:t>
      </w:r>
      <w:r w:rsidRPr="004058AF">
        <w:rPr>
          <w:rFonts w:ascii="Times New Roman" w:hAnsi="Times New Roman"/>
          <w:color w:val="000000" w:themeColor="text1"/>
          <w:szCs w:val="24"/>
        </w:rPr>
        <w:t>ав</w:t>
      </w:r>
      <w:r w:rsidRPr="004058AF">
        <w:rPr>
          <w:rFonts w:ascii="Times New Roman" w:hAnsi="Times New Roman"/>
          <w:color w:val="000000" w:themeColor="text1"/>
          <w:spacing w:val="1"/>
          <w:szCs w:val="24"/>
        </w:rPr>
        <w:t>двоичной записи</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складыват</w:t>
      </w:r>
      <w:r w:rsidRPr="004058AF">
        <w:rPr>
          <w:rFonts w:ascii="Times New Roman" w:hAnsi="Times New Roman"/>
          <w:color w:val="000000" w:themeColor="text1"/>
          <w:szCs w:val="24"/>
        </w:rPr>
        <w:t>ь и</w:t>
      </w:r>
      <w:r w:rsidRPr="004058AF">
        <w:rPr>
          <w:rFonts w:ascii="Times New Roman" w:hAnsi="Times New Roman"/>
          <w:color w:val="000000" w:themeColor="text1"/>
          <w:spacing w:val="1"/>
          <w:szCs w:val="24"/>
        </w:rPr>
        <w:t>вычитат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числа</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записанны</w:t>
      </w:r>
      <w:r w:rsidRPr="004058AF">
        <w:rPr>
          <w:rFonts w:ascii="Times New Roman" w:hAnsi="Times New Roman"/>
          <w:color w:val="000000" w:themeColor="text1"/>
          <w:szCs w:val="24"/>
        </w:rPr>
        <w:t>е в</w:t>
      </w:r>
      <w:r w:rsidRPr="004058AF">
        <w:rPr>
          <w:rFonts w:ascii="Times New Roman" w:hAnsi="Times New Roman"/>
          <w:color w:val="000000" w:themeColor="text1"/>
          <w:spacing w:val="1"/>
          <w:szCs w:val="24"/>
        </w:rPr>
        <w:t>двоично</w:t>
      </w:r>
      <w:r w:rsidRPr="004058AF">
        <w:rPr>
          <w:rFonts w:ascii="Times New Roman" w:hAnsi="Times New Roman"/>
          <w:color w:val="000000" w:themeColor="text1"/>
          <w:szCs w:val="24"/>
        </w:rPr>
        <w:t xml:space="preserve">й </w:t>
      </w:r>
      <w:r w:rsidRPr="004058AF">
        <w:rPr>
          <w:rFonts w:ascii="Times New Roman" w:hAnsi="Times New Roman"/>
          <w:color w:val="000000" w:themeColor="text1"/>
          <w:spacing w:val="1"/>
          <w:szCs w:val="24"/>
        </w:rPr>
        <w:t>систем</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счисления</w:t>
      </w:r>
      <w:r w:rsidRPr="004058AF">
        <w:rPr>
          <w:rFonts w:ascii="Times New Roman" w:hAnsi="Times New Roman"/>
          <w:color w:val="000000" w:themeColor="text1"/>
          <w:szCs w:val="24"/>
        </w:rPr>
        <w:t>;</w:t>
      </w:r>
    </w:p>
    <w:p w:rsidR="00B96CB3" w:rsidRPr="004058AF" w:rsidRDefault="00B96CB3" w:rsidP="009678EC">
      <w:pPr>
        <w:pStyle w:val="a9"/>
        <w:numPr>
          <w:ilvl w:val="0"/>
          <w:numId w:val="39"/>
        </w:numPr>
        <w:tabs>
          <w:tab w:val="left" w:pos="820"/>
          <w:tab w:val="left" w:pos="993"/>
          <w:tab w:val="left" w:pos="1960"/>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записыват</w:t>
      </w:r>
      <w:r w:rsidRPr="004058AF">
        <w:rPr>
          <w:rFonts w:ascii="Times New Roman" w:hAnsi="Times New Roman"/>
          <w:color w:val="000000" w:themeColor="text1"/>
          <w:szCs w:val="24"/>
        </w:rPr>
        <w:t xml:space="preserve">ь </w:t>
      </w:r>
      <w:r w:rsidRPr="004058AF">
        <w:rPr>
          <w:rFonts w:ascii="Times New Roman" w:hAnsi="Times New Roman"/>
          <w:color w:val="000000" w:themeColor="text1"/>
          <w:spacing w:val="1"/>
          <w:szCs w:val="24"/>
        </w:rPr>
        <w:t>логически</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выражени</w:t>
      </w:r>
      <w:r w:rsidRPr="004058AF">
        <w:rPr>
          <w:rFonts w:ascii="Times New Roman" w:hAnsi="Times New Roman"/>
          <w:color w:val="000000" w:themeColor="text1"/>
          <w:szCs w:val="24"/>
        </w:rPr>
        <w:t xml:space="preserve">я </w:t>
      </w:r>
      <w:r w:rsidRPr="004058AF">
        <w:rPr>
          <w:rFonts w:ascii="Times New Roman" w:hAnsi="Times New Roman"/>
          <w:color w:val="000000" w:themeColor="text1"/>
          <w:spacing w:val="1"/>
          <w:szCs w:val="24"/>
        </w:rPr>
        <w:t>составленны</w:t>
      </w:r>
      <w:r w:rsidRPr="004058AF">
        <w:rPr>
          <w:rFonts w:ascii="Times New Roman" w:hAnsi="Times New Roman"/>
          <w:color w:val="000000" w:themeColor="text1"/>
          <w:szCs w:val="24"/>
        </w:rPr>
        <w:t xml:space="preserve">е с </w:t>
      </w:r>
      <w:r w:rsidRPr="004058AF">
        <w:rPr>
          <w:rFonts w:ascii="Times New Roman" w:hAnsi="Times New Roman"/>
          <w:color w:val="000000" w:themeColor="text1"/>
          <w:spacing w:val="1"/>
          <w:szCs w:val="24"/>
        </w:rPr>
        <w:t>помощью операци</w:t>
      </w:r>
      <w:r w:rsidRPr="004058AF">
        <w:rPr>
          <w:rFonts w:ascii="Times New Roman" w:hAnsi="Times New Roman"/>
          <w:color w:val="000000" w:themeColor="text1"/>
          <w:szCs w:val="24"/>
        </w:rPr>
        <w:t xml:space="preserve">й </w:t>
      </w:r>
      <w:r w:rsidRPr="004058AF">
        <w:rPr>
          <w:rFonts w:ascii="Times New Roman" w:hAnsi="Times New Roman"/>
          <w:color w:val="000000" w:themeColor="text1"/>
          <w:spacing w:val="1"/>
          <w:szCs w:val="24"/>
        </w:rPr>
        <w:t>«и»</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«или»</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«не</w:t>
      </w:r>
      <w:r w:rsidRPr="004058AF">
        <w:rPr>
          <w:rFonts w:ascii="Times New Roman" w:hAnsi="Times New Roman"/>
          <w:color w:val="000000" w:themeColor="text1"/>
          <w:szCs w:val="24"/>
        </w:rPr>
        <w:t xml:space="preserve">» и </w:t>
      </w:r>
      <w:r w:rsidRPr="004058AF">
        <w:rPr>
          <w:rFonts w:ascii="Times New Roman" w:hAnsi="Times New Roman"/>
          <w:color w:val="000000" w:themeColor="text1"/>
          <w:spacing w:val="1"/>
          <w:szCs w:val="24"/>
        </w:rPr>
        <w:t>скобок</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определят</w:t>
      </w:r>
      <w:r w:rsidRPr="004058AF">
        <w:rPr>
          <w:rFonts w:ascii="Times New Roman" w:hAnsi="Times New Roman"/>
          <w:color w:val="000000" w:themeColor="text1"/>
          <w:szCs w:val="24"/>
        </w:rPr>
        <w:t xml:space="preserve">ь </w:t>
      </w:r>
      <w:r w:rsidRPr="004058AF">
        <w:rPr>
          <w:rFonts w:ascii="Times New Roman" w:hAnsi="Times New Roman"/>
          <w:color w:val="000000" w:themeColor="text1"/>
          <w:spacing w:val="1"/>
          <w:szCs w:val="24"/>
        </w:rPr>
        <w:t>истинно</w:t>
      </w:r>
      <w:r w:rsidRPr="004058AF">
        <w:rPr>
          <w:rFonts w:ascii="Times New Roman" w:hAnsi="Times New Roman"/>
          <w:color w:val="000000" w:themeColor="text1"/>
          <w:szCs w:val="24"/>
        </w:rPr>
        <w:t>с</w:t>
      </w:r>
      <w:r w:rsidRPr="004058AF">
        <w:rPr>
          <w:rFonts w:ascii="Times New Roman" w:hAnsi="Times New Roman"/>
          <w:color w:val="000000" w:themeColor="text1"/>
          <w:spacing w:val="1"/>
          <w:szCs w:val="24"/>
        </w:rPr>
        <w:t>ть таког</w:t>
      </w:r>
      <w:r w:rsidRPr="004058AF">
        <w:rPr>
          <w:rFonts w:ascii="Times New Roman" w:hAnsi="Times New Roman"/>
          <w:color w:val="000000" w:themeColor="text1"/>
          <w:szCs w:val="24"/>
        </w:rPr>
        <w:t xml:space="preserve">о </w:t>
      </w:r>
      <w:r w:rsidRPr="004058AF">
        <w:rPr>
          <w:rFonts w:ascii="Times New Roman" w:hAnsi="Times New Roman"/>
          <w:color w:val="000000" w:themeColor="text1"/>
          <w:spacing w:val="1"/>
          <w:szCs w:val="24"/>
        </w:rPr>
        <w:t>составног</w:t>
      </w:r>
      <w:r w:rsidRPr="004058AF">
        <w:rPr>
          <w:rFonts w:ascii="Times New Roman" w:hAnsi="Times New Roman"/>
          <w:color w:val="000000" w:themeColor="text1"/>
          <w:szCs w:val="24"/>
        </w:rPr>
        <w:t xml:space="preserve">о </w:t>
      </w:r>
      <w:r w:rsidRPr="004058AF">
        <w:rPr>
          <w:rFonts w:ascii="Times New Roman" w:hAnsi="Times New Roman"/>
          <w:color w:val="000000" w:themeColor="text1"/>
          <w:spacing w:val="1"/>
          <w:szCs w:val="24"/>
        </w:rPr>
        <w:t>высказывания</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есл</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известн</w:t>
      </w:r>
      <w:r w:rsidRPr="004058AF">
        <w:rPr>
          <w:rFonts w:ascii="Times New Roman" w:hAnsi="Times New Roman"/>
          <w:color w:val="000000" w:themeColor="text1"/>
          <w:szCs w:val="24"/>
        </w:rPr>
        <w:t xml:space="preserve">ы </w:t>
      </w:r>
      <w:r w:rsidRPr="004058AF">
        <w:rPr>
          <w:rFonts w:ascii="Times New Roman" w:hAnsi="Times New Roman"/>
          <w:color w:val="000000" w:themeColor="text1"/>
          <w:spacing w:val="1"/>
          <w:szCs w:val="24"/>
        </w:rPr>
        <w:t>значени</w:t>
      </w:r>
      <w:r w:rsidRPr="004058AF">
        <w:rPr>
          <w:rFonts w:ascii="Times New Roman" w:hAnsi="Times New Roman"/>
          <w:color w:val="000000" w:themeColor="text1"/>
          <w:szCs w:val="24"/>
        </w:rPr>
        <w:t xml:space="preserve">я </w:t>
      </w:r>
      <w:r w:rsidRPr="004058AF">
        <w:rPr>
          <w:rFonts w:ascii="Times New Roman" w:hAnsi="Times New Roman"/>
          <w:color w:val="000000" w:themeColor="text1"/>
          <w:spacing w:val="1"/>
          <w:szCs w:val="24"/>
        </w:rPr>
        <w:t>истинност</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входящи</w:t>
      </w:r>
      <w:r w:rsidRPr="004058AF">
        <w:rPr>
          <w:rFonts w:ascii="Times New Roman" w:hAnsi="Times New Roman"/>
          <w:color w:val="000000" w:themeColor="text1"/>
          <w:szCs w:val="24"/>
        </w:rPr>
        <w:t xml:space="preserve">хв </w:t>
      </w:r>
      <w:r w:rsidRPr="004058AF">
        <w:rPr>
          <w:rFonts w:ascii="Times New Roman" w:hAnsi="Times New Roman"/>
          <w:color w:val="000000" w:themeColor="text1"/>
          <w:spacing w:val="1"/>
          <w:szCs w:val="24"/>
        </w:rPr>
        <w:t>нег</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элементарны</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высказываний</w:t>
      </w:r>
      <w:r w:rsidRPr="004058AF">
        <w:rPr>
          <w:rFonts w:ascii="Times New Roman" w:hAnsi="Times New Roman"/>
          <w:color w:val="000000" w:themeColor="text1"/>
          <w:szCs w:val="24"/>
        </w:rPr>
        <w:t>;</w:t>
      </w:r>
    </w:p>
    <w:p w:rsidR="00B96CB3" w:rsidRPr="004058AF" w:rsidRDefault="00B96CB3" w:rsidP="009678EC">
      <w:pPr>
        <w:pStyle w:val="a9"/>
        <w:numPr>
          <w:ilvl w:val="0"/>
          <w:numId w:val="39"/>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определят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количеств</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элементо</w:t>
      </w:r>
      <w:r w:rsidRPr="004058AF">
        <w:rPr>
          <w:rFonts w:ascii="Times New Roman" w:hAnsi="Times New Roman"/>
          <w:color w:val="000000" w:themeColor="text1"/>
          <w:szCs w:val="24"/>
        </w:rPr>
        <w:t>вв</w:t>
      </w:r>
      <w:r w:rsidRPr="004058AF">
        <w:rPr>
          <w:rFonts w:ascii="Times New Roman" w:hAnsi="Times New Roman"/>
          <w:color w:val="000000" w:themeColor="text1"/>
          <w:spacing w:val="1"/>
          <w:szCs w:val="24"/>
        </w:rPr>
        <w:t>множествах</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полученны</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и</w:t>
      </w:r>
      <w:r w:rsidRPr="004058AF">
        <w:rPr>
          <w:rFonts w:ascii="Times New Roman" w:hAnsi="Times New Roman"/>
          <w:color w:val="000000" w:themeColor="text1"/>
          <w:szCs w:val="24"/>
        </w:rPr>
        <w:t xml:space="preserve">з </w:t>
      </w:r>
      <w:r w:rsidRPr="004058AF">
        <w:rPr>
          <w:rFonts w:ascii="Times New Roman" w:hAnsi="Times New Roman"/>
          <w:color w:val="000000" w:themeColor="text1"/>
          <w:spacing w:val="1"/>
          <w:szCs w:val="24"/>
        </w:rPr>
        <w:t>двух ил</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тре</w:t>
      </w:r>
      <w:r w:rsidRPr="004058AF">
        <w:rPr>
          <w:rFonts w:ascii="Times New Roman" w:hAnsi="Times New Roman"/>
          <w:color w:val="000000" w:themeColor="text1"/>
          <w:szCs w:val="24"/>
        </w:rPr>
        <w:t xml:space="preserve">х </w:t>
      </w:r>
      <w:r w:rsidRPr="004058AF">
        <w:rPr>
          <w:rFonts w:ascii="Times New Roman" w:hAnsi="Times New Roman"/>
          <w:color w:val="000000" w:themeColor="text1"/>
          <w:spacing w:val="1"/>
          <w:szCs w:val="24"/>
        </w:rPr>
        <w:t>базовы</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множест</w:t>
      </w:r>
      <w:r w:rsidRPr="004058AF">
        <w:rPr>
          <w:rFonts w:ascii="Times New Roman" w:hAnsi="Times New Roman"/>
          <w:color w:val="000000" w:themeColor="text1"/>
          <w:szCs w:val="24"/>
        </w:rPr>
        <w:t>вс</w:t>
      </w:r>
      <w:r w:rsidRPr="004058AF">
        <w:rPr>
          <w:rFonts w:ascii="Times New Roman" w:hAnsi="Times New Roman"/>
          <w:color w:val="000000" w:themeColor="text1"/>
          <w:spacing w:val="1"/>
          <w:szCs w:val="24"/>
        </w:rPr>
        <w:t>помощь</w:t>
      </w:r>
      <w:r w:rsidRPr="004058AF">
        <w:rPr>
          <w:rFonts w:ascii="Times New Roman" w:hAnsi="Times New Roman"/>
          <w:color w:val="000000" w:themeColor="text1"/>
          <w:szCs w:val="24"/>
        </w:rPr>
        <w:t>ю</w:t>
      </w:r>
      <w:r w:rsidRPr="004058AF">
        <w:rPr>
          <w:rFonts w:ascii="Times New Roman" w:hAnsi="Times New Roman"/>
          <w:color w:val="000000" w:themeColor="text1"/>
          <w:spacing w:val="1"/>
          <w:szCs w:val="24"/>
        </w:rPr>
        <w:t xml:space="preserve"> операци</w:t>
      </w:r>
      <w:r w:rsidRPr="004058AF">
        <w:rPr>
          <w:rFonts w:ascii="Times New Roman" w:hAnsi="Times New Roman"/>
          <w:color w:val="000000" w:themeColor="text1"/>
          <w:szCs w:val="24"/>
        </w:rPr>
        <w:t xml:space="preserve">й </w:t>
      </w:r>
      <w:r w:rsidRPr="004058AF">
        <w:rPr>
          <w:rFonts w:ascii="Times New Roman" w:hAnsi="Times New Roman"/>
          <w:color w:val="000000" w:themeColor="text1"/>
          <w:spacing w:val="1"/>
          <w:szCs w:val="24"/>
        </w:rPr>
        <w:t>объединения</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пересечени</w:t>
      </w:r>
      <w:r w:rsidRPr="004058AF">
        <w:rPr>
          <w:rFonts w:ascii="Times New Roman" w:hAnsi="Times New Roman"/>
          <w:color w:val="000000" w:themeColor="text1"/>
          <w:szCs w:val="24"/>
        </w:rPr>
        <w:t>я</w:t>
      </w:r>
      <w:r w:rsidR="001B6366">
        <w:rPr>
          <w:rFonts w:ascii="Times New Roman" w:hAnsi="Times New Roman"/>
          <w:color w:val="000000" w:themeColor="text1"/>
          <w:szCs w:val="24"/>
        </w:rPr>
        <w:t>м</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дополнения</w:t>
      </w:r>
      <w:r w:rsidRPr="004058AF">
        <w:rPr>
          <w:rFonts w:ascii="Times New Roman" w:hAnsi="Times New Roman"/>
          <w:color w:val="000000" w:themeColor="text1"/>
          <w:szCs w:val="24"/>
        </w:rPr>
        <w:t>;</w:t>
      </w:r>
    </w:p>
    <w:p w:rsidR="00B96CB3" w:rsidRPr="004058AF" w:rsidRDefault="00B96CB3" w:rsidP="009678EC">
      <w:pPr>
        <w:pStyle w:val="a9"/>
        <w:numPr>
          <w:ilvl w:val="0"/>
          <w:numId w:val="39"/>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использоват</w:t>
      </w:r>
      <w:r w:rsidRPr="004058AF">
        <w:rPr>
          <w:rFonts w:ascii="Times New Roman" w:hAnsi="Times New Roman"/>
          <w:color w:val="000000" w:themeColor="text1"/>
          <w:szCs w:val="24"/>
        </w:rPr>
        <w:t xml:space="preserve">ь </w:t>
      </w:r>
      <w:r w:rsidRPr="004058AF">
        <w:rPr>
          <w:rFonts w:ascii="Times New Roman" w:hAnsi="Times New Roman"/>
          <w:color w:val="000000" w:themeColor="text1"/>
          <w:spacing w:val="1"/>
          <w:szCs w:val="24"/>
        </w:rPr>
        <w:t>терминологию</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связанну</w:t>
      </w:r>
      <w:r w:rsidRPr="004058AF">
        <w:rPr>
          <w:rFonts w:ascii="Times New Roman" w:hAnsi="Times New Roman"/>
          <w:color w:val="000000" w:themeColor="text1"/>
          <w:szCs w:val="24"/>
        </w:rPr>
        <w:t>юс</w:t>
      </w:r>
      <w:r w:rsidRPr="004058AF">
        <w:rPr>
          <w:rFonts w:ascii="Times New Roman" w:hAnsi="Times New Roman"/>
          <w:color w:val="000000" w:themeColor="text1"/>
          <w:spacing w:val="1"/>
          <w:szCs w:val="24"/>
        </w:rPr>
        <w:t>графам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(вершина</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ребро</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путь</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длин</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ребр</w:t>
      </w:r>
      <w:r w:rsidRPr="004058AF">
        <w:rPr>
          <w:rFonts w:ascii="Times New Roman" w:hAnsi="Times New Roman"/>
          <w:color w:val="000000" w:themeColor="text1"/>
          <w:szCs w:val="24"/>
        </w:rPr>
        <w:t>аи</w:t>
      </w:r>
      <w:r w:rsidRPr="004058AF">
        <w:rPr>
          <w:rFonts w:ascii="Times New Roman" w:hAnsi="Times New Roman"/>
          <w:color w:val="000000" w:themeColor="text1"/>
          <w:spacing w:val="1"/>
          <w:szCs w:val="24"/>
        </w:rPr>
        <w:t>пути)</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деревьям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(корень</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лист</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высот</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де</w:t>
      </w:r>
      <w:r w:rsidRPr="004058AF">
        <w:rPr>
          <w:rFonts w:ascii="Times New Roman" w:hAnsi="Times New Roman"/>
          <w:color w:val="000000" w:themeColor="text1"/>
          <w:spacing w:val="2"/>
          <w:szCs w:val="24"/>
        </w:rPr>
        <w:t>р</w:t>
      </w:r>
      <w:r w:rsidRPr="004058AF">
        <w:rPr>
          <w:rFonts w:ascii="Times New Roman" w:hAnsi="Times New Roman"/>
          <w:color w:val="000000" w:themeColor="text1"/>
          <w:spacing w:val="1"/>
          <w:szCs w:val="24"/>
        </w:rPr>
        <w:t>ева</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спискам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первы</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элемент</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последни</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элемент</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предыдущи</w:t>
      </w:r>
      <w:r w:rsidRPr="004058AF">
        <w:rPr>
          <w:rFonts w:ascii="Times New Roman" w:hAnsi="Times New Roman"/>
          <w:color w:val="000000" w:themeColor="text1"/>
          <w:szCs w:val="24"/>
        </w:rPr>
        <w:t xml:space="preserve">й </w:t>
      </w:r>
      <w:r w:rsidRPr="004058AF">
        <w:rPr>
          <w:rFonts w:ascii="Times New Roman" w:hAnsi="Times New Roman"/>
          <w:color w:val="000000" w:themeColor="text1"/>
          <w:spacing w:val="1"/>
          <w:szCs w:val="24"/>
        </w:rPr>
        <w:t>элемент</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следующи</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элемент</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вставка</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удалени</w:t>
      </w:r>
      <w:r w:rsidRPr="004058AF">
        <w:rPr>
          <w:rFonts w:ascii="Times New Roman" w:hAnsi="Times New Roman"/>
          <w:color w:val="000000" w:themeColor="text1"/>
          <w:szCs w:val="24"/>
        </w:rPr>
        <w:t xml:space="preserve">еи </w:t>
      </w:r>
      <w:r w:rsidRPr="004058AF">
        <w:rPr>
          <w:rFonts w:ascii="Times New Roman" w:hAnsi="Times New Roman"/>
          <w:color w:val="000000" w:themeColor="text1"/>
          <w:spacing w:val="1"/>
          <w:szCs w:val="24"/>
        </w:rPr>
        <w:t>замен</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элемента</w:t>
      </w:r>
      <w:r w:rsidRPr="004058AF">
        <w:rPr>
          <w:rFonts w:ascii="Times New Roman" w:hAnsi="Times New Roman"/>
          <w:color w:val="000000" w:themeColor="text1"/>
          <w:szCs w:val="24"/>
        </w:rPr>
        <w:t>);</w:t>
      </w:r>
    </w:p>
    <w:p w:rsidR="00B96CB3" w:rsidRPr="004058AF" w:rsidRDefault="00B96CB3" w:rsidP="009678EC">
      <w:pPr>
        <w:pStyle w:val="a9"/>
        <w:numPr>
          <w:ilvl w:val="0"/>
          <w:numId w:val="39"/>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опи</w:t>
      </w:r>
      <w:r w:rsidRPr="004058AF">
        <w:rPr>
          <w:rFonts w:ascii="Times New Roman" w:hAnsi="Times New Roman"/>
          <w:color w:val="000000" w:themeColor="text1"/>
          <w:szCs w:val="24"/>
        </w:rPr>
        <w:t>с</w:t>
      </w:r>
      <w:r w:rsidRPr="004058AF">
        <w:rPr>
          <w:rFonts w:ascii="Times New Roman" w:hAnsi="Times New Roman"/>
          <w:color w:val="000000" w:themeColor="text1"/>
          <w:spacing w:val="1"/>
          <w:szCs w:val="24"/>
        </w:rPr>
        <w:t>ыват</w:t>
      </w:r>
      <w:r w:rsidRPr="004058AF">
        <w:rPr>
          <w:rFonts w:ascii="Times New Roman" w:hAnsi="Times New Roman"/>
          <w:color w:val="000000" w:themeColor="text1"/>
          <w:szCs w:val="24"/>
        </w:rPr>
        <w:t xml:space="preserve">ь </w:t>
      </w:r>
      <w:r w:rsidRPr="004058AF">
        <w:rPr>
          <w:rFonts w:ascii="Times New Roman" w:hAnsi="Times New Roman"/>
          <w:color w:val="000000" w:themeColor="text1"/>
          <w:spacing w:val="1"/>
          <w:szCs w:val="24"/>
        </w:rPr>
        <w:t>гра</w:t>
      </w:r>
      <w:r w:rsidRPr="004058AF">
        <w:rPr>
          <w:rFonts w:ascii="Times New Roman" w:hAnsi="Times New Roman"/>
          <w:color w:val="000000" w:themeColor="text1"/>
          <w:szCs w:val="24"/>
        </w:rPr>
        <w:t xml:space="preserve">ф с </w:t>
      </w:r>
      <w:r w:rsidRPr="004058AF">
        <w:rPr>
          <w:rFonts w:ascii="Times New Roman" w:hAnsi="Times New Roman"/>
          <w:color w:val="000000" w:themeColor="text1"/>
          <w:spacing w:val="1"/>
          <w:szCs w:val="24"/>
        </w:rPr>
        <w:t>помощь</w:t>
      </w:r>
      <w:r w:rsidRPr="004058AF">
        <w:rPr>
          <w:rFonts w:ascii="Times New Roman" w:hAnsi="Times New Roman"/>
          <w:color w:val="000000" w:themeColor="text1"/>
          <w:szCs w:val="24"/>
        </w:rPr>
        <w:t xml:space="preserve">ю </w:t>
      </w:r>
      <w:r w:rsidRPr="004058AF">
        <w:rPr>
          <w:rFonts w:ascii="Times New Roman" w:hAnsi="Times New Roman"/>
          <w:color w:val="000000" w:themeColor="text1"/>
          <w:spacing w:val="1"/>
          <w:szCs w:val="24"/>
        </w:rPr>
        <w:t>матриц</w:t>
      </w:r>
      <w:r w:rsidRPr="004058AF">
        <w:rPr>
          <w:rFonts w:ascii="Times New Roman" w:hAnsi="Times New Roman"/>
          <w:color w:val="000000" w:themeColor="text1"/>
          <w:szCs w:val="24"/>
        </w:rPr>
        <w:t xml:space="preserve">ы </w:t>
      </w:r>
      <w:r w:rsidRPr="004058AF">
        <w:rPr>
          <w:rFonts w:ascii="Times New Roman" w:hAnsi="Times New Roman"/>
          <w:color w:val="000000" w:themeColor="text1"/>
          <w:spacing w:val="1"/>
          <w:szCs w:val="24"/>
        </w:rPr>
        <w:t>смежност</w:t>
      </w:r>
      <w:r w:rsidRPr="004058AF">
        <w:rPr>
          <w:rFonts w:ascii="Times New Roman" w:hAnsi="Times New Roman"/>
          <w:color w:val="000000" w:themeColor="text1"/>
          <w:szCs w:val="24"/>
        </w:rPr>
        <w:t xml:space="preserve">и с </w:t>
      </w:r>
      <w:r w:rsidRPr="004058AF">
        <w:rPr>
          <w:rFonts w:ascii="Times New Roman" w:hAnsi="Times New Roman"/>
          <w:color w:val="000000" w:themeColor="text1"/>
          <w:spacing w:val="1"/>
          <w:szCs w:val="24"/>
        </w:rPr>
        <w:t>указани</w:t>
      </w:r>
      <w:r w:rsidRPr="004058AF">
        <w:rPr>
          <w:rFonts w:ascii="Times New Roman" w:hAnsi="Times New Roman"/>
          <w:color w:val="000000" w:themeColor="text1"/>
          <w:szCs w:val="24"/>
        </w:rPr>
        <w:t xml:space="preserve">ем </w:t>
      </w:r>
      <w:r w:rsidRPr="004058AF">
        <w:rPr>
          <w:rFonts w:ascii="Times New Roman" w:hAnsi="Times New Roman"/>
          <w:color w:val="000000" w:themeColor="text1"/>
          <w:spacing w:val="1"/>
          <w:szCs w:val="24"/>
        </w:rPr>
        <w:t>длин ребе</w:t>
      </w:r>
      <w:r w:rsidRPr="004058AF">
        <w:rPr>
          <w:rFonts w:ascii="Times New Roman" w:hAnsi="Times New Roman"/>
          <w:color w:val="000000" w:themeColor="text1"/>
          <w:szCs w:val="24"/>
        </w:rPr>
        <w:t>р</w:t>
      </w:r>
      <w:r w:rsidRPr="004058AF">
        <w:rPr>
          <w:rFonts w:ascii="Times New Roman" w:hAnsi="Times New Roman"/>
          <w:color w:val="000000" w:themeColor="text1"/>
          <w:spacing w:val="1"/>
          <w:szCs w:val="24"/>
        </w:rPr>
        <w:t>(знани</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термин</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«матриц</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смежности</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н</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обязательно)</w:t>
      </w:r>
      <w:r w:rsidRPr="004058AF">
        <w:rPr>
          <w:rFonts w:ascii="Times New Roman" w:hAnsi="Times New Roman"/>
          <w:color w:val="000000" w:themeColor="text1"/>
          <w:szCs w:val="24"/>
        </w:rPr>
        <w:t>;</w:t>
      </w:r>
    </w:p>
    <w:p w:rsidR="00B96CB3" w:rsidRPr="004058AF" w:rsidRDefault="00B96CB3" w:rsidP="009678EC">
      <w:pPr>
        <w:pStyle w:val="a9"/>
        <w:numPr>
          <w:ilvl w:val="0"/>
          <w:numId w:val="39"/>
        </w:numPr>
        <w:tabs>
          <w:tab w:val="left" w:pos="284"/>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познакомитьс</w:t>
      </w:r>
      <w:r w:rsidRPr="004058AF">
        <w:rPr>
          <w:rFonts w:ascii="Times New Roman" w:hAnsi="Times New Roman"/>
          <w:color w:val="000000" w:themeColor="text1"/>
          <w:szCs w:val="24"/>
        </w:rPr>
        <w:t xml:space="preserve">я с </w:t>
      </w:r>
      <w:r w:rsidRPr="004058AF">
        <w:rPr>
          <w:rFonts w:ascii="Times New Roman" w:hAnsi="Times New Roman"/>
          <w:color w:val="000000" w:themeColor="text1"/>
          <w:spacing w:val="1"/>
          <w:szCs w:val="24"/>
        </w:rPr>
        <w:t>двоичны</w:t>
      </w:r>
      <w:r w:rsidRPr="004058AF">
        <w:rPr>
          <w:rFonts w:ascii="Times New Roman" w:hAnsi="Times New Roman"/>
          <w:color w:val="000000" w:themeColor="text1"/>
          <w:szCs w:val="24"/>
        </w:rPr>
        <w:t xml:space="preserve">м </w:t>
      </w:r>
      <w:r w:rsidRPr="004058AF">
        <w:rPr>
          <w:rFonts w:ascii="Times New Roman" w:hAnsi="Times New Roman"/>
          <w:color w:val="000000" w:themeColor="text1"/>
          <w:spacing w:val="1"/>
          <w:szCs w:val="24"/>
        </w:rPr>
        <w:t>кодирование</w:t>
      </w:r>
      <w:r w:rsidRPr="004058AF">
        <w:rPr>
          <w:rFonts w:ascii="Times New Roman" w:hAnsi="Times New Roman"/>
          <w:color w:val="000000" w:themeColor="text1"/>
          <w:szCs w:val="24"/>
        </w:rPr>
        <w:t xml:space="preserve">м </w:t>
      </w:r>
      <w:r w:rsidRPr="004058AF">
        <w:rPr>
          <w:rFonts w:ascii="Times New Roman" w:hAnsi="Times New Roman"/>
          <w:color w:val="000000" w:themeColor="text1"/>
          <w:spacing w:val="1"/>
          <w:szCs w:val="24"/>
        </w:rPr>
        <w:t>тексто</w:t>
      </w:r>
      <w:r w:rsidRPr="004058AF">
        <w:rPr>
          <w:rFonts w:ascii="Times New Roman" w:hAnsi="Times New Roman"/>
          <w:color w:val="000000" w:themeColor="text1"/>
          <w:szCs w:val="24"/>
        </w:rPr>
        <w:t xml:space="preserve">в и с </w:t>
      </w:r>
      <w:r w:rsidRPr="004058AF">
        <w:rPr>
          <w:rFonts w:ascii="Times New Roman" w:hAnsi="Times New Roman"/>
          <w:color w:val="000000" w:themeColor="text1"/>
          <w:spacing w:val="1"/>
          <w:szCs w:val="24"/>
        </w:rPr>
        <w:t>наиболе</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употребительным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современным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кодами</w:t>
      </w:r>
      <w:r w:rsidRPr="004058AF">
        <w:rPr>
          <w:rFonts w:ascii="Times New Roman" w:hAnsi="Times New Roman"/>
          <w:color w:val="000000" w:themeColor="text1"/>
          <w:szCs w:val="24"/>
        </w:rPr>
        <w:t>;</w:t>
      </w:r>
    </w:p>
    <w:p w:rsidR="00B96CB3" w:rsidRPr="004058AF" w:rsidRDefault="00B96CB3" w:rsidP="009678EC">
      <w:pPr>
        <w:pStyle w:val="a9"/>
        <w:numPr>
          <w:ilvl w:val="0"/>
          <w:numId w:val="39"/>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использоват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основны</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способ</w:t>
      </w:r>
      <w:r w:rsidRPr="004058AF">
        <w:rPr>
          <w:rFonts w:ascii="Times New Roman" w:hAnsi="Times New Roman"/>
          <w:color w:val="000000" w:themeColor="text1"/>
          <w:szCs w:val="24"/>
        </w:rPr>
        <w:t xml:space="preserve">ы </w:t>
      </w:r>
      <w:r w:rsidRPr="004058AF">
        <w:rPr>
          <w:rFonts w:ascii="Times New Roman" w:hAnsi="Times New Roman"/>
          <w:color w:val="000000" w:themeColor="text1"/>
          <w:spacing w:val="1"/>
          <w:szCs w:val="24"/>
        </w:rPr>
        <w:t>графическог</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представлени</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числовой информации, (графики, диаграммы)</w:t>
      </w:r>
      <w:r w:rsidRPr="004058AF">
        <w:rPr>
          <w:rFonts w:ascii="Times New Roman" w:hAnsi="Times New Roman"/>
          <w:color w:val="000000" w:themeColor="text1"/>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Выпускни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получи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возможност</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w:t>
      </w:r>
    </w:p>
    <w:p w:rsidR="00B96CB3" w:rsidRPr="004058AF" w:rsidRDefault="00B96CB3" w:rsidP="009678EC">
      <w:pPr>
        <w:pStyle w:val="a9"/>
        <w:numPr>
          <w:ilvl w:val="0"/>
          <w:numId w:val="40"/>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познакомитьс</w:t>
      </w:r>
      <w:r w:rsidRPr="004058AF">
        <w:rPr>
          <w:rFonts w:ascii="Times New Roman" w:hAnsi="Times New Roman"/>
          <w:color w:val="000000" w:themeColor="text1"/>
          <w:szCs w:val="24"/>
        </w:rPr>
        <w:t>яс</w:t>
      </w:r>
      <w:r w:rsidRPr="004058AF">
        <w:rPr>
          <w:rFonts w:ascii="Times New Roman" w:hAnsi="Times New Roman"/>
          <w:color w:val="000000" w:themeColor="text1"/>
          <w:spacing w:val="1"/>
          <w:szCs w:val="24"/>
        </w:rPr>
        <w:t>примерам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математически</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моделе</w:t>
      </w:r>
      <w:r w:rsidRPr="004058AF">
        <w:rPr>
          <w:rFonts w:ascii="Times New Roman" w:hAnsi="Times New Roman"/>
          <w:color w:val="000000" w:themeColor="text1"/>
          <w:szCs w:val="24"/>
        </w:rPr>
        <w:t>йи</w:t>
      </w:r>
      <w:r w:rsidRPr="004058AF">
        <w:rPr>
          <w:rFonts w:ascii="Times New Roman" w:hAnsi="Times New Roman"/>
          <w:color w:val="000000" w:themeColor="text1"/>
          <w:spacing w:val="1"/>
          <w:szCs w:val="24"/>
        </w:rPr>
        <w:t>использования компьютеро</w:t>
      </w:r>
      <w:r w:rsidRPr="004058AF">
        <w:rPr>
          <w:rFonts w:ascii="Times New Roman" w:hAnsi="Times New Roman"/>
          <w:color w:val="000000" w:themeColor="text1"/>
          <w:szCs w:val="24"/>
        </w:rPr>
        <w:t xml:space="preserve">в </w:t>
      </w:r>
      <w:r w:rsidRPr="004058AF">
        <w:rPr>
          <w:rFonts w:ascii="Times New Roman" w:hAnsi="Times New Roman"/>
          <w:color w:val="000000" w:themeColor="text1"/>
          <w:spacing w:val="1"/>
          <w:szCs w:val="24"/>
        </w:rPr>
        <w:t>пр</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и</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анализепонят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сходств</w:t>
      </w:r>
      <w:r w:rsidRPr="004058AF">
        <w:rPr>
          <w:rFonts w:ascii="Times New Roman" w:hAnsi="Times New Roman"/>
          <w:color w:val="000000" w:themeColor="text1"/>
          <w:szCs w:val="24"/>
        </w:rPr>
        <w:t>аи</w:t>
      </w:r>
      <w:r w:rsidRPr="004058AF">
        <w:rPr>
          <w:rFonts w:ascii="Times New Roman" w:hAnsi="Times New Roman"/>
          <w:color w:val="000000" w:themeColor="text1"/>
          <w:spacing w:val="1"/>
          <w:szCs w:val="24"/>
        </w:rPr>
        <w:t>различи</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между математическо</w:t>
      </w:r>
      <w:r w:rsidRPr="004058AF">
        <w:rPr>
          <w:rFonts w:ascii="Times New Roman" w:hAnsi="Times New Roman"/>
          <w:color w:val="000000" w:themeColor="text1"/>
          <w:szCs w:val="24"/>
        </w:rPr>
        <w:t xml:space="preserve">й </w:t>
      </w:r>
      <w:r w:rsidRPr="004058AF">
        <w:rPr>
          <w:rFonts w:ascii="Times New Roman" w:hAnsi="Times New Roman"/>
          <w:color w:val="000000" w:themeColor="text1"/>
          <w:spacing w:val="1"/>
          <w:szCs w:val="24"/>
        </w:rPr>
        <w:lastRenderedPageBreak/>
        <w:t>модель</w:t>
      </w:r>
      <w:r w:rsidRPr="004058AF">
        <w:rPr>
          <w:rFonts w:ascii="Times New Roman" w:hAnsi="Times New Roman"/>
          <w:color w:val="000000" w:themeColor="text1"/>
          <w:szCs w:val="24"/>
        </w:rPr>
        <w:t>ю</w:t>
      </w:r>
      <w:r w:rsidRPr="004058AF">
        <w:rPr>
          <w:rFonts w:ascii="Times New Roman" w:hAnsi="Times New Roman"/>
          <w:color w:val="000000" w:themeColor="text1"/>
          <w:spacing w:val="1"/>
          <w:szCs w:val="24"/>
        </w:rPr>
        <w:t>объе</w:t>
      </w:r>
      <w:r w:rsidRPr="004058AF">
        <w:rPr>
          <w:rFonts w:ascii="Times New Roman" w:hAnsi="Times New Roman"/>
          <w:color w:val="000000" w:themeColor="text1"/>
          <w:spacing w:val="2"/>
          <w:szCs w:val="24"/>
        </w:rPr>
        <w:t>к</w:t>
      </w:r>
      <w:r w:rsidRPr="004058AF">
        <w:rPr>
          <w:rFonts w:ascii="Times New Roman" w:hAnsi="Times New Roman"/>
          <w:color w:val="000000" w:themeColor="text1"/>
          <w:spacing w:val="1"/>
          <w:szCs w:val="24"/>
        </w:rPr>
        <w:t>т</w:t>
      </w:r>
      <w:r w:rsidRPr="004058AF">
        <w:rPr>
          <w:rFonts w:ascii="Times New Roman" w:hAnsi="Times New Roman"/>
          <w:color w:val="000000" w:themeColor="text1"/>
          <w:szCs w:val="24"/>
        </w:rPr>
        <w:t>аи</w:t>
      </w:r>
      <w:r w:rsidRPr="004058AF">
        <w:rPr>
          <w:rFonts w:ascii="Times New Roman" w:hAnsi="Times New Roman"/>
          <w:color w:val="000000" w:themeColor="text1"/>
          <w:spacing w:val="1"/>
          <w:szCs w:val="24"/>
        </w:rPr>
        <w:t>ег</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натурно</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моделью</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между математическо</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модель</w:t>
      </w:r>
      <w:r w:rsidRPr="004058AF">
        <w:rPr>
          <w:rFonts w:ascii="Times New Roman" w:hAnsi="Times New Roman"/>
          <w:color w:val="000000" w:themeColor="text1"/>
          <w:szCs w:val="24"/>
        </w:rPr>
        <w:t>ю</w:t>
      </w:r>
      <w:r w:rsidRPr="004058AF">
        <w:rPr>
          <w:rFonts w:ascii="Times New Roman" w:hAnsi="Times New Roman"/>
          <w:color w:val="000000" w:themeColor="text1"/>
          <w:spacing w:val="1"/>
          <w:szCs w:val="24"/>
        </w:rPr>
        <w:t>объекта</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явлени</w:t>
      </w:r>
      <w:r w:rsidRPr="004058AF">
        <w:rPr>
          <w:rFonts w:ascii="Times New Roman" w:hAnsi="Times New Roman"/>
          <w:color w:val="000000" w:themeColor="text1"/>
          <w:szCs w:val="24"/>
        </w:rPr>
        <w:t xml:space="preserve">яи </w:t>
      </w:r>
      <w:r w:rsidRPr="004058AF">
        <w:rPr>
          <w:rFonts w:ascii="Times New Roman" w:hAnsi="Times New Roman"/>
          <w:color w:val="000000" w:themeColor="text1"/>
          <w:spacing w:val="1"/>
          <w:szCs w:val="24"/>
        </w:rPr>
        <w:t>словесны</w:t>
      </w:r>
      <w:r w:rsidRPr="004058AF">
        <w:rPr>
          <w:rFonts w:ascii="Times New Roman" w:hAnsi="Times New Roman"/>
          <w:color w:val="000000" w:themeColor="text1"/>
          <w:szCs w:val="24"/>
        </w:rPr>
        <w:t>м</w:t>
      </w:r>
      <w:r w:rsidRPr="004058AF">
        <w:rPr>
          <w:rFonts w:ascii="Times New Roman" w:hAnsi="Times New Roman"/>
          <w:color w:val="000000" w:themeColor="text1"/>
          <w:spacing w:val="1"/>
          <w:szCs w:val="24"/>
        </w:rPr>
        <w:t>описанием</w:t>
      </w:r>
      <w:r w:rsidRPr="004058AF">
        <w:rPr>
          <w:rFonts w:ascii="Times New Roman" w:hAnsi="Times New Roman"/>
          <w:color w:val="000000" w:themeColor="text1"/>
          <w:szCs w:val="24"/>
        </w:rPr>
        <w:t>;</w:t>
      </w:r>
    </w:p>
    <w:p w:rsidR="00B96CB3" w:rsidRPr="004058AF" w:rsidRDefault="00B96CB3" w:rsidP="009678EC">
      <w:pPr>
        <w:pStyle w:val="a9"/>
        <w:numPr>
          <w:ilvl w:val="0"/>
          <w:numId w:val="40"/>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узнат</w:t>
      </w:r>
      <w:r w:rsidRPr="004058AF">
        <w:rPr>
          <w:rFonts w:ascii="Times New Roman" w:hAnsi="Times New Roman"/>
          <w:color w:val="000000" w:themeColor="text1"/>
          <w:szCs w:val="24"/>
        </w:rPr>
        <w:t>ьо</w:t>
      </w:r>
      <w:r w:rsidRPr="004058AF">
        <w:rPr>
          <w:rFonts w:ascii="Times New Roman" w:hAnsi="Times New Roman"/>
          <w:color w:val="000000" w:themeColor="text1"/>
          <w:spacing w:val="1"/>
          <w:szCs w:val="24"/>
        </w:rPr>
        <w:t>том</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чт</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любы</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 xml:space="preserve"> дискретны</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данны</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можн</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опи</w:t>
      </w:r>
      <w:r w:rsidRPr="004058AF">
        <w:rPr>
          <w:rFonts w:ascii="Times New Roman" w:hAnsi="Times New Roman"/>
          <w:color w:val="000000" w:themeColor="text1"/>
          <w:szCs w:val="24"/>
        </w:rPr>
        <w:t>с</w:t>
      </w:r>
      <w:r w:rsidRPr="004058AF">
        <w:rPr>
          <w:rFonts w:ascii="Times New Roman" w:hAnsi="Times New Roman"/>
          <w:color w:val="000000" w:themeColor="text1"/>
          <w:spacing w:val="1"/>
          <w:szCs w:val="24"/>
        </w:rPr>
        <w:t>ать</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исполь</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уя алфавит</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содержащи</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тольк</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дв</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символа</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например</w:t>
      </w:r>
      <w:r w:rsidRPr="004058AF">
        <w:rPr>
          <w:rFonts w:ascii="Times New Roman" w:hAnsi="Times New Roman"/>
          <w:color w:val="000000" w:themeColor="text1"/>
          <w:szCs w:val="24"/>
        </w:rPr>
        <w:t xml:space="preserve">,0 и </w:t>
      </w:r>
      <w:r w:rsidRPr="004058AF">
        <w:rPr>
          <w:rFonts w:ascii="Times New Roman" w:hAnsi="Times New Roman"/>
          <w:color w:val="000000" w:themeColor="text1"/>
          <w:spacing w:val="1"/>
          <w:szCs w:val="24"/>
        </w:rPr>
        <w:t>1</w:t>
      </w:r>
      <w:r w:rsidRPr="004058AF">
        <w:rPr>
          <w:rFonts w:ascii="Times New Roman" w:hAnsi="Times New Roman"/>
          <w:color w:val="000000" w:themeColor="text1"/>
          <w:szCs w:val="24"/>
        </w:rPr>
        <w:t>;</w:t>
      </w:r>
    </w:p>
    <w:p w:rsidR="00B96CB3" w:rsidRPr="004058AF" w:rsidRDefault="00B96CB3" w:rsidP="009678EC">
      <w:pPr>
        <w:pStyle w:val="a9"/>
        <w:numPr>
          <w:ilvl w:val="0"/>
          <w:numId w:val="40"/>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познакомитьс</w:t>
      </w:r>
      <w:r w:rsidRPr="004058AF">
        <w:rPr>
          <w:rFonts w:ascii="Times New Roman" w:hAnsi="Times New Roman"/>
          <w:color w:val="000000" w:themeColor="text1"/>
          <w:szCs w:val="24"/>
        </w:rPr>
        <w:t xml:space="preserve">я с </w:t>
      </w:r>
      <w:r w:rsidRPr="004058AF">
        <w:rPr>
          <w:rFonts w:ascii="Times New Roman" w:hAnsi="Times New Roman"/>
          <w:color w:val="000000" w:themeColor="text1"/>
          <w:spacing w:val="1"/>
          <w:szCs w:val="24"/>
        </w:rPr>
        <w:t>тем</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ка</w:t>
      </w:r>
      <w:r w:rsidRPr="004058AF">
        <w:rPr>
          <w:rFonts w:ascii="Times New Roman" w:hAnsi="Times New Roman"/>
          <w:color w:val="000000" w:themeColor="text1"/>
          <w:szCs w:val="24"/>
        </w:rPr>
        <w:t xml:space="preserve">к </w:t>
      </w:r>
      <w:r w:rsidRPr="004058AF">
        <w:rPr>
          <w:rFonts w:ascii="Times New Roman" w:hAnsi="Times New Roman"/>
          <w:color w:val="000000" w:themeColor="text1"/>
          <w:spacing w:val="1"/>
          <w:szCs w:val="24"/>
        </w:rPr>
        <w:t>информаци</w:t>
      </w:r>
      <w:r w:rsidRPr="004058AF">
        <w:rPr>
          <w:rFonts w:ascii="Times New Roman" w:hAnsi="Times New Roman"/>
          <w:color w:val="000000" w:themeColor="text1"/>
          <w:szCs w:val="24"/>
        </w:rPr>
        <w:t xml:space="preserve">я </w:t>
      </w:r>
      <w:r w:rsidRPr="004058AF">
        <w:rPr>
          <w:rFonts w:ascii="Times New Roman" w:hAnsi="Times New Roman"/>
          <w:color w:val="000000" w:themeColor="text1"/>
          <w:spacing w:val="1"/>
          <w:szCs w:val="24"/>
        </w:rPr>
        <w:t>(данные</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представляетс</w:t>
      </w:r>
      <w:r w:rsidRPr="004058AF">
        <w:rPr>
          <w:rFonts w:ascii="Times New Roman" w:hAnsi="Times New Roman"/>
          <w:color w:val="000000" w:themeColor="text1"/>
          <w:szCs w:val="24"/>
        </w:rPr>
        <w:t xml:space="preserve">я в </w:t>
      </w:r>
      <w:r w:rsidRPr="004058AF">
        <w:rPr>
          <w:rFonts w:ascii="Times New Roman" w:hAnsi="Times New Roman"/>
          <w:color w:val="000000" w:themeColor="text1"/>
          <w:spacing w:val="1"/>
          <w:szCs w:val="24"/>
        </w:rPr>
        <w:t>современны</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компьютерах и робототехнических системах</w:t>
      </w:r>
      <w:r w:rsidRPr="004058AF">
        <w:rPr>
          <w:rFonts w:ascii="Times New Roman" w:hAnsi="Times New Roman"/>
          <w:color w:val="000000" w:themeColor="text1"/>
          <w:szCs w:val="24"/>
        </w:rPr>
        <w:t>;</w:t>
      </w:r>
    </w:p>
    <w:p w:rsidR="00B96CB3" w:rsidRPr="004058AF" w:rsidRDefault="00B96CB3" w:rsidP="009678EC">
      <w:pPr>
        <w:pStyle w:val="a9"/>
        <w:numPr>
          <w:ilvl w:val="0"/>
          <w:numId w:val="40"/>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познакомитьс</w:t>
      </w:r>
      <w:r w:rsidRPr="004058AF">
        <w:rPr>
          <w:rFonts w:ascii="Times New Roman" w:hAnsi="Times New Roman"/>
          <w:color w:val="000000" w:themeColor="text1"/>
          <w:szCs w:val="24"/>
        </w:rPr>
        <w:t>яс</w:t>
      </w:r>
      <w:r w:rsidRPr="004058AF">
        <w:rPr>
          <w:rFonts w:ascii="Times New Roman" w:hAnsi="Times New Roman"/>
          <w:color w:val="000000" w:themeColor="text1"/>
          <w:spacing w:val="1"/>
          <w:szCs w:val="24"/>
        </w:rPr>
        <w:t>примерам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 xml:space="preserve"> использовани</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графов</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деревье</w:t>
      </w:r>
      <w:r w:rsidRPr="004058AF">
        <w:rPr>
          <w:rFonts w:ascii="Times New Roman" w:hAnsi="Times New Roman"/>
          <w:color w:val="000000" w:themeColor="text1"/>
          <w:szCs w:val="24"/>
        </w:rPr>
        <w:t>ви</w:t>
      </w:r>
      <w:r w:rsidRPr="004058AF">
        <w:rPr>
          <w:rFonts w:ascii="Times New Roman" w:hAnsi="Times New Roman"/>
          <w:color w:val="000000" w:themeColor="text1"/>
          <w:spacing w:val="1"/>
          <w:szCs w:val="24"/>
        </w:rPr>
        <w:t>списков пр</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описани</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реальны</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объекто</w:t>
      </w:r>
      <w:r w:rsidRPr="004058AF">
        <w:rPr>
          <w:rFonts w:ascii="Times New Roman" w:hAnsi="Times New Roman"/>
          <w:color w:val="000000" w:themeColor="text1"/>
          <w:szCs w:val="24"/>
        </w:rPr>
        <w:t xml:space="preserve">ви </w:t>
      </w:r>
      <w:r w:rsidRPr="004058AF">
        <w:rPr>
          <w:rFonts w:ascii="Times New Roman" w:hAnsi="Times New Roman"/>
          <w:color w:val="000000" w:themeColor="text1"/>
          <w:spacing w:val="1"/>
          <w:szCs w:val="24"/>
        </w:rPr>
        <w:t>процессов</w:t>
      </w:r>
      <w:r w:rsidRPr="004058AF">
        <w:rPr>
          <w:rFonts w:ascii="Times New Roman" w:hAnsi="Times New Roman"/>
          <w:color w:val="000000" w:themeColor="text1"/>
          <w:szCs w:val="24"/>
        </w:rPr>
        <w:t>;</w:t>
      </w:r>
    </w:p>
    <w:p w:rsidR="00B96CB3" w:rsidRPr="004058AF" w:rsidRDefault="00B96CB3" w:rsidP="009678EC">
      <w:pPr>
        <w:pStyle w:val="a9"/>
        <w:numPr>
          <w:ilvl w:val="0"/>
          <w:numId w:val="40"/>
        </w:numPr>
        <w:tabs>
          <w:tab w:val="left" w:pos="940"/>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B96CB3" w:rsidRPr="004058AF" w:rsidRDefault="00B96CB3" w:rsidP="009678EC">
      <w:pPr>
        <w:pStyle w:val="a9"/>
        <w:numPr>
          <w:ilvl w:val="0"/>
          <w:numId w:val="40"/>
        </w:numPr>
        <w:tabs>
          <w:tab w:val="left" w:pos="940"/>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узнать о наличии кодов, которые исправляют ошибки искажения, возникающие при передаче информации.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Алгоритм</w:t>
      </w:r>
      <w:r w:rsidRPr="004058AF">
        <w:rPr>
          <w:rFonts w:ascii="Times New Roman" w:hAnsi="Times New Roman"/>
          <w:bCs/>
          <w:color w:val="000000" w:themeColor="text1"/>
          <w:sz w:val="24"/>
          <w:szCs w:val="24"/>
        </w:rPr>
        <w:t>ыи</w:t>
      </w:r>
      <w:r w:rsidRPr="004058AF">
        <w:rPr>
          <w:rFonts w:ascii="Times New Roman" w:hAnsi="Times New Roman"/>
          <w:bCs/>
          <w:color w:val="000000" w:themeColor="text1"/>
          <w:spacing w:val="1"/>
          <w:sz w:val="24"/>
          <w:szCs w:val="24"/>
        </w:rPr>
        <w:t>элемент</w:t>
      </w:r>
      <w:r w:rsidRPr="004058AF">
        <w:rPr>
          <w:rFonts w:ascii="Times New Roman" w:hAnsi="Times New Roman"/>
          <w:bCs/>
          <w:color w:val="000000" w:themeColor="text1"/>
          <w:sz w:val="24"/>
          <w:szCs w:val="24"/>
        </w:rPr>
        <w:t>ы</w:t>
      </w:r>
      <w:r w:rsidRPr="004058AF">
        <w:rPr>
          <w:rFonts w:ascii="Times New Roman" w:hAnsi="Times New Roman"/>
          <w:bCs/>
          <w:color w:val="000000" w:themeColor="text1"/>
          <w:spacing w:val="1"/>
          <w:sz w:val="24"/>
          <w:szCs w:val="24"/>
        </w:rPr>
        <w:t>программирования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Выпускни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научитс</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w:t>
      </w:r>
    </w:p>
    <w:p w:rsidR="00B96CB3" w:rsidRPr="004058AF" w:rsidRDefault="00B96CB3" w:rsidP="009678EC">
      <w:pPr>
        <w:pStyle w:val="a9"/>
        <w:numPr>
          <w:ilvl w:val="0"/>
          <w:numId w:val="41"/>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составлять алгоритмы для решения учебных задач различных типов;</w:t>
      </w:r>
    </w:p>
    <w:p w:rsidR="00B96CB3" w:rsidRPr="004058AF" w:rsidRDefault="00B96CB3" w:rsidP="009678EC">
      <w:pPr>
        <w:pStyle w:val="a9"/>
        <w:numPr>
          <w:ilvl w:val="0"/>
          <w:numId w:val="41"/>
        </w:numPr>
        <w:tabs>
          <w:tab w:val="left" w:pos="820"/>
          <w:tab w:val="left" w:pos="993"/>
        </w:tabs>
        <w:ind w:left="0" w:firstLine="709"/>
        <w:jc w:val="both"/>
        <w:rPr>
          <w:rStyle w:val="dash0410005f0431005f0437005f0430005f0446005f0020005f0441005f043f005f0438005f0441005f043a005f0430005f005fchar1char1"/>
          <w:color w:val="000000" w:themeColor="text1"/>
          <w:szCs w:val="24"/>
        </w:rPr>
      </w:pPr>
      <w:r w:rsidRPr="004058AF">
        <w:rPr>
          <w:rStyle w:val="dash0410005f0431005f0437005f0430005f0446005f0020005f0441005f043f005f0438005f0441005f043a005f0430005f005fchar1char1"/>
          <w:color w:val="000000" w:themeColor="text1"/>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B96CB3" w:rsidRPr="004058AF" w:rsidRDefault="00B96CB3" w:rsidP="009678EC">
      <w:pPr>
        <w:pStyle w:val="a9"/>
        <w:numPr>
          <w:ilvl w:val="0"/>
          <w:numId w:val="41"/>
        </w:numPr>
        <w:tabs>
          <w:tab w:val="left" w:pos="820"/>
          <w:tab w:val="left" w:pos="993"/>
        </w:tabs>
        <w:ind w:left="0" w:firstLine="709"/>
        <w:jc w:val="both"/>
        <w:rPr>
          <w:rStyle w:val="dash0410005f0431005f0437005f0430005f0446005f0020005f0441005f043f005f0438005f0441005f043a005f0430005f005fchar1char1"/>
          <w:color w:val="000000" w:themeColor="text1"/>
          <w:szCs w:val="24"/>
        </w:rPr>
      </w:pPr>
      <w:r w:rsidRPr="004058AF">
        <w:rPr>
          <w:rStyle w:val="dash0410005f0431005f0437005f0430005f0446005f0020005f0441005f043f005f0438005f0441005f043a005f0430005f005fchar1char1"/>
          <w:color w:val="000000" w:themeColor="text1"/>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96CB3" w:rsidRPr="004058AF" w:rsidRDefault="00B96CB3" w:rsidP="009678EC">
      <w:pPr>
        <w:pStyle w:val="a9"/>
        <w:numPr>
          <w:ilvl w:val="0"/>
          <w:numId w:val="41"/>
        </w:numPr>
        <w:tabs>
          <w:tab w:val="left" w:pos="820"/>
          <w:tab w:val="left" w:pos="993"/>
        </w:tabs>
        <w:ind w:left="0" w:firstLine="709"/>
        <w:jc w:val="both"/>
        <w:rPr>
          <w:rFonts w:ascii="Times New Roman" w:hAnsi="Times New Roman"/>
          <w:color w:val="000000" w:themeColor="text1"/>
          <w:szCs w:val="24"/>
        </w:rPr>
      </w:pPr>
      <w:r w:rsidRPr="004058AF">
        <w:rPr>
          <w:rStyle w:val="dash0410005f0431005f0437005f0430005f0446005f0020005f0441005f043f005f0438005f0441005f043a005f0430005f005fchar1char1"/>
          <w:color w:val="000000" w:themeColor="text1"/>
          <w:szCs w:val="24"/>
        </w:rPr>
        <w:t>определять результат выполнения заданного алгоритма или его фрагмента;</w:t>
      </w:r>
    </w:p>
    <w:p w:rsidR="00B96CB3" w:rsidRPr="004058AF" w:rsidRDefault="00B96CB3" w:rsidP="009678EC">
      <w:pPr>
        <w:pStyle w:val="a9"/>
        <w:numPr>
          <w:ilvl w:val="0"/>
          <w:numId w:val="41"/>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использоват</w:t>
      </w:r>
      <w:r w:rsidRPr="004058AF">
        <w:rPr>
          <w:rFonts w:ascii="Times New Roman" w:hAnsi="Times New Roman"/>
          <w:color w:val="000000" w:themeColor="text1"/>
          <w:szCs w:val="24"/>
        </w:rPr>
        <w:t xml:space="preserve">ь </w:t>
      </w:r>
      <w:r w:rsidRPr="004058AF">
        <w:rPr>
          <w:rFonts w:ascii="Times New Roman" w:hAnsi="Times New Roman"/>
          <w:color w:val="000000" w:themeColor="text1"/>
          <w:spacing w:val="1"/>
          <w:szCs w:val="24"/>
        </w:rPr>
        <w:t>термин</w:t>
      </w:r>
      <w:r w:rsidRPr="004058AF">
        <w:rPr>
          <w:rFonts w:ascii="Times New Roman" w:hAnsi="Times New Roman"/>
          <w:color w:val="000000" w:themeColor="text1"/>
          <w:szCs w:val="24"/>
        </w:rPr>
        <w:t xml:space="preserve">ы </w:t>
      </w:r>
      <w:r w:rsidRPr="004058AF">
        <w:rPr>
          <w:rFonts w:ascii="Times New Roman" w:hAnsi="Times New Roman"/>
          <w:color w:val="000000" w:themeColor="text1"/>
          <w:spacing w:val="1"/>
          <w:szCs w:val="24"/>
        </w:rPr>
        <w:t>«исполни</w:t>
      </w:r>
      <w:r w:rsidRPr="004058AF">
        <w:rPr>
          <w:rFonts w:ascii="Times New Roman" w:hAnsi="Times New Roman"/>
          <w:color w:val="000000" w:themeColor="text1"/>
          <w:szCs w:val="24"/>
        </w:rPr>
        <w:t>т</w:t>
      </w:r>
      <w:r w:rsidRPr="004058AF">
        <w:rPr>
          <w:rFonts w:ascii="Times New Roman" w:hAnsi="Times New Roman"/>
          <w:color w:val="000000" w:themeColor="text1"/>
          <w:spacing w:val="1"/>
          <w:szCs w:val="24"/>
        </w:rPr>
        <w:t>ель»</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«алгоритм»</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«программа»</w:t>
      </w:r>
      <w:r w:rsidRPr="004058AF">
        <w:rPr>
          <w:rFonts w:ascii="Times New Roman" w:hAnsi="Times New Roman"/>
          <w:color w:val="000000" w:themeColor="text1"/>
          <w:szCs w:val="24"/>
        </w:rPr>
        <w:t xml:space="preserve">, а </w:t>
      </w:r>
      <w:r w:rsidRPr="004058AF">
        <w:rPr>
          <w:rFonts w:ascii="Times New Roman" w:hAnsi="Times New Roman"/>
          <w:color w:val="000000" w:themeColor="text1"/>
          <w:spacing w:val="1"/>
          <w:szCs w:val="24"/>
        </w:rPr>
        <w:t>такж</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понимат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разниц</w:t>
      </w:r>
      <w:r w:rsidRPr="004058AF">
        <w:rPr>
          <w:rFonts w:ascii="Times New Roman" w:hAnsi="Times New Roman"/>
          <w:color w:val="000000" w:themeColor="text1"/>
          <w:szCs w:val="24"/>
        </w:rPr>
        <w:t>у</w:t>
      </w:r>
      <w:r w:rsidRPr="004058AF">
        <w:rPr>
          <w:rFonts w:ascii="Times New Roman" w:hAnsi="Times New Roman"/>
          <w:color w:val="000000" w:themeColor="text1"/>
          <w:spacing w:val="1"/>
          <w:szCs w:val="24"/>
        </w:rPr>
        <w:t>межд</w:t>
      </w:r>
      <w:r w:rsidRPr="004058AF">
        <w:rPr>
          <w:rFonts w:ascii="Times New Roman" w:hAnsi="Times New Roman"/>
          <w:color w:val="000000" w:themeColor="text1"/>
          <w:szCs w:val="24"/>
        </w:rPr>
        <w:t>у</w:t>
      </w:r>
      <w:r w:rsidRPr="004058AF">
        <w:rPr>
          <w:rFonts w:ascii="Times New Roman" w:hAnsi="Times New Roman"/>
          <w:color w:val="000000" w:themeColor="text1"/>
          <w:spacing w:val="1"/>
          <w:szCs w:val="24"/>
        </w:rPr>
        <w:t>употребление</w:t>
      </w:r>
      <w:r w:rsidRPr="004058AF">
        <w:rPr>
          <w:rFonts w:ascii="Times New Roman" w:hAnsi="Times New Roman"/>
          <w:color w:val="000000" w:themeColor="text1"/>
          <w:szCs w:val="24"/>
        </w:rPr>
        <w:t xml:space="preserve">м </w:t>
      </w:r>
      <w:r w:rsidRPr="004058AF">
        <w:rPr>
          <w:rFonts w:ascii="Times New Roman" w:hAnsi="Times New Roman"/>
          <w:color w:val="000000" w:themeColor="text1"/>
          <w:spacing w:val="1"/>
          <w:szCs w:val="24"/>
        </w:rPr>
        <w:t>эти</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термино</w:t>
      </w:r>
      <w:r w:rsidRPr="004058AF">
        <w:rPr>
          <w:rFonts w:ascii="Times New Roman" w:hAnsi="Times New Roman"/>
          <w:color w:val="000000" w:themeColor="text1"/>
          <w:szCs w:val="24"/>
        </w:rPr>
        <w:t xml:space="preserve">вв </w:t>
      </w:r>
      <w:r w:rsidRPr="004058AF">
        <w:rPr>
          <w:rFonts w:ascii="Times New Roman" w:hAnsi="Times New Roman"/>
          <w:color w:val="000000" w:themeColor="text1"/>
          <w:spacing w:val="1"/>
          <w:szCs w:val="24"/>
        </w:rPr>
        <w:t>обыденно</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реч</w:t>
      </w:r>
      <w:r w:rsidRPr="004058AF">
        <w:rPr>
          <w:rFonts w:ascii="Times New Roman" w:hAnsi="Times New Roman"/>
          <w:color w:val="000000" w:themeColor="text1"/>
          <w:szCs w:val="24"/>
        </w:rPr>
        <w:t>иив</w:t>
      </w:r>
      <w:r w:rsidRPr="004058AF">
        <w:rPr>
          <w:rFonts w:ascii="Times New Roman" w:hAnsi="Times New Roman"/>
          <w:color w:val="000000" w:themeColor="text1"/>
          <w:spacing w:val="1"/>
          <w:szCs w:val="24"/>
        </w:rPr>
        <w:t>информатике</w:t>
      </w:r>
      <w:r w:rsidRPr="004058AF">
        <w:rPr>
          <w:rFonts w:ascii="Times New Roman" w:hAnsi="Times New Roman"/>
          <w:color w:val="000000" w:themeColor="text1"/>
          <w:szCs w:val="24"/>
        </w:rPr>
        <w:t>;</w:t>
      </w:r>
    </w:p>
    <w:p w:rsidR="00B96CB3" w:rsidRPr="004058AF" w:rsidRDefault="00B96CB3" w:rsidP="009678EC">
      <w:pPr>
        <w:pStyle w:val="a9"/>
        <w:numPr>
          <w:ilvl w:val="0"/>
          <w:numId w:val="41"/>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выполнят</w:t>
      </w:r>
      <w:r w:rsidRPr="004058AF">
        <w:rPr>
          <w:rFonts w:ascii="Times New Roman" w:hAnsi="Times New Roman"/>
          <w:color w:val="000000" w:themeColor="text1"/>
          <w:szCs w:val="24"/>
        </w:rPr>
        <w:t xml:space="preserve">ь </w:t>
      </w:r>
      <w:r w:rsidRPr="004058AF">
        <w:rPr>
          <w:rFonts w:ascii="Times New Roman" w:hAnsi="Times New Roman"/>
          <w:color w:val="000000" w:themeColor="text1"/>
          <w:spacing w:val="1"/>
          <w:szCs w:val="24"/>
        </w:rPr>
        <w:t>бе</w:t>
      </w:r>
      <w:r w:rsidRPr="004058AF">
        <w:rPr>
          <w:rFonts w:ascii="Times New Roman" w:hAnsi="Times New Roman"/>
          <w:color w:val="000000" w:themeColor="text1"/>
          <w:szCs w:val="24"/>
        </w:rPr>
        <w:t xml:space="preserve">з </w:t>
      </w:r>
      <w:r w:rsidRPr="004058AF">
        <w:rPr>
          <w:rFonts w:ascii="Times New Roman" w:hAnsi="Times New Roman"/>
          <w:color w:val="000000" w:themeColor="text1"/>
          <w:spacing w:val="1"/>
          <w:szCs w:val="24"/>
        </w:rPr>
        <w:t>исполь</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овани</w:t>
      </w:r>
      <w:r w:rsidRPr="004058AF">
        <w:rPr>
          <w:rFonts w:ascii="Times New Roman" w:hAnsi="Times New Roman"/>
          <w:color w:val="000000" w:themeColor="text1"/>
          <w:szCs w:val="24"/>
        </w:rPr>
        <w:t xml:space="preserve">я </w:t>
      </w:r>
      <w:r w:rsidRPr="004058AF">
        <w:rPr>
          <w:rFonts w:ascii="Times New Roman" w:hAnsi="Times New Roman"/>
          <w:color w:val="000000" w:themeColor="text1"/>
          <w:spacing w:val="1"/>
          <w:szCs w:val="24"/>
        </w:rPr>
        <w:t>компьютер</w:t>
      </w:r>
      <w:r w:rsidRPr="004058AF">
        <w:rPr>
          <w:rFonts w:ascii="Times New Roman" w:hAnsi="Times New Roman"/>
          <w:color w:val="000000" w:themeColor="text1"/>
          <w:szCs w:val="24"/>
        </w:rPr>
        <w:t>а (</w:t>
      </w:r>
      <w:r w:rsidRPr="004058AF">
        <w:rPr>
          <w:rFonts w:ascii="Times New Roman" w:hAnsi="Times New Roman"/>
          <w:color w:val="000000" w:themeColor="text1"/>
          <w:spacing w:val="1"/>
          <w:szCs w:val="24"/>
        </w:rPr>
        <w:t>«вручную»</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несложны</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алгоритм</w:t>
      </w:r>
      <w:r w:rsidRPr="004058AF">
        <w:rPr>
          <w:rFonts w:ascii="Times New Roman" w:hAnsi="Times New Roman"/>
          <w:color w:val="000000" w:themeColor="text1"/>
          <w:szCs w:val="24"/>
        </w:rPr>
        <w:t>ы</w:t>
      </w:r>
      <w:r w:rsidRPr="004058AF">
        <w:rPr>
          <w:rFonts w:ascii="Times New Roman" w:hAnsi="Times New Roman"/>
          <w:color w:val="000000" w:themeColor="text1"/>
          <w:spacing w:val="1"/>
          <w:szCs w:val="24"/>
        </w:rPr>
        <w:t>управлени</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исполнителям</w:t>
      </w:r>
      <w:r w:rsidRPr="004058AF">
        <w:rPr>
          <w:rFonts w:ascii="Times New Roman" w:hAnsi="Times New Roman"/>
          <w:color w:val="000000" w:themeColor="text1"/>
          <w:szCs w:val="24"/>
        </w:rPr>
        <w:t>ии</w:t>
      </w:r>
      <w:r w:rsidRPr="004058AF">
        <w:rPr>
          <w:rFonts w:ascii="Times New Roman" w:hAnsi="Times New Roman"/>
          <w:color w:val="000000" w:themeColor="text1"/>
          <w:spacing w:val="1"/>
          <w:szCs w:val="24"/>
        </w:rPr>
        <w:t>анализ</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числовы</w:t>
      </w:r>
      <w:r w:rsidRPr="004058AF">
        <w:rPr>
          <w:rFonts w:ascii="Times New Roman" w:hAnsi="Times New Roman"/>
          <w:color w:val="000000" w:themeColor="text1"/>
          <w:szCs w:val="24"/>
        </w:rPr>
        <w:t>хи</w:t>
      </w:r>
      <w:r w:rsidRPr="004058AF">
        <w:rPr>
          <w:rFonts w:ascii="Times New Roman" w:hAnsi="Times New Roman"/>
          <w:color w:val="000000" w:themeColor="text1"/>
          <w:spacing w:val="1"/>
          <w:szCs w:val="24"/>
        </w:rPr>
        <w:t>текстовы</w:t>
      </w:r>
      <w:r w:rsidRPr="004058AF">
        <w:rPr>
          <w:rFonts w:ascii="Times New Roman" w:hAnsi="Times New Roman"/>
          <w:color w:val="000000" w:themeColor="text1"/>
          <w:szCs w:val="24"/>
        </w:rPr>
        <w:t xml:space="preserve">х </w:t>
      </w:r>
      <w:r w:rsidRPr="004058AF">
        <w:rPr>
          <w:rFonts w:ascii="Times New Roman" w:hAnsi="Times New Roman"/>
          <w:color w:val="000000" w:themeColor="text1"/>
          <w:spacing w:val="1"/>
          <w:szCs w:val="24"/>
        </w:rPr>
        <w:t>данных</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записанны</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н</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конкретно</w:t>
      </w:r>
      <w:r w:rsidRPr="004058AF">
        <w:rPr>
          <w:rFonts w:ascii="Times New Roman" w:hAnsi="Times New Roman"/>
          <w:color w:val="000000" w:themeColor="text1"/>
          <w:szCs w:val="24"/>
        </w:rPr>
        <w:t>м</w:t>
      </w:r>
      <w:r w:rsidRPr="004058AF">
        <w:rPr>
          <w:rFonts w:ascii="Times New Roman" w:hAnsi="Times New Roman"/>
          <w:color w:val="000000" w:themeColor="text1"/>
          <w:spacing w:val="1"/>
          <w:szCs w:val="24"/>
        </w:rPr>
        <w:t>язы</w:t>
      </w:r>
      <w:r w:rsidRPr="004058AF">
        <w:rPr>
          <w:rFonts w:ascii="Times New Roman" w:hAnsi="Times New Roman"/>
          <w:color w:val="000000" w:themeColor="text1"/>
          <w:szCs w:val="24"/>
        </w:rPr>
        <w:t>к</w:t>
      </w:r>
      <w:r w:rsidR="000818FC">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программировани</w:t>
      </w:r>
      <w:r w:rsidRPr="004058AF">
        <w:rPr>
          <w:rFonts w:ascii="Times New Roman" w:hAnsi="Times New Roman"/>
          <w:color w:val="000000" w:themeColor="text1"/>
          <w:szCs w:val="24"/>
        </w:rPr>
        <w:t xml:space="preserve">я с </w:t>
      </w:r>
      <w:r w:rsidRPr="004058AF">
        <w:rPr>
          <w:rFonts w:ascii="Times New Roman" w:hAnsi="Times New Roman"/>
          <w:color w:val="000000" w:themeColor="text1"/>
          <w:spacing w:val="1"/>
          <w:szCs w:val="24"/>
        </w:rPr>
        <w:t>использование</w:t>
      </w:r>
      <w:r w:rsidRPr="004058AF">
        <w:rPr>
          <w:rFonts w:ascii="Times New Roman" w:hAnsi="Times New Roman"/>
          <w:color w:val="000000" w:themeColor="text1"/>
          <w:szCs w:val="24"/>
        </w:rPr>
        <w:t xml:space="preserve">м </w:t>
      </w:r>
      <w:r w:rsidRPr="004058AF">
        <w:rPr>
          <w:rFonts w:ascii="Times New Roman" w:hAnsi="Times New Roman"/>
          <w:color w:val="000000" w:themeColor="text1"/>
          <w:spacing w:val="1"/>
          <w:szCs w:val="24"/>
        </w:rPr>
        <w:t>основны</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управляющи</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конструкций последовательног</w:t>
      </w:r>
      <w:r w:rsidRPr="004058AF">
        <w:rPr>
          <w:rFonts w:ascii="Times New Roman" w:hAnsi="Times New Roman"/>
          <w:color w:val="000000" w:themeColor="text1"/>
          <w:szCs w:val="24"/>
        </w:rPr>
        <w:t xml:space="preserve">о </w:t>
      </w:r>
      <w:r w:rsidRPr="004058AF">
        <w:rPr>
          <w:rFonts w:ascii="Times New Roman" w:hAnsi="Times New Roman"/>
          <w:color w:val="000000" w:themeColor="text1"/>
          <w:spacing w:val="1"/>
          <w:szCs w:val="24"/>
        </w:rPr>
        <w:t>программировани</w:t>
      </w:r>
      <w:r w:rsidRPr="004058AF">
        <w:rPr>
          <w:rFonts w:ascii="Times New Roman" w:hAnsi="Times New Roman"/>
          <w:color w:val="000000" w:themeColor="text1"/>
          <w:szCs w:val="24"/>
        </w:rPr>
        <w:t xml:space="preserve">я </w:t>
      </w:r>
      <w:r w:rsidRPr="004058AF">
        <w:rPr>
          <w:rFonts w:ascii="Times New Roman" w:hAnsi="Times New Roman"/>
          <w:color w:val="000000" w:themeColor="text1"/>
          <w:spacing w:val="1"/>
          <w:szCs w:val="24"/>
        </w:rPr>
        <w:t>(линейна</w:t>
      </w:r>
      <w:r w:rsidRPr="004058AF">
        <w:rPr>
          <w:rFonts w:ascii="Times New Roman" w:hAnsi="Times New Roman"/>
          <w:color w:val="000000" w:themeColor="text1"/>
          <w:szCs w:val="24"/>
        </w:rPr>
        <w:t xml:space="preserve">я </w:t>
      </w:r>
      <w:r w:rsidRPr="004058AF">
        <w:rPr>
          <w:rFonts w:ascii="Times New Roman" w:hAnsi="Times New Roman"/>
          <w:color w:val="000000" w:themeColor="text1"/>
          <w:spacing w:val="1"/>
          <w:szCs w:val="24"/>
        </w:rPr>
        <w:t>программа</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ветвлени</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повтор</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ни</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вспомогательны</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алгоритмы)</w:t>
      </w:r>
      <w:r w:rsidRPr="004058AF">
        <w:rPr>
          <w:rFonts w:ascii="Times New Roman" w:hAnsi="Times New Roman"/>
          <w:color w:val="000000" w:themeColor="text1"/>
          <w:szCs w:val="24"/>
        </w:rPr>
        <w:t>;</w:t>
      </w:r>
    </w:p>
    <w:p w:rsidR="00B96CB3" w:rsidRPr="004058AF" w:rsidRDefault="00B96CB3" w:rsidP="009678EC">
      <w:pPr>
        <w:pStyle w:val="a9"/>
        <w:numPr>
          <w:ilvl w:val="0"/>
          <w:numId w:val="41"/>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составлят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несложны</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алгоритм</w:t>
      </w:r>
      <w:r w:rsidRPr="004058AF">
        <w:rPr>
          <w:rFonts w:ascii="Times New Roman" w:hAnsi="Times New Roman"/>
          <w:color w:val="000000" w:themeColor="text1"/>
          <w:szCs w:val="24"/>
        </w:rPr>
        <w:t>ы</w:t>
      </w:r>
      <w:r w:rsidRPr="004058AF">
        <w:rPr>
          <w:rFonts w:ascii="Times New Roman" w:hAnsi="Times New Roman"/>
          <w:color w:val="000000" w:themeColor="text1"/>
          <w:spacing w:val="1"/>
          <w:szCs w:val="24"/>
        </w:rPr>
        <w:t>управлени</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исполнителям</w:t>
      </w:r>
      <w:r w:rsidRPr="004058AF">
        <w:rPr>
          <w:rFonts w:ascii="Times New Roman" w:hAnsi="Times New Roman"/>
          <w:color w:val="000000" w:themeColor="text1"/>
          <w:szCs w:val="24"/>
        </w:rPr>
        <w:t xml:space="preserve">ии </w:t>
      </w:r>
      <w:r w:rsidRPr="004058AF">
        <w:rPr>
          <w:rFonts w:ascii="Times New Roman" w:hAnsi="Times New Roman"/>
          <w:color w:val="000000" w:themeColor="text1"/>
          <w:spacing w:val="1"/>
          <w:szCs w:val="24"/>
        </w:rPr>
        <w:t>анализа числовы</w:t>
      </w:r>
      <w:r w:rsidRPr="004058AF">
        <w:rPr>
          <w:rFonts w:ascii="Times New Roman" w:hAnsi="Times New Roman"/>
          <w:color w:val="000000" w:themeColor="text1"/>
          <w:szCs w:val="24"/>
        </w:rPr>
        <w:t>хи</w:t>
      </w:r>
      <w:r w:rsidRPr="004058AF">
        <w:rPr>
          <w:rFonts w:ascii="Times New Roman" w:hAnsi="Times New Roman"/>
          <w:color w:val="000000" w:themeColor="text1"/>
          <w:spacing w:val="1"/>
          <w:szCs w:val="24"/>
        </w:rPr>
        <w:t>текстовы</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данны</w:t>
      </w:r>
      <w:r w:rsidRPr="004058AF">
        <w:rPr>
          <w:rFonts w:ascii="Times New Roman" w:hAnsi="Times New Roman"/>
          <w:color w:val="000000" w:themeColor="text1"/>
          <w:szCs w:val="24"/>
        </w:rPr>
        <w:t>хс</w:t>
      </w:r>
      <w:r w:rsidRPr="004058AF">
        <w:rPr>
          <w:rFonts w:ascii="Times New Roman" w:hAnsi="Times New Roman"/>
          <w:color w:val="000000" w:themeColor="text1"/>
          <w:spacing w:val="1"/>
          <w:szCs w:val="24"/>
        </w:rPr>
        <w:t>исполь</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ование</w:t>
      </w:r>
      <w:r w:rsidRPr="004058AF">
        <w:rPr>
          <w:rFonts w:ascii="Times New Roman" w:hAnsi="Times New Roman"/>
          <w:color w:val="000000" w:themeColor="text1"/>
          <w:szCs w:val="24"/>
        </w:rPr>
        <w:t xml:space="preserve">м </w:t>
      </w:r>
      <w:r w:rsidRPr="004058AF">
        <w:rPr>
          <w:rFonts w:ascii="Times New Roman" w:hAnsi="Times New Roman"/>
          <w:color w:val="000000" w:themeColor="text1"/>
          <w:spacing w:val="1"/>
          <w:szCs w:val="24"/>
        </w:rPr>
        <w:t>основны</w:t>
      </w:r>
      <w:r w:rsidRPr="004058AF">
        <w:rPr>
          <w:rFonts w:ascii="Times New Roman" w:hAnsi="Times New Roman"/>
          <w:color w:val="000000" w:themeColor="text1"/>
          <w:szCs w:val="24"/>
        </w:rPr>
        <w:t xml:space="preserve">х </w:t>
      </w:r>
      <w:r w:rsidRPr="004058AF">
        <w:rPr>
          <w:rFonts w:ascii="Times New Roman" w:hAnsi="Times New Roman"/>
          <w:color w:val="000000" w:themeColor="text1"/>
          <w:spacing w:val="1"/>
          <w:szCs w:val="24"/>
        </w:rPr>
        <w:t>управляющи</w:t>
      </w:r>
      <w:r w:rsidRPr="004058AF">
        <w:rPr>
          <w:rFonts w:ascii="Times New Roman" w:hAnsi="Times New Roman"/>
          <w:color w:val="000000" w:themeColor="text1"/>
          <w:szCs w:val="24"/>
        </w:rPr>
        <w:t xml:space="preserve">х </w:t>
      </w:r>
      <w:r w:rsidRPr="004058AF">
        <w:rPr>
          <w:rFonts w:ascii="Times New Roman" w:hAnsi="Times New Roman"/>
          <w:color w:val="000000" w:themeColor="text1"/>
          <w:spacing w:val="1"/>
          <w:szCs w:val="24"/>
        </w:rPr>
        <w:t>конструкци</w:t>
      </w:r>
      <w:r w:rsidRPr="004058AF">
        <w:rPr>
          <w:rFonts w:ascii="Times New Roman" w:hAnsi="Times New Roman"/>
          <w:color w:val="000000" w:themeColor="text1"/>
          <w:szCs w:val="24"/>
        </w:rPr>
        <w:t xml:space="preserve">й </w:t>
      </w:r>
      <w:r w:rsidRPr="004058AF">
        <w:rPr>
          <w:rFonts w:ascii="Times New Roman" w:hAnsi="Times New Roman"/>
          <w:color w:val="000000" w:themeColor="text1"/>
          <w:spacing w:val="1"/>
          <w:szCs w:val="24"/>
        </w:rPr>
        <w:t>последовательног</w:t>
      </w:r>
      <w:r w:rsidRPr="004058AF">
        <w:rPr>
          <w:rFonts w:ascii="Times New Roman" w:hAnsi="Times New Roman"/>
          <w:color w:val="000000" w:themeColor="text1"/>
          <w:szCs w:val="24"/>
        </w:rPr>
        <w:t xml:space="preserve">о </w:t>
      </w:r>
      <w:r w:rsidRPr="004058AF">
        <w:rPr>
          <w:rFonts w:ascii="Times New Roman" w:hAnsi="Times New Roman"/>
          <w:color w:val="000000" w:themeColor="text1"/>
          <w:spacing w:val="1"/>
          <w:szCs w:val="24"/>
        </w:rPr>
        <w:t>прогр</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ммиров</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ни</w:t>
      </w:r>
      <w:r w:rsidRPr="004058AF">
        <w:rPr>
          <w:rFonts w:ascii="Times New Roman" w:hAnsi="Times New Roman"/>
          <w:color w:val="000000" w:themeColor="text1"/>
          <w:szCs w:val="24"/>
        </w:rPr>
        <w:t xml:space="preserve">я и </w:t>
      </w:r>
      <w:r w:rsidRPr="004058AF">
        <w:rPr>
          <w:rFonts w:ascii="Times New Roman" w:hAnsi="Times New Roman"/>
          <w:color w:val="000000" w:themeColor="text1"/>
          <w:spacing w:val="1"/>
          <w:szCs w:val="24"/>
        </w:rPr>
        <w:t>записыват</w:t>
      </w:r>
      <w:r w:rsidRPr="004058AF">
        <w:rPr>
          <w:rFonts w:ascii="Times New Roman" w:hAnsi="Times New Roman"/>
          <w:color w:val="000000" w:themeColor="text1"/>
          <w:szCs w:val="24"/>
        </w:rPr>
        <w:t xml:space="preserve">ь </w:t>
      </w:r>
      <w:r w:rsidRPr="004058AF">
        <w:rPr>
          <w:rFonts w:ascii="Times New Roman" w:hAnsi="Times New Roman"/>
          <w:color w:val="000000" w:themeColor="text1"/>
          <w:spacing w:val="1"/>
          <w:szCs w:val="24"/>
        </w:rPr>
        <w:t>и</w:t>
      </w:r>
      <w:r w:rsidRPr="004058AF">
        <w:rPr>
          <w:rFonts w:ascii="Times New Roman" w:hAnsi="Times New Roman"/>
          <w:color w:val="000000" w:themeColor="text1"/>
          <w:szCs w:val="24"/>
        </w:rPr>
        <w:t xml:space="preserve">х в </w:t>
      </w:r>
      <w:r w:rsidRPr="004058AF">
        <w:rPr>
          <w:rFonts w:ascii="Times New Roman" w:hAnsi="Times New Roman"/>
          <w:color w:val="000000" w:themeColor="text1"/>
          <w:spacing w:val="1"/>
          <w:szCs w:val="24"/>
        </w:rPr>
        <w:t>вид</w:t>
      </w:r>
      <w:r w:rsidRPr="004058AF">
        <w:rPr>
          <w:rFonts w:ascii="Times New Roman" w:hAnsi="Times New Roman"/>
          <w:color w:val="000000" w:themeColor="text1"/>
          <w:szCs w:val="24"/>
        </w:rPr>
        <w:t>е</w:t>
      </w:r>
      <w:r w:rsidRPr="004058AF">
        <w:rPr>
          <w:rFonts w:ascii="Times New Roman" w:hAnsi="Times New Roman"/>
          <w:color w:val="000000" w:themeColor="text1"/>
          <w:szCs w:val="24"/>
        </w:rPr>
        <w:tab/>
      </w:r>
      <w:r w:rsidRPr="004058AF">
        <w:rPr>
          <w:rFonts w:ascii="Times New Roman" w:hAnsi="Times New Roman"/>
          <w:color w:val="000000" w:themeColor="text1"/>
          <w:spacing w:val="1"/>
          <w:szCs w:val="24"/>
        </w:rPr>
        <w:t>програм</w:t>
      </w:r>
      <w:r w:rsidRPr="004058AF">
        <w:rPr>
          <w:rFonts w:ascii="Times New Roman" w:hAnsi="Times New Roman"/>
          <w:color w:val="000000" w:themeColor="text1"/>
          <w:szCs w:val="24"/>
        </w:rPr>
        <w:t xml:space="preserve">м </w:t>
      </w:r>
      <w:r w:rsidRPr="004058AF">
        <w:rPr>
          <w:rFonts w:ascii="Times New Roman" w:hAnsi="Times New Roman"/>
          <w:color w:val="000000" w:themeColor="text1"/>
          <w:spacing w:val="1"/>
          <w:szCs w:val="24"/>
        </w:rPr>
        <w:t>н</w:t>
      </w:r>
      <w:r w:rsidRPr="004058AF">
        <w:rPr>
          <w:rFonts w:ascii="Times New Roman" w:hAnsi="Times New Roman"/>
          <w:color w:val="000000" w:themeColor="text1"/>
          <w:szCs w:val="24"/>
        </w:rPr>
        <w:t xml:space="preserve">а </w:t>
      </w:r>
      <w:r w:rsidRPr="004058AF">
        <w:rPr>
          <w:rFonts w:ascii="Times New Roman" w:hAnsi="Times New Roman"/>
          <w:color w:val="000000" w:themeColor="text1"/>
          <w:spacing w:val="1"/>
          <w:szCs w:val="24"/>
        </w:rPr>
        <w:t>выбранно</w:t>
      </w:r>
      <w:r w:rsidRPr="004058AF">
        <w:rPr>
          <w:rFonts w:ascii="Times New Roman" w:hAnsi="Times New Roman"/>
          <w:color w:val="000000" w:themeColor="text1"/>
          <w:szCs w:val="24"/>
        </w:rPr>
        <w:t xml:space="preserve">м </w:t>
      </w:r>
      <w:r w:rsidRPr="004058AF">
        <w:rPr>
          <w:rFonts w:ascii="Times New Roman" w:hAnsi="Times New Roman"/>
          <w:color w:val="000000" w:themeColor="text1"/>
          <w:spacing w:val="1"/>
          <w:szCs w:val="24"/>
        </w:rPr>
        <w:t>язык</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программирования</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выполнят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эт</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программ</w:t>
      </w:r>
      <w:r w:rsidRPr="004058AF">
        <w:rPr>
          <w:rFonts w:ascii="Times New Roman" w:hAnsi="Times New Roman"/>
          <w:color w:val="000000" w:themeColor="text1"/>
          <w:szCs w:val="24"/>
        </w:rPr>
        <w:t>ы</w:t>
      </w:r>
      <w:r w:rsidRPr="004058AF">
        <w:rPr>
          <w:rFonts w:ascii="Times New Roman" w:hAnsi="Times New Roman"/>
          <w:color w:val="000000" w:themeColor="text1"/>
          <w:spacing w:val="1"/>
          <w:szCs w:val="24"/>
        </w:rPr>
        <w:t>н</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компьютере</w:t>
      </w:r>
      <w:r w:rsidRPr="004058AF">
        <w:rPr>
          <w:rFonts w:ascii="Times New Roman" w:hAnsi="Times New Roman"/>
          <w:color w:val="000000" w:themeColor="text1"/>
          <w:szCs w:val="24"/>
        </w:rPr>
        <w:t>;</w:t>
      </w:r>
    </w:p>
    <w:p w:rsidR="00B96CB3" w:rsidRPr="004058AF" w:rsidRDefault="00B96CB3" w:rsidP="009678EC">
      <w:pPr>
        <w:pStyle w:val="a9"/>
        <w:numPr>
          <w:ilvl w:val="0"/>
          <w:numId w:val="41"/>
        </w:numPr>
        <w:tabs>
          <w:tab w:val="left" w:pos="90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использоват</w:t>
      </w:r>
      <w:r w:rsidRPr="004058AF">
        <w:rPr>
          <w:rFonts w:ascii="Times New Roman" w:hAnsi="Times New Roman"/>
          <w:color w:val="000000" w:themeColor="text1"/>
          <w:szCs w:val="24"/>
        </w:rPr>
        <w:t xml:space="preserve">ь </w:t>
      </w:r>
      <w:r w:rsidRPr="004058AF">
        <w:rPr>
          <w:rFonts w:ascii="Times New Roman" w:hAnsi="Times New Roman"/>
          <w:color w:val="000000" w:themeColor="text1"/>
          <w:spacing w:val="1"/>
          <w:szCs w:val="24"/>
        </w:rPr>
        <w:t>величин</w:t>
      </w:r>
      <w:r w:rsidRPr="004058AF">
        <w:rPr>
          <w:rFonts w:ascii="Times New Roman" w:hAnsi="Times New Roman"/>
          <w:color w:val="000000" w:themeColor="text1"/>
          <w:szCs w:val="24"/>
        </w:rPr>
        <w:t>ы (</w:t>
      </w:r>
      <w:r w:rsidRPr="004058AF">
        <w:rPr>
          <w:rFonts w:ascii="Times New Roman" w:hAnsi="Times New Roman"/>
          <w:color w:val="000000" w:themeColor="text1"/>
          <w:spacing w:val="1"/>
          <w:szCs w:val="24"/>
        </w:rPr>
        <w:t>переменные</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различны</w:t>
      </w:r>
      <w:r w:rsidRPr="004058AF">
        <w:rPr>
          <w:rFonts w:ascii="Times New Roman" w:hAnsi="Times New Roman"/>
          <w:color w:val="000000" w:themeColor="text1"/>
          <w:szCs w:val="24"/>
        </w:rPr>
        <w:t xml:space="preserve">х </w:t>
      </w:r>
      <w:r w:rsidRPr="004058AF">
        <w:rPr>
          <w:rFonts w:ascii="Times New Roman" w:hAnsi="Times New Roman"/>
          <w:color w:val="000000" w:themeColor="text1"/>
          <w:spacing w:val="1"/>
          <w:szCs w:val="24"/>
        </w:rPr>
        <w:t>типов</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табличны</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величин</w:t>
      </w:r>
      <w:r w:rsidRPr="004058AF">
        <w:rPr>
          <w:rFonts w:ascii="Times New Roman" w:hAnsi="Times New Roman"/>
          <w:color w:val="000000" w:themeColor="text1"/>
          <w:szCs w:val="24"/>
        </w:rPr>
        <w:t>ы</w:t>
      </w:r>
      <w:r w:rsidRPr="004058AF">
        <w:rPr>
          <w:rFonts w:ascii="Times New Roman" w:hAnsi="Times New Roman"/>
          <w:color w:val="000000" w:themeColor="text1"/>
          <w:spacing w:val="1"/>
          <w:szCs w:val="24"/>
        </w:rPr>
        <w:t>(массивы)</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такж</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выражения</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 xml:space="preserve"> составленны</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и</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этих величин</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исполь</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оват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операто</w:t>
      </w:r>
      <w:r w:rsidRPr="004058AF">
        <w:rPr>
          <w:rFonts w:ascii="Times New Roman" w:hAnsi="Times New Roman"/>
          <w:color w:val="000000" w:themeColor="text1"/>
          <w:szCs w:val="24"/>
        </w:rPr>
        <w:t>р</w:t>
      </w:r>
      <w:r w:rsidRPr="004058AF">
        <w:rPr>
          <w:rFonts w:ascii="Times New Roman" w:hAnsi="Times New Roman"/>
          <w:color w:val="000000" w:themeColor="text1"/>
          <w:spacing w:val="1"/>
          <w:szCs w:val="24"/>
        </w:rPr>
        <w:t>при</w:t>
      </w:r>
      <w:r w:rsidRPr="004058AF">
        <w:rPr>
          <w:rFonts w:ascii="Times New Roman" w:hAnsi="Times New Roman"/>
          <w:color w:val="000000" w:themeColor="text1"/>
          <w:szCs w:val="24"/>
        </w:rPr>
        <w:t>с</w:t>
      </w:r>
      <w:r w:rsidRPr="004058AF">
        <w:rPr>
          <w:rFonts w:ascii="Times New Roman" w:hAnsi="Times New Roman"/>
          <w:color w:val="000000" w:themeColor="text1"/>
          <w:spacing w:val="1"/>
          <w:szCs w:val="24"/>
        </w:rPr>
        <w:t>ваив</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ния</w:t>
      </w:r>
      <w:r w:rsidRPr="004058AF">
        <w:rPr>
          <w:rFonts w:ascii="Times New Roman" w:hAnsi="Times New Roman"/>
          <w:color w:val="000000" w:themeColor="text1"/>
          <w:szCs w:val="24"/>
        </w:rPr>
        <w:t>;</w:t>
      </w:r>
    </w:p>
    <w:p w:rsidR="00B96CB3" w:rsidRPr="004058AF" w:rsidRDefault="00B96CB3" w:rsidP="009678EC">
      <w:pPr>
        <w:pStyle w:val="a9"/>
        <w:numPr>
          <w:ilvl w:val="0"/>
          <w:numId w:val="41"/>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анализироват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предложенны</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алгоритм</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например</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определят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каки</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результат</w:t>
      </w:r>
      <w:r w:rsidRPr="004058AF">
        <w:rPr>
          <w:rFonts w:ascii="Times New Roman" w:hAnsi="Times New Roman"/>
          <w:color w:val="000000" w:themeColor="text1"/>
          <w:szCs w:val="24"/>
        </w:rPr>
        <w:t>ы</w:t>
      </w:r>
      <w:r w:rsidRPr="004058AF">
        <w:rPr>
          <w:rFonts w:ascii="Times New Roman" w:hAnsi="Times New Roman"/>
          <w:color w:val="000000" w:themeColor="text1"/>
          <w:spacing w:val="1"/>
          <w:szCs w:val="24"/>
        </w:rPr>
        <w:t>во</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можн</w:t>
      </w:r>
      <w:r w:rsidRPr="004058AF">
        <w:rPr>
          <w:rFonts w:ascii="Times New Roman" w:hAnsi="Times New Roman"/>
          <w:color w:val="000000" w:themeColor="text1"/>
          <w:szCs w:val="24"/>
        </w:rPr>
        <w:t>ы</w:t>
      </w:r>
      <w:r w:rsidRPr="004058AF">
        <w:rPr>
          <w:rFonts w:ascii="Times New Roman" w:hAnsi="Times New Roman"/>
          <w:color w:val="000000" w:themeColor="text1"/>
          <w:spacing w:val="1"/>
          <w:szCs w:val="24"/>
        </w:rPr>
        <w:t>пр</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заданно</w:t>
      </w:r>
      <w:r w:rsidRPr="004058AF">
        <w:rPr>
          <w:rFonts w:ascii="Times New Roman" w:hAnsi="Times New Roman"/>
          <w:color w:val="000000" w:themeColor="text1"/>
          <w:szCs w:val="24"/>
        </w:rPr>
        <w:t>м</w:t>
      </w:r>
      <w:r w:rsidRPr="004058AF">
        <w:rPr>
          <w:rFonts w:ascii="Times New Roman" w:hAnsi="Times New Roman"/>
          <w:color w:val="000000" w:themeColor="text1"/>
          <w:spacing w:val="1"/>
          <w:szCs w:val="24"/>
        </w:rPr>
        <w:t>множеств</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исходны</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значений</w:t>
      </w:r>
      <w:r w:rsidRPr="004058AF">
        <w:rPr>
          <w:rFonts w:ascii="Times New Roman" w:hAnsi="Times New Roman"/>
          <w:color w:val="000000" w:themeColor="text1"/>
          <w:szCs w:val="24"/>
        </w:rPr>
        <w:t>;</w:t>
      </w:r>
    </w:p>
    <w:p w:rsidR="00B96CB3" w:rsidRPr="004058AF" w:rsidRDefault="00B96CB3" w:rsidP="009678EC">
      <w:pPr>
        <w:pStyle w:val="a9"/>
        <w:numPr>
          <w:ilvl w:val="0"/>
          <w:numId w:val="41"/>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использоват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логически</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значения</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операци</w:t>
      </w:r>
      <w:r w:rsidRPr="004058AF">
        <w:rPr>
          <w:rFonts w:ascii="Times New Roman" w:hAnsi="Times New Roman"/>
          <w:color w:val="000000" w:themeColor="text1"/>
          <w:szCs w:val="24"/>
        </w:rPr>
        <w:t xml:space="preserve">ии </w:t>
      </w:r>
      <w:r w:rsidRPr="004058AF">
        <w:rPr>
          <w:rFonts w:ascii="Times New Roman" w:hAnsi="Times New Roman"/>
          <w:color w:val="000000" w:themeColor="text1"/>
          <w:spacing w:val="1"/>
          <w:szCs w:val="24"/>
        </w:rPr>
        <w:t>выражени</w:t>
      </w:r>
      <w:r w:rsidRPr="004058AF">
        <w:rPr>
          <w:rFonts w:ascii="Times New Roman" w:hAnsi="Times New Roman"/>
          <w:color w:val="000000" w:themeColor="text1"/>
          <w:szCs w:val="24"/>
        </w:rPr>
        <w:t>яс</w:t>
      </w:r>
      <w:r w:rsidRPr="004058AF">
        <w:rPr>
          <w:rFonts w:ascii="Times New Roman" w:hAnsi="Times New Roman"/>
          <w:color w:val="000000" w:themeColor="text1"/>
          <w:spacing w:val="1"/>
          <w:szCs w:val="24"/>
        </w:rPr>
        <w:t>ними</w:t>
      </w:r>
      <w:r w:rsidRPr="004058AF">
        <w:rPr>
          <w:rFonts w:ascii="Times New Roman" w:hAnsi="Times New Roman"/>
          <w:color w:val="000000" w:themeColor="text1"/>
          <w:szCs w:val="24"/>
        </w:rPr>
        <w:t>;</w:t>
      </w:r>
    </w:p>
    <w:p w:rsidR="00B96CB3" w:rsidRPr="004058AF" w:rsidRDefault="00B96CB3" w:rsidP="009678EC">
      <w:pPr>
        <w:pStyle w:val="a9"/>
        <w:numPr>
          <w:ilvl w:val="0"/>
          <w:numId w:val="41"/>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записыват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н</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выбранно</w:t>
      </w:r>
      <w:r w:rsidRPr="004058AF">
        <w:rPr>
          <w:rFonts w:ascii="Times New Roman" w:hAnsi="Times New Roman"/>
          <w:color w:val="000000" w:themeColor="text1"/>
          <w:szCs w:val="24"/>
        </w:rPr>
        <w:t>м</w:t>
      </w:r>
      <w:r w:rsidRPr="004058AF">
        <w:rPr>
          <w:rFonts w:ascii="Times New Roman" w:hAnsi="Times New Roman"/>
          <w:color w:val="000000" w:themeColor="text1"/>
          <w:spacing w:val="1"/>
          <w:szCs w:val="24"/>
        </w:rPr>
        <w:t>язык</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программировани</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арифметически</w:t>
      </w:r>
      <w:r w:rsidRPr="004058AF">
        <w:rPr>
          <w:rFonts w:ascii="Times New Roman" w:hAnsi="Times New Roman"/>
          <w:color w:val="000000" w:themeColor="text1"/>
          <w:szCs w:val="24"/>
        </w:rPr>
        <w:t xml:space="preserve">еи </w:t>
      </w:r>
      <w:r w:rsidRPr="004058AF">
        <w:rPr>
          <w:rFonts w:ascii="Times New Roman" w:hAnsi="Times New Roman"/>
          <w:color w:val="000000" w:themeColor="text1"/>
          <w:spacing w:val="1"/>
          <w:szCs w:val="24"/>
        </w:rPr>
        <w:t>логически</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выражени</w:t>
      </w:r>
      <w:r w:rsidRPr="004058AF">
        <w:rPr>
          <w:rFonts w:ascii="Times New Roman" w:hAnsi="Times New Roman"/>
          <w:color w:val="000000" w:themeColor="text1"/>
          <w:szCs w:val="24"/>
        </w:rPr>
        <w:t xml:space="preserve">яи </w:t>
      </w:r>
      <w:r w:rsidRPr="004058AF">
        <w:rPr>
          <w:rFonts w:ascii="Times New Roman" w:hAnsi="Times New Roman"/>
          <w:color w:val="000000" w:themeColor="text1"/>
          <w:spacing w:val="1"/>
          <w:szCs w:val="24"/>
        </w:rPr>
        <w:t>вычислят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и</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значения</w:t>
      </w:r>
      <w:r w:rsidRPr="004058AF">
        <w:rPr>
          <w:rFonts w:ascii="Times New Roman" w:hAnsi="Times New Roman"/>
          <w:color w:val="000000" w:themeColor="text1"/>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Выпускни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получи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возможност</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w:t>
      </w:r>
    </w:p>
    <w:p w:rsidR="00B96CB3" w:rsidRPr="004058AF" w:rsidRDefault="00B96CB3" w:rsidP="009678EC">
      <w:pPr>
        <w:pStyle w:val="a9"/>
        <w:numPr>
          <w:ilvl w:val="0"/>
          <w:numId w:val="42"/>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познакомитьс</w:t>
      </w:r>
      <w:r w:rsidRPr="004058AF">
        <w:rPr>
          <w:rFonts w:ascii="Times New Roman" w:hAnsi="Times New Roman"/>
          <w:color w:val="000000" w:themeColor="text1"/>
          <w:szCs w:val="24"/>
        </w:rPr>
        <w:t>яс</w:t>
      </w:r>
      <w:r w:rsidRPr="004058AF">
        <w:rPr>
          <w:rFonts w:ascii="Times New Roman" w:hAnsi="Times New Roman"/>
          <w:color w:val="000000" w:themeColor="text1"/>
          <w:spacing w:val="1"/>
          <w:szCs w:val="24"/>
        </w:rPr>
        <w:t>использование</w:t>
      </w:r>
      <w:r w:rsidRPr="004058AF">
        <w:rPr>
          <w:rFonts w:ascii="Times New Roman" w:hAnsi="Times New Roman"/>
          <w:color w:val="000000" w:themeColor="text1"/>
          <w:szCs w:val="24"/>
        </w:rPr>
        <w:t>мв</w:t>
      </w:r>
      <w:r w:rsidRPr="004058AF">
        <w:rPr>
          <w:rFonts w:ascii="Times New Roman" w:hAnsi="Times New Roman"/>
          <w:color w:val="000000" w:themeColor="text1"/>
          <w:spacing w:val="1"/>
          <w:szCs w:val="24"/>
        </w:rPr>
        <w:t>программа</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строковы</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величи</w:t>
      </w:r>
      <w:r w:rsidRPr="004058AF">
        <w:rPr>
          <w:rFonts w:ascii="Times New Roman" w:hAnsi="Times New Roman"/>
          <w:color w:val="000000" w:themeColor="text1"/>
          <w:szCs w:val="24"/>
        </w:rPr>
        <w:t xml:space="preserve">нис </w:t>
      </w:r>
      <w:r w:rsidRPr="004058AF">
        <w:rPr>
          <w:rFonts w:ascii="Times New Roman" w:hAnsi="Times New Roman"/>
          <w:color w:val="000000" w:themeColor="text1"/>
          <w:spacing w:val="1"/>
          <w:szCs w:val="24"/>
        </w:rPr>
        <w:t>операциям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с</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строковым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величин</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ми</w:t>
      </w:r>
      <w:r w:rsidRPr="004058AF">
        <w:rPr>
          <w:rFonts w:ascii="Times New Roman" w:hAnsi="Times New Roman"/>
          <w:color w:val="000000" w:themeColor="text1"/>
          <w:szCs w:val="24"/>
        </w:rPr>
        <w:t>;</w:t>
      </w:r>
    </w:p>
    <w:p w:rsidR="00B96CB3" w:rsidRPr="004058AF" w:rsidRDefault="00B96CB3" w:rsidP="009678EC">
      <w:pPr>
        <w:pStyle w:val="a9"/>
        <w:numPr>
          <w:ilvl w:val="0"/>
          <w:numId w:val="42"/>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создават</w:t>
      </w:r>
      <w:r w:rsidRPr="004058AF">
        <w:rPr>
          <w:rFonts w:ascii="Times New Roman" w:hAnsi="Times New Roman"/>
          <w:color w:val="000000" w:themeColor="text1"/>
          <w:szCs w:val="24"/>
        </w:rPr>
        <w:t xml:space="preserve">ь </w:t>
      </w:r>
      <w:r w:rsidRPr="004058AF">
        <w:rPr>
          <w:rFonts w:ascii="Times New Roman" w:hAnsi="Times New Roman"/>
          <w:color w:val="000000" w:themeColor="text1"/>
          <w:spacing w:val="1"/>
          <w:szCs w:val="24"/>
        </w:rPr>
        <w:t>программ</w:t>
      </w:r>
      <w:r w:rsidRPr="004058AF">
        <w:rPr>
          <w:rFonts w:ascii="Times New Roman" w:hAnsi="Times New Roman"/>
          <w:color w:val="000000" w:themeColor="text1"/>
          <w:szCs w:val="24"/>
        </w:rPr>
        <w:t xml:space="preserve">ы </w:t>
      </w:r>
      <w:r w:rsidRPr="004058AF">
        <w:rPr>
          <w:rFonts w:ascii="Times New Roman" w:hAnsi="Times New Roman"/>
          <w:color w:val="000000" w:themeColor="text1"/>
          <w:spacing w:val="1"/>
          <w:szCs w:val="24"/>
        </w:rPr>
        <w:t>дл</w:t>
      </w:r>
      <w:r w:rsidRPr="004058AF">
        <w:rPr>
          <w:rFonts w:ascii="Times New Roman" w:hAnsi="Times New Roman"/>
          <w:color w:val="000000" w:themeColor="text1"/>
          <w:szCs w:val="24"/>
        </w:rPr>
        <w:t xml:space="preserve">я </w:t>
      </w:r>
      <w:r w:rsidRPr="004058AF">
        <w:rPr>
          <w:rFonts w:ascii="Times New Roman" w:hAnsi="Times New Roman"/>
          <w:color w:val="000000" w:themeColor="text1"/>
          <w:spacing w:val="1"/>
          <w:szCs w:val="24"/>
        </w:rPr>
        <w:t>решени</w:t>
      </w:r>
      <w:r w:rsidRPr="004058AF">
        <w:rPr>
          <w:rFonts w:ascii="Times New Roman" w:hAnsi="Times New Roman"/>
          <w:color w:val="000000" w:themeColor="text1"/>
          <w:szCs w:val="24"/>
        </w:rPr>
        <w:t xml:space="preserve">я </w:t>
      </w:r>
      <w:r w:rsidRPr="004058AF">
        <w:rPr>
          <w:rFonts w:ascii="Times New Roman" w:hAnsi="Times New Roman"/>
          <w:color w:val="000000" w:themeColor="text1"/>
          <w:spacing w:val="1"/>
          <w:szCs w:val="24"/>
        </w:rPr>
        <w:t>задач</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возникающи</w:t>
      </w:r>
      <w:r w:rsidRPr="004058AF">
        <w:rPr>
          <w:rFonts w:ascii="Times New Roman" w:hAnsi="Times New Roman"/>
          <w:color w:val="000000" w:themeColor="text1"/>
          <w:szCs w:val="24"/>
        </w:rPr>
        <w:t xml:space="preserve">х в </w:t>
      </w:r>
      <w:r w:rsidRPr="004058AF">
        <w:rPr>
          <w:rFonts w:ascii="Times New Roman" w:hAnsi="Times New Roman"/>
          <w:color w:val="000000" w:themeColor="text1"/>
          <w:spacing w:val="1"/>
          <w:szCs w:val="24"/>
        </w:rPr>
        <w:t>процессе учеб</w:t>
      </w:r>
      <w:r w:rsidRPr="004058AF">
        <w:rPr>
          <w:rFonts w:ascii="Times New Roman" w:hAnsi="Times New Roman"/>
          <w:color w:val="000000" w:themeColor="text1"/>
          <w:szCs w:val="24"/>
        </w:rPr>
        <w:t>ы;</w:t>
      </w:r>
    </w:p>
    <w:p w:rsidR="00B96CB3" w:rsidRPr="004058AF" w:rsidRDefault="00B96CB3" w:rsidP="009678EC">
      <w:pPr>
        <w:pStyle w:val="a9"/>
        <w:numPr>
          <w:ilvl w:val="0"/>
          <w:numId w:val="42"/>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познакомитьс</w:t>
      </w:r>
      <w:r w:rsidRPr="004058AF">
        <w:rPr>
          <w:rFonts w:ascii="Times New Roman" w:hAnsi="Times New Roman"/>
          <w:color w:val="000000" w:themeColor="text1"/>
          <w:szCs w:val="24"/>
        </w:rPr>
        <w:t xml:space="preserve">я с </w:t>
      </w:r>
      <w:r w:rsidRPr="004058AF">
        <w:rPr>
          <w:rFonts w:ascii="Times New Roman" w:hAnsi="Times New Roman"/>
          <w:color w:val="000000" w:themeColor="text1"/>
          <w:spacing w:val="1"/>
          <w:szCs w:val="24"/>
        </w:rPr>
        <w:t>задачам</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обработк</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данны</w:t>
      </w:r>
      <w:r w:rsidRPr="004058AF">
        <w:rPr>
          <w:rFonts w:ascii="Times New Roman" w:hAnsi="Times New Roman"/>
          <w:color w:val="000000" w:themeColor="text1"/>
          <w:szCs w:val="24"/>
        </w:rPr>
        <w:t xml:space="preserve">х и </w:t>
      </w:r>
      <w:r w:rsidRPr="004058AF">
        <w:rPr>
          <w:rFonts w:ascii="Times New Roman" w:hAnsi="Times New Roman"/>
          <w:color w:val="000000" w:themeColor="text1"/>
          <w:spacing w:val="1"/>
          <w:szCs w:val="24"/>
        </w:rPr>
        <w:t>алгоритмам</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и</w:t>
      </w:r>
      <w:r w:rsidRPr="004058AF">
        <w:rPr>
          <w:rFonts w:ascii="Times New Roman" w:hAnsi="Times New Roman"/>
          <w:color w:val="000000" w:themeColor="text1"/>
          <w:szCs w:val="24"/>
        </w:rPr>
        <w:t xml:space="preserve">х </w:t>
      </w:r>
      <w:r w:rsidRPr="004058AF">
        <w:rPr>
          <w:rFonts w:ascii="Times New Roman" w:hAnsi="Times New Roman"/>
          <w:color w:val="000000" w:themeColor="text1"/>
          <w:spacing w:val="1"/>
          <w:szCs w:val="24"/>
        </w:rPr>
        <w:t>решения</w:t>
      </w:r>
      <w:r w:rsidRPr="004058AF">
        <w:rPr>
          <w:rFonts w:ascii="Times New Roman" w:hAnsi="Times New Roman"/>
          <w:color w:val="000000" w:themeColor="text1"/>
          <w:szCs w:val="24"/>
        </w:rPr>
        <w:t>;</w:t>
      </w:r>
    </w:p>
    <w:p w:rsidR="00B96CB3" w:rsidRPr="004058AF" w:rsidRDefault="00B96CB3" w:rsidP="009678EC">
      <w:pPr>
        <w:pStyle w:val="a9"/>
        <w:numPr>
          <w:ilvl w:val="0"/>
          <w:numId w:val="42"/>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познакомитьс</w:t>
      </w:r>
      <w:r w:rsidRPr="004058AF">
        <w:rPr>
          <w:rFonts w:ascii="Times New Roman" w:hAnsi="Times New Roman"/>
          <w:color w:val="000000" w:themeColor="text1"/>
          <w:szCs w:val="24"/>
        </w:rPr>
        <w:t xml:space="preserve">я с </w:t>
      </w:r>
      <w:r w:rsidRPr="004058AF">
        <w:rPr>
          <w:rFonts w:ascii="Times New Roman" w:hAnsi="Times New Roman"/>
          <w:color w:val="000000" w:themeColor="text1"/>
          <w:spacing w:val="1"/>
          <w:szCs w:val="24"/>
        </w:rPr>
        <w:t>понятие</w:t>
      </w:r>
      <w:r w:rsidRPr="004058AF">
        <w:rPr>
          <w:rFonts w:ascii="Times New Roman" w:hAnsi="Times New Roman"/>
          <w:color w:val="000000" w:themeColor="text1"/>
          <w:szCs w:val="24"/>
        </w:rPr>
        <w:t xml:space="preserve">м </w:t>
      </w:r>
      <w:r w:rsidRPr="004058AF">
        <w:rPr>
          <w:rFonts w:ascii="Times New Roman" w:hAnsi="Times New Roman"/>
          <w:color w:val="000000" w:themeColor="text1"/>
          <w:spacing w:val="1"/>
          <w:szCs w:val="24"/>
        </w:rPr>
        <w:t>«управление»</w:t>
      </w:r>
      <w:r w:rsidRPr="004058AF">
        <w:rPr>
          <w:rFonts w:ascii="Times New Roman" w:hAnsi="Times New Roman"/>
          <w:color w:val="000000" w:themeColor="text1"/>
          <w:szCs w:val="24"/>
        </w:rPr>
        <w:t xml:space="preserve">, с </w:t>
      </w:r>
      <w:r w:rsidRPr="004058AF">
        <w:rPr>
          <w:rFonts w:ascii="Times New Roman" w:hAnsi="Times New Roman"/>
          <w:color w:val="000000" w:themeColor="text1"/>
          <w:spacing w:val="1"/>
          <w:szCs w:val="24"/>
        </w:rPr>
        <w:t>примерам</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того</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ка</w:t>
      </w:r>
      <w:r w:rsidRPr="004058AF">
        <w:rPr>
          <w:rFonts w:ascii="Times New Roman" w:hAnsi="Times New Roman"/>
          <w:color w:val="000000" w:themeColor="text1"/>
          <w:szCs w:val="24"/>
        </w:rPr>
        <w:t xml:space="preserve">к </w:t>
      </w:r>
      <w:r w:rsidRPr="004058AF">
        <w:rPr>
          <w:rFonts w:ascii="Times New Roman" w:hAnsi="Times New Roman"/>
          <w:color w:val="000000" w:themeColor="text1"/>
          <w:spacing w:val="1"/>
          <w:szCs w:val="24"/>
        </w:rPr>
        <w:t>компьюте</w:t>
      </w:r>
      <w:r w:rsidRPr="004058AF">
        <w:rPr>
          <w:rFonts w:ascii="Times New Roman" w:hAnsi="Times New Roman"/>
          <w:color w:val="000000" w:themeColor="text1"/>
          <w:szCs w:val="24"/>
        </w:rPr>
        <w:t>р</w:t>
      </w:r>
      <w:r w:rsidRPr="004058AF">
        <w:rPr>
          <w:rFonts w:ascii="Times New Roman" w:hAnsi="Times New Roman"/>
          <w:color w:val="000000" w:themeColor="text1"/>
          <w:spacing w:val="1"/>
          <w:szCs w:val="24"/>
        </w:rPr>
        <w:t>управляе</w:t>
      </w:r>
      <w:r w:rsidRPr="004058AF">
        <w:rPr>
          <w:rFonts w:ascii="Times New Roman" w:hAnsi="Times New Roman"/>
          <w:color w:val="000000" w:themeColor="text1"/>
          <w:szCs w:val="24"/>
        </w:rPr>
        <w:t>т</w:t>
      </w:r>
      <w:r w:rsidRPr="004058AF">
        <w:rPr>
          <w:rFonts w:ascii="Times New Roman" w:hAnsi="Times New Roman"/>
          <w:color w:val="000000" w:themeColor="text1"/>
          <w:spacing w:val="1"/>
          <w:szCs w:val="24"/>
        </w:rPr>
        <w:t>различным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 xml:space="preserve"> системам</w:t>
      </w:r>
      <w:r w:rsidRPr="004058AF">
        <w:rPr>
          <w:rFonts w:ascii="Times New Roman" w:hAnsi="Times New Roman"/>
          <w:color w:val="000000" w:themeColor="text1"/>
          <w:szCs w:val="24"/>
        </w:rPr>
        <w:t xml:space="preserve">и(роботы, </w:t>
      </w:r>
      <w:r w:rsidRPr="004058AF">
        <w:rPr>
          <w:rFonts w:ascii="Times New Roman" w:hAnsi="Times New Roman"/>
          <w:color w:val="000000" w:themeColor="text1"/>
          <w:spacing w:val="1"/>
          <w:szCs w:val="24"/>
        </w:rPr>
        <w:t>летательны</w:t>
      </w:r>
      <w:r w:rsidRPr="004058AF">
        <w:rPr>
          <w:rFonts w:ascii="Times New Roman" w:hAnsi="Times New Roman"/>
          <w:color w:val="000000" w:themeColor="text1"/>
          <w:szCs w:val="24"/>
        </w:rPr>
        <w:t xml:space="preserve">е и </w:t>
      </w:r>
      <w:r w:rsidRPr="004058AF">
        <w:rPr>
          <w:rFonts w:ascii="Times New Roman" w:hAnsi="Times New Roman"/>
          <w:color w:val="000000" w:themeColor="text1"/>
          <w:spacing w:val="1"/>
          <w:szCs w:val="24"/>
        </w:rPr>
        <w:t>космически</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 xml:space="preserve"> аппараты</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станки</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оросительны</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системы</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движущиеся модел</w:t>
      </w:r>
      <w:r w:rsidRPr="004058AF">
        <w:rPr>
          <w:rFonts w:ascii="Times New Roman" w:hAnsi="Times New Roman"/>
          <w:color w:val="000000" w:themeColor="text1"/>
          <w:szCs w:val="24"/>
        </w:rPr>
        <w:t xml:space="preserve">ии </w:t>
      </w:r>
      <w:r w:rsidRPr="004058AF">
        <w:rPr>
          <w:rFonts w:ascii="Times New Roman" w:hAnsi="Times New Roman"/>
          <w:color w:val="000000" w:themeColor="text1"/>
          <w:spacing w:val="1"/>
          <w:szCs w:val="24"/>
        </w:rPr>
        <w:t>др</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w:t>
      </w:r>
    </w:p>
    <w:p w:rsidR="00B96CB3" w:rsidRPr="004058AF" w:rsidRDefault="00B96CB3" w:rsidP="009678EC">
      <w:pPr>
        <w:pStyle w:val="a9"/>
        <w:numPr>
          <w:ilvl w:val="0"/>
          <w:numId w:val="42"/>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Использовани</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программны</w:t>
      </w:r>
      <w:r w:rsidRPr="004058AF">
        <w:rPr>
          <w:rFonts w:ascii="Times New Roman" w:hAnsi="Times New Roman"/>
          <w:bCs/>
          <w:color w:val="000000" w:themeColor="text1"/>
          <w:sz w:val="24"/>
          <w:szCs w:val="24"/>
        </w:rPr>
        <w:t>х</w:t>
      </w:r>
      <w:r w:rsidRPr="004058AF">
        <w:rPr>
          <w:rFonts w:ascii="Times New Roman" w:hAnsi="Times New Roman"/>
          <w:bCs/>
          <w:color w:val="000000" w:themeColor="text1"/>
          <w:spacing w:val="1"/>
          <w:sz w:val="24"/>
          <w:szCs w:val="24"/>
        </w:rPr>
        <w:t>систе</w:t>
      </w:r>
      <w:r w:rsidRPr="004058AF">
        <w:rPr>
          <w:rFonts w:ascii="Times New Roman" w:hAnsi="Times New Roman"/>
          <w:bCs/>
          <w:color w:val="000000" w:themeColor="text1"/>
          <w:sz w:val="24"/>
          <w:szCs w:val="24"/>
        </w:rPr>
        <w:t>ми</w:t>
      </w:r>
      <w:r w:rsidRPr="004058AF">
        <w:rPr>
          <w:rFonts w:ascii="Times New Roman" w:hAnsi="Times New Roman"/>
          <w:bCs/>
          <w:color w:val="000000" w:themeColor="text1"/>
          <w:spacing w:val="1"/>
          <w:sz w:val="24"/>
          <w:szCs w:val="24"/>
        </w:rPr>
        <w:t>сервисов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Выпускни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научитс</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w:t>
      </w:r>
    </w:p>
    <w:p w:rsidR="00B96CB3" w:rsidRPr="004058AF" w:rsidRDefault="00B96CB3" w:rsidP="009678EC">
      <w:pPr>
        <w:pStyle w:val="a9"/>
        <w:numPr>
          <w:ilvl w:val="0"/>
          <w:numId w:val="43"/>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классифицировать файлы по типу и иным параметрам;</w:t>
      </w:r>
    </w:p>
    <w:p w:rsidR="00B96CB3" w:rsidRPr="004058AF" w:rsidRDefault="00B96CB3" w:rsidP="009678EC">
      <w:pPr>
        <w:pStyle w:val="a9"/>
        <w:numPr>
          <w:ilvl w:val="0"/>
          <w:numId w:val="43"/>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выполнять основные операции с файлами (создавать, сохранять, редактировать, удалять, архивировать, «распаковывать» архивные файлы);</w:t>
      </w:r>
    </w:p>
    <w:p w:rsidR="00B96CB3" w:rsidRPr="004058AF" w:rsidRDefault="00B96CB3" w:rsidP="009678EC">
      <w:pPr>
        <w:pStyle w:val="a9"/>
        <w:numPr>
          <w:ilvl w:val="0"/>
          <w:numId w:val="43"/>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разбираться в иерархической структуре файловой системы;</w:t>
      </w:r>
    </w:p>
    <w:p w:rsidR="00B96CB3" w:rsidRPr="004058AF" w:rsidRDefault="00B96CB3" w:rsidP="009678EC">
      <w:pPr>
        <w:pStyle w:val="a9"/>
        <w:numPr>
          <w:ilvl w:val="0"/>
          <w:numId w:val="43"/>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осуществлять поиск файлов средствами операционной системы;</w:t>
      </w:r>
    </w:p>
    <w:p w:rsidR="00B96CB3" w:rsidRPr="004058AF" w:rsidRDefault="00B96CB3" w:rsidP="009678EC">
      <w:pPr>
        <w:pStyle w:val="a9"/>
        <w:widowControl w:val="0"/>
        <w:numPr>
          <w:ilvl w:val="0"/>
          <w:numId w:val="43"/>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использоват</w:t>
      </w:r>
      <w:r w:rsidRPr="004058AF">
        <w:rPr>
          <w:rFonts w:ascii="Times New Roman" w:hAnsi="Times New Roman"/>
          <w:color w:val="000000" w:themeColor="text1"/>
          <w:szCs w:val="24"/>
        </w:rPr>
        <w:t xml:space="preserve">ь </w:t>
      </w:r>
      <w:r w:rsidRPr="004058AF">
        <w:rPr>
          <w:rFonts w:ascii="Times New Roman" w:hAnsi="Times New Roman"/>
          <w:color w:val="000000" w:themeColor="text1"/>
          <w:spacing w:val="1"/>
          <w:szCs w:val="24"/>
        </w:rPr>
        <w:t>динамически</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(электронные</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таблицы</w:t>
      </w:r>
      <w:r w:rsidRPr="004058AF">
        <w:rPr>
          <w:rFonts w:ascii="Times New Roman" w:hAnsi="Times New Roman"/>
          <w:color w:val="000000" w:themeColor="text1"/>
          <w:szCs w:val="24"/>
        </w:rPr>
        <w:t xml:space="preserve">, в </w:t>
      </w:r>
      <w:r w:rsidRPr="004058AF">
        <w:rPr>
          <w:rFonts w:ascii="Times New Roman" w:hAnsi="Times New Roman"/>
          <w:color w:val="000000" w:themeColor="text1"/>
          <w:spacing w:val="1"/>
          <w:szCs w:val="24"/>
        </w:rPr>
        <w:t>то</w:t>
      </w:r>
      <w:r w:rsidRPr="004058AF">
        <w:rPr>
          <w:rFonts w:ascii="Times New Roman" w:hAnsi="Times New Roman"/>
          <w:color w:val="000000" w:themeColor="text1"/>
          <w:szCs w:val="24"/>
        </w:rPr>
        <w:t xml:space="preserve">м </w:t>
      </w:r>
      <w:r w:rsidRPr="004058AF">
        <w:rPr>
          <w:rFonts w:ascii="Times New Roman" w:hAnsi="Times New Roman"/>
          <w:color w:val="000000" w:themeColor="text1"/>
          <w:spacing w:val="1"/>
          <w:szCs w:val="24"/>
        </w:rPr>
        <w:t>числе формул</w:t>
      </w:r>
      <w:r w:rsidRPr="004058AF">
        <w:rPr>
          <w:rFonts w:ascii="Times New Roman" w:hAnsi="Times New Roman"/>
          <w:color w:val="000000" w:themeColor="text1"/>
          <w:szCs w:val="24"/>
        </w:rPr>
        <w:t>ыс</w:t>
      </w:r>
      <w:r w:rsidRPr="004058AF">
        <w:rPr>
          <w:rFonts w:ascii="Times New Roman" w:hAnsi="Times New Roman"/>
          <w:color w:val="000000" w:themeColor="text1"/>
          <w:spacing w:val="1"/>
          <w:szCs w:val="24"/>
        </w:rPr>
        <w:t>использование</w:t>
      </w:r>
      <w:r w:rsidRPr="004058AF">
        <w:rPr>
          <w:rFonts w:ascii="Times New Roman" w:hAnsi="Times New Roman"/>
          <w:color w:val="000000" w:themeColor="text1"/>
          <w:szCs w:val="24"/>
        </w:rPr>
        <w:t>м</w:t>
      </w:r>
      <w:r w:rsidRPr="004058AF">
        <w:rPr>
          <w:rFonts w:ascii="Times New Roman" w:hAnsi="Times New Roman"/>
          <w:color w:val="000000" w:themeColor="text1"/>
          <w:spacing w:val="1"/>
          <w:szCs w:val="24"/>
        </w:rPr>
        <w:t>абсолютной</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относительно</w:t>
      </w:r>
      <w:r w:rsidRPr="004058AF">
        <w:rPr>
          <w:rFonts w:ascii="Times New Roman" w:hAnsi="Times New Roman"/>
          <w:color w:val="000000" w:themeColor="text1"/>
          <w:szCs w:val="24"/>
        </w:rPr>
        <w:t>йи</w:t>
      </w:r>
      <w:r w:rsidRPr="004058AF">
        <w:rPr>
          <w:rFonts w:ascii="Times New Roman" w:hAnsi="Times New Roman"/>
          <w:color w:val="000000" w:themeColor="text1"/>
          <w:spacing w:val="1"/>
          <w:szCs w:val="24"/>
        </w:rPr>
        <w:t>смешанной адресации</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выделени</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диапазон</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 xml:space="preserve"> таблиц</w:t>
      </w:r>
      <w:r w:rsidRPr="004058AF">
        <w:rPr>
          <w:rFonts w:ascii="Times New Roman" w:hAnsi="Times New Roman"/>
          <w:color w:val="000000" w:themeColor="text1"/>
          <w:szCs w:val="24"/>
        </w:rPr>
        <w:t>ы</w:t>
      </w:r>
      <w:r w:rsidR="000818FC">
        <w:rPr>
          <w:rFonts w:ascii="Times New Roman" w:hAnsi="Times New Roman"/>
          <w:color w:val="000000" w:themeColor="text1"/>
          <w:szCs w:val="24"/>
        </w:rPr>
        <w:t xml:space="preserve">   и </w:t>
      </w:r>
      <w:r w:rsidRPr="004058AF">
        <w:rPr>
          <w:rFonts w:ascii="Times New Roman" w:hAnsi="Times New Roman"/>
          <w:color w:val="000000" w:themeColor="text1"/>
          <w:spacing w:val="1"/>
          <w:szCs w:val="24"/>
        </w:rPr>
        <w:t>упорядочивани</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(сортировку</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ег</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элементов</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построени</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диаграм</w:t>
      </w:r>
      <w:r w:rsidRPr="004058AF">
        <w:rPr>
          <w:rFonts w:ascii="Times New Roman" w:hAnsi="Times New Roman"/>
          <w:color w:val="000000" w:themeColor="text1"/>
          <w:szCs w:val="24"/>
        </w:rPr>
        <w:t>м</w:t>
      </w:r>
      <w:r w:rsidRPr="004058AF">
        <w:rPr>
          <w:rFonts w:ascii="Times New Roman" w:hAnsi="Times New Roman"/>
          <w:color w:val="000000" w:themeColor="text1"/>
          <w:spacing w:val="1"/>
          <w:szCs w:val="24"/>
        </w:rPr>
        <w:t>(кругово</w:t>
      </w:r>
      <w:r w:rsidRPr="004058AF">
        <w:rPr>
          <w:rFonts w:ascii="Times New Roman" w:hAnsi="Times New Roman"/>
          <w:color w:val="000000" w:themeColor="text1"/>
          <w:szCs w:val="24"/>
        </w:rPr>
        <w:t xml:space="preserve">йи </w:t>
      </w:r>
      <w:r w:rsidRPr="004058AF">
        <w:rPr>
          <w:rFonts w:ascii="Times New Roman" w:hAnsi="Times New Roman"/>
          <w:color w:val="000000" w:themeColor="text1"/>
          <w:spacing w:val="1"/>
          <w:szCs w:val="24"/>
        </w:rPr>
        <w:t>столбчатой</w:t>
      </w:r>
      <w:r w:rsidRPr="004058AF">
        <w:rPr>
          <w:rFonts w:ascii="Times New Roman" w:hAnsi="Times New Roman"/>
          <w:color w:val="000000" w:themeColor="text1"/>
          <w:szCs w:val="24"/>
        </w:rPr>
        <w:t>);</w:t>
      </w:r>
    </w:p>
    <w:p w:rsidR="00B96CB3" w:rsidRPr="004058AF" w:rsidRDefault="00B96CB3" w:rsidP="009678EC">
      <w:pPr>
        <w:pStyle w:val="a9"/>
        <w:widowControl w:val="0"/>
        <w:numPr>
          <w:ilvl w:val="0"/>
          <w:numId w:val="43"/>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использоват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табличны</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(реляционные</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баз</w:t>
      </w:r>
      <w:r w:rsidRPr="004058AF">
        <w:rPr>
          <w:rFonts w:ascii="Times New Roman" w:hAnsi="Times New Roman"/>
          <w:color w:val="000000" w:themeColor="text1"/>
          <w:szCs w:val="24"/>
        </w:rPr>
        <w:t>ы</w:t>
      </w:r>
      <w:r w:rsidRPr="004058AF">
        <w:rPr>
          <w:rFonts w:ascii="Times New Roman" w:hAnsi="Times New Roman"/>
          <w:color w:val="000000" w:themeColor="text1"/>
          <w:spacing w:val="1"/>
          <w:szCs w:val="24"/>
        </w:rPr>
        <w:t>данных</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выполнят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отбор стро</w:t>
      </w:r>
      <w:r w:rsidRPr="004058AF">
        <w:rPr>
          <w:rFonts w:ascii="Times New Roman" w:hAnsi="Times New Roman"/>
          <w:color w:val="000000" w:themeColor="text1"/>
          <w:szCs w:val="24"/>
        </w:rPr>
        <w:t>к</w:t>
      </w:r>
      <w:r w:rsidRPr="004058AF">
        <w:rPr>
          <w:rFonts w:ascii="Times New Roman" w:hAnsi="Times New Roman"/>
          <w:color w:val="000000" w:themeColor="text1"/>
          <w:spacing w:val="1"/>
          <w:szCs w:val="24"/>
        </w:rPr>
        <w:t>таблицы</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удовлетворяющи</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определенном</w:t>
      </w:r>
      <w:r w:rsidRPr="004058AF">
        <w:rPr>
          <w:rFonts w:ascii="Times New Roman" w:hAnsi="Times New Roman"/>
          <w:color w:val="000000" w:themeColor="text1"/>
          <w:szCs w:val="24"/>
        </w:rPr>
        <w:t>у</w:t>
      </w:r>
      <w:r w:rsidRPr="004058AF">
        <w:rPr>
          <w:rFonts w:ascii="Times New Roman" w:hAnsi="Times New Roman"/>
          <w:color w:val="000000" w:themeColor="text1"/>
          <w:spacing w:val="1"/>
          <w:szCs w:val="24"/>
        </w:rPr>
        <w:t>условию</w:t>
      </w:r>
      <w:r w:rsidRPr="004058AF">
        <w:rPr>
          <w:rFonts w:ascii="Times New Roman" w:hAnsi="Times New Roman"/>
          <w:color w:val="000000" w:themeColor="text1"/>
          <w:szCs w:val="24"/>
        </w:rPr>
        <w:t>;</w:t>
      </w:r>
    </w:p>
    <w:p w:rsidR="00B96CB3" w:rsidRPr="004058AF" w:rsidRDefault="00B96CB3" w:rsidP="009678EC">
      <w:pPr>
        <w:pStyle w:val="a9"/>
        <w:numPr>
          <w:ilvl w:val="0"/>
          <w:numId w:val="43"/>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анализироват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доменны</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имен</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компьютеро</w:t>
      </w:r>
      <w:r w:rsidRPr="004058AF">
        <w:rPr>
          <w:rFonts w:ascii="Times New Roman" w:hAnsi="Times New Roman"/>
          <w:color w:val="000000" w:themeColor="text1"/>
          <w:szCs w:val="24"/>
        </w:rPr>
        <w:t>ви</w:t>
      </w:r>
      <w:r w:rsidRPr="004058AF">
        <w:rPr>
          <w:rFonts w:ascii="Times New Roman" w:hAnsi="Times New Roman"/>
          <w:color w:val="000000" w:themeColor="text1"/>
          <w:spacing w:val="1"/>
          <w:szCs w:val="24"/>
        </w:rPr>
        <w:t>адрес</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документо</w:t>
      </w:r>
      <w:r w:rsidRPr="004058AF">
        <w:rPr>
          <w:rFonts w:ascii="Times New Roman" w:hAnsi="Times New Roman"/>
          <w:color w:val="000000" w:themeColor="text1"/>
          <w:szCs w:val="24"/>
        </w:rPr>
        <w:t xml:space="preserve">вв </w:t>
      </w:r>
      <w:r w:rsidRPr="004058AF">
        <w:rPr>
          <w:rFonts w:ascii="Times New Roman" w:hAnsi="Times New Roman"/>
          <w:color w:val="000000" w:themeColor="text1"/>
          <w:spacing w:val="1"/>
          <w:szCs w:val="24"/>
        </w:rPr>
        <w:t>Интернете</w:t>
      </w:r>
      <w:r w:rsidRPr="004058AF">
        <w:rPr>
          <w:rFonts w:ascii="Times New Roman" w:hAnsi="Times New Roman"/>
          <w:color w:val="000000" w:themeColor="text1"/>
          <w:szCs w:val="24"/>
        </w:rPr>
        <w:t>;</w:t>
      </w:r>
    </w:p>
    <w:p w:rsidR="00B96CB3" w:rsidRPr="004058AF" w:rsidRDefault="00B96CB3" w:rsidP="009678EC">
      <w:pPr>
        <w:pStyle w:val="a9"/>
        <w:numPr>
          <w:ilvl w:val="0"/>
          <w:numId w:val="43"/>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проводит</w:t>
      </w:r>
      <w:r w:rsidRPr="004058AF">
        <w:rPr>
          <w:rFonts w:ascii="Times New Roman" w:hAnsi="Times New Roman"/>
          <w:color w:val="000000" w:themeColor="text1"/>
          <w:szCs w:val="24"/>
        </w:rPr>
        <w:t xml:space="preserve">ь </w:t>
      </w:r>
      <w:r w:rsidRPr="004058AF">
        <w:rPr>
          <w:rFonts w:ascii="Times New Roman" w:hAnsi="Times New Roman"/>
          <w:color w:val="000000" w:themeColor="text1"/>
          <w:spacing w:val="1"/>
          <w:szCs w:val="24"/>
        </w:rPr>
        <w:t>поис</w:t>
      </w:r>
      <w:r w:rsidRPr="004058AF">
        <w:rPr>
          <w:rFonts w:ascii="Times New Roman" w:hAnsi="Times New Roman"/>
          <w:color w:val="000000" w:themeColor="text1"/>
          <w:szCs w:val="24"/>
        </w:rPr>
        <w:t xml:space="preserve">к </w:t>
      </w:r>
      <w:r w:rsidRPr="004058AF">
        <w:rPr>
          <w:rFonts w:ascii="Times New Roman" w:hAnsi="Times New Roman"/>
          <w:color w:val="000000" w:themeColor="text1"/>
          <w:spacing w:val="1"/>
          <w:szCs w:val="24"/>
        </w:rPr>
        <w:t>информаци</w:t>
      </w:r>
      <w:r w:rsidRPr="004058AF">
        <w:rPr>
          <w:rFonts w:ascii="Times New Roman" w:hAnsi="Times New Roman"/>
          <w:color w:val="000000" w:themeColor="text1"/>
          <w:szCs w:val="24"/>
        </w:rPr>
        <w:t xml:space="preserve">и в </w:t>
      </w:r>
      <w:r w:rsidRPr="004058AF">
        <w:rPr>
          <w:rFonts w:ascii="Times New Roman" w:hAnsi="Times New Roman"/>
          <w:color w:val="000000" w:themeColor="text1"/>
          <w:spacing w:val="1"/>
          <w:szCs w:val="24"/>
        </w:rPr>
        <w:t>сет</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Интерне</w:t>
      </w:r>
      <w:r w:rsidRPr="004058AF">
        <w:rPr>
          <w:rFonts w:ascii="Times New Roman" w:hAnsi="Times New Roman"/>
          <w:color w:val="000000" w:themeColor="text1"/>
          <w:szCs w:val="24"/>
        </w:rPr>
        <w:t xml:space="preserve">т </w:t>
      </w:r>
      <w:r w:rsidRPr="004058AF">
        <w:rPr>
          <w:rFonts w:ascii="Times New Roman" w:hAnsi="Times New Roman"/>
          <w:color w:val="000000" w:themeColor="text1"/>
          <w:spacing w:val="1"/>
          <w:szCs w:val="24"/>
        </w:rPr>
        <w:t>п</w:t>
      </w:r>
      <w:r w:rsidRPr="004058AF">
        <w:rPr>
          <w:rFonts w:ascii="Times New Roman" w:hAnsi="Times New Roman"/>
          <w:color w:val="000000" w:themeColor="text1"/>
          <w:szCs w:val="24"/>
        </w:rPr>
        <w:t xml:space="preserve">о </w:t>
      </w:r>
      <w:r w:rsidRPr="004058AF">
        <w:rPr>
          <w:rFonts w:ascii="Times New Roman" w:hAnsi="Times New Roman"/>
          <w:color w:val="000000" w:themeColor="text1"/>
          <w:spacing w:val="1"/>
          <w:szCs w:val="24"/>
        </w:rPr>
        <w:t>запроса</w:t>
      </w:r>
      <w:r w:rsidRPr="004058AF">
        <w:rPr>
          <w:rFonts w:ascii="Times New Roman" w:hAnsi="Times New Roman"/>
          <w:color w:val="000000" w:themeColor="text1"/>
          <w:szCs w:val="24"/>
        </w:rPr>
        <w:t xml:space="preserve">м с </w:t>
      </w:r>
      <w:r w:rsidRPr="004058AF">
        <w:rPr>
          <w:rFonts w:ascii="Times New Roman" w:hAnsi="Times New Roman"/>
          <w:color w:val="000000" w:themeColor="text1"/>
          <w:spacing w:val="1"/>
          <w:szCs w:val="24"/>
        </w:rPr>
        <w:t>использование</w:t>
      </w:r>
      <w:r w:rsidRPr="004058AF">
        <w:rPr>
          <w:rFonts w:ascii="Times New Roman" w:hAnsi="Times New Roman"/>
          <w:color w:val="000000" w:themeColor="text1"/>
          <w:szCs w:val="24"/>
        </w:rPr>
        <w:t>м</w:t>
      </w:r>
      <w:r w:rsidRPr="004058AF">
        <w:rPr>
          <w:rFonts w:ascii="Times New Roman" w:hAnsi="Times New Roman"/>
          <w:color w:val="000000" w:themeColor="text1"/>
          <w:spacing w:val="1"/>
          <w:szCs w:val="24"/>
        </w:rPr>
        <w:t>логически</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операций</w:t>
      </w:r>
      <w:r w:rsidRPr="004058AF">
        <w:rPr>
          <w:rFonts w:ascii="Times New Roman" w:hAnsi="Times New Roman"/>
          <w:color w:val="000000" w:themeColor="text1"/>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Выпускни</w:t>
      </w:r>
      <w:r w:rsidRPr="004058AF">
        <w:rPr>
          <w:rFonts w:ascii="Times New Roman" w:hAnsi="Times New Roman"/>
          <w:color w:val="000000" w:themeColor="text1"/>
          <w:sz w:val="24"/>
          <w:szCs w:val="24"/>
        </w:rPr>
        <w:t xml:space="preserve">к </w:t>
      </w:r>
      <w:r w:rsidRPr="004058AF">
        <w:rPr>
          <w:rFonts w:ascii="Times New Roman" w:hAnsi="Times New Roman"/>
          <w:color w:val="000000" w:themeColor="text1"/>
          <w:spacing w:val="1"/>
          <w:sz w:val="24"/>
          <w:szCs w:val="24"/>
        </w:rPr>
        <w:t>овладее</w:t>
      </w:r>
      <w:r w:rsidRPr="004058AF">
        <w:rPr>
          <w:rFonts w:ascii="Times New Roman" w:hAnsi="Times New Roman"/>
          <w:color w:val="000000" w:themeColor="text1"/>
          <w:sz w:val="24"/>
          <w:szCs w:val="24"/>
        </w:rPr>
        <w:t>т (</w:t>
      </w:r>
      <w:r w:rsidRPr="004058AF">
        <w:rPr>
          <w:rFonts w:ascii="Times New Roman" w:hAnsi="Times New Roman"/>
          <w:color w:val="000000" w:themeColor="text1"/>
          <w:spacing w:val="1"/>
          <w:sz w:val="24"/>
          <w:szCs w:val="24"/>
        </w:rPr>
        <w:t>ка</w:t>
      </w:r>
      <w:r w:rsidRPr="004058AF">
        <w:rPr>
          <w:rFonts w:ascii="Times New Roman" w:hAnsi="Times New Roman"/>
          <w:color w:val="000000" w:themeColor="text1"/>
          <w:sz w:val="24"/>
          <w:szCs w:val="24"/>
        </w:rPr>
        <w:t xml:space="preserve">к </w:t>
      </w:r>
      <w:r w:rsidRPr="004058AF">
        <w:rPr>
          <w:rFonts w:ascii="Times New Roman" w:hAnsi="Times New Roman"/>
          <w:color w:val="000000" w:themeColor="text1"/>
          <w:spacing w:val="1"/>
          <w:sz w:val="24"/>
          <w:szCs w:val="24"/>
        </w:rPr>
        <w:t>результа</w:t>
      </w:r>
      <w:r w:rsidRPr="004058AF">
        <w:rPr>
          <w:rFonts w:ascii="Times New Roman" w:hAnsi="Times New Roman"/>
          <w:color w:val="000000" w:themeColor="text1"/>
          <w:sz w:val="24"/>
          <w:szCs w:val="24"/>
        </w:rPr>
        <w:t xml:space="preserve">т </w:t>
      </w:r>
      <w:r w:rsidRPr="004058AF">
        <w:rPr>
          <w:rFonts w:ascii="Times New Roman" w:hAnsi="Times New Roman"/>
          <w:color w:val="000000" w:themeColor="text1"/>
          <w:spacing w:val="1"/>
          <w:sz w:val="24"/>
          <w:szCs w:val="24"/>
        </w:rPr>
        <w:t>примен</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про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раммны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систе</w:t>
      </w:r>
      <w:r w:rsidRPr="004058AF">
        <w:rPr>
          <w:rFonts w:ascii="Times New Roman" w:hAnsi="Times New Roman"/>
          <w:color w:val="000000" w:themeColor="text1"/>
          <w:sz w:val="24"/>
          <w:szCs w:val="24"/>
        </w:rPr>
        <w:t xml:space="preserve">м и </w:t>
      </w:r>
      <w:r w:rsidRPr="004058AF">
        <w:rPr>
          <w:rFonts w:ascii="Times New Roman" w:hAnsi="Times New Roman"/>
          <w:color w:val="000000" w:themeColor="text1"/>
          <w:spacing w:val="1"/>
          <w:sz w:val="24"/>
          <w:szCs w:val="24"/>
        </w:rPr>
        <w:t>интерне</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-сервисо</w:t>
      </w:r>
      <w:r w:rsidRPr="004058AF">
        <w:rPr>
          <w:rFonts w:ascii="Times New Roman" w:hAnsi="Times New Roman"/>
          <w:color w:val="000000" w:themeColor="text1"/>
          <w:sz w:val="24"/>
          <w:szCs w:val="24"/>
        </w:rPr>
        <w:t>вв</w:t>
      </w:r>
      <w:r w:rsidRPr="004058AF">
        <w:rPr>
          <w:rFonts w:ascii="Times New Roman" w:hAnsi="Times New Roman"/>
          <w:color w:val="000000" w:themeColor="text1"/>
          <w:spacing w:val="1"/>
          <w:sz w:val="24"/>
          <w:szCs w:val="24"/>
        </w:rPr>
        <w:t>данно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курс</w:t>
      </w:r>
      <w:r w:rsidRPr="004058AF">
        <w:rPr>
          <w:rFonts w:ascii="Times New Roman" w:hAnsi="Times New Roman"/>
          <w:color w:val="000000" w:themeColor="text1"/>
          <w:sz w:val="24"/>
          <w:szCs w:val="24"/>
        </w:rPr>
        <w:t xml:space="preserve">еи </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все</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образовательно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процессе</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z w:val="24"/>
          <w:szCs w:val="24"/>
        </w:rPr>
        <w:t>:</w:t>
      </w:r>
    </w:p>
    <w:p w:rsidR="00B96CB3" w:rsidRPr="004058AF" w:rsidRDefault="00B96CB3" w:rsidP="009678EC">
      <w:pPr>
        <w:pStyle w:val="a9"/>
        <w:numPr>
          <w:ilvl w:val="0"/>
          <w:numId w:val="43"/>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навыкам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работ</w:t>
      </w:r>
      <w:r w:rsidRPr="004058AF">
        <w:rPr>
          <w:rFonts w:ascii="Times New Roman" w:hAnsi="Times New Roman"/>
          <w:color w:val="000000" w:themeColor="text1"/>
          <w:szCs w:val="24"/>
        </w:rPr>
        <w:t>ыс</w:t>
      </w:r>
      <w:r w:rsidRPr="004058AF">
        <w:rPr>
          <w:rFonts w:ascii="Times New Roman" w:hAnsi="Times New Roman"/>
          <w:color w:val="000000" w:themeColor="text1"/>
          <w:spacing w:val="1"/>
          <w:szCs w:val="24"/>
        </w:rPr>
        <w:t>компьютером</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знаниями</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умениям</w:t>
      </w:r>
      <w:r w:rsidRPr="004058AF">
        <w:rPr>
          <w:rFonts w:ascii="Times New Roman" w:hAnsi="Times New Roman"/>
          <w:color w:val="000000" w:themeColor="text1"/>
          <w:szCs w:val="24"/>
        </w:rPr>
        <w:t>ии</w:t>
      </w:r>
      <w:r w:rsidRPr="004058AF">
        <w:rPr>
          <w:rFonts w:ascii="Times New Roman" w:hAnsi="Times New Roman"/>
          <w:color w:val="000000" w:themeColor="text1"/>
          <w:spacing w:val="1"/>
          <w:szCs w:val="24"/>
        </w:rPr>
        <w:t>навыками</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достаточным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дл</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работ</w:t>
      </w:r>
      <w:r w:rsidRPr="004058AF">
        <w:rPr>
          <w:rFonts w:ascii="Times New Roman" w:hAnsi="Times New Roman"/>
          <w:color w:val="000000" w:themeColor="text1"/>
          <w:szCs w:val="24"/>
        </w:rPr>
        <w:t>ыс</w:t>
      </w:r>
      <w:r w:rsidRPr="004058AF">
        <w:rPr>
          <w:rFonts w:ascii="Times New Roman" w:hAnsi="Times New Roman"/>
          <w:color w:val="000000" w:themeColor="text1"/>
          <w:spacing w:val="1"/>
          <w:szCs w:val="24"/>
        </w:rPr>
        <w:t xml:space="preserve"> различным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видам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программны</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систе</w:t>
      </w:r>
      <w:r w:rsidRPr="004058AF">
        <w:rPr>
          <w:rFonts w:ascii="Times New Roman" w:hAnsi="Times New Roman"/>
          <w:color w:val="000000" w:themeColor="text1"/>
          <w:szCs w:val="24"/>
        </w:rPr>
        <w:t xml:space="preserve">ми </w:t>
      </w:r>
      <w:r w:rsidRPr="004058AF">
        <w:rPr>
          <w:rFonts w:ascii="Times New Roman" w:hAnsi="Times New Roman"/>
          <w:color w:val="000000" w:themeColor="text1"/>
          <w:spacing w:val="1"/>
          <w:szCs w:val="24"/>
        </w:rPr>
        <w:t>интернет-сервисо</w:t>
      </w:r>
      <w:r w:rsidRPr="004058AF">
        <w:rPr>
          <w:rFonts w:ascii="Times New Roman" w:hAnsi="Times New Roman"/>
          <w:color w:val="000000" w:themeColor="text1"/>
          <w:szCs w:val="24"/>
        </w:rPr>
        <w:t>в (</w:t>
      </w:r>
      <w:r w:rsidRPr="004058AF">
        <w:rPr>
          <w:rFonts w:ascii="Times New Roman" w:hAnsi="Times New Roman"/>
          <w:color w:val="000000" w:themeColor="text1"/>
          <w:spacing w:val="1"/>
          <w:szCs w:val="24"/>
        </w:rPr>
        <w:t>файловы</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менед</w:t>
      </w:r>
      <w:r w:rsidRPr="004058AF">
        <w:rPr>
          <w:rFonts w:ascii="Times New Roman" w:hAnsi="Times New Roman"/>
          <w:color w:val="000000" w:themeColor="text1"/>
          <w:szCs w:val="24"/>
        </w:rPr>
        <w:t>ж</w:t>
      </w:r>
      <w:r w:rsidRPr="004058AF">
        <w:rPr>
          <w:rFonts w:ascii="Times New Roman" w:hAnsi="Times New Roman"/>
          <w:color w:val="000000" w:themeColor="text1"/>
          <w:spacing w:val="1"/>
          <w:szCs w:val="24"/>
        </w:rPr>
        <w:t>еры</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текстовы</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редакторы</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электронны</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таблицы</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браузеры</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поисковы</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системы</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словари</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электронны</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энциклопедии</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умение</w:t>
      </w:r>
      <w:r w:rsidRPr="004058AF">
        <w:rPr>
          <w:rFonts w:ascii="Times New Roman" w:hAnsi="Times New Roman"/>
          <w:color w:val="000000" w:themeColor="text1"/>
          <w:szCs w:val="24"/>
        </w:rPr>
        <w:t>м</w:t>
      </w:r>
      <w:r w:rsidRPr="004058AF">
        <w:rPr>
          <w:rFonts w:ascii="Times New Roman" w:hAnsi="Times New Roman"/>
          <w:color w:val="000000" w:themeColor="text1"/>
          <w:spacing w:val="1"/>
          <w:szCs w:val="24"/>
        </w:rPr>
        <w:t>описыват</w:t>
      </w:r>
      <w:r w:rsidRPr="004058AF">
        <w:rPr>
          <w:rFonts w:ascii="Times New Roman" w:hAnsi="Times New Roman"/>
          <w:color w:val="000000" w:themeColor="text1"/>
          <w:szCs w:val="24"/>
        </w:rPr>
        <w:t>ь</w:t>
      </w:r>
      <w:r w:rsidRPr="004058AF">
        <w:rPr>
          <w:rFonts w:ascii="Times New Roman" w:hAnsi="Times New Roman"/>
          <w:color w:val="000000" w:themeColor="text1"/>
          <w:spacing w:val="1"/>
          <w:szCs w:val="24"/>
        </w:rPr>
        <w:t>работ</w:t>
      </w:r>
      <w:r w:rsidRPr="004058AF">
        <w:rPr>
          <w:rFonts w:ascii="Times New Roman" w:hAnsi="Times New Roman"/>
          <w:color w:val="000000" w:themeColor="text1"/>
          <w:szCs w:val="24"/>
        </w:rPr>
        <w:t>у</w:t>
      </w:r>
      <w:r w:rsidRPr="004058AF">
        <w:rPr>
          <w:rFonts w:ascii="Times New Roman" w:hAnsi="Times New Roman"/>
          <w:color w:val="000000" w:themeColor="text1"/>
          <w:spacing w:val="1"/>
          <w:szCs w:val="24"/>
        </w:rPr>
        <w:t>эти</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систе</w:t>
      </w:r>
      <w:r w:rsidRPr="004058AF">
        <w:rPr>
          <w:rFonts w:ascii="Times New Roman" w:hAnsi="Times New Roman"/>
          <w:color w:val="000000" w:themeColor="text1"/>
          <w:szCs w:val="24"/>
        </w:rPr>
        <w:t xml:space="preserve">ми </w:t>
      </w:r>
      <w:r w:rsidRPr="004058AF">
        <w:rPr>
          <w:rFonts w:ascii="Times New Roman" w:hAnsi="Times New Roman"/>
          <w:color w:val="000000" w:themeColor="text1"/>
          <w:spacing w:val="1"/>
          <w:szCs w:val="24"/>
        </w:rPr>
        <w:t>сервисо</w:t>
      </w:r>
      <w:r w:rsidRPr="004058AF">
        <w:rPr>
          <w:rFonts w:ascii="Times New Roman" w:hAnsi="Times New Roman"/>
          <w:color w:val="000000" w:themeColor="text1"/>
          <w:szCs w:val="24"/>
        </w:rPr>
        <w:t xml:space="preserve">вс </w:t>
      </w:r>
      <w:r w:rsidRPr="004058AF">
        <w:rPr>
          <w:rFonts w:ascii="Times New Roman" w:hAnsi="Times New Roman"/>
          <w:color w:val="000000" w:themeColor="text1"/>
          <w:spacing w:val="1"/>
          <w:szCs w:val="24"/>
        </w:rPr>
        <w:t>использование</w:t>
      </w:r>
      <w:r w:rsidRPr="004058AF">
        <w:rPr>
          <w:rFonts w:ascii="Times New Roman" w:hAnsi="Times New Roman"/>
          <w:color w:val="000000" w:themeColor="text1"/>
          <w:szCs w:val="24"/>
        </w:rPr>
        <w:t>м</w:t>
      </w:r>
      <w:r w:rsidRPr="004058AF">
        <w:rPr>
          <w:rFonts w:ascii="Times New Roman" w:hAnsi="Times New Roman"/>
          <w:color w:val="000000" w:themeColor="text1"/>
          <w:spacing w:val="1"/>
          <w:szCs w:val="24"/>
        </w:rPr>
        <w:t>соответствующе</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терминологии</w:t>
      </w:r>
      <w:r w:rsidRPr="004058AF">
        <w:rPr>
          <w:rFonts w:ascii="Times New Roman" w:hAnsi="Times New Roman"/>
          <w:color w:val="000000" w:themeColor="text1"/>
          <w:szCs w:val="24"/>
        </w:rPr>
        <w:t>;</w:t>
      </w:r>
    </w:p>
    <w:p w:rsidR="00B96CB3" w:rsidRPr="004058AF" w:rsidRDefault="00B96CB3" w:rsidP="009678EC">
      <w:pPr>
        <w:pStyle w:val="a9"/>
        <w:numPr>
          <w:ilvl w:val="0"/>
          <w:numId w:val="43"/>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различным</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формам</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представлени</w:t>
      </w:r>
      <w:r w:rsidRPr="004058AF">
        <w:rPr>
          <w:rFonts w:ascii="Times New Roman" w:hAnsi="Times New Roman"/>
          <w:color w:val="000000" w:themeColor="text1"/>
          <w:szCs w:val="24"/>
        </w:rPr>
        <w:t xml:space="preserve">я </w:t>
      </w:r>
      <w:r w:rsidRPr="004058AF">
        <w:rPr>
          <w:rFonts w:ascii="Times New Roman" w:hAnsi="Times New Roman"/>
          <w:color w:val="000000" w:themeColor="text1"/>
          <w:spacing w:val="1"/>
          <w:szCs w:val="24"/>
        </w:rPr>
        <w:t>данны</w:t>
      </w:r>
      <w:r w:rsidRPr="004058AF">
        <w:rPr>
          <w:rFonts w:ascii="Times New Roman" w:hAnsi="Times New Roman"/>
          <w:color w:val="000000" w:themeColor="text1"/>
          <w:szCs w:val="24"/>
        </w:rPr>
        <w:t xml:space="preserve">х </w:t>
      </w:r>
      <w:r w:rsidRPr="004058AF">
        <w:rPr>
          <w:rFonts w:ascii="Times New Roman" w:hAnsi="Times New Roman"/>
          <w:color w:val="000000" w:themeColor="text1"/>
          <w:spacing w:val="1"/>
          <w:szCs w:val="24"/>
        </w:rPr>
        <w:t>(таблицы</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диаграммы</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график</w:t>
      </w:r>
      <w:r w:rsidRPr="004058AF">
        <w:rPr>
          <w:rFonts w:ascii="Times New Roman" w:hAnsi="Times New Roman"/>
          <w:color w:val="000000" w:themeColor="text1"/>
          <w:szCs w:val="24"/>
        </w:rPr>
        <w:t xml:space="preserve">ии </w:t>
      </w:r>
      <w:r w:rsidRPr="004058AF">
        <w:rPr>
          <w:rFonts w:ascii="Times New Roman" w:hAnsi="Times New Roman"/>
          <w:color w:val="000000" w:themeColor="text1"/>
          <w:spacing w:val="1"/>
          <w:szCs w:val="24"/>
        </w:rPr>
        <w:t>т</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д</w:t>
      </w:r>
      <w:r w:rsidRPr="004058AF">
        <w:rPr>
          <w:rFonts w:ascii="Times New Roman" w:hAnsi="Times New Roman"/>
          <w:color w:val="000000" w:themeColor="text1"/>
          <w:szCs w:val="24"/>
        </w:rPr>
        <w:t>.);</w:t>
      </w:r>
    </w:p>
    <w:p w:rsidR="00B96CB3" w:rsidRPr="004058AF" w:rsidRDefault="00B96CB3" w:rsidP="009678EC">
      <w:pPr>
        <w:pStyle w:val="a9"/>
        <w:numPr>
          <w:ilvl w:val="0"/>
          <w:numId w:val="43"/>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приемам</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безопасно</w:t>
      </w:r>
      <w:r w:rsidRPr="004058AF">
        <w:rPr>
          <w:rFonts w:ascii="Times New Roman" w:hAnsi="Times New Roman"/>
          <w:color w:val="000000" w:themeColor="text1"/>
          <w:szCs w:val="24"/>
        </w:rPr>
        <w:t xml:space="preserve">й </w:t>
      </w:r>
      <w:r w:rsidRPr="004058AF">
        <w:rPr>
          <w:rFonts w:ascii="Times New Roman" w:hAnsi="Times New Roman"/>
          <w:color w:val="000000" w:themeColor="text1"/>
          <w:spacing w:val="1"/>
          <w:szCs w:val="24"/>
        </w:rPr>
        <w:t>организаци</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своег</w:t>
      </w:r>
      <w:r w:rsidRPr="004058AF">
        <w:rPr>
          <w:rFonts w:ascii="Times New Roman" w:hAnsi="Times New Roman"/>
          <w:color w:val="000000" w:themeColor="text1"/>
          <w:szCs w:val="24"/>
        </w:rPr>
        <w:t xml:space="preserve">о </w:t>
      </w:r>
      <w:r w:rsidRPr="004058AF">
        <w:rPr>
          <w:rFonts w:ascii="Times New Roman" w:hAnsi="Times New Roman"/>
          <w:color w:val="000000" w:themeColor="text1"/>
          <w:spacing w:val="1"/>
          <w:szCs w:val="24"/>
        </w:rPr>
        <w:t>лично</w:t>
      </w:r>
      <w:r w:rsidRPr="004058AF">
        <w:rPr>
          <w:rFonts w:ascii="Times New Roman" w:hAnsi="Times New Roman"/>
          <w:color w:val="000000" w:themeColor="text1"/>
          <w:szCs w:val="24"/>
        </w:rPr>
        <w:t xml:space="preserve">го </w:t>
      </w:r>
      <w:r w:rsidRPr="004058AF">
        <w:rPr>
          <w:rFonts w:ascii="Times New Roman" w:hAnsi="Times New Roman"/>
          <w:color w:val="000000" w:themeColor="text1"/>
          <w:spacing w:val="1"/>
          <w:szCs w:val="24"/>
        </w:rPr>
        <w:t>пространства данны</w:t>
      </w:r>
      <w:r w:rsidRPr="004058AF">
        <w:rPr>
          <w:rFonts w:ascii="Times New Roman" w:hAnsi="Times New Roman"/>
          <w:color w:val="000000" w:themeColor="text1"/>
          <w:szCs w:val="24"/>
        </w:rPr>
        <w:t>хс</w:t>
      </w:r>
      <w:r w:rsidRPr="004058AF">
        <w:rPr>
          <w:rFonts w:ascii="Times New Roman" w:hAnsi="Times New Roman"/>
          <w:color w:val="000000" w:themeColor="text1"/>
          <w:spacing w:val="1"/>
          <w:szCs w:val="24"/>
        </w:rPr>
        <w:t>использование</w:t>
      </w:r>
      <w:r w:rsidRPr="004058AF">
        <w:rPr>
          <w:rFonts w:ascii="Times New Roman" w:hAnsi="Times New Roman"/>
          <w:color w:val="000000" w:themeColor="text1"/>
          <w:szCs w:val="24"/>
        </w:rPr>
        <w:t>м</w:t>
      </w:r>
      <w:r w:rsidRPr="004058AF">
        <w:rPr>
          <w:rFonts w:ascii="Times New Roman" w:hAnsi="Times New Roman"/>
          <w:color w:val="000000" w:themeColor="text1"/>
          <w:spacing w:val="1"/>
          <w:szCs w:val="24"/>
        </w:rPr>
        <w:t xml:space="preserve"> индивидуальны</w:t>
      </w:r>
      <w:r w:rsidRPr="004058AF">
        <w:rPr>
          <w:rFonts w:ascii="Times New Roman" w:hAnsi="Times New Roman"/>
          <w:color w:val="000000" w:themeColor="text1"/>
          <w:szCs w:val="24"/>
        </w:rPr>
        <w:t xml:space="preserve">х </w:t>
      </w:r>
      <w:r w:rsidRPr="004058AF">
        <w:rPr>
          <w:rFonts w:ascii="Times New Roman" w:hAnsi="Times New Roman"/>
          <w:color w:val="000000" w:themeColor="text1"/>
          <w:spacing w:val="1"/>
          <w:szCs w:val="24"/>
        </w:rPr>
        <w:t>накопителе</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данных</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интернет-сервисо</w:t>
      </w:r>
      <w:r w:rsidRPr="004058AF">
        <w:rPr>
          <w:rFonts w:ascii="Times New Roman" w:hAnsi="Times New Roman"/>
          <w:color w:val="000000" w:themeColor="text1"/>
          <w:szCs w:val="24"/>
        </w:rPr>
        <w:t xml:space="preserve">ви </w:t>
      </w:r>
      <w:r w:rsidRPr="004058AF">
        <w:rPr>
          <w:rFonts w:ascii="Times New Roman" w:hAnsi="Times New Roman"/>
          <w:color w:val="000000" w:themeColor="text1"/>
          <w:spacing w:val="1"/>
          <w:szCs w:val="24"/>
        </w:rPr>
        <w:t>т. п.</w:t>
      </w:r>
      <w:r w:rsidRPr="004058AF">
        <w:rPr>
          <w:rFonts w:ascii="Times New Roman" w:hAnsi="Times New Roman"/>
          <w:color w:val="000000" w:themeColor="text1"/>
          <w:szCs w:val="24"/>
        </w:rPr>
        <w:t>;</w:t>
      </w:r>
    </w:p>
    <w:p w:rsidR="00B96CB3" w:rsidRPr="004058AF" w:rsidRDefault="00B96CB3" w:rsidP="000C0B87">
      <w:pPr>
        <w:pStyle w:val="a9"/>
        <w:tabs>
          <w:tab w:val="left" w:pos="820"/>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pacing w:val="1"/>
          <w:szCs w:val="24"/>
        </w:rPr>
        <w:t>основ</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соблюдени</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нор</w:t>
      </w:r>
      <w:r w:rsidRPr="004058AF">
        <w:rPr>
          <w:rFonts w:ascii="Times New Roman" w:hAnsi="Times New Roman"/>
          <w:color w:val="000000" w:themeColor="text1"/>
          <w:szCs w:val="24"/>
        </w:rPr>
        <w:t>м</w:t>
      </w:r>
      <w:r w:rsidRPr="004058AF">
        <w:rPr>
          <w:rFonts w:ascii="Times New Roman" w:hAnsi="Times New Roman"/>
          <w:color w:val="000000" w:themeColor="text1"/>
          <w:spacing w:val="1"/>
          <w:szCs w:val="24"/>
        </w:rPr>
        <w:t>информационно</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этик</w:t>
      </w:r>
      <w:r w:rsidRPr="004058AF">
        <w:rPr>
          <w:rFonts w:ascii="Times New Roman" w:hAnsi="Times New Roman"/>
          <w:color w:val="000000" w:themeColor="text1"/>
          <w:szCs w:val="24"/>
        </w:rPr>
        <w:t>ии</w:t>
      </w:r>
      <w:r w:rsidRPr="004058AF">
        <w:rPr>
          <w:rFonts w:ascii="Times New Roman" w:hAnsi="Times New Roman"/>
          <w:color w:val="000000" w:themeColor="text1"/>
          <w:spacing w:val="1"/>
          <w:szCs w:val="24"/>
        </w:rPr>
        <w:t>права</w:t>
      </w:r>
      <w:r w:rsidRPr="004058AF">
        <w:rPr>
          <w:rFonts w:ascii="Times New Roman" w:hAnsi="Times New Roman"/>
          <w:color w:val="000000" w:themeColor="text1"/>
          <w:szCs w:val="24"/>
        </w:rPr>
        <w:t>;</w:t>
      </w:r>
    </w:p>
    <w:p w:rsidR="00B96CB3" w:rsidRPr="004058AF" w:rsidRDefault="00B96CB3" w:rsidP="000C0B87">
      <w:pPr>
        <w:pStyle w:val="a9"/>
        <w:tabs>
          <w:tab w:val="left" w:pos="780"/>
          <w:tab w:val="left" w:pos="993"/>
        </w:tabs>
        <w:ind w:left="0"/>
        <w:jc w:val="both"/>
        <w:rPr>
          <w:rFonts w:ascii="Times New Roman" w:hAnsi="Times New Roman"/>
          <w:color w:val="000000" w:themeColor="text1"/>
          <w:w w:val="99"/>
          <w:szCs w:val="24"/>
        </w:rPr>
      </w:pPr>
      <w:r w:rsidRPr="004058AF">
        <w:rPr>
          <w:rFonts w:ascii="Times New Roman" w:hAnsi="Times New Roman"/>
          <w:color w:val="000000" w:themeColor="text1"/>
          <w:spacing w:val="1"/>
          <w:szCs w:val="24"/>
        </w:rPr>
        <w:t>познакомитс</w:t>
      </w:r>
      <w:r w:rsidRPr="004058AF">
        <w:rPr>
          <w:rFonts w:ascii="Times New Roman" w:hAnsi="Times New Roman"/>
          <w:color w:val="000000" w:themeColor="text1"/>
          <w:szCs w:val="24"/>
        </w:rPr>
        <w:t xml:space="preserve">я с </w:t>
      </w:r>
      <w:r w:rsidRPr="004058AF">
        <w:rPr>
          <w:rFonts w:ascii="Times New Roman" w:hAnsi="Times New Roman"/>
          <w:color w:val="000000" w:themeColor="text1"/>
          <w:spacing w:val="1"/>
          <w:szCs w:val="24"/>
        </w:rPr>
        <w:t>программным</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средствам</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дл</w:t>
      </w:r>
      <w:r w:rsidRPr="004058AF">
        <w:rPr>
          <w:rFonts w:ascii="Times New Roman" w:hAnsi="Times New Roman"/>
          <w:color w:val="000000" w:themeColor="text1"/>
          <w:szCs w:val="24"/>
        </w:rPr>
        <w:t xml:space="preserve">я </w:t>
      </w:r>
      <w:r w:rsidRPr="004058AF">
        <w:rPr>
          <w:rFonts w:ascii="Times New Roman" w:hAnsi="Times New Roman"/>
          <w:color w:val="000000" w:themeColor="text1"/>
          <w:spacing w:val="1"/>
          <w:szCs w:val="24"/>
        </w:rPr>
        <w:t>работ</w:t>
      </w:r>
      <w:r w:rsidRPr="004058AF">
        <w:rPr>
          <w:rFonts w:ascii="Times New Roman" w:hAnsi="Times New Roman"/>
          <w:color w:val="000000" w:themeColor="text1"/>
          <w:szCs w:val="24"/>
        </w:rPr>
        <w:t xml:space="preserve">ы с </w:t>
      </w:r>
      <w:r w:rsidRPr="004058AF">
        <w:rPr>
          <w:rFonts w:ascii="Times New Roman" w:hAnsi="Times New Roman"/>
          <w:color w:val="000000" w:themeColor="text1"/>
          <w:spacing w:val="1"/>
          <w:w w:val="99"/>
          <w:szCs w:val="24"/>
        </w:rPr>
        <w:t>ауди</w:t>
      </w:r>
      <w:r w:rsidRPr="004058AF">
        <w:rPr>
          <w:rFonts w:ascii="Times New Roman" w:hAnsi="Times New Roman"/>
          <w:color w:val="000000" w:themeColor="text1"/>
          <w:spacing w:val="2"/>
          <w:w w:val="99"/>
          <w:szCs w:val="24"/>
        </w:rPr>
        <w:t>о</w:t>
      </w:r>
      <w:r w:rsidRPr="004058AF">
        <w:rPr>
          <w:rFonts w:ascii="Times New Roman" w:hAnsi="Times New Roman"/>
          <w:color w:val="000000" w:themeColor="text1"/>
          <w:w w:val="99"/>
          <w:szCs w:val="24"/>
        </w:rPr>
        <w:t>-</w:t>
      </w:r>
      <w:r w:rsidRPr="004058AF">
        <w:rPr>
          <w:rFonts w:ascii="Times New Roman" w:hAnsi="Times New Roman"/>
          <w:color w:val="000000" w:themeColor="text1"/>
          <w:spacing w:val="1"/>
          <w:szCs w:val="24"/>
        </w:rPr>
        <w:t>ви</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уальным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данным</w:t>
      </w:r>
      <w:r w:rsidRPr="004058AF">
        <w:rPr>
          <w:rFonts w:ascii="Times New Roman" w:hAnsi="Times New Roman"/>
          <w:color w:val="000000" w:themeColor="text1"/>
          <w:szCs w:val="24"/>
        </w:rPr>
        <w:t>ии</w:t>
      </w:r>
      <w:r w:rsidRPr="004058AF">
        <w:rPr>
          <w:rFonts w:ascii="Times New Roman" w:hAnsi="Times New Roman"/>
          <w:color w:val="000000" w:themeColor="text1"/>
          <w:spacing w:val="1"/>
          <w:szCs w:val="24"/>
        </w:rPr>
        <w:t>соответствующи</w:t>
      </w:r>
      <w:r w:rsidRPr="004058AF">
        <w:rPr>
          <w:rFonts w:ascii="Times New Roman" w:hAnsi="Times New Roman"/>
          <w:color w:val="000000" w:themeColor="text1"/>
          <w:szCs w:val="24"/>
        </w:rPr>
        <w:t>м</w:t>
      </w:r>
      <w:r w:rsidRPr="004058AF">
        <w:rPr>
          <w:rFonts w:ascii="Times New Roman" w:hAnsi="Times New Roman"/>
          <w:color w:val="000000" w:themeColor="text1"/>
          <w:spacing w:val="1"/>
          <w:szCs w:val="24"/>
        </w:rPr>
        <w:t>понятийны</w:t>
      </w:r>
      <w:r w:rsidRPr="004058AF">
        <w:rPr>
          <w:rFonts w:ascii="Times New Roman" w:hAnsi="Times New Roman"/>
          <w:color w:val="000000" w:themeColor="text1"/>
          <w:szCs w:val="24"/>
        </w:rPr>
        <w:t>м</w:t>
      </w:r>
      <w:r w:rsidRPr="004058AF">
        <w:rPr>
          <w:rFonts w:ascii="Times New Roman" w:hAnsi="Times New Roman"/>
          <w:color w:val="000000" w:themeColor="text1"/>
          <w:spacing w:val="1"/>
          <w:w w:val="99"/>
          <w:szCs w:val="24"/>
        </w:rPr>
        <w:t>апп</w:t>
      </w:r>
      <w:r w:rsidRPr="004058AF">
        <w:rPr>
          <w:rFonts w:ascii="Times New Roman" w:hAnsi="Times New Roman"/>
          <w:color w:val="000000" w:themeColor="text1"/>
          <w:w w:val="99"/>
          <w:szCs w:val="24"/>
        </w:rPr>
        <w:t>а</w:t>
      </w:r>
      <w:r w:rsidRPr="004058AF">
        <w:rPr>
          <w:rFonts w:ascii="Times New Roman" w:hAnsi="Times New Roman"/>
          <w:color w:val="000000" w:themeColor="text1"/>
          <w:spacing w:val="1"/>
          <w:w w:val="99"/>
          <w:szCs w:val="24"/>
        </w:rPr>
        <w:t>ратом</w:t>
      </w:r>
      <w:r w:rsidRPr="004058AF">
        <w:rPr>
          <w:rFonts w:ascii="Times New Roman" w:hAnsi="Times New Roman"/>
          <w:color w:val="000000" w:themeColor="text1"/>
          <w:w w:val="99"/>
          <w:szCs w:val="24"/>
        </w:rPr>
        <w:t>;</w:t>
      </w:r>
    </w:p>
    <w:p w:rsidR="00B96CB3" w:rsidRPr="004058AF" w:rsidRDefault="00B96CB3" w:rsidP="000C0B87">
      <w:pPr>
        <w:pStyle w:val="a9"/>
        <w:tabs>
          <w:tab w:val="left" w:pos="820"/>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pacing w:val="1"/>
          <w:szCs w:val="24"/>
        </w:rPr>
        <w:t>узнает</w:t>
      </w:r>
      <w:r w:rsidRPr="004058AF">
        <w:rPr>
          <w:rFonts w:ascii="Times New Roman" w:hAnsi="Times New Roman"/>
          <w:color w:val="000000" w:themeColor="text1"/>
          <w:szCs w:val="24"/>
        </w:rPr>
        <w:t xml:space="preserve"> о </w:t>
      </w:r>
      <w:r w:rsidRPr="004058AF">
        <w:rPr>
          <w:rFonts w:ascii="Times New Roman" w:hAnsi="Times New Roman"/>
          <w:color w:val="000000" w:themeColor="text1"/>
          <w:spacing w:val="1"/>
          <w:szCs w:val="24"/>
        </w:rPr>
        <w:t>дискретно</w:t>
      </w:r>
      <w:r w:rsidRPr="004058AF">
        <w:rPr>
          <w:rFonts w:ascii="Times New Roman" w:hAnsi="Times New Roman"/>
          <w:color w:val="000000" w:themeColor="text1"/>
          <w:szCs w:val="24"/>
        </w:rPr>
        <w:t xml:space="preserve">м </w:t>
      </w:r>
      <w:r w:rsidRPr="004058AF">
        <w:rPr>
          <w:rFonts w:ascii="Times New Roman" w:hAnsi="Times New Roman"/>
          <w:color w:val="000000" w:themeColor="text1"/>
          <w:spacing w:val="1"/>
          <w:szCs w:val="24"/>
        </w:rPr>
        <w:t>представлени</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w w:val="99"/>
          <w:szCs w:val="24"/>
        </w:rPr>
        <w:t>ауди</w:t>
      </w:r>
      <w:r w:rsidRPr="004058AF">
        <w:rPr>
          <w:rFonts w:ascii="Times New Roman" w:hAnsi="Times New Roman"/>
          <w:color w:val="000000" w:themeColor="text1"/>
          <w:spacing w:val="2"/>
          <w:w w:val="99"/>
          <w:szCs w:val="24"/>
        </w:rPr>
        <w:t>о</w:t>
      </w:r>
      <w:r w:rsidRPr="004058AF">
        <w:rPr>
          <w:rFonts w:ascii="Times New Roman" w:hAnsi="Times New Roman"/>
          <w:color w:val="000000" w:themeColor="text1"/>
          <w:w w:val="99"/>
          <w:szCs w:val="24"/>
        </w:rPr>
        <w:t>-</w:t>
      </w:r>
      <w:r w:rsidRPr="004058AF">
        <w:rPr>
          <w:rFonts w:ascii="Times New Roman" w:hAnsi="Times New Roman"/>
          <w:color w:val="000000" w:themeColor="text1"/>
          <w:spacing w:val="1"/>
          <w:szCs w:val="24"/>
        </w:rPr>
        <w:t>ви</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уальны</w:t>
      </w:r>
      <w:r w:rsidRPr="004058AF">
        <w:rPr>
          <w:rFonts w:ascii="Times New Roman" w:hAnsi="Times New Roman"/>
          <w:color w:val="000000" w:themeColor="text1"/>
          <w:szCs w:val="24"/>
        </w:rPr>
        <w:t xml:space="preserve">х </w:t>
      </w:r>
      <w:r w:rsidRPr="004058AF">
        <w:rPr>
          <w:rFonts w:ascii="Times New Roman" w:hAnsi="Times New Roman"/>
          <w:color w:val="000000" w:themeColor="text1"/>
          <w:spacing w:val="1"/>
          <w:szCs w:val="24"/>
        </w:rPr>
        <w:t>данных.</w:t>
      </w:r>
    </w:p>
    <w:p w:rsidR="00B96CB3" w:rsidRPr="004058AF" w:rsidRDefault="00B96CB3" w:rsidP="00F26260">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Выпускни</w:t>
      </w:r>
      <w:r w:rsidRPr="004058AF">
        <w:rPr>
          <w:rFonts w:ascii="Times New Roman" w:hAnsi="Times New Roman"/>
          <w:color w:val="000000" w:themeColor="text1"/>
          <w:sz w:val="24"/>
          <w:szCs w:val="24"/>
        </w:rPr>
        <w:t xml:space="preserve">к </w:t>
      </w:r>
      <w:r w:rsidRPr="004058AF">
        <w:rPr>
          <w:rFonts w:ascii="Times New Roman" w:hAnsi="Times New Roman"/>
          <w:color w:val="000000" w:themeColor="text1"/>
          <w:spacing w:val="1"/>
          <w:sz w:val="24"/>
          <w:szCs w:val="24"/>
        </w:rPr>
        <w:t>получи</w:t>
      </w:r>
      <w:r w:rsidRPr="004058AF">
        <w:rPr>
          <w:rFonts w:ascii="Times New Roman" w:hAnsi="Times New Roman"/>
          <w:color w:val="000000" w:themeColor="text1"/>
          <w:sz w:val="24"/>
          <w:szCs w:val="24"/>
        </w:rPr>
        <w:t xml:space="preserve">т </w:t>
      </w:r>
      <w:r w:rsidRPr="004058AF">
        <w:rPr>
          <w:rFonts w:ascii="Times New Roman" w:hAnsi="Times New Roman"/>
          <w:color w:val="000000" w:themeColor="text1"/>
          <w:spacing w:val="1"/>
          <w:sz w:val="24"/>
          <w:szCs w:val="24"/>
        </w:rPr>
        <w:t>возмо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ност</w:t>
      </w:r>
      <w:r w:rsidRPr="004058AF">
        <w:rPr>
          <w:rFonts w:ascii="Times New Roman" w:hAnsi="Times New Roman"/>
          <w:color w:val="000000" w:themeColor="text1"/>
          <w:sz w:val="24"/>
          <w:szCs w:val="24"/>
        </w:rPr>
        <w:t xml:space="preserve">ь (в </w:t>
      </w:r>
      <w:r w:rsidRPr="004058AF">
        <w:rPr>
          <w:rFonts w:ascii="Times New Roman" w:hAnsi="Times New Roman"/>
          <w:color w:val="000000" w:themeColor="text1"/>
          <w:spacing w:val="1"/>
          <w:sz w:val="24"/>
          <w:szCs w:val="24"/>
        </w:rPr>
        <w:t>данно</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курс</w:t>
      </w:r>
      <w:r w:rsidRPr="004058AF">
        <w:rPr>
          <w:rFonts w:ascii="Times New Roman" w:hAnsi="Times New Roman"/>
          <w:color w:val="000000" w:themeColor="text1"/>
          <w:sz w:val="24"/>
          <w:szCs w:val="24"/>
        </w:rPr>
        <w:t xml:space="preserve">е и </w:t>
      </w:r>
      <w:r w:rsidRPr="004058AF">
        <w:rPr>
          <w:rFonts w:ascii="Times New Roman" w:hAnsi="Times New Roman"/>
          <w:color w:val="000000" w:themeColor="text1"/>
          <w:spacing w:val="1"/>
          <w:sz w:val="24"/>
          <w:szCs w:val="24"/>
        </w:rPr>
        <w:t>ино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учебной деятельности</w:t>
      </w:r>
      <w:r w:rsidRPr="004058AF">
        <w:rPr>
          <w:rFonts w:ascii="Times New Roman" w:hAnsi="Times New Roman"/>
          <w:color w:val="000000" w:themeColor="text1"/>
          <w:sz w:val="24"/>
          <w:szCs w:val="24"/>
        </w:rPr>
        <w:t>):</w:t>
      </w:r>
    </w:p>
    <w:p w:rsidR="00B96CB3" w:rsidRPr="004058AF" w:rsidRDefault="00B96CB3" w:rsidP="009678EC">
      <w:pPr>
        <w:pStyle w:val="a9"/>
        <w:numPr>
          <w:ilvl w:val="0"/>
          <w:numId w:val="44"/>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узнать о данных от датчиков, например, датчиков роботизированных устройств</w:t>
      </w:r>
      <w:r w:rsidRPr="004058AF">
        <w:rPr>
          <w:rFonts w:ascii="Times New Roman" w:hAnsi="Times New Roman"/>
          <w:color w:val="000000" w:themeColor="text1"/>
          <w:szCs w:val="24"/>
        </w:rPr>
        <w:t>;</w:t>
      </w:r>
    </w:p>
    <w:p w:rsidR="00B96CB3" w:rsidRPr="004058AF" w:rsidRDefault="00B96CB3" w:rsidP="009678EC">
      <w:pPr>
        <w:pStyle w:val="a9"/>
        <w:numPr>
          <w:ilvl w:val="0"/>
          <w:numId w:val="44"/>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практиковатьс</w:t>
      </w:r>
      <w:r w:rsidRPr="004058AF">
        <w:rPr>
          <w:rFonts w:ascii="Times New Roman" w:hAnsi="Times New Roman"/>
          <w:color w:val="000000" w:themeColor="text1"/>
          <w:szCs w:val="24"/>
        </w:rPr>
        <w:t xml:space="preserve">я в </w:t>
      </w:r>
      <w:r w:rsidRPr="004058AF">
        <w:rPr>
          <w:rFonts w:ascii="Times New Roman" w:hAnsi="Times New Roman"/>
          <w:color w:val="000000" w:themeColor="text1"/>
          <w:spacing w:val="1"/>
          <w:szCs w:val="24"/>
        </w:rPr>
        <w:t>использовани</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основны</w:t>
      </w:r>
      <w:r w:rsidRPr="004058AF">
        <w:rPr>
          <w:rFonts w:ascii="Times New Roman" w:hAnsi="Times New Roman"/>
          <w:color w:val="000000" w:themeColor="text1"/>
          <w:szCs w:val="24"/>
        </w:rPr>
        <w:t xml:space="preserve">х </w:t>
      </w:r>
      <w:r w:rsidRPr="004058AF">
        <w:rPr>
          <w:rFonts w:ascii="Times New Roman" w:hAnsi="Times New Roman"/>
          <w:color w:val="000000" w:themeColor="text1"/>
          <w:spacing w:val="1"/>
          <w:szCs w:val="24"/>
        </w:rPr>
        <w:t>видо</w:t>
      </w:r>
      <w:r w:rsidRPr="004058AF">
        <w:rPr>
          <w:rFonts w:ascii="Times New Roman" w:hAnsi="Times New Roman"/>
          <w:color w:val="000000" w:themeColor="text1"/>
          <w:szCs w:val="24"/>
        </w:rPr>
        <w:t xml:space="preserve">в </w:t>
      </w:r>
      <w:r w:rsidRPr="004058AF">
        <w:rPr>
          <w:rFonts w:ascii="Times New Roman" w:hAnsi="Times New Roman"/>
          <w:color w:val="000000" w:themeColor="text1"/>
          <w:spacing w:val="1"/>
          <w:szCs w:val="24"/>
        </w:rPr>
        <w:t>прикладного программног</w:t>
      </w:r>
      <w:r w:rsidRPr="004058AF">
        <w:rPr>
          <w:rFonts w:ascii="Times New Roman" w:hAnsi="Times New Roman"/>
          <w:color w:val="000000" w:themeColor="text1"/>
          <w:szCs w:val="24"/>
        </w:rPr>
        <w:t xml:space="preserve">о </w:t>
      </w:r>
      <w:r w:rsidRPr="004058AF">
        <w:rPr>
          <w:rFonts w:ascii="Times New Roman" w:hAnsi="Times New Roman"/>
          <w:color w:val="000000" w:themeColor="text1"/>
          <w:spacing w:val="1"/>
          <w:szCs w:val="24"/>
        </w:rPr>
        <w:t>обеспечени</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(редактор</w:t>
      </w:r>
      <w:r w:rsidRPr="004058AF">
        <w:rPr>
          <w:rFonts w:ascii="Times New Roman" w:hAnsi="Times New Roman"/>
          <w:color w:val="000000" w:themeColor="text1"/>
          <w:szCs w:val="24"/>
        </w:rPr>
        <w:t>ы</w:t>
      </w:r>
      <w:r w:rsidRPr="004058AF">
        <w:rPr>
          <w:rFonts w:ascii="Times New Roman" w:hAnsi="Times New Roman"/>
          <w:color w:val="000000" w:themeColor="text1"/>
          <w:spacing w:val="1"/>
          <w:szCs w:val="24"/>
        </w:rPr>
        <w:t>текстов</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электронны</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таблицы</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браузер</w:t>
      </w:r>
      <w:r w:rsidRPr="004058AF">
        <w:rPr>
          <w:rFonts w:ascii="Times New Roman" w:hAnsi="Times New Roman"/>
          <w:color w:val="000000" w:themeColor="text1"/>
          <w:szCs w:val="24"/>
        </w:rPr>
        <w:t xml:space="preserve">ыи </w:t>
      </w:r>
      <w:r w:rsidRPr="004058AF">
        <w:rPr>
          <w:rFonts w:ascii="Times New Roman" w:hAnsi="Times New Roman"/>
          <w:color w:val="000000" w:themeColor="text1"/>
          <w:spacing w:val="1"/>
          <w:szCs w:val="24"/>
        </w:rPr>
        <w:t>др</w:t>
      </w:r>
      <w:r w:rsidRPr="004058AF">
        <w:rPr>
          <w:rFonts w:ascii="Times New Roman" w:hAnsi="Times New Roman"/>
          <w:color w:val="000000" w:themeColor="text1"/>
          <w:szCs w:val="24"/>
        </w:rPr>
        <w:t>.);</w:t>
      </w:r>
    </w:p>
    <w:p w:rsidR="00B96CB3" w:rsidRPr="004058AF" w:rsidRDefault="00B96CB3" w:rsidP="009678EC">
      <w:pPr>
        <w:pStyle w:val="a9"/>
        <w:numPr>
          <w:ilvl w:val="0"/>
          <w:numId w:val="44"/>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познакомитьс</w:t>
      </w:r>
      <w:r w:rsidRPr="004058AF">
        <w:rPr>
          <w:rFonts w:ascii="Times New Roman" w:hAnsi="Times New Roman"/>
          <w:color w:val="000000" w:themeColor="text1"/>
          <w:szCs w:val="24"/>
        </w:rPr>
        <w:t xml:space="preserve">я с </w:t>
      </w:r>
      <w:r w:rsidRPr="004058AF">
        <w:rPr>
          <w:rFonts w:ascii="Times New Roman" w:hAnsi="Times New Roman"/>
          <w:color w:val="000000" w:themeColor="text1"/>
          <w:spacing w:val="1"/>
          <w:szCs w:val="24"/>
        </w:rPr>
        <w:t>примерам</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использовани</w:t>
      </w:r>
      <w:r w:rsidRPr="004058AF">
        <w:rPr>
          <w:rFonts w:ascii="Times New Roman" w:hAnsi="Times New Roman"/>
          <w:color w:val="000000" w:themeColor="text1"/>
          <w:szCs w:val="24"/>
        </w:rPr>
        <w:t xml:space="preserve">я </w:t>
      </w:r>
      <w:r w:rsidRPr="004058AF">
        <w:rPr>
          <w:rFonts w:ascii="Times New Roman" w:hAnsi="Times New Roman"/>
          <w:color w:val="000000" w:themeColor="text1"/>
          <w:spacing w:val="1"/>
          <w:szCs w:val="24"/>
        </w:rPr>
        <w:t>математическог</w:t>
      </w:r>
      <w:r w:rsidRPr="004058AF">
        <w:rPr>
          <w:rFonts w:ascii="Times New Roman" w:hAnsi="Times New Roman"/>
          <w:color w:val="000000" w:themeColor="text1"/>
          <w:szCs w:val="24"/>
        </w:rPr>
        <w:t xml:space="preserve">о </w:t>
      </w:r>
      <w:r w:rsidRPr="004058AF">
        <w:rPr>
          <w:rFonts w:ascii="Times New Roman" w:hAnsi="Times New Roman"/>
          <w:color w:val="000000" w:themeColor="text1"/>
          <w:spacing w:val="1"/>
          <w:szCs w:val="24"/>
        </w:rPr>
        <w:t>моделировани</w:t>
      </w:r>
      <w:r w:rsidRPr="004058AF">
        <w:rPr>
          <w:rFonts w:ascii="Times New Roman" w:hAnsi="Times New Roman"/>
          <w:color w:val="000000" w:themeColor="text1"/>
          <w:szCs w:val="24"/>
        </w:rPr>
        <w:t>яв</w:t>
      </w:r>
      <w:r w:rsidRPr="004058AF">
        <w:rPr>
          <w:rFonts w:ascii="Times New Roman" w:hAnsi="Times New Roman"/>
          <w:color w:val="000000" w:themeColor="text1"/>
          <w:spacing w:val="1"/>
          <w:szCs w:val="24"/>
        </w:rPr>
        <w:t>современно</w:t>
      </w:r>
      <w:r w:rsidRPr="004058AF">
        <w:rPr>
          <w:rFonts w:ascii="Times New Roman" w:hAnsi="Times New Roman"/>
          <w:color w:val="000000" w:themeColor="text1"/>
          <w:szCs w:val="24"/>
        </w:rPr>
        <w:t>м</w:t>
      </w:r>
      <w:r w:rsidRPr="004058AF">
        <w:rPr>
          <w:rFonts w:ascii="Times New Roman" w:hAnsi="Times New Roman"/>
          <w:color w:val="000000" w:themeColor="text1"/>
          <w:spacing w:val="1"/>
          <w:szCs w:val="24"/>
        </w:rPr>
        <w:t>мире</w:t>
      </w:r>
      <w:r w:rsidRPr="004058AF">
        <w:rPr>
          <w:rFonts w:ascii="Times New Roman" w:hAnsi="Times New Roman"/>
          <w:color w:val="000000" w:themeColor="text1"/>
          <w:szCs w:val="24"/>
        </w:rPr>
        <w:t>;</w:t>
      </w:r>
    </w:p>
    <w:p w:rsidR="00B96CB3" w:rsidRPr="004058AF" w:rsidRDefault="00B96CB3" w:rsidP="009678EC">
      <w:pPr>
        <w:pStyle w:val="a9"/>
        <w:numPr>
          <w:ilvl w:val="0"/>
          <w:numId w:val="44"/>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познакомитьс</w:t>
      </w:r>
      <w:r w:rsidRPr="004058AF">
        <w:rPr>
          <w:rFonts w:ascii="Times New Roman" w:hAnsi="Times New Roman"/>
          <w:color w:val="000000" w:themeColor="text1"/>
          <w:szCs w:val="24"/>
        </w:rPr>
        <w:t>яс</w:t>
      </w:r>
      <w:r w:rsidRPr="004058AF">
        <w:rPr>
          <w:rFonts w:ascii="Times New Roman" w:hAnsi="Times New Roman"/>
          <w:color w:val="000000" w:themeColor="text1"/>
          <w:spacing w:val="1"/>
          <w:szCs w:val="24"/>
        </w:rPr>
        <w:t>принцип</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м</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функционировани</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Интернет</w:t>
      </w:r>
      <w:r w:rsidRPr="004058AF">
        <w:rPr>
          <w:rFonts w:ascii="Times New Roman" w:hAnsi="Times New Roman"/>
          <w:color w:val="000000" w:themeColor="text1"/>
          <w:szCs w:val="24"/>
        </w:rPr>
        <w:t>аи</w:t>
      </w:r>
      <w:r w:rsidRPr="004058AF">
        <w:rPr>
          <w:rFonts w:ascii="Times New Roman" w:hAnsi="Times New Roman"/>
          <w:color w:val="000000" w:themeColor="text1"/>
          <w:spacing w:val="1"/>
          <w:szCs w:val="24"/>
        </w:rPr>
        <w:t>сетевог</w:t>
      </w:r>
      <w:r w:rsidRPr="004058AF">
        <w:rPr>
          <w:rFonts w:ascii="Times New Roman" w:hAnsi="Times New Roman"/>
          <w:color w:val="000000" w:themeColor="text1"/>
          <w:szCs w:val="24"/>
        </w:rPr>
        <w:t xml:space="preserve">о </w:t>
      </w:r>
      <w:r w:rsidRPr="004058AF">
        <w:rPr>
          <w:rFonts w:ascii="Times New Roman" w:hAnsi="Times New Roman"/>
          <w:color w:val="000000" w:themeColor="text1"/>
          <w:spacing w:val="1"/>
          <w:szCs w:val="24"/>
        </w:rPr>
        <w:t>в</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аимодействи</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межд</w:t>
      </w:r>
      <w:r w:rsidRPr="004058AF">
        <w:rPr>
          <w:rFonts w:ascii="Times New Roman" w:hAnsi="Times New Roman"/>
          <w:color w:val="000000" w:themeColor="text1"/>
          <w:szCs w:val="24"/>
        </w:rPr>
        <w:t>у</w:t>
      </w:r>
      <w:r w:rsidRPr="004058AF">
        <w:rPr>
          <w:rFonts w:ascii="Times New Roman" w:hAnsi="Times New Roman"/>
          <w:color w:val="000000" w:themeColor="text1"/>
          <w:spacing w:val="1"/>
          <w:szCs w:val="24"/>
        </w:rPr>
        <w:t>компьютерами</w:t>
      </w:r>
      <w:r w:rsidRPr="004058AF">
        <w:rPr>
          <w:rFonts w:ascii="Times New Roman" w:hAnsi="Times New Roman"/>
          <w:color w:val="000000" w:themeColor="text1"/>
          <w:szCs w:val="24"/>
        </w:rPr>
        <w:t>,с</w:t>
      </w:r>
      <w:r w:rsidRPr="004058AF">
        <w:rPr>
          <w:rFonts w:ascii="Times New Roman" w:hAnsi="Times New Roman"/>
          <w:color w:val="000000" w:themeColor="text1"/>
          <w:spacing w:val="1"/>
          <w:szCs w:val="24"/>
        </w:rPr>
        <w:t>методам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пои</w:t>
      </w:r>
      <w:r w:rsidRPr="004058AF">
        <w:rPr>
          <w:rFonts w:ascii="Times New Roman" w:hAnsi="Times New Roman"/>
          <w:color w:val="000000" w:themeColor="text1"/>
          <w:szCs w:val="24"/>
        </w:rPr>
        <w:t>с</w:t>
      </w:r>
      <w:r w:rsidRPr="004058AF">
        <w:rPr>
          <w:rFonts w:ascii="Times New Roman" w:hAnsi="Times New Roman"/>
          <w:color w:val="000000" w:themeColor="text1"/>
          <w:spacing w:val="1"/>
          <w:szCs w:val="24"/>
        </w:rPr>
        <w:t>к</w:t>
      </w:r>
      <w:r w:rsidRPr="004058AF">
        <w:rPr>
          <w:rFonts w:ascii="Times New Roman" w:hAnsi="Times New Roman"/>
          <w:color w:val="000000" w:themeColor="text1"/>
          <w:szCs w:val="24"/>
        </w:rPr>
        <w:t>ав</w:t>
      </w:r>
      <w:r w:rsidRPr="004058AF">
        <w:rPr>
          <w:rFonts w:ascii="Times New Roman" w:hAnsi="Times New Roman"/>
          <w:color w:val="000000" w:themeColor="text1"/>
          <w:spacing w:val="1"/>
          <w:szCs w:val="24"/>
        </w:rPr>
        <w:t>Интернете</w:t>
      </w:r>
      <w:r w:rsidRPr="004058AF">
        <w:rPr>
          <w:rFonts w:ascii="Times New Roman" w:hAnsi="Times New Roman"/>
          <w:color w:val="000000" w:themeColor="text1"/>
          <w:szCs w:val="24"/>
        </w:rPr>
        <w:t>;</w:t>
      </w:r>
    </w:p>
    <w:p w:rsidR="00B96CB3" w:rsidRPr="004058AF" w:rsidRDefault="00B96CB3" w:rsidP="009678EC">
      <w:pPr>
        <w:pStyle w:val="a9"/>
        <w:numPr>
          <w:ilvl w:val="0"/>
          <w:numId w:val="44"/>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познакомитьс</w:t>
      </w:r>
      <w:r w:rsidRPr="004058AF">
        <w:rPr>
          <w:rFonts w:ascii="Times New Roman" w:hAnsi="Times New Roman"/>
          <w:color w:val="000000" w:themeColor="text1"/>
          <w:szCs w:val="24"/>
        </w:rPr>
        <w:t xml:space="preserve">яс </w:t>
      </w:r>
      <w:r w:rsidRPr="004058AF">
        <w:rPr>
          <w:rFonts w:ascii="Times New Roman" w:hAnsi="Times New Roman"/>
          <w:color w:val="000000" w:themeColor="text1"/>
          <w:spacing w:val="1"/>
          <w:szCs w:val="24"/>
        </w:rPr>
        <w:t>постановко</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вопрос</w:t>
      </w:r>
      <w:r w:rsidRPr="004058AF">
        <w:rPr>
          <w:rFonts w:ascii="Times New Roman" w:hAnsi="Times New Roman"/>
          <w:color w:val="000000" w:themeColor="text1"/>
          <w:szCs w:val="24"/>
        </w:rPr>
        <w:t xml:space="preserve">а о </w:t>
      </w:r>
      <w:r w:rsidRPr="004058AF">
        <w:rPr>
          <w:rFonts w:ascii="Times New Roman" w:hAnsi="Times New Roman"/>
          <w:color w:val="000000" w:themeColor="text1"/>
          <w:spacing w:val="1"/>
          <w:szCs w:val="24"/>
        </w:rPr>
        <w:t>том</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наскольк</w:t>
      </w:r>
      <w:r w:rsidRPr="004058AF">
        <w:rPr>
          <w:rFonts w:ascii="Times New Roman" w:hAnsi="Times New Roman"/>
          <w:color w:val="000000" w:themeColor="text1"/>
          <w:szCs w:val="24"/>
        </w:rPr>
        <w:t xml:space="preserve">о </w:t>
      </w:r>
      <w:r w:rsidRPr="004058AF">
        <w:rPr>
          <w:rFonts w:ascii="Times New Roman" w:hAnsi="Times New Roman"/>
          <w:color w:val="000000" w:themeColor="text1"/>
          <w:spacing w:val="1"/>
          <w:szCs w:val="24"/>
        </w:rPr>
        <w:t>достоверна полученна</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информация</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подкреплен</w:t>
      </w:r>
      <w:r w:rsidRPr="004058AF">
        <w:rPr>
          <w:rFonts w:ascii="Times New Roman" w:hAnsi="Times New Roman"/>
          <w:color w:val="000000" w:themeColor="text1"/>
          <w:szCs w:val="24"/>
        </w:rPr>
        <w:t xml:space="preserve">а </w:t>
      </w:r>
      <w:r w:rsidRPr="004058AF">
        <w:rPr>
          <w:rFonts w:ascii="Times New Roman" w:hAnsi="Times New Roman"/>
          <w:color w:val="000000" w:themeColor="text1"/>
          <w:spacing w:val="1"/>
          <w:szCs w:val="24"/>
        </w:rPr>
        <w:t>л</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он</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доказательствами подлинност</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(пример</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наличи</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электронно</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подписи</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познакомитьс</w:t>
      </w:r>
      <w:r w:rsidRPr="004058AF">
        <w:rPr>
          <w:rFonts w:ascii="Times New Roman" w:hAnsi="Times New Roman"/>
          <w:color w:val="000000" w:themeColor="text1"/>
          <w:szCs w:val="24"/>
        </w:rPr>
        <w:t xml:space="preserve">яс </w:t>
      </w:r>
      <w:r w:rsidRPr="004058AF">
        <w:rPr>
          <w:rFonts w:ascii="Times New Roman" w:hAnsi="Times New Roman"/>
          <w:color w:val="000000" w:themeColor="text1"/>
          <w:spacing w:val="1"/>
          <w:szCs w:val="24"/>
        </w:rPr>
        <w:lastRenderedPageBreak/>
        <w:t>во</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можным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подходам</w:t>
      </w:r>
      <w:r w:rsidRPr="004058AF">
        <w:rPr>
          <w:rFonts w:ascii="Times New Roman" w:hAnsi="Times New Roman"/>
          <w:color w:val="000000" w:themeColor="text1"/>
          <w:szCs w:val="24"/>
        </w:rPr>
        <w:t>ик</w:t>
      </w:r>
      <w:r w:rsidRPr="004058AF">
        <w:rPr>
          <w:rFonts w:ascii="Times New Roman" w:hAnsi="Times New Roman"/>
          <w:color w:val="000000" w:themeColor="text1"/>
          <w:spacing w:val="1"/>
          <w:szCs w:val="24"/>
        </w:rPr>
        <w:t>оценк</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достоверност</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информаци</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(пример</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сравнени</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данны</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и</w:t>
      </w:r>
      <w:r w:rsidRPr="004058AF">
        <w:rPr>
          <w:rFonts w:ascii="Times New Roman" w:hAnsi="Times New Roman"/>
          <w:color w:val="000000" w:themeColor="text1"/>
          <w:szCs w:val="24"/>
        </w:rPr>
        <w:t>з</w:t>
      </w:r>
      <w:r w:rsidRPr="004058AF">
        <w:rPr>
          <w:rFonts w:ascii="Times New Roman" w:hAnsi="Times New Roman"/>
          <w:color w:val="000000" w:themeColor="text1"/>
          <w:spacing w:val="1"/>
          <w:szCs w:val="24"/>
        </w:rPr>
        <w:t>разны</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источников</w:t>
      </w:r>
      <w:r w:rsidRPr="004058AF">
        <w:rPr>
          <w:rFonts w:ascii="Times New Roman" w:hAnsi="Times New Roman"/>
          <w:color w:val="000000" w:themeColor="text1"/>
          <w:szCs w:val="24"/>
        </w:rPr>
        <w:t>);</w:t>
      </w:r>
    </w:p>
    <w:p w:rsidR="00B96CB3" w:rsidRPr="004058AF" w:rsidRDefault="00B96CB3" w:rsidP="009678EC">
      <w:pPr>
        <w:pStyle w:val="a9"/>
        <w:numPr>
          <w:ilvl w:val="0"/>
          <w:numId w:val="44"/>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узнат</w:t>
      </w:r>
      <w:r w:rsidRPr="004058AF">
        <w:rPr>
          <w:rFonts w:ascii="Times New Roman" w:hAnsi="Times New Roman"/>
          <w:color w:val="000000" w:themeColor="text1"/>
          <w:szCs w:val="24"/>
        </w:rPr>
        <w:t xml:space="preserve">ь о </w:t>
      </w:r>
      <w:r w:rsidRPr="004058AF">
        <w:rPr>
          <w:rFonts w:ascii="Times New Roman" w:hAnsi="Times New Roman"/>
          <w:color w:val="000000" w:themeColor="text1"/>
          <w:spacing w:val="1"/>
          <w:szCs w:val="24"/>
        </w:rPr>
        <w:t>том</w:t>
      </w:r>
      <w:r w:rsidRPr="004058AF">
        <w:rPr>
          <w:rFonts w:ascii="Times New Roman" w:hAnsi="Times New Roman"/>
          <w:color w:val="000000" w:themeColor="text1"/>
          <w:szCs w:val="24"/>
        </w:rPr>
        <w:t xml:space="preserve">, </w:t>
      </w:r>
      <w:r w:rsidRPr="004058AF">
        <w:rPr>
          <w:rFonts w:ascii="Times New Roman" w:hAnsi="Times New Roman"/>
          <w:color w:val="000000" w:themeColor="text1"/>
          <w:spacing w:val="1"/>
          <w:szCs w:val="24"/>
        </w:rPr>
        <w:t>чт</w:t>
      </w:r>
      <w:r w:rsidRPr="004058AF">
        <w:rPr>
          <w:rFonts w:ascii="Times New Roman" w:hAnsi="Times New Roman"/>
          <w:color w:val="000000" w:themeColor="text1"/>
          <w:szCs w:val="24"/>
        </w:rPr>
        <w:t xml:space="preserve">о в </w:t>
      </w:r>
      <w:r w:rsidRPr="004058AF">
        <w:rPr>
          <w:rFonts w:ascii="Times New Roman" w:hAnsi="Times New Roman"/>
          <w:color w:val="000000" w:themeColor="text1"/>
          <w:spacing w:val="1"/>
          <w:szCs w:val="24"/>
        </w:rPr>
        <w:t>сфер</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информатик</w:t>
      </w:r>
      <w:r w:rsidRPr="004058AF">
        <w:rPr>
          <w:rFonts w:ascii="Times New Roman" w:hAnsi="Times New Roman"/>
          <w:color w:val="000000" w:themeColor="text1"/>
          <w:szCs w:val="24"/>
        </w:rPr>
        <w:t xml:space="preserve">и и </w:t>
      </w:r>
      <w:r w:rsidRPr="004058AF">
        <w:rPr>
          <w:rFonts w:ascii="Times New Roman" w:hAnsi="Times New Roman"/>
          <w:color w:val="000000" w:themeColor="text1"/>
          <w:spacing w:val="1"/>
          <w:szCs w:val="24"/>
        </w:rPr>
        <w:t>ИКТсуществую</w:t>
      </w:r>
      <w:r w:rsidRPr="004058AF">
        <w:rPr>
          <w:rFonts w:ascii="Times New Roman" w:hAnsi="Times New Roman"/>
          <w:color w:val="000000" w:themeColor="text1"/>
          <w:szCs w:val="24"/>
        </w:rPr>
        <w:t>т</w:t>
      </w:r>
      <w:r w:rsidRPr="004058AF">
        <w:rPr>
          <w:rFonts w:ascii="Times New Roman" w:hAnsi="Times New Roman"/>
          <w:color w:val="000000" w:themeColor="text1"/>
          <w:spacing w:val="1"/>
          <w:szCs w:val="24"/>
        </w:rPr>
        <w:t>международны</w:t>
      </w:r>
      <w:r w:rsidRPr="004058AF">
        <w:rPr>
          <w:rFonts w:ascii="Times New Roman" w:hAnsi="Times New Roman"/>
          <w:color w:val="000000" w:themeColor="text1"/>
          <w:szCs w:val="24"/>
        </w:rPr>
        <w:t xml:space="preserve">е и </w:t>
      </w:r>
      <w:r w:rsidRPr="004058AF">
        <w:rPr>
          <w:rFonts w:ascii="Times New Roman" w:hAnsi="Times New Roman"/>
          <w:color w:val="000000" w:themeColor="text1"/>
          <w:spacing w:val="1"/>
          <w:szCs w:val="24"/>
        </w:rPr>
        <w:t>национальны</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стандарты</w:t>
      </w:r>
      <w:r w:rsidRPr="004058AF">
        <w:rPr>
          <w:rFonts w:ascii="Times New Roman" w:hAnsi="Times New Roman"/>
          <w:color w:val="000000" w:themeColor="text1"/>
          <w:szCs w:val="24"/>
        </w:rPr>
        <w:t>;</w:t>
      </w:r>
    </w:p>
    <w:p w:rsidR="00B96CB3" w:rsidRPr="004058AF" w:rsidRDefault="00B96CB3" w:rsidP="009678EC">
      <w:pPr>
        <w:pStyle w:val="a9"/>
        <w:numPr>
          <w:ilvl w:val="0"/>
          <w:numId w:val="44"/>
        </w:numPr>
        <w:tabs>
          <w:tab w:val="left" w:pos="82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узнат</w:t>
      </w:r>
      <w:r w:rsidRPr="004058AF">
        <w:rPr>
          <w:rFonts w:ascii="Times New Roman" w:hAnsi="Times New Roman"/>
          <w:color w:val="000000" w:themeColor="text1"/>
          <w:szCs w:val="24"/>
        </w:rPr>
        <w:t xml:space="preserve">ь о </w:t>
      </w:r>
      <w:r w:rsidRPr="004058AF">
        <w:rPr>
          <w:rFonts w:ascii="Times New Roman" w:hAnsi="Times New Roman"/>
          <w:color w:val="000000" w:themeColor="text1"/>
          <w:spacing w:val="1"/>
          <w:szCs w:val="24"/>
        </w:rPr>
        <w:t>структур</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современны</w:t>
      </w:r>
      <w:r w:rsidRPr="004058AF">
        <w:rPr>
          <w:rFonts w:ascii="Times New Roman" w:hAnsi="Times New Roman"/>
          <w:color w:val="000000" w:themeColor="text1"/>
          <w:szCs w:val="24"/>
        </w:rPr>
        <w:t xml:space="preserve">х </w:t>
      </w:r>
      <w:r w:rsidRPr="004058AF">
        <w:rPr>
          <w:rFonts w:ascii="Times New Roman" w:hAnsi="Times New Roman"/>
          <w:color w:val="000000" w:themeColor="text1"/>
          <w:spacing w:val="1"/>
          <w:szCs w:val="24"/>
        </w:rPr>
        <w:t>компьютеро</w:t>
      </w:r>
      <w:r w:rsidRPr="004058AF">
        <w:rPr>
          <w:rFonts w:ascii="Times New Roman" w:hAnsi="Times New Roman"/>
          <w:color w:val="000000" w:themeColor="text1"/>
          <w:szCs w:val="24"/>
        </w:rPr>
        <w:t xml:space="preserve">в и </w:t>
      </w:r>
      <w:r w:rsidRPr="004058AF">
        <w:rPr>
          <w:rFonts w:ascii="Times New Roman" w:hAnsi="Times New Roman"/>
          <w:color w:val="000000" w:themeColor="text1"/>
          <w:spacing w:val="1"/>
          <w:szCs w:val="24"/>
        </w:rPr>
        <w:t>назначени</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их элементов</w:t>
      </w:r>
      <w:r w:rsidRPr="004058AF">
        <w:rPr>
          <w:rFonts w:ascii="Times New Roman" w:hAnsi="Times New Roman"/>
          <w:color w:val="000000" w:themeColor="text1"/>
          <w:szCs w:val="24"/>
        </w:rPr>
        <w:t>;</w:t>
      </w:r>
    </w:p>
    <w:p w:rsidR="00B96CB3" w:rsidRPr="004058AF" w:rsidRDefault="00B96CB3" w:rsidP="009678EC">
      <w:pPr>
        <w:pStyle w:val="a9"/>
        <w:numPr>
          <w:ilvl w:val="0"/>
          <w:numId w:val="44"/>
        </w:numPr>
        <w:tabs>
          <w:tab w:val="left" w:pos="78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получит</w:t>
      </w:r>
      <w:r w:rsidRPr="004058AF">
        <w:rPr>
          <w:rFonts w:ascii="Times New Roman" w:hAnsi="Times New Roman"/>
          <w:color w:val="000000" w:themeColor="text1"/>
          <w:szCs w:val="24"/>
        </w:rPr>
        <w:t xml:space="preserve">ь </w:t>
      </w:r>
      <w:r w:rsidRPr="004058AF">
        <w:rPr>
          <w:rFonts w:ascii="Times New Roman" w:hAnsi="Times New Roman"/>
          <w:color w:val="000000" w:themeColor="text1"/>
          <w:spacing w:val="1"/>
          <w:szCs w:val="24"/>
        </w:rPr>
        <w:t>представлени</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о</w:t>
      </w:r>
      <w:r w:rsidRPr="004058AF">
        <w:rPr>
          <w:rFonts w:ascii="Times New Roman" w:hAnsi="Times New Roman"/>
          <w:color w:val="000000" w:themeColor="text1"/>
          <w:szCs w:val="24"/>
        </w:rPr>
        <w:t xml:space="preserve">б </w:t>
      </w:r>
      <w:r w:rsidRPr="004058AF">
        <w:rPr>
          <w:rFonts w:ascii="Times New Roman" w:hAnsi="Times New Roman"/>
          <w:color w:val="000000" w:themeColor="text1"/>
          <w:spacing w:val="1"/>
          <w:szCs w:val="24"/>
        </w:rPr>
        <w:t>истори</w:t>
      </w:r>
      <w:r w:rsidRPr="004058AF">
        <w:rPr>
          <w:rFonts w:ascii="Times New Roman" w:hAnsi="Times New Roman"/>
          <w:color w:val="000000" w:themeColor="text1"/>
          <w:szCs w:val="24"/>
        </w:rPr>
        <w:t xml:space="preserve">и и </w:t>
      </w:r>
      <w:r w:rsidRPr="004058AF">
        <w:rPr>
          <w:rFonts w:ascii="Times New Roman" w:hAnsi="Times New Roman"/>
          <w:color w:val="000000" w:themeColor="text1"/>
          <w:spacing w:val="1"/>
          <w:szCs w:val="24"/>
        </w:rPr>
        <w:t>тенденци</w:t>
      </w:r>
      <w:r w:rsidRPr="004058AF">
        <w:rPr>
          <w:rFonts w:ascii="Times New Roman" w:hAnsi="Times New Roman"/>
          <w:color w:val="000000" w:themeColor="text1"/>
          <w:szCs w:val="24"/>
        </w:rPr>
        <w:t xml:space="preserve">ях </w:t>
      </w:r>
      <w:r w:rsidRPr="004058AF">
        <w:rPr>
          <w:rFonts w:ascii="Times New Roman" w:hAnsi="Times New Roman"/>
          <w:color w:val="000000" w:themeColor="text1"/>
          <w:spacing w:val="1"/>
          <w:szCs w:val="24"/>
        </w:rPr>
        <w:t>развити</w:t>
      </w:r>
      <w:r w:rsidRPr="004058AF">
        <w:rPr>
          <w:rFonts w:ascii="Times New Roman" w:hAnsi="Times New Roman"/>
          <w:color w:val="000000" w:themeColor="text1"/>
          <w:szCs w:val="24"/>
        </w:rPr>
        <w:t xml:space="preserve">я </w:t>
      </w:r>
      <w:r w:rsidRPr="004058AF">
        <w:rPr>
          <w:rFonts w:ascii="Times New Roman" w:hAnsi="Times New Roman"/>
          <w:color w:val="000000" w:themeColor="text1"/>
          <w:spacing w:val="1"/>
          <w:w w:val="99"/>
          <w:szCs w:val="24"/>
        </w:rPr>
        <w:t>ИКТ</w:t>
      </w:r>
      <w:r w:rsidRPr="004058AF">
        <w:rPr>
          <w:rFonts w:ascii="Times New Roman" w:hAnsi="Times New Roman"/>
          <w:color w:val="000000" w:themeColor="text1"/>
          <w:w w:val="99"/>
          <w:szCs w:val="24"/>
        </w:rPr>
        <w:t>;</w:t>
      </w:r>
    </w:p>
    <w:p w:rsidR="00B96CB3" w:rsidRPr="004058AF" w:rsidRDefault="00B96CB3" w:rsidP="009678EC">
      <w:pPr>
        <w:pStyle w:val="a9"/>
        <w:numPr>
          <w:ilvl w:val="0"/>
          <w:numId w:val="44"/>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познакомитьс</w:t>
      </w:r>
      <w:r w:rsidRPr="004058AF">
        <w:rPr>
          <w:rFonts w:ascii="Times New Roman" w:hAnsi="Times New Roman"/>
          <w:color w:val="000000" w:themeColor="text1"/>
          <w:szCs w:val="24"/>
        </w:rPr>
        <w:t>яс</w:t>
      </w:r>
      <w:r w:rsidRPr="004058AF">
        <w:rPr>
          <w:rFonts w:ascii="Times New Roman" w:hAnsi="Times New Roman"/>
          <w:color w:val="000000" w:themeColor="text1"/>
          <w:spacing w:val="1"/>
          <w:szCs w:val="24"/>
        </w:rPr>
        <w:t>примерам</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использовани</w:t>
      </w:r>
      <w:r w:rsidRPr="004058AF">
        <w:rPr>
          <w:rFonts w:ascii="Times New Roman" w:hAnsi="Times New Roman"/>
          <w:color w:val="000000" w:themeColor="text1"/>
          <w:szCs w:val="24"/>
        </w:rPr>
        <w:t>я</w:t>
      </w:r>
      <w:r w:rsidRPr="004058AF">
        <w:rPr>
          <w:rFonts w:ascii="Times New Roman" w:hAnsi="Times New Roman"/>
          <w:color w:val="000000" w:themeColor="text1"/>
          <w:spacing w:val="1"/>
          <w:szCs w:val="24"/>
        </w:rPr>
        <w:t>ИК</w:t>
      </w:r>
      <w:r w:rsidRPr="004058AF">
        <w:rPr>
          <w:rFonts w:ascii="Times New Roman" w:hAnsi="Times New Roman"/>
          <w:color w:val="000000" w:themeColor="text1"/>
          <w:szCs w:val="24"/>
        </w:rPr>
        <w:t xml:space="preserve">Тв </w:t>
      </w:r>
      <w:r w:rsidRPr="004058AF">
        <w:rPr>
          <w:rFonts w:ascii="Times New Roman" w:hAnsi="Times New Roman"/>
          <w:color w:val="000000" w:themeColor="text1"/>
          <w:spacing w:val="1"/>
          <w:szCs w:val="24"/>
        </w:rPr>
        <w:t>современно</w:t>
      </w:r>
      <w:r w:rsidRPr="004058AF">
        <w:rPr>
          <w:rFonts w:ascii="Times New Roman" w:hAnsi="Times New Roman"/>
          <w:color w:val="000000" w:themeColor="text1"/>
          <w:szCs w:val="24"/>
        </w:rPr>
        <w:t>м</w:t>
      </w:r>
      <w:r w:rsidRPr="004058AF">
        <w:rPr>
          <w:rFonts w:ascii="Times New Roman" w:hAnsi="Times New Roman"/>
          <w:color w:val="000000" w:themeColor="text1"/>
          <w:spacing w:val="1"/>
          <w:szCs w:val="24"/>
        </w:rPr>
        <w:t>мире;</w:t>
      </w:r>
    </w:p>
    <w:p w:rsidR="00B96CB3" w:rsidRPr="004058AF" w:rsidRDefault="00B96CB3" w:rsidP="009678EC">
      <w:pPr>
        <w:pStyle w:val="a9"/>
        <w:numPr>
          <w:ilvl w:val="0"/>
          <w:numId w:val="44"/>
        </w:numPr>
        <w:tabs>
          <w:tab w:val="left" w:pos="940"/>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получить представления о роботизированных устройствах и их использовании на производстве и в научных исследованиях.</w:t>
      </w:r>
    </w:p>
    <w:p w:rsidR="00B96CB3" w:rsidRPr="004058AF" w:rsidRDefault="00B96CB3" w:rsidP="00F26260">
      <w:pPr>
        <w:pStyle w:val="a9"/>
        <w:tabs>
          <w:tab w:val="left" w:pos="940"/>
          <w:tab w:val="left" w:pos="993"/>
        </w:tabs>
        <w:ind w:left="0"/>
        <w:jc w:val="both"/>
        <w:rPr>
          <w:rFonts w:ascii="Times New Roman" w:hAnsi="Times New Roman"/>
          <w:color w:val="000000" w:themeColor="text1"/>
          <w:szCs w:val="24"/>
        </w:rPr>
      </w:pPr>
    </w:p>
    <w:p w:rsidR="00B96CB3" w:rsidRPr="00712193" w:rsidRDefault="00B96CB3" w:rsidP="00F26260">
      <w:pPr>
        <w:pStyle w:val="2"/>
        <w:spacing w:line="240" w:lineRule="auto"/>
        <w:ind w:firstLine="0"/>
        <w:jc w:val="center"/>
        <w:rPr>
          <w:bCs w:val="0"/>
          <w:color w:val="000000" w:themeColor="text1"/>
          <w:sz w:val="24"/>
          <w:szCs w:val="24"/>
        </w:rPr>
      </w:pPr>
      <w:r w:rsidRPr="00712193">
        <w:rPr>
          <w:bCs w:val="0"/>
          <w:color w:val="000000" w:themeColor="text1"/>
          <w:sz w:val="24"/>
          <w:szCs w:val="24"/>
        </w:rPr>
        <w:t>Физика</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соблюдать правила безопасности и охраны труда при работе с учебным и лабораторным оборудованием;</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смысл основных физических терминов: физическое тело, физическое явление, физическая величина, единицы измерения;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u w:val="single"/>
        </w:rPr>
        <w:t>Примечание</w:t>
      </w:r>
      <w:r w:rsidRPr="004058AF">
        <w:rPr>
          <w:rFonts w:ascii="Times New Roman" w:hAnsi="Times New Roman"/>
          <w:color w:val="000000" w:themeColor="text1"/>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роль эксперимента в получении научной информации;</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u w:val="single"/>
        </w:rPr>
        <w:t>Примечание</w:t>
      </w:r>
      <w:r w:rsidRPr="004058AF">
        <w:rPr>
          <w:rFonts w:ascii="Times New Roman" w:hAnsi="Times New Roman"/>
          <w:color w:val="000000" w:themeColor="text1"/>
          <w:sz w:val="24"/>
          <w:szCs w:val="24"/>
        </w:rPr>
        <w:t>. Любая учебная программа должна обеспечивать овладение прямыми измерениями всех перечисленных физических величин.</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Выпускник получит возможность научиться: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Механические явления</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основные признаки изученных физических моделей: материальная точка, инерциальная система отсчета;</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w:t>
      </w:r>
      <w:r w:rsidRPr="004058AF">
        <w:rPr>
          <w:rFonts w:ascii="Times New Roman" w:hAnsi="Times New Roman"/>
          <w:color w:val="000000" w:themeColor="text1"/>
          <w:sz w:val="24"/>
          <w:szCs w:val="24"/>
        </w:rPr>
        <w:lastRenderedPageBreak/>
        <w:t xml:space="preserve">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Тепловые явления</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основные признаки изученных физических моделей строения газов, жидкостей и твердых тел;</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приводить примеры практического использования физических знаний о тепловых явлениях;</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w:t>
      </w:r>
      <w:r w:rsidRPr="004058AF">
        <w:rPr>
          <w:rFonts w:ascii="Times New Roman" w:hAnsi="Times New Roman"/>
          <w:color w:val="000000" w:themeColor="text1"/>
          <w:sz w:val="24"/>
          <w:szCs w:val="24"/>
        </w:rPr>
        <w:lastRenderedPageBreak/>
        <w:t>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Электрические и магнитные явления</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оптические схемы для построения изображений в плоском зеркале и собирающей линзе.</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приводить примеры практического использования физических знаний о электромагнитных явлениях</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w:t>
      </w:r>
      <w:r w:rsidRPr="004058AF">
        <w:rPr>
          <w:rFonts w:ascii="Times New Roman" w:hAnsi="Times New Roman"/>
          <w:color w:val="000000" w:themeColor="text1"/>
          <w:sz w:val="24"/>
          <w:szCs w:val="24"/>
        </w:rPr>
        <w:lastRenderedPageBreak/>
        <w:t>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Квантовые явления</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основные признаки планетарной модели атома, нуклонной модели атомного ядра;</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96CB3" w:rsidRPr="004058AF" w:rsidRDefault="00B96CB3" w:rsidP="00F26260">
      <w:pPr>
        <w:tabs>
          <w:tab w:val="left" w:pos="709"/>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соотносить энергию связи атомных ядер с дефектом массы;</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приводить примеры влияния радиоактивных излучений на живые организмы; </w:t>
      </w:r>
      <w:r w:rsidRPr="004058AF">
        <w:rPr>
          <w:rFonts w:ascii="Times New Roman" w:hAnsi="Times New Roman"/>
          <w:color w:val="000000" w:themeColor="text1"/>
          <w:sz w:val="24"/>
          <w:szCs w:val="24"/>
        </w:rPr>
        <w:lastRenderedPageBreak/>
        <w:t>понимать принцип действия дозиметра и различать условия его использования;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Элементы астрономии</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различия между гелиоцентрической и геоцентрической системами мира;</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основные характеристики звезд (размер, цвет, температура) соотносить цвет звезды с ее температурой;</w:t>
      </w:r>
    </w:p>
    <w:p w:rsidR="00B96CB3" w:rsidRPr="004058AF" w:rsidRDefault="00B96CB3" w:rsidP="009678EC">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гипотезы о происхождении Солнечной системы.</w:t>
      </w:r>
    </w:p>
    <w:p w:rsidR="00B96CB3" w:rsidRPr="004058AF" w:rsidRDefault="00B96CB3" w:rsidP="00F26260">
      <w:pPr>
        <w:widowControl w:val="0"/>
        <w:tabs>
          <w:tab w:val="left" w:pos="993"/>
        </w:tabs>
        <w:autoSpaceDE w:val="0"/>
        <w:autoSpaceDN w:val="0"/>
        <w:adjustRightInd w:val="0"/>
        <w:spacing w:after="0" w:line="240" w:lineRule="auto"/>
        <w:contextualSpacing/>
        <w:jc w:val="both"/>
        <w:rPr>
          <w:rFonts w:ascii="Times New Roman" w:hAnsi="Times New Roman"/>
          <w:color w:val="000000" w:themeColor="text1"/>
          <w:sz w:val="24"/>
          <w:szCs w:val="24"/>
        </w:rPr>
      </w:pPr>
    </w:p>
    <w:p w:rsidR="00B96CB3" w:rsidRPr="00712193" w:rsidRDefault="00B96CB3" w:rsidP="00F26260">
      <w:pPr>
        <w:pStyle w:val="2"/>
        <w:spacing w:line="240" w:lineRule="auto"/>
        <w:ind w:firstLine="0"/>
        <w:jc w:val="center"/>
        <w:rPr>
          <w:bCs w:val="0"/>
          <w:color w:val="000000" w:themeColor="text1"/>
          <w:sz w:val="24"/>
          <w:szCs w:val="24"/>
        </w:rPr>
      </w:pPr>
      <w:r w:rsidRPr="00712193">
        <w:rPr>
          <w:bCs w:val="0"/>
          <w:color w:val="000000" w:themeColor="text1"/>
          <w:sz w:val="24"/>
          <w:szCs w:val="24"/>
        </w:rPr>
        <w:t>Биология</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результате изучения курса биологии в основной школе: </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Выпускник научится </w:t>
      </w:r>
      <w:r w:rsidRPr="004058AF">
        <w:rPr>
          <w:rFonts w:ascii="Times New Roman" w:hAnsi="Times New Roman"/>
          <w:bCs/>
          <w:color w:val="000000" w:themeColor="text1"/>
          <w:sz w:val="24"/>
          <w:szCs w:val="24"/>
        </w:rPr>
        <w:t xml:space="preserve">пользоваться научными методами для распознания биологических проблем; </w:t>
      </w:r>
      <w:r w:rsidRPr="004058AF">
        <w:rPr>
          <w:rFonts w:ascii="Times New Roman" w:hAnsi="Times New Roman"/>
          <w:color w:val="000000" w:themeColor="text1"/>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B96CB3" w:rsidRPr="004058AF" w:rsidRDefault="00B96CB3" w:rsidP="00F26260">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9678EC">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осознанно использовать знания основных правил поведения в природе и основ здорового образа жизни в быту;</w:t>
      </w:r>
    </w:p>
    <w:p w:rsidR="00B96CB3" w:rsidRPr="004058AF" w:rsidRDefault="00B96CB3" w:rsidP="009678EC">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B96CB3" w:rsidRPr="004058AF" w:rsidRDefault="00B96CB3" w:rsidP="009678EC">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96CB3" w:rsidRPr="004058AF" w:rsidRDefault="00B96CB3" w:rsidP="009678EC">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iCs/>
          <w:color w:val="000000" w:themeColor="text1"/>
          <w:sz w:val="24"/>
          <w:szCs w:val="24"/>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96CB3" w:rsidRPr="004058AF" w:rsidRDefault="00B96CB3" w:rsidP="00F26260">
      <w:pPr>
        <w:tabs>
          <w:tab w:val="center" w:pos="4904"/>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Живые организмы</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9678EC">
      <w:pPr>
        <w:numPr>
          <w:ilvl w:val="2"/>
          <w:numId w:val="5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96CB3" w:rsidRPr="004058AF" w:rsidRDefault="00B96CB3" w:rsidP="009678EC">
      <w:pPr>
        <w:numPr>
          <w:ilvl w:val="2"/>
          <w:numId w:val="5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аргументировать, приводить доказательства родства различных таксонов растений, животных, грибов и бактерий;</w:t>
      </w:r>
    </w:p>
    <w:p w:rsidR="00B96CB3" w:rsidRPr="004058AF" w:rsidRDefault="00B96CB3" w:rsidP="009678EC">
      <w:pPr>
        <w:numPr>
          <w:ilvl w:val="2"/>
          <w:numId w:val="5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аргументировать, приводить доказательства различий растений, животных, грибов и бактерий;</w:t>
      </w:r>
    </w:p>
    <w:p w:rsidR="00B96CB3" w:rsidRPr="004058AF" w:rsidRDefault="00B96CB3" w:rsidP="009678EC">
      <w:pPr>
        <w:numPr>
          <w:ilvl w:val="2"/>
          <w:numId w:val="5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96CB3" w:rsidRPr="004058AF" w:rsidRDefault="00B96CB3" w:rsidP="009678EC">
      <w:pPr>
        <w:numPr>
          <w:ilvl w:val="2"/>
          <w:numId w:val="5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раскрывать роль биологии в практической деятельности людей; роль различных организмов в жизни человека;</w:t>
      </w:r>
    </w:p>
    <w:p w:rsidR="00B96CB3" w:rsidRPr="004058AF" w:rsidRDefault="00B96CB3" w:rsidP="009678EC">
      <w:pPr>
        <w:numPr>
          <w:ilvl w:val="2"/>
          <w:numId w:val="5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B96CB3" w:rsidRPr="004058AF" w:rsidRDefault="00B96CB3" w:rsidP="009678EC">
      <w:pPr>
        <w:numPr>
          <w:ilvl w:val="2"/>
          <w:numId w:val="5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выявлятьпримерыи раскрывать сущность приспособленности организмов к среде обитания;</w:t>
      </w:r>
    </w:p>
    <w:p w:rsidR="00B96CB3" w:rsidRPr="004058AF" w:rsidRDefault="00B96CB3" w:rsidP="009678EC">
      <w:pPr>
        <w:widowControl w:val="0"/>
        <w:numPr>
          <w:ilvl w:val="2"/>
          <w:numId w:val="5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96CB3" w:rsidRPr="004058AF" w:rsidRDefault="00B96CB3" w:rsidP="009678EC">
      <w:pPr>
        <w:numPr>
          <w:ilvl w:val="2"/>
          <w:numId w:val="5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96CB3" w:rsidRPr="004058AF" w:rsidRDefault="00B96CB3" w:rsidP="009678EC">
      <w:pPr>
        <w:numPr>
          <w:ilvl w:val="2"/>
          <w:numId w:val="5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устанавливать взаимосвязи между особенностями строения и функциями клеток и тканей, органов и систем органов;</w:t>
      </w:r>
    </w:p>
    <w:p w:rsidR="00B96CB3" w:rsidRPr="004058AF" w:rsidRDefault="00B96CB3" w:rsidP="009678EC">
      <w:pPr>
        <w:numPr>
          <w:ilvl w:val="2"/>
          <w:numId w:val="5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B96CB3" w:rsidRPr="004058AF" w:rsidRDefault="00B96CB3" w:rsidP="009678EC">
      <w:pPr>
        <w:numPr>
          <w:ilvl w:val="2"/>
          <w:numId w:val="5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знать и аргументировать основные правила поведения в природе;</w:t>
      </w:r>
    </w:p>
    <w:p w:rsidR="00B96CB3" w:rsidRPr="004058AF" w:rsidRDefault="00B96CB3" w:rsidP="009678EC">
      <w:pPr>
        <w:numPr>
          <w:ilvl w:val="2"/>
          <w:numId w:val="5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и оценивать последствия деятельности человека в природе;</w:t>
      </w:r>
    </w:p>
    <w:p w:rsidR="00B96CB3" w:rsidRPr="004058AF" w:rsidRDefault="00B96CB3" w:rsidP="009678EC">
      <w:pPr>
        <w:numPr>
          <w:ilvl w:val="2"/>
          <w:numId w:val="5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описывать и использовать приемы выращивания и размножения культурных растений и домашних животных, ухода за ними;</w:t>
      </w:r>
    </w:p>
    <w:p w:rsidR="00B96CB3" w:rsidRPr="004058AF" w:rsidRDefault="00B96CB3" w:rsidP="009678EC">
      <w:pPr>
        <w:numPr>
          <w:ilvl w:val="2"/>
          <w:numId w:val="51"/>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знать и соблюдать правила работы в кабинете биологии.</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9678EC">
      <w:pPr>
        <w:numPr>
          <w:ilvl w:val="0"/>
          <w:numId w:val="52"/>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96CB3" w:rsidRPr="004058AF" w:rsidRDefault="00B96CB3" w:rsidP="009678EC">
      <w:pPr>
        <w:numPr>
          <w:ilvl w:val="0"/>
          <w:numId w:val="52"/>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96CB3" w:rsidRPr="004058AF" w:rsidRDefault="00B96CB3" w:rsidP="009678EC">
      <w:pPr>
        <w:numPr>
          <w:ilvl w:val="0"/>
          <w:numId w:val="52"/>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B96CB3" w:rsidRPr="004058AF" w:rsidRDefault="00B96CB3" w:rsidP="009678EC">
      <w:pPr>
        <w:numPr>
          <w:ilvl w:val="0"/>
          <w:numId w:val="52"/>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ориентироваться в системе моральных норм и ценностей по отношению к объектам живой природы (признание высокой ценности жизни во всех ее проявлениях, </w:t>
      </w:r>
      <w:r w:rsidRPr="004058AF">
        <w:rPr>
          <w:rFonts w:ascii="Times New Roman" w:hAnsi="Times New Roman"/>
          <w:color w:val="000000" w:themeColor="text1"/>
          <w:sz w:val="24"/>
          <w:szCs w:val="24"/>
        </w:rPr>
        <w:lastRenderedPageBreak/>
        <w:t>экологическое сознание, эмоционально-ценностное отношение к объектам живой природы);</w:t>
      </w:r>
    </w:p>
    <w:p w:rsidR="00B96CB3" w:rsidRPr="004058AF" w:rsidRDefault="00B96CB3" w:rsidP="009678EC">
      <w:pPr>
        <w:numPr>
          <w:ilvl w:val="0"/>
          <w:numId w:val="52"/>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B96CB3" w:rsidRPr="004058AF" w:rsidRDefault="00B96CB3" w:rsidP="009678EC">
      <w:pPr>
        <w:numPr>
          <w:ilvl w:val="0"/>
          <w:numId w:val="52"/>
        </w:numPr>
        <w:tabs>
          <w:tab w:val="left" w:pos="993"/>
        </w:tabs>
        <w:autoSpaceDE w:val="0"/>
        <w:autoSpaceDN w:val="0"/>
        <w:adjustRightInd w:val="0"/>
        <w:spacing w:after="0" w:line="240" w:lineRule="auto"/>
        <w:ind w:left="0" w:firstLine="709"/>
        <w:contextualSpacing/>
        <w:jc w:val="both"/>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B96CB3" w:rsidRPr="004058AF" w:rsidRDefault="00B96CB3" w:rsidP="009678EC">
      <w:pPr>
        <w:numPr>
          <w:ilvl w:val="0"/>
          <w:numId w:val="52"/>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Человек и его здоровье</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9678EC">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B96CB3" w:rsidRPr="004058AF" w:rsidRDefault="00B96CB3" w:rsidP="009678EC">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аргументировать, приводить доказательства взаимосвязи человека и окружающей среды, родства человека с животными;</w:t>
      </w:r>
    </w:p>
    <w:p w:rsidR="00B96CB3" w:rsidRPr="004058AF" w:rsidRDefault="00B96CB3" w:rsidP="009678EC">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аргументировать, приводить доказательства отличий человека от животных;</w:t>
      </w:r>
    </w:p>
    <w:p w:rsidR="00B96CB3" w:rsidRPr="004058AF" w:rsidRDefault="00B96CB3" w:rsidP="009678EC">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B96CB3" w:rsidRPr="004058AF" w:rsidRDefault="00B96CB3" w:rsidP="009678EC">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B96CB3" w:rsidRPr="004058AF" w:rsidRDefault="00B96CB3" w:rsidP="009678EC">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B96CB3" w:rsidRPr="004058AF" w:rsidRDefault="00B96CB3" w:rsidP="009678EC">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B96CB3" w:rsidRPr="004058AF" w:rsidRDefault="00B96CB3" w:rsidP="009678EC">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B96CB3" w:rsidRPr="004058AF" w:rsidRDefault="00B96CB3" w:rsidP="009678EC">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устанавливать взаимосвязи между особенностями строения и функциями клеток и тканей, органов и систем органов;</w:t>
      </w:r>
    </w:p>
    <w:p w:rsidR="00B96CB3" w:rsidRPr="004058AF" w:rsidRDefault="00B96CB3" w:rsidP="009678EC">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B96CB3" w:rsidRPr="004058AF" w:rsidRDefault="00B96CB3" w:rsidP="009678EC">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знать и аргументировать основные принципы здорового образа жизни, рациональной организации труда и отдыха;</w:t>
      </w:r>
    </w:p>
    <w:p w:rsidR="00B96CB3" w:rsidRPr="004058AF" w:rsidRDefault="00B96CB3" w:rsidP="009678EC">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и оценивать влияние факторов риска на здоровье человека;</w:t>
      </w:r>
    </w:p>
    <w:p w:rsidR="00B96CB3" w:rsidRPr="004058AF" w:rsidRDefault="00B96CB3" w:rsidP="009678EC">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описывать и использовать приемы оказания первой помощи;</w:t>
      </w:r>
    </w:p>
    <w:p w:rsidR="00B96CB3" w:rsidRPr="004058AF" w:rsidRDefault="00B96CB3" w:rsidP="009678EC">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знать и соблюдать правила работы в кабинете биологии.</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9678EC">
      <w:pPr>
        <w:numPr>
          <w:ilvl w:val="0"/>
          <w:numId w:val="54"/>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B96CB3" w:rsidRPr="004058AF" w:rsidRDefault="00B96CB3" w:rsidP="009678EC">
      <w:pPr>
        <w:numPr>
          <w:ilvl w:val="0"/>
          <w:numId w:val="54"/>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B96CB3" w:rsidRPr="004058AF" w:rsidRDefault="00B96CB3" w:rsidP="009678EC">
      <w:pPr>
        <w:numPr>
          <w:ilvl w:val="0"/>
          <w:numId w:val="54"/>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ориентироваться в системе моральных норм и ценностей по отношению к собственному здоровью и здоровью других людей;</w:t>
      </w:r>
    </w:p>
    <w:p w:rsidR="00B96CB3" w:rsidRPr="004058AF" w:rsidRDefault="00B96CB3" w:rsidP="009678EC">
      <w:pPr>
        <w:numPr>
          <w:ilvl w:val="0"/>
          <w:numId w:val="54"/>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B96CB3" w:rsidRPr="004058AF" w:rsidRDefault="00B96CB3" w:rsidP="009678EC">
      <w:pPr>
        <w:numPr>
          <w:ilvl w:val="0"/>
          <w:numId w:val="54"/>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96CB3" w:rsidRPr="004058AF" w:rsidRDefault="00B96CB3" w:rsidP="009678EC">
      <w:pPr>
        <w:numPr>
          <w:ilvl w:val="0"/>
          <w:numId w:val="54"/>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iCs/>
          <w:color w:val="000000" w:themeColor="text1"/>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B96CB3" w:rsidRPr="004058AF" w:rsidRDefault="00B96CB3" w:rsidP="009678EC">
      <w:pPr>
        <w:numPr>
          <w:ilvl w:val="0"/>
          <w:numId w:val="54"/>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Общие биологические закономерности</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9678EC">
      <w:pPr>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B96CB3" w:rsidRPr="004058AF" w:rsidRDefault="00B96CB3" w:rsidP="009678EC">
      <w:pPr>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аргументировать, приводить доказательства необходимости защиты окружающей среды;</w:t>
      </w:r>
    </w:p>
    <w:p w:rsidR="00B96CB3" w:rsidRPr="004058AF" w:rsidRDefault="00B96CB3" w:rsidP="009678EC">
      <w:pPr>
        <w:numPr>
          <w:ilvl w:val="0"/>
          <w:numId w:val="5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аргументировать, приводить доказательства зависимости здоровья человека от состояния окружающей среды;</w:t>
      </w:r>
    </w:p>
    <w:p w:rsidR="00B96CB3" w:rsidRPr="004058AF" w:rsidRDefault="00B96CB3" w:rsidP="009678EC">
      <w:pPr>
        <w:numPr>
          <w:ilvl w:val="0"/>
          <w:numId w:val="5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B96CB3" w:rsidRPr="004058AF" w:rsidRDefault="00B96CB3" w:rsidP="009678EC">
      <w:pPr>
        <w:numPr>
          <w:ilvl w:val="0"/>
          <w:numId w:val="5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B96CB3" w:rsidRPr="004058AF" w:rsidRDefault="00B96CB3" w:rsidP="009678EC">
      <w:pPr>
        <w:numPr>
          <w:ilvl w:val="0"/>
          <w:numId w:val="5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B96CB3" w:rsidRPr="004058AF" w:rsidRDefault="00B96CB3" w:rsidP="009678EC">
      <w:pPr>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объяснять механизмы наследственности и изменчивости, возникновения приспособленности, процесс видообразования;</w:t>
      </w:r>
    </w:p>
    <w:p w:rsidR="00B96CB3" w:rsidRPr="004058AF" w:rsidRDefault="00B96CB3" w:rsidP="009678EC">
      <w:pPr>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B96CB3" w:rsidRPr="004058AF" w:rsidRDefault="00B96CB3" w:rsidP="009678EC">
      <w:pPr>
        <w:numPr>
          <w:ilvl w:val="0"/>
          <w:numId w:val="5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сравнивать биологические объекты, процессы; делать выводы и умозаключения на основе сравнения; </w:t>
      </w:r>
    </w:p>
    <w:p w:rsidR="00B96CB3" w:rsidRPr="004058AF" w:rsidRDefault="00B96CB3" w:rsidP="009678EC">
      <w:pPr>
        <w:numPr>
          <w:ilvl w:val="0"/>
          <w:numId w:val="5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устанавливать взаимосвязи между особенностями строения и функциями органов и систем органов;</w:t>
      </w:r>
    </w:p>
    <w:p w:rsidR="00B96CB3" w:rsidRPr="004058AF" w:rsidRDefault="00B96CB3" w:rsidP="009678EC">
      <w:pPr>
        <w:numPr>
          <w:ilvl w:val="0"/>
          <w:numId w:val="5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B96CB3" w:rsidRPr="004058AF" w:rsidRDefault="00B96CB3" w:rsidP="009678EC">
      <w:pPr>
        <w:numPr>
          <w:ilvl w:val="0"/>
          <w:numId w:val="5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B96CB3" w:rsidRPr="004058AF" w:rsidRDefault="00B96CB3" w:rsidP="009678EC">
      <w:pPr>
        <w:numPr>
          <w:ilvl w:val="0"/>
          <w:numId w:val="55"/>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описывать и использовать приемы выращивания и размножения культурных растений и домашних животных, ухода за ними в агроценозах;</w:t>
      </w:r>
    </w:p>
    <w:p w:rsidR="00B96CB3" w:rsidRPr="004058AF" w:rsidRDefault="00B96CB3" w:rsidP="009678EC">
      <w:pPr>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B96CB3" w:rsidRPr="004058AF" w:rsidRDefault="00B96CB3" w:rsidP="009678EC">
      <w:pPr>
        <w:numPr>
          <w:ilvl w:val="0"/>
          <w:numId w:val="55"/>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знать и соблюдать правила работы в кабинете биологии.</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9678EC">
      <w:pPr>
        <w:numPr>
          <w:ilvl w:val="0"/>
          <w:numId w:val="56"/>
        </w:numPr>
        <w:tabs>
          <w:tab w:val="left" w:pos="993"/>
        </w:tabs>
        <w:autoSpaceDE w:val="0"/>
        <w:autoSpaceDN w:val="0"/>
        <w:adjustRightInd w:val="0"/>
        <w:spacing w:after="0" w:line="240" w:lineRule="auto"/>
        <w:ind w:left="0" w:firstLine="709"/>
        <w:contextualSpacing/>
        <w:jc w:val="both"/>
        <w:rPr>
          <w:rFonts w:ascii="Times New Roman" w:hAnsi="Times New Roman"/>
          <w:iCs/>
          <w:color w:val="000000" w:themeColor="text1"/>
          <w:sz w:val="24"/>
          <w:szCs w:val="24"/>
        </w:rPr>
      </w:pPr>
      <w:r w:rsidRPr="004058AF">
        <w:rPr>
          <w:rFonts w:ascii="Times New Roman" w:hAnsi="Times New Roman"/>
          <w:color w:val="000000" w:themeColor="text1"/>
          <w:sz w:val="24"/>
          <w:szCs w:val="24"/>
        </w:rPr>
        <w:t>понимать экологические проблемы, возникающие в условиях нерационального природопользования, и пути решения этих проблем</w:t>
      </w:r>
      <w:r w:rsidRPr="004058AF">
        <w:rPr>
          <w:rFonts w:ascii="Times New Roman" w:hAnsi="Times New Roman"/>
          <w:iCs/>
          <w:color w:val="000000" w:themeColor="text1"/>
          <w:sz w:val="24"/>
          <w:szCs w:val="24"/>
        </w:rPr>
        <w:t>;</w:t>
      </w:r>
    </w:p>
    <w:p w:rsidR="00B96CB3" w:rsidRPr="004058AF" w:rsidRDefault="00B96CB3" w:rsidP="009678EC">
      <w:pPr>
        <w:numPr>
          <w:ilvl w:val="0"/>
          <w:numId w:val="56"/>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96CB3" w:rsidRPr="004058AF" w:rsidRDefault="00B96CB3" w:rsidP="009678EC">
      <w:pPr>
        <w:numPr>
          <w:ilvl w:val="0"/>
          <w:numId w:val="56"/>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96CB3" w:rsidRPr="004058AF" w:rsidRDefault="00B96CB3" w:rsidP="009678EC">
      <w:pPr>
        <w:numPr>
          <w:ilvl w:val="0"/>
          <w:numId w:val="56"/>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B96CB3" w:rsidRPr="004058AF" w:rsidRDefault="00B96CB3" w:rsidP="009678EC">
      <w:pPr>
        <w:numPr>
          <w:ilvl w:val="0"/>
          <w:numId w:val="56"/>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iCs/>
          <w:color w:val="000000" w:themeColor="text1"/>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96CB3" w:rsidRPr="004058AF" w:rsidRDefault="00B96CB3" w:rsidP="009678EC">
      <w:pPr>
        <w:numPr>
          <w:ilvl w:val="0"/>
          <w:numId w:val="56"/>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96CB3" w:rsidRPr="004058AF" w:rsidRDefault="00B96CB3" w:rsidP="00F26260">
      <w:pPr>
        <w:tabs>
          <w:tab w:val="left" w:pos="993"/>
        </w:tabs>
        <w:autoSpaceDE w:val="0"/>
        <w:autoSpaceDN w:val="0"/>
        <w:adjustRightInd w:val="0"/>
        <w:spacing w:after="0" w:line="240" w:lineRule="auto"/>
        <w:contextualSpacing/>
        <w:jc w:val="both"/>
        <w:rPr>
          <w:rFonts w:ascii="Times New Roman" w:hAnsi="Times New Roman"/>
          <w:color w:val="000000" w:themeColor="text1"/>
          <w:sz w:val="24"/>
          <w:szCs w:val="24"/>
        </w:rPr>
      </w:pPr>
    </w:p>
    <w:p w:rsidR="00B96CB3" w:rsidRPr="00712193" w:rsidRDefault="00B96CB3" w:rsidP="00F26260">
      <w:pPr>
        <w:pStyle w:val="2"/>
        <w:spacing w:line="240" w:lineRule="auto"/>
        <w:ind w:firstLine="0"/>
        <w:jc w:val="center"/>
        <w:rPr>
          <w:bCs w:val="0"/>
          <w:color w:val="000000" w:themeColor="text1"/>
          <w:sz w:val="24"/>
          <w:szCs w:val="24"/>
        </w:rPr>
      </w:pPr>
      <w:r w:rsidRPr="00712193">
        <w:rPr>
          <w:bCs w:val="0"/>
          <w:color w:val="000000" w:themeColor="text1"/>
          <w:sz w:val="24"/>
          <w:szCs w:val="24"/>
        </w:rPr>
        <w:t>Химия</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Выпускник научится:</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характеризовать основные методы познания: наблюдение, измерение, эксперимент;</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ватьс</w:t>
      </w:r>
      <w:r w:rsidRPr="004058AF">
        <w:rPr>
          <w:rFonts w:ascii="Times New Roman" w:hAnsi="Times New Roman"/>
          <w:color w:val="000000" w:themeColor="text1"/>
          <w:spacing w:val="-1"/>
          <w:sz w:val="24"/>
          <w:szCs w:val="24"/>
        </w:rPr>
        <w:t>во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ства</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верд</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 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,га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z w:val="24"/>
          <w:szCs w:val="24"/>
        </w:rPr>
        <w:t>еств, вы</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3"/>
          <w:sz w:val="24"/>
          <w:szCs w:val="24"/>
        </w:rPr>
        <w:t>я</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хс</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ществен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ки;</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ватьс</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ич</w:t>
      </w:r>
      <w:r w:rsidRPr="004058AF">
        <w:rPr>
          <w:rFonts w:ascii="Times New Roman" w:hAnsi="Times New Roman"/>
          <w:color w:val="000000" w:themeColor="text1"/>
          <w:sz w:val="24"/>
          <w:szCs w:val="24"/>
        </w:rPr>
        <w:t>еск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 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евещест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сложное вещ</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я знак</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ю 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стемух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ватьс</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акон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хр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мас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4"/>
          <w:sz w:val="24"/>
          <w:szCs w:val="24"/>
        </w:rPr>
        <w:t>в</w:t>
      </w:r>
      <w:r w:rsidRPr="004058AF">
        <w:rPr>
          <w:rFonts w:ascii="Times New Roman" w:hAnsi="Times New Roman"/>
          <w:color w:val="000000" w:themeColor="text1"/>
          <w:sz w:val="24"/>
          <w:szCs w:val="24"/>
        </w:rPr>
        <w:t xml:space="preserve">еществ,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ства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4"/>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чать</w:t>
      </w:r>
      <w:r w:rsidRPr="004058AF">
        <w:rPr>
          <w:rFonts w:ascii="Times New Roman" w:hAnsi="Times New Roman"/>
          <w:color w:val="000000" w:themeColor="text1"/>
          <w:spacing w:val="-1"/>
          <w:sz w:val="24"/>
          <w:szCs w:val="24"/>
        </w:rPr>
        <w:t xml:space="preserve"> 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и 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яв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азыватьхи</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эл</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ы;</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елять</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став</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еществ</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х форм</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ам;</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елять</w:t>
      </w:r>
      <w:r w:rsidRPr="004058AF">
        <w:rPr>
          <w:rFonts w:ascii="Times New Roman" w:hAnsi="Times New Roman"/>
          <w:color w:val="000000" w:themeColor="text1"/>
          <w:spacing w:val="-1"/>
          <w:sz w:val="24"/>
          <w:szCs w:val="24"/>
        </w:rPr>
        <w:t xml:space="preserve"> в</w:t>
      </w:r>
      <w:r w:rsidRPr="004058AF">
        <w:rPr>
          <w:rFonts w:ascii="Times New Roman" w:hAnsi="Times New Roman"/>
          <w:color w:val="000000" w:themeColor="text1"/>
          <w:sz w:val="24"/>
          <w:szCs w:val="24"/>
        </w:rPr>
        <w:t>ален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стьат</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ма 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та в</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х;</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елять</w:t>
      </w:r>
      <w:r w:rsidRPr="004058AF">
        <w:rPr>
          <w:rFonts w:ascii="Times New Roman" w:hAnsi="Times New Roman"/>
          <w:color w:val="000000" w:themeColor="text1"/>
          <w:spacing w:val="-1"/>
          <w:sz w:val="24"/>
          <w:szCs w:val="24"/>
        </w:rPr>
        <w:t xml:space="preserve"> ти</w:t>
      </w:r>
      <w:r w:rsidRPr="004058AF">
        <w:rPr>
          <w:rFonts w:ascii="Times New Roman" w:hAnsi="Times New Roman"/>
          <w:color w:val="000000" w:themeColor="text1"/>
          <w:sz w:val="24"/>
          <w:szCs w:val="24"/>
        </w:rPr>
        <w:t>п</w:t>
      </w:r>
      <w:r w:rsidRPr="004058AF">
        <w:rPr>
          <w:rFonts w:ascii="Times New Roman" w:hAnsi="Times New Roman"/>
          <w:color w:val="000000" w:themeColor="text1"/>
          <w:spacing w:val="-2"/>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азыватьприз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 xml:space="preserve">ии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 xml:space="preserve">словия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хре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выявлять признаки, свидетельствующие о протекании химической реакции при выполнении химического опыта;</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ять</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2"/>
          <w:sz w:val="24"/>
          <w:szCs w:val="24"/>
        </w:rPr>
        <w:t>б</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ять</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авн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z w:val="24"/>
          <w:szCs w:val="24"/>
        </w:rPr>
        <w:t>й;</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3"/>
          <w:sz w:val="24"/>
          <w:szCs w:val="24"/>
        </w:rPr>
        <w:t>ю</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ать</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авила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ез</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бо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оп</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ов;</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зоват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xml:space="preserve">ся </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бор</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еми</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z w:val="24"/>
          <w:szCs w:val="24"/>
        </w:rPr>
        <w:t>й;</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слятьо</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ю 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рн</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ю и м</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рн</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ю массы вещест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вычислять мас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ю</w:t>
      </w:r>
      <w:r w:rsidRPr="004058AF">
        <w:rPr>
          <w:rFonts w:ascii="Times New Roman" w:hAnsi="Times New Roman"/>
          <w:color w:val="000000" w:themeColor="text1"/>
          <w:spacing w:val="1"/>
          <w:sz w:val="24"/>
          <w:szCs w:val="24"/>
        </w:rPr>
        <w:t xml:space="preserve"> до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xml:space="preserve">ю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w:t>
      </w:r>
      <w:r w:rsidRPr="004058AF">
        <w:rPr>
          <w:rFonts w:ascii="Times New Roman" w:hAnsi="Times New Roman"/>
          <w:color w:val="000000" w:themeColor="text1"/>
          <w:spacing w:val="-1"/>
          <w:sz w:val="24"/>
          <w:szCs w:val="24"/>
        </w:rPr>
        <w:t>эл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та по форм</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я;</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слять</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во, объем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има</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z w:val="24"/>
          <w:szCs w:val="24"/>
        </w:rPr>
        <w:t>су</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ещества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 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ли</w:t>
      </w:r>
      <w:r w:rsidRPr="004058AF">
        <w:rPr>
          <w:rFonts w:ascii="Times New Roman" w:hAnsi="Times New Roman"/>
          <w:color w:val="000000" w:themeColor="text1"/>
          <w:sz w:val="24"/>
          <w:szCs w:val="24"/>
        </w:rPr>
        <w:t>честву, объему,ма</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z w:val="24"/>
          <w:szCs w:val="24"/>
        </w:rPr>
        <w:t xml:space="preserve">се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кт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зовать </w:t>
      </w:r>
      <w:r w:rsidRPr="004058AF">
        <w:rPr>
          <w:rFonts w:ascii="Times New Roman" w:hAnsi="Times New Roman"/>
          <w:color w:val="000000" w:themeColor="text1"/>
          <w:spacing w:val="-3"/>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зич</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еи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с</w:t>
      </w:r>
      <w:r w:rsidRPr="004058AF">
        <w:rPr>
          <w:rFonts w:ascii="Times New Roman" w:hAnsi="Times New Roman"/>
          <w:color w:val="000000" w:themeColor="text1"/>
          <w:spacing w:val="-1"/>
          <w:sz w:val="24"/>
          <w:szCs w:val="24"/>
        </w:rPr>
        <w:t>во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а прос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 вещест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аи</w:t>
      </w:r>
      <w:r w:rsidRPr="004058AF">
        <w:rPr>
          <w:rFonts w:ascii="Times New Roman" w:hAnsi="Times New Roman"/>
          <w:color w:val="000000" w:themeColor="text1"/>
          <w:spacing w:val="-1"/>
          <w:sz w:val="24"/>
          <w:szCs w:val="24"/>
        </w:rPr>
        <w:t>во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z w:val="24"/>
          <w:szCs w:val="24"/>
        </w:rPr>
        <w:t>а;</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чать,со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ать кислород и водород</w:t>
      </w:r>
      <w:r w:rsidRPr="004058AF">
        <w:rPr>
          <w:rFonts w:ascii="Times New Roman" w:hAnsi="Times New Roman"/>
          <w:color w:val="000000" w:themeColor="text1"/>
          <w:spacing w:val="-1"/>
          <w:sz w:val="24"/>
          <w:szCs w:val="24"/>
        </w:rPr>
        <w:t>;</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зна</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z w:val="24"/>
          <w:szCs w:val="24"/>
        </w:rPr>
        <w:t>атьопы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м п</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тем газ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ще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а:к</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вод</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д;</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ватьс</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 xml:space="preserve">акона </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вог</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др</w:t>
      </w:r>
      <w:r w:rsidRPr="004058AF">
        <w:rPr>
          <w:rFonts w:ascii="Times New Roman" w:hAnsi="Times New Roman"/>
          <w:color w:val="000000" w:themeColor="text1"/>
          <w:sz w:val="24"/>
          <w:szCs w:val="24"/>
        </w:rPr>
        <w:t>о;</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ватьс</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ят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тепл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э</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z w:val="24"/>
          <w:szCs w:val="24"/>
        </w:rPr>
        <w:t>фе</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ярн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ъ</w:t>
      </w:r>
      <w:r w:rsidRPr="004058AF">
        <w:rPr>
          <w:rFonts w:ascii="Times New Roman" w:hAnsi="Times New Roman"/>
          <w:color w:val="000000" w:themeColor="text1"/>
          <w:sz w:val="24"/>
          <w:szCs w:val="24"/>
        </w:rPr>
        <w:t>ем»;</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зовать </w:t>
      </w:r>
      <w:r w:rsidRPr="004058AF">
        <w:rPr>
          <w:rFonts w:ascii="Times New Roman" w:hAnsi="Times New Roman"/>
          <w:color w:val="000000" w:themeColor="text1"/>
          <w:spacing w:val="-3"/>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зич</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еи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с</w:t>
      </w:r>
      <w:r w:rsidRPr="004058AF">
        <w:rPr>
          <w:rFonts w:ascii="Times New Roman" w:hAnsi="Times New Roman"/>
          <w:color w:val="000000" w:themeColor="text1"/>
          <w:spacing w:val="-1"/>
          <w:sz w:val="24"/>
          <w:szCs w:val="24"/>
        </w:rPr>
        <w:t>во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ватьс</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ят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аств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слятьмас</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ю 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ю растворенного вещест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 вр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приготовлятьр</w:t>
      </w:r>
      <w:r w:rsidRPr="004058AF">
        <w:rPr>
          <w:rFonts w:ascii="Times New Roman" w:hAnsi="Times New Roman"/>
          <w:color w:val="000000" w:themeColor="text1"/>
          <w:sz w:val="24"/>
          <w:szCs w:val="24"/>
        </w:rPr>
        <w:t>аст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ыс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йм</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вой</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ещ</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ства;</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азыватьсо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из</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 класс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еществ;</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зовать </w:t>
      </w:r>
      <w:r w:rsidRPr="004058AF">
        <w:rPr>
          <w:rFonts w:ascii="Times New Roman" w:hAnsi="Times New Roman"/>
          <w:color w:val="000000" w:themeColor="text1"/>
          <w:spacing w:val="-3"/>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зич</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еи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с</w:t>
      </w:r>
      <w:r w:rsidRPr="004058AF">
        <w:rPr>
          <w:rFonts w:ascii="Times New Roman" w:hAnsi="Times New Roman"/>
          <w:color w:val="000000" w:themeColor="text1"/>
          <w:spacing w:val="-1"/>
          <w:sz w:val="24"/>
          <w:szCs w:val="24"/>
        </w:rPr>
        <w:t>во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а о</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 класс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ещест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в,к</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слот,</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ей;</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елять</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дл</w:t>
      </w:r>
      <w:r w:rsidRPr="004058AF">
        <w:rPr>
          <w:rFonts w:ascii="Times New Roman" w:hAnsi="Times New Roman"/>
          <w:color w:val="000000" w:themeColor="text1"/>
          <w:sz w:val="24"/>
          <w:szCs w:val="24"/>
        </w:rPr>
        <w:t>еж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сть веществк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мук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ассу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ять</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ть</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пы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аю</w:t>
      </w:r>
      <w:r w:rsidRPr="004058AF">
        <w:rPr>
          <w:rFonts w:ascii="Times New Roman" w:hAnsi="Times New Roman"/>
          <w:color w:val="000000" w:themeColor="text1"/>
          <w:spacing w:val="-1"/>
          <w:sz w:val="24"/>
          <w:szCs w:val="24"/>
        </w:rPr>
        <w:t>щи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свойст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 из</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хк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асс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z w:val="24"/>
          <w:szCs w:val="24"/>
        </w:rPr>
        <w:t>еств;</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зна</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z w:val="24"/>
          <w:szCs w:val="24"/>
        </w:rPr>
        <w:t>атьопы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м п</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 xml:space="preserve">тем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слотище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зме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ю о</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ка</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z w:val="24"/>
          <w:szCs w:val="24"/>
        </w:rPr>
        <w:t>а;</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зовать </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связь меж</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ук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асса</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z w:val="24"/>
          <w:szCs w:val="24"/>
        </w:rPr>
        <w:t>ин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ватьс</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сл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а 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елее</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ъ</w:t>
      </w:r>
      <w:r w:rsidRPr="004058AF">
        <w:rPr>
          <w:rFonts w:ascii="Times New Roman" w:hAnsi="Times New Roman"/>
          <w:color w:val="000000" w:themeColor="text1"/>
          <w:sz w:val="24"/>
          <w:szCs w:val="24"/>
        </w:rPr>
        <w:t>яс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ятьф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z w:val="24"/>
          <w:szCs w:val="24"/>
        </w:rPr>
        <w:t>мы</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z w:val="24"/>
          <w:szCs w:val="24"/>
        </w:rPr>
        <w:t>л ат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3"/>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w:t>
      </w:r>
      <w:r w:rsidRPr="004058AF">
        <w:rPr>
          <w:rFonts w:ascii="Times New Roman" w:hAnsi="Times New Roman"/>
          <w:color w:val="000000" w:themeColor="text1"/>
          <w:spacing w:val="-1"/>
          <w:sz w:val="24"/>
          <w:szCs w:val="24"/>
        </w:rPr>
        <w:t>эл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та,</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 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пп</w:t>
      </w:r>
      <w:r w:rsidRPr="004058AF">
        <w:rPr>
          <w:rFonts w:ascii="Times New Roman" w:hAnsi="Times New Roman"/>
          <w:color w:val="000000" w:themeColor="text1"/>
          <w:sz w:val="24"/>
          <w:szCs w:val="24"/>
        </w:rPr>
        <w:t>ыип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а в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еме 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елее</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ъ</w:t>
      </w:r>
      <w:r w:rsidRPr="004058AF">
        <w:rPr>
          <w:rFonts w:ascii="Times New Roman" w:hAnsi="Times New Roman"/>
          <w:color w:val="000000" w:themeColor="text1"/>
          <w:sz w:val="24"/>
          <w:szCs w:val="24"/>
        </w:rPr>
        <w:t>яс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ятьз</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зме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яато</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 свойств</w:t>
      </w:r>
      <w:r w:rsidRPr="004058AF">
        <w:rPr>
          <w:rFonts w:ascii="Times New Roman" w:hAnsi="Times New Roman"/>
          <w:color w:val="000000" w:themeColor="text1"/>
          <w:spacing w:val="-1"/>
          <w:sz w:val="24"/>
          <w:szCs w:val="24"/>
        </w:rPr>
        <w:t xml:space="preserve"> эл</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вв</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х ма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ио</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z w:val="24"/>
          <w:szCs w:val="24"/>
        </w:rPr>
        <w:t>виг</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вн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п;</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зовать</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ты </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от водорода до кальция</w:t>
      </w:r>
      <w:r w:rsidRPr="004058AF">
        <w:rPr>
          <w:rFonts w:ascii="Times New Roman" w:hAnsi="Times New Roman"/>
          <w:color w:val="000000" w:themeColor="text1"/>
          <w:sz w:val="24"/>
          <w:szCs w:val="24"/>
        </w:rPr>
        <w:t>) на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 xml:space="preserve">ве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в</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ко</w:t>
      </w:r>
      <w:r w:rsidRPr="004058AF">
        <w:rPr>
          <w:rFonts w:ascii="Times New Roman" w:hAnsi="Times New Roman"/>
          <w:color w:val="000000" w:themeColor="text1"/>
          <w:sz w:val="24"/>
          <w:szCs w:val="24"/>
        </w:rPr>
        <w:t>й 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 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елее</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 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ей 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ять</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ат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2</w:t>
      </w:r>
      <w:r w:rsidRPr="004058AF">
        <w:rPr>
          <w:rFonts w:ascii="Times New Roman" w:hAnsi="Times New Roman"/>
          <w:color w:val="000000" w:themeColor="text1"/>
          <w:sz w:val="24"/>
          <w:szCs w:val="24"/>
        </w:rPr>
        <w:t>0</w:t>
      </w:r>
      <w:r w:rsidRPr="004058AF">
        <w:rPr>
          <w:rFonts w:ascii="Times New Roman" w:hAnsi="Times New Roman"/>
          <w:color w:val="000000" w:themeColor="text1"/>
          <w:spacing w:val="-3"/>
          <w:sz w:val="24"/>
          <w:szCs w:val="24"/>
        </w:rPr>
        <w:t>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емы 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елее</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ватьс</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ят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каяс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яз</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ате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3"/>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зовать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вис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сть 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ки</w:t>
      </w:r>
      <w:r w:rsidRPr="004058AF">
        <w:rPr>
          <w:rFonts w:ascii="Times New Roman" w:hAnsi="Times New Roman"/>
          <w:color w:val="000000" w:themeColor="text1"/>
          <w:sz w:val="24"/>
          <w:szCs w:val="24"/>
        </w:rPr>
        <w:t>хс</w:t>
      </w:r>
      <w:r w:rsidRPr="004058AF">
        <w:rPr>
          <w:rFonts w:ascii="Times New Roman" w:hAnsi="Times New Roman"/>
          <w:color w:val="000000" w:themeColor="text1"/>
          <w:spacing w:val="-1"/>
          <w:sz w:val="24"/>
          <w:szCs w:val="24"/>
        </w:rPr>
        <w:t>во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еществ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 ти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ста</w:t>
      </w:r>
      <w:r w:rsidRPr="004058AF">
        <w:rPr>
          <w:rFonts w:ascii="Times New Roman" w:hAnsi="Times New Roman"/>
          <w:color w:val="000000" w:themeColor="text1"/>
          <w:spacing w:val="-1"/>
          <w:sz w:val="24"/>
          <w:szCs w:val="24"/>
        </w:rPr>
        <w:t>лли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еше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ки;</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елять</w:t>
      </w:r>
      <w:r w:rsidRPr="004058AF">
        <w:rPr>
          <w:rFonts w:ascii="Times New Roman" w:hAnsi="Times New Roman"/>
          <w:color w:val="000000" w:themeColor="text1"/>
          <w:spacing w:val="-1"/>
          <w:sz w:val="24"/>
          <w:szCs w:val="24"/>
        </w:rPr>
        <w:t xml:space="preserve"> ви</w:t>
      </w:r>
      <w:r w:rsidRPr="004058AF">
        <w:rPr>
          <w:rFonts w:ascii="Times New Roman" w:hAnsi="Times New Roman"/>
          <w:color w:val="000000" w:themeColor="text1"/>
          <w:sz w:val="24"/>
          <w:szCs w:val="24"/>
        </w:rPr>
        <w:t>д</w:t>
      </w:r>
      <w:r w:rsidRPr="004058AF">
        <w:rPr>
          <w:rFonts w:ascii="Times New Roman" w:hAnsi="Times New Roman"/>
          <w:color w:val="000000" w:themeColor="text1"/>
          <w:spacing w:val="-2"/>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 связи в</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ях;</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зобра</w:t>
      </w:r>
      <w:r w:rsidRPr="004058AF">
        <w:rPr>
          <w:rFonts w:ascii="Times New Roman" w:hAnsi="Times New Roman"/>
          <w:color w:val="000000" w:themeColor="text1"/>
          <w:spacing w:val="1"/>
          <w:sz w:val="24"/>
          <w:szCs w:val="24"/>
        </w:rPr>
        <w:t>ж</w:t>
      </w:r>
      <w:r w:rsidRPr="004058AF">
        <w:rPr>
          <w:rFonts w:ascii="Times New Roman" w:hAnsi="Times New Roman"/>
          <w:color w:val="000000" w:themeColor="text1"/>
          <w:sz w:val="24"/>
          <w:szCs w:val="24"/>
        </w:rPr>
        <w:t>ать схемы строения молекул</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еществ,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азов</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х разными видами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 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яз</w:t>
      </w:r>
      <w:r w:rsidRPr="004058AF">
        <w:rPr>
          <w:rFonts w:ascii="Times New Roman" w:hAnsi="Times New Roman"/>
          <w:color w:val="000000" w:themeColor="text1"/>
          <w:spacing w:val="-2"/>
          <w:sz w:val="24"/>
          <w:szCs w:val="24"/>
        </w:rPr>
        <w:t>ей;</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ватьс</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ят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pacing w:val="1"/>
          <w:sz w:val="24"/>
          <w:szCs w:val="24"/>
        </w:rPr>
        <w:t>ион</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w:t>
      </w:r>
      <w:r w:rsidRPr="004058AF">
        <w:rPr>
          <w:rFonts w:ascii="Times New Roman" w:hAnsi="Times New Roman"/>
          <w:color w:val="000000" w:themeColor="text1"/>
          <w:sz w:val="24"/>
          <w:szCs w:val="24"/>
        </w:rPr>
        <w:t>ка</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ект</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ты»,</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ект</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z w:val="24"/>
          <w:szCs w:val="24"/>
        </w:rPr>
        <w:t>еск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ди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слите</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 xml:space="preserve">, «степень окисления» </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вос</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z w:val="24"/>
          <w:szCs w:val="24"/>
        </w:rPr>
        <w:t>та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вос</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z w:val="24"/>
          <w:szCs w:val="24"/>
        </w:rPr>
        <w:t>та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елятьст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ь о</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ат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ма </w:t>
      </w:r>
      <w:r w:rsidRPr="004058AF">
        <w:rPr>
          <w:rFonts w:ascii="Times New Roman" w:hAnsi="Times New Roman"/>
          <w:color w:val="000000" w:themeColor="text1"/>
          <w:spacing w:val="-1"/>
          <w:sz w:val="24"/>
          <w:szCs w:val="24"/>
        </w:rPr>
        <w:t>эл</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та в</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рас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ватьс</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 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ди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уравнения электролитической диссоциации кислот, щелочей, солей;</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ъ</w:t>
      </w:r>
      <w:r w:rsidRPr="004058AF">
        <w:rPr>
          <w:rFonts w:ascii="Times New Roman" w:hAnsi="Times New Roman"/>
          <w:color w:val="000000" w:themeColor="text1"/>
          <w:sz w:val="24"/>
          <w:szCs w:val="24"/>
        </w:rPr>
        <w:t>яс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ятьс</w:t>
      </w:r>
      <w:r w:rsidRPr="004058AF">
        <w:rPr>
          <w:rFonts w:ascii="Times New Roman" w:hAnsi="Times New Roman"/>
          <w:color w:val="000000" w:themeColor="text1"/>
          <w:spacing w:val="-2"/>
          <w:sz w:val="24"/>
          <w:szCs w:val="24"/>
        </w:rPr>
        <w:t>у</w:t>
      </w:r>
      <w:r w:rsidRPr="004058AF">
        <w:rPr>
          <w:rFonts w:ascii="Times New Roman" w:hAnsi="Times New Roman"/>
          <w:color w:val="000000" w:themeColor="text1"/>
          <w:sz w:val="24"/>
          <w:szCs w:val="24"/>
        </w:rPr>
        <w:t>щнос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ь про</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са 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ди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 ире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полные и сокращенные ионные уравнения реакции обмена;</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елять</w:t>
      </w:r>
      <w:r w:rsidRPr="004058AF">
        <w:rPr>
          <w:rFonts w:ascii="Times New Roman" w:hAnsi="Times New Roman"/>
          <w:color w:val="000000" w:themeColor="text1"/>
          <w:spacing w:val="-1"/>
          <w:sz w:val="24"/>
          <w:szCs w:val="24"/>
        </w:rPr>
        <w:t xml:space="preserve"> 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 xml:space="preserve">сть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йион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проводить реакции, подтверждающие качественный состав различных веществ;</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елять</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ельи вос</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ь;</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уравнения окислительно-восстановительных реакций;</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азыватьфак</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яющие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с</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тьхи</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 xml:space="preserve">еской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асс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ватьх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ам;</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зовать </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связь меж</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усо</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z w:val="24"/>
          <w:szCs w:val="24"/>
        </w:rPr>
        <w:t>та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ем и свойст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ами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ть</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пы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ю, собиранию ииз</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ю</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хс</w:t>
      </w:r>
      <w:r w:rsidRPr="004058AF">
        <w:rPr>
          <w:rFonts w:ascii="Times New Roman" w:hAnsi="Times New Roman"/>
          <w:color w:val="000000" w:themeColor="text1"/>
          <w:spacing w:val="-1"/>
          <w:sz w:val="24"/>
          <w:szCs w:val="24"/>
        </w:rPr>
        <w:t>во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xml:space="preserve">ств </w:t>
      </w:r>
      <w:r w:rsidRPr="004058AF">
        <w:rPr>
          <w:rFonts w:ascii="Times New Roman" w:hAnsi="Times New Roman"/>
          <w:color w:val="000000" w:themeColor="text1"/>
          <w:spacing w:val="1"/>
          <w:sz w:val="24"/>
          <w:szCs w:val="24"/>
        </w:rPr>
        <w:t>газообразных веществ: углекислого газа, аммиака;</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зна</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z w:val="24"/>
          <w:szCs w:val="24"/>
        </w:rPr>
        <w:t>атьопы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м п</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тем газ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ще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слыйгаз и </w:t>
      </w:r>
      <w:r w:rsidRPr="004058AF">
        <w:rPr>
          <w:rFonts w:ascii="Times New Roman" w:hAnsi="Times New Roman"/>
          <w:color w:val="000000" w:themeColor="text1"/>
          <w:spacing w:val="-3"/>
          <w:sz w:val="24"/>
          <w:szCs w:val="24"/>
        </w:rPr>
        <w:t>ам</w:t>
      </w:r>
      <w:r w:rsidRPr="004058AF">
        <w:rPr>
          <w:rFonts w:ascii="Times New Roman" w:hAnsi="Times New Roman"/>
          <w:color w:val="000000" w:themeColor="text1"/>
          <w:sz w:val="24"/>
          <w:szCs w:val="24"/>
        </w:rPr>
        <w:t>ми</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зовать </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связь меж</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усо</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z w:val="24"/>
          <w:szCs w:val="24"/>
        </w:rPr>
        <w:t>та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ем и свойст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ами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ета</w:t>
      </w:r>
      <w:r w:rsidRPr="004058AF">
        <w:rPr>
          <w:rFonts w:ascii="Times New Roman" w:hAnsi="Times New Roman"/>
          <w:color w:val="000000" w:themeColor="text1"/>
          <w:spacing w:val="-1"/>
          <w:sz w:val="24"/>
          <w:szCs w:val="24"/>
        </w:rPr>
        <w:t>лло</w:t>
      </w:r>
      <w:r w:rsidRPr="004058AF">
        <w:rPr>
          <w:rFonts w:ascii="Times New Roman" w:hAnsi="Times New Roman"/>
          <w:color w:val="000000" w:themeColor="text1"/>
          <w:sz w:val="24"/>
          <w:szCs w:val="24"/>
        </w:rPr>
        <w:t>в;</w:t>
      </w:r>
    </w:p>
    <w:p w:rsidR="00B96CB3" w:rsidRPr="004058AF" w:rsidRDefault="00B96CB3" w:rsidP="009678EC">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азывать</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га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ещ</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 xml:space="preserve">ства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хформ</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,этан, этилен, </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ета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этан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ли</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у</w:t>
      </w:r>
      <w:r w:rsidRPr="004058AF">
        <w:rPr>
          <w:rFonts w:ascii="Times New Roman" w:hAnsi="Times New Roman"/>
          <w:color w:val="000000" w:themeColor="text1"/>
          <w:sz w:val="24"/>
          <w:szCs w:val="24"/>
        </w:rPr>
        <w:t>кс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 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та, аминоуксусная кислота,</w:t>
      </w:r>
      <w:r w:rsidRPr="004058AF">
        <w:rPr>
          <w:rFonts w:ascii="Times New Roman" w:hAnsi="Times New Roman"/>
          <w:color w:val="000000" w:themeColor="text1"/>
          <w:spacing w:val="-1"/>
          <w:sz w:val="24"/>
          <w:szCs w:val="24"/>
        </w:rPr>
        <w:t xml:space="preserve"> стеариновая кислота, олеиновая кислота, </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лю</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за; </w:t>
      </w:r>
    </w:p>
    <w:p w:rsidR="00B96CB3" w:rsidRPr="004058AF" w:rsidRDefault="00B96CB3" w:rsidP="009678EC">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вать</w:t>
      </w:r>
      <w:r w:rsidRPr="004058AF">
        <w:rPr>
          <w:rFonts w:ascii="Times New Roman" w:hAnsi="Times New Roman"/>
          <w:color w:val="000000" w:themeColor="text1"/>
          <w:spacing w:val="-1"/>
          <w:sz w:val="24"/>
          <w:szCs w:val="24"/>
        </w:rPr>
        <w:t xml:space="preserve"> вл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 заг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жающей с</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змчелов</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ка;</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грамотно обращаться с веществами в повседневной жизни</w:t>
      </w:r>
    </w:p>
    <w:p w:rsidR="00B96CB3" w:rsidRPr="004058AF" w:rsidRDefault="00B96CB3" w:rsidP="009678EC">
      <w:pPr>
        <w:numPr>
          <w:ilvl w:val="0"/>
          <w:numId w:val="5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елять</w:t>
      </w:r>
      <w:r w:rsidRPr="004058AF">
        <w:rPr>
          <w:rFonts w:ascii="Times New Roman" w:hAnsi="Times New Roman"/>
          <w:color w:val="000000" w:themeColor="text1"/>
          <w:spacing w:val="-1"/>
          <w:sz w:val="24"/>
          <w:szCs w:val="24"/>
        </w:rPr>
        <w:t xml:space="preserve"> 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 xml:space="preserve">сть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йне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авител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ки</w:t>
      </w:r>
      <w:r w:rsidRPr="004058AF">
        <w:rPr>
          <w:rFonts w:ascii="Times New Roman" w:hAnsi="Times New Roman"/>
          <w:color w:val="000000" w:themeColor="text1"/>
          <w:sz w:val="24"/>
          <w:szCs w:val="24"/>
        </w:rPr>
        <w:t>х веществск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 вод</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м,мета</w:t>
      </w:r>
      <w:r w:rsidRPr="004058AF">
        <w:rPr>
          <w:rFonts w:ascii="Times New Roman" w:hAnsi="Times New Roman"/>
          <w:color w:val="000000" w:themeColor="text1"/>
          <w:spacing w:val="-1"/>
          <w:sz w:val="24"/>
          <w:szCs w:val="24"/>
        </w:rPr>
        <w:t>лл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 xml:space="preserve">ми,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галогенами.</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В</w:t>
      </w:r>
      <w:r w:rsidRPr="004058AF">
        <w:rPr>
          <w:rFonts w:ascii="Times New Roman" w:hAnsi="Times New Roman"/>
          <w:bCs/>
          <w:color w:val="000000" w:themeColor="text1"/>
          <w:spacing w:val="-1"/>
          <w:sz w:val="24"/>
          <w:szCs w:val="24"/>
        </w:rPr>
        <w:t>ып</w:t>
      </w:r>
      <w:r w:rsidRPr="004058AF">
        <w:rPr>
          <w:rFonts w:ascii="Times New Roman" w:hAnsi="Times New Roman"/>
          <w:bCs/>
          <w:color w:val="000000" w:themeColor="text1"/>
          <w:spacing w:val="1"/>
          <w:sz w:val="24"/>
          <w:szCs w:val="24"/>
        </w:rPr>
        <w:t>у</w:t>
      </w:r>
      <w:r w:rsidRPr="004058AF">
        <w:rPr>
          <w:rFonts w:ascii="Times New Roman" w:hAnsi="Times New Roman"/>
          <w:bCs/>
          <w:color w:val="000000" w:themeColor="text1"/>
          <w:sz w:val="24"/>
          <w:szCs w:val="24"/>
        </w:rPr>
        <w:t>ск</w:t>
      </w:r>
      <w:r w:rsidRPr="004058AF">
        <w:rPr>
          <w:rFonts w:ascii="Times New Roman" w:hAnsi="Times New Roman"/>
          <w:bCs/>
          <w:color w:val="000000" w:themeColor="text1"/>
          <w:spacing w:val="-2"/>
          <w:sz w:val="24"/>
          <w:szCs w:val="24"/>
        </w:rPr>
        <w:t>н</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 xml:space="preserve">к </w:t>
      </w:r>
      <w:r w:rsidRPr="004058AF">
        <w:rPr>
          <w:rFonts w:ascii="Times New Roman" w:hAnsi="Times New Roman"/>
          <w:bCs/>
          <w:color w:val="000000" w:themeColor="text1"/>
          <w:spacing w:val="-1"/>
          <w:sz w:val="24"/>
          <w:szCs w:val="24"/>
        </w:rPr>
        <w:t>п</w:t>
      </w:r>
      <w:r w:rsidRPr="004058AF">
        <w:rPr>
          <w:rFonts w:ascii="Times New Roman" w:hAnsi="Times New Roman"/>
          <w:bCs/>
          <w:color w:val="000000" w:themeColor="text1"/>
          <w:spacing w:val="1"/>
          <w:sz w:val="24"/>
          <w:szCs w:val="24"/>
        </w:rPr>
        <w:t>ол</w:t>
      </w:r>
      <w:r w:rsidRPr="004058AF">
        <w:rPr>
          <w:rFonts w:ascii="Times New Roman" w:hAnsi="Times New Roman"/>
          <w:bCs/>
          <w:color w:val="000000" w:themeColor="text1"/>
          <w:spacing w:val="-1"/>
          <w:sz w:val="24"/>
          <w:szCs w:val="24"/>
        </w:rPr>
        <w:t>у</w:t>
      </w:r>
      <w:r w:rsidRPr="004058AF">
        <w:rPr>
          <w:rFonts w:ascii="Times New Roman" w:hAnsi="Times New Roman"/>
          <w:bCs/>
          <w:color w:val="000000" w:themeColor="text1"/>
          <w:spacing w:val="-2"/>
          <w:sz w:val="24"/>
          <w:szCs w:val="24"/>
        </w:rPr>
        <w:t>ч</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твоз</w:t>
      </w:r>
      <w:r w:rsidRPr="004058AF">
        <w:rPr>
          <w:rFonts w:ascii="Times New Roman" w:hAnsi="Times New Roman"/>
          <w:bCs/>
          <w:color w:val="000000" w:themeColor="text1"/>
          <w:spacing w:val="-1"/>
          <w:sz w:val="24"/>
          <w:szCs w:val="24"/>
        </w:rPr>
        <w:t>м</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2"/>
          <w:sz w:val="24"/>
          <w:szCs w:val="24"/>
        </w:rPr>
        <w:t>ж</w:t>
      </w:r>
      <w:r w:rsidRPr="004058AF">
        <w:rPr>
          <w:rFonts w:ascii="Times New Roman" w:hAnsi="Times New Roman"/>
          <w:bCs/>
          <w:color w:val="000000" w:themeColor="text1"/>
          <w:spacing w:val="-1"/>
          <w:sz w:val="24"/>
          <w:szCs w:val="24"/>
        </w:rPr>
        <w:t>н</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2"/>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 xml:space="preserve">ь </w:t>
      </w:r>
      <w:r w:rsidRPr="004058AF">
        <w:rPr>
          <w:rFonts w:ascii="Times New Roman" w:hAnsi="Times New Roman"/>
          <w:bCs/>
          <w:color w:val="000000" w:themeColor="text1"/>
          <w:spacing w:val="-1"/>
          <w:sz w:val="24"/>
          <w:szCs w:val="24"/>
        </w:rPr>
        <w:t>на</w:t>
      </w:r>
      <w:r w:rsidRPr="004058AF">
        <w:rPr>
          <w:rFonts w:ascii="Times New Roman" w:hAnsi="Times New Roman"/>
          <w:bCs/>
          <w:color w:val="000000" w:themeColor="text1"/>
          <w:spacing w:val="1"/>
          <w:sz w:val="24"/>
          <w:szCs w:val="24"/>
        </w:rPr>
        <w:t>у</w:t>
      </w:r>
      <w:r w:rsidRPr="004058AF">
        <w:rPr>
          <w:rFonts w:ascii="Times New Roman" w:hAnsi="Times New Roman"/>
          <w:bCs/>
          <w:color w:val="000000" w:themeColor="text1"/>
          <w:spacing w:val="-2"/>
          <w:sz w:val="24"/>
          <w:szCs w:val="24"/>
        </w:rPr>
        <w:t>ч</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ься:</w:t>
      </w:r>
    </w:p>
    <w:p w:rsidR="00B96CB3" w:rsidRPr="004058AF" w:rsidRDefault="00B96CB3" w:rsidP="009678EC">
      <w:pPr>
        <w:numPr>
          <w:ilvl w:val="0"/>
          <w:numId w:val="5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96CB3" w:rsidRPr="004058AF" w:rsidRDefault="00B96CB3" w:rsidP="009678EC">
      <w:pPr>
        <w:numPr>
          <w:ilvl w:val="0"/>
          <w:numId w:val="5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96CB3" w:rsidRPr="004058AF" w:rsidRDefault="00B96CB3" w:rsidP="009678EC">
      <w:pPr>
        <w:numPr>
          <w:ilvl w:val="0"/>
          <w:numId w:val="5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молекулярные и полные ионные уравнения по сокращенным ионным уравнениям;</w:t>
      </w:r>
    </w:p>
    <w:p w:rsidR="00B96CB3" w:rsidRPr="004058AF" w:rsidRDefault="00B96CB3" w:rsidP="009678EC">
      <w:pPr>
        <w:numPr>
          <w:ilvl w:val="0"/>
          <w:numId w:val="5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B96CB3" w:rsidRPr="004058AF" w:rsidRDefault="00B96CB3" w:rsidP="009678EC">
      <w:pPr>
        <w:numPr>
          <w:ilvl w:val="0"/>
          <w:numId w:val="5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составлять уравнения реакций, соответствующих последовательности превращений неорганических веществ различных классов;</w:t>
      </w:r>
    </w:p>
    <w:p w:rsidR="00B96CB3" w:rsidRPr="004058AF" w:rsidRDefault="00B96CB3" w:rsidP="009678EC">
      <w:pPr>
        <w:widowControl w:val="0"/>
        <w:numPr>
          <w:ilvl w:val="0"/>
          <w:numId w:val="5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B96CB3" w:rsidRPr="004058AF" w:rsidRDefault="00B96CB3" w:rsidP="009678EC">
      <w:pPr>
        <w:numPr>
          <w:ilvl w:val="0"/>
          <w:numId w:val="5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зовать</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 зна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 эк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ески 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в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жающей с</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p>
    <w:p w:rsidR="00B96CB3" w:rsidRPr="004058AF" w:rsidRDefault="00B96CB3" w:rsidP="009678EC">
      <w:pPr>
        <w:numPr>
          <w:ilvl w:val="0"/>
          <w:numId w:val="5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зовать</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 кл</w:t>
      </w:r>
      <w:r w:rsidRPr="004058AF">
        <w:rPr>
          <w:rFonts w:ascii="Times New Roman" w:hAnsi="Times New Roman"/>
          <w:color w:val="000000" w:themeColor="text1"/>
          <w:spacing w:val="-2"/>
          <w:sz w:val="24"/>
          <w:szCs w:val="24"/>
        </w:rPr>
        <w:t>ю</w:t>
      </w:r>
      <w:r w:rsidRPr="004058AF">
        <w:rPr>
          <w:rFonts w:ascii="Times New Roman" w:hAnsi="Times New Roman"/>
          <w:color w:val="000000" w:themeColor="text1"/>
          <w:sz w:val="24"/>
          <w:szCs w:val="24"/>
        </w:rPr>
        <w:t>чев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и вы</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ви</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5"/>
          <w:sz w:val="24"/>
          <w:szCs w:val="24"/>
        </w:rPr>
        <w:t>о</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4"/>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ач</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ю с</w:t>
      </w:r>
      <w:r w:rsidRPr="004058AF">
        <w:rPr>
          <w:rFonts w:ascii="Times New Roman" w:hAnsi="Times New Roman"/>
          <w:color w:val="000000" w:themeColor="text1"/>
          <w:spacing w:val="-1"/>
          <w:sz w:val="24"/>
          <w:szCs w:val="24"/>
        </w:rPr>
        <w:t>во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ава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ве</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z w:val="24"/>
          <w:szCs w:val="24"/>
        </w:rPr>
        <w:t>еств;</w:t>
      </w:r>
    </w:p>
    <w:p w:rsidR="00B96CB3" w:rsidRPr="004058AF" w:rsidRDefault="00B96CB3" w:rsidP="009678EC">
      <w:pPr>
        <w:numPr>
          <w:ilvl w:val="0"/>
          <w:numId w:val="5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lastRenderedPageBreak/>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ъ</w:t>
      </w:r>
      <w:r w:rsidRPr="004058AF">
        <w:rPr>
          <w:rFonts w:ascii="Times New Roman" w:hAnsi="Times New Roman"/>
          <w:color w:val="000000" w:themeColor="text1"/>
          <w:sz w:val="24"/>
          <w:szCs w:val="24"/>
        </w:rPr>
        <w:t>ект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 xml:space="preserve">ать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форм</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z w:val="24"/>
          <w:szCs w:val="24"/>
        </w:rPr>
        <w:t>юо</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ещ</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 xml:space="preserve">ствах и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w:t>
      </w:r>
    </w:p>
    <w:p w:rsidR="00B96CB3" w:rsidRPr="004058AF" w:rsidRDefault="00B96CB3" w:rsidP="009678EC">
      <w:pPr>
        <w:numPr>
          <w:ilvl w:val="0"/>
          <w:numId w:val="5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ио</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ть</w:t>
      </w:r>
      <w:r w:rsidRPr="004058AF">
        <w:rPr>
          <w:rFonts w:ascii="Times New Roman" w:hAnsi="Times New Roman"/>
          <w:color w:val="000000" w:themeColor="text1"/>
          <w:sz w:val="24"/>
          <w:szCs w:val="24"/>
        </w:rPr>
        <w:t xml:space="preserve">ся к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се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вес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екламе в с</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хмас</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форм</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p>
    <w:p w:rsidR="00B96CB3" w:rsidRPr="004058AF" w:rsidRDefault="00B96CB3" w:rsidP="009678EC">
      <w:pPr>
        <w:numPr>
          <w:ilvl w:val="0"/>
          <w:numId w:val="5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знавать</w:t>
      </w:r>
      <w:r w:rsidRPr="004058AF">
        <w:rPr>
          <w:rFonts w:ascii="Times New Roman" w:hAnsi="Times New Roman"/>
          <w:color w:val="000000" w:themeColor="text1"/>
          <w:spacing w:val="-4"/>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те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ятел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 челове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w:t>
      </w:r>
    </w:p>
    <w:p w:rsidR="00B96CB3" w:rsidRPr="004058AF" w:rsidRDefault="00B96CB3" w:rsidP="009678EC">
      <w:pPr>
        <w:numPr>
          <w:ilvl w:val="0"/>
          <w:numId w:val="58"/>
        </w:numPr>
        <w:tabs>
          <w:tab w:val="left" w:pos="993"/>
        </w:tabs>
        <w:autoSpaceDE w:val="0"/>
        <w:autoSpaceDN w:val="0"/>
        <w:adjustRightInd w:val="0"/>
        <w:spacing w:after="0" w:line="240" w:lineRule="auto"/>
        <w:ind w:left="0"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z w:val="24"/>
          <w:szCs w:val="24"/>
        </w:rPr>
        <w:t>аватьм</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елиис</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 xml:space="preserve">ыдля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еш</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хи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авате</w:t>
      </w:r>
      <w:r w:rsidRPr="004058AF">
        <w:rPr>
          <w:rFonts w:ascii="Times New Roman" w:hAnsi="Times New Roman"/>
          <w:color w:val="000000" w:themeColor="text1"/>
          <w:spacing w:val="-1"/>
          <w:sz w:val="24"/>
          <w:szCs w:val="24"/>
        </w:rPr>
        <w:t>льны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ач;</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матьн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хо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сть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лю</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ий</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аг</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хв</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зов</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ю </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ка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ств,с</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ств </w:t>
      </w:r>
      <w:r w:rsidRPr="004058AF">
        <w:rPr>
          <w:rFonts w:ascii="Times New Roman" w:hAnsi="Times New Roman"/>
          <w:color w:val="000000" w:themeColor="text1"/>
          <w:spacing w:val="1"/>
          <w:sz w:val="24"/>
          <w:szCs w:val="24"/>
        </w:rPr>
        <w:t>бы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ии</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w:t>
      </w:r>
    </w:p>
    <w:p w:rsidR="00B96CB3" w:rsidRPr="00712193" w:rsidRDefault="00B96CB3" w:rsidP="00F26260">
      <w:pPr>
        <w:tabs>
          <w:tab w:val="left" w:pos="993"/>
        </w:tabs>
        <w:autoSpaceDE w:val="0"/>
        <w:autoSpaceDN w:val="0"/>
        <w:adjustRightInd w:val="0"/>
        <w:spacing w:after="0" w:line="240" w:lineRule="auto"/>
        <w:jc w:val="both"/>
        <w:rPr>
          <w:rFonts w:ascii="Times New Roman" w:hAnsi="Times New Roman"/>
          <w:b/>
          <w:color w:val="000000" w:themeColor="text1"/>
          <w:spacing w:val="-1"/>
          <w:sz w:val="24"/>
          <w:szCs w:val="24"/>
        </w:rPr>
      </w:pPr>
    </w:p>
    <w:p w:rsidR="00B96CB3" w:rsidRPr="00712193" w:rsidRDefault="00B96CB3" w:rsidP="00F26260">
      <w:pPr>
        <w:pStyle w:val="2"/>
        <w:spacing w:line="240" w:lineRule="auto"/>
        <w:ind w:firstLine="0"/>
        <w:jc w:val="center"/>
        <w:rPr>
          <w:bCs w:val="0"/>
          <w:color w:val="000000" w:themeColor="text1"/>
          <w:sz w:val="24"/>
          <w:szCs w:val="24"/>
        </w:rPr>
      </w:pPr>
      <w:r w:rsidRPr="00712193">
        <w:rPr>
          <w:bCs w:val="0"/>
          <w:color w:val="000000" w:themeColor="text1"/>
          <w:sz w:val="24"/>
          <w:szCs w:val="24"/>
        </w:rPr>
        <w:t>Изобразительное искусство</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Выпускник научится:</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раскрывать смысл народных праздников и обрядов и их отражение в народном искусстве и в современной жизни; </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создавать эскизы декоративного убранства русской избы;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создавать цветовую композицию внутреннего убранства избы;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определять специфику образного языка декоративно-прикладного искусства;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создавать самостоятельные варианты орнаментального построения вышивки с опорой на народные традиции;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создавать эскизы народного праздничного костюма, его отдельных элементов в цветовом решении;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основы народного орнамента; создавать орнаменты на основе народных традиций;</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различать виды и материалы декоративно-прикладного искусства;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различать национальные особенности русского орнамента и орнаментов других народов России;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различать и характеризовать несколько народных художественных промыслов России;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объяснять разницу между предметом изображения, сюжетом и содержанием изображения;</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композиционным навыкам работы, чувству ритма, работе с различными художественными материалами;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создавать образы, используя все выразительные возможности художественных материалов;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простым навыкам изображения с помощью пятна и тональных отношений;</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навыку плоскостного силуэтного изображения обычных, простых предметов (кухонная утварь);</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изображать сложную форму предмета (силуэт) как соотношение простых геометрических фигур, соблюдая их пропорции;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создавать линейные изображения геометрических тел и натюрморт с натуры из геометрических тел;</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строить изображения простых предметов по правилам линейной перспективы;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передавать с помощью света характер формы и эмоциональное напряжение в композиции натюрморта;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творческому опыту выполнения графического натюрморта и гравюры наклейками на картоне;</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выражать цветом в натюрморте собственное настроение и переживания;</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применять перспективу в практической творческой работе;</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навыкам изображения перспективных сокращений в зарисовках наблюдаемого;</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навыкам изображения уходящего вдаль пространства, применяя правила линейной и воздушной перспективы;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видеть, наблюдать и эстетически переживать изменчивость цветового состояния и настроения в природе;</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навыкам создания пейзажных зарисовок;</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различать и характеризовать понятия: пространство, ракурс, воздушная перспектива;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пользоваться правилами работы на пленэре;</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навыкам композиции, наблюдательной перспективы и ритмической организации плоскости изображения;</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различать и характеризовать понятия: эпический пейзаж, романтический пейзаж, пейзаж настроения, пленэр, импрессионизм;</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различать и характеризовать виды портрета;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понимать и характеризовать основы изображения головы человека;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пользоваться навыками работы с доступными скульптурными материалами;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видеть конструктивную форму предмета, владеть первичными навыками плоского и объемного изображения предмета и группы предметов;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графические материалы в работе над портретом;</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образные возможности освещения в портрете;</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пользоваться правилами схематического построения головы человека в рисунке;</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называть имена выдающихся русских и зарубежных художников - портретистов и определять их произведения;</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навыкам передачи в плоскостном изображении простых движений фигуры человека;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навыкам понимания особенностей восприятия скульптурного образа;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навыкам лепки и работы с пластилином или глиной;</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B96CB3" w:rsidRPr="004058AF" w:rsidRDefault="00B96CB3" w:rsidP="009678EC">
      <w:pPr>
        <w:pStyle w:val="a9"/>
        <w:widowControl w:val="0"/>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объяснять понятия «тема», «содержание», «сюжет» в произведениях станковой живописи;</w:t>
      </w:r>
    </w:p>
    <w:p w:rsidR="00B96CB3" w:rsidRPr="004058AF" w:rsidRDefault="00B96CB3" w:rsidP="009678EC">
      <w:pPr>
        <w:pStyle w:val="a9"/>
        <w:widowControl w:val="0"/>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изобразительным и композиционным навыкам в процессе работы над эскизом;</w:t>
      </w:r>
    </w:p>
    <w:p w:rsidR="00B96CB3" w:rsidRPr="004058AF" w:rsidRDefault="00B96CB3" w:rsidP="009678EC">
      <w:pPr>
        <w:pStyle w:val="a9"/>
        <w:widowControl w:val="0"/>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узнавать и объяснять понятия «тематическая картина», «станковая живопись»;</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перечислять и характеризовать основные жанры сюжетно- тематической картины;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узнавать и характеризовать несколько классических произведений и называть имена великих русских мастеров исторической картины;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значение тематической картины XIX века в развитии русской культуры;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называть имена нескольких известных художников объединения «Мир искусства» и их наиболее известные произведения;</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творческому опыту по разработке и созданию изобразительного образа на выбранный исторический сюжет;</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творческому опыту по разработке художественного проекта –разработки композиции на историческую тему;</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творческому опыту создания композиции на основе библейских сюжетов;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называть имена великих европейских и русских художников, творивших на библейские темы;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узнавать и характеризовать произведения великих европейских и русских художников на библейские темы;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роль монументальных памятников в жизни общества;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рассуждать об особенностях художественного образа советского народа в годы Великой Отечественной войны;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описывать и характеризовать выдающиеся монументальные памятники и ансамбли, посвященные Великой Отечественной войне;</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творческому опыту лепки памятника, посвященного значимому историческому событию или историческому герою;</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анализировать художественно-выразительные средства произведений изобразительного искусства XX века;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культуре зрительского восприятия;</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временные и пространственные искусства;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понимать разницу между реальностью и художественным образом;</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представлениям об искусстве иллюстрации и творчестве известных иллюстраторов книг. И.Я. Билибин. В.А. Милашевский. В.А. Фаворский;</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опыту художественного иллюстрирования и навыкам работы графическими материалами;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4"/>
          <w:szCs w:val="24"/>
        </w:rPr>
        <w:t>собирать необходимый материал для иллюстрирования (характер одежды героев, характер построек и помещений, характерные детали быта и т.д.)</w:t>
      </w:r>
      <w:r w:rsidRPr="004058AF">
        <w:rPr>
          <w:rFonts w:ascii="Times New Roman" w:hAnsi="Times New Roman"/>
          <w:color w:val="000000" w:themeColor="text1"/>
          <w:szCs w:val="24"/>
        </w:rPr>
        <w:t>;</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представлениям об анималистическом жанре изобразительного искусства и творчестве художников-анималистов;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опыту художественного творчества по созданию стилизованных образов животных;</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систематизировать и характеризовать основные этапы развития и истории архитектуры и дизайна;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распознавать объект и пространство в конструктивных видах искусства;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понимать сочетание различных объемов в здании;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понимать единство художественного и функционального в вещи, форму и материал;</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иметь общее представление и рассказывать об особенностях архитектурно-художественных стилей разных эпох;</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понимать тенденции и перспективы развития современной архитектуры;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различать образно-стилевой язык архитектуры прошлого;</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и различать малые формы архитектуры и дизайна в пространстве городской среды;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понимать плоскостную композицию как возможное схематическое изображение объемов при взгляде на них сверху;</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осознавать чертеж как плоскостное изображение объемов, когда точка – вертикаль, круг – цилиндр, шар и т. д.;</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применять в создаваемых пространственных композициях доминантный объект и вспомогательные соединительные элементы;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применять навыки формообразования, использования объемов в дизайне и архитектуре (макеты из бумаги, картона, пластилина);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создавать композиционные макеты объектов на предметной плоскости и в пространстве;</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создавать практические творческие композиции в технике коллажа, дизайн-проектов;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приобретать общее представление о традициях ландшафтно-парковой архитектуры;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основные школы садово-паркового искусства;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понимать основы краткой истории русской усадебной культуры XVIII – XIX веков;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называть и раскрывать смысл основ искусства флористики;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понимать основы краткой истории костюма;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и раскрывать смысл композиционно-конструктивных принципов дизайна одежды;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применять навыки сочинения объемно-пространственной композиции в формировании букета по принципам икэбаны;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отражать в эскизном проекте дизайна сада образно-архитектурный композиционный замысел;</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узнавать и характеризовать памятники архитектуры Древнего Киева. София Киевская. Фрески. Мозаики;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узнавать и описывать памятники шатрового зодчества;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особенности церкви Вознесения в селе Коломенском и храма Покрова-на-Рву;</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раскрывать особенности новых иконописных традиций в XVII веке. Отличать по характерным особенностям икону и парсуну;</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различать стилевые особенности разных школ архитектуры Древней Руси;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создавать с натуры и по воображению архитектурные образы графическими материалами и др.;</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сравнивать, сопоставлять и анализировать произведения живописи Древней Руси;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рассуждать о значении художественного образа древнерусской культуры;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ориентироваться в широком разнообразии стилей и направлений изобразительного искусства и архитектуры XVIII – XIX веков;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использовать в речи новые термины, связанные со стилями в изобразительном искусстве и архитектуре XVIII – XIX веков;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выявлять и называть характерные особенности русской портретной живописи XVIII века;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характеризовать признаки и особенности московского барокко;</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создавать разнообразные творческие работы (фантазийные конструкции) в материале.</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Выпускник получит возможность научиться:</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выделять признаки для установления стилевых связей в процессе изучения изобразительного искусства;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понимать специфику изображения в полиграфии;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различать формы полиграфической продукции: книги, журналы, плакаты, афиши и др.);</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различать и характеризовать типы изображения в полиграфии (графическое, живописное, компьютерное, фотографическое);</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проектировать обложку книги, рекламы открытки, визитки и др.;</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создавать художественную композицию макета книги, журнала;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называть имена великих русских живописцев и архитекторов XVIII – XIX веков;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называть и характеризовать произведения изобразительного искусства и архитектуры русских художников XVIII – XIX веков;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называть имена выдающихся русских художников-ваятелей XVIII века и определять скульптурные памятники;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называть имена выдающихся художников «Товарищества передвижников» и определять их произведения живописи;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называть имена выдающихся русских художников-пейзажистов XIX века и определять произведения пейзажной живописи;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понимать особенности исторического жанра, определять произведения исторической живописи;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lastRenderedPageBreak/>
        <w:t>определять «Русский стиль» в архитектуре модерна, называть памятники архитектуры модерна;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называть имена выдающихся русских художников-ваятелей второй половины XIX века и определять памятники монументальной скульптуры;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создавать разнообразные творческие работы (фантазийные конструкции) в материале;</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узнавать основные художественные направления в искусстве XIX и XX веков;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узнавать, называть основные художественные стили в европейском и русском искусстве и время их развития в истории культуры;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применять творческий опыт разработки художественного проекта – создания композиции на определенную тему;</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понимать смысл традиций и новаторства в изобразительном искусстве XX века. Модерн. Авангард. Сюрреализм;</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характеризовать стиль модерн в архитектуре. Ф.О. Шехтель. А. Гауди;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создавать с натуры и по воображению архитектурные образы графическими материалами и др.;</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работать над эскизом монументального произведения (витраж, мозаика, роспись, монументальная скульптура);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использовать выразительный язык при моделировании архитектурного пространства;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характеризовать крупнейшие художественные музеи мира и России;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получать представления об особенностях художественных коллекций крупнейших музеев мира;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использовать навыки коллективной работы над объемно- пространственной композицией;</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понимать основы сценографии как вида художественного творчества;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понимать роль костюма, маски и грима в искусстве актерского перевоплощения;</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называть имена великих актеров российского театра XX века (А.Я. Головин, А.Н. Бенуа, М.В. Добужинский);</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различать особенности художественной фотографии;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различать выразительные средства художественной фотографии (композиция, план, ракурс, свет, ритм и др.);</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понимать изобразительную природу экранных искусств;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характеризовать принципы киномонтажа в создании художественного образа;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различать понятия: игровой и документальный фильм;</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называть имена мастеров российского кинематографа. С.М. Эйзенштейн. А.А. Тарковский. С.Ф. Бондарчук. Н.С. Михалков;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понимать основы искусства телевидения;</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понимать различия в творческой работе художника-живописца и сценографа;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применять полученные знания о типах оформления сцены при создании школьного спектакля;</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добиваться в практической работе большей выразительности костюма и его стилевого единства со сценографией спектакля;</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применять в своей съемочной практике ранее приобретенные знания и навыки композиции, чувства цвета, глубины пространства и т. д.;</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пользоваться компьютерной обработкой фотоснимка при исправлении отдельных недочетов и случайностей;</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понимать и объяснять синтетическую природу фильма;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применять первоначальные навыки в создании сценария и замысла фильма;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применять полученные ранее знания по композиции и построению кадра;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использовать первоначальные навыки операторской грамоты, техники съемки и компьютерного монтажа;</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смотреть и анализировать с точки зрения режиссерского, монтажно-операторского искусства фильмы мастеров кино;</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iCs/>
          <w:color w:val="000000" w:themeColor="text1"/>
          <w:szCs w:val="24"/>
        </w:rPr>
      </w:pPr>
      <w:r w:rsidRPr="004058AF">
        <w:rPr>
          <w:rFonts w:ascii="Times New Roman" w:hAnsi="Times New Roman"/>
          <w:iCs/>
          <w:color w:val="000000" w:themeColor="text1"/>
          <w:szCs w:val="24"/>
        </w:rPr>
        <w:t>использовать опыт документальной съемки и тележурналистики для формирования школьного телевидения;</w:t>
      </w:r>
    </w:p>
    <w:p w:rsidR="00B96CB3" w:rsidRPr="004058AF" w:rsidRDefault="00B96CB3" w:rsidP="009678EC">
      <w:pPr>
        <w:pStyle w:val="a9"/>
        <w:numPr>
          <w:ilvl w:val="0"/>
          <w:numId w:val="67"/>
        </w:numPr>
        <w:tabs>
          <w:tab w:val="left" w:pos="993"/>
        </w:tabs>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iCs/>
          <w:color w:val="000000" w:themeColor="text1"/>
          <w:szCs w:val="24"/>
        </w:rPr>
        <w:t>реализовывать сценарно-режиссерскую и операторскую грамоту в практике создания видео-этюда.</w:t>
      </w:r>
    </w:p>
    <w:p w:rsidR="00B96CB3" w:rsidRPr="004058AF" w:rsidRDefault="00B96CB3" w:rsidP="00F26260">
      <w:pPr>
        <w:pStyle w:val="a9"/>
        <w:tabs>
          <w:tab w:val="left" w:pos="993"/>
        </w:tabs>
        <w:autoSpaceDE w:val="0"/>
        <w:autoSpaceDN w:val="0"/>
        <w:adjustRightInd w:val="0"/>
        <w:ind w:left="0"/>
        <w:jc w:val="both"/>
        <w:rPr>
          <w:rFonts w:ascii="Times New Roman" w:hAnsi="Times New Roman"/>
          <w:color w:val="000000" w:themeColor="text1"/>
          <w:szCs w:val="24"/>
        </w:rPr>
      </w:pPr>
    </w:p>
    <w:p w:rsidR="00B96CB3" w:rsidRPr="00712193" w:rsidRDefault="00B96CB3" w:rsidP="00F26260">
      <w:pPr>
        <w:pStyle w:val="2"/>
        <w:spacing w:line="240" w:lineRule="auto"/>
        <w:ind w:firstLine="0"/>
        <w:jc w:val="center"/>
        <w:rPr>
          <w:bCs w:val="0"/>
          <w:color w:val="000000" w:themeColor="text1"/>
          <w:sz w:val="24"/>
          <w:szCs w:val="24"/>
        </w:rPr>
      </w:pPr>
      <w:r w:rsidRPr="00712193">
        <w:rPr>
          <w:bCs w:val="0"/>
          <w:color w:val="000000" w:themeColor="text1"/>
          <w:sz w:val="24"/>
          <w:szCs w:val="24"/>
        </w:rPr>
        <w:t>Музыка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научится:</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значение интонации в музыке как носителя образного смысла;</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средства музыкальной выразительности: мелодию, ритм, темп, динамику, лад;</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характер музыкальных образов (лирических, драматических, героических, романтических, эпических);</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жизненно-образное содержание музыкальных произведений разных жанров;</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и характеризовать приемы взаимодействия и развития образов музыкальных произведений;</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многообразие музыкальных образов и способов их развития;</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производить интонационно-образный анализ музыкального произведения;</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основной принцип построения и развития музыки;</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взаимосвязь жизненного содержания музыки и музыкальных образов;</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значение устного народного музыкального творчества в развитии общей культуры народа;</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определять основные жанры русской народной музыки: былины, лирические песни, частушки, разновидности обрядовых песен;</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специфику перевоплощения народной музыки в произведениях композиторов;</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взаимосвязь профессиональной композиторской музыки и народного музыкального творчества;</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основные признаки исторических эпох, стилевых направлений и национальных школ в западноевропейской музыке;</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узнавать характерные черты и образцы творчества крупнейших русских и зарубежных композиторов;</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выявлять общее и особенное при сравнении музыкальных произведений на основе полученных знаний о стилевых направлениях;</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жанры вокальной, инструментальной, вокально-инструментальной, камерно-инструментальной, симфонической музыки;</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узнавать формы построения музыки (двухчастную, трехчастную, вариации, рондо);</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тембры музыкальных инструментов;</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называть и определять звучание музыкальных инструментов: духовых, струнных, ударных, современных электронных;</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виды оркестров: симфонического, духового, камерного, оркестра народных инструментов, эстрадно-джазового оркестра;</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владеть музыкальными терминами в пределах изучаемой темы;</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характерные особенности музыкального языка;</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эмоционально-образно воспринимать и характеризовать музыкальные произведения;</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произведения выдающихся композиторов прошлого и современности;</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единство жизненного содержания и художественной формы в различных музыкальных образах;</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творчески интерпретировать содержание музыкальных произведений;</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интерпретацию классической музыки в современных обработках;</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характерные признаки современной популярной музыки;</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называть стили рок-музыки и ее отдельных направлений: рок-оперы, рок-н-ролла и др.;</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творчество исполнителей авторской песни;</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выявлять особенности взаимодействия музыки с другими видами искусства;</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жанровые параллели между музыкой и другими видами искусств;</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сравнивать интонации музыкального, живописного и литературного произведений;</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ассоциативные связи между художественными образами музыки, изобразительного искусства и литературы;</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значимость музыки в творчестве писателей и поэтов;</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называть и определять на слух мужские (тенор, баритон, бас) и женские (сопрано, меццо-сопрано, контральто) певческие голоса;</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разновидности хоровых коллективов по стилю (манере) исполнения: народные, академические;</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владеть навыками вокально-хорового музицирования;</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применять навыки вокально-хоровой работы при пении с музыкальным сопровождением и без сопровождения (</w:t>
      </w:r>
      <w:r w:rsidRPr="004058AF">
        <w:rPr>
          <w:rFonts w:ascii="Times New Roman" w:hAnsi="Times New Roman"/>
          <w:color w:val="000000" w:themeColor="text1"/>
          <w:sz w:val="24"/>
          <w:szCs w:val="24"/>
          <w:lang w:val="en-US"/>
        </w:rPr>
        <w:t>acappella</w:t>
      </w:r>
      <w:r w:rsidRPr="004058AF">
        <w:rPr>
          <w:rFonts w:ascii="Times New Roman" w:hAnsi="Times New Roman"/>
          <w:color w:val="000000" w:themeColor="text1"/>
          <w:sz w:val="24"/>
          <w:szCs w:val="24"/>
        </w:rPr>
        <w:t>);</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творчески интерпретировать содержание музыкального произведения в пении;</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размышлять о знакомом музыкальном произведении, высказывать суждения об основной идее, о средствах и формах ее воплощения;</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передавать свои музыкальные впечатления в устной или письменной форме; </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проявлять творческую инициативу, участвуя в музыкально-эстетической деятельности;</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специфику музыки как вида искусства и ее значение в жизни человека и общества;</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эмоционально проживать исторические события и судьбы защитников Отечества, воплощаемые в музыкальных произведениях;</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применять современные информационно-коммуникационные технологии для записи и воспроизведения музыки;</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обосновывать собственные предпочтения, касающиеся музыкальных произведений различных стилей и жанров;</w:t>
      </w:r>
    </w:p>
    <w:p w:rsidR="00B96CB3" w:rsidRPr="004058AF" w:rsidRDefault="00B96CB3" w:rsidP="009678EC">
      <w:pPr>
        <w:numPr>
          <w:ilvl w:val="0"/>
          <w:numId w:val="66"/>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знания о музыке и музыкантах, полученные на занятиях, при составлении домашней фонотеки, видеотеки;</w:t>
      </w:r>
    </w:p>
    <w:p w:rsidR="00B96CB3" w:rsidRPr="004058AF" w:rsidRDefault="00B96CB3" w:rsidP="00F26260">
      <w:pPr>
        <w:tabs>
          <w:tab w:val="left" w:pos="993"/>
        </w:tabs>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9678EC">
      <w:pPr>
        <w:numPr>
          <w:ilvl w:val="0"/>
          <w:numId w:val="65"/>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B96CB3" w:rsidRPr="004058AF" w:rsidRDefault="00B96CB3" w:rsidP="009678EC">
      <w:pPr>
        <w:numPr>
          <w:ilvl w:val="0"/>
          <w:numId w:val="65"/>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особенности языка западноевропейской музыки на примере мадригала, мотета, кантаты, прелюдии, фуги, мессы, реквиема;</w:t>
      </w:r>
    </w:p>
    <w:p w:rsidR="00B96CB3" w:rsidRPr="004058AF" w:rsidRDefault="00B96CB3" w:rsidP="009678EC">
      <w:pPr>
        <w:numPr>
          <w:ilvl w:val="0"/>
          <w:numId w:val="65"/>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B96CB3" w:rsidRPr="004058AF" w:rsidRDefault="00B96CB3" w:rsidP="009678EC">
      <w:pPr>
        <w:numPr>
          <w:ilvl w:val="0"/>
          <w:numId w:val="65"/>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специфику духовной музыки в эпоху Средневековья;</w:t>
      </w:r>
    </w:p>
    <w:p w:rsidR="00B96CB3" w:rsidRPr="004058AF" w:rsidRDefault="00B96CB3" w:rsidP="009678EC">
      <w:pPr>
        <w:numPr>
          <w:ilvl w:val="0"/>
          <w:numId w:val="65"/>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распознавать мелодику знаменного распева – основы древнерусской церковной музыки;</w:t>
      </w:r>
    </w:p>
    <w:p w:rsidR="00B96CB3" w:rsidRPr="004058AF" w:rsidRDefault="00B96CB3" w:rsidP="009678EC">
      <w:pPr>
        <w:numPr>
          <w:ilvl w:val="0"/>
          <w:numId w:val="65"/>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B96CB3" w:rsidRPr="004058AF" w:rsidRDefault="00B96CB3" w:rsidP="009678EC">
      <w:pPr>
        <w:numPr>
          <w:ilvl w:val="0"/>
          <w:numId w:val="65"/>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выделять признаки для установления стилевых связей в процессе изучения музыкального искусства;</w:t>
      </w:r>
    </w:p>
    <w:p w:rsidR="00B96CB3" w:rsidRPr="004058AF" w:rsidRDefault="00B96CB3" w:rsidP="009678EC">
      <w:pPr>
        <w:numPr>
          <w:ilvl w:val="0"/>
          <w:numId w:val="65"/>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96CB3" w:rsidRPr="004058AF" w:rsidRDefault="00B96CB3" w:rsidP="009678EC">
      <w:pPr>
        <w:numPr>
          <w:ilvl w:val="0"/>
          <w:numId w:val="65"/>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исполнять свою партию в хоре в простейших двухголосных произведениях, в том числе с ориентацией на нотную запись;</w:t>
      </w:r>
    </w:p>
    <w:p w:rsidR="00B96CB3" w:rsidRPr="004058AF" w:rsidRDefault="00B96CB3" w:rsidP="009678EC">
      <w:pPr>
        <w:numPr>
          <w:ilvl w:val="0"/>
          <w:numId w:val="65"/>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96CB3" w:rsidRPr="004058AF" w:rsidRDefault="00B96CB3" w:rsidP="00F26260">
      <w:pPr>
        <w:pStyle w:val="2"/>
        <w:spacing w:line="240" w:lineRule="auto"/>
        <w:ind w:firstLine="0"/>
        <w:jc w:val="center"/>
        <w:rPr>
          <w:b w:val="0"/>
          <w:bCs w:val="0"/>
          <w:color w:val="000000" w:themeColor="text1"/>
          <w:sz w:val="24"/>
          <w:szCs w:val="24"/>
        </w:rPr>
      </w:pPr>
      <w:r w:rsidRPr="004058AF">
        <w:rPr>
          <w:b w:val="0"/>
          <w:bCs w:val="0"/>
          <w:color w:val="000000" w:themeColor="text1"/>
          <w:sz w:val="24"/>
          <w:szCs w:val="24"/>
        </w:rPr>
        <w:t>Технология</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96CB3" w:rsidRPr="004058AF" w:rsidRDefault="00B96CB3" w:rsidP="009678EC">
      <w:pPr>
        <w:pStyle w:val="a9"/>
        <w:numPr>
          <w:ilvl w:val="0"/>
          <w:numId w:val="33"/>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B96CB3" w:rsidRPr="004058AF" w:rsidRDefault="00B96CB3" w:rsidP="009678EC">
      <w:pPr>
        <w:pStyle w:val="a9"/>
        <w:numPr>
          <w:ilvl w:val="0"/>
          <w:numId w:val="33"/>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B96CB3" w:rsidRPr="004058AF" w:rsidRDefault="00B96CB3" w:rsidP="009678EC">
      <w:pPr>
        <w:pStyle w:val="a9"/>
        <w:numPr>
          <w:ilvl w:val="0"/>
          <w:numId w:val="33"/>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B96CB3" w:rsidRPr="004058AF" w:rsidRDefault="00B96CB3" w:rsidP="009678EC">
      <w:pPr>
        <w:pStyle w:val="a9"/>
        <w:numPr>
          <w:ilvl w:val="0"/>
          <w:numId w:val="33"/>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формирование умений устанавливать взаимосвязь знаний по разным учебным предметам для решения прикладных учебных задач;</w:t>
      </w:r>
    </w:p>
    <w:p w:rsidR="00B96CB3" w:rsidRPr="004058AF" w:rsidRDefault="00B96CB3" w:rsidP="009678EC">
      <w:pPr>
        <w:pStyle w:val="a9"/>
        <w:numPr>
          <w:ilvl w:val="0"/>
          <w:numId w:val="33"/>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96CB3" w:rsidRPr="004058AF" w:rsidRDefault="00B96CB3" w:rsidP="009678EC">
      <w:pPr>
        <w:pStyle w:val="a9"/>
        <w:numPr>
          <w:ilvl w:val="0"/>
          <w:numId w:val="33"/>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формирование представлений о мире профессий, связанных с изучаемыми технологиями, их востребованности на рынке труда.</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B96CB3" w:rsidRPr="004058AF" w:rsidRDefault="00B96CB3" w:rsidP="00F26260">
      <w:pPr>
        <w:pStyle w:val="-11"/>
        <w:ind w:left="0" w:firstLine="709"/>
        <w:jc w:val="both"/>
        <w:rPr>
          <w:color w:val="000000" w:themeColor="text1"/>
          <w:lang w:eastAsia="en-US"/>
        </w:rPr>
      </w:pPr>
      <w:r w:rsidRPr="004058AF">
        <w:rPr>
          <w:color w:val="000000" w:themeColor="text1"/>
          <w:lang w:eastAsia="en-US"/>
        </w:rPr>
        <w:t>Современные материальные, информационные и гуманитарные технологии и перспективы их развития</w:t>
      </w:r>
    </w:p>
    <w:p w:rsidR="00B96CB3" w:rsidRPr="004058AF" w:rsidRDefault="00B96CB3" w:rsidP="00F26260">
      <w:pPr>
        <w:pStyle w:val="-11"/>
        <w:ind w:left="0" w:firstLine="709"/>
        <w:jc w:val="both"/>
        <w:rPr>
          <w:rFonts w:eastAsia="MS Mincho"/>
          <w:color w:val="000000" w:themeColor="text1"/>
        </w:rPr>
      </w:pPr>
      <w:r w:rsidRPr="004058AF">
        <w:rPr>
          <w:color w:val="000000" w:themeColor="text1"/>
        </w:rPr>
        <w:t>Выпускник научится:</w:t>
      </w:r>
    </w:p>
    <w:p w:rsidR="00B96CB3" w:rsidRPr="004058AF" w:rsidRDefault="00B96CB3" w:rsidP="009678EC">
      <w:pPr>
        <w:pStyle w:val="-11"/>
        <w:numPr>
          <w:ilvl w:val="0"/>
          <w:numId w:val="23"/>
        </w:numPr>
        <w:tabs>
          <w:tab w:val="left" w:pos="993"/>
        </w:tabs>
        <w:ind w:left="0" w:firstLine="709"/>
        <w:jc w:val="both"/>
        <w:rPr>
          <w:color w:val="000000" w:themeColor="text1"/>
          <w:lang w:eastAsia="en-US"/>
        </w:rPr>
      </w:pPr>
      <w:r w:rsidRPr="004058AF">
        <w:rPr>
          <w:color w:val="000000" w:themeColor="text1"/>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96CB3" w:rsidRPr="004058AF" w:rsidRDefault="00B96CB3" w:rsidP="009678EC">
      <w:pPr>
        <w:pStyle w:val="-11"/>
        <w:numPr>
          <w:ilvl w:val="0"/>
          <w:numId w:val="23"/>
        </w:numPr>
        <w:tabs>
          <w:tab w:val="left" w:pos="993"/>
        </w:tabs>
        <w:ind w:left="0" w:firstLine="709"/>
        <w:jc w:val="both"/>
        <w:rPr>
          <w:color w:val="000000" w:themeColor="text1"/>
          <w:lang w:eastAsia="en-US"/>
        </w:rPr>
      </w:pPr>
      <w:r w:rsidRPr="004058AF">
        <w:rPr>
          <w:color w:val="000000" w:themeColor="text1"/>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96CB3" w:rsidRPr="004058AF" w:rsidRDefault="00B96CB3" w:rsidP="009678EC">
      <w:pPr>
        <w:pStyle w:val="-11"/>
        <w:numPr>
          <w:ilvl w:val="0"/>
          <w:numId w:val="23"/>
        </w:numPr>
        <w:tabs>
          <w:tab w:val="left" w:pos="993"/>
        </w:tabs>
        <w:ind w:left="0" w:firstLine="709"/>
        <w:jc w:val="both"/>
        <w:rPr>
          <w:color w:val="000000" w:themeColor="text1"/>
          <w:lang w:eastAsia="en-US"/>
        </w:rPr>
      </w:pPr>
      <w:r w:rsidRPr="004058AF">
        <w:rPr>
          <w:color w:val="000000" w:themeColor="text1"/>
          <w:lang w:eastAsia="en-US"/>
        </w:rPr>
        <w:t xml:space="preserve">объясняеть на произвольно избранных примерах принципиальные отличия современных технологий производства материальных продуктов от традиционных </w:t>
      </w:r>
      <w:r w:rsidRPr="004058AF">
        <w:rPr>
          <w:color w:val="000000" w:themeColor="text1"/>
          <w:lang w:eastAsia="en-US"/>
        </w:rPr>
        <w:lastRenderedPageBreak/>
        <w:t>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B96CB3" w:rsidRPr="004058AF" w:rsidRDefault="00B96CB3" w:rsidP="009678EC">
      <w:pPr>
        <w:pStyle w:val="-11"/>
        <w:numPr>
          <w:ilvl w:val="0"/>
          <w:numId w:val="23"/>
        </w:numPr>
        <w:tabs>
          <w:tab w:val="left" w:pos="993"/>
        </w:tabs>
        <w:ind w:left="0" w:firstLine="709"/>
        <w:jc w:val="both"/>
        <w:rPr>
          <w:color w:val="000000" w:themeColor="text1"/>
          <w:lang w:eastAsia="en-US"/>
        </w:rPr>
      </w:pPr>
      <w:r w:rsidRPr="004058AF">
        <w:rPr>
          <w:color w:val="000000" w:themeColor="text1"/>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9678EC">
      <w:pPr>
        <w:pStyle w:val="-11"/>
        <w:numPr>
          <w:ilvl w:val="0"/>
          <w:numId w:val="23"/>
        </w:numPr>
        <w:tabs>
          <w:tab w:val="left" w:pos="993"/>
        </w:tabs>
        <w:ind w:left="0" w:firstLine="709"/>
        <w:jc w:val="both"/>
        <w:rPr>
          <w:color w:val="000000" w:themeColor="text1"/>
          <w:lang w:eastAsia="en-US"/>
        </w:rPr>
      </w:pPr>
      <w:r w:rsidRPr="004058AF">
        <w:rPr>
          <w:color w:val="000000" w:themeColor="text1"/>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B96CB3" w:rsidRPr="004058AF" w:rsidRDefault="00B96CB3" w:rsidP="00F26260">
      <w:pPr>
        <w:pStyle w:val="-11"/>
        <w:ind w:left="0" w:firstLine="709"/>
        <w:jc w:val="both"/>
        <w:rPr>
          <w:color w:val="000000" w:themeColor="text1"/>
          <w:lang w:eastAsia="en-US"/>
        </w:rPr>
      </w:pPr>
      <w:r w:rsidRPr="004058AF">
        <w:rPr>
          <w:color w:val="000000" w:themeColor="text1"/>
          <w:lang w:eastAsia="en-US"/>
        </w:rPr>
        <w:t>Формирование технологической культуры и проектно-технологического мышления обучающихся</w:t>
      </w:r>
    </w:p>
    <w:p w:rsidR="00B96CB3" w:rsidRPr="004058AF" w:rsidRDefault="00B96CB3" w:rsidP="00F26260">
      <w:pPr>
        <w:pStyle w:val="-11"/>
        <w:ind w:left="0" w:firstLine="709"/>
        <w:jc w:val="both"/>
        <w:rPr>
          <w:rFonts w:eastAsia="MS Mincho"/>
          <w:color w:val="000000" w:themeColor="text1"/>
        </w:rPr>
      </w:pPr>
      <w:r w:rsidRPr="004058AF">
        <w:rPr>
          <w:color w:val="000000" w:themeColor="text1"/>
        </w:rPr>
        <w:t>Выпускник научится:</w:t>
      </w:r>
    </w:p>
    <w:p w:rsidR="00B96CB3" w:rsidRPr="004058AF" w:rsidRDefault="00B96CB3" w:rsidP="009678EC">
      <w:pPr>
        <w:pStyle w:val="-11"/>
        <w:numPr>
          <w:ilvl w:val="1"/>
          <w:numId w:val="34"/>
        </w:numPr>
        <w:tabs>
          <w:tab w:val="left" w:pos="993"/>
        </w:tabs>
        <w:ind w:left="0" w:firstLine="709"/>
        <w:jc w:val="both"/>
        <w:rPr>
          <w:color w:val="000000" w:themeColor="text1"/>
          <w:lang w:eastAsia="en-US"/>
        </w:rPr>
      </w:pPr>
      <w:r w:rsidRPr="004058AF">
        <w:rPr>
          <w:color w:val="000000" w:themeColor="text1"/>
          <w:lang w:eastAsia="en-US"/>
        </w:rPr>
        <w:t>следовать технологии, в том числе в процессе изготовления субъективно нового продукта;</w:t>
      </w:r>
    </w:p>
    <w:p w:rsidR="00B96CB3" w:rsidRPr="004058AF" w:rsidRDefault="00B96CB3" w:rsidP="009678EC">
      <w:pPr>
        <w:pStyle w:val="-11"/>
        <w:numPr>
          <w:ilvl w:val="1"/>
          <w:numId w:val="34"/>
        </w:numPr>
        <w:tabs>
          <w:tab w:val="left" w:pos="993"/>
        </w:tabs>
        <w:ind w:left="0" w:firstLine="709"/>
        <w:jc w:val="both"/>
        <w:rPr>
          <w:color w:val="000000" w:themeColor="text1"/>
          <w:lang w:eastAsia="en-US"/>
        </w:rPr>
      </w:pPr>
      <w:r w:rsidRPr="004058AF">
        <w:rPr>
          <w:color w:val="000000" w:themeColor="text1"/>
          <w:lang w:eastAsia="en-US"/>
        </w:rPr>
        <w:t>оценивать условия применимости технологии в том числе с позиций экологической защищенности;</w:t>
      </w:r>
    </w:p>
    <w:p w:rsidR="00B96CB3" w:rsidRPr="004058AF" w:rsidRDefault="00B96CB3" w:rsidP="009678EC">
      <w:pPr>
        <w:pStyle w:val="-11"/>
        <w:numPr>
          <w:ilvl w:val="1"/>
          <w:numId w:val="34"/>
        </w:numPr>
        <w:tabs>
          <w:tab w:val="left" w:pos="993"/>
        </w:tabs>
        <w:ind w:left="0" w:firstLine="709"/>
        <w:jc w:val="both"/>
        <w:rPr>
          <w:color w:val="000000" w:themeColor="text1"/>
          <w:lang w:eastAsia="en-US"/>
        </w:rPr>
      </w:pPr>
      <w:r w:rsidRPr="004058AF">
        <w:rPr>
          <w:color w:val="000000" w:themeColor="text1"/>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B96CB3" w:rsidRPr="004058AF" w:rsidRDefault="00B96CB3" w:rsidP="009678EC">
      <w:pPr>
        <w:pStyle w:val="-11"/>
        <w:numPr>
          <w:ilvl w:val="1"/>
          <w:numId w:val="34"/>
        </w:numPr>
        <w:tabs>
          <w:tab w:val="left" w:pos="993"/>
        </w:tabs>
        <w:ind w:left="0" w:firstLine="709"/>
        <w:jc w:val="both"/>
        <w:rPr>
          <w:color w:val="000000" w:themeColor="text1"/>
          <w:lang w:eastAsia="en-US"/>
        </w:rPr>
      </w:pPr>
      <w:r w:rsidRPr="004058AF">
        <w:rPr>
          <w:color w:val="000000" w:themeColor="text1"/>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96CB3" w:rsidRPr="004058AF" w:rsidRDefault="00B96CB3" w:rsidP="009678EC">
      <w:pPr>
        <w:pStyle w:val="-11"/>
        <w:numPr>
          <w:ilvl w:val="1"/>
          <w:numId w:val="34"/>
        </w:numPr>
        <w:tabs>
          <w:tab w:val="left" w:pos="993"/>
        </w:tabs>
        <w:ind w:left="0" w:firstLine="709"/>
        <w:jc w:val="both"/>
        <w:rPr>
          <w:color w:val="000000" w:themeColor="text1"/>
          <w:lang w:eastAsia="en-US"/>
        </w:rPr>
      </w:pPr>
      <w:r w:rsidRPr="004058AF">
        <w:rPr>
          <w:color w:val="000000" w:themeColor="text1"/>
          <w:lang w:eastAsia="en-US"/>
        </w:rPr>
        <w:t>проводить оценку и испытание полученного продукта;</w:t>
      </w:r>
    </w:p>
    <w:p w:rsidR="00B96CB3" w:rsidRPr="004058AF" w:rsidRDefault="00B96CB3" w:rsidP="009678EC">
      <w:pPr>
        <w:pStyle w:val="-11"/>
        <w:numPr>
          <w:ilvl w:val="1"/>
          <w:numId w:val="34"/>
        </w:numPr>
        <w:tabs>
          <w:tab w:val="left" w:pos="993"/>
        </w:tabs>
        <w:ind w:left="0" w:firstLine="709"/>
        <w:jc w:val="both"/>
        <w:rPr>
          <w:color w:val="000000" w:themeColor="text1"/>
          <w:lang w:eastAsia="en-US"/>
        </w:rPr>
      </w:pPr>
      <w:r w:rsidRPr="004058AF">
        <w:rPr>
          <w:color w:val="000000" w:themeColor="text1"/>
          <w:lang w:eastAsia="en-US"/>
        </w:rPr>
        <w:t>проводить анализ потребностей в тех или иных материальных или информационных продуктах;</w:t>
      </w:r>
    </w:p>
    <w:p w:rsidR="00B96CB3" w:rsidRPr="004058AF" w:rsidRDefault="00B96CB3" w:rsidP="009678EC">
      <w:pPr>
        <w:pStyle w:val="-11"/>
        <w:numPr>
          <w:ilvl w:val="1"/>
          <w:numId w:val="34"/>
        </w:numPr>
        <w:tabs>
          <w:tab w:val="left" w:pos="993"/>
        </w:tabs>
        <w:ind w:left="0" w:firstLine="709"/>
        <w:jc w:val="both"/>
        <w:rPr>
          <w:color w:val="000000" w:themeColor="text1"/>
          <w:lang w:eastAsia="en-US"/>
        </w:rPr>
      </w:pPr>
      <w:r w:rsidRPr="004058AF">
        <w:rPr>
          <w:color w:val="000000" w:themeColor="text1"/>
          <w:lang w:eastAsia="en-US"/>
        </w:rPr>
        <w:t>описывать технологическое решение с помощью текста, рисунков, графического изображения;</w:t>
      </w:r>
    </w:p>
    <w:p w:rsidR="00B96CB3" w:rsidRPr="004058AF" w:rsidRDefault="00B96CB3" w:rsidP="009678EC">
      <w:pPr>
        <w:pStyle w:val="-11"/>
        <w:numPr>
          <w:ilvl w:val="1"/>
          <w:numId w:val="34"/>
        </w:numPr>
        <w:tabs>
          <w:tab w:val="left" w:pos="993"/>
        </w:tabs>
        <w:ind w:left="0" w:firstLine="709"/>
        <w:jc w:val="both"/>
        <w:rPr>
          <w:color w:val="000000" w:themeColor="text1"/>
          <w:lang w:eastAsia="en-US"/>
        </w:rPr>
      </w:pPr>
      <w:r w:rsidRPr="004058AF">
        <w:rPr>
          <w:color w:val="000000" w:themeColor="text1"/>
          <w:lang w:eastAsia="en-US"/>
        </w:rPr>
        <w:t>анализировать возможные технологические решения, определять их достоинства и недостатки в контексте заданной ситуации;</w:t>
      </w:r>
    </w:p>
    <w:p w:rsidR="00B96CB3" w:rsidRPr="004058AF" w:rsidRDefault="00B96CB3" w:rsidP="009678EC">
      <w:pPr>
        <w:pStyle w:val="-11"/>
        <w:numPr>
          <w:ilvl w:val="1"/>
          <w:numId w:val="34"/>
        </w:numPr>
        <w:tabs>
          <w:tab w:val="left" w:pos="993"/>
        </w:tabs>
        <w:ind w:left="0" w:firstLine="709"/>
        <w:jc w:val="both"/>
        <w:rPr>
          <w:color w:val="000000" w:themeColor="text1"/>
          <w:lang w:eastAsia="en-US"/>
        </w:rPr>
      </w:pPr>
      <w:r w:rsidRPr="004058AF">
        <w:rPr>
          <w:color w:val="000000" w:themeColor="text1"/>
          <w:lang w:eastAsia="en-US"/>
        </w:rPr>
        <w:t>проводить и анализировать разработку и / или реализацию прикладных проектов, предполагающих:</w:t>
      </w:r>
    </w:p>
    <w:p w:rsidR="00B96CB3" w:rsidRPr="004058AF" w:rsidRDefault="00B96CB3" w:rsidP="009678EC">
      <w:pPr>
        <w:pStyle w:val="-11"/>
        <w:numPr>
          <w:ilvl w:val="1"/>
          <w:numId w:val="73"/>
        </w:numPr>
        <w:ind w:left="0" w:firstLine="11"/>
        <w:jc w:val="both"/>
        <w:rPr>
          <w:color w:val="000000" w:themeColor="text1"/>
          <w:lang w:eastAsia="en-US"/>
        </w:rPr>
      </w:pPr>
      <w:r w:rsidRPr="004058AF">
        <w:rPr>
          <w:color w:val="000000" w:themeColor="text1"/>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96CB3" w:rsidRPr="004058AF" w:rsidRDefault="00B96CB3" w:rsidP="009678EC">
      <w:pPr>
        <w:pStyle w:val="-11"/>
        <w:numPr>
          <w:ilvl w:val="1"/>
          <w:numId w:val="73"/>
        </w:numPr>
        <w:ind w:left="0" w:firstLine="11"/>
        <w:jc w:val="both"/>
        <w:rPr>
          <w:color w:val="000000" w:themeColor="text1"/>
          <w:lang w:eastAsia="en-US"/>
        </w:rPr>
      </w:pPr>
      <w:r w:rsidRPr="004058AF">
        <w:rPr>
          <w:color w:val="000000" w:themeColor="text1"/>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96CB3" w:rsidRPr="004058AF" w:rsidRDefault="00B96CB3" w:rsidP="009678EC">
      <w:pPr>
        <w:pStyle w:val="-11"/>
        <w:numPr>
          <w:ilvl w:val="1"/>
          <w:numId w:val="73"/>
        </w:numPr>
        <w:ind w:left="0" w:firstLine="11"/>
        <w:jc w:val="both"/>
        <w:rPr>
          <w:color w:val="000000" w:themeColor="text1"/>
          <w:lang w:eastAsia="en-US"/>
        </w:rPr>
      </w:pPr>
      <w:r w:rsidRPr="004058AF">
        <w:rPr>
          <w:color w:val="000000" w:themeColor="text1"/>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B96CB3" w:rsidRPr="004058AF" w:rsidRDefault="00B96CB3" w:rsidP="009678EC">
      <w:pPr>
        <w:pStyle w:val="-11"/>
        <w:numPr>
          <w:ilvl w:val="1"/>
          <w:numId w:val="73"/>
        </w:numPr>
        <w:ind w:left="0" w:firstLine="11"/>
        <w:jc w:val="both"/>
        <w:rPr>
          <w:color w:val="000000" w:themeColor="text1"/>
          <w:lang w:eastAsia="en-US"/>
        </w:rPr>
      </w:pPr>
      <w:r w:rsidRPr="004058AF">
        <w:rPr>
          <w:color w:val="000000" w:themeColor="text1"/>
          <w:lang w:eastAsia="en-US"/>
        </w:rPr>
        <w:t>встраивание созданного информационного продукта в заданную оболочку;</w:t>
      </w:r>
    </w:p>
    <w:p w:rsidR="00B96CB3" w:rsidRPr="004058AF" w:rsidRDefault="00B96CB3" w:rsidP="009678EC">
      <w:pPr>
        <w:pStyle w:val="-11"/>
        <w:numPr>
          <w:ilvl w:val="1"/>
          <w:numId w:val="73"/>
        </w:numPr>
        <w:ind w:left="0" w:firstLine="11"/>
        <w:jc w:val="both"/>
        <w:rPr>
          <w:color w:val="000000" w:themeColor="text1"/>
          <w:lang w:eastAsia="en-US"/>
        </w:rPr>
      </w:pPr>
      <w:r w:rsidRPr="004058AF">
        <w:rPr>
          <w:color w:val="000000" w:themeColor="text1"/>
          <w:lang w:eastAsia="en-US"/>
        </w:rPr>
        <w:t>изготовление информационного продукта по заданному алгоритму в заданной оболочке;</w:t>
      </w:r>
    </w:p>
    <w:p w:rsidR="00B96CB3" w:rsidRPr="004058AF" w:rsidRDefault="00B96CB3" w:rsidP="009678EC">
      <w:pPr>
        <w:pStyle w:val="-11"/>
        <w:numPr>
          <w:ilvl w:val="1"/>
          <w:numId w:val="34"/>
        </w:numPr>
        <w:tabs>
          <w:tab w:val="left" w:pos="993"/>
        </w:tabs>
        <w:ind w:left="0" w:firstLine="709"/>
        <w:jc w:val="both"/>
        <w:rPr>
          <w:color w:val="000000" w:themeColor="text1"/>
          <w:lang w:eastAsia="en-US"/>
        </w:rPr>
      </w:pPr>
      <w:r w:rsidRPr="004058AF">
        <w:rPr>
          <w:color w:val="000000" w:themeColor="text1"/>
          <w:lang w:eastAsia="en-US"/>
        </w:rPr>
        <w:t>проводить и анализировать разработку и / или реализацию технологических проектов, предполагающих:</w:t>
      </w:r>
    </w:p>
    <w:p w:rsidR="00B96CB3" w:rsidRPr="004058AF" w:rsidRDefault="00B96CB3" w:rsidP="009678EC">
      <w:pPr>
        <w:pStyle w:val="-11"/>
        <w:numPr>
          <w:ilvl w:val="1"/>
          <w:numId w:val="73"/>
        </w:numPr>
        <w:ind w:left="0" w:firstLine="11"/>
        <w:jc w:val="both"/>
        <w:rPr>
          <w:color w:val="000000" w:themeColor="text1"/>
          <w:lang w:eastAsia="en-US"/>
        </w:rPr>
      </w:pPr>
      <w:r w:rsidRPr="004058AF">
        <w:rPr>
          <w:color w:val="000000" w:themeColor="text1"/>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B96CB3" w:rsidRPr="004058AF" w:rsidRDefault="00B96CB3" w:rsidP="009678EC">
      <w:pPr>
        <w:pStyle w:val="-11"/>
        <w:numPr>
          <w:ilvl w:val="1"/>
          <w:numId w:val="73"/>
        </w:numPr>
        <w:ind w:left="0" w:firstLine="11"/>
        <w:jc w:val="both"/>
        <w:rPr>
          <w:color w:val="000000" w:themeColor="text1"/>
          <w:lang w:eastAsia="en-US"/>
        </w:rPr>
      </w:pPr>
      <w:r w:rsidRPr="004058AF">
        <w:rPr>
          <w:color w:val="000000" w:themeColor="text1"/>
          <w:lang w:eastAsia="en-US"/>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B96CB3" w:rsidRPr="004058AF" w:rsidRDefault="00B96CB3" w:rsidP="009678EC">
      <w:pPr>
        <w:pStyle w:val="-11"/>
        <w:numPr>
          <w:ilvl w:val="1"/>
          <w:numId w:val="73"/>
        </w:numPr>
        <w:ind w:left="0" w:firstLine="11"/>
        <w:jc w:val="both"/>
        <w:rPr>
          <w:color w:val="000000" w:themeColor="text1"/>
          <w:lang w:eastAsia="en-US"/>
        </w:rPr>
      </w:pPr>
      <w:r w:rsidRPr="004058AF">
        <w:rPr>
          <w:color w:val="000000" w:themeColor="text1"/>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96CB3" w:rsidRPr="004058AF" w:rsidRDefault="00B96CB3" w:rsidP="009678EC">
      <w:pPr>
        <w:pStyle w:val="-11"/>
        <w:numPr>
          <w:ilvl w:val="1"/>
          <w:numId w:val="34"/>
        </w:numPr>
        <w:tabs>
          <w:tab w:val="left" w:pos="993"/>
        </w:tabs>
        <w:ind w:left="0" w:firstLine="709"/>
        <w:jc w:val="both"/>
        <w:rPr>
          <w:color w:val="000000" w:themeColor="text1"/>
          <w:lang w:eastAsia="en-US"/>
        </w:rPr>
      </w:pPr>
      <w:r w:rsidRPr="004058AF">
        <w:rPr>
          <w:color w:val="000000" w:themeColor="text1"/>
          <w:lang w:eastAsia="en-US"/>
        </w:rPr>
        <w:t>проводить и анализировать  разработку и / или реализацию проектов, предполагающих:</w:t>
      </w:r>
    </w:p>
    <w:p w:rsidR="00B96CB3" w:rsidRPr="004058AF" w:rsidRDefault="00B96CB3" w:rsidP="009678EC">
      <w:pPr>
        <w:pStyle w:val="-11"/>
        <w:numPr>
          <w:ilvl w:val="1"/>
          <w:numId w:val="73"/>
        </w:numPr>
        <w:ind w:left="0" w:firstLine="11"/>
        <w:jc w:val="both"/>
        <w:rPr>
          <w:color w:val="000000" w:themeColor="text1"/>
          <w:lang w:eastAsia="en-US"/>
        </w:rPr>
      </w:pPr>
      <w:r w:rsidRPr="004058AF">
        <w:rPr>
          <w:color w:val="000000" w:themeColor="text1"/>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96CB3" w:rsidRPr="004058AF" w:rsidRDefault="00B96CB3" w:rsidP="009678EC">
      <w:pPr>
        <w:pStyle w:val="-11"/>
        <w:numPr>
          <w:ilvl w:val="1"/>
          <w:numId w:val="73"/>
        </w:numPr>
        <w:ind w:left="0" w:firstLine="11"/>
        <w:jc w:val="both"/>
        <w:rPr>
          <w:color w:val="000000" w:themeColor="text1"/>
          <w:lang w:eastAsia="en-US"/>
        </w:rPr>
      </w:pPr>
      <w:r w:rsidRPr="004058AF">
        <w:rPr>
          <w:color w:val="000000" w:themeColor="text1"/>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B96CB3" w:rsidRPr="004058AF" w:rsidRDefault="00B96CB3" w:rsidP="009678EC">
      <w:pPr>
        <w:pStyle w:val="-11"/>
        <w:numPr>
          <w:ilvl w:val="1"/>
          <w:numId w:val="73"/>
        </w:numPr>
        <w:ind w:left="0" w:firstLine="11"/>
        <w:jc w:val="both"/>
        <w:rPr>
          <w:color w:val="000000" w:themeColor="text1"/>
          <w:lang w:eastAsia="en-US"/>
        </w:rPr>
      </w:pPr>
      <w:r w:rsidRPr="004058AF">
        <w:rPr>
          <w:color w:val="000000" w:themeColor="text1"/>
          <w:lang w:eastAsia="en-US"/>
        </w:rPr>
        <w:t>разработку плана продвижения продукта;</w:t>
      </w:r>
    </w:p>
    <w:p w:rsidR="00B96CB3" w:rsidRPr="004058AF" w:rsidRDefault="00B96CB3" w:rsidP="009678EC">
      <w:pPr>
        <w:pStyle w:val="-11"/>
        <w:numPr>
          <w:ilvl w:val="1"/>
          <w:numId w:val="34"/>
        </w:numPr>
        <w:tabs>
          <w:tab w:val="left" w:pos="993"/>
        </w:tabs>
        <w:ind w:left="0" w:firstLine="709"/>
        <w:jc w:val="both"/>
        <w:rPr>
          <w:color w:val="000000" w:themeColor="text1"/>
          <w:lang w:eastAsia="en-US"/>
        </w:rPr>
      </w:pPr>
      <w:r w:rsidRPr="004058AF">
        <w:rPr>
          <w:color w:val="000000" w:themeColor="text1"/>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B96CB3" w:rsidRPr="004058AF" w:rsidRDefault="00B96CB3" w:rsidP="009678EC">
      <w:pPr>
        <w:pStyle w:val="-11"/>
        <w:numPr>
          <w:ilvl w:val="1"/>
          <w:numId w:val="34"/>
        </w:numPr>
        <w:tabs>
          <w:tab w:val="left" w:pos="993"/>
        </w:tabs>
        <w:ind w:left="0" w:firstLine="709"/>
        <w:jc w:val="both"/>
        <w:rPr>
          <w:color w:val="000000" w:themeColor="text1"/>
        </w:rPr>
      </w:pPr>
      <w:r w:rsidRPr="004058AF">
        <w:rPr>
          <w:color w:val="000000" w:themeColor="text1"/>
        </w:rPr>
        <w:t>Выпускник получит возможность научиться:</w:t>
      </w:r>
    </w:p>
    <w:p w:rsidR="00B96CB3" w:rsidRPr="004058AF" w:rsidRDefault="00B96CB3" w:rsidP="009678EC">
      <w:pPr>
        <w:pStyle w:val="-11"/>
        <w:numPr>
          <w:ilvl w:val="1"/>
          <w:numId w:val="26"/>
        </w:numPr>
        <w:tabs>
          <w:tab w:val="left" w:pos="993"/>
        </w:tabs>
        <w:ind w:left="0" w:firstLine="709"/>
        <w:jc w:val="both"/>
        <w:rPr>
          <w:color w:val="000000" w:themeColor="text1"/>
          <w:lang w:eastAsia="en-US"/>
        </w:rPr>
      </w:pPr>
      <w:r w:rsidRPr="004058AF">
        <w:rPr>
          <w:color w:val="000000" w:themeColor="text1"/>
          <w:lang w:eastAsia="en-US"/>
        </w:rPr>
        <w:t>выявлять и формулировать проблему, требующую технологического решения;</w:t>
      </w:r>
    </w:p>
    <w:p w:rsidR="00B96CB3" w:rsidRPr="004058AF" w:rsidRDefault="00B96CB3" w:rsidP="009678EC">
      <w:pPr>
        <w:pStyle w:val="-11"/>
        <w:numPr>
          <w:ilvl w:val="1"/>
          <w:numId w:val="26"/>
        </w:numPr>
        <w:tabs>
          <w:tab w:val="left" w:pos="993"/>
        </w:tabs>
        <w:ind w:left="0" w:firstLine="709"/>
        <w:jc w:val="both"/>
        <w:rPr>
          <w:color w:val="000000" w:themeColor="text1"/>
          <w:lang w:eastAsia="en-US"/>
        </w:rPr>
      </w:pPr>
      <w:r w:rsidRPr="004058AF">
        <w:rPr>
          <w:color w:val="000000" w:themeColor="text1"/>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B96CB3" w:rsidRPr="004058AF" w:rsidRDefault="00B96CB3" w:rsidP="009678EC">
      <w:pPr>
        <w:pStyle w:val="-11"/>
        <w:numPr>
          <w:ilvl w:val="1"/>
          <w:numId w:val="26"/>
        </w:numPr>
        <w:tabs>
          <w:tab w:val="left" w:pos="993"/>
        </w:tabs>
        <w:ind w:left="0" w:firstLine="709"/>
        <w:jc w:val="both"/>
        <w:rPr>
          <w:color w:val="000000" w:themeColor="text1"/>
          <w:lang w:eastAsia="en-US"/>
        </w:rPr>
      </w:pPr>
      <w:r w:rsidRPr="004058AF">
        <w:rPr>
          <w:color w:val="000000" w:themeColor="text1"/>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B96CB3" w:rsidRPr="004058AF" w:rsidRDefault="00B96CB3" w:rsidP="009678EC">
      <w:pPr>
        <w:pStyle w:val="-11"/>
        <w:numPr>
          <w:ilvl w:val="1"/>
          <w:numId w:val="26"/>
        </w:numPr>
        <w:tabs>
          <w:tab w:val="left" w:pos="993"/>
        </w:tabs>
        <w:ind w:left="0" w:firstLine="709"/>
        <w:jc w:val="both"/>
        <w:rPr>
          <w:color w:val="000000" w:themeColor="text1"/>
          <w:lang w:eastAsia="en-US"/>
        </w:rPr>
      </w:pPr>
      <w:r w:rsidRPr="004058AF">
        <w:rPr>
          <w:color w:val="000000" w:themeColor="text1"/>
          <w:lang w:eastAsia="en-US"/>
        </w:rPr>
        <w:t>оценивать коммерческий потенциал продукта и / или технологии.</w:t>
      </w:r>
    </w:p>
    <w:p w:rsidR="00B96CB3" w:rsidRPr="004058AF" w:rsidRDefault="00B96CB3" w:rsidP="00F26260">
      <w:pPr>
        <w:pStyle w:val="-11"/>
        <w:ind w:left="0" w:firstLine="709"/>
        <w:jc w:val="both"/>
        <w:rPr>
          <w:color w:val="000000" w:themeColor="text1"/>
          <w:lang w:eastAsia="en-US"/>
        </w:rPr>
      </w:pPr>
      <w:r w:rsidRPr="004058AF">
        <w:rPr>
          <w:color w:val="000000" w:themeColor="text1"/>
          <w:lang w:eastAsia="en-US"/>
        </w:rPr>
        <w:t>Построение образовательных траекторий и планов в области профессионального самоопределения</w:t>
      </w:r>
    </w:p>
    <w:p w:rsidR="00B96CB3" w:rsidRPr="004058AF" w:rsidRDefault="00B96CB3" w:rsidP="00F26260">
      <w:pPr>
        <w:pStyle w:val="-11"/>
        <w:ind w:left="0" w:firstLine="709"/>
        <w:jc w:val="both"/>
        <w:rPr>
          <w:rFonts w:eastAsia="MS Mincho"/>
          <w:color w:val="000000" w:themeColor="text1"/>
        </w:rPr>
      </w:pPr>
      <w:r w:rsidRPr="004058AF">
        <w:rPr>
          <w:color w:val="000000" w:themeColor="text1"/>
        </w:rPr>
        <w:t>Выпускник научится:</w:t>
      </w:r>
    </w:p>
    <w:p w:rsidR="00B96CB3" w:rsidRPr="004058AF" w:rsidRDefault="00B96CB3" w:rsidP="009678EC">
      <w:pPr>
        <w:pStyle w:val="-11"/>
        <w:numPr>
          <w:ilvl w:val="1"/>
          <w:numId w:val="25"/>
        </w:numPr>
        <w:tabs>
          <w:tab w:val="left" w:pos="993"/>
        </w:tabs>
        <w:ind w:left="0" w:firstLine="709"/>
        <w:jc w:val="both"/>
        <w:rPr>
          <w:color w:val="000000" w:themeColor="text1"/>
          <w:lang w:eastAsia="en-US"/>
        </w:rPr>
      </w:pPr>
      <w:r w:rsidRPr="004058AF">
        <w:rPr>
          <w:color w:val="000000" w:themeColor="text1"/>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B96CB3" w:rsidRPr="004058AF" w:rsidRDefault="00B96CB3" w:rsidP="009678EC">
      <w:pPr>
        <w:pStyle w:val="-11"/>
        <w:numPr>
          <w:ilvl w:val="1"/>
          <w:numId w:val="25"/>
        </w:numPr>
        <w:tabs>
          <w:tab w:val="left" w:pos="993"/>
        </w:tabs>
        <w:ind w:left="0" w:firstLine="709"/>
        <w:jc w:val="both"/>
        <w:rPr>
          <w:color w:val="000000" w:themeColor="text1"/>
          <w:lang w:eastAsia="en-US"/>
        </w:rPr>
      </w:pPr>
      <w:r w:rsidRPr="004058AF">
        <w:rPr>
          <w:color w:val="000000" w:themeColor="text1"/>
          <w:lang w:eastAsia="en-US"/>
        </w:rPr>
        <w:t>характеризовать ситуацию на региональном рынке труда, называет тенденции ее развития,</w:t>
      </w:r>
    </w:p>
    <w:p w:rsidR="00B96CB3" w:rsidRPr="004058AF" w:rsidRDefault="00B96CB3" w:rsidP="009678EC">
      <w:pPr>
        <w:pStyle w:val="-11"/>
        <w:numPr>
          <w:ilvl w:val="1"/>
          <w:numId w:val="25"/>
        </w:numPr>
        <w:tabs>
          <w:tab w:val="left" w:pos="993"/>
        </w:tabs>
        <w:ind w:left="0" w:firstLine="709"/>
        <w:jc w:val="both"/>
        <w:rPr>
          <w:color w:val="000000" w:themeColor="text1"/>
          <w:lang w:eastAsia="en-US"/>
        </w:rPr>
      </w:pPr>
      <w:r w:rsidRPr="004058AF">
        <w:rPr>
          <w:color w:val="000000" w:themeColor="text1"/>
          <w:lang w:eastAsia="en-US"/>
        </w:rPr>
        <w:t>разъяснтьяет социальное значение групп профессий, востребованных на региональном рынке труда,</w:t>
      </w:r>
    </w:p>
    <w:p w:rsidR="00B96CB3" w:rsidRPr="004058AF" w:rsidRDefault="00B96CB3" w:rsidP="009678EC">
      <w:pPr>
        <w:pStyle w:val="-11"/>
        <w:numPr>
          <w:ilvl w:val="1"/>
          <w:numId w:val="25"/>
        </w:numPr>
        <w:tabs>
          <w:tab w:val="left" w:pos="993"/>
        </w:tabs>
        <w:ind w:left="0" w:firstLine="709"/>
        <w:jc w:val="both"/>
        <w:rPr>
          <w:color w:val="000000" w:themeColor="text1"/>
          <w:lang w:eastAsia="en-US"/>
        </w:rPr>
      </w:pPr>
      <w:r w:rsidRPr="004058AF">
        <w:rPr>
          <w:color w:val="000000" w:themeColor="text1"/>
          <w:lang w:eastAsia="en-US"/>
        </w:rPr>
        <w:t>характеризовать группы предприятий региона проживания,</w:t>
      </w:r>
    </w:p>
    <w:p w:rsidR="00B96CB3" w:rsidRPr="004058AF" w:rsidRDefault="00B96CB3" w:rsidP="009678EC">
      <w:pPr>
        <w:pStyle w:val="-11"/>
        <w:numPr>
          <w:ilvl w:val="1"/>
          <w:numId w:val="25"/>
        </w:numPr>
        <w:tabs>
          <w:tab w:val="left" w:pos="993"/>
        </w:tabs>
        <w:ind w:left="0" w:firstLine="709"/>
        <w:jc w:val="both"/>
        <w:rPr>
          <w:color w:val="000000" w:themeColor="text1"/>
          <w:lang w:eastAsia="en-US"/>
        </w:rPr>
      </w:pPr>
      <w:r w:rsidRPr="004058AF">
        <w:rPr>
          <w:color w:val="000000" w:themeColor="text1"/>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B96CB3" w:rsidRPr="004058AF" w:rsidRDefault="00B96CB3" w:rsidP="009678EC">
      <w:pPr>
        <w:pStyle w:val="-11"/>
        <w:numPr>
          <w:ilvl w:val="1"/>
          <w:numId w:val="25"/>
        </w:numPr>
        <w:tabs>
          <w:tab w:val="left" w:pos="993"/>
        </w:tabs>
        <w:ind w:left="0" w:firstLine="709"/>
        <w:jc w:val="both"/>
        <w:rPr>
          <w:color w:val="000000" w:themeColor="text1"/>
          <w:lang w:eastAsia="en-US"/>
        </w:rPr>
      </w:pPr>
      <w:r w:rsidRPr="004058AF">
        <w:rPr>
          <w:color w:val="000000" w:themeColor="text1"/>
          <w:lang w:eastAsia="en-US"/>
        </w:rPr>
        <w:t>анализировать свои мотивы и причины принятия тех или иных решений,</w:t>
      </w:r>
    </w:p>
    <w:p w:rsidR="00B96CB3" w:rsidRPr="004058AF" w:rsidRDefault="00B96CB3" w:rsidP="009678EC">
      <w:pPr>
        <w:pStyle w:val="-11"/>
        <w:numPr>
          <w:ilvl w:val="1"/>
          <w:numId w:val="25"/>
        </w:numPr>
        <w:tabs>
          <w:tab w:val="left" w:pos="993"/>
        </w:tabs>
        <w:ind w:left="0" w:firstLine="709"/>
        <w:jc w:val="both"/>
        <w:rPr>
          <w:color w:val="000000" w:themeColor="text1"/>
          <w:lang w:eastAsia="en-US"/>
        </w:rPr>
      </w:pPr>
      <w:r w:rsidRPr="004058AF">
        <w:rPr>
          <w:color w:val="000000" w:themeColor="text1"/>
          <w:lang w:eastAsia="en-US"/>
        </w:rPr>
        <w:t>анализировать результаты и последствия своих решений, связанных с выбором и реализацией образовательной траектории,</w:t>
      </w:r>
    </w:p>
    <w:p w:rsidR="00B96CB3" w:rsidRPr="004058AF" w:rsidRDefault="00B96CB3" w:rsidP="009678EC">
      <w:pPr>
        <w:pStyle w:val="-11"/>
        <w:numPr>
          <w:ilvl w:val="1"/>
          <w:numId w:val="25"/>
        </w:numPr>
        <w:tabs>
          <w:tab w:val="left" w:pos="993"/>
        </w:tabs>
        <w:ind w:left="0" w:firstLine="709"/>
        <w:jc w:val="both"/>
        <w:rPr>
          <w:color w:val="000000" w:themeColor="text1"/>
          <w:lang w:eastAsia="en-US"/>
        </w:rPr>
      </w:pPr>
      <w:r w:rsidRPr="004058AF">
        <w:rPr>
          <w:color w:val="000000" w:themeColor="text1"/>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96CB3" w:rsidRPr="004058AF" w:rsidRDefault="00B96CB3" w:rsidP="009678EC">
      <w:pPr>
        <w:pStyle w:val="-11"/>
        <w:numPr>
          <w:ilvl w:val="1"/>
          <w:numId w:val="25"/>
        </w:numPr>
        <w:tabs>
          <w:tab w:val="left" w:pos="993"/>
        </w:tabs>
        <w:ind w:left="0" w:firstLine="709"/>
        <w:jc w:val="both"/>
        <w:rPr>
          <w:color w:val="000000" w:themeColor="text1"/>
          <w:lang w:eastAsia="en-US"/>
        </w:rPr>
      </w:pPr>
      <w:r w:rsidRPr="004058AF">
        <w:rPr>
          <w:color w:val="000000" w:themeColor="text1"/>
          <w:lang w:eastAsia="en-US"/>
        </w:rPr>
        <w:lastRenderedPageBreak/>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96CB3" w:rsidRPr="004058AF" w:rsidRDefault="00B96CB3" w:rsidP="009678EC">
      <w:pPr>
        <w:pStyle w:val="-11"/>
        <w:numPr>
          <w:ilvl w:val="1"/>
          <w:numId w:val="25"/>
        </w:numPr>
        <w:tabs>
          <w:tab w:val="left" w:pos="993"/>
        </w:tabs>
        <w:ind w:left="0" w:firstLine="709"/>
        <w:jc w:val="both"/>
        <w:rPr>
          <w:color w:val="000000" w:themeColor="text1"/>
          <w:lang w:eastAsia="en-US"/>
        </w:rPr>
      </w:pPr>
      <w:r w:rsidRPr="004058AF">
        <w:rPr>
          <w:color w:val="000000" w:themeColor="text1"/>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9678EC">
      <w:pPr>
        <w:pStyle w:val="-11"/>
        <w:numPr>
          <w:ilvl w:val="1"/>
          <w:numId w:val="24"/>
        </w:numPr>
        <w:tabs>
          <w:tab w:val="left" w:pos="284"/>
          <w:tab w:val="left" w:pos="993"/>
        </w:tabs>
        <w:ind w:left="0" w:firstLine="709"/>
        <w:jc w:val="both"/>
        <w:rPr>
          <w:color w:val="000000" w:themeColor="text1"/>
          <w:lang w:eastAsia="en-US"/>
        </w:rPr>
      </w:pPr>
      <w:r w:rsidRPr="004058AF">
        <w:rPr>
          <w:color w:val="000000" w:themeColor="text1"/>
          <w:lang w:eastAsia="en-US"/>
        </w:rPr>
        <w:t>предлагать альтернативные варианты траекторий профессионального образования для занятия заданных должностей;</w:t>
      </w:r>
    </w:p>
    <w:p w:rsidR="00B96CB3" w:rsidRPr="004058AF" w:rsidRDefault="00B96CB3" w:rsidP="009678EC">
      <w:pPr>
        <w:pStyle w:val="-11"/>
        <w:numPr>
          <w:ilvl w:val="1"/>
          <w:numId w:val="22"/>
        </w:numPr>
        <w:tabs>
          <w:tab w:val="left" w:pos="284"/>
          <w:tab w:val="left" w:pos="993"/>
        </w:tabs>
        <w:ind w:left="0" w:firstLine="709"/>
        <w:jc w:val="both"/>
        <w:rPr>
          <w:color w:val="000000" w:themeColor="text1"/>
          <w:lang w:eastAsia="en-US"/>
        </w:rPr>
      </w:pPr>
      <w:r w:rsidRPr="004058AF">
        <w:rPr>
          <w:color w:val="000000" w:themeColor="text1"/>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B96CB3" w:rsidRPr="004058AF" w:rsidRDefault="00B96CB3" w:rsidP="00F26260">
      <w:pPr>
        <w:pStyle w:val="afff9"/>
        <w:spacing w:line="240" w:lineRule="auto"/>
        <w:ind w:firstLine="709"/>
        <w:outlineLvl w:val="0"/>
        <w:rPr>
          <w:color w:val="000000" w:themeColor="text1"/>
          <w:sz w:val="24"/>
        </w:rPr>
      </w:pPr>
      <w:bookmarkStart w:id="20" w:name="_Toc409691646"/>
      <w:bookmarkStart w:id="21" w:name="_Toc410653969"/>
      <w:bookmarkStart w:id="22" w:name="_Toc410702973"/>
      <w:bookmarkStart w:id="23" w:name="_Toc414553155"/>
      <w:r w:rsidRPr="004058AF">
        <w:rPr>
          <w:color w:val="000000" w:themeColor="text1"/>
          <w:sz w:val="24"/>
        </w:rPr>
        <w:t>По годам обучения результаты могут быть структурированы и конкретизированы следующим образом:</w:t>
      </w:r>
      <w:bookmarkEnd w:id="20"/>
      <w:bookmarkEnd w:id="21"/>
      <w:bookmarkEnd w:id="22"/>
      <w:bookmarkEnd w:id="23"/>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5 класс</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 завершении учебного года обучающийся:</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характеризует рекламу как средство формирования потребностей;</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характеризует виды ресурсов, объясняет место ресурсов в проектировании и реализации технологического процесса;</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96CB3" w:rsidRPr="004058AF" w:rsidRDefault="00B96CB3" w:rsidP="009678EC">
      <w:pPr>
        <w:numPr>
          <w:ilvl w:val="1"/>
          <w:numId w:val="22"/>
        </w:numPr>
        <w:tabs>
          <w:tab w:val="left" w:pos="284"/>
          <w:tab w:val="left" w:pos="993"/>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B96CB3" w:rsidRPr="004058AF" w:rsidRDefault="00B96CB3" w:rsidP="009678EC">
      <w:pPr>
        <w:numPr>
          <w:ilvl w:val="1"/>
          <w:numId w:val="22"/>
        </w:numPr>
        <w:tabs>
          <w:tab w:val="left" w:pos="284"/>
          <w:tab w:val="left" w:pos="993"/>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приводит произвольные примеры производственных технологий и технологий в сфере быта;</w:t>
      </w:r>
    </w:p>
    <w:p w:rsidR="00B96CB3" w:rsidRPr="004058AF" w:rsidRDefault="00B96CB3" w:rsidP="009678EC">
      <w:pPr>
        <w:numPr>
          <w:ilvl w:val="1"/>
          <w:numId w:val="22"/>
        </w:numPr>
        <w:tabs>
          <w:tab w:val="left" w:pos="284"/>
          <w:tab w:val="left" w:pos="993"/>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объясняет, приводя примеры, принципиальную технологическую схему, в том числе характеризуя негативные эффекты;</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составляет техническое задание, памятку, инструкцию, технологическую карту;</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осуществляет сборку моделей с помощью образовательного конструктора по инструкции;</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осуществляет выбор товара в модельной ситуации;</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осуществляет сохранение информации в формах описания, схемы, эскиза, фотографии;</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конструирует модель по заданному прототипу; </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проведения испытания, анализа, модернизации модели;</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изготовления информационного продукта по заданному алгоритму;</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96CB3" w:rsidRPr="004058AF" w:rsidRDefault="00B96CB3" w:rsidP="009678EC">
      <w:pPr>
        <w:numPr>
          <w:ilvl w:val="1"/>
          <w:numId w:val="22"/>
        </w:numPr>
        <w:tabs>
          <w:tab w:val="left" w:pos="284"/>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6 класс</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 завершении учебного года обучающийся:</w:t>
      </w:r>
    </w:p>
    <w:p w:rsidR="00B96CB3" w:rsidRPr="004058AF" w:rsidRDefault="00B96CB3" w:rsidP="009678EC">
      <w:pPr>
        <w:numPr>
          <w:ilvl w:val="1"/>
          <w:numId w:val="22"/>
        </w:numPr>
        <w:tabs>
          <w:tab w:val="left" w:pos="426"/>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B96CB3" w:rsidRPr="004058AF" w:rsidRDefault="00B96CB3" w:rsidP="009678EC">
      <w:pPr>
        <w:numPr>
          <w:ilvl w:val="1"/>
          <w:numId w:val="22"/>
        </w:numPr>
        <w:tabs>
          <w:tab w:val="left" w:pos="426"/>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описывает жизненный цикл технологии, приводя примеры;</w:t>
      </w:r>
    </w:p>
    <w:p w:rsidR="00B96CB3" w:rsidRPr="004058AF" w:rsidRDefault="00B96CB3" w:rsidP="009678EC">
      <w:pPr>
        <w:numPr>
          <w:ilvl w:val="1"/>
          <w:numId w:val="22"/>
        </w:numPr>
        <w:tabs>
          <w:tab w:val="left" w:pos="426"/>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оперирует понятием «технологическая система» при описании средств удовлетворения потребностей человека;</w:t>
      </w:r>
    </w:p>
    <w:p w:rsidR="00B96CB3" w:rsidRPr="004058AF" w:rsidRDefault="00B96CB3" w:rsidP="009678EC">
      <w:pPr>
        <w:numPr>
          <w:ilvl w:val="1"/>
          <w:numId w:val="22"/>
        </w:numPr>
        <w:tabs>
          <w:tab w:val="left" w:pos="426"/>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проводит морфологический и функциональный анализ технологической системы;</w:t>
      </w:r>
    </w:p>
    <w:p w:rsidR="00B96CB3" w:rsidRPr="004058AF" w:rsidRDefault="00B96CB3" w:rsidP="009678EC">
      <w:pPr>
        <w:numPr>
          <w:ilvl w:val="1"/>
          <w:numId w:val="22"/>
        </w:numPr>
        <w:tabs>
          <w:tab w:val="left" w:pos="426"/>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проводит анализ технологической системы – надсистемы – подсистемы в процессе проектирования продукта;</w:t>
      </w:r>
    </w:p>
    <w:p w:rsidR="00B96CB3" w:rsidRPr="004058AF" w:rsidRDefault="00B96CB3" w:rsidP="009678EC">
      <w:pPr>
        <w:numPr>
          <w:ilvl w:val="1"/>
          <w:numId w:val="22"/>
        </w:numPr>
        <w:tabs>
          <w:tab w:val="left" w:pos="426"/>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читает элементарные чертежи и эскизы;</w:t>
      </w:r>
    </w:p>
    <w:p w:rsidR="00B96CB3" w:rsidRPr="004058AF" w:rsidRDefault="00B96CB3" w:rsidP="009678EC">
      <w:pPr>
        <w:numPr>
          <w:ilvl w:val="1"/>
          <w:numId w:val="22"/>
        </w:numPr>
        <w:tabs>
          <w:tab w:val="left" w:pos="426"/>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выполняет эскизы механизмов, интерьера;</w:t>
      </w:r>
    </w:p>
    <w:p w:rsidR="00B96CB3" w:rsidRPr="004058AF" w:rsidRDefault="00B96CB3" w:rsidP="009678EC">
      <w:pPr>
        <w:numPr>
          <w:ilvl w:val="1"/>
          <w:numId w:val="22"/>
        </w:numPr>
        <w:tabs>
          <w:tab w:val="left" w:pos="426"/>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освоил техники обработки материалов (по выбору обучающегося в соответствии с содержанием проектной деятельности) ;</w:t>
      </w:r>
    </w:p>
    <w:p w:rsidR="00B96CB3" w:rsidRPr="004058AF" w:rsidRDefault="00B96CB3" w:rsidP="009678EC">
      <w:pPr>
        <w:numPr>
          <w:ilvl w:val="1"/>
          <w:numId w:val="22"/>
        </w:numPr>
        <w:tabs>
          <w:tab w:val="left" w:pos="426"/>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применяет простые механизмы для решения поставленных задач по модернизации / проектированию технологических систем;</w:t>
      </w:r>
    </w:p>
    <w:p w:rsidR="00B96CB3" w:rsidRPr="004058AF" w:rsidRDefault="00B96CB3" w:rsidP="009678EC">
      <w:pPr>
        <w:numPr>
          <w:ilvl w:val="1"/>
          <w:numId w:val="22"/>
        </w:numPr>
        <w:tabs>
          <w:tab w:val="left" w:pos="426"/>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строит модель механизма, состоящего из нескольких простых механизмов по кинематической схеме;</w:t>
      </w:r>
    </w:p>
    <w:p w:rsidR="00B96CB3" w:rsidRPr="004058AF" w:rsidRDefault="00B96CB3" w:rsidP="009678EC">
      <w:pPr>
        <w:numPr>
          <w:ilvl w:val="1"/>
          <w:numId w:val="22"/>
        </w:numPr>
        <w:tabs>
          <w:tab w:val="left" w:pos="426"/>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исследования способов жизнеобеспечения и состояния жилых зданий микрорайона / поселения;</w:t>
      </w:r>
    </w:p>
    <w:p w:rsidR="00B96CB3" w:rsidRPr="004058AF" w:rsidRDefault="00B96CB3" w:rsidP="009678EC">
      <w:pPr>
        <w:numPr>
          <w:ilvl w:val="1"/>
          <w:numId w:val="22"/>
        </w:numPr>
        <w:tabs>
          <w:tab w:val="left" w:pos="426"/>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решения задач на взаимодействие со службами ЖКХ;</w:t>
      </w:r>
    </w:p>
    <w:p w:rsidR="00B96CB3" w:rsidRPr="004058AF" w:rsidRDefault="00B96CB3" w:rsidP="009678EC">
      <w:pPr>
        <w:numPr>
          <w:ilvl w:val="1"/>
          <w:numId w:val="22"/>
        </w:numPr>
        <w:tabs>
          <w:tab w:val="left" w:pos="426"/>
          <w:tab w:val="left" w:pos="993"/>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B96CB3" w:rsidRPr="004058AF" w:rsidRDefault="00B96CB3" w:rsidP="009678EC">
      <w:pPr>
        <w:numPr>
          <w:ilvl w:val="1"/>
          <w:numId w:val="22"/>
        </w:numPr>
        <w:tabs>
          <w:tab w:val="left" w:pos="426"/>
          <w:tab w:val="left" w:pos="993"/>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B96CB3" w:rsidRPr="004058AF" w:rsidRDefault="00B96CB3" w:rsidP="009678EC">
      <w:pPr>
        <w:numPr>
          <w:ilvl w:val="1"/>
          <w:numId w:val="22"/>
        </w:numPr>
        <w:tabs>
          <w:tab w:val="left" w:pos="426"/>
          <w:tab w:val="left" w:pos="993"/>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7 класс</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 завершении учебного года обучающийся:</w:t>
      </w:r>
    </w:p>
    <w:p w:rsidR="00B96CB3" w:rsidRPr="004058AF" w:rsidRDefault="00B96CB3" w:rsidP="009678EC">
      <w:pPr>
        <w:numPr>
          <w:ilvl w:val="1"/>
          <w:numId w:val="22"/>
        </w:numPr>
        <w:tabs>
          <w:tab w:val="left" w:pos="993"/>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B96CB3" w:rsidRPr="004058AF" w:rsidRDefault="00B96CB3" w:rsidP="009678EC">
      <w:pPr>
        <w:numPr>
          <w:ilvl w:val="1"/>
          <w:numId w:val="22"/>
        </w:numPr>
        <w:tabs>
          <w:tab w:val="left" w:pos="993"/>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B96CB3" w:rsidRPr="004058AF" w:rsidRDefault="00B96CB3" w:rsidP="009678EC">
      <w:pPr>
        <w:numPr>
          <w:ilvl w:val="1"/>
          <w:numId w:val="22"/>
        </w:numPr>
        <w:tabs>
          <w:tab w:val="left" w:pos="993"/>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перечисляет, характеризует и распознает устройства для накопления энергии, для передачи энергии;</w:t>
      </w:r>
    </w:p>
    <w:p w:rsidR="00B96CB3" w:rsidRPr="004058AF" w:rsidRDefault="00B96CB3" w:rsidP="009678EC">
      <w:pPr>
        <w:numPr>
          <w:ilvl w:val="1"/>
          <w:numId w:val="22"/>
        </w:numPr>
        <w:tabs>
          <w:tab w:val="left" w:pos="993"/>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объясняет понятие «машина», характеризует технологические системы, преобразующие энергию в вид, необходимый потребителю;</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объясняет сущность управления в технологических системах, характеризует автоматические и саморегулируемые системы;</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осуществляет сборку электрических цепей по электрической схеме, проводит анализ неполадок электрической цепи;</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выполняет базовые операции редактора компьютерного трехмерного проектирования (на выбор образовательной организации);</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конструирует простые системы с обратной связью на основе технических конструкторов;</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следует технологии, в том числе, в процессе изготовления субъективно нового продукта;</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8 класс</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 завершении учебного года обучающийся:</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характеризует современную индустрию питания, в том числе в регионе проживания, и перспективы ее развития;</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называет и характеризует актуальные и перспективные технологии транспорта;,</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B96CB3" w:rsidRPr="004058AF" w:rsidRDefault="00B96CB3" w:rsidP="009678EC">
      <w:pPr>
        <w:numPr>
          <w:ilvl w:val="1"/>
          <w:numId w:val="22"/>
        </w:numPr>
        <w:tabs>
          <w:tab w:val="left" w:pos="993"/>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характеризует ситуацию на региональном рынке труда, называет тенденции её развития;</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перечисляет и характеризует виды технической и технологической документации</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разъясняет функции модели и принципы моделирования,</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создаёт модель, адекватную практической задаче,</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отбирает материал в соответствии с техническим решением или по заданным критериям,</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составляет рацион питания, адекватный ситуации,</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планирует продвижение продукта,</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регламентирует заданный процесс в заданной форме,</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проводит оценку и испытание полученного продукта,</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описывает технологическое решение с помощью текста, рисунков, графического изображения,</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лабораторного исследования продуктов питания,</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разработки организационного проекта и решения логистических задач,</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моделирования транспортных потоков,</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опыт анализа объявлений, предлагающих работу</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создания информационного продукта и его встраивания в заданную оболочку,</w:t>
      </w:r>
    </w:p>
    <w:p w:rsidR="00B96CB3" w:rsidRPr="004058AF" w:rsidRDefault="00B96CB3" w:rsidP="009678EC">
      <w:pPr>
        <w:numPr>
          <w:ilvl w:val="1"/>
          <w:numId w:val="22"/>
        </w:numPr>
        <w:tabs>
          <w:tab w:val="left" w:pos="993"/>
          <w:tab w:val="left" w:pos="1134"/>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96CB3" w:rsidRPr="004058AF" w:rsidRDefault="00B96CB3" w:rsidP="00F26260">
      <w:pPr>
        <w:tabs>
          <w:tab w:val="left" w:pos="851"/>
        </w:tabs>
        <w:spacing w:after="0" w:line="240" w:lineRule="auto"/>
        <w:ind w:firstLine="851"/>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9 класс </w:t>
      </w:r>
    </w:p>
    <w:p w:rsidR="00B96CB3" w:rsidRPr="004058AF" w:rsidRDefault="00B96CB3" w:rsidP="00F26260">
      <w:pPr>
        <w:tabs>
          <w:tab w:val="left" w:pos="851"/>
        </w:tabs>
        <w:spacing w:after="0" w:line="240" w:lineRule="auto"/>
        <w:ind w:firstLine="851"/>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 завершении учебного года обучающийся:</w:t>
      </w:r>
    </w:p>
    <w:p w:rsidR="00B96CB3" w:rsidRPr="004058AF" w:rsidRDefault="00B96CB3" w:rsidP="009678EC">
      <w:pPr>
        <w:numPr>
          <w:ilvl w:val="1"/>
          <w:numId w:val="22"/>
        </w:numPr>
        <w:tabs>
          <w:tab w:val="left" w:pos="426"/>
          <w:tab w:val="left" w:pos="993"/>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называет и характеризует актуальные и перспективные медицинские технологии,  </w:t>
      </w:r>
    </w:p>
    <w:p w:rsidR="00B96CB3" w:rsidRPr="004058AF" w:rsidRDefault="00B96CB3" w:rsidP="009678EC">
      <w:pPr>
        <w:numPr>
          <w:ilvl w:val="1"/>
          <w:numId w:val="22"/>
        </w:numPr>
        <w:tabs>
          <w:tab w:val="left" w:pos="426"/>
          <w:tab w:val="left" w:pos="993"/>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называет и характеризует технологии в области электроники, тенденции их развития и новые продукты на их основе,</w:t>
      </w:r>
    </w:p>
    <w:p w:rsidR="00B96CB3" w:rsidRPr="004058AF" w:rsidRDefault="00B96CB3" w:rsidP="009678EC">
      <w:pPr>
        <w:numPr>
          <w:ilvl w:val="1"/>
          <w:numId w:val="22"/>
        </w:numPr>
        <w:tabs>
          <w:tab w:val="left" w:pos="426"/>
          <w:tab w:val="left" w:pos="993"/>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объясняет закономерности технологического развития цивилизации,</w:t>
      </w:r>
    </w:p>
    <w:p w:rsidR="00B96CB3" w:rsidRPr="004058AF" w:rsidRDefault="00B96CB3" w:rsidP="009678EC">
      <w:pPr>
        <w:numPr>
          <w:ilvl w:val="1"/>
          <w:numId w:val="22"/>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разъясняет социальное значение групп профессий, востребованных на региональном рынке труда,</w:t>
      </w:r>
    </w:p>
    <w:p w:rsidR="00B96CB3" w:rsidRPr="004058AF" w:rsidRDefault="00B96CB3" w:rsidP="009678EC">
      <w:pPr>
        <w:numPr>
          <w:ilvl w:val="1"/>
          <w:numId w:val="22"/>
        </w:numPr>
        <w:tabs>
          <w:tab w:val="left" w:pos="426"/>
          <w:tab w:val="left" w:pos="993"/>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оценивает условия использования технологии в том числе с позиций экологической защищённости,</w:t>
      </w:r>
    </w:p>
    <w:p w:rsidR="00B96CB3" w:rsidRPr="004058AF" w:rsidRDefault="00B96CB3" w:rsidP="009678EC">
      <w:pPr>
        <w:numPr>
          <w:ilvl w:val="1"/>
          <w:numId w:val="22"/>
        </w:numPr>
        <w:tabs>
          <w:tab w:val="left" w:pos="426"/>
          <w:tab w:val="left" w:pos="993"/>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B96CB3" w:rsidRPr="004058AF" w:rsidRDefault="00B96CB3" w:rsidP="009678EC">
      <w:pPr>
        <w:numPr>
          <w:ilvl w:val="1"/>
          <w:numId w:val="22"/>
        </w:numPr>
        <w:tabs>
          <w:tab w:val="left" w:pos="426"/>
          <w:tab w:val="left" w:pos="993"/>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анализирует возможные технологические решения, определяет их достоинства и недостатки в контексте заданной ситуации, </w:t>
      </w:r>
    </w:p>
    <w:p w:rsidR="00B96CB3" w:rsidRPr="004058AF" w:rsidRDefault="00B96CB3" w:rsidP="009678EC">
      <w:pPr>
        <w:numPr>
          <w:ilvl w:val="1"/>
          <w:numId w:val="22"/>
        </w:numPr>
        <w:tabs>
          <w:tab w:val="left" w:pos="426"/>
          <w:tab w:val="left" w:pos="993"/>
          <w:tab w:val="left" w:pos="2410"/>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96CB3" w:rsidRPr="004058AF" w:rsidRDefault="00B96CB3" w:rsidP="009678EC">
      <w:pPr>
        <w:numPr>
          <w:ilvl w:val="1"/>
          <w:numId w:val="22"/>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B96CB3" w:rsidRPr="004058AF" w:rsidRDefault="00B96CB3" w:rsidP="009678EC">
      <w:pPr>
        <w:numPr>
          <w:ilvl w:val="1"/>
          <w:numId w:val="22"/>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B96CB3" w:rsidRPr="004058AF" w:rsidRDefault="00B96CB3" w:rsidP="009678EC">
      <w:pPr>
        <w:numPr>
          <w:ilvl w:val="1"/>
          <w:numId w:val="22"/>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96CB3" w:rsidRPr="004058AF" w:rsidRDefault="00B96CB3" w:rsidP="009678EC">
      <w:pPr>
        <w:numPr>
          <w:ilvl w:val="1"/>
          <w:numId w:val="22"/>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96CB3" w:rsidRPr="004058AF" w:rsidRDefault="00B96CB3" w:rsidP="009678EC">
      <w:pPr>
        <w:numPr>
          <w:ilvl w:val="1"/>
          <w:numId w:val="22"/>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предпрофессиональных проб,</w:t>
      </w:r>
    </w:p>
    <w:p w:rsidR="00B96CB3" w:rsidRPr="004058AF" w:rsidRDefault="00B96CB3" w:rsidP="009678EC">
      <w:pPr>
        <w:numPr>
          <w:ilvl w:val="1"/>
          <w:numId w:val="22"/>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получил и проанализировал опыт разработки и / или реализации специализированного проекта.</w:t>
      </w:r>
    </w:p>
    <w:p w:rsidR="00B96CB3" w:rsidRPr="004058AF" w:rsidRDefault="00B96CB3" w:rsidP="00F26260">
      <w:pPr>
        <w:tabs>
          <w:tab w:val="left" w:pos="426"/>
          <w:tab w:val="left" w:pos="993"/>
        </w:tabs>
        <w:spacing w:after="0" w:line="240" w:lineRule="auto"/>
        <w:jc w:val="both"/>
        <w:rPr>
          <w:rFonts w:ascii="Times New Roman" w:hAnsi="Times New Roman"/>
          <w:color w:val="000000" w:themeColor="text1"/>
          <w:sz w:val="24"/>
          <w:szCs w:val="24"/>
        </w:rPr>
      </w:pPr>
    </w:p>
    <w:p w:rsidR="00B96CB3" w:rsidRPr="004058AF" w:rsidRDefault="00B96CB3" w:rsidP="00F26260">
      <w:pPr>
        <w:pStyle w:val="2"/>
        <w:spacing w:line="240" w:lineRule="auto"/>
        <w:ind w:firstLine="0"/>
        <w:jc w:val="center"/>
        <w:rPr>
          <w:b w:val="0"/>
          <w:bCs w:val="0"/>
          <w:color w:val="000000" w:themeColor="text1"/>
          <w:sz w:val="24"/>
          <w:szCs w:val="24"/>
        </w:rPr>
      </w:pPr>
      <w:r w:rsidRPr="004058AF">
        <w:rPr>
          <w:b w:val="0"/>
          <w:bCs w:val="0"/>
          <w:color w:val="000000" w:themeColor="text1"/>
          <w:sz w:val="24"/>
          <w:szCs w:val="24"/>
        </w:rPr>
        <w:t>Физическая культура</w:t>
      </w:r>
    </w:p>
    <w:p w:rsidR="00B96CB3" w:rsidRPr="004058AF" w:rsidRDefault="00B96CB3"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Выпускник научится: </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акробатические комбинации из числа хорошо освоенных упражнений;</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гимнастические комбинации на спортивных снарядах из числа хорошо освоенных упражнений;</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легкоатлетические упражнения в беге и в прыжках (в длину и высоту);</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спуски и торможения на лыжах с пологого склона;</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96CB3" w:rsidRPr="004058AF" w:rsidRDefault="00B96CB3" w:rsidP="009678EC">
      <w:pPr>
        <w:numPr>
          <w:ilvl w:val="0"/>
          <w:numId w:val="61"/>
        </w:numPr>
        <w:tabs>
          <w:tab w:val="left" w:pos="709"/>
          <w:tab w:val="left" w:pos="1134"/>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тестовые упражнения для оценки уровня индивидуального  развития основных физических качеств.</w:t>
      </w:r>
    </w:p>
    <w:p w:rsidR="00B96CB3" w:rsidRPr="004058AF" w:rsidRDefault="00B96CB3"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9678EC">
      <w:pPr>
        <w:numPr>
          <w:ilvl w:val="0"/>
          <w:numId w:val="62"/>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96CB3" w:rsidRPr="004058AF" w:rsidRDefault="00B96CB3" w:rsidP="009678EC">
      <w:pPr>
        <w:numPr>
          <w:ilvl w:val="0"/>
          <w:numId w:val="62"/>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96CB3" w:rsidRPr="004058AF" w:rsidRDefault="00B96CB3" w:rsidP="009678EC">
      <w:pPr>
        <w:numPr>
          <w:ilvl w:val="0"/>
          <w:numId w:val="62"/>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96CB3" w:rsidRPr="004058AF" w:rsidRDefault="00B96CB3" w:rsidP="009678EC">
      <w:pPr>
        <w:numPr>
          <w:ilvl w:val="0"/>
          <w:numId w:val="62"/>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96CB3" w:rsidRPr="004058AF" w:rsidRDefault="00B96CB3" w:rsidP="009678EC">
      <w:pPr>
        <w:numPr>
          <w:ilvl w:val="0"/>
          <w:numId w:val="62"/>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96CB3" w:rsidRPr="004058AF" w:rsidRDefault="00B96CB3" w:rsidP="009678EC">
      <w:pPr>
        <w:numPr>
          <w:ilvl w:val="0"/>
          <w:numId w:val="62"/>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проводить восстановительные мероприятия с использованием банных процедур и сеансов оздоровительного массажа;</w:t>
      </w:r>
    </w:p>
    <w:p w:rsidR="00B96CB3" w:rsidRPr="004058AF" w:rsidRDefault="00B96CB3" w:rsidP="009678EC">
      <w:pPr>
        <w:numPr>
          <w:ilvl w:val="0"/>
          <w:numId w:val="62"/>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B96CB3" w:rsidRPr="004058AF" w:rsidRDefault="00B96CB3" w:rsidP="009678EC">
      <w:pPr>
        <w:numPr>
          <w:ilvl w:val="0"/>
          <w:numId w:val="62"/>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преодолевать естественные и искусственные препятствия с помощью разнообразных способов лазания, прыжков и бега;</w:t>
      </w:r>
    </w:p>
    <w:p w:rsidR="00B96CB3" w:rsidRPr="004058AF" w:rsidRDefault="00B96CB3" w:rsidP="009678EC">
      <w:pPr>
        <w:numPr>
          <w:ilvl w:val="0"/>
          <w:numId w:val="62"/>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осуществлять судейство по одному из осваиваемых видов спорта; </w:t>
      </w:r>
    </w:p>
    <w:p w:rsidR="00B96CB3" w:rsidRPr="004058AF" w:rsidRDefault="00B96CB3" w:rsidP="009678EC">
      <w:pPr>
        <w:numPr>
          <w:ilvl w:val="0"/>
          <w:numId w:val="62"/>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тестовые нормативы Всероссийского физкультурно-спортивного комплекса «Готов к труду и обороне»;</w:t>
      </w:r>
    </w:p>
    <w:p w:rsidR="00B96CB3" w:rsidRPr="004058AF" w:rsidRDefault="00B96CB3" w:rsidP="009678EC">
      <w:pPr>
        <w:numPr>
          <w:ilvl w:val="0"/>
          <w:numId w:val="62"/>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технико-тактические действия национальных видов спорта;</w:t>
      </w:r>
    </w:p>
    <w:p w:rsidR="00B96CB3" w:rsidRPr="004058AF" w:rsidRDefault="00B96CB3" w:rsidP="009678EC">
      <w:pPr>
        <w:numPr>
          <w:ilvl w:val="0"/>
          <w:numId w:val="62"/>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проплывать учебную дистанцию вольным стилем.</w:t>
      </w:r>
    </w:p>
    <w:p w:rsidR="00B96CB3" w:rsidRPr="004058AF" w:rsidRDefault="00B96CB3" w:rsidP="00F26260">
      <w:pPr>
        <w:tabs>
          <w:tab w:val="left" w:pos="993"/>
        </w:tabs>
        <w:spacing w:after="0" w:line="240" w:lineRule="auto"/>
        <w:contextualSpacing/>
        <w:jc w:val="both"/>
        <w:rPr>
          <w:rFonts w:ascii="Times New Roman" w:hAnsi="Times New Roman"/>
          <w:color w:val="000000" w:themeColor="text1"/>
          <w:sz w:val="24"/>
          <w:szCs w:val="24"/>
        </w:rPr>
      </w:pPr>
    </w:p>
    <w:p w:rsidR="00B96CB3" w:rsidRPr="00712193" w:rsidRDefault="00B96CB3" w:rsidP="00F26260">
      <w:pPr>
        <w:pStyle w:val="2"/>
        <w:spacing w:line="240" w:lineRule="auto"/>
        <w:ind w:firstLine="0"/>
        <w:jc w:val="center"/>
        <w:rPr>
          <w:bCs w:val="0"/>
          <w:color w:val="000000" w:themeColor="text1"/>
          <w:sz w:val="24"/>
          <w:szCs w:val="24"/>
        </w:rPr>
      </w:pPr>
      <w:r w:rsidRPr="00712193">
        <w:rPr>
          <w:bCs w:val="0"/>
          <w:color w:val="000000" w:themeColor="text1"/>
          <w:sz w:val="24"/>
          <w:szCs w:val="24"/>
        </w:rPr>
        <w:t>Основы безопасности жизнедеятельности</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Выпускник научится:</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4"/>
          <w:szCs w:val="24"/>
        </w:rPr>
      </w:pPr>
      <w:r w:rsidRPr="004058AF">
        <w:rPr>
          <w:rFonts w:ascii="Times New Roman" w:hAnsi="Times New Roman"/>
          <w:color w:val="000000" w:themeColor="text1"/>
          <w:sz w:val="24"/>
          <w:szCs w:val="24"/>
        </w:rPr>
        <w:t>классифицировать и характеризовать</w:t>
      </w:r>
      <w:r w:rsidRPr="004058AF">
        <w:rPr>
          <w:rFonts w:ascii="Times New Roman" w:hAnsi="Times New Roman"/>
          <w:iCs/>
          <w:color w:val="000000" w:themeColor="text1"/>
          <w:sz w:val="24"/>
          <w:szCs w:val="24"/>
        </w:rPr>
        <w:t xml:space="preserve"> условия экологической безопасности;</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использовать знания о предельно допустимых концентрациях вредных веществ в атмосфере, воде и почве;</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bCs/>
          <w:iCs/>
          <w:color w:val="000000" w:themeColor="text1"/>
          <w:sz w:val="24"/>
          <w:szCs w:val="24"/>
        </w:rPr>
      </w:pPr>
      <w:r w:rsidRPr="004058AF">
        <w:rPr>
          <w:rFonts w:ascii="Times New Roman" w:hAnsi="Times New Roman"/>
          <w:iCs/>
          <w:color w:val="000000" w:themeColor="text1"/>
          <w:sz w:val="24"/>
          <w:szCs w:val="24"/>
        </w:rPr>
        <w:t>использовать знания о способах контроля качества окружающей среды и продуктов питания с использованием бытовых приборов;</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безопасно, использовать бытовые приборы контроля качества окружающей среды и продуктов питания;</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безопасно использовать бытовые приборы;</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безопасно использовать средства бытовой химии;</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безопасно использовать средства коммуникации;</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классифицировать и характеризовать опасные ситуации криминогенного характера;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предвидеть причины возникновения возможных опасных ситуаций криминогенного характера;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безопасно вести и применять способы самозащиты в криминогенной ситуации на улице;</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безопасно вести и применять способы самозащиты в криминогенной ситуации в подъезде;</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безопасно вести и применять способы самозащиты в криминогенной ситуации в лифте;</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безопасно вести и применять способы самозащиты в криминогенной ситуации в квартире;</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безопасно вести и применять способы самозащиты при карманной краже;</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безопасно вести и применять способы самозащиты при попытке мошенничества;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адекватно оценивать ситуацию дорожного движения;</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адекватно оценивать ситуацию и безопасно действовать при пожаре;</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безопасно использовать средства индивидуальной защиты при пожаре;</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безопасно применять первичные средства пожаротушения;</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соблюдать правила безопасности дорожного движения пешехода;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соблюдать правила безопасности дорожного движения велосипедиста;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соблюдать правила безопасности дорожного движения пассажира транспортного средства;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классифицировать и характеризовать причины и последствия опасных ситуаций на воде;</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адекватно оценивать ситуацию и безопасно вести у воды и на воде;</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средства и способы само- и взаимопомощи на воде;</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классифицировать и характеризовать причины и последствия опасных ситуаций в туристических походах;</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готовиться к туристическим походам;</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адекватно оценивать ситуацию и безопасно вести в туристических походах;</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адекватно оценивать ситуацию и ориентироваться на местности;</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добывать и поддерживать огонь в автономных условиях;</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добывать и очищать воду в автономных условиях;</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добывать и готовить пищу в автономных условиях; сооружать (обустраивать) временное жилище в автономных условиях;</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подавать сигналы бедствия и отвечать на них;</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характеризовать причины и последствия чрезвычайных ситуаций природного характера для личности, общества и государства;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предвидеть опасности и правильно действовать в случае чрезвычайных ситуаций природного характера;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классифицировать мероприятия по защите населения от чрезвычайных ситуаций природного характера;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безопасно использовать средства индивидуальной защиты; </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характеризовать причины и последствия чрезвычайных ситуаций техногенного характера для личности, общества и государства;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предвидеть опасности и правильно действовать в чрезвычайных ситуациях техногенного характера;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классифицировать мероприятия по защите населения от чрезвычайных ситуаций техногенного характера;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безопасно действовать по сигналу «Внимание всем!»;</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безопасно использовать средства индивидуальной и коллективной защиты;</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комплектовать минимально необходимый набор вещей (документов, продуктов) в случае эвакуации;</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классифицировать мероприятия по защите населения от терроризма, экстремизма, наркотизма;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классифицировать и характеризовать опасные ситуации в местах большого скопления людей;</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предвидеть причины возникновения возможных опасных ситуаций в местах большого скопления людей;</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адекватно оценивать ситуацию и безопасно действовать в местах массового скопления людей;</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оповещать (вызывать) экстренные службы при чрезвычайной ситуации;</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характеризовать безопасный и здоровый образ жизни, его составляющие и значение для личности, общества и государства;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классифицировать мероприятия и факторы, укрепляющие и разрушающие здоровье;</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планировать профилактические мероприятия по сохранению и укреплению своего здоровья;</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выявлять мероприятия и факторы, потенциально опасные для здоровья;</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безопасно использовать ресурсы интернета;</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анализировать состояние своего здоровья;</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определять состояния оказания неотложной помощи;</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использовать алгоритм действий по оказанию первой помощи;</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классифицировать </w:t>
      </w:r>
      <w:r w:rsidRPr="004058AF">
        <w:rPr>
          <w:rFonts w:ascii="Times New Roman" w:hAnsi="Times New Roman"/>
          <w:color w:val="000000" w:themeColor="text1"/>
          <w:sz w:val="24"/>
          <w:szCs w:val="24"/>
        </w:rPr>
        <w:t>средства оказания первой помощи;</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оказывать первую помощь при наружном и внутреннем кровотечении;</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извлекать инородное тело из верхних дыхательных путей;</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оказывать первую помощь при ушибах;</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оказывать первую помощь при растяжениях;</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оказывать первую помощь при вывихах;</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оказывать первую помощь при переломах;</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оказывать первую помощь при ожогах;</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оказывать первую помощь при отморожениях и общем переохлаждении;</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оказывать первую помощь при отравлениях;</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оказывать первую помощь при тепловом (солнечном) ударе;</w:t>
      </w:r>
    </w:p>
    <w:p w:rsidR="00B96CB3" w:rsidRPr="004058AF" w:rsidRDefault="00B96CB3" w:rsidP="009678EC">
      <w:pPr>
        <w:numPr>
          <w:ilvl w:val="0"/>
          <w:numId w:val="6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оказывать первую помощь при укусе насекомых и змей.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Выпускник получит возможность научиться:</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безопасно использовать средства индивидуальной защиты велосипедиста; </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классифицировать и характеризовать причины и последствия опасных ситуаций в туристических поездках; </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готовиться к туристическим поездкам;</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адекватно оценивать ситуацию и безопасно вести в туристических поездках; </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анализировать последствия возможных опасных ситуаций в местах большого скопления людей; </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анализировать последствия возможных опасных ситуаций криминогенного характера; </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безопасно вести и применять права покупателя;</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анализировать последствия проявления терроризма, экстремизма, наркотизма;</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предвидеть пути и средства возможного вовлечения в террористическую, экстремистскую и наркотическую деятельность;</w:t>
      </w:r>
      <w:r w:rsidRPr="004058AF">
        <w:rPr>
          <w:rFonts w:ascii="Times New Roman" w:hAnsi="Times New Roman"/>
          <w:bCs/>
          <w:color w:val="000000" w:themeColor="text1"/>
          <w:sz w:val="24"/>
          <w:szCs w:val="24"/>
        </w:rPr>
        <w:t xml:space="preserve">анализировать влияние вредных привычек и факторов и на состояние своего здоровья; </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lastRenderedPageBreak/>
        <w:t xml:space="preserve">характеризовать </w:t>
      </w:r>
      <w:r w:rsidRPr="004058AF">
        <w:rPr>
          <w:rFonts w:ascii="Times New Roman" w:hAnsi="Times New Roman"/>
          <w:color w:val="000000" w:themeColor="text1"/>
          <w:sz w:val="24"/>
          <w:szCs w:val="24"/>
        </w:rPr>
        <w:t xml:space="preserve">роль семьи в жизни личности и общества и ее влияние на здоровье человека; </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классифицировать основные правовые аспекты оказания первой помощи;</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оказывать первую помощь при не инфекционных заболеваниях; </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оказывать первую помощь при инфекционных заболеваниях; </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оказывать первую помощь при остановке сердечной деятельности;</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оказывать первую помощь при коме; </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оказывать первую помощь при поражении электрическим током; </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усваивать приемы действий в различных опасных и чрезвычайных ситуациях; </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96CB3" w:rsidRPr="004058AF" w:rsidRDefault="00B96CB3" w:rsidP="009678EC">
      <w:pPr>
        <w:numPr>
          <w:ilvl w:val="0"/>
          <w:numId w:val="6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творчески решать моделируемые ситуации и практические задачи в области безопасности жизнедеятельности.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B96CB3" w:rsidRPr="000C0B87" w:rsidRDefault="00B96CB3" w:rsidP="009678EC">
      <w:pPr>
        <w:pStyle w:val="2"/>
        <w:numPr>
          <w:ilvl w:val="1"/>
          <w:numId w:val="198"/>
        </w:numPr>
        <w:spacing w:line="240" w:lineRule="auto"/>
        <w:ind w:left="0"/>
        <w:rPr>
          <w:bCs w:val="0"/>
          <w:color w:val="000000" w:themeColor="text1"/>
          <w:sz w:val="24"/>
          <w:szCs w:val="24"/>
        </w:rPr>
      </w:pPr>
      <w:r w:rsidRPr="000C0B87">
        <w:rPr>
          <w:bCs w:val="0"/>
          <w:color w:val="000000" w:themeColor="text1"/>
          <w:sz w:val="24"/>
          <w:szCs w:val="24"/>
        </w:rPr>
        <w:t>Система оценки достижения планируемых результатов освоения обучающимися основной образовательной программы основного общего образования</w:t>
      </w:r>
    </w:p>
    <w:p w:rsidR="000C0B87" w:rsidRDefault="00B96CB3" w:rsidP="00F26260">
      <w:pPr>
        <w:spacing w:after="0" w:line="240" w:lineRule="auto"/>
        <w:ind w:firstLine="45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МАОУ СОШ № 4. </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B96CB3" w:rsidRPr="004058AF" w:rsidRDefault="00B96CB3" w:rsidP="00F26260">
      <w:pPr>
        <w:pStyle w:val="afffb"/>
        <w:spacing w:line="240" w:lineRule="auto"/>
        <w:ind w:firstLine="0"/>
        <w:rPr>
          <w:color w:val="000000" w:themeColor="text1"/>
          <w:sz w:val="24"/>
          <w:szCs w:val="24"/>
        </w:rPr>
      </w:pP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Основными направлениями и целями оценочной деятельности являются:</w:t>
      </w:r>
    </w:p>
    <w:p w:rsidR="00B96CB3" w:rsidRPr="004058AF" w:rsidRDefault="00B96CB3" w:rsidP="009678EC">
      <w:pPr>
        <w:pStyle w:val="afffb"/>
        <w:numPr>
          <w:ilvl w:val="0"/>
          <w:numId w:val="101"/>
        </w:numPr>
        <w:spacing w:line="240" w:lineRule="auto"/>
        <w:ind w:left="0" w:firstLine="709"/>
        <w:rPr>
          <w:color w:val="000000" w:themeColor="text1"/>
          <w:sz w:val="24"/>
          <w:szCs w:val="24"/>
        </w:rPr>
      </w:pPr>
      <w:r w:rsidRPr="004058AF">
        <w:rPr>
          <w:color w:val="000000" w:themeColor="text1"/>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96CB3" w:rsidRPr="004058AF" w:rsidRDefault="00B96CB3" w:rsidP="009678EC">
      <w:pPr>
        <w:pStyle w:val="afffb"/>
        <w:numPr>
          <w:ilvl w:val="0"/>
          <w:numId w:val="101"/>
        </w:numPr>
        <w:spacing w:line="240" w:lineRule="auto"/>
        <w:ind w:left="0" w:firstLine="709"/>
        <w:rPr>
          <w:color w:val="000000" w:themeColor="text1"/>
          <w:sz w:val="24"/>
          <w:szCs w:val="24"/>
        </w:rPr>
      </w:pPr>
      <w:r w:rsidRPr="004058AF">
        <w:rPr>
          <w:color w:val="000000" w:themeColor="text1"/>
          <w:sz w:val="24"/>
          <w:szCs w:val="24"/>
        </w:rPr>
        <w:t>оценка результатов деятельности педагогических кадровкак основа аттестационных процедур;</w:t>
      </w:r>
    </w:p>
    <w:p w:rsidR="00B96CB3" w:rsidRPr="004058AF" w:rsidRDefault="00B96CB3" w:rsidP="009678EC">
      <w:pPr>
        <w:pStyle w:val="afffb"/>
        <w:numPr>
          <w:ilvl w:val="0"/>
          <w:numId w:val="101"/>
        </w:numPr>
        <w:spacing w:line="240" w:lineRule="auto"/>
        <w:ind w:left="0" w:firstLine="709"/>
        <w:rPr>
          <w:color w:val="000000" w:themeColor="text1"/>
          <w:sz w:val="24"/>
          <w:szCs w:val="24"/>
        </w:rPr>
      </w:pPr>
      <w:r w:rsidRPr="004058AF">
        <w:rPr>
          <w:color w:val="000000" w:themeColor="text1"/>
          <w:sz w:val="24"/>
          <w:szCs w:val="24"/>
        </w:rPr>
        <w:t>оценка результатов деятельности образовательной организациикак основа аккредитационных процедур.</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Основным объектом системы оценки, ее содержательной и критериальной базой выступают требования ФГОС, конкретизированные в планируемых результатах освоения обучающимися Программы.</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Система оценки включает процедуры внутренней и внешней оценки.</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Внутренняя оценкавключает:</w:t>
      </w:r>
    </w:p>
    <w:p w:rsidR="00B96CB3" w:rsidRPr="004058AF" w:rsidRDefault="00B96CB3" w:rsidP="009678EC">
      <w:pPr>
        <w:pStyle w:val="afffb"/>
        <w:numPr>
          <w:ilvl w:val="0"/>
          <w:numId w:val="103"/>
        </w:numPr>
        <w:spacing w:line="240" w:lineRule="auto"/>
        <w:ind w:left="0"/>
        <w:rPr>
          <w:color w:val="000000" w:themeColor="text1"/>
          <w:sz w:val="24"/>
          <w:szCs w:val="24"/>
        </w:rPr>
      </w:pPr>
      <w:r w:rsidRPr="004058AF">
        <w:rPr>
          <w:color w:val="000000" w:themeColor="text1"/>
          <w:sz w:val="24"/>
          <w:szCs w:val="24"/>
        </w:rPr>
        <w:lastRenderedPageBreak/>
        <w:t>стартовую, промежуточную и итоговую диагностику метапредметных результатов,</w:t>
      </w:r>
    </w:p>
    <w:p w:rsidR="00B96CB3" w:rsidRPr="004058AF" w:rsidRDefault="00B96CB3" w:rsidP="009678EC">
      <w:pPr>
        <w:pStyle w:val="afffb"/>
        <w:numPr>
          <w:ilvl w:val="0"/>
          <w:numId w:val="103"/>
        </w:numPr>
        <w:spacing w:line="240" w:lineRule="auto"/>
        <w:ind w:left="0"/>
        <w:rPr>
          <w:color w:val="000000" w:themeColor="text1"/>
          <w:sz w:val="24"/>
          <w:szCs w:val="24"/>
        </w:rPr>
      </w:pPr>
      <w:r w:rsidRPr="004058AF">
        <w:rPr>
          <w:color w:val="000000" w:themeColor="text1"/>
          <w:sz w:val="24"/>
          <w:szCs w:val="24"/>
        </w:rPr>
        <w:t>стартовую, промежуточную (текущую и тематическую) оценку предметных</w:t>
      </w:r>
    </w:p>
    <w:p w:rsidR="00B96CB3" w:rsidRPr="004058AF" w:rsidRDefault="00B96CB3" w:rsidP="00F26260">
      <w:pPr>
        <w:pStyle w:val="afffb"/>
        <w:spacing w:line="240" w:lineRule="auto"/>
        <w:ind w:firstLine="0"/>
        <w:rPr>
          <w:rStyle w:val="dash041e0431044b0447043d044b0439char1"/>
          <w:color w:val="000000" w:themeColor="text1"/>
          <w:szCs w:val="24"/>
        </w:rPr>
      </w:pPr>
      <w:r w:rsidRPr="004058AF">
        <w:rPr>
          <w:color w:val="000000" w:themeColor="text1"/>
          <w:sz w:val="24"/>
          <w:szCs w:val="24"/>
        </w:rPr>
        <w:t xml:space="preserve">результатов, включающую где </w:t>
      </w:r>
      <w:r w:rsidRPr="004058AF">
        <w:rPr>
          <w:rStyle w:val="dash041e0431044b0447043d044b0439char1"/>
          <w:color w:val="000000" w:themeColor="text1"/>
          <w:szCs w:val="24"/>
        </w:rPr>
        <w:t xml:space="preserve">процедуру оценки готовности к обучению на данном уровне образования. Стартовая оценка предметных результатов проводится мониторинговой группой педагогов в начале 5-го класса (и в начале всех последующих годов обучения) и выступает как точка отсчёта для оценки динамики образовательных достижений. Объектом оценки являются: </w:t>
      </w:r>
    </w:p>
    <w:p w:rsidR="00B96CB3" w:rsidRPr="004058AF" w:rsidRDefault="00B96CB3" w:rsidP="00F26260">
      <w:pPr>
        <w:pStyle w:val="afffb"/>
        <w:spacing w:line="240" w:lineRule="auto"/>
        <w:ind w:firstLine="0"/>
        <w:rPr>
          <w:rStyle w:val="dash041e0431044b0447043d044b0439char1"/>
          <w:color w:val="000000" w:themeColor="text1"/>
          <w:szCs w:val="24"/>
        </w:rPr>
      </w:pPr>
      <w:r w:rsidRPr="004058AF">
        <w:rPr>
          <w:rStyle w:val="dash041e0431044b0447043d044b0439char1"/>
          <w:color w:val="000000" w:themeColor="text1"/>
          <w:szCs w:val="24"/>
        </w:rPr>
        <w:t xml:space="preserve">                 структура мотивации к учебной деятельности; </w:t>
      </w:r>
    </w:p>
    <w:p w:rsidR="00B96CB3" w:rsidRPr="004058AF" w:rsidRDefault="00B96CB3" w:rsidP="00F26260">
      <w:pPr>
        <w:pStyle w:val="afffb"/>
        <w:spacing w:line="240" w:lineRule="auto"/>
        <w:ind w:firstLine="0"/>
        <w:rPr>
          <w:rStyle w:val="dash041e0431044b0447043d044b0439char1"/>
          <w:color w:val="000000" w:themeColor="text1"/>
          <w:szCs w:val="24"/>
        </w:rPr>
      </w:pPr>
      <w:r w:rsidRPr="004058AF">
        <w:rPr>
          <w:rStyle w:val="dash041e0431044b0447043d044b0439char1"/>
          <w:color w:val="000000" w:themeColor="text1"/>
          <w:szCs w:val="24"/>
        </w:rPr>
        <w:t xml:space="preserve">предметные ЗУНы, </w:t>
      </w:r>
    </w:p>
    <w:p w:rsidR="00B96CB3" w:rsidRPr="004058AF" w:rsidRDefault="00B96CB3" w:rsidP="00F26260">
      <w:pPr>
        <w:pStyle w:val="afffb"/>
        <w:spacing w:line="240" w:lineRule="auto"/>
        <w:ind w:firstLine="0"/>
        <w:rPr>
          <w:rStyle w:val="dash041e0431044b0447043d044b0439char1"/>
          <w:color w:val="000000" w:themeColor="text1"/>
          <w:szCs w:val="24"/>
        </w:rPr>
      </w:pPr>
      <w:r w:rsidRPr="004058AF">
        <w:rPr>
          <w:rStyle w:val="dash041e0431044b0447043d044b0439char1"/>
          <w:color w:val="000000" w:themeColor="text1"/>
          <w:szCs w:val="24"/>
        </w:rPr>
        <w:t xml:space="preserve">сформированность учебной деятельности, </w:t>
      </w:r>
    </w:p>
    <w:p w:rsidR="00B96CB3" w:rsidRPr="004058AF" w:rsidRDefault="00B96CB3" w:rsidP="00F26260">
      <w:pPr>
        <w:pStyle w:val="afffb"/>
        <w:spacing w:line="240" w:lineRule="auto"/>
        <w:ind w:firstLine="0"/>
        <w:rPr>
          <w:rStyle w:val="dash041e0431044b0447043d044b0439char1"/>
          <w:color w:val="000000" w:themeColor="text1"/>
          <w:szCs w:val="24"/>
        </w:rPr>
      </w:pPr>
      <w:r w:rsidRPr="004058AF">
        <w:rPr>
          <w:rStyle w:val="dash041e0431044b0447043d044b0439char1"/>
          <w:color w:val="000000" w:themeColor="text1"/>
          <w:szCs w:val="24"/>
        </w:rPr>
        <w:t xml:space="preserve">владение универсальными и специфическими для основных учебных предметов познавательными средствами (средствами работы с информацией, знако-символическими средствами, логическими операциями). </w:t>
      </w:r>
    </w:p>
    <w:p w:rsidR="00B96CB3" w:rsidRPr="004058AF" w:rsidRDefault="00B96CB3" w:rsidP="00F26260">
      <w:pPr>
        <w:pStyle w:val="afffb"/>
        <w:spacing w:line="240" w:lineRule="auto"/>
        <w:ind w:firstLine="0"/>
        <w:rPr>
          <w:rStyle w:val="dash041e0431044b0447043d044b0439char1"/>
          <w:color w:val="000000" w:themeColor="text1"/>
          <w:szCs w:val="24"/>
        </w:rPr>
      </w:pPr>
      <w:r w:rsidRPr="004058AF">
        <w:rPr>
          <w:rStyle w:val="dash041e0431044b0447043d044b0439char1"/>
          <w:color w:val="000000" w:themeColor="text1"/>
          <w:szCs w:val="24"/>
        </w:rPr>
        <w:t xml:space="preserve">Стартовая оценка предметных результатов проводиться учителями с целью оценки готовности к изучению отдельных предметов (разделов), </w:t>
      </w:r>
      <w:r w:rsidRPr="004058AF">
        <w:rPr>
          <w:color w:val="000000" w:themeColor="text1"/>
          <w:sz w:val="24"/>
          <w:szCs w:val="24"/>
        </w:rPr>
        <w:t xml:space="preserve">определение остаточных знаний и умений учащихся относительно  прошедшего   учебного года. </w:t>
      </w:r>
      <w:r w:rsidRPr="004058AF">
        <w:rPr>
          <w:rStyle w:val="dash041e0431044b0447043d044b0439char1"/>
          <w:color w:val="000000" w:themeColor="text1"/>
          <w:szCs w:val="24"/>
        </w:rPr>
        <w:t xml:space="preserve">Результаты стартовой оценки по степени забывчивости учебного материала являются основанием для корректировки учебных программ на текущий учебный год и индивидуализации учебного процесса, </w:t>
      </w:r>
      <w:r w:rsidRPr="004058AF">
        <w:rPr>
          <w:color w:val="000000" w:themeColor="text1"/>
          <w:sz w:val="24"/>
          <w:szCs w:val="24"/>
        </w:rPr>
        <w:t xml:space="preserve">позволяют учителю   организовать эффективно процесс повторения и  определить эффекты от  своего обучения за прошлый учебный год; определить базовые знания и умения учащихся для дальнейшего изучения предметного материала и формирования метапредметных результатов. </w:t>
      </w:r>
    </w:p>
    <w:p w:rsidR="00B96CB3" w:rsidRPr="004058AF" w:rsidRDefault="00B96CB3" w:rsidP="00F26260">
      <w:pPr>
        <w:pStyle w:val="afffb"/>
        <w:spacing w:line="240" w:lineRule="auto"/>
        <w:ind w:firstLine="0"/>
        <w:rPr>
          <w:rStyle w:val="dash041e0431044b0447043d044b0439char1"/>
          <w:color w:val="000000" w:themeColor="text1"/>
          <w:szCs w:val="24"/>
        </w:rPr>
      </w:pPr>
      <w:r w:rsidRPr="004058AF">
        <w:rPr>
          <w:rStyle w:val="dash041e0431044b0447043d044b0439char1"/>
          <w:color w:val="000000" w:themeColor="text1"/>
          <w:szCs w:val="24"/>
        </w:rPr>
        <w:t xml:space="preserve">Текущая оценка предметных результатов представляет собой процедуру оценки индивидуального продвижения в освоении программы учебного предмета. </w:t>
      </w:r>
      <w:r w:rsidRPr="004058AF">
        <w:rPr>
          <w:color w:val="000000" w:themeColor="text1"/>
          <w:sz w:val="24"/>
          <w:szCs w:val="24"/>
        </w:rPr>
        <w:t xml:space="preserve">Цель текущего оценивания  - увидеть проблемы и трудности в освоении  предметных и метапредметных результатов и наметить план работы по ликвидации. </w:t>
      </w:r>
      <w:r w:rsidRPr="004058AF">
        <w:rPr>
          <w:rStyle w:val="dash041e0431044b0447043d044b0439char1"/>
          <w:color w:val="000000" w:themeColor="text1"/>
          <w:szCs w:val="24"/>
        </w:rPr>
        <w:t xml:space="preserve">В школе используется формирующее текущее оценивание, т.е. поддерживающее и направляющее усилия учащегося, и диагностическое, способствующее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4058AF">
        <w:rPr>
          <w:rFonts w:eastAsia="@Arial Unicode MS"/>
          <w:color w:val="000000" w:themeColor="text1"/>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4058AF">
        <w:rPr>
          <w:rStyle w:val="dash041e0431044b0447043d044b0439char1"/>
          <w:color w:val="000000" w:themeColor="text1"/>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сроки могут служить основанием, например, для освобождения ученика от необходимости выполнять тематическую проверочную работу.</w:t>
      </w:r>
    </w:p>
    <w:p w:rsidR="00B96CB3" w:rsidRPr="004058AF" w:rsidRDefault="00B96CB3" w:rsidP="00F26260">
      <w:pPr>
        <w:pStyle w:val="afffb"/>
        <w:spacing w:line="240" w:lineRule="auto"/>
        <w:ind w:firstLine="0"/>
        <w:rPr>
          <w:rStyle w:val="dash041e0431044b0447043d044b0439char1"/>
          <w:color w:val="000000" w:themeColor="text1"/>
          <w:szCs w:val="24"/>
        </w:rPr>
      </w:pPr>
      <w:r w:rsidRPr="004058AF">
        <w:rPr>
          <w:rStyle w:val="dash041e0431044b0447043d044b0439char1"/>
          <w:color w:val="000000" w:themeColor="text1"/>
          <w:szCs w:val="24"/>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B96CB3" w:rsidRPr="004058AF" w:rsidRDefault="00B96CB3" w:rsidP="00F26260">
      <w:pPr>
        <w:pStyle w:val="afffb"/>
        <w:spacing w:line="240" w:lineRule="auto"/>
        <w:ind w:firstLine="0"/>
        <w:rPr>
          <w:color w:val="000000" w:themeColor="text1"/>
          <w:sz w:val="24"/>
          <w:szCs w:val="24"/>
        </w:rPr>
      </w:pPr>
      <w:r w:rsidRPr="004058AF">
        <w:rPr>
          <w:rStyle w:val="dash041e0431044b0447043d044b0439char1"/>
          <w:color w:val="000000" w:themeColor="text1"/>
          <w:szCs w:val="24"/>
        </w:rPr>
        <w:t xml:space="preserve">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w:t>
      </w:r>
      <w:r w:rsidRPr="004058AF">
        <w:rPr>
          <w:rStyle w:val="dash041e0431044b0447043d044b0439char1"/>
          <w:color w:val="000000" w:themeColor="text1"/>
          <w:szCs w:val="24"/>
        </w:rPr>
        <w:lastRenderedPageBreak/>
        <w:t>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планируемых результатов.</w:t>
      </w:r>
    </w:p>
    <w:p w:rsidR="00B96CB3" w:rsidRPr="004058AF" w:rsidRDefault="00B96CB3" w:rsidP="009678EC">
      <w:pPr>
        <w:pStyle w:val="afffb"/>
        <w:numPr>
          <w:ilvl w:val="0"/>
          <w:numId w:val="103"/>
        </w:numPr>
        <w:spacing w:line="240" w:lineRule="auto"/>
        <w:ind w:left="0"/>
        <w:rPr>
          <w:rStyle w:val="dash041e0431044b0447043d044b0439char1"/>
          <w:color w:val="000000" w:themeColor="text1"/>
          <w:szCs w:val="24"/>
        </w:rPr>
      </w:pPr>
      <w:r w:rsidRPr="004058AF">
        <w:rPr>
          <w:color w:val="000000" w:themeColor="text1"/>
          <w:sz w:val="24"/>
          <w:szCs w:val="24"/>
        </w:rPr>
        <w:t xml:space="preserve">промежуточную (итоговую) аттестацию обучающихся, которая </w:t>
      </w:r>
      <w:r w:rsidRPr="004058AF">
        <w:rPr>
          <w:rStyle w:val="dash041e0431044b0447043d044b0439char1"/>
          <w:color w:val="000000" w:themeColor="text1"/>
          <w:szCs w:val="24"/>
        </w:rPr>
        <w:t>проводится в конце</w:t>
      </w:r>
    </w:p>
    <w:p w:rsidR="00B96CB3" w:rsidRPr="004058AF" w:rsidRDefault="00B96CB3" w:rsidP="00F26260">
      <w:pPr>
        <w:pStyle w:val="dash041e0431044b0447043d044b0439"/>
        <w:jc w:val="both"/>
        <w:rPr>
          <w:rStyle w:val="dash041e0431044b0447043d044b0439char1"/>
          <w:color w:val="000000" w:themeColor="text1"/>
        </w:rPr>
      </w:pPr>
      <w:r w:rsidRPr="004058AF">
        <w:rPr>
          <w:rStyle w:val="dash041e0431044b0447043d044b0439char1"/>
          <w:color w:val="000000" w:themeColor="text1"/>
        </w:rPr>
        <w:t xml:space="preserve">каждого триместра и в конце учебного года по каждому изучаемому предмету на основе результатов накопленной оценки и результатов выполнения тематических проверочных работ и фиксируется в классном журнале и его электронной версии. </w:t>
      </w:r>
      <w:r w:rsidRPr="004058AF">
        <w:rPr>
          <w:color w:val="000000" w:themeColor="text1"/>
        </w:rPr>
        <w:t xml:space="preserve">Предметом  промежуточного (итогового) оценивания на конец учебного  года является уровень освоения обучающимися предметных и метапредметных результатов, определения эффекта от предложенного способа и формы обучения, выстраивание рейтинга обученности учащихся внутри группы и параллели. </w:t>
      </w:r>
      <w:r w:rsidRPr="004058AF">
        <w:rPr>
          <w:rStyle w:val="dash041e0431044b0447043d044b0439char1"/>
          <w:color w:val="000000" w:themeColor="text1"/>
        </w:rPr>
        <w:t xml:space="preserve">Результаты промежуточной  (итоговой)аттестации,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ихспособности к решению учебно-практических и учебно-познавательных задач и навыков проектной деятельности. </w:t>
      </w:r>
    </w:p>
    <w:p w:rsidR="00B96CB3" w:rsidRPr="004058AF" w:rsidRDefault="00B96CB3" w:rsidP="00F26260">
      <w:pPr>
        <w:pStyle w:val="afffb"/>
        <w:spacing w:line="240" w:lineRule="auto"/>
        <w:ind w:firstLine="0"/>
        <w:rPr>
          <w:color w:val="000000" w:themeColor="text1"/>
          <w:sz w:val="24"/>
          <w:szCs w:val="24"/>
        </w:rPr>
      </w:pPr>
      <w:r w:rsidRPr="004058AF">
        <w:rPr>
          <w:color w:val="000000" w:themeColor="text1"/>
          <w:sz w:val="24"/>
          <w:szCs w:val="24"/>
        </w:rPr>
        <w:t>Промежуточная итоговая внутренняя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B96CB3" w:rsidRPr="004058AF" w:rsidRDefault="00B96CB3" w:rsidP="00F26260">
      <w:pPr>
        <w:pStyle w:val="dash041e0431044b0447043d044b0439"/>
        <w:ind w:firstLine="454"/>
        <w:jc w:val="both"/>
        <w:rPr>
          <w:color w:val="000000" w:themeColor="text1"/>
        </w:rPr>
      </w:pPr>
      <w:r w:rsidRPr="004058AF">
        <w:rPr>
          <w:color w:val="000000" w:themeColor="text1"/>
        </w:rPr>
        <w:t>Промежуточная аттестация обучающихся предполагает одну из форм, выбираемую самим обучающимся:</w:t>
      </w:r>
    </w:p>
    <w:p w:rsidR="00B96CB3" w:rsidRPr="004058AF" w:rsidRDefault="00B96CB3" w:rsidP="009678EC">
      <w:pPr>
        <w:pStyle w:val="dash041e0431044b0447043d044b0439"/>
        <w:numPr>
          <w:ilvl w:val="0"/>
          <w:numId w:val="174"/>
        </w:numPr>
        <w:ind w:left="0"/>
        <w:jc w:val="both"/>
        <w:rPr>
          <w:color w:val="000000" w:themeColor="text1"/>
        </w:rPr>
      </w:pPr>
      <w:r w:rsidRPr="004058AF">
        <w:rPr>
          <w:color w:val="000000" w:themeColor="text1"/>
        </w:rPr>
        <w:t>школьный экзамен по предмету,</w:t>
      </w:r>
    </w:p>
    <w:p w:rsidR="00B96CB3" w:rsidRPr="004058AF" w:rsidRDefault="00B96CB3" w:rsidP="009678EC">
      <w:pPr>
        <w:pStyle w:val="dash041e0431044b0447043d044b0439"/>
        <w:numPr>
          <w:ilvl w:val="0"/>
          <w:numId w:val="174"/>
        </w:numPr>
        <w:ind w:left="0"/>
        <w:jc w:val="both"/>
        <w:rPr>
          <w:color w:val="000000" w:themeColor="text1"/>
        </w:rPr>
      </w:pPr>
      <w:r w:rsidRPr="004058AF">
        <w:rPr>
          <w:color w:val="000000" w:themeColor="text1"/>
        </w:rPr>
        <w:t>защита учебно-исследовательской или проектной работы,</w:t>
      </w:r>
    </w:p>
    <w:p w:rsidR="00B96CB3" w:rsidRPr="004058AF" w:rsidRDefault="00B96CB3" w:rsidP="009678EC">
      <w:pPr>
        <w:pStyle w:val="dash041e0431044b0447043d044b0439"/>
        <w:numPr>
          <w:ilvl w:val="0"/>
          <w:numId w:val="174"/>
        </w:numPr>
        <w:ind w:left="0"/>
        <w:jc w:val="both"/>
        <w:rPr>
          <w:color w:val="000000" w:themeColor="text1"/>
        </w:rPr>
      </w:pPr>
      <w:r w:rsidRPr="004058AF">
        <w:rPr>
          <w:color w:val="000000" w:themeColor="text1"/>
        </w:rPr>
        <w:t>творческая работа как результат обучения при поточно-групповом методе.</w:t>
      </w:r>
    </w:p>
    <w:p w:rsidR="00B96CB3" w:rsidRPr="004058AF" w:rsidRDefault="00B96CB3" w:rsidP="00F26260">
      <w:pPr>
        <w:pStyle w:val="dash041e0431044b0447043d044b0439"/>
        <w:ind w:firstLine="454"/>
        <w:jc w:val="both"/>
        <w:rPr>
          <w:color w:val="000000" w:themeColor="text1"/>
        </w:rPr>
      </w:pPr>
      <w:r w:rsidRPr="004058AF">
        <w:rPr>
          <w:color w:val="000000" w:themeColor="text1"/>
        </w:rPr>
        <w:t>Количество школьных экзаменов, форму проведения, конкретные предметные области определяются педагогическим советом школы.</w:t>
      </w:r>
    </w:p>
    <w:p w:rsidR="00B96CB3" w:rsidRPr="004058AF" w:rsidRDefault="00B96CB3" w:rsidP="00F26260">
      <w:pPr>
        <w:pStyle w:val="dash041e0431044b0447043d044b0439"/>
        <w:ind w:firstLine="454"/>
        <w:jc w:val="both"/>
        <w:rPr>
          <w:color w:val="000000" w:themeColor="text1"/>
        </w:rPr>
      </w:pPr>
      <w:r w:rsidRPr="004058AF">
        <w:rPr>
          <w:color w:val="000000" w:themeColor="text1"/>
        </w:rPr>
        <w:t>Учебно-исследовательская или проектная работа выполняется на протяжении длительного времени, может иметь предметный и межпредметный характер, сопровождаться педагогами школы, родителями или выполняться самостоятельно. Проект может быть выполнен и представлен группой учащихся. Защита учебно-исследовательской работы, представление результатов  проектной работы должны быть на краевом, муниципальном или институциональном уровнях.</w:t>
      </w:r>
    </w:p>
    <w:p w:rsidR="00B96CB3" w:rsidRPr="004058AF" w:rsidRDefault="00B96CB3" w:rsidP="00F26260">
      <w:pPr>
        <w:pStyle w:val="afffb"/>
        <w:spacing w:line="240" w:lineRule="auto"/>
        <w:ind w:firstLine="0"/>
        <w:rPr>
          <w:color w:val="000000" w:themeColor="text1"/>
          <w:sz w:val="24"/>
          <w:szCs w:val="24"/>
        </w:rPr>
      </w:pPr>
      <w:r w:rsidRPr="004058AF">
        <w:rPr>
          <w:color w:val="000000" w:themeColor="text1"/>
          <w:sz w:val="24"/>
          <w:szCs w:val="24"/>
        </w:rPr>
        <w:t>Творческая работа презентуется на муниципальном или институциональном уровнях как результат обучения при поточно-групповом методе, может быть индивидуальной и групповой.</w:t>
      </w:r>
    </w:p>
    <w:p w:rsidR="00B96CB3" w:rsidRPr="004058AF" w:rsidRDefault="00B96CB3" w:rsidP="009678EC">
      <w:pPr>
        <w:pStyle w:val="afffb"/>
        <w:numPr>
          <w:ilvl w:val="0"/>
          <w:numId w:val="103"/>
        </w:numPr>
        <w:spacing w:line="240" w:lineRule="auto"/>
        <w:ind w:left="0"/>
        <w:rPr>
          <w:color w:val="000000" w:themeColor="text1"/>
          <w:sz w:val="24"/>
          <w:szCs w:val="24"/>
        </w:rPr>
      </w:pPr>
      <w:r w:rsidRPr="004058AF">
        <w:rPr>
          <w:color w:val="000000" w:themeColor="text1"/>
          <w:sz w:val="24"/>
          <w:szCs w:val="24"/>
        </w:rPr>
        <w:t xml:space="preserve">портфолио, которое </w:t>
      </w:r>
      <w:r w:rsidRPr="004058AF">
        <w:rPr>
          <w:rStyle w:val="dash041e0431044b0447043d044b0439char1"/>
          <w:color w:val="000000" w:themeColor="text1"/>
          <w:szCs w:val="24"/>
        </w:rPr>
        <w:t xml:space="preserve">представляет собой процедуру оценки </w:t>
      </w:r>
      <w:r w:rsidRPr="004058AF">
        <w:rPr>
          <w:color w:val="000000" w:themeColor="text1"/>
          <w:sz w:val="24"/>
          <w:szCs w:val="24"/>
        </w:rPr>
        <w:t>динамики учебной и</w:t>
      </w:r>
    </w:p>
    <w:p w:rsidR="00B96CB3" w:rsidRPr="004058AF" w:rsidRDefault="00B96CB3" w:rsidP="00F26260">
      <w:pPr>
        <w:pStyle w:val="afffb"/>
        <w:spacing w:line="240" w:lineRule="auto"/>
        <w:ind w:firstLine="0"/>
        <w:rPr>
          <w:color w:val="000000" w:themeColor="text1"/>
          <w:sz w:val="24"/>
          <w:szCs w:val="24"/>
        </w:rPr>
      </w:pPr>
      <w:r w:rsidRPr="004058AF">
        <w:rPr>
          <w:color w:val="000000" w:themeColor="text1"/>
          <w:sz w:val="24"/>
          <w:szCs w:val="24"/>
        </w:rPr>
        <w:t xml:space="preserve">творческой активности учащегося, направленности, широты или избирательности интересов, </w:t>
      </w:r>
      <w:r w:rsidRPr="004058AF">
        <w:rPr>
          <w:rStyle w:val="dash041e0431044b0447043d044b0439char1"/>
          <w:color w:val="000000" w:themeColor="text1"/>
          <w:szCs w:val="24"/>
        </w:rPr>
        <w:t>проявлений творческой инициативы</w:t>
      </w:r>
      <w:r w:rsidRPr="004058AF">
        <w:rPr>
          <w:color w:val="000000" w:themeColor="text1"/>
          <w:sz w:val="24"/>
          <w:szCs w:val="24"/>
        </w:rPr>
        <w:t xml:space="preserve">, а также уровня </w:t>
      </w:r>
      <w:r w:rsidRPr="004058AF">
        <w:rPr>
          <w:rStyle w:val="dash041e0431044b0447043d044b0439char1"/>
          <w:color w:val="000000" w:themeColor="text1"/>
          <w:szCs w:val="24"/>
        </w:rPr>
        <w:t xml:space="preserve">высших достижений, </w:t>
      </w:r>
      <w:r w:rsidRPr="004058AF">
        <w:rPr>
          <w:rStyle w:val="dash041e0431044b0447043d044b0439char1"/>
          <w:color w:val="000000" w:themeColor="text1"/>
          <w:szCs w:val="24"/>
        </w:rPr>
        <w:lastRenderedPageBreak/>
        <w:t xml:space="preserve">демонстрируемых данным учащимся. </w:t>
      </w:r>
      <w:r w:rsidRPr="004058AF">
        <w:rPr>
          <w:color w:val="000000" w:themeColor="text1"/>
          <w:sz w:val="24"/>
          <w:szCs w:val="24"/>
        </w:rPr>
        <w:t xml:space="preserve">В портфолио включаются работы, согласно школьному Положению о портфолио учащегося основной школы. </w:t>
      </w:r>
      <w:r w:rsidRPr="004058AF">
        <w:rPr>
          <w:rStyle w:val="dash041e0431044b0447043d044b0439char1"/>
          <w:color w:val="000000" w:themeColor="text1"/>
          <w:szCs w:val="24"/>
        </w:rPr>
        <w:t xml:space="preserve">Отбор работ и отзывов для портфолио ведётся самим обучающимся совместно с членами семьи, при участии классного руководителя. и при участии семьи. </w:t>
      </w:r>
      <w:r w:rsidRPr="004058AF">
        <w:rPr>
          <w:color w:val="000000" w:themeColor="text1"/>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96CB3" w:rsidRPr="004058AF" w:rsidRDefault="00B96CB3" w:rsidP="009678EC">
      <w:pPr>
        <w:pStyle w:val="afffb"/>
        <w:numPr>
          <w:ilvl w:val="0"/>
          <w:numId w:val="103"/>
        </w:numPr>
        <w:spacing w:line="240" w:lineRule="auto"/>
        <w:ind w:left="0"/>
        <w:rPr>
          <w:color w:val="000000" w:themeColor="text1"/>
          <w:sz w:val="24"/>
          <w:szCs w:val="24"/>
        </w:rPr>
      </w:pPr>
      <w:r w:rsidRPr="004058AF">
        <w:rPr>
          <w:color w:val="000000" w:themeColor="text1"/>
          <w:sz w:val="24"/>
          <w:szCs w:val="24"/>
        </w:rPr>
        <w:t xml:space="preserve">внутришкольный мониторинг образовательных достижений, куда входят </w:t>
      </w:r>
    </w:p>
    <w:p w:rsidR="00B96CB3" w:rsidRPr="004058AF" w:rsidRDefault="00B96CB3" w:rsidP="00F26260">
      <w:pPr>
        <w:pStyle w:val="afffb"/>
        <w:spacing w:line="240" w:lineRule="auto"/>
        <w:ind w:firstLine="0"/>
        <w:rPr>
          <w:rStyle w:val="dash041e0431044b0447043d044b0439char1"/>
          <w:color w:val="000000" w:themeColor="text1"/>
          <w:szCs w:val="24"/>
        </w:rPr>
      </w:pPr>
      <w:r w:rsidRPr="004058AF">
        <w:rPr>
          <w:rStyle w:val="dash041e0431044b0447043d044b0439char1"/>
          <w:color w:val="000000" w:themeColor="text1"/>
          <w:szCs w:val="24"/>
        </w:rPr>
        <w:t>-оценка уровня достижения метапредметных результатов;</w:t>
      </w:r>
    </w:p>
    <w:p w:rsidR="00B96CB3" w:rsidRPr="004058AF" w:rsidRDefault="00B96CB3" w:rsidP="00F26260">
      <w:pPr>
        <w:pStyle w:val="afffb"/>
        <w:spacing w:line="240" w:lineRule="auto"/>
        <w:ind w:firstLine="0"/>
        <w:rPr>
          <w:rStyle w:val="dash041e0431044b0447043d044b0439char1"/>
          <w:color w:val="000000" w:themeColor="text1"/>
          <w:szCs w:val="24"/>
        </w:rPr>
      </w:pPr>
      <w:r w:rsidRPr="004058AF">
        <w:rPr>
          <w:rStyle w:val="dash041e0431044b0447043d044b0439char1"/>
          <w:color w:val="000000" w:themeColor="text1"/>
          <w:szCs w:val="24"/>
        </w:rPr>
        <w:t>-оценка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96CB3" w:rsidRPr="004058AF" w:rsidRDefault="00B96CB3" w:rsidP="00F26260">
      <w:pPr>
        <w:pStyle w:val="afffb"/>
        <w:spacing w:line="240" w:lineRule="auto"/>
        <w:ind w:firstLine="0"/>
        <w:rPr>
          <w:color w:val="000000" w:themeColor="text1"/>
          <w:sz w:val="24"/>
          <w:szCs w:val="24"/>
        </w:rPr>
      </w:pPr>
      <w:r w:rsidRPr="004058AF">
        <w:rPr>
          <w:rStyle w:val="dash041e0431044b0447043d044b0439char1"/>
          <w:color w:val="000000" w:themeColor="text1"/>
          <w:szCs w:val="24"/>
        </w:rPr>
        <w:t>Содержание и периодичность внутришкольного мониторинга метапредметных и личностных результатов устанавливается планом работы мониторинговой группы. Результаты внутришкольного мониторинга являются основанием для рекомендаций как для текущей коррекции образовательного процесса и его индивидуализации, так и для повышения квалификации учителя. Результаты внутришкольного мониторинга обобщаются и отражаются в характеристиках обучающихся.</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К внешним процедурам относятся:</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государственная итоговая аттестация</w:t>
      </w:r>
      <w:r w:rsidRPr="004058AF">
        <w:rPr>
          <w:rStyle w:val="af4"/>
          <w:color w:val="000000" w:themeColor="text1"/>
          <w:sz w:val="24"/>
          <w:szCs w:val="24"/>
        </w:rPr>
        <w:footnoteReference w:id="7"/>
      </w:r>
      <w:r w:rsidRPr="004058AF">
        <w:rPr>
          <w:color w:val="000000" w:themeColor="text1"/>
          <w:sz w:val="24"/>
          <w:szCs w:val="24"/>
        </w:rPr>
        <w:t xml:space="preserve">, которая </w:t>
      </w:r>
      <w:r w:rsidRPr="004058AF">
        <w:rPr>
          <w:bCs/>
          <w:iCs/>
          <w:color w:val="000000" w:themeColor="text1"/>
          <w:sz w:val="24"/>
          <w:szCs w:val="24"/>
        </w:rPr>
        <w:t>является обязательной процедурой, завершающей освоение основной образовательной программы основного общего образования</w:t>
      </w:r>
      <w:r w:rsidRPr="004058AF">
        <w:rPr>
          <w:color w:val="000000" w:themeColor="text1"/>
          <w:sz w:val="24"/>
          <w:szCs w:val="24"/>
        </w:rPr>
        <w:t xml:space="preserve">. </w:t>
      </w:r>
      <w:r w:rsidRPr="004058AF">
        <w:rPr>
          <w:bCs/>
          <w:iCs/>
          <w:color w:val="000000" w:themeColor="text1"/>
          <w:sz w:val="24"/>
          <w:szCs w:val="24"/>
        </w:rPr>
        <w:t>Порядок проведения ГИА регламентируется Законом и иными нормативными актами</w:t>
      </w:r>
      <w:r w:rsidRPr="004058AF">
        <w:rPr>
          <w:rStyle w:val="af4"/>
          <w:bCs/>
          <w:iCs/>
          <w:color w:val="000000" w:themeColor="text1"/>
          <w:sz w:val="24"/>
          <w:szCs w:val="24"/>
        </w:rPr>
        <w:footnoteReference w:id="8"/>
      </w:r>
      <w:r w:rsidRPr="004058AF">
        <w:rPr>
          <w:bCs/>
          <w:iCs/>
          <w:color w:val="000000" w:themeColor="text1"/>
          <w:sz w:val="24"/>
          <w:szCs w:val="24"/>
        </w:rPr>
        <w:t>.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r w:rsidRPr="004058AF">
        <w:rPr>
          <w:rStyle w:val="dash041e0431044b0447043d044b0439char1"/>
          <w:color w:val="000000" w:themeColor="text1"/>
          <w:szCs w:val="24"/>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B96CB3" w:rsidRPr="004058AF" w:rsidRDefault="00B96CB3" w:rsidP="00F26260">
      <w:pPr>
        <w:pStyle w:val="afffb"/>
        <w:spacing w:line="240" w:lineRule="auto"/>
        <w:ind w:firstLine="708"/>
        <w:rPr>
          <w:color w:val="000000" w:themeColor="text1"/>
          <w:sz w:val="24"/>
          <w:szCs w:val="24"/>
        </w:rPr>
      </w:pPr>
      <w:r w:rsidRPr="004058AF">
        <w:rPr>
          <w:rStyle w:val="dash041e0431044b0447043d044b0439char1"/>
          <w:color w:val="000000" w:themeColor="text1"/>
          <w:szCs w:val="24"/>
        </w:rPr>
        <w:t xml:space="preserve">Итоговая оценка (итоговая аттестация) по предмету </w:t>
      </w:r>
      <w:r w:rsidRPr="004058AF">
        <w:rPr>
          <w:color w:val="000000" w:themeColor="text1"/>
          <w:sz w:val="24"/>
          <w:szCs w:val="24"/>
        </w:rPr>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B96CB3" w:rsidRPr="004058AF" w:rsidRDefault="00B96CB3" w:rsidP="00F26260">
      <w:pPr>
        <w:pStyle w:val="afffb"/>
        <w:spacing w:line="240" w:lineRule="auto"/>
        <w:ind w:firstLine="709"/>
        <w:rPr>
          <w:color w:val="000000" w:themeColor="text1"/>
          <w:sz w:val="24"/>
          <w:szCs w:val="24"/>
        </w:rPr>
      </w:pPr>
      <w:r w:rsidRPr="004058AF">
        <w:rPr>
          <w:rStyle w:val="dash041e0431044b0447043d044b0439char1"/>
          <w:color w:val="000000" w:themeColor="text1"/>
          <w:szCs w:val="24"/>
        </w:rPr>
        <w:lastRenderedPageBreak/>
        <w:t xml:space="preserve">Итоговая оценка по предмету фиксируется в документе об уровне образования государственного образца </w:t>
      </w:r>
      <w:r w:rsidRPr="004058AF">
        <w:rPr>
          <w:color w:val="000000" w:themeColor="text1"/>
          <w:sz w:val="24"/>
          <w:szCs w:val="24"/>
        </w:rPr>
        <w:t>– аттестате об основном общем образовании</w:t>
      </w:r>
      <w:r w:rsidRPr="004058AF">
        <w:rPr>
          <w:rStyle w:val="dash041e0431044b0447043d044b0439char1"/>
          <w:color w:val="000000" w:themeColor="text1"/>
          <w:szCs w:val="24"/>
        </w:rPr>
        <w:t>.</w:t>
      </w:r>
    </w:p>
    <w:p w:rsidR="00B96CB3" w:rsidRPr="004058AF" w:rsidRDefault="00B96CB3" w:rsidP="00F26260">
      <w:pPr>
        <w:pStyle w:val="afffb"/>
        <w:spacing w:line="240" w:lineRule="auto"/>
        <w:ind w:firstLine="709"/>
        <w:rPr>
          <w:color w:val="000000" w:themeColor="text1"/>
          <w:sz w:val="24"/>
          <w:szCs w:val="24"/>
        </w:rPr>
      </w:pPr>
      <w:r w:rsidRPr="004058AF">
        <w:rPr>
          <w:rStyle w:val="dash041e0431044b0447043d044b0439char1"/>
          <w:color w:val="000000" w:themeColor="text1"/>
          <w:szCs w:val="24"/>
        </w:rPr>
        <w:t xml:space="preserve">Итоговая оценка по междисциплинарным программам </w:t>
      </w:r>
      <w:r w:rsidRPr="004058AF">
        <w:rPr>
          <w:color w:val="000000" w:themeColor="text1"/>
          <w:sz w:val="24"/>
          <w:szCs w:val="24"/>
        </w:rPr>
        <w:t>ставится на основе результатов внутришкольного мониторинга и фиксируется в характеристике или портфолио учащегося.</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Характеристика готовится на основании:</w:t>
      </w:r>
    </w:p>
    <w:p w:rsidR="00B96CB3" w:rsidRPr="004058AF" w:rsidRDefault="00B96CB3" w:rsidP="009678EC">
      <w:pPr>
        <w:numPr>
          <w:ilvl w:val="0"/>
          <w:numId w:val="107"/>
        </w:numPr>
        <w:tabs>
          <w:tab w:val="left" w:pos="1134"/>
          <w:tab w:val="left" w:pos="1418"/>
        </w:tabs>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объективных показателей образовательных достижений обучающегося на уровне основного образования,</w:t>
      </w:r>
    </w:p>
    <w:p w:rsidR="00B96CB3" w:rsidRPr="004058AF" w:rsidRDefault="00B96CB3" w:rsidP="009678EC">
      <w:pPr>
        <w:numPr>
          <w:ilvl w:val="0"/>
          <w:numId w:val="107"/>
        </w:numPr>
        <w:tabs>
          <w:tab w:val="left" w:pos="1134"/>
          <w:tab w:val="left" w:pos="1418"/>
        </w:tabs>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портфолио выпускника;</w:t>
      </w:r>
    </w:p>
    <w:p w:rsidR="00B96CB3" w:rsidRPr="004058AF" w:rsidRDefault="00B96CB3" w:rsidP="009678EC">
      <w:pPr>
        <w:numPr>
          <w:ilvl w:val="0"/>
          <w:numId w:val="107"/>
        </w:numPr>
        <w:tabs>
          <w:tab w:val="left" w:pos="1134"/>
          <w:tab w:val="left" w:pos="1418"/>
        </w:tabs>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В характеристике выпускника:</w:t>
      </w:r>
    </w:p>
    <w:p w:rsidR="00B96CB3" w:rsidRPr="004058AF" w:rsidRDefault="00B96CB3" w:rsidP="009678EC">
      <w:pPr>
        <w:pStyle w:val="a9"/>
        <w:numPr>
          <w:ilvl w:val="0"/>
          <w:numId w:val="108"/>
        </w:numPr>
        <w:tabs>
          <w:tab w:val="left" w:pos="993"/>
        </w:tabs>
        <w:ind w:left="0" w:firstLine="851"/>
        <w:jc w:val="both"/>
        <w:rPr>
          <w:rFonts w:ascii="Times New Roman" w:hAnsi="Times New Roman"/>
          <w:color w:val="000000" w:themeColor="text1"/>
          <w:szCs w:val="24"/>
        </w:rPr>
      </w:pPr>
      <w:r w:rsidRPr="004058AF">
        <w:rPr>
          <w:rFonts w:ascii="Times New Roman" w:hAnsi="Times New Roman"/>
          <w:color w:val="000000" w:themeColor="text1"/>
          <w:szCs w:val="24"/>
        </w:rPr>
        <w:t>отмечаются образовательные достижения обучающегося по освоению личностных, метапредметных и предметных результатов;</w:t>
      </w:r>
    </w:p>
    <w:p w:rsidR="00B96CB3" w:rsidRPr="004058AF" w:rsidRDefault="00B96CB3" w:rsidP="009678EC">
      <w:pPr>
        <w:pStyle w:val="a9"/>
        <w:numPr>
          <w:ilvl w:val="0"/>
          <w:numId w:val="108"/>
        </w:numPr>
        <w:tabs>
          <w:tab w:val="left" w:pos="993"/>
        </w:tabs>
        <w:ind w:left="0" w:firstLine="851"/>
        <w:jc w:val="both"/>
        <w:rPr>
          <w:rFonts w:ascii="Times New Roman" w:hAnsi="Times New Roman"/>
          <w:color w:val="000000" w:themeColor="text1"/>
          <w:szCs w:val="24"/>
        </w:rPr>
      </w:pPr>
      <w:r w:rsidRPr="004058AF">
        <w:rPr>
          <w:rFonts w:ascii="Times New Roman" w:hAnsi="Times New Roman"/>
          <w:color w:val="000000" w:themeColor="text1"/>
          <w:szCs w:val="24"/>
        </w:rP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96CB3" w:rsidRPr="004058AF" w:rsidRDefault="00B96CB3" w:rsidP="009678EC">
      <w:pPr>
        <w:pStyle w:val="afffb"/>
        <w:numPr>
          <w:ilvl w:val="0"/>
          <w:numId w:val="104"/>
        </w:numPr>
        <w:spacing w:line="240" w:lineRule="auto"/>
        <w:ind w:left="0" w:firstLine="709"/>
        <w:rPr>
          <w:color w:val="000000" w:themeColor="text1"/>
          <w:sz w:val="24"/>
          <w:szCs w:val="24"/>
        </w:rPr>
      </w:pPr>
      <w:r w:rsidRPr="004058AF">
        <w:rPr>
          <w:color w:val="000000" w:themeColor="text1"/>
          <w:sz w:val="24"/>
          <w:szCs w:val="24"/>
        </w:rPr>
        <w:t>независимая оценка качества образования</w:t>
      </w:r>
      <w:r w:rsidRPr="004058AF">
        <w:rPr>
          <w:rStyle w:val="af4"/>
          <w:color w:val="000000" w:themeColor="text1"/>
          <w:sz w:val="24"/>
          <w:szCs w:val="24"/>
        </w:rPr>
        <w:footnoteReference w:id="9"/>
      </w:r>
    </w:p>
    <w:p w:rsidR="00B96CB3" w:rsidRPr="004058AF" w:rsidRDefault="00B96CB3" w:rsidP="009678EC">
      <w:pPr>
        <w:pStyle w:val="afffb"/>
        <w:numPr>
          <w:ilvl w:val="0"/>
          <w:numId w:val="104"/>
        </w:numPr>
        <w:spacing w:line="240" w:lineRule="auto"/>
        <w:ind w:left="0" w:firstLine="709"/>
        <w:rPr>
          <w:rStyle w:val="dash041e0431044b0447043d044b0439char1"/>
          <w:color w:val="000000" w:themeColor="text1"/>
          <w:szCs w:val="24"/>
        </w:rPr>
      </w:pPr>
      <w:r w:rsidRPr="004058AF">
        <w:rPr>
          <w:color w:val="000000" w:themeColor="text1"/>
          <w:sz w:val="24"/>
          <w:szCs w:val="24"/>
        </w:rPr>
        <w:t>мониторинговые исследования</w:t>
      </w:r>
      <w:r w:rsidRPr="004058AF">
        <w:rPr>
          <w:rStyle w:val="af4"/>
          <w:color w:val="000000" w:themeColor="text1"/>
          <w:sz w:val="24"/>
          <w:szCs w:val="24"/>
        </w:rPr>
        <w:footnoteReference w:id="10"/>
      </w:r>
      <w:r w:rsidRPr="004058AF">
        <w:rPr>
          <w:color w:val="000000" w:themeColor="text1"/>
          <w:sz w:val="24"/>
          <w:szCs w:val="24"/>
        </w:rPr>
        <w:t xml:space="preserve"> муниципального, регионального и федерального уровней.</w:t>
      </w:r>
    </w:p>
    <w:p w:rsidR="00B96CB3" w:rsidRPr="004058AF" w:rsidRDefault="00B96CB3" w:rsidP="00F26260">
      <w:pPr>
        <w:pStyle w:val="a9"/>
        <w:ind w:left="0" w:firstLine="709"/>
        <w:jc w:val="both"/>
        <w:rPr>
          <w:rFonts w:ascii="Times New Roman" w:hAnsi="Times New Roman"/>
          <w:color w:val="000000" w:themeColor="text1"/>
          <w:szCs w:val="24"/>
        </w:rPr>
      </w:pPr>
    </w:p>
    <w:p w:rsidR="00B96CB3" w:rsidRPr="004058AF" w:rsidRDefault="00B96CB3" w:rsidP="00F26260">
      <w:pPr>
        <w:pStyle w:val="a9"/>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 соответствии с ФГОС ООО система оценки образовательных результатов реализует системно-деятельностный, уровневый и комплексный подходы к оценке образовательных достижений.</w:t>
      </w:r>
    </w:p>
    <w:p w:rsidR="00B96CB3" w:rsidRPr="004058AF" w:rsidRDefault="00B96CB3" w:rsidP="00F26260">
      <w:pPr>
        <w:pStyle w:val="a9"/>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96CB3" w:rsidRPr="004058AF" w:rsidRDefault="00B96CB3" w:rsidP="00F26260">
      <w:pPr>
        <w:pStyle w:val="afffb"/>
        <w:spacing w:line="240" w:lineRule="auto"/>
        <w:ind w:firstLine="709"/>
        <w:rPr>
          <w:bCs/>
          <w:color w:val="000000" w:themeColor="text1"/>
          <w:sz w:val="24"/>
          <w:szCs w:val="24"/>
        </w:rPr>
      </w:pPr>
      <w:r w:rsidRPr="004058AF">
        <w:rPr>
          <w:bCs/>
          <w:color w:val="000000" w:themeColor="text1"/>
          <w:sz w:val="24"/>
          <w:szCs w:val="24"/>
        </w:rPr>
        <w:t xml:space="preserve">Уровневый подходслужит важнейшей основой для организации индивидуальной работы с учащимися. </w:t>
      </w:r>
      <w:r w:rsidRPr="004058AF">
        <w:rPr>
          <w:color w:val="000000" w:themeColor="text1"/>
          <w:sz w:val="24"/>
          <w:szCs w:val="24"/>
        </w:rPr>
        <w:t xml:space="preserve">Он реализуется как по отношению </w:t>
      </w:r>
      <w:r w:rsidRPr="004058AF">
        <w:rPr>
          <w:bCs/>
          <w:color w:val="000000" w:themeColor="text1"/>
          <w:sz w:val="24"/>
          <w:szCs w:val="24"/>
        </w:rPr>
        <w:t>к содержанию оценки, так и к представлению и интерпретации результатов измерений.</w:t>
      </w:r>
    </w:p>
    <w:p w:rsidR="00B96CB3" w:rsidRPr="004058AF" w:rsidRDefault="00B96CB3" w:rsidP="00F26260">
      <w:pPr>
        <w:pStyle w:val="afffb"/>
        <w:spacing w:line="240" w:lineRule="auto"/>
        <w:ind w:firstLine="709"/>
        <w:rPr>
          <w:bCs/>
          <w:color w:val="000000" w:themeColor="text1"/>
          <w:sz w:val="24"/>
          <w:szCs w:val="24"/>
        </w:rPr>
      </w:pPr>
      <w:r w:rsidRPr="004058AF">
        <w:rPr>
          <w:bCs/>
          <w:color w:val="000000" w:themeColor="text1"/>
          <w:sz w:val="24"/>
          <w:szCs w:val="24"/>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4058AF">
        <w:rPr>
          <w:color w:val="000000" w:themeColor="text1"/>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4058AF">
        <w:rPr>
          <w:bCs/>
          <w:color w:val="000000" w:themeColor="text1"/>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4058AF">
        <w:rPr>
          <w:color w:val="000000" w:themeColor="text1"/>
          <w:sz w:val="24"/>
          <w:szCs w:val="24"/>
        </w:rPr>
        <w:t xml:space="preserve"> планируемых результатах, представленных в блоках «Выпускник научится» и </w:t>
      </w:r>
      <w:r w:rsidRPr="004058AF">
        <w:rPr>
          <w:bCs/>
          <w:color w:val="000000" w:themeColor="text1"/>
          <w:sz w:val="24"/>
          <w:szCs w:val="24"/>
        </w:rPr>
        <w:t xml:space="preserve">«Выпускник получит возможность научиться». Процедуры независимой оценки качества образования и </w:t>
      </w:r>
      <w:r w:rsidRPr="004058AF">
        <w:rPr>
          <w:bCs/>
          <w:color w:val="000000" w:themeColor="text1"/>
          <w:sz w:val="24"/>
          <w:szCs w:val="24"/>
        </w:rPr>
        <w:lastRenderedPageBreak/>
        <w:t>мониторинговых исследований различного уровня опираются на планируемые результаты, представленные во всех трёх блоках.</w:t>
      </w:r>
    </w:p>
    <w:p w:rsidR="00B96CB3" w:rsidRPr="004058AF" w:rsidRDefault="00B96CB3" w:rsidP="00F26260">
      <w:pPr>
        <w:pStyle w:val="afffb"/>
        <w:spacing w:line="240" w:lineRule="auto"/>
        <w:ind w:firstLine="709"/>
        <w:rPr>
          <w:color w:val="000000" w:themeColor="text1"/>
          <w:sz w:val="24"/>
          <w:szCs w:val="24"/>
        </w:rPr>
      </w:pPr>
      <w:r w:rsidRPr="004058AF">
        <w:rPr>
          <w:bCs/>
          <w:color w:val="000000" w:themeColor="text1"/>
          <w:sz w:val="24"/>
          <w:szCs w:val="24"/>
        </w:rPr>
        <w:t xml:space="preserve">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4058AF">
        <w:rPr>
          <w:color w:val="000000" w:themeColor="text1"/>
          <w:sz w:val="24"/>
          <w:szCs w:val="24"/>
        </w:rPr>
        <w:t>Овладение базовым уровнем является достаточным для продолжения обучения и усвоения последующего материала.</w:t>
      </w:r>
    </w:p>
    <w:p w:rsidR="00B96CB3" w:rsidRPr="004058AF" w:rsidRDefault="00B96CB3" w:rsidP="00F26260">
      <w:pPr>
        <w:spacing w:after="0" w:line="240" w:lineRule="auto"/>
        <w:ind w:firstLine="708"/>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 xml:space="preserve">Также  уровневый подход, продиктованный деятельностной парадигмой образования означает  выделение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058AF">
        <w:rPr>
          <w:rFonts w:ascii="Times New Roman" w:hAnsi="Times New Roman"/>
          <w:bCs/>
          <w:color w:val="000000" w:themeColor="text1"/>
          <w:sz w:val="24"/>
          <w:szCs w:val="24"/>
        </w:rPr>
        <w:t>поощрять продвижение обучающихся, выстраивать индивидуальные траектории обучения с учетом зоны ближайшего развития ребенка и особенностей возраста.</w:t>
      </w:r>
    </w:p>
    <w:p w:rsidR="00B96CB3" w:rsidRPr="004058AF" w:rsidRDefault="00B96CB3" w:rsidP="00F26260">
      <w:pPr>
        <w:spacing w:after="0" w:line="240" w:lineRule="auto"/>
        <w:ind w:firstLine="708"/>
        <w:jc w:val="both"/>
        <w:rPr>
          <w:rFonts w:ascii="Times New Roman" w:hAnsi="Times New Roman"/>
          <w:color w:val="000000" w:themeColor="text1"/>
          <w:spacing w:val="-4"/>
          <w:sz w:val="24"/>
          <w:szCs w:val="24"/>
        </w:rPr>
      </w:pPr>
      <w:r w:rsidRPr="004058AF">
        <w:rPr>
          <w:rFonts w:ascii="Times New Roman" w:hAnsi="Times New Roman"/>
          <w:color w:val="000000" w:themeColor="text1"/>
          <w:sz w:val="24"/>
          <w:szCs w:val="24"/>
        </w:rPr>
        <w:t xml:space="preserve">Основное общее образование связано с двумя важными  этапами в становлении личности  обучающихся. В связи с этим в системе </w:t>
      </w:r>
      <w:r w:rsidRPr="004058AF">
        <w:rPr>
          <w:rFonts w:ascii="Times New Roman" w:hAnsi="Times New Roman"/>
          <w:bCs/>
          <w:color w:val="000000" w:themeColor="text1"/>
          <w:sz w:val="24"/>
          <w:szCs w:val="24"/>
        </w:rPr>
        <w:t>планируемых результатов освоения обучающимися основной образовательной программы основного общего образования</w:t>
      </w:r>
      <w:r w:rsidRPr="004058AF">
        <w:rPr>
          <w:rFonts w:ascii="Times New Roman" w:hAnsi="Times New Roman"/>
          <w:color w:val="000000" w:themeColor="text1"/>
          <w:sz w:val="24"/>
          <w:szCs w:val="24"/>
        </w:rPr>
        <w:t xml:space="preserve">выделяются два связанных между собой возрастных этапа. </w:t>
      </w:r>
    </w:p>
    <w:p w:rsidR="00B96CB3" w:rsidRPr="004058AF" w:rsidRDefault="00B96CB3" w:rsidP="00F26260">
      <w:pPr>
        <w:autoSpaceDE w:val="0"/>
        <w:autoSpaceDN w:val="0"/>
        <w:adjustRightInd w:val="0"/>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Первый этап (5-6 класс, 10-12 лет) 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новый уровень образования.</w:t>
      </w:r>
    </w:p>
    <w:p w:rsidR="00B96CB3" w:rsidRPr="004058AF" w:rsidRDefault="00B96CB3" w:rsidP="00F26260">
      <w:pPr>
        <w:autoSpaceDE w:val="0"/>
        <w:autoSpaceDN w:val="0"/>
        <w:adjustRightInd w:val="0"/>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Для достижения этой цели  необходимо решать  ряд основных  педагогических задач и заложить их в системе оценки. Важно:</w:t>
      </w:r>
    </w:p>
    <w:p w:rsidR="00B96CB3" w:rsidRPr="004058AF" w:rsidRDefault="00B96CB3" w:rsidP="009678EC">
      <w:pPr>
        <w:numPr>
          <w:ilvl w:val="0"/>
          <w:numId w:val="131"/>
        </w:numPr>
        <w:autoSpaceDE w:val="0"/>
        <w:autoSpaceDN w:val="0"/>
        <w:adjustRightInd w:val="0"/>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B96CB3" w:rsidRPr="004058AF" w:rsidRDefault="00B96CB3" w:rsidP="009678EC">
      <w:pPr>
        <w:numPr>
          <w:ilvl w:val="0"/>
          <w:numId w:val="131"/>
        </w:numPr>
        <w:autoSpaceDE w:val="0"/>
        <w:autoSpaceDN w:val="0"/>
        <w:adjustRightInd w:val="0"/>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организовать пробы построения учащимися индивидуальных образовательных траекторий в разных видах деятельности;</w:t>
      </w:r>
    </w:p>
    <w:p w:rsidR="00B96CB3" w:rsidRPr="004058AF" w:rsidRDefault="00B96CB3" w:rsidP="009678EC">
      <w:pPr>
        <w:numPr>
          <w:ilvl w:val="0"/>
          <w:numId w:val="131"/>
        </w:numPr>
        <w:autoSpaceDE w:val="0"/>
        <w:autoSpaceDN w:val="0"/>
        <w:adjustRightInd w:val="0"/>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помочь каждому  учащемуся определить границы своей «взрослости»;</w:t>
      </w:r>
    </w:p>
    <w:p w:rsidR="00B96CB3" w:rsidRPr="004058AF" w:rsidRDefault="00B96CB3" w:rsidP="009678EC">
      <w:pPr>
        <w:numPr>
          <w:ilvl w:val="0"/>
          <w:numId w:val="131"/>
        </w:numPr>
        <w:autoSpaceDE w:val="0"/>
        <w:autoSpaceDN w:val="0"/>
        <w:adjustRightInd w:val="0"/>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создать в совместной деятельности учащихся и учителя возможные образовательные пространства для решения задач развития младших  подростков;</w:t>
      </w:r>
    </w:p>
    <w:p w:rsidR="00B96CB3" w:rsidRPr="004058AF" w:rsidRDefault="00B96CB3" w:rsidP="009678EC">
      <w:pPr>
        <w:numPr>
          <w:ilvl w:val="0"/>
          <w:numId w:val="131"/>
        </w:numPr>
        <w:autoSpaceDE w:val="0"/>
        <w:autoSpaceDN w:val="0"/>
        <w:adjustRightInd w:val="0"/>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не разрушить  учебную мотивацию в критический возрастной период.</w:t>
      </w:r>
    </w:p>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зависимости от поставленных задач, на данном этапе – свои конкретизированные образовательные результаты, свой уровень их достижения и свой диагностический инструментарий для их оценивания.</w:t>
      </w:r>
    </w:p>
    <w:p w:rsidR="00B96CB3" w:rsidRPr="004058AF" w:rsidRDefault="00B96CB3" w:rsidP="00F26260">
      <w:pPr>
        <w:autoSpaceDE w:val="0"/>
        <w:spacing w:after="0" w:line="240" w:lineRule="auto"/>
        <w:ind w:firstLine="72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Второй  этап(7-9 классы, 12-15 лет)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B96CB3" w:rsidRPr="004058AF" w:rsidRDefault="00B96CB3" w:rsidP="00F26260">
      <w:pPr>
        <w:autoSpaceDE w:val="0"/>
        <w:spacing w:after="0" w:line="240" w:lineRule="auto"/>
        <w:ind w:firstLine="72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 этом этапе реализации Программы  решаются следующие педагогические задачи:</w:t>
      </w:r>
    </w:p>
    <w:p w:rsidR="00B96CB3" w:rsidRPr="004058AF" w:rsidRDefault="00B96CB3" w:rsidP="009678EC">
      <w:pPr>
        <w:numPr>
          <w:ilvl w:val="0"/>
          <w:numId w:val="132"/>
        </w:numPr>
        <w:autoSpaceDE w:val="0"/>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практики, конференции, образовательные сессии), с постепенным  расширением  возможностей школьников осуществлять выбор уровня и характера самостоятельной  работы;</w:t>
      </w:r>
    </w:p>
    <w:p w:rsidR="00B96CB3" w:rsidRPr="004058AF" w:rsidRDefault="00B96CB3" w:rsidP="009678EC">
      <w:pPr>
        <w:numPr>
          <w:ilvl w:val="0"/>
          <w:numId w:val="132"/>
        </w:numPr>
        <w:autoSpaceDE w:val="0"/>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B96CB3" w:rsidRPr="004058AF" w:rsidRDefault="00B96CB3" w:rsidP="009678EC">
      <w:pPr>
        <w:numPr>
          <w:ilvl w:val="0"/>
          <w:numId w:val="132"/>
        </w:numPr>
        <w:autoSpaceDE w:val="0"/>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подготовить  учащихся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rsidR="00B96CB3" w:rsidRPr="004058AF" w:rsidRDefault="00B96CB3" w:rsidP="009678EC">
      <w:pPr>
        <w:numPr>
          <w:ilvl w:val="0"/>
          <w:numId w:val="132"/>
        </w:numPr>
        <w:autoSpaceDE w:val="0"/>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B96CB3" w:rsidRPr="004058AF" w:rsidRDefault="00B96CB3" w:rsidP="009678EC">
      <w:pPr>
        <w:numPr>
          <w:ilvl w:val="0"/>
          <w:numId w:val="132"/>
        </w:numPr>
        <w:autoSpaceDE w:val="0"/>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создать пространство для реализации разнообразных творческих замыслов подростков, проявления инициативных действий.</w:t>
      </w:r>
    </w:p>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зависимости от поставленных задач, на данном этапе – свои конкретизированные образовательные результаты, свой уровень их достижения  и свой диагностический инструментарий для их оценивания.</w:t>
      </w:r>
    </w:p>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lang w:eastAsia="ru-RU"/>
        </w:rPr>
        <w:t>Комплексный подход к оценке образовательных достижений реализуется путём</w:t>
      </w:r>
    </w:p>
    <w:p w:rsidR="00B96CB3" w:rsidRPr="004058AF" w:rsidRDefault="00B96CB3" w:rsidP="009678EC">
      <w:pPr>
        <w:pStyle w:val="a9"/>
        <w:numPr>
          <w:ilvl w:val="0"/>
          <w:numId w:val="105"/>
        </w:numPr>
        <w:ind w:left="0" w:firstLine="709"/>
        <w:jc w:val="both"/>
        <w:rPr>
          <w:rFonts w:ascii="Times New Roman" w:hAnsi="Times New Roman"/>
          <w:bCs/>
          <w:color w:val="000000" w:themeColor="text1"/>
          <w:szCs w:val="24"/>
        </w:rPr>
      </w:pPr>
      <w:r w:rsidRPr="004058AF">
        <w:rPr>
          <w:rFonts w:ascii="Times New Roman" w:hAnsi="Times New Roman"/>
          <w:bCs/>
          <w:color w:val="000000" w:themeColor="text1"/>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B96CB3" w:rsidRPr="004058AF" w:rsidRDefault="00B96CB3" w:rsidP="009678EC">
      <w:pPr>
        <w:pStyle w:val="a9"/>
        <w:numPr>
          <w:ilvl w:val="0"/>
          <w:numId w:val="105"/>
        </w:numPr>
        <w:ind w:left="0" w:firstLine="709"/>
        <w:jc w:val="both"/>
        <w:rPr>
          <w:rFonts w:ascii="Times New Roman" w:hAnsi="Times New Roman"/>
          <w:bCs/>
          <w:color w:val="000000" w:themeColor="text1"/>
          <w:szCs w:val="24"/>
        </w:rPr>
      </w:pPr>
      <w:r w:rsidRPr="004058AF">
        <w:rPr>
          <w:rFonts w:ascii="Times New Roman" w:hAnsi="Times New Roman"/>
          <w:bCs/>
          <w:color w:val="000000" w:themeColor="text1"/>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B96CB3" w:rsidRPr="004058AF" w:rsidRDefault="00B96CB3" w:rsidP="009678EC">
      <w:pPr>
        <w:pStyle w:val="a9"/>
        <w:numPr>
          <w:ilvl w:val="0"/>
          <w:numId w:val="105"/>
        </w:numPr>
        <w:ind w:left="0" w:firstLine="709"/>
        <w:jc w:val="both"/>
        <w:rPr>
          <w:rFonts w:ascii="Times New Roman" w:hAnsi="Times New Roman"/>
          <w:bCs/>
          <w:color w:val="000000" w:themeColor="text1"/>
          <w:szCs w:val="24"/>
        </w:rPr>
      </w:pPr>
      <w:r w:rsidRPr="004058AF">
        <w:rPr>
          <w:rFonts w:ascii="Times New Roman" w:hAnsi="Times New Roman"/>
          <w:bCs/>
          <w:color w:val="000000" w:themeColor="text1"/>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96CB3" w:rsidRPr="004058AF" w:rsidRDefault="00B96CB3" w:rsidP="009678EC">
      <w:pPr>
        <w:pStyle w:val="a9"/>
        <w:numPr>
          <w:ilvl w:val="0"/>
          <w:numId w:val="105"/>
        </w:numPr>
        <w:ind w:left="0" w:firstLine="709"/>
        <w:jc w:val="both"/>
        <w:rPr>
          <w:rFonts w:ascii="Times New Roman" w:hAnsi="Times New Roman"/>
          <w:bCs/>
          <w:color w:val="000000" w:themeColor="text1"/>
          <w:szCs w:val="24"/>
        </w:rPr>
      </w:pPr>
      <w:r w:rsidRPr="004058AF">
        <w:rPr>
          <w:rFonts w:ascii="Times New Roman" w:hAnsi="Times New Roman"/>
          <w:bCs/>
          <w:color w:val="000000" w:themeColor="text1"/>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B96CB3" w:rsidRPr="004058AF" w:rsidRDefault="00B96CB3" w:rsidP="00F26260">
      <w:pPr>
        <w:pStyle w:val="a9"/>
        <w:ind w:left="0"/>
        <w:jc w:val="both"/>
        <w:rPr>
          <w:rFonts w:ascii="Times New Roman" w:hAnsi="Times New Roman"/>
          <w:bCs/>
          <w:color w:val="000000" w:themeColor="text1"/>
          <w:szCs w:val="24"/>
        </w:rPr>
      </w:pPr>
    </w:p>
    <w:p w:rsidR="00B96CB3" w:rsidRPr="00712193" w:rsidRDefault="00C733D9" w:rsidP="00F26260">
      <w:pPr>
        <w:pStyle w:val="2"/>
        <w:spacing w:line="240" w:lineRule="auto"/>
        <w:jc w:val="left"/>
        <w:rPr>
          <w:bCs w:val="0"/>
          <w:color w:val="000000" w:themeColor="text1"/>
          <w:sz w:val="24"/>
          <w:szCs w:val="24"/>
        </w:rPr>
      </w:pPr>
      <w:r w:rsidRPr="00712193">
        <w:rPr>
          <w:bCs w:val="0"/>
          <w:color w:val="000000" w:themeColor="text1"/>
          <w:sz w:val="24"/>
          <w:szCs w:val="24"/>
        </w:rPr>
        <w:t xml:space="preserve">1.3.1. </w:t>
      </w:r>
      <w:r w:rsidR="00B96CB3" w:rsidRPr="00712193">
        <w:rPr>
          <w:bCs w:val="0"/>
          <w:color w:val="000000" w:themeColor="text1"/>
          <w:sz w:val="24"/>
          <w:szCs w:val="24"/>
        </w:rPr>
        <w:t>Особенности оценки личностных, метапредметных, предметных образовательных результатов</w:t>
      </w:r>
    </w:p>
    <w:p w:rsidR="00C733D9" w:rsidRPr="004058AF" w:rsidRDefault="00C733D9" w:rsidP="00F26260">
      <w:pPr>
        <w:pStyle w:val="2"/>
        <w:spacing w:line="240" w:lineRule="auto"/>
        <w:ind w:firstLine="0"/>
        <w:jc w:val="center"/>
        <w:rPr>
          <w:b w:val="0"/>
          <w:bCs w:val="0"/>
          <w:color w:val="000000" w:themeColor="text1"/>
          <w:sz w:val="24"/>
          <w:szCs w:val="24"/>
        </w:rPr>
      </w:pPr>
    </w:p>
    <w:p w:rsidR="00B96CB3" w:rsidRPr="00712193" w:rsidRDefault="00B96CB3" w:rsidP="00F26260">
      <w:pPr>
        <w:pStyle w:val="2"/>
        <w:spacing w:line="240" w:lineRule="auto"/>
        <w:ind w:firstLine="0"/>
        <w:jc w:val="center"/>
        <w:rPr>
          <w:bCs w:val="0"/>
          <w:color w:val="000000" w:themeColor="text1"/>
          <w:sz w:val="24"/>
          <w:szCs w:val="24"/>
        </w:rPr>
      </w:pPr>
      <w:r w:rsidRPr="00712193">
        <w:rPr>
          <w:bCs w:val="0"/>
          <w:color w:val="000000" w:themeColor="text1"/>
          <w:sz w:val="24"/>
          <w:szCs w:val="24"/>
        </w:rPr>
        <w:t>Особенности оценки личностных результатов</w:t>
      </w:r>
    </w:p>
    <w:p w:rsidR="00B96CB3" w:rsidRPr="004058AF" w:rsidRDefault="00B96CB3" w:rsidP="00F26260">
      <w:pPr>
        <w:pStyle w:val="afffb"/>
        <w:spacing w:line="240" w:lineRule="auto"/>
        <w:ind w:firstLine="708"/>
        <w:rPr>
          <w:color w:val="000000" w:themeColor="text1"/>
          <w:sz w:val="24"/>
          <w:szCs w:val="24"/>
        </w:rPr>
      </w:pPr>
      <w:r w:rsidRPr="004058AF">
        <w:rPr>
          <w:color w:val="000000" w:themeColor="text1"/>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B96CB3" w:rsidRPr="004058AF" w:rsidRDefault="00B96CB3" w:rsidP="00F26260">
      <w:pPr>
        <w:pStyle w:val="afffb"/>
        <w:spacing w:line="240" w:lineRule="auto"/>
        <w:ind w:firstLine="709"/>
        <w:rPr>
          <w:bCs/>
          <w:iCs/>
          <w:color w:val="000000" w:themeColor="text1"/>
          <w:sz w:val="24"/>
          <w:szCs w:val="24"/>
        </w:rPr>
      </w:pPr>
      <w:r w:rsidRPr="004058AF">
        <w:rPr>
          <w:bCs/>
          <w:iCs/>
          <w:color w:val="000000" w:themeColor="text1"/>
          <w:sz w:val="24"/>
          <w:szCs w:val="24"/>
        </w:rPr>
        <w:t>Основным объектом оценки личностных результатов в основной школе служит оценивание трех блоков:</w:t>
      </w:r>
    </w:p>
    <w:p w:rsidR="00B96CB3" w:rsidRPr="004058AF" w:rsidRDefault="00B96CB3" w:rsidP="00F26260">
      <w:pPr>
        <w:pStyle w:val="afffb"/>
        <w:spacing w:line="240" w:lineRule="auto"/>
        <w:ind w:firstLine="709"/>
        <w:rPr>
          <w:iCs/>
          <w:color w:val="000000" w:themeColor="text1"/>
          <w:sz w:val="24"/>
          <w:szCs w:val="24"/>
        </w:rPr>
      </w:pPr>
      <w:r w:rsidRPr="004058AF">
        <w:rPr>
          <w:color w:val="000000" w:themeColor="text1"/>
          <w:sz w:val="24"/>
          <w:szCs w:val="24"/>
        </w:rPr>
        <w:t>1) сформированность основ гражданской идентичности личности;</w:t>
      </w:r>
    </w:p>
    <w:p w:rsidR="00B96CB3" w:rsidRPr="004058AF" w:rsidRDefault="00B96CB3" w:rsidP="00F26260">
      <w:pPr>
        <w:pStyle w:val="afffb"/>
        <w:spacing w:line="240" w:lineRule="auto"/>
        <w:ind w:firstLine="709"/>
        <w:rPr>
          <w:iCs/>
          <w:color w:val="000000" w:themeColor="text1"/>
          <w:sz w:val="24"/>
          <w:szCs w:val="24"/>
        </w:rPr>
      </w:pPr>
      <w:r w:rsidRPr="004058AF">
        <w:rPr>
          <w:color w:val="000000" w:themeColor="text1"/>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B96CB3" w:rsidRPr="004058AF" w:rsidRDefault="00B96CB3" w:rsidP="00F26260">
      <w:pPr>
        <w:pStyle w:val="afffb"/>
        <w:spacing w:line="240" w:lineRule="auto"/>
        <w:ind w:firstLine="709"/>
        <w:rPr>
          <w:color w:val="000000" w:themeColor="text1"/>
          <w:sz w:val="24"/>
          <w:szCs w:val="24"/>
        </w:rPr>
      </w:pPr>
      <w:r w:rsidRPr="004058AF">
        <w:rPr>
          <w:rStyle w:val="dash041e005f0431005f044b005f0447005f043d005f044b005f0439005f005fchar1char1"/>
          <w:color w:val="000000" w:themeColor="text1"/>
          <w:szCs w:val="24"/>
        </w:rPr>
        <w:t>3) </w:t>
      </w:r>
      <w:r w:rsidRPr="004058AF">
        <w:rPr>
          <w:color w:val="000000" w:themeColor="text1"/>
          <w:sz w:val="24"/>
          <w:szCs w:val="24"/>
        </w:rPr>
        <w:t xml:space="preserve">сформированность </w:t>
      </w:r>
      <w:r w:rsidRPr="004058AF">
        <w:rPr>
          <w:rStyle w:val="dash041e005f0431005f044b005f0447005f043d005f044b005f0439005f005fchar1char1"/>
          <w:color w:val="000000" w:themeColor="text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4058AF">
        <w:rPr>
          <w:color w:val="000000" w:themeColor="text1"/>
          <w:sz w:val="24"/>
          <w:szCs w:val="24"/>
        </w:rPr>
        <w:t>.</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 xml:space="preserve">В соответствии с требованиями ФГОС достижение личностных результатов </w:t>
      </w:r>
      <w:r w:rsidRPr="004058AF">
        <w:rPr>
          <w:color w:val="000000" w:themeColor="text1"/>
          <w:sz w:val="24"/>
          <w:szCs w:val="24"/>
          <w:u w:val="single"/>
        </w:rPr>
        <w:t>не выносится</w:t>
      </w:r>
      <w:r w:rsidRPr="004058AF">
        <w:rPr>
          <w:color w:val="000000" w:themeColor="text1"/>
          <w:sz w:val="24"/>
          <w:szCs w:val="24"/>
        </w:rPr>
        <w:t xml:space="preserve"> на итоговую оценку обучающихся, но является предметом оценки эффективности воспитательно-образовательной деятельности школы. </w:t>
      </w:r>
      <w:r w:rsidRPr="004058AF">
        <w:rPr>
          <w:bCs/>
          <w:iCs/>
          <w:color w:val="000000" w:themeColor="text1"/>
          <w:sz w:val="24"/>
          <w:szCs w:val="24"/>
        </w:rPr>
        <w:t xml:space="preserve">Оценка </w:t>
      </w:r>
      <w:r w:rsidRPr="004058AF">
        <w:rPr>
          <w:color w:val="000000" w:themeColor="text1"/>
          <w:sz w:val="24"/>
          <w:szCs w:val="24"/>
        </w:rPr>
        <w:t xml:space="preserve">этих </w:t>
      </w:r>
      <w:r w:rsidRPr="004058AF">
        <w:rPr>
          <w:color w:val="000000" w:themeColor="text1"/>
          <w:sz w:val="24"/>
          <w:szCs w:val="24"/>
        </w:rPr>
        <w:lastRenderedPageBreak/>
        <w:t xml:space="preserve">результатов образовательной деятельности осуществляется в ходе </w:t>
      </w:r>
      <w:r w:rsidRPr="004058AF">
        <w:rPr>
          <w:color w:val="000000" w:themeColor="text1"/>
          <w:sz w:val="24"/>
          <w:szCs w:val="24"/>
          <w:u w:val="single"/>
        </w:rPr>
        <w:t>внешних</w:t>
      </w:r>
      <w:r w:rsidRPr="004058AF">
        <w:rPr>
          <w:color w:val="000000" w:themeColor="text1"/>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Во внутришкольном мониторинге возможна оценка сформированности отдельных личностных результатов, проявляющихся в:</w:t>
      </w:r>
    </w:p>
    <w:p w:rsidR="00B96CB3" w:rsidRPr="004058AF" w:rsidRDefault="00B96CB3" w:rsidP="009678EC">
      <w:pPr>
        <w:pStyle w:val="afffb"/>
        <w:numPr>
          <w:ilvl w:val="0"/>
          <w:numId w:val="101"/>
        </w:numPr>
        <w:spacing w:line="240" w:lineRule="auto"/>
        <w:ind w:left="0" w:firstLine="709"/>
        <w:rPr>
          <w:color w:val="000000" w:themeColor="text1"/>
          <w:sz w:val="24"/>
          <w:szCs w:val="24"/>
        </w:rPr>
      </w:pPr>
      <w:r w:rsidRPr="004058AF">
        <w:rPr>
          <w:color w:val="000000" w:themeColor="text1"/>
          <w:sz w:val="24"/>
          <w:szCs w:val="24"/>
        </w:rPr>
        <w:t>соблюдении норм и правил поведения, принятых в школе;</w:t>
      </w:r>
    </w:p>
    <w:p w:rsidR="00B96CB3" w:rsidRPr="004058AF" w:rsidRDefault="00B96CB3" w:rsidP="009678EC">
      <w:pPr>
        <w:pStyle w:val="afffb"/>
        <w:numPr>
          <w:ilvl w:val="0"/>
          <w:numId w:val="101"/>
        </w:numPr>
        <w:spacing w:line="240" w:lineRule="auto"/>
        <w:ind w:left="0" w:firstLine="709"/>
        <w:rPr>
          <w:color w:val="000000" w:themeColor="text1"/>
          <w:sz w:val="24"/>
          <w:szCs w:val="24"/>
        </w:rPr>
      </w:pPr>
      <w:r w:rsidRPr="004058AF">
        <w:rPr>
          <w:color w:val="000000" w:themeColor="text1"/>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B96CB3" w:rsidRPr="004058AF" w:rsidRDefault="00B96CB3" w:rsidP="009678EC">
      <w:pPr>
        <w:pStyle w:val="afffb"/>
        <w:numPr>
          <w:ilvl w:val="0"/>
          <w:numId w:val="101"/>
        </w:numPr>
        <w:spacing w:line="240" w:lineRule="auto"/>
        <w:ind w:left="0" w:firstLine="709"/>
        <w:rPr>
          <w:color w:val="000000" w:themeColor="text1"/>
          <w:sz w:val="24"/>
          <w:szCs w:val="24"/>
        </w:rPr>
      </w:pPr>
      <w:r w:rsidRPr="004058AF">
        <w:rPr>
          <w:color w:val="000000" w:themeColor="text1"/>
          <w:sz w:val="24"/>
          <w:szCs w:val="24"/>
        </w:rPr>
        <w:t>ответственности за результаты обучения;</w:t>
      </w:r>
    </w:p>
    <w:p w:rsidR="00B96CB3" w:rsidRPr="004058AF" w:rsidRDefault="00B96CB3" w:rsidP="009678EC">
      <w:pPr>
        <w:pStyle w:val="afffb"/>
        <w:numPr>
          <w:ilvl w:val="0"/>
          <w:numId w:val="101"/>
        </w:numPr>
        <w:spacing w:line="240" w:lineRule="auto"/>
        <w:ind w:left="0" w:firstLine="709"/>
        <w:rPr>
          <w:color w:val="000000" w:themeColor="text1"/>
          <w:sz w:val="24"/>
          <w:szCs w:val="24"/>
        </w:rPr>
      </w:pPr>
      <w:r w:rsidRPr="004058AF">
        <w:rPr>
          <w:color w:val="000000" w:themeColor="text1"/>
          <w:sz w:val="24"/>
          <w:szCs w:val="24"/>
        </w:rPr>
        <w:t>готовности и способности делать осознанный выбор своей образовательной траектории, в том числе выбор профессии;</w:t>
      </w:r>
    </w:p>
    <w:p w:rsidR="00B96CB3" w:rsidRPr="004058AF" w:rsidRDefault="00B96CB3" w:rsidP="009678EC">
      <w:pPr>
        <w:pStyle w:val="afffb"/>
        <w:numPr>
          <w:ilvl w:val="0"/>
          <w:numId w:val="101"/>
        </w:numPr>
        <w:spacing w:line="240" w:lineRule="auto"/>
        <w:ind w:left="0" w:firstLine="709"/>
        <w:rPr>
          <w:color w:val="000000" w:themeColor="text1"/>
          <w:sz w:val="24"/>
          <w:szCs w:val="24"/>
        </w:rPr>
      </w:pPr>
      <w:r w:rsidRPr="004058AF">
        <w:rPr>
          <w:color w:val="000000" w:themeColor="text1"/>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Внутришкольный мониторинг организуется администрацией и предалагется в виде анкет,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фиксируются в отчете классного руководителя по итогам учебного года, анализе выполнения Программы развития класса.  Личностные результаты фиксируются в портфолио обучающегося в виде рефлексивных текстов, эссе, анкет и пр.</w:t>
      </w:r>
    </w:p>
    <w:p w:rsidR="00B96CB3" w:rsidRPr="004058AF" w:rsidRDefault="00B96CB3" w:rsidP="00F26260">
      <w:pPr>
        <w:autoSpaceDE w:val="0"/>
        <w:autoSpaceDN w:val="0"/>
        <w:adjustRightInd w:val="0"/>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результате реализации Программы на переходном этапе (5-6 классы) планируется получить следующие личностные  образовательные  результаты: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4536"/>
        <w:gridCol w:w="2835"/>
      </w:tblGrid>
      <w:tr w:rsidR="00B96CB3" w:rsidRPr="004058AF" w:rsidTr="000C0B87">
        <w:tc>
          <w:tcPr>
            <w:tcW w:w="2552" w:type="dxa"/>
          </w:tcPr>
          <w:p w:rsidR="00B96CB3" w:rsidRPr="004058AF" w:rsidRDefault="00B96CB3" w:rsidP="00F26260">
            <w:pPr>
              <w:autoSpaceDE w:val="0"/>
              <w:autoSpaceDN w:val="0"/>
              <w:adjustRightInd w:val="0"/>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Результаты</w:t>
            </w:r>
          </w:p>
        </w:tc>
        <w:tc>
          <w:tcPr>
            <w:tcW w:w="4536" w:type="dxa"/>
          </w:tcPr>
          <w:p w:rsidR="00B96CB3" w:rsidRPr="004058AF" w:rsidRDefault="00B96CB3" w:rsidP="00F26260">
            <w:pPr>
              <w:autoSpaceDE w:val="0"/>
              <w:autoSpaceDN w:val="0"/>
              <w:adjustRightInd w:val="0"/>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Описание</w:t>
            </w:r>
          </w:p>
        </w:tc>
        <w:tc>
          <w:tcPr>
            <w:tcW w:w="2835" w:type="dxa"/>
          </w:tcPr>
          <w:p w:rsidR="00B96CB3" w:rsidRPr="004058AF" w:rsidRDefault="00B96CB3" w:rsidP="00F26260">
            <w:pPr>
              <w:autoSpaceDE w:val="0"/>
              <w:autoSpaceDN w:val="0"/>
              <w:adjustRightInd w:val="0"/>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Способы оценивания</w:t>
            </w:r>
          </w:p>
        </w:tc>
      </w:tr>
      <w:tr w:rsidR="00B96CB3" w:rsidRPr="004058AF" w:rsidTr="000C0B87">
        <w:tc>
          <w:tcPr>
            <w:tcW w:w="2552" w:type="dxa"/>
          </w:tcPr>
          <w:p w:rsidR="00B96CB3" w:rsidRPr="004058AF" w:rsidRDefault="00B96CB3" w:rsidP="00F26260">
            <w:pPr>
              <w:pStyle w:val="afffb"/>
              <w:spacing w:line="240" w:lineRule="auto"/>
              <w:ind w:firstLine="0"/>
              <w:rPr>
                <w:rFonts w:eastAsia="Times New Roman"/>
                <w:color w:val="000000" w:themeColor="text1"/>
                <w:sz w:val="24"/>
                <w:szCs w:val="24"/>
              </w:rPr>
            </w:pPr>
            <w:r w:rsidRPr="004058AF">
              <w:rPr>
                <w:rFonts w:eastAsia="Times New Roman"/>
                <w:color w:val="000000" w:themeColor="text1"/>
                <w:sz w:val="24"/>
                <w:szCs w:val="24"/>
              </w:rPr>
              <w:t>1.Соблюдение норм и правил поведения, принятых в школе;</w:t>
            </w: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r w:rsidRPr="004058AF">
              <w:rPr>
                <w:rFonts w:eastAsia="Times New Roman"/>
                <w:color w:val="000000" w:themeColor="text1"/>
                <w:sz w:val="24"/>
                <w:szCs w:val="24"/>
              </w:rPr>
              <w:t>2.Ответственность за результаты обучения;</w:t>
            </w: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r w:rsidRPr="004058AF">
              <w:rPr>
                <w:rFonts w:eastAsia="Times New Roman"/>
                <w:color w:val="000000" w:themeColor="text1"/>
                <w:sz w:val="24"/>
                <w:szCs w:val="24"/>
              </w:rPr>
              <w:t>3.Участие в общественной жизни образовательной организации, ближайшего социального окружения, страны, общественно-полезной деятельности;</w:t>
            </w: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r w:rsidRPr="004058AF">
              <w:rPr>
                <w:rFonts w:eastAsia="Times New Roman"/>
                <w:color w:val="000000" w:themeColor="text1"/>
                <w:sz w:val="24"/>
                <w:szCs w:val="24"/>
              </w:rPr>
              <w:t>4.Готовность и способности делать осознанный выбор своей образовательной траектории, в том числе выбор профессии;</w:t>
            </w: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r w:rsidRPr="004058AF">
              <w:rPr>
                <w:rFonts w:eastAsia="Times New Roman"/>
                <w:color w:val="000000" w:themeColor="text1"/>
                <w:sz w:val="24"/>
                <w:szCs w:val="24"/>
              </w:rPr>
              <w:t>5.Ценностно-смысловые установки обучающихся, формируемые средствами различных предметов в рамках системы общего образования.</w:t>
            </w:r>
          </w:p>
        </w:tc>
        <w:tc>
          <w:tcPr>
            <w:tcW w:w="4536" w:type="dxa"/>
          </w:tcPr>
          <w:p w:rsidR="00B96CB3" w:rsidRPr="004058AF" w:rsidRDefault="00B96CB3" w:rsidP="00F26260">
            <w:pPr>
              <w:autoSpaceDE w:val="0"/>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lastRenderedPageBreak/>
              <w:t xml:space="preserve">1.Плавный, мягкий и </w:t>
            </w:r>
            <w:r w:rsidRPr="004058AF">
              <w:rPr>
                <w:rFonts w:ascii="Times New Roman" w:hAnsi="Times New Roman"/>
                <w:bCs/>
                <w:snapToGrid w:val="0"/>
                <w:color w:val="000000" w:themeColor="text1"/>
                <w:sz w:val="24"/>
                <w:szCs w:val="24"/>
              </w:rPr>
              <w:t xml:space="preserve">нетравматичный </w:t>
            </w:r>
            <w:r w:rsidRPr="004058AF">
              <w:rPr>
                <w:rFonts w:ascii="Times New Roman" w:hAnsi="Times New Roman"/>
                <w:snapToGrid w:val="0"/>
                <w:color w:val="000000" w:themeColor="text1"/>
                <w:sz w:val="24"/>
                <w:szCs w:val="24"/>
              </w:rPr>
              <w:t>переход школьников с начальной на основную ступень образования, адаптация обучающихся к условиям основной школы.</w:t>
            </w:r>
          </w:p>
          <w:p w:rsidR="00B96CB3" w:rsidRPr="004058AF" w:rsidRDefault="00DB4A01" w:rsidP="00F26260">
            <w:pPr>
              <w:autoSpaceDE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B96CB3" w:rsidRPr="004058AF">
              <w:rPr>
                <w:rFonts w:ascii="Times New Roman" w:hAnsi="Times New Roman"/>
                <w:color w:val="000000" w:themeColor="text1"/>
                <w:sz w:val="24"/>
                <w:szCs w:val="24"/>
              </w:rPr>
              <w:t>.Отсутствие подросткового негативизма в его школьных  проявлениях (дисциплинарных, учебных, мотивационных);</w:t>
            </w:r>
          </w:p>
          <w:p w:rsidR="00B96CB3" w:rsidRPr="004058AF" w:rsidRDefault="00DB4A01" w:rsidP="00F26260">
            <w:pPr>
              <w:autoSpaceDE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B96CB3" w:rsidRPr="004058AF">
              <w:rPr>
                <w:rFonts w:ascii="Times New Roman" w:hAnsi="Times New Roman"/>
                <w:color w:val="000000" w:themeColor="text1"/>
                <w:sz w:val="24"/>
                <w:szCs w:val="24"/>
              </w:rPr>
              <w:t>.Целенаправленное формирование интереса к видам деятельности, педагогическая поддержка любознательности и избирательности интересов.</w:t>
            </w: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p>
          <w:p w:rsidR="00B96CB3" w:rsidRPr="004058AF" w:rsidRDefault="00DB4A01" w:rsidP="00F26260">
            <w:pPr>
              <w:tabs>
                <w:tab w:val="left" w:pos="318"/>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B96CB3" w:rsidRPr="004058AF">
              <w:rPr>
                <w:rFonts w:ascii="Times New Roman" w:hAnsi="Times New Roman"/>
                <w:color w:val="000000" w:themeColor="text1"/>
                <w:sz w:val="24"/>
                <w:szCs w:val="24"/>
              </w:rPr>
              <w:t xml:space="preserve">.Удержание и повышение  учебной  мотивации младших подростков за счет организации учебного сотрудничества в рамках метапредметных лабораторий, в рамках учебного сотрудничества с младшими школьниками по программе «Учись учиться» (умение  работать  в позиции «взрослого» («учителя»): удержание точки зрения младшего школьника, помощь младшему школьнику занять новую точку зрения; </w:t>
            </w:r>
            <w:r w:rsidR="00B96CB3" w:rsidRPr="004058AF">
              <w:rPr>
                <w:rFonts w:ascii="Times New Roman" w:hAnsi="Times New Roman"/>
                <w:color w:val="000000" w:themeColor="text1"/>
                <w:sz w:val="24"/>
                <w:szCs w:val="24"/>
              </w:rPr>
              <w:lastRenderedPageBreak/>
              <w:t xml:space="preserve">организация для содержательной учебной  работы группы  младших школьников). </w:t>
            </w:r>
          </w:p>
          <w:p w:rsidR="00B96CB3" w:rsidRPr="004058AF" w:rsidRDefault="00B96CB3" w:rsidP="00F26260">
            <w:pPr>
              <w:tabs>
                <w:tab w:val="left" w:pos="318"/>
              </w:tabs>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2.Формирование навыков взаимо- и самооценки, навыков рефлексии, реализация уровневого подхода в оценочных процедурах; </w:t>
            </w:r>
          </w:p>
          <w:p w:rsidR="00B96CB3" w:rsidRPr="004058AF" w:rsidRDefault="00DB4A01" w:rsidP="00F26260">
            <w:pPr>
              <w:tabs>
                <w:tab w:val="left" w:pos="318"/>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B96CB3" w:rsidRPr="004058AF">
              <w:rPr>
                <w:rFonts w:ascii="Times New Roman" w:hAnsi="Times New Roman"/>
                <w:color w:val="000000" w:themeColor="text1"/>
                <w:sz w:val="24"/>
                <w:szCs w:val="24"/>
              </w:rPr>
              <w:t xml:space="preserve">.Организация системы проб подростками своих возможностей; </w:t>
            </w:r>
          </w:p>
          <w:p w:rsidR="00B96CB3" w:rsidRPr="004058AF" w:rsidRDefault="00B96CB3" w:rsidP="00F26260">
            <w:pPr>
              <w:tabs>
                <w:tab w:val="left" w:pos="318"/>
              </w:tabs>
              <w:spacing w:after="0" w:line="240" w:lineRule="auto"/>
              <w:contextualSpacing/>
              <w:jc w:val="both"/>
              <w:rPr>
                <w:rFonts w:ascii="Times New Roman" w:hAnsi="Times New Roman"/>
                <w:color w:val="000000" w:themeColor="text1"/>
                <w:sz w:val="24"/>
                <w:szCs w:val="24"/>
              </w:rPr>
            </w:pPr>
          </w:p>
          <w:p w:rsidR="00DB4A01" w:rsidRDefault="00DB4A01" w:rsidP="00F26260">
            <w:pPr>
              <w:autoSpaceDE w:val="0"/>
              <w:spacing w:after="0" w:line="240" w:lineRule="auto"/>
              <w:jc w:val="both"/>
              <w:rPr>
                <w:rFonts w:ascii="Times New Roman" w:hAnsi="Times New Roman"/>
                <w:color w:val="000000" w:themeColor="text1"/>
                <w:sz w:val="24"/>
                <w:szCs w:val="24"/>
              </w:rPr>
            </w:pPr>
          </w:p>
          <w:p w:rsidR="00B96CB3" w:rsidRPr="004058AF" w:rsidRDefault="00DB4A01" w:rsidP="00F26260">
            <w:pPr>
              <w:autoSpaceDE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B96CB3" w:rsidRPr="004058AF">
              <w:rPr>
                <w:rFonts w:ascii="Times New Roman" w:hAnsi="Times New Roman"/>
                <w:color w:val="000000" w:themeColor="text1"/>
                <w:sz w:val="24"/>
                <w:szCs w:val="24"/>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B96CB3" w:rsidRPr="004058AF" w:rsidRDefault="00DB4A01" w:rsidP="00F26260">
            <w:pPr>
              <w:autoSpaceDE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B96CB3" w:rsidRPr="004058AF">
              <w:rPr>
                <w:rFonts w:ascii="Times New Roman" w:hAnsi="Times New Roman"/>
                <w:color w:val="000000" w:themeColor="text1"/>
                <w:sz w:val="24"/>
                <w:szCs w:val="24"/>
              </w:rPr>
              <w:t>.Умение представить свой класс, защитить честь класса во внутришкольных событиях.</w:t>
            </w: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p>
          <w:p w:rsidR="00DB4A01" w:rsidRDefault="00DB4A01" w:rsidP="00F26260">
            <w:pPr>
              <w:autoSpaceDE w:val="0"/>
              <w:spacing w:after="0" w:line="240" w:lineRule="auto"/>
              <w:jc w:val="both"/>
              <w:rPr>
                <w:rFonts w:ascii="Times New Roman" w:hAnsi="Times New Roman"/>
                <w:color w:val="000000" w:themeColor="text1"/>
                <w:sz w:val="24"/>
                <w:szCs w:val="24"/>
              </w:rPr>
            </w:pPr>
          </w:p>
          <w:p w:rsidR="00DB4A01" w:rsidRDefault="00DB4A01" w:rsidP="00F26260">
            <w:pPr>
              <w:autoSpaceDE w:val="0"/>
              <w:spacing w:after="0" w:line="240" w:lineRule="auto"/>
              <w:jc w:val="both"/>
              <w:rPr>
                <w:rFonts w:ascii="Times New Roman" w:hAnsi="Times New Roman"/>
                <w:color w:val="000000" w:themeColor="text1"/>
                <w:sz w:val="24"/>
                <w:szCs w:val="24"/>
              </w:rPr>
            </w:pPr>
          </w:p>
          <w:p w:rsidR="00DB4A01" w:rsidRDefault="00DB4A01" w:rsidP="00F26260">
            <w:pPr>
              <w:autoSpaceDE w:val="0"/>
              <w:spacing w:after="0" w:line="240" w:lineRule="auto"/>
              <w:jc w:val="both"/>
              <w:rPr>
                <w:rFonts w:ascii="Times New Roman" w:hAnsi="Times New Roman"/>
                <w:color w:val="000000" w:themeColor="text1"/>
                <w:sz w:val="24"/>
                <w:szCs w:val="24"/>
              </w:rPr>
            </w:pPr>
          </w:p>
          <w:p w:rsidR="00B96CB3" w:rsidRPr="004058AF" w:rsidRDefault="00DB4A01" w:rsidP="00F26260">
            <w:pPr>
              <w:autoSpaceDE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B96CB3" w:rsidRPr="004058AF">
              <w:rPr>
                <w:rFonts w:ascii="Times New Roman" w:hAnsi="Times New Roman"/>
                <w:color w:val="000000" w:themeColor="text1"/>
                <w:sz w:val="24"/>
                <w:szCs w:val="24"/>
              </w:rPr>
              <w:t>.Умение осуществить выбор метапредметной лаборатории, обосновать свой выбор.</w:t>
            </w:r>
          </w:p>
          <w:p w:rsidR="00B96CB3" w:rsidRPr="004058AF" w:rsidRDefault="00DB4A01" w:rsidP="00F26260">
            <w:pPr>
              <w:autoSpaceDE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B96CB3" w:rsidRPr="004058AF">
              <w:rPr>
                <w:rFonts w:ascii="Times New Roman" w:hAnsi="Times New Roman"/>
                <w:color w:val="000000" w:themeColor="text1"/>
                <w:sz w:val="24"/>
                <w:szCs w:val="24"/>
              </w:rPr>
              <w:t xml:space="preserve">.Умение составить Индивидуальную образовательную программу на 5-6 класс; </w:t>
            </w: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4.Умение  осуществлять  замысел будущей  деятельности (исследования или проекта);</w:t>
            </w: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p>
          <w:p w:rsidR="00DB4A01" w:rsidRDefault="00DB4A01" w:rsidP="00F26260">
            <w:pPr>
              <w:autoSpaceDE w:val="0"/>
              <w:spacing w:after="0" w:line="240" w:lineRule="auto"/>
              <w:jc w:val="both"/>
              <w:rPr>
                <w:rFonts w:ascii="Times New Roman" w:hAnsi="Times New Roman"/>
                <w:color w:val="000000" w:themeColor="text1"/>
                <w:sz w:val="24"/>
                <w:szCs w:val="24"/>
              </w:rPr>
            </w:pPr>
          </w:p>
          <w:p w:rsidR="00B96CB3" w:rsidRPr="004058AF" w:rsidRDefault="00DB4A01" w:rsidP="00F26260">
            <w:pPr>
              <w:autoSpaceDE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B96CB3" w:rsidRPr="004058AF">
              <w:rPr>
                <w:rFonts w:ascii="Times New Roman" w:hAnsi="Times New Roman"/>
                <w:color w:val="000000" w:themeColor="text1"/>
                <w:sz w:val="24"/>
                <w:szCs w:val="24"/>
              </w:rPr>
              <w:t>.Умение осмыслить ценность своего выбора метапреметной лаборатории, значимость сделанного продукта, значимость и объем затраченных волевых усилий.</w:t>
            </w:r>
          </w:p>
          <w:p w:rsidR="00B96CB3" w:rsidRPr="004058AF" w:rsidRDefault="00DB4A01" w:rsidP="00F26260">
            <w:pPr>
              <w:tabs>
                <w:tab w:val="left" w:pos="372"/>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B96CB3" w:rsidRPr="004058AF">
              <w:rPr>
                <w:rFonts w:ascii="Times New Roman" w:hAnsi="Times New Roman"/>
                <w:color w:val="000000" w:themeColor="text1"/>
                <w:sz w:val="24"/>
                <w:szCs w:val="24"/>
              </w:rPr>
              <w:t>.Готовности и способности к переходу к самообразованию.</w:t>
            </w:r>
          </w:p>
        </w:tc>
        <w:tc>
          <w:tcPr>
            <w:tcW w:w="2835" w:type="dxa"/>
          </w:tcPr>
          <w:p w:rsidR="00B96CB3" w:rsidRPr="004058AF" w:rsidRDefault="00B96CB3" w:rsidP="009678EC">
            <w:pPr>
              <w:pStyle w:val="a9"/>
              <w:numPr>
                <w:ilvl w:val="0"/>
                <w:numId w:val="134"/>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lastRenderedPageBreak/>
              <w:t xml:space="preserve">анкетирования разных субъектов образовательного  процесса, </w:t>
            </w:r>
          </w:p>
          <w:p w:rsidR="00B96CB3" w:rsidRPr="004058AF" w:rsidRDefault="00B96CB3" w:rsidP="009678EC">
            <w:pPr>
              <w:pStyle w:val="a9"/>
              <w:numPr>
                <w:ilvl w:val="0"/>
                <w:numId w:val="134"/>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xml:space="preserve">наблюдение, </w:t>
            </w:r>
          </w:p>
          <w:p w:rsidR="00B96CB3" w:rsidRPr="004058AF" w:rsidRDefault="00B96CB3" w:rsidP="009678EC">
            <w:pPr>
              <w:pStyle w:val="a9"/>
              <w:numPr>
                <w:ilvl w:val="0"/>
                <w:numId w:val="134"/>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показатели деятельности  школы (динамика успеваемости и качества образования, динамика правонарушений, участие  обучающихся  в различных внешкольных, внеурочных формах  деятельности и т.п.).</w:t>
            </w:r>
          </w:p>
          <w:p w:rsidR="00B96CB3" w:rsidRPr="004058AF" w:rsidRDefault="00B96CB3" w:rsidP="009678EC">
            <w:pPr>
              <w:pStyle w:val="a9"/>
              <w:numPr>
                <w:ilvl w:val="0"/>
                <w:numId w:val="134"/>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портфолио учащегося основной школы (делается по желанию учащегося и семьи)</w:t>
            </w:r>
          </w:p>
          <w:p w:rsidR="00B96CB3" w:rsidRPr="004058AF" w:rsidRDefault="00B96CB3" w:rsidP="009678EC">
            <w:pPr>
              <w:pStyle w:val="a9"/>
              <w:numPr>
                <w:ilvl w:val="0"/>
                <w:numId w:val="134"/>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качественное участие в образовательном событии «Портфолио класса», «День пятиклассника»</w:t>
            </w:r>
          </w:p>
          <w:p w:rsidR="00B96CB3" w:rsidRPr="004058AF" w:rsidRDefault="00B96CB3" w:rsidP="009678EC">
            <w:pPr>
              <w:pStyle w:val="a9"/>
              <w:numPr>
                <w:ilvl w:val="0"/>
                <w:numId w:val="134"/>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xml:space="preserve">качественная реализация программы «Учись </w:t>
            </w:r>
            <w:r w:rsidRPr="004058AF">
              <w:rPr>
                <w:rFonts w:ascii="Times New Roman" w:eastAsia="Times New Roman" w:hAnsi="Times New Roman"/>
                <w:color w:val="000000" w:themeColor="text1"/>
                <w:szCs w:val="24"/>
              </w:rPr>
              <w:lastRenderedPageBreak/>
              <w:t xml:space="preserve">учиться» учащимися 5-х классов для учащихся 3-их классов. </w:t>
            </w:r>
          </w:p>
          <w:p w:rsidR="00B96CB3" w:rsidRPr="004058AF" w:rsidRDefault="00B96CB3" w:rsidP="000C0B87">
            <w:pPr>
              <w:autoSpaceDE w:val="0"/>
              <w:autoSpaceDN w:val="0"/>
              <w:adjustRightInd w:val="0"/>
              <w:spacing w:after="0" w:line="240" w:lineRule="auto"/>
              <w:ind w:right="993"/>
              <w:jc w:val="both"/>
              <w:rPr>
                <w:rFonts w:ascii="Times New Roman" w:hAnsi="Times New Roman"/>
                <w:color w:val="000000" w:themeColor="text1"/>
                <w:sz w:val="24"/>
                <w:szCs w:val="24"/>
              </w:rPr>
            </w:pPr>
          </w:p>
        </w:tc>
      </w:tr>
    </w:tbl>
    <w:p w:rsidR="00B96CB3" w:rsidRPr="004058AF" w:rsidRDefault="00B96CB3" w:rsidP="00F26260">
      <w:pPr>
        <w:autoSpaceDE w:val="0"/>
        <w:autoSpaceDN w:val="0"/>
        <w:adjustRightInd w:val="0"/>
        <w:spacing w:after="0" w:line="240" w:lineRule="auto"/>
        <w:ind w:firstLine="567"/>
        <w:jc w:val="both"/>
        <w:rPr>
          <w:rFonts w:ascii="Times New Roman" w:hAnsi="Times New Roman"/>
          <w:color w:val="000000" w:themeColor="text1"/>
          <w:sz w:val="24"/>
          <w:szCs w:val="24"/>
        </w:rPr>
      </w:pPr>
    </w:p>
    <w:p w:rsidR="00B96CB3" w:rsidRPr="004058AF" w:rsidRDefault="00B96CB3" w:rsidP="00F26260">
      <w:pPr>
        <w:autoSpaceDE w:val="0"/>
        <w:autoSpaceDN w:val="0"/>
        <w:adjustRightInd w:val="0"/>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результате реализации Программы на этапе  самоопределения (7-9 классы) планируется получить следующие личностные образовательные  результаты: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428"/>
        <w:gridCol w:w="2835"/>
      </w:tblGrid>
      <w:tr w:rsidR="00B96CB3" w:rsidRPr="004058AF" w:rsidTr="000C0B87">
        <w:tc>
          <w:tcPr>
            <w:tcW w:w="2660" w:type="dxa"/>
          </w:tcPr>
          <w:p w:rsidR="00B96CB3" w:rsidRPr="004058AF" w:rsidRDefault="00B96CB3" w:rsidP="00F26260">
            <w:pPr>
              <w:autoSpaceDE w:val="0"/>
              <w:autoSpaceDN w:val="0"/>
              <w:adjustRightInd w:val="0"/>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Результаты</w:t>
            </w:r>
          </w:p>
        </w:tc>
        <w:tc>
          <w:tcPr>
            <w:tcW w:w="4428" w:type="dxa"/>
          </w:tcPr>
          <w:p w:rsidR="00B96CB3" w:rsidRPr="004058AF" w:rsidRDefault="00B96CB3" w:rsidP="00F26260">
            <w:pPr>
              <w:autoSpaceDE w:val="0"/>
              <w:autoSpaceDN w:val="0"/>
              <w:adjustRightInd w:val="0"/>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Описание</w:t>
            </w:r>
          </w:p>
        </w:tc>
        <w:tc>
          <w:tcPr>
            <w:tcW w:w="2835" w:type="dxa"/>
          </w:tcPr>
          <w:p w:rsidR="00B96CB3" w:rsidRPr="004058AF" w:rsidRDefault="00B96CB3" w:rsidP="00F26260">
            <w:pPr>
              <w:autoSpaceDE w:val="0"/>
              <w:autoSpaceDN w:val="0"/>
              <w:adjustRightInd w:val="0"/>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Способы оценивания</w:t>
            </w:r>
          </w:p>
        </w:tc>
      </w:tr>
      <w:tr w:rsidR="00B96CB3" w:rsidRPr="004058AF" w:rsidTr="000C0B87">
        <w:tc>
          <w:tcPr>
            <w:tcW w:w="2660" w:type="dxa"/>
          </w:tcPr>
          <w:p w:rsidR="00B96CB3" w:rsidRPr="004058AF" w:rsidRDefault="00B96CB3" w:rsidP="00F26260">
            <w:pPr>
              <w:pStyle w:val="afffb"/>
              <w:spacing w:line="240" w:lineRule="auto"/>
              <w:ind w:firstLine="0"/>
              <w:rPr>
                <w:rFonts w:eastAsia="Times New Roman"/>
                <w:color w:val="000000" w:themeColor="text1"/>
                <w:sz w:val="24"/>
                <w:szCs w:val="24"/>
              </w:rPr>
            </w:pPr>
            <w:r w:rsidRPr="004058AF">
              <w:rPr>
                <w:rFonts w:eastAsia="Times New Roman"/>
                <w:color w:val="000000" w:themeColor="text1"/>
                <w:sz w:val="24"/>
                <w:szCs w:val="24"/>
              </w:rPr>
              <w:t>1.Соблюдение норм и правил поведения, принятых в школе;</w:t>
            </w: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DB4A01" w:rsidRDefault="00DB4A01" w:rsidP="00F26260">
            <w:pPr>
              <w:pStyle w:val="afffb"/>
              <w:spacing w:line="240" w:lineRule="auto"/>
              <w:ind w:firstLine="0"/>
              <w:rPr>
                <w:rFonts w:eastAsia="Times New Roman"/>
                <w:color w:val="000000" w:themeColor="text1"/>
                <w:sz w:val="24"/>
                <w:szCs w:val="24"/>
              </w:rPr>
            </w:pPr>
          </w:p>
          <w:p w:rsidR="00DB4A01" w:rsidRDefault="00DB4A01"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r w:rsidRPr="004058AF">
              <w:rPr>
                <w:rFonts w:eastAsia="Times New Roman"/>
                <w:color w:val="000000" w:themeColor="text1"/>
                <w:sz w:val="24"/>
                <w:szCs w:val="24"/>
              </w:rPr>
              <w:t>2.Ответственность за результаты обучения;</w:t>
            </w: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DB4A01" w:rsidRDefault="00DB4A01"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r w:rsidRPr="004058AF">
              <w:rPr>
                <w:rFonts w:eastAsia="Times New Roman"/>
                <w:color w:val="000000" w:themeColor="text1"/>
                <w:sz w:val="24"/>
                <w:szCs w:val="24"/>
              </w:rPr>
              <w:t>3.Готовность и способности делать осознанный выбор своей образовательной траектории, в том числе выбор профессии;</w:t>
            </w: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p>
          <w:p w:rsidR="00DB4A01" w:rsidRDefault="00DB4A01" w:rsidP="00F26260">
            <w:pPr>
              <w:pStyle w:val="afffb"/>
              <w:spacing w:line="240" w:lineRule="auto"/>
              <w:ind w:firstLine="0"/>
              <w:rPr>
                <w:rFonts w:eastAsia="Times New Roman"/>
                <w:color w:val="000000" w:themeColor="text1"/>
                <w:sz w:val="24"/>
                <w:szCs w:val="24"/>
              </w:rPr>
            </w:pPr>
          </w:p>
          <w:p w:rsidR="00DB4A01" w:rsidRDefault="00DB4A01" w:rsidP="00F26260">
            <w:pPr>
              <w:pStyle w:val="afffb"/>
              <w:spacing w:line="240" w:lineRule="auto"/>
              <w:ind w:firstLine="0"/>
              <w:rPr>
                <w:rFonts w:eastAsia="Times New Roman"/>
                <w:color w:val="000000" w:themeColor="text1"/>
                <w:sz w:val="24"/>
                <w:szCs w:val="24"/>
              </w:rPr>
            </w:pPr>
          </w:p>
          <w:p w:rsidR="00DB4A01" w:rsidRDefault="00DB4A01" w:rsidP="00F26260">
            <w:pPr>
              <w:pStyle w:val="afffb"/>
              <w:spacing w:line="240" w:lineRule="auto"/>
              <w:ind w:firstLine="0"/>
              <w:rPr>
                <w:rFonts w:eastAsia="Times New Roman"/>
                <w:color w:val="000000" w:themeColor="text1"/>
                <w:sz w:val="24"/>
                <w:szCs w:val="24"/>
              </w:rPr>
            </w:pPr>
          </w:p>
          <w:p w:rsidR="00B96CB3" w:rsidRPr="004058AF" w:rsidRDefault="00B96CB3" w:rsidP="00F26260">
            <w:pPr>
              <w:pStyle w:val="afffb"/>
              <w:spacing w:line="240" w:lineRule="auto"/>
              <w:ind w:firstLine="0"/>
              <w:rPr>
                <w:rFonts w:eastAsia="Times New Roman"/>
                <w:color w:val="000000" w:themeColor="text1"/>
                <w:sz w:val="24"/>
                <w:szCs w:val="24"/>
              </w:rPr>
            </w:pPr>
            <w:r w:rsidRPr="004058AF">
              <w:rPr>
                <w:rFonts w:eastAsia="Times New Roman"/>
                <w:color w:val="000000" w:themeColor="text1"/>
                <w:sz w:val="24"/>
                <w:szCs w:val="24"/>
              </w:rPr>
              <w:t>4.Участие в общественной жизни образовательной организации, ближайшего социального окружения, страны, общественно-полезной деятельности;</w:t>
            </w:r>
          </w:p>
          <w:p w:rsidR="00B96CB3" w:rsidRPr="004058AF" w:rsidRDefault="00B96CB3" w:rsidP="00F26260">
            <w:pPr>
              <w:pStyle w:val="afffb"/>
              <w:spacing w:line="240" w:lineRule="auto"/>
              <w:ind w:firstLine="0"/>
              <w:rPr>
                <w:rFonts w:eastAsia="Times New Roman"/>
                <w:color w:val="000000" w:themeColor="text1"/>
                <w:sz w:val="24"/>
                <w:szCs w:val="24"/>
              </w:rPr>
            </w:pPr>
          </w:p>
          <w:p w:rsidR="00B96CB3" w:rsidRPr="004058AF" w:rsidRDefault="00B96CB3" w:rsidP="00F26260">
            <w:pPr>
              <w:autoSpaceDE w:val="0"/>
              <w:spacing w:after="0" w:line="240" w:lineRule="auto"/>
              <w:rPr>
                <w:rFonts w:ascii="Times New Roman" w:hAnsi="Times New Roman"/>
                <w:color w:val="000000" w:themeColor="text1"/>
                <w:sz w:val="24"/>
                <w:szCs w:val="24"/>
              </w:rPr>
            </w:pPr>
          </w:p>
          <w:p w:rsidR="00B96CB3" w:rsidRPr="004058AF" w:rsidRDefault="00B96CB3" w:rsidP="00F26260">
            <w:pPr>
              <w:autoSpaceDE w:val="0"/>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5.Ценностно-смысловые установки обучающихся, формируемые средствами различных предметов в рамках системы общего образования.</w:t>
            </w:r>
          </w:p>
        </w:tc>
        <w:tc>
          <w:tcPr>
            <w:tcW w:w="4428" w:type="dxa"/>
          </w:tcPr>
          <w:p w:rsidR="00B96CB3" w:rsidRPr="004058AF" w:rsidRDefault="00B96CB3" w:rsidP="00F26260">
            <w:pPr>
              <w:autoSpaceDE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Отсутствие подросткового негативизма в его школьных  проявлениях (дисциплинарных, учебных, мотивационных);</w:t>
            </w: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Освоение  содержательного обобщения, анализа, планирования, контроля и рефлексии учебной  деятельности;</w:t>
            </w: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w:t>
            </w:r>
          </w:p>
          <w:p w:rsidR="00DB4A01" w:rsidRDefault="00DB4A01" w:rsidP="00F26260">
            <w:pPr>
              <w:autoSpaceDE w:val="0"/>
              <w:spacing w:after="0" w:line="240" w:lineRule="auto"/>
              <w:rPr>
                <w:rFonts w:ascii="Times New Roman" w:hAnsi="Times New Roman"/>
                <w:color w:val="000000" w:themeColor="text1"/>
                <w:sz w:val="24"/>
                <w:szCs w:val="24"/>
              </w:rPr>
            </w:pPr>
          </w:p>
          <w:p w:rsidR="00B96CB3" w:rsidRPr="004058AF" w:rsidRDefault="00B96CB3" w:rsidP="00F26260">
            <w:pPr>
              <w:autoSpaceDE w:val="0"/>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Самостоятельное создание отдельных индивидуальных  образовательных маршрутов с учетом устойчивых учебно-познавательных интересов (определять образовательные цели, намечать пути их достижения, искать способы возникающих образовательных задач, контролировать и оценивать свою деятельность, по необходимости обращаться за экспертной оценкой к сверстникам и взрослым);</w:t>
            </w:r>
          </w:p>
          <w:p w:rsidR="00B96CB3" w:rsidRPr="004058AF" w:rsidRDefault="00B96CB3" w:rsidP="00F26260">
            <w:pPr>
              <w:autoSpaceDE w:val="0"/>
              <w:spacing w:after="0" w:line="240" w:lineRule="auto"/>
              <w:rPr>
                <w:rFonts w:ascii="Times New Roman" w:hAnsi="Times New Roman"/>
                <w:color w:val="000000" w:themeColor="text1"/>
                <w:sz w:val="24"/>
                <w:szCs w:val="24"/>
              </w:rPr>
            </w:pP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.Приобретение общественно-полезного социального опыта, опыта участия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Приобретение </w:t>
            </w:r>
          </w:p>
          <w:p w:rsidR="00B96CB3" w:rsidRPr="004058AF" w:rsidRDefault="00B96CB3" w:rsidP="00F26260">
            <w:pPr>
              <w:autoSpaceDE w:val="0"/>
              <w:spacing w:after="0" w:line="240" w:lineRule="auto"/>
              <w:rPr>
                <w:rFonts w:ascii="Times New Roman" w:hAnsi="Times New Roman"/>
                <w:color w:val="000000" w:themeColor="text1"/>
                <w:sz w:val="24"/>
                <w:szCs w:val="24"/>
              </w:rPr>
            </w:pPr>
          </w:p>
          <w:p w:rsidR="00B96CB3" w:rsidRPr="004058AF" w:rsidRDefault="00B96CB3" w:rsidP="00F26260">
            <w:pPr>
              <w:autoSpaceDE w:val="0"/>
              <w:spacing w:after="0" w:line="240" w:lineRule="auto"/>
              <w:rPr>
                <w:rFonts w:ascii="Times New Roman" w:hAnsi="Times New Roman"/>
                <w:color w:val="000000" w:themeColor="text1"/>
                <w:sz w:val="24"/>
                <w:szCs w:val="24"/>
              </w:rPr>
            </w:pPr>
          </w:p>
          <w:p w:rsidR="00B96CB3" w:rsidRPr="004058AF" w:rsidRDefault="00B96CB3" w:rsidP="00F26260">
            <w:pPr>
              <w:autoSpaceDE w:val="0"/>
              <w:spacing w:after="0" w:line="240" w:lineRule="auto"/>
              <w:rPr>
                <w:rFonts w:ascii="Times New Roman" w:hAnsi="Times New Roman"/>
                <w:color w:val="000000" w:themeColor="text1"/>
                <w:sz w:val="24"/>
                <w:szCs w:val="24"/>
              </w:rPr>
            </w:pPr>
          </w:p>
          <w:p w:rsidR="00B96CB3" w:rsidRPr="004058AF" w:rsidRDefault="00B96CB3" w:rsidP="00F26260">
            <w:pPr>
              <w:autoSpaceDE w:val="0"/>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к истории, религии, традициям, ценностям народов России и народов мира; готовность и способность вести диалог с другими людьми и достигать в нем взаимопонимания; </w:t>
            </w: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Развитие морального сознания и  социальных компетентностей в решении моральных проблем на основе личностного выбора, формирование нравственных чувств и нравственного поведения,осознанного и ответственного отношения к собственным поступкам;</w:t>
            </w: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 </w:t>
            </w: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p>
          <w:p w:rsidR="00B96CB3" w:rsidRPr="004058AF" w:rsidRDefault="00B96CB3" w:rsidP="00F26260">
            <w:pPr>
              <w:tabs>
                <w:tab w:val="left" w:pos="372"/>
              </w:tabs>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Готовность и способность к переходу к самообразованию, в том числе готовности к выбору направления профильного образования, чему способствуют:</w:t>
            </w:r>
          </w:p>
          <w:p w:rsidR="00B96CB3" w:rsidRPr="004058AF" w:rsidRDefault="00B96CB3" w:rsidP="009678EC">
            <w:pPr>
              <w:numPr>
                <w:ilvl w:val="0"/>
                <w:numId w:val="172"/>
              </w:numPr>
              <w:tabs>
                <w:tab w:val="left" w:pos="318"/>
              </w:tabs>
              <w:spacing w:after="0" w:line="240" w:lineRule="auto"/>
              <w:ind w:left="0" w:firstLine="23"/>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целенаправленное формирование интереса к изучаемым областям знания и видам деятельности; </w:t>
            </w:r>
          </w:p>
          <w:p w:rsidR="00B96CB3" w:rsidRPr="004058AF" w:rsidRDefault="00B96CB3" w:rsidP="009678EC">
            <w:pPr>
              <w:numPr>
                <w:ilvl w:val="0"/>
                <w:numId w:val="172"/>
              </w:numPr>
              <w:tabs>
                <w:tab w:val="left" w:pos="318"/>
              </w:tabs>
              <w:spacing w:after="0" w:line="240" w:lineRule="auto"/>
              <w:ind w:left="0" w:firstLine="23"/>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реализация уровневого подхода как в преподавании, так и в оценочных процедурах; </w:t>
            </w:r>
          </w:p>
          <w:p w:rsidR="00B96CB3" w:rsidRPr="004058AF" w:rsidRDefault="00B96CB3" w:rsidP="009678EC">
            <w:pPr>
              <w:numPr>
                <w:ilvl w:val="0"/>
                <w:numId w:val="172"/>
              </w:numPr>
              <w:tabs>
                <w:tab w:val="left" w:pos="318"/>
              </w:tabs>
              <w:spacing w:after="0" w:line="240" w:lineRule="auto"/>
              <w:ind w:left="0" w:firstLine="23"/>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навыков взаимо- и самооценки, навыков рефлексии; организация системы проб подростками своих возможностей;</w:t>
            </w:r>
          </w:p>
          <w:p w:rsidR="00B96CB3" w:rsidRPr="004058AF" w:rsidRDefault="00B96CB3" w:rsidP="009678EC">
            <w:pPr>
              <w:numPr>
                <w:ilvl w:val="0"/>
                <w:numId w:val="172"/>
              </w:numPr>
              <w:tabs>
                <w:tab w:val="left" w:pos="318"/>
              </w:tabs>
              <w:spacing w:after="0" w:line="240" w:lineRule="auto"/>
              <w:ind w:left="0" w:firstLine="23"/>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целенаправленное формирование представлений о рынке труда;</w:t>
            </w:r>
          </w:p>
          <w:p w:rsidR="00B96CB3" w:rsidRPr="004058AF" w:rsidRDefault="00B96CB3" w:rsidP="009678EC">
            <w:pPr>
              <w:numPr>
                <w:ilvl w:val="0"/>
                <w:numId w:val="172"/>
              </w:numPr>
              <w:tabs>
                <w:tab w:val="left" w:pos="318"/>
              </w:tabs>
              <w:spacing w:after="0" w:line="240" w:lineRule="auto"/>
              <w:ind w:left="0" w:firstLine="23"/>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приобретение практического опыта пробного проектирования жизненной и профессиональной карьеры.</w:t>
            </w:r>
          </w:p>
        </w:tc>
        <w:tc>
          <w:tcPr>
            <w:tcW w:w="2835" w:type="dxa"/>
          </w:tcPr>
          <w:p w:rsidR="00B96CB3" w:rsidRPr="004058AF" w:rsidRDefault="00B96CB3" w:rsidP="009678EC">
            <w:pPr>
              <w:pStyle w:val="a9"/>
              <w:numPr>
                <w:ilvl w:val="0"/>
                <w:numId w:val="134"/>
              </w:numPr>
              <w:autoSpaceDE w:val="0"/>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color w:val="000000" w:themeColor="text1"/>
                <w:szCs w:val="24"/>
              </w:rPr>
              <w:lastRenderedPageBreak/>
              <w:t>участие обучающихся в разных видах деятельности и освоение их средств;</w:t>
            </w:r>
          </w:p>
          <w:p w:rsidR="00B96CB3" w:rsidRPr="004058AF" w:rsidRDefault="00B96CB3" w:rsidP="009678EC">
            <w:pPr>
              <w:pStyle w:val="a9"/>
              <w:numPr>
                <w:ilvl w:val="0"/>
                <w:numId w:val="134"/>
              </w:numPr>
              <w:autoSpaceDE w:val="0"/>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rPr>
              <w:lastRenderedPageBreak/>
              <w:t>анкетирования разных субъектов образовательного  процесса,</w:t>
            </w:r>
          </w:p>
          <w:p w:rsidR="00B96CB3" w:rsidRPr="004058AF" w:rsidRDefault="00B96CB3" w:rsidP="009678EC">
            <w:pPr>
              <w:pStyle w:val="a9"/>
              <w:numPr>
                <w:ilvl w:val="0"/>
                <w:numId w:val="134"/>
              </w:numPr>
              <w:autoSpaceDE w:val="0"/>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rPr>
              <w:t>наблюдение</w:t>
            </w:r>
          </w:p>
          <w:p w:rsidR="00B96CB3" w:rsidRPr="004058AF" w:rsidRDefault="00B96CB3" w:rsidP="009678EC">
            <w:pPr>
              <w:pStyle w:val="a9"/>
              <w:numPr>
                <w:ilvl w:val="0"/>
                <w:numId w:val="134"/>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snapToGrid w:val="0"/>
                <w:color w:val="000000" w:themeColor="text1"/>
                <w:szCs w:val="24"/>
              </w:rPr>
              <w:t>показатели  деятельности  школы (в частности, динамика успеваемости и качества образования, динамика правонарушений, участие  обучающихся  в различных внешкольных, внеурочных формах  деятельности и т.п.).</w:t>
            </w:r>
          </w:p>
          <w:p w:rsidR="00B96CB3" w:rsidRPr="004058AF" w:rsidRDefault="00B96CB3" w:rsidP="009678EC">
            <w:pPr>
              <w:pStyle w:val="a9"/>
              <w:numPr>
                <w:ilvl w:val="0"/>
                <w:numId w:val="134"/>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snapToGrid w:val="0"/>
                <w:color w:val="000000" w:themeColor="text1"/>
                <w:szCs w:val="24"/>
              </w:rPr>
              <w:t xml:space="preserve">качество участия обучающихся в предпрофильной подготовке </w:t>
            </w:r>
          </w:p>
        </w:tc>
      </w:tr>
    </w:tbl>
    <w:p w:rsidR="00B96CB3" w:rsidRPr="004058AF" w:rsidRDefault="00B96CB3" w:rsidP="00F26260">
      <w:pPr>
        <w:spacing w:after="0" w:line="240" w:lineRule="auto"/>
        <w:jc w:val="center"/>
        <w:rPr>
          <w:rFonts w:ascii="Times New Roman" w:hAnsi="Times New Roman"/>
          <w:bCs/>
          <w:color w:val="000000" w:themeColor="text1"/>
          <w:sz w:val="24"/>
          <w:szCs w:val="24"/>
        </w:rPr>
      </w:pPr>
    </w:p>
    <w:p w:rsidR="00B96CB3" w:rsidRPr="00712193" w:rsidRDefault="00B96CB3" w:rsidP="009678EC">
      <w:pPr>
        <w:numPr>
          <w:ilvl w:val="2"/>
          <w:numId w:val="198"/>
        </w:numPr>
        <w:spacing w:after="0" w:line="240" w:lineRule="auto"/>
        <w:ind w:left="0"/>
        <w:rPr>
          <w:rFonts w:ascii="Times New Roman" w:hAnsi="Times New Roman"/>
          <w:b/>
          <w:bCs/>
          <w:color w:val="000000" w:themeColor="text1"/>
          <w:sz w:val="24"/>
          <w:szCs w:val="24"/>
        </w:rPr>
      </w:pPr>
      <w:r w:rsidRPr="00712193">
        <w:rPr>
          <w:rFonts w:ascii="Times New Roman" w:hAnsi="Times New Roman"/>
          <w:b/>
          <w:bCs/>
          <w:color w:val="000000" w:themeColor="text1"/>
          <w:sz w:val="24"/>
          <w:szCs w:val="24"/>
        </w:rPr>
        <w:t>Особенности оценки метапредметных результатов</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 xml:space="preserve">Оценка метапредметных результатов </w:t>
      </w:r>
      <w:r w:rsidRPr="004058AF">
        <w:rPr>
          <w:bCs/>
          <w:color w:val="000000" w:themeColor="text1"/>
          <w:sz w:val="24"/>
          <w:szCs w:val="24"/>
        </w:rPr>
        <w:t xml:space="preserve">представляет собой оценку достижения </w:t>
      </w:r>
      <w:r w:rsidRPr="004058AF">
        <w:rPr>
          <w:color w:val="000000" w:themeColor="text1"/>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DB4A01" w:rsidRDefault="00DB4A01" w:rsidP="00F26260">
      <w:pPr>
        <w:autoSpaceDE w:val="0"/>
        <w:autoSpaceDN w:val="0"/>
        <w:adjustRightInd w:val="0"/>
        <w:spacing w:after="0" w:line="240" w:lineRule="auto"/>
        <w:ind w:firstLine="709"/>
        <w:jc w:val="both"/>
        <w:rPr>
          <w:rFonts w:ascii="Times New Roman" w:hAnsi="Times New Roman"/>
          <w:bCs/>
          <w:iCs/>
          <w:color w:val="000000" w:themeColor="text1"/>
          <w:sz w:val="24"/>
          <w:szCs w:val="24"/>
        </w:rPr>
      </w:pPr>
    </w:p>
    <w:p w:rsidR="00DB4A01" w:rsidRDefault="00DB4A01" w:rsidP="00F26260">
      <w:pPr>
        <w:autoSpaceDE w:val="0"/>
        <w:autoSpaceDN w:val="0"/>
        <w:adjustRightInd w:val="0"/>
        <w:spacing w:after="0" w:line="240" w:lineRule="auto"/>
        <w:ind w:firstLine="709"/>
        <w:jc w:val="both"/>
        <w:rPr>
          <w:rFonts w:ascii="Times New Roman" w:hAnsi="Times New Roman"/>
          <w:bCs/>
          <w:iCs/>
          <w:color w:val="000000" w:themeColor="text1"/>
          <w:sz w:val="24"/>
          <w:szCs w:val="24"/>
        </w:rPr>
      </w:pP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iCs/>
          <w:color w:val="000000" w:themeColor="text1"/>
          <w:sz w:val="24"/>
          <w:szCs w:val="24"/>
        </w:rPr>
        <w:lastRenderedPageBreak/>
        <w:t>Основным объектом и предметом оценки метапредметных результатов являются</w:t>
      </w:r>
      <w:r w:rsidRPr="004058AF">
        <w:rPr>
          <w:rFonts w:ascii="Times New Roman" w:hAnsi="Times New Roman"/>
          <w:color w:val="000000" w:themeColor="text1"/>
          <w:sz w:val="24"/>
          <w:szCs w:val="24"/>
        </w:rPr>
        <w:t>:</w:t>
      </w:r>
    </w:p>
    <w:p w:rsidR="00B96CB3" w:rsidRPr="004058AF" w:rsidRDefault="00B96CB3" w:rsidP="009678EC">
      <w:pPr>
        <w:numPr>
          <w:ilvl w:val="0"/>
          <w:numId w:val="106"/>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способность и готовность к освоению систематических знаний, их самостоятельному пополнению, переносу и интеграции – учебная компетентность;</w:t>
      </w:r>
    </w:p>
    <w:p w:rsidR="00B96CB3" w:rsidRPr="004058AF" w:rsidRDefault="00B96CB3" w:rsidP="009678EC">
      <w:pPr>
        <w:numPr>
          <w:ilvl w:val="0"/>
          <w:numId w:val="106"/>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способность и готовность к использованию ИКТ в целях обучения и развития способность работать с информацией -  информационная компетентность;</w:t>
      </w:r>
    </w:p>
    <w:p w:rsidR="00B96CB3" w:rsidRPr="004058AF" w:rsidRDefault="00B96CB3" w:rsidP="009678EC">
      <w:pPr>
        <w:numPr>
          <w:ilvl w:val="0"/>
          <w:numId w:val="106"/>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способность к сотрудничеству и коммуникации – коммуникативная компетентность;</w:t>
      </w:r>
    </w:p>
    <w:p w:rsidR="00B96CB3" w:rsidRPr="004058AF" w:rsidRDefault="00B96CB3" w:rsidP="009678EC">
      <w:pPr>
        <w:numPr>
          <w:ilvl w:val="0"/>
          <w:numId w:val="106"/>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способность к решению личностно и социально значимых проблем и воплощению найденных решений в практику – компетентность в решении проблем;</w:t>
      </w:r>
    </w:p>
    <w:p w:rsidR="00B96CB3" w:rsidRPr="004058AF" w:rsidRDefault="00B96CB3" w:rsidP="009678EC">
      <w:pPr>
        <w:numPr>
          <w:ilvl w:val="0"/>
          <w:numId w:val="106"/>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способность к самоорганизации, саморегуляции и рефлексии.</w:t>
      </w:r>
    </w:p>
    <w:p w:rsidR="00B96CB3" w:rsidRPr="004058AF" w:rsidRDefault="00B96CB3" w:rsidP="00F26260">
      <w:pPr>
        <w:tabs>
          <w:tab w:val="left" w:pos="1134"/>
        </w:tabs>
        <w:spacing w:after="0" w:line="240" w:lineRule="auto"/>
        <w:jc w:val="both"/>
        <w:rPr>
          <w:rFonts w:ascii="Times New Roman" w:hAnsi="Times New Roman"/>
          <w:color w:val="000000" w:themeColor="text1"/>
          <w:sz w:val="24"/>
          <w:szCs w:val="24"/>
        </w:rPr>
      </w:pPr>
    </w:p>
    <w:p w:rsidR="00B96CB3" w:rsidRPr="004058AF" w:rsidRDefault="00B96CB3" w:rsidP="00F26260">
      <w:pPr>
        <w:tabs>
          <w:tab w:val="left" w:pos="1134"/>
        </w:tabs>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Примерная таблица метапредметных образовательных результатов (уровень 5-6 класса)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4396"/>
        <w:gridCol w:w="2977"/>
      </w:tblGrid>
      <w:tr w:rsidR="00B96CB3" w:rsidRPr="004058AF" w:rsidTr="000C0B87">
        <w:tc>
          <w:tcPr>
            <w:tcW w:w="2516" w:type="dxa"/>
          </w:tcPr>
          <w:p w:rsidR="00B96CB3" w:rsidRPr="004058AF" w:rsidRDefault="00B96CB3" w:rsidP="00F26260">
            <w:pPr>
              <w:autoSpaceDE w:val="0"/>
              <w:autoSpaceDN w:val="0"/>
              <w:adjustRightInd w:val="0"/>
              <w:spacing w:after="0" w:line="240" w:lineRule="auto"/>
              <w:jc w:val="both"/>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Результат</w:t>
            </w:r>
          </w:p>
        </w:tc>
        <w:tc>
          <w:tcPr>
            <w:tcW w:w="4396" w:type="dxa"/>
          </w:tcPr>
          <w:p w:rsidR="00B96CB3" w:rsidRPr="004058AF" w:rsidRDefault="00B96CB3" w:rsidP="00F26260">
            <w:pPr>
              <w:pStyle w:val="afe"/>
              <w:spacing w:after="0" w:line="240" w:lineRule="auto"/>
              <w:ind w:left="0"/>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Описание</w:t>
            </w:r>
          </w:p>
        </w:tc>
        <w:tc>
          <w:tcPr>
            <w:tcW w:w="2977" w:type="dxa"/>
          </w:tcPr>
          <w:p w:rsidR="00B96CB3" w:rsidRPr="004058AF" w:rsidRDefault="00B96CB3" w:rsidP="00F26260">
            <w:pPr>
              <w:pStyle w:val="afe"/>
              <w:spacing w:after="0" w:line="240" w:lineRule="auto"/>
              <w:ind w:left="0"/>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Способ оценивания</w:t>
            </w:r>
          </w:p>
        </w:tc>
      </w:tr>
      <w:tr w:rsidR="00B96CB3" w:rsidRPr="004058AF" w:rsidTr="000C0B87">
        <w:trPr>
          <w:trHeight w:val="1975"/>
        </w:trPr>
        <w:tc>
          <w:tcPr>
            <w:tcW w:w="2516" w:type="dxa"/>
          </w:tcPr>
          <w:p w:rsidR="00B96CB3" w:rsidRPr="004058AF" w:rsidRDefault="00B96CB3" w:rsidP="00F26260">
            <w:pPr>
              <w:autoSpaceDE w:val="0"/>
              <w:autoSpaceDN w:val="0"/>
              <w:adjustRightInd w:val="0"/>
              <w:spacing w:after="0" w:line="240" w:lineRule="auto"/>
              <w:jc w:val="both"/>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Учебная  компетентность</w:t>
            </w:r>
          </w:p>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iCs/>
                <w:color w:val="000000" w:themeColor="text1"/>
                <w:sz w:val="24"/>
                <w:szCs w:val="24"/>
              </w:rPr>
              <w:t>(Познавательные УУД)</w:t>
            </w:r>
          </w:p>
        </w:tc>
        <w:tc>
          <w:tcPr>
            <w:tcW w:w="4396" w:type="dxa"/>
          </w:tcPr>
          <w:p w:rsidR="00B96CB3" w:rsidRPr="004058AF" w:rsidRDefault="00B96CB3" w:rsidP="009678EC">
            <w:pPr>
              <w:numPr>
                <w:ilvl w:val="0"/>
                <w:numId w:val="133"/>
              </w:numPr>
              <w:tabs>
                <w:tab w:val="left" w:pos="318"/>
              </w:tabs>
              <w:spacing w:after="0" w:line="240" w:lineRule="auto"/>
              <w:ind w:left="0"/>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освоение и присвоение (умение применять) культурных предметных способов и средств действия в различных учебных и практических  ситуациях:</w:t>
            </w:r>
          </w:p>
          <w:p w:rsidR="00B96CB3" w:rsidRPr="004058AF" w:rsidRDefault="00B96CB3" w:rsidP="00F26260">
            <w:pPr>
              <w:tabs>
                <w:tab w:val="left" w:pos="318"/>
              </w:tabs>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-навыков учебно-исследовательской и проектной деятельности, </w:t>
            </w:r>
          </w:p>
          <w:p w:rsidR="00B96CB3" w:rsidRPr="004058AF" w:rsidRDefault="00B96CB3" w:rsidP="00F26260">
            <w:pPr>
              <w:tabs>
                <w:tab w:val="left" w:pos="318"/>
              </w:tabs>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-развитию стратегий смыслового чтения и стратегий работы с информацией (умению выделять главную и избыточную информацию,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обобщать понятия (осуществлять логические операции перехода от видовых признаков к родовому понятию, от понятия с меньшим объёмом к понятию с большим объёмом); заполнять и дополнять таблицы, схемы, диаграммы, тексты).</w:t>
            </w:r>
          </w:p>
          <w:p w:rsidR="00B96CB3" w:rsidRPr="004058AF" w:rsidRDefault="00B96CB3" w:rsidP="00F26260">
            <w:pPr>
              <w:pStyle w:val="a9"/>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-созданию и преобразованию м</w:t>
            </w:r>
            <w:r w:rsidR="00DF784D" w:rsidRPr="004058AF">
              <w:rPr>
                <w:rFonts w:ascii="Times New Roman" w:eastAsia="Times New Roman" w:hAnsi="Times New Roman"/>
                <w:color w:val="000000" w:themeColor="text1"/>
                <w:szCs w:val="24"/>
              </w:rPr>
              <w:t>оделей и схем для решения задач</w:t>
            </w:r>
            <w:r w:rsidRPr="004058AF">
              <w:rPr>
                <w:rFonts w:ascii="Times New Roman" w:eastAsia="Times New Roman" w:hAnsi="Times New Roman"/>
                <w:color w:val="000000" w:themeColor="text1"/>
                <w:szCs w:val="24"/>
              </w:rPr>
              <w:t>), структурирование текстов (выделение главного и второстепенного, главной идеи текста, выстраивание последовательности описываемых событий);</w:t>
            </w:r>
          </w:p>
          <w:p w:rsidR="00B96CB3" w:rsidRPr="004058AF" w:rsidRDefault="00B96CB3" w:rsidP="009678EC">
            <w:pPr>
              <w:pStyle w:val="a9"/>
              <w:numPr>
                <w:ilvl w:val="0"/>
                <w:numId w:val="133"/>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xml:space="preserve">наличие контрольно-оценочной самостоятельности как основы учебной  компетентности, полученной в начальной школе (индивидуализация контрольно-оценочных действий), преемственность в формировании </w:t>
            </w:r>
            <w:r w:rsidRPr="004058AF">
              <w:rPr>
                <w:rFonts w:ascii="Times New Roman" w:eastAsia="Times New Roman" w:hAnsi="Times New Roman"/>
                <w:color w:val="000000" w:themeColor="text1"/>
                <w:szCs w:val="24"/>
              </w:rPr>
              <w:lastRenderedPageBreak/>
              <w:t>контрольно-оценочной самостоятельности;</w:t>
            </w:r>
          </w:p>
          <w:p w:rsidR="00B96CB3" w:rsidRPr="004058AF" w:rsidRDefault="00B96CB3" w:rsidP="009678EC">
            <w:pPr>
              <w:pStyle w:val="a9"/>
              <w:numPr>
                <w:ilvl w:val="0"/>
                <w:numId w:val="133"/>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xml:space="preserve">обобщение знаний, метапредметных навыков, полученных на  первой ступени обучения, из позиции «учителя» через реализацию программы «Учись учиться» учащимися 5-х классов для учащихся 3-их классов. </w:t>
            </w:r>
          </w:p>
          <w:p w:rsidR="00B96CB3" w:rsidRPr="004058AF" w:rsidRDefault="00B96CB3" w:rsidP="009678EC">
            <w:pPr>
              <w:pStyle w:val="a9"/>
              <w:numPr>
                <w:ilvl w:val="0"/>
                <w:numId w:val="133"/>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наличие  инициативного, самостоятельного  действия с учебным материалом через деятельность метапредметных лабораторий и создание исследовательской или проектной работы по итогам работы в лабораториях.</w:t>
            </w:r>
          </w:p>
        </w:tc>
        <w:tc>
          <w:tcPr>
            <w:tcW w:w="2977" w:type="dxa"/>
          </w:tcPr>
          <w:p w:rsidR="00B96CB3" w:rsidRPr="004058AF" w:rsidRDefault="00B96CB3" w:rsidP="009678EC">
            <w:pPr>
              <w:pStyle w:val="a9"/>
              <w:numPr>
                <w:ilvl w:val="0"/>
                <w:numId w:val="169"/>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lastRenderedPageBreak/>
              <w:t>решение</w:t>
            </w: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диагностических задач, в которых  известные из начальной школы, освоенные в лабораториях и на уроках    культурные предметные способы и средства действия применяются обучающимися в новых содержательных условиях;</w:t>
            </w:r>
          </w:p>
          <w:p w:rsidR="00B96CB3" w:rsidRPr="004058AF" w:rsidRDefault="00B96CB3" w:rsidP="009678EC">
            <w:pPr>
              <w:pStyle w:val="a9"/>
              <w:numPr>
                <w:ilvl w:val="0"/>
                <w:numId w:val="169"/>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Разработанный</w:t>
            </w: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инструментарий контрольно-оценочной самостоятельности (баллы, критерии, уровни);</w:t>
            </w:r>
          </w:p>
          <w:p w:rsidR="00B96CB3" w:rsidRPr="004058AF" w:rsidRDefault="00B96CB3" w:rsidP="009678EC">
            <w:pPr>
              <w:pStyle w:val="a9"/>
              <w:numPr>
                <w:ilvl w:val="0"/>
                <w:numId w:val="169"/>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экспертная оценка</w:t>
            </w:r>
          </w:p>
          <w:p w:rsidR="00B96CB3" w:rsidRPr="004058AF" w:rsidRDefault="00B96CB3" w:rsidP="00F26260">
            <w:pPr>
              <w:autoSpaceDE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взрослого в ходе наблюдения  за действиями обучающегося в урочных и внеурочных формах  разных  видов деятельности обучающихся (уроки, лаборатории, программа «Учись учиться»), в ходе процедур самооценки, взаимооценки.</w:t>
            </w:r>
          </w:p>
        </w:tc>
      </w:tr>
      <w:tr w:rsidR="00B96CB3" w:rsidRPr="004058AF" w:rsidTr="000C0B87">
        <w:tc>
          <w:tcPr>
            <w:tcW w:w="2516" w:type="dxa"/>
          </w:tcPr>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iCs/>
                <w:color w:val="000000" w:themeColor="text1"/>
                <w:sz w:val="24"/>
                <w:szCs w:val="24"/>
              </w:rPr>
              <w:lastRenderedPageBreak/>
              <w:t>Информационная компетентность</w:t>
            </w:r>
          </w:p>
        </w:tc>
        <w:tc>
          <w:tcPr>
            <w:tcW w:w="4396" w:type="dxa"/>
          </w:tcPr>
          <w:p w:rsidR="00B96CB3" w:rsidRPr="004058AF" w:rsidRDefault="00B96CB3" w:rsidP="009678EC">
            <w:pPr>
              <w:pStyle w:val="a9"/>
              <w:numPr>
                <w:ilvl w:val="0"/>
                <w:numId w:val="170"/>
              </w:numPr>
              <w:autoSpaceDE w:val="0"/>
              <w:autoSpaceDN w:val="0"/>
              <w:adjustRightInd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освоение  способов работы с культурными текстами, стратегий смыслового чтения;</w:t>
            </w:r>
          </w:p>
          <w:p w:rsidR="00B96CB3" w:rsidRPr="004058AF" w:rsidRDefault="00B96CB3" w:rsidP="009678EC">
            <w:pPr>
              <w:pStyle w:val="a9"/>
              <w:numPr>
                <w:ilvl w:val="0"/>
                <w:numId w:val="170"/>
              </w:numPr>
              <w:autoSpaceDE w:val="0"/>
              <w:autoSpaceDN w:val="0"/>
              <w:adjustRightInd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tc>
        <w:tc>
          <w:tcPr>
            <w:tcW w:w="2977" w:type="dxa"/>
          </w:tcPr>
          <w:p w:rsidR="00B96CB3" w:rsidRPr="004058AF" w:rsidRDefault="00B96CB3" w:rsidP="009678EC">
            <w:pPr>
              <w:pStyle w:val="a9"/>
              <w:numPr>
                <w:ilvl w:val="0"/>
                <w:numId w:val="169"/>
              </w:numPr>
              <w:autoSpaceDE w:val="0"/>
              <w:autoSpaceDN w:val="0"/>
              <w:adjustRightInd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xml:space="preserve">работа с </w:t>
            </w:r>
          </w:p>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моделями (графико-знаковыми формами),</w:t>
            </w:r>
          </w:p>
          <w:p w:rsidR="00B96CB3" w:rsidRPr="004058AF" w:rsidRDefault="00B96CB3" w:rsidP="009678EC">
            <w:pPr>
              <w:pStyle w:val="a9"/>
              <w:numPr>
                <w:ilvl w:val="0"/>
                <w:numId w:val="169"/>
              </w:numPr>
              <w:autoSpaceDE w:val="0"/>
              <w:autoSpaceDN w:val="0"/>
              <w:adjustRightInd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работа  с чужими</w:t>
            </w:r>
          </w:p>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 собственными  текстами (письменная  дискуссия) через разработку специальных предметных контрольно-измерительных материалов</w:t>
            </w:r>
          </w:p>
        </w:tc>
      </w:tr>
      <w:tr w:rsidR="00B96CB3" w:rsidRPr="004058AF" w:rsidTr="000C0B87">
        <w:tc>
          <w:tcPr>
            <w:tcW w:w="2516" w:type="dxa"/>
          </w:tcPr>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Коммуникативная  компетентность</w:t>
            </w:r>
          </w:p>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(Коммуникативные УУД)</w:t>
            </w:r>
          </w:p>
        </w:tc>
        <w:tc>
          <w:tcPr>
            <w:tcW w:w="4396" w:type="dxa"/>
          </w:tcPr>
          <w:p w:rsidR="00B96CB3" w:rsidRPr="004058AF" w:rsidRDefault="00B96CB3" w:rsidP="009678EC">
            <w:pPr>
              <w:numPr>
                <w:ilvl w:val="0"/>
                <w:numId w:val="133"/>
              </w:numPr>
              <w:tabs>
                <w:tab w:val="left" w:pos="318"/>
              </w:tabs>
              <w:spacing w:after="0" w:line="240" w:lineRule="auto"/>
              <w:ind w:left="0"/>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действование в «позиции взрослого» через  умение организовывать работу  в разновозрастной группе  с младшими школьниками;</w:t>
            </w:r>
          </w:p>
          <w:p w:rsidR="00B96CB3" w:rsidRPr="004058AF" w:rsidRDefault="00B96CB3" w:rsidP="009678EC">
            <w:pPr>
              <w:numPr>
                <w:ilvl w:val="0"/>
                <w:numId w:val="133"/>
              </w:numPr>
              <w:tabs>
                <w:tab w:val="left" w:pos="318"/>
              </w:tabs>
              <w:spacing w:after="0" w:line="240" w:lineRule="auto"/>
              <w:ind w:left="0"/>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организация и планирование учебного сотрудничества с учителем и сверстниками, умений работать в группе; </w:t>
            </w:r>
          </w:p>
          <w:p w:rsidR="00B96CB3" w:rsidRPr="004058AF" w:rsidRDefault="00B96CB3" w:rsidP="009678EC">
            <w:pPr>
              <w:numPr>
                <w:ilvl w:val="0"/>
                <w:numId w:val="133"/>
              </w:numPr>
              <w:tabs>
                <w:tab w:val="left" w:pos="318"/>
              </w:tabs>
              <w:spacing w:after="0" w:line="240" w:lineRule="auto"/>
              <w:ind w:left="0"/>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w:t>
            </w:r>
          </w:p>
          <w:p w:rsidR="00B96CB3" w:rsidRPr="004058AF" w:rsidRDefault="00B96CB3" w:rsidP="009678EC">
            <w:pPr>
              <w:pStyle w:val="a9"/>
              <w:numPr>
                <w:ilvl w:val="0"/>
                <w:numId w:val="133"/>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формулирование собственного мнения и позиции;</w:t>
            </w:r>
          </w:p>
          <w:p w:rsidR="00B96CB3" w:rsidRPr="004058AF" w:rsidRDefault="00B96CB3" w:rsidP="009678EC">
            <w:pPr>
              <w:pStyle w:val="a9"/>
              <w:numPr>
                <w:ilvl w:val="0"/>
                <w:numId w:val="133"/>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xml:space="preserve">аргументация своей точки зрения, умение спорить и отстаивать свою позицию не враждебным для </w:t>
            </w:r>
            <w:r w:rsidRPr="004058AF">
              <w:rPr>
                <w:rFonts w:ascii="Times New Roman" w:eastAsia="Times New Roman" w:hAnsi="Times New Roman"/>
                <w:color w:val="000000" w:themeColor="text1"/>
                <w:szCs w:val="24"/>
              </w:rPr>
              <w:lastRenderedPageBreak/>
              <w:t>оппонентов образом;</w:t>
            </w:r>
          </w:p>
          <w:p w:rsidR="00B96CB3" w:rsidRPr="004058AF" w:rsidRDefault="00B96CB3" w:rsidP="009678EC">
            <w:pPr>
              <w:pStyle w:val="a9"/>
              <w:numPr>
                <w:ilvl w:val="0"/>
                <w:numId w:val="133"/>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умение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tc>
        <w:tc>
          <w:tcPr>
            <w:tcW w:w="2977" w:type="dxa"/>
          </w:tcPr>
          <w:p w:rsidR="00B96CB3" w:rsidRPr="004058AF" w:rsidRDefault="00B96CB3" w:rsidP="009678EC">
            <w:pPr>
              <w:pStyle w:val="a9"/>
              <w:numPr>
                <w:ilvl w:val="0"/>
                <w:numId w:val="169"/>
              </w:numPr>
              <w:autoSpaceDE w:val="0"/>
              <w:autoSpaceDN w:val="0"/>
              <w:adjustRightInd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lastRenderedPageBreak/>
              <w:t>умение  работать</w:t>
            </w:r>
          </w:p>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группе, в позиции «взрослого» через экспертные оценки  в ходе встроенного  наблюдения в разные виды и формы  деятельности обучающихся.</w:t>
            </w:r>
          </w:p>
          <w:p w:rsidR="00B96CB3" w:rsidRPr="004058AF" w:rsidRDefault="00B96CB3" w:rsidP="009678EC">
            <w:pPr>
              <w:pStyle w:val="a9"/>
              <w:numPr>
                <w:ilvl w:val="0"/>
                <w:numId w:val="169"/>
              </w:numPr>
              <w:autoSpaceDE w:val="0"/>
              <w:autoSpaceDN w:val="0"/>
              <w:adjustRightInd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Реализация</w:t>
            </w:r>
          </w:p>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программы деятельности классных руководителей 5-х классов «Все цвета, кроме черного»</w:t>
            </w:r>
          </w:p>
        </w:tc>
      </w:tr>
      <w:tr w:rsidR="00B96CB3" w:rsidRPr="004058AF" w:rsidTr="000C0B87">
        <w:tc>
          <w:tcPr>
            <w:tcW w:w="2516" w:type="dxa"/>
          </w:tcPr>
          <w:p w:rsidR="00B96CB3" w:rsidRPr="004058AF" w:rsidRDefault="00B96CB3" w:rsidP="00F26260">
            <w:pPr>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Способность к самоорганизации, саморегуляции и рефлексии.</w:t>
            </w:r>
          </w:p>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(Регулятивные УУД)</w:t>
            </w:r>
          </w:p>
        </w:tc>
        <w:tc>
          <w:tcPr>
            <w:tcW w:w="4396" w:type="dxa"/>
          </w:tcPr>
          <w:p w:rsidR="00B96CB3" w:rsidRPr="004058AF" w:rsidRDefault="00B96CB3" w:rsidP="00F26260">
            <w:pPr>
              <w:spacing w:after="0" w:line="240" w:lineRule="auto"/>
              <w:ind w:firstLine="71"/>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умение ставить образовательные цели, планировать пути достижения целей, устанавливать целевые приоритеты; </w:t>
            </w:r>
          </w:p>
          <w:p w:rsidR="00B96CB3" w:rsidRPr="004058AF" w:rsidRDefault="00B96CB3"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умение самостоятельно контролировать своё время и управлять им;</w:t>
            </w:r>
          </w:p>
          <w:p w:rsidR="00B96CB3" w:rsidRPr="004058AF" w:rsidRDefault="00B96CB3"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-умение контролировать и оценивать свои действия по результату, вносить соответствующие коррективы в их выполнение.</w:t>
            </w:r>
          </w:p>
        </w:tc>
        <w:tc>
          <w:tcPr>
            <w:tcW w:w="2977" w:type="dxa"/>
          </w:tcPr>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p>
        </w:tc>
      </w:tr>
    </w:tbl>
    <w:p w:rsidR="00B96CB3" w:rsidRPr="004058AF" w:rsidRDefault="00B96CB3" w:rsidP="00F26260">
      <w:pPr>
        <w:tabs>
          <w:tab w:val="left" w:pos="1134"/>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1134"/>
        </w:tabs>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Примерная таблица метапредметных образовательных результатов (уровень 7-9 класса)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4665"/>
        <w:gridCol w:w="2977"/>
      </w:tblGrid>
      <w:tr w:rsidR="00B96CB3" w:rsidRPr="004058AF" w:rsidTr="000C0B87">
        <w:tc>
          <w:tcPr>
            <w:tcW w:w="2247" w:type="dxa"/>
          </w:tcPr>
          <w:p w:rsidR="00B96CB3" w:rsidRPr="004058AF" w:rsidRDefault="00B96CB3" w:rsidP="00F26260">
            <w:pPr>
              <w:autoSpaceDE w:val="0"/>
              <w:autoSpaceDN w:val="0"/>
              <w:adjustRightInd w:val="0"/>
              <w:spacing w:after="0" w:line="240" w:lineRule="auto"/>
              <w:jc w:val="both"/>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Результат</w:t>
            </w:r>
          </w:p>
        </w:tc>
        <w:tc>
          <w:tcPr>
            <w:tcW w:w="4665" w:type="dxa"/>
          </w:tcPr>
          <w:p w:rsidR="00B96CB3" w:rsidRPr="004058AF" w:rsidRDefault="00B96CB3" w:rsidP="00F26260">
            <w:pPr>
              <w:pStyle w:val="afe"/>
              <w:spacing w:after="0" w:line="240" w:lineRule="auto"/>
              <w:ind w:left="0"/>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Описание</w:t>
            </w:r>
          </w:p>
        </w:tc>
        <w:tc>
          <w:tcPr>
            <w:tcW w:w="2977" w:type="dxa"/>
          </w:tcPr>
          <w:p w:rsidR="00B96CB3" w:rsidRPr="004058AF" w:rsidRDefault="00B96CB3" w:rsidP="00F26260">
            <w:pPr>
              <w:pStyle w:val="afe"/>
              <w:spacing w:after="0" w:line="240" w:lineRule="auto"/>
              <w:ind w:left="0"/>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Способ оценивания</w:t>
            </w:r>
          </w:p>
        </w:tc>
      </w:tr>
      <w:tr w:rsidR="00B96CB3" w:rsidRPr="004058AF" w:rsidTr="000C0B87">
        <w:tc>
          <w:tcPr>
            <w:tcW w:w="2247" w:type="dxa"/>
          </w:tcPr>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iCs/>
                <w:color w:val="000000" w:themeColor="text1"/>
                <w:sz w:val="24"/>
                <w:szCs w:val="24"/>
              </w:rPr>
              <w:t>Учебная  компетентность (Познавательные УУД)</w:t>
            </w:r>
          </w:p>
        </w:tc>
        <w:tc>
          <w:tcPr>
            <w:tcW w:w="4665" w:type="dxa"/>
          </w:tcPr>
          <w:p w:rsidR="00B96CB3" w:rsidRPr="004058AF" w:rsidRDefault="00B96CB3" w:rsidP="00F26260">
            <w:pPr>
              <w:pStyle w:val="afe"/>
              <w:spacing w:after="0" w:line="240" w:lineRule="auto"/>
              <w:ind w:left="0"/>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Готовность:</w:t>
            </w:r>
          </w:p>
          <w:p w:rsidR="00B96CB3" w:rsidRPr="004058AF" w:rsidRDefault="00B96CB3" w:rsidP="009678EC">
            <w:pPr>
              <w:pStyle w:val="afe"/>
              <w:numPr>
                <w:ilvl w:val="0"/>
                <w:numId w:val="135"/>
              </w:numPr>
              <w:spacing w:after="0" w:line="240" w:lineRule="auto"/>
              <w:ind w:left="0"/>
              <w:jc w:val="both"/>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строить собственную индивидуальную образовательную программу на последующих этапах  образования;</w:t>
            </w:r>
          </w:p>
          <w:p w:rsidR="00B96CB3" w:rsidRPr="004058AF" w:rsidRDefault="00B96CB3" w:rsidP="009678EC">
            <w:pPr>
              <w:pStyle w:val="afe"/>
              <w:numPr>
                <w:ilvl w:val="0"/>
                <w:numId w:val="135"/>
              </w:numPr>
              <w:spacing w:after="0" w:line="240" w:lineRule="auto"/>
              <w:ind w:left="0"/>
              <w:jc w:val="both"/>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определять последовательность учебных целей, достижение которых обеспечит движение по определенной  обучающимся  траектории;</w:t>
            </w:r>
          </w:p>
          <w:p w:rsidR="00B96CB3" w:rsidRPr="004058AF" w:rsidRDefault="00B96CB3" w:rsidP="009678EC">
            <w:pPr>
              <w:pStyle w:val="afe"/>
              <w:numPr>
                <w:ilvl w:val="0"/>
                <w:numId w:val="135"/>
              </w:numPr>
              <w:spacing w:after="0" w:line="240" w:lineRule="auto"/>
              <w:ind w:left="0"/>
              <w:jc w:val="both"/>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оценивать свои ресурсы и дефициты в достижении  этих целей;</w:t>
            </w:r>
          </w:p>
          <w:p w:rsidR="00B96CB3" w:rsidRPr="004058AF" w:rsidRDefault="00B96CB3" w:rsidP="009678EC">
            <w:pPr>
              <w:pStyle w:val="afe"/>
              <w:numPr>
                <w:ilvl w:val="0"/>
                <w:numId w:val="135"/>
              </w:numPr>
              <w:spacing w:after="0" w:line="240" w:lineRule="auto"/>
              <w:ind w:left="0"/>
              <w:jc w:val="both"/>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обладать развитой способностью к поиску  источников восполнения этих  дефицитов;</w:t>
            </w:r>
          </w:p>
          <w:p w:rsidR="00B96CB3" w:rsidRPr="004058AF" w:rsidRDefault="00B96CB3" w:rsidP="009678EC">
            <w:pPr>
              <w:pStyle w:val="afe"/>
              <w:numPr>
                <w:ilvl w:val="0"/>
                <w:numId w:val="135"/>
              </w:numPr>
              <w:spacing w:after="0" w:line="240" w:lineRule="auto"/>
              <w:ind w:left="0"/>
              <w:jc w:val="both"/>
              <w:rPr>
                <w:rFonts w:ascii="Times New Roman" w:hAnsi="Times New Roman"/>
                <w:iCs/>
                <w:color w:val="000000" w:themeColor="text1"/>
                <w:sz w:val="24"/>
                <w:szCs w:val="24"/>
              </w:rPr>
            </w:pPr>
            <w:r w:rsidRPr="004058AF">
              <w:rPr>
                <w:rFonts w:ascii="Times New Roman" w:hAnsi="Times New Roman"/>
                <w:color w:val="000000" w:themeColor="text1"/>
                <w:sz w:val="24"/>
                <w:szCs w:val="24"/>
              </w:rPr>
              <w:t>проводить рефлексивный анализ своей образовательной деятельности, использовать продуктивные методы рефлексии.</w:t>
            </w:r>
          </w:p>
          <w:p w:rsidR="00B96CB3" w:rsidRPr="004058AF" w:rsidRDefault="00B96CB3" w:rsidP="009678EC">
            <w:pPr>
              <w:pStyle w:val="afe"/>
              <w:numPr>
                <w:ilvl w:val="0"/>
                <w:numId w:val="135"/>
              </w:numPr>
              <w:spacing w:after="0" w:line="240" w:lineRule="auto"/>
              <w:ind w:left="0"/>
              <w:jc w:val="both"/>
              <w:rPr>
                <w:rFonts w:ascii="Times New Roman" w:hAnsi="Times New Roman"/>
                <w:iCs/>
                <w:color w:val="000000" w:themeColor="text1"/>
                <w:sz w:val="24"/>
                <w:szCs w:val="24"/>
              </w:rPr>
            </w:pPr>
            <w:r w:rsidRPr="004058AF">
              <w:rPr>
                <w:rFonts w:ascii="Times New Roman" w:hAnsi="Times New Roman"/>
                <w:color w:val="000000" w:themeColor="text1"/>
                <w:sz w:val="24"/>
                <w:szCs w:val="24"/>
              </w:rPr>
              <w:t>Применять на практике методы проектно-исследовательской деятельности;</w:t>
            </w:r>
          </w:p>
          <w:p w:rsidR="00B96CB3" w:rsidRPr="004058AF" w:rsidRDefault="00B96CB3" w:rsidP="009678EC">
            <w:pPr>
              <w:pStyle w:val="afe"/>
              <w:numPr>
                <w:ilvl w:val="0"/>
                <w:numId w:val="135"/>
              </w:numPr>
              <w:spacing w:after="0" w:line="240" w:lineRule="auto"/>
              <w:ind w:left="0"/>
              <w:jc w:val="both"/>
              <w:rPr>
                <w:rFonts w:ascii="Times New Roman" w:hAnsi="Times New Roman"/>
                <w:iCs/>
                <w:color w:val="000000" w:themeColor="text1"/>
                <w:sz w:val="24"/>
                <w:szCs w:val="24"/>
              </w:rPr>
            </w:pPr>
            <w:r w:rsidRPr="004058AF">
              <w:rPr>
                <w:rFonts w:ascii="Times New Roman" w:hAnsi="Times New Roman"/>
                <w:color w:val="000000" w:themeColor="text1"/>
                <w:sz w:val="24"/>
                <w:szCs w:val="24"/>
              </w:rPr>
              <w:t xml:space="preserve">Применять на практике стратегии смыслового чтения и стратегии работы с информацией; </w:t>
            </w:r>
          </w:p>
          <w:p w:rsidR="00B96CB3" w:rsidRPr="004058AF" w:rsidRDefault="00B96CB3" w:rsidP="009678EC">
            <w:pPr>
              <w:numPr>
                <w:ilvl w:val="0"/>
                <w:numId w:val="173"/>
              </w:numPr>
              <w:tabs>
                <w:tab w:val="left" w:pos="318"/>
              </w:tabs>
              <w:spacing w:after="0" w:line="240" w:lineRule="auto"/>
              <w:ind w:left="0" w:firstLine="23"/>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Применять на практике методы познания, инструментария и понятийного аппарата, широкого спектра логических действий и операций;</w:t>
            </w:r>
          </w:p>
          <w:p w:rsidR="00B96CB3" w:rsidRPr="004058AF" w:rsidRDefault="00B96CB3" w:rsidP="009678EC">
            <w:pPr>
              <w:numPr>
                <w:ilvl w:val="0"/>
                <w:numId w:val="173"/>
              </w:numPr>
              <w:tabs>
                <w:tab w:val="clear" w:pos="720"/>
                <w:tab w:val="num" w:pos="328"/>
              </w:tabs>
              <w:spacing w:after="0" w:line="240" w:lineRule="auto"/>
              <w:ind w:left="0" w:firstLine="23"/>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Совершенствовать имеющиеся навыки поиска информации, навыки работы с информацией и пополнять  их;</w:t>
            </w:r>
          </w:p>
          <w:p w:rsidR="00B96CB3" w:rsidRPr="004058AF" w:rsidRDefault="00B96CB3" w:rsidP="009678EC">
            <w:pPr>
              <w:numPr>
                <w:ilvl w:val="0"/>
                <w:numId w:val="173"/>
              </w:numPr>
              <w:tabs>
                <w:tab w:val="clear" w:pos="720"/>
                <w:tab w:val="num" w:pos="328"/>
              </w:tabs>
              <w:spacing w:after="0" w:line="240" w:lineRule="auto"/>
              <w:ind w:left="0" w:firstLine="23"/>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Уметь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w:t>
            </w:r>
          </w:p>
          <w:p w:rsidR="00B96CB3" w:rsidRPr="004058AF" w:rsidRDefault="00B96CB3" w:rsidP="009678EC">
            <w:pPr>
              <w:numPr>
                <w:ilvl w:val="0"/>
                <w:numId w:val="132"/>
              </w:numPr>
              <w:autoSpaceDE w:val="0"/>
              <w:spacing w:after="0" w:line="240" w:lineRule="auto"/>
              <w:ind w:left="0" w:hanging="142"/>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планировать решение задачи; выбирать метод для решения, определять необходимые ресурсы;</w:t>
            </w:r>
          </w:p>
          <w:p w:rsidR="00B96CB3" w:rsidRPr="004058AF" w:rsidRDefault="00B96CB3" w:rsidP="009678EC">
            <w:pPr>
              <w:numPr>
                <w:ilvl w:val="0"/>
                <w:numId w:val="132"/>
              </w:numPr>
              <w:autoSpaceDE w:val="0"/>
              <w:spacing w:after="0" w:line="240" w:lineRule="auto"/>
              <w:ind w:left="0" w:hanging="142"/>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производить требуемую последовательность действий по инструкции; при необходимости уточнять формулировки задачи, получать недостающие дополнительные данные и новые способы решения;</w:t>
            </w:r>
          </w:p>
          <w:p w:rsidR="00B96CB3" w:rsidRPr="004058AF" w:rsidRDefault="00B96CB3" w:rsidP="009678EC">
            <w:pPr>
              <w:numPr>
                <w:ilvl w:val="0"/>
                <w:numId w:val="132"/>
              </w:numPr>
              <w:autoSpaceDE w:val="0"/>
              <w:spacing w:after="0" w:line="240" w:lineRule="auto"/>
              <w:ind w:left="0" w:hanging="142"/>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пути решения;</w:t>
            </w:r>
          </w:p>
          <w:p w:rsidR="00B96CB3" w:rsidRPr="004058AF" w:rsidRDefault="00B96CB3" w:rsidP="009678EC">
            <w:pPr>
              <w:numPr>
                <w:ilvl w:val="0"/>
                <w:numId w:val="173"/>
              </w:numPr>
              <w:tabs>
                <w:tab w:val="clear" w:pos="720"/>
                <w:tab w:val="num" w:pos="328"/>
              </w:tabs>
              <w:spacing w:after="0" w:line="240" w:lineRule="auto"/>
              <w:ind w:left="0" w:firstLine="23"/>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 совершенствовать результаты решения конкретной задачи и свою деятельность.</w:t>
            </w:r>
          </w:p>
        </w:tc>
        <w:tc>
          <w:tcPr>
            <w:tcW w:w="2977" w:type="dxa"/>
          </w:tcPr>
          <w:p w:rsidR="00B96CB3" w:rsidRPr="004058AF" w:rsidRDefault="00B96CB3" w:rsidP="00F26260">
            <w:pPr>
              <w:pStyle w:val="afe"/>
              <w:spacing w:after="0" w:line="240" w:lineRule="auto"/>
              <w:ind w:left="0"/>
              <w:rPr>
                <w:rFonts w:ascii="Times New Roman" w:hAnsi="Times New Roman"/>
                <w:iCs/>
                <w:color w:val="000000" w:themeColor="text1"/>
                <w:sz w:val="24"/>
                <w:szCs w:val="24"/>
              </w:rPr>
            </w:pPr>
            <w:r w:rsidRPr="004058AF">
              <w:rPr>
                <w:rFonts w:ascii="Times New Roman" w:hAnsi="Times New Roman"/>
                <w:color w:val="000000" w:themeColor="text1"/>
                <w:sz w:val="24"/>
                <w:szCs w:val="24"/>
              </w:rPr>
              <w:lastRenderedPageBreak/>
              <w:t>Метапредметные результаты будут диагностироваться в ходе внутришкольного мониторинга и оцениватьсяс помощью компетентностно - ориентированных заданий, носящих предметный и интегрированный характер и в ходе оценки результатов  проектной, исследовательской, творческой видов деятельности.</w:t>
            </w:r>
          </w:p>
        </w:tc>
      </w:tr>
      <w:tr w:rsidR="00B96CB3" w:rsidRPr="004058AF" w:rsidTr="000C0B87">
        <w:tc>
          <w:tcPr>
            <w:tcW w:w="2247" w:type="dxa"/>
          </w:tcPr>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iCs/>
                <w:color w:val="000000" w:themeColor="text1"/>
                <w:sz w:val="24"/>
                <w:szCs w:val="24"/>
              </w:rPr>
              <w:lastRenderedPageBreak/>
              <w:t>Информационная компетентность</w:t>
            </w:r>
          </w:p>
        </w:tc>
        <w:tc>
          <w:tcPr>
            <w:tcW w:w="4665" w:type="dxa"/>
          </w:tcPr>
          <w:p w:rsidR="00B96CB3" w:rsidRPr="004058AF" w:rsidRDefault="00B96CB3" w:rsidP="00F26260">
            <w:pPr>
              <w:autoSpaceDE w:val="0"/>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 с информацией. Умение:</w:t>
            </w:r>
          </w:p>
          <w:p w:rsidR="00B96CB3" w:rsidRPr="004058AF" w:rsidRDefault="00B96CB3" w:rsidP="009678EC">
            <w:pPr>
              <w:numPr>
                <w:ilvl w:val="0"/>
                <w:numId w:val="132"/>
              </w:numPr>
              <w:autoSpaceDE w:val="0"/>
              <w:spacing w:after="0" w:line="240" w:lineRule="auto"/>
              <w:ind w:left="0" w:hanging="142"/>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w:t>
            </w:r>
            <w:r w:rsidRPr="004058AF">
              <w:rPr>
                <w:rFonts w:ascii="Times New Roman" w:hAnsi="Times New Roman"/>
                <w:color w:val="000000" w:themeColor="text1"/>
                <w:sz w:val="24"/>
                <w:szCs w:val="24"/>
              </w:rPr>
              <w:lastRenderedPageBreak/>
              <w:t xml:space="preserve">аудиозаписям, интернет-сайтам и т.д.; проводить самостоятельные наблюдения и эксперименты; </w:t>
            </w:r>
          </w:p>
          <w:p w:rsidR="00B96CB3" w:rsidRPr="004058AF" w:rsidRDefault="00B96CB3" w:rsidP="009678EC">
            <w:pPr>
              <w:numPr>
                <w:ilvl w:val="0"/>
                <w:numId w:val="132"/>
              </w:numPr>
              <w:autoSpaceDE w:val="0"/>
              <w:spacing w:after="0" w:line="240" w:lineRule="auto"/>
              <w:ind w:left="0" w:hanging="142"/>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в сообщении информацию, необходимую для решения поставленной задачи: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 отсеивать лишние данные;</w:t>
            </w:r>
          </w:p>
          <w:p w:rsidR="00B96CB3" w:rsidRPr="004058AF" w:rsidRDefault="00B96CB3" w:rsidP="009678EC">
            <w:pPr>
              <w:numPr>
                <w:ilvl w:val="0"/>
                <w:numId w:val="132"/>
              </w:numPr>
              <w:autoSpaceDE w:val="0"/>
              <w:spacing w:after="0" w:line="240" w:lineRule="auto"/>
              <w:ind w:left="0" w:hanging="142"/>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w:t>
            </w:r>
          </w:p>
          <w:p w:rsidR="00B96CB3" w:rsidRPr="004058AF" w:rsidRDefault="00B96CB3" w:rsidP="009678EC">
            <w:pPr>
              <w:numPr>
                <w:ilvl w:val="0"/>
                <w:numId w:val="132"/>
              </w:numPr>
              <w:autoSpaceDE w:val="0"/>
              <w:spacing w:after="0" w:line="240" w:lineRule="auto"/>
              <w:ind w:left="0" w:hanging="142"/>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 информации; </w:t>
            </w:r>
          </w:p>
          <w:p w:rsidR="00B96CB3" w:rsidRPr="004058AF" w:rsidRDefault="00B96CB3" w:rsidP="009678EC">
            <w:pPr>
              <w:numPr>
                <w:ilvl w:val="0"/>
                <w:numId w:val="132"/>
              </w:numPr>
              <w:autoSpaceDE w:val="0"/>
              <w:spacing w:after="0" w:line="240" w:lineRule="auto"/>
              <w:ind w:left="0" w:hanging="142"/>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 выявлять различие точек зрения, привлекать собственный опыт;</w:t>
            </w:r>
          </w:p>
          <w:p w:rsidR="00B96CB3" w:rsidRPr="004058AF" w:rsidRDefault="00B96CB3" w:rsidP="00F26260">
            <w:pPr>
              <w:autoSpaceDE w:val="0"/>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Работа с сообщением. Умение: </w:t>
            </w:r>
          </w:p>
          <w:p w:rsidR="00B96CB3" w:rsidRPr="004058AF" w:rsidRDefault="00B96CB3" w:rsidP="009678EC">
            <w:pPr>
              <w:numPr>
                <w:ilvl w:val="0"/>
                <w:numId w:val="132"/>
              </w:numPr>
              <w:autoSpaceDE w:val="0"/>
              <w:spacing w:after="0" w:line="240" w:lineRule="auto"/>
              <w:ind w:left="0" w:hanging="142"/>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B96CB3" w:rsidRPr="004058AF" w:rsidRDefault="00B96CB3" w:rsidP="009678EC">
            <w:pPr>
              <w:numPr>
                <w:ilvl w:val="0"/>
                <w:numId w:val="132"/>
              </w:numPr>
              <w:autoSpaceDE w:val="0"/>
              <w:spacing w:after="0" w:line="240" w:lineRule="auto"/>
              <w:ind w:left="0" w:hanging="142"/>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w:t>
            </w:r>
            <w:r w:rsidRPr="004058AF">
              <w:rPr>
                <w:rFonts w:ascii="Times New Roman" w:hAnsi="Times New Roman"/>
                <w:color w:val="000000" w:themeColor="text1"/>
                <w:sz w:val="24"/>
                <w:szCs w:val="24"/>
              </w:rPr>
              <w:lastRenderedPageBreak/>
              <w:t>иллюстрировать, преобразовывать в наглядную форму;</w:t>
            </w:r>
          </w:p>
          <w:p w:rsidR="00B96CB3" w:rsidRPr="004058AF" w:rsidRDefault="00B96CB3" w:rsidP="009678EC">
            <w:pPr>
              <w:numPr>
                <w:ilvl w:val="0"/>
                <w:numId w:val="132"/>
              </w:numPr>
              <w:autoSpaceDE w:val="0"/>
              <w:spacing w:after="0" w:line="240" w:lineRule="auto"/>
              <w:ind w:left="0" w:hanging="142"/>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B96CB3" w:rsidRPr="004058AF" w:rsidRDefault="00B96CB3" w:rsidP="009678EC">
            <w:pPr>
              <w:numPr>
                <w:ilvl w:val="0"/>
                <w:numId w:val="132"/>
              </w:numPr>
              <w:autoSpaceDE w:val="0"/>
              <w:spacing w:after="0" w:line="240" w:lineRule="auto"/>
              <w:ind w:left="0" w:hanging="142"/>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w:t>
            </w:r>
          </w:p>
          <w:p w:rsidR="00B96CB3" w:rsidRPr="004058AF" w:rsidRDefault="00B96CB3" w:rsidP="009678EC">
            <w:pPr>
              <w:numPr>
                <w:ilvl w:val="0"/>
                <w:numId w:val="132"/>
              </w:numPr>
              <w:autoSpaceDE w:val="0"/>
              <w:spacing w:after="0" w:line="240" w:lineRule="auto"/>
              <w:ind w:left="0" w:hanging="142"/>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B96CB3" w:rsidRPr="004058AF" w:rsidRDefault="00B96CB3" w:rsidP="00F26260">
            <w:pPr>
              <w:autoSpaceDE w:val="0"/>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Проектирование объектов и событий. Умение:</w:t>
            </w:r>
          </w:p>
          <w:p w:rsidR="00B96CB3" w:rsidRPr="004058AF" w:rsidRDefault="00B96CB3" w:rsidP="009678EC">
            <w:pPr>
              <w:pStyle w:val="a9"/>
              <w:numPr>
                <w:ilvl w:val="0"/>
                <w:numId w:val="136"/>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создавать проекты и планы в различных формах (текст, чертеж, виртуальная модель);</w:t>
            </w:r>
          </w:p>
          <w:p w:rsidR="00B96CB3" w:rsidRPr="004058AF" w:rsidRDefault="00B96CB3" w:rsidP="00F26260">
            <w:pPr>
              <w:autoSpaceDE w:val="0"/>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Моделирование и прогнозирование. Умение:</w:t>
            </w:r>
          </w:p>
          <w:p w:rsidR="00B96CB3" w:rsidRPr="004058AF" w:rsidRDefault="00B96CB3" w:rsidP="009678EC">
            <w:pPr>
              <w:pStyle w:val="a9"/>
              <w:numPr>
                <w:ilvl w:val="0"/>
                <w:numId w:val="136"/>
              </w:numPr>
              <w:autoSpaceDE w:val="0"/>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ставить виртуальный эксперимент</w:t>
            </w:r>
          </w:p>
          <w:p w:rsidR="00B96CB3" w:rsidRPr="004058AF" w:rsidRDefault="00B96CB3" w:rsidP="00F26260">
            <w:pPr>
              <w:autoSpaceDE w:val="0"/>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Запись (фиксация) объектов и процессов. Умение:</w:t>
            </w:r>
          </w:p>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выбирать правильные инструменты и действия такой фиксации, фиксируя необходимые элементы и контексты с необходимым технологическим качеством, в том числе фиксировать ход эксперимента, дискуссии в классе и т. д.;</w:t>
            </w:r>
          </w:p>
          <w:p w:rsidR="00B96CB3" w:rsidRPr="004058AF" w:rsidRDefault="00B96CB3" w:rsidP="00F26260">
            <w:pPr>
              <w:tabs>
                <w:tab w:val="left" w:pos="360"/>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Способность к пониманию и созданию культурных текстов:</w:t>
            </w:r>
          </w:p>
          <w:p w:rsidR="00B96CB3" w:rsidRPr="004058AF" w:rsidRDefault="00B96CB3" w:rsidP="009678EC">
            <w:pPr>
              <w:numPr>
                <w:ilvl w:val="0"/>
                <w:numId w:val="129"/>
              </w:numPr>
              <w:tabs>
                <w:tab w:val="left" w:pos="360"/>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B96CB3" w:rsidRPr="004058AF" w:rsidRDefault="00B96CB3" w:rsidP="009678EC">
            <w:pPr>
              <w:numPr>
                <w:ilvl w:val="0"/>
                <w:numId w:val="129"/>
              </w:numPr>
              <w:tabs>
                <w:tab w:val="left" w:pos="360"/>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читать и осмысливать культурные тексты  разного уровня сложности  с разными стилевыми и иными особенностями, продолжая их собственную внутреннюю логику;</w:t>
            </w:r>
          </w:p>
          <w:p w:rsidR="00B96CB3" w:rsidRPr="004058AF" w:rsidRDefault="00B96CB3" w:rsidP="009678EC">
            <w:pPr>
              <w:numPr>
                <w:ilvl w:val="0"/>
                <w:numId w:val="129"/>
              </w:numPr>
              <w:tabs>
                <w:tab w:val="left" w:pos="360"/>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оценивать свои возможности в понимании  и создании культурных </w:t>
            </w:r>
            <w:r w:rsidRPr="004058AF">
              <w:rPr>
                <w:rFonts w:ascii="Times New Roman" w:hAnsi="Times New Roman"/>
                <w:color w:val="000000" w:themeColor="text1"/>
                <w:sz w:val="24"/>
                <w:szCs w:val="24"/>
              </w:rPr>
              <w:lastRenderedPageBreak/>
              <w:t>текстов, искать и осваивать  недостающие  для этого  средства.</w:t>
            </w:r>
          </w:p>
        </w:tc>
        <w:tc>
          <w:tcPr>
            <w:tcW w:w="2977" w:type="dxa"/>
          </w:tcPr>
          <w:p w:rsidR="00B96CB3" w:rsidRPr="004058AF" w:rsidRDefault="00B96CB3" w:rsidP="009678EC">
            <w:pPr>
              <w:pStyle w:val="afffb"/>
              <w:numPr>
                <w:ilvl w:val="0"/>
                <w:numId w:val="169"/>
              </w:numPr>
              <w:tabs>
                <w:tab w:val="left" w:pos="1134"/>
              </w:tabs>
              <w:spacing w:line="240" w:lineRule="auto"/>
              <w:ind w:left="0"/>
              <w:rPr>
                <w:rFonts w:eastAsia="Times New Roman"/>
                <w:color w:val="000000" w:themeColor="text1"/>
                <w:sz w:val="24"/>
                <w:szCs w:val="24"/>
              </w:rPr>
            </w:pPr>
            <w:r w:rsidRPr="004058AF">
              <w:rPr>
                <w:rFonts w:eastAsia="Times New Roman"/>
                <w:color w:val="000000" w:themeColor="text1"/>
                <w:sz w:val="24"/>
                <w:szCs w:val="24"/>
              </w:rPr>
              <w:lastRenderedPageBreak/>
              <w:t>письменная</w:t>
            </w:r>
          </w:p>
          <w:p w:rsidR="00B96CB3" w:rsidRPr="004058AF" w:rsidRDefault="00B96CB3" w:rsidP="00F26260">
            <w:pPr>
              <w:pStyle w:val="afffb"/>
              <w:tabs>
                <w:tab w:val="left" w:pos="1134"/>
              </w:tabs>
              <w:spacing w:line="240" w:lineRule="auto"/>
              <w:ind w:firstLine="0"/>
              <w:rPr>
                <w:rFonts w:eastAsia="Times New Roman"/>
                <w:color w:val="000000" w:themeColor="text1"/>
                <w:sz w:val="24"/>
                <w:szCs w:val="24"/>
              </w:rPr>
            </w:pPr>
            <w:r w:rsidRPr="004058AF">
              <w:rPr>
                <w:rFonts w:eastAsia="Times New Roman"/>
                <w:color w:val="000000" w:themeColor="text1"/>
                <w:sz w:val="24"/>
                <w:szCs w:val="24"/>
              </w:rPr>
              <w:t>работа на межпредметной основе;</w:t>
            </w:r>
          </w:p>
          <w:p w:rsidR="00B96CB3" w:rsidRPr="004058AF" w:rsidRDefault="00B96CB3" w:rsidP="009678EC">
            <w:pPr>
              <w:pStyle w:val="afffb"/>
              <w:numPr>
                <w:ilvl w:val="0"/>
                <w:numId w:val="169"/>
              </w:numPr>
              <w:tabs>
                <w:tab w:val="left" w:pos="1134"/>
              </w:tabs>
              <w:spacing w:line="240" w:lineRule="auto"/>
              <w:ind w:left="0"/>
              <w:rPr>
                <w:rFonts w:eastAsia="Times New Roman"/>
                <w:color w:val="000000" w:themeColor="text1"/>
                <w:sz w:val="24"/>
                <w:szCs w:val="24"/>
              </w:rPr>
            </w:pPr>
            <w:r w:rsidRPr="004058AF">
              <w:rPr>
                <w:rFonts w:eastAsia="Times New Roman"/>
                <w:color w:val="000000" w:themeColor="text1"/>
                <w:sz w:val="24"/>
                <w:szCs w:val="24"/>
              </w:rPr>
              <w:t>практическая</w:t>
            </w:r>
          </w:p>
          <w:p w:rsidR="00B96CB3" w:rsidRPr="004058AF" w:rsidRDefault="00B96CB3" w:rsidP="00F26260">
            <w:pPr>
              <w:pStyle w:val="afffb"/>
              <w:tabs>
                <w:tab w:val="left" w:pos="1134"/>
              </w:tabs>
              <w:spacing w:line="240" w:lineRule="auto"/>
              <w:ind w:firstLine="0"/>
              <w:rPr>
                <w:rFonts w:eastAsia="Times New Roman"/>
                <w:color w:val="000000" w:themeColor="text1"/>
                <w:sz w:val="24"/>
                <w:szCs w:val="24"/>
              </w:rPr>
            </w:pPr>
            <w:r w:rsidRPr="004058AF">
              <w:rPr>
                <w:rFonts w:eastAsia="Times New Roman"/>
                <w:color w:val="000000" w:themeColor="text1"/>
                <w:sz w:val="24"/>
                <w:szCs w:val="24"/>
              </w:rPr>
              <w:t>работа в сочетании с письменной (компьютеризованной) частью;</w:t>
            </w:r>
          </w:p>
          <w:p w:rsidR="00B96CB3" w:rsidRPr="004058AF" w:rsidRDefault="00B96CB3" w:rsidP="009678EC">
            <w:pPr>
              <w:pStyle w:val="afffb"/>
              <w:numPr>
                <w:ilvl w:val="0"/>
                <w:numId w:val="169"/>
              </w:numPr>
              <w:tabs>
                <w:tab w:val="left" w:pos="1134"/>
              </w:tabs>
              <w:spacing w:line="240" w:lineRule="auto"/>
              <w:ind w:left="0"/>
              <w:rPr>
                <w:rFonts w:eastAsia="Times New Roman"/>
                <w:color w:val="000000" w:themeColor="text1"/>
                <w:sz w:val="24"/>
                <w:szCs w:val="24"/>
              </w:rPr>
            </w:pPr>
            <w:r w:rsidRPr="004058AF">
              <w:rPr>
                <w:rFonts w:eastAsia="Times New Roman"/>
                <w:color w:val="000000" w:themeColor="text1"/>
                <w:sz w:val="24"/>
                <w:szCs w:val="24"/>
              </w:rPr>
              <w:t>наблюдение</w:t>
            </w:r>
          </w:p>
          <w:p w:rsidR="00B96CB3" w:rsidRPr="004058AF" w:rsidRDefault="00B96CB3" w:rsidP="00F26260">
            <w:pPr>
              <w:pStyle w:val="afffb"/>
              <w:tabs>
                <w:tab w:val="left" w:pos="1134"/>
              </w:tabs>
              <w:spacing w:line="240" w:lineRule="auto"/>
              <w:ind w:firstLine="0"/>
              <w:rPr>
                <w:rFonts w:eastAsia="Times New Roman"/>
                <w:color w:val="000000" w:themeColor="text1"/>
                <w:sz w:val="24"/>
                <w:szCs w:val="24"/>
              </w:rPr>
            </w:pPr>
            <w:r w:rsidRPr="004058AF">
              <w:rPr>
                <w:rFonts w:eastAsia="Times New Roman"/>
                <w:color w:val="000000" w:themeColor="text1"/>
                <w:sz w:val="24"/>
                <w:szCs w:val="24"/>
              </w:rPr>
              <w:t xml:space="preserve">за ходом выполнения групповых и индивидуальных учебных </w:t>
            </w:r>
            <w:r w:rsidRPr="004058AF">
              <w:rPr>
                <w:rFonts w:eastAsia="Times New Roman"/>
                <w:color w:val="000000" w:themeColor="text1"/>
                <w:sz w:val="24"/>
                <w:szCs w:val="24"/>
              </w:rPr>
              <w:lastRenderedPageBreak/>
              <w:t>исследований и проектов.</w:t>
            </w:r>
          </w:p>
          <w:p w:rsidR="00B96CB3" w:rsidRPr="004058AF" w:rsidRDefault="00B96CB3" w:rsidP="00F26260">
            <w:pPr>
              <w:autoSpaceDE w:val="0"/>
              <w:spacing w:after="0" w:line="240" w:lineRule="auto"/>
              <w:jc w:val="center"/>
              <w:rPr>
                <w:rFonts w:ascii="Times New Roman" w:hAnsi="Times New Roman"/>
                <w:color w:val="000000" w:themeColor="text1"/>
                <w:sz w:val="24"/>
                <w:szCs w:val="24"/>
              </w:rPr>
            </w:pPr>
          </w:p>
        </w:tc>
      </w:tr>
      <w:tr w:rsidR="00B96CB3" w:rsidRPr="004058AF" w:rsidTr="000C0B87">
        <w:tc>
          <w:tcPr>
            <w:tcW w:w="2247" w:type="dxa"/>
          </w:tcPr>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Коммуникативная  компетентность  (Коммуникативные УУД)</w:t>
            </w:r>
          </w:p>
        </w:tc>
        <w:tc>
          <w:tcPr>
            <w:tcW w:w="4665" w:type="dxa"/>
          </w:tcPr>
          <w:p w:rsidR="00B96CB3" w:rsidRPr="004058AF" w:rsidRDefault="00B96CB3" w:rsidP="00F26260">
            <w:pPr>
              <w:tabs>
                <w:tab w:val="left" w:pos="360"/>
                <w:tab w:val="left" w:pos="1080"/>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Способность к инициативной организации учебных и других форм сотрудничества: </w:t>
            </w:r>
          </w:p>
          <w:p w:rsidR="00B96CB3" w:rsidRPr="004058AF" w:rsidRDefault="00B96CB3" w:rsidP="009678EC">
            <w:pPr>
              <w:numPr>
                <w:ilvl w:val="0"/>
                <w:numId w:val="128"/>
              </w:numPr>
              <w:tabs>
                <w:tab w:val="left" w:pos="360"/>
                <w:tab w:val="left" w:pos="709"/>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привлекать  других людей (как в форме  непосредственного взаимодействия, так и через их авторские произведения) к совместной постановке целей  и их достижению; </w:t>
            </w:r>
          </w:p>
          <w:p w:rsidR="00B96CB3" w:rsidRPr="004058AF" w:rsidRDefault="00B96CB3" w:rsidP="009678EC">
            <w:pPr>
              <w:numPr>
                <w:ilvl w:val="0"/>
                <w:numId w:val="128"/>
              </w:numPr>
              <w:tabs>
                <w:tab w:val="left" w:pos="360"/>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понять и принять другого человека, оказать необходимую ему помощь в достижении  его целей;</w:t>
            </w:r>
          </w:p>
          <w:p w:rsidR="00B96CB3" w:rsidRPr="004058AF" w:rsidRDefault="00B96CB3" w:rsidP="009678EC">
            <w:pPr>
              <w:numPr>
                <w:ilvl w:val="0"/>
                <w:numId w:val="128"/>
              </w:numPr>
              <w:tabs>
                <w:tab w:val="left" w:pos="360"/>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свои и чужие действия в соответствии  с их целями, задачами, возможностями, нормами  общественной  жизни;</w:t>
            </w:r>
          </w:p>
          <w:p w:rsidR="00B96CB3" w:rsidRPr="004058AF" w:rsidRDefault="00B96CB3" w:rsidP="009678EC">
            <w:pPr>
              <w:numPr>
                <w:ilvl w:val="0"/>
                <w:numId w:val="128"/>
              </w:numPr>
              <w:tabs>
                <w:tab w:val="left" w:pos="318"/>
              </w:tabs>
              <w:spacing w:after="0" w:line="240" w:lineRule="auto"/>
              <w:ind w:left="0"/>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организовывать и планировать учебное сотрудничество с учителем и сверстниками, уметь работать в группе; </w:t>
            </w:r>
          </w:p>
          <w:p w:rsidR="00B96CB3" w:rsidRPr="004058AF" w:rsidRDefault="00B96CB3" w:rsidP="00F26260">
            <w:pPr>
              <w:tabs>
                <w:tab w:val="left" w:pos="360"/>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Способность к взаимодействию с другими  людьми:</w:t>
            </w:r>
          </w:p>
          <w:p w:rsidR="00B96CB3" w:rsidRPr="004058AF" w:rsidRDefault="00B96CB3" w:rsidP="009678EC">
            <w:pPr>
              <w:numPr>
                <w:ilvl w:val="0"/>
                <w:numId w:val="130"/>
              </w:numPr>
              <w:tabs>
                <w:tab w:val="left" w:pos="360"/>
                <w:tab w:val="left" w:pos="709"/>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учитывать разные мнения и интересы и обосновывать собственную позицию;</w:t>
            </w:r>
          </w:p>
          <w:p w:rsidR="00B96CB3" w:rsidRPr="004058AF" w:rsidRDefault="00B96CB3" w:rsidP="009678EC">
            <w:pPr>
              <w:numPr>
                <w:ilvl w:val="0"/>
                <w:numId w:val="130"/>
              </w:numPr>
              <w:tabs>
                <w:tab w:val="left" w:pos="360"/>
                <w:tab w:val="left" w:pos="709"/>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осознавать и формулировать цели совместной деятельности, роли, позиции и цели участников, учитывать различия и противоречия в них;</w:t>
            </w:r>
          </w:p>
          <w:p w:rsidR="00B96CB3" w:rsidRPr="004058AF" w:rsidRDefault="00B96CB3" w:rsidP="009678EC">
            <w:pPr>
              <w:numPr>
                <w:ilvl w:val="0"/>
                <w:numId w:val="130"/>
              </w:numPr>
              <w:tabs>
                <w:tab w:val="left" w:pos="360"/>
                <w:tab w:val="left" w:pos="709"/>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планировать взаимодействие (со своей стороны и коллективно);</w:t>
            </w:r>
          </w:p>
          <w:p w:rsidR="00B96CB3" w:rsidRPr="004058AF" w:rsidRDefault="00B96CB3" w:rsidP="009678EC">
            <w:pPr>
              <w:numPr>
                <w:ilvl w:val="0"/>
                <w:numId w:val="130"/>
              </w:numPr>
              <w:tabs>
                <w:tab w:val="left" w:pos="360"/>
                <w:tab w:val="left" w:pos="709"/>
              </w:tabs>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оценивать ход взаимодействия, степень достижения промежуточных и конечных результатов.</w:t>
            </w:r>
          </w:p>
          <w:p w:rsidR="00B96CB3" w:rsidRPr="004058AF" w:rsidRDefault="00B96CB3" w:rsidP="00F26260">
            <w:pPr>
              <w:tabs>
                <w:tab w:val="left" w:pos="0"/>
                <w:tab w:val="left" w:pos="360"/>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Способность к разрешению  конфликтов: </w:t>
            </w:r>
          </w:p>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w:t>
            </w:r>
          </w:p>
          <w:p w:rsidR="00B96CB3" w:rsidRPr="004058AF" w:rsidRDefault="00B96CB3" w:rsidP="00F26260">
            <w:pPr>
              <w:tabs>
                <w:tab w:val="left" w:pos="0"/>
                <w:tab w:val="left" w:pos="360"/>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Способность к речевой коммуникации: </w:t>
            </w:r>
          </w:p>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вступать в диалог, участвовать в коллективном обсуждении проблем, участвовать в дискуссии и аргументировать свою позицию, владеть </w:t>
            </w:r>
            <w:r w:rsidRPr="004058AF">
              <w:rPr>
                <w:rFonts w:ascii="Times New Roman" w:hAnsi="Times New Roman"/>
                <w:color w:val="000000" w:themeColor="text1"/>
                <w:sz w:val="24"/>
                <w:szCs w:val="24"/>
              </w:rPr>
              <w:lastRenderedPageBreak/>
              <w:t>монологической и диалогической формами речи в соответствии с грамматическими и синтаксическими нормами родного языка;</w:t>
            </w:r>
          </w:p>
        </w:tc>
        <w:tc>
          <w:tcPr>
            <w:tcW w:w="2977" w:type="dxa"/>
          </w:tcPr>
          <w:p w:rsidR="00B96CB3" w:rsidRPr="004058AF" w:rsidRDefault="00B96CB3" w:rsidP="009678EC">
            <w:pPr>
              <w:pStyle w:val="a9"/>
              <w:numPr>
                <w:ilvl w:val="0"/>
                <w:numId w:val="169"/>
              </w:numPr>
              <w:tabs>
                <w:tab w:val="left" w:pos="360"/>
                <w:tab w:val="left" w:pos="1080"/>
              </w:tabs>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lastRenderedPageBreak/>
              <w:t>Реализация</w:t>
            </w:r>
          </w:p>
          <w:p w:rsidR="00B96CB3" w:rsidRPr="004058AF" w:rsidRDefault="00B96CB3" w:rsidP="00F26260">
            <w:pPr>
              <w:tabs>
                <w:tab w:val="left" w:pos="360"/>
                <w:tab w:val="left" w:pos="1080"/>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программы школьной службы примирения</w:t>
            </w:r>
          </w:p>
        </w:tc>
      </w:tr>
      <w:tr w:rsidR="00B96CB3" w:rsidRPr="004058AF" w:rsidTr="000C0B87">
        <w:tc>
          <w:tcPr>
            <w:tcW w:w="2247" w:type="dxa"/>
          </w:tcPr>
          <w:p w:rsidR="00B96CB3" w:rsidRPr="004058AF" w:rsidRDefault="00B96CB3" w:rsidP="00F26260">
            <w:pPr>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Способность к самоорганизации, саморегуляции и рефлексии.</w:t>
            </w:r>
          </w:p>
          <w:p w:rsidR="00B96CB3" w:rsidRPr="004058AF" w:rsidRDefault="00B96CB3"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Регулятивные УУД</w:t>
            </w:r>
          </w:p>
        </w:tc>
        <w:tc>
          <w:tcPr>
            <w:tcW w:w="4665" w:type="dxa"/>
          </w:tcPr>
          <w:p w:rsidR="00B96CB3" w:rsidRPr="004058AF" w:rsidRDefault="00B96CB3" w:rsidP="00F26260">
            <w:pPr>
              <w:spacing w:after="0" w:line="240" w:lineRule="auto"/>
              <w:ind w:hanging="1"/>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самостоятельно ставить новые учебные цели и задачи, планировать их реализацию, в том числе во внутреннем плане,;</w:t>
            </w:r>
          </w:p>
          <w:p w:rsidR="00B96CB3" w:rsidRPr="004058AF" w:rsidRDefault="00B96CB3" w:rsidP="00F26260">
            <w:pPr>
              <w:pStyle w:val="afb"/>
              <w:spacing w:after="0" w:line="240" w:lineRule="auto"/>
              <w:ind w:hanging="1"/>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осуществлять выбор эффективных путей и средств достижения целей, выделять альтернативные способы достижения цели;</w:t>
            </w:r>
          </w:p>
          <w:p w:rsidR="00B96CB3" w:rsidRPr="004058AF" w:rsidRDefault="00B96CB3" w:rsidP="00F26260">
            <w:pPr>
              <w:tabs>
                <w:tab w:val="left" w:pos="360"/>
                <w:tab w:val="left" w:pos="1080"/>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контролировать и оценивать свои действия как по результату, так и по способу действия, вносить соответствующие коррективы в их выполнение адекватно оценивать свои возможности достижения цели определённой сложности в различных сферах самостоятельной деятельности;</w:t>
            </w:r>
          </w:p>
        </w:tc>
        <w:tc>
          <w:tcPr>
            <w:tcW w:w="2977" w:type="dxa"/>
          </w:tcPr>
          <w:p w:rsidR="00B96CB3" w:rsidRPr="004058AF" w:rsidRDefault="00B96CB3" w:rsidP="009678EC">
            <w:pPr>
              <w:pStyle w:val="a9"/>
              <w:numPr>
                <w:ilvl w:val="0"/>
                <w:numId w:val="169"/>
              </w:numPr>
              <w:tabs>
                <w:tab w:val="left" w:pos="360"/>
                <w:tab w:val="left" w:pos="1080"/>
              </w:tabs>
              <w:ind w:left="0"/>
              <w:jc w:val="both"/>
              <w:rPr>
                <w:rFonts w:ascii="Times New Roman" w:eastAsia="Times New Roman" w:hAnsi="Times New Roman"/>
                <w:color w:val="000000" w:themeColor="text1"/>
                <w:szCs w:val="24"/>
              </w:rPr>
            </w:pPr>
          </w:p>
        </w:tc>
      </w:tr>
    </w:tbl>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Периодичность проведения диагностики – стартовая в 6, 7, 8,9 классе; итоговая – в 5,6,7,8,9 классах.</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Основной процедурой итоговой оценки достижения метапредметных результатов является защита итогового индивидуального проекта в 9 классе.</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Результатом (продуктом) проектной деятельности может быть любая из следующих работ:</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в) материальный объект, макет, иное конструкторское изделие;</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г) отчётные материалы по социальному проекту, которые могут включать как тексты, так и мультимедийные продукты.</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Исследовательская и проектная деятельность являются одним из системообразующих видов деятельности в школе и реализуются в тех или иных видах урочной и внеурочной деятельности с начальной школы. В рамках специального учебного курса проектная и исследовательская деятельность реализуется в 8 и в 9 классах. С целью включения обучающихся в организацию исследовательской и проектной деятельности организовано научное общество учащихся «Точка опоры»</w:t>
      </w:r>
      <w:r w:rsidRPr="004058AF">
        <w:rPr>
          <w:rStyle w:val="af4"/>
          <w:color w:val="000000" w:themeColor="text1"/>
          <w:sz w:val="24"/>
          <w:szCs w:val="24"/>
        </w:rPr>
        <w:footnoteReference w:id="11"/>
      </w:r>
      <w:r w:rsidRPr="004058AF">
        <w:rPr>
          <w:color w:val="000000" w:themeColor="text1"/>
          <w:sz w:val="24"/>
          <w:szCs w:val="24"/>
        </w:rPr>
        <w:t xml:space="preserve">. </w:t>
      </w:r>
      <w:r w:rsidRPr="004058AF">
        <w:rPr>
          <w:color w:val="000000" w:themeColor="text1"/>
          <w:sz w:val="24"/>
          <w:szCs w:val="24"/>
        </w:rPr>
        <w:lastRenderedPageBreak/>
        <w:t xml:space="preserve">Требования к содержанию и направленности проекта, а также критерии оценки исследовательских и проектных работ разрабатываются с учётом целей и задач проектной деятельности на данном этапе образования, обсуждаются с учащимися и педагогами публично. </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96CB3" w:rsidRPr="004058AF" w:rsidRDefault="00B96CB3" w:rsidP="00F26260">
      <w:pPr>
        <w:pStyle w:val="a9"/>
        <w:ind w:left="0" w:firstLine="709"/>
        <w:jc w:val="center"/>
        <w:rPr>
          <w:rFonts w:ascii="Times New Roman" w:hAnsi="Times New Roman"/>
          <w:bCs/>
          <w:color w:val="000000" w:themeColor="text1"/>
          <w:szCs w:val="24"/>
        </w:rPr>
      </w:pPr>
    </w:p>
    <w:p w:rsidR="00B96CB3" w:rsidRPr="00712193" w:rsidRDefault="00B96CB3" w:rsidP="009678EC">
      <w:pPr>
        <w:pStyle w:val="a9"/>
        <w:numPr>
          <w:ilvl w:val="2"/>
          <w:numId w:val="198"/>
        </w:numPr>
        <w:ind w:left="0"/>
        <w:rPr>
          <w:rFonts w:ascii="Times New Roman" w:hAnsi="Times New Roman"/>
          <w:b/>
          <w:bCs/>
          <w:color w:val="000000" w:themeColor="text1"/>
          <w:szCs w:val="24"/>
        </w:rPr>
      </w:pPr>
      <w:r w:rsidRPr="00712193">
        <w:rPr>
          <w:rFonts w:ascii="Times New Roman" w:hAnsi="Times New Roman"/>
          <w:b/>
          <w:bCs/>
          <w:color w:val="000000" w:themeColor="text1"/>
          <w:szCs w:val="24"/>
        </w:rPr>
        <w:t>Особенности оценки предметных результатов</w:t>
      </w:r>
    </w:p>
    <w:p w:rsidR="00B96CB3" w:rsidRPr="004058AF" w:rsidRDefault="00B96CB3" w:rsidP="00F26260">
      <w:pPr>
        <w:pStyle w:val="afffb"/>
        <w:spacing w:line="240" w:lineRule="auto"/>
        <w:ind w:firstLine="426"/>
        <w:rPr>
          <w:color w:val="000000" w:themeColor="text1"/>
          <w:sz w:val="24"/>
          <w:szCs w:val="24"/>
        </w:rPr>
      </w:pPr>
      <w:r w:rsidRPr="004058AF">
        <w:rPr>
          <w:color w:val="000000" w:themeColor="text1"/>
          <w:sz w:val="24"/>
          <w:szCs w:val="24"/>
        </w:rPr>
        <w:t xml:space="preserve">Оценка предметных результатов </w:t>
      </w:r>
      <w:r w:rsidRPr="004058AF">
        <w:rPr>
          <w:bCs/>
          <w:color w:val="000000" w:themeColor="text1"/>
          <w:sz w:val="24"/>
          <w:szCs w:val="24"/>
        </w:rPr>
        <w:t xml:space="preserve">представляет собой оценку достижения обучающимся </w:t>
      </w:r>
      <w:r w:rsidRPr="004058AF">
        <w:rPr>
          <w:color w:val="000000" w:themeColor="text1"/>
          <w:sz w:val="24"/>
          <w:szCs w:val="24"/>
        </w:rPr>
        <w:t>планируемых результатов по отдельным предметам.</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Формирование этих результатов обеспечивается каждым учебным предметом.</w:t>
      </w:r>
    </w:p>
    <w:p w:rsidR="00B96CB3" w:rsidRPr="004058AF" w:rsidRDefault="00B96CB3" w:rsidP="00F26260">
      <w:pPr>
        <w:pStyle w:val="afffb"/>
        <w:spacing w:line="240" w:lineRule="auto"/>
        <w:ind w:firstLine="709"/>
        <w:rPr>
          <w:color w:val="000000" w:themeColor="text1"/>
          <w:sz w:val="24"/>
          <w:szCs w:val="24"/>
        </w:rPr>
      </w:pPr>
      <w:r w:rsidRPr="004058AF">
        <w:rPr>
          <w:bCs/>
          <w:iCs/>
          <w:color w:val="000000" w:themeColor="text1"/>
          <w:sz w:val="24"/>
          <w:szCs w:val="24"/>
        </w:rPr>
        <w:t xml:space="preserve">Основным предметом оценки в соответствии с требованиями ФГОС ООО является </w:t>
      </w:r>
      <w:r w:rsidRPr="004058AF">
        <w:rPr>
          <w:color w:val="000000" w:themeColor="text1"/>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адекватных содержанию учебных предметов.</w:t>
      </w:r>
    </w:p>
    <w:p w:rsidR="00B96CB3" w:rsidRPr="004058AF" w:rsidRDefault="00B96CB3" w:rsidP="00F26260">
      <w:pPr>
        <w:pStyle w:val="afffb"/>
        <w:spacing w:line="240" w:lineRule="auto"/>
        <w:ind w:firstLine="709"/>
        <w:rPr>
          <w:color w:val="000000" w:themeColor="text1"/>
          <w:sz w:val="24"/>
          <w:szCs w:val="24"/>
        </w:rPr>
      </w:pPr>
      <w:r w:rsidRPr="004058AF">
        <w:rPr>
          <w:color w:val="000000" w:themeColor="text1"/>
          <w:sz w:val="24"/>
          <w:szCs w:val="24"/>
        </w:rPr>
        <w:t>Оценка предметных результатов ведётся каждым учителем в ходе процедур стартовой, текущей, тематической, промежуточной и итоговой оценки, а также администрацией образовательной организации в ходе внутришкольного мониторинга. Отвечает за мониторинг предметных результатов мониторинговая группа.</w:t>
      </w:r>
    </w:p>
    <w:p w:rsidR="00B96CB3" w:rsidRPr="004058AF" w:rsidRDefault="00B96CB3" w:rsidP="00F26260">
      <w:pPr>
        <w:pStyle w:val="afffb"/>
        <w:spacing w:line="240" w:lineRule="auto"/>
        <w:ind w:firstLine="709"/>
        <w:rPr>
          <w:rFonts w:eastAsia="@Arial Unicode MS"/>
          <w:color w:val="000000" w:themeColor="text1"/>
          <w:sz w:val="24"/>
          <w:szCs w:val="24"/>
        </w:rPr>
      </w:pPr>
      <w:r w:rsidRPr="004058AF">
        <w:rPr>
          <w:rFonts w:eastAsia="@Arial Unicode MS"/>
          <w:color w:val="000000" w:themeColor="text1"/>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4058AF">
        <w:rPr>
          <w:color w:val="000000" w:themeColor="text1"/>
          <w:sz w:val="24"/>
          <w:szCs w:val="24"/>
        </w:rPr>
        <w:t>Описание особенностей оценки по предметам включает:</w:t>
      </w:r>
    </w:p>
    <w:p w:rsidR="00B96CB3" w:rsidRPr="004058AF" w:rsidRDefault="00B96CB3" w:rsidP="009678EC">
      <w:pPr>
        <w:numPr>
          <w:ilvl w:val="0"/>
          <w:numId w:val="102"/>
        </w:numPr>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B96CB3" w:rsidRPr="004058AF" w:rsidRDefault="00B96CB3" w:rsidP="009678EC">
      <w:pPr>
        <w:numPr>
          <w:ilvl w:val="0"/>
          <w:numId w:val="102"/>
        </w:numPr>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96CB3" w:rsidRPr="004058AF" w:rsidRDefault="00B96CB3" w:rsidP="009678EC">
      <w:pPr>
        <w:numPr>
          <w:ilvl w:val="0"/>
          <w:numId w:val="102"/>
        </w:numPr>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график контрольных мероприятий.</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Оценка предметных результатов </w:t>
      </w:r>
      <w:r w:rsidRPr="004058AF">
        <w:rPr>
          <w:rFonts w:ascii="Times New Roman" w:hAnsi="Times New Roman"/>
          <w:bCs/>
          <w:color w:val="000000" w:themeColor="text1"/>
          <w:sz w:val="24"/>
          <w:szCs w:val="24"/>
        </w:rPr>
        <w:t xml:space="preserve">представляет собой оценку достижения обучающимся </w:t>
      </w:r>
      <w:r w:rsidRPr="004058AF">
        <w:rPr>
          <w:rFonts w:ascii="Times New Roman" w:hAnsi="Times New Roman"/>
          <w:color w:val="000000" w:themeColor="text1"/>
          <w:sz w:val="24"/>
          <w:szCs w:val="24"/>
        </w:rPr>
        <w:t>планируемых результатов по отдельным предметам.</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w:t>
      </w:r>
      <w:r w:rsidRPr="004058AF">
        <w:rPr>
          <w:rFonts w:ascii="Times New Roman" w:hAnsi="Times New Roman"/>
          <w:color w:val="000000" w:themeColor="text1"/>
          <w:sz w:val="24"/>
          <w:szCs w:val="24"/>
        </w:rPr>
        <w:lastRenderedPageBreak/>
        <w:t>о кругозоре, широте (или избирательности) интересов. Целесообразно выделить следующие два уровня, превышающие базовый:</w:t>
      </w:r>
    </w:p>
    <w:p w:rsidR="00B96CB3" w:rsidRPr="004058AF" w:rsidRDefault="00B96CB3" w:rsidP="00F26260">
      <w:pPr>
        <w:pStyle w:val="afffb"/>
        <w:spacing w:line="240" w:lineRule="auto"/>
        <w:rPr>
          <w:color w:val="000000" w:themeColor="text1"/>
          <w:sz w:val="24"/>
          <w:szCs w:val="24"/>
        </w:rPr>
      </w:pPr>
      <w:r w:rsidRPr="004058AF">
        <w:rPr>
          <w:iCs/>
          <w:color w:val="000000" w:themeColor="text1"/>
          <w:sz w:val="24"/>
          <w:szCs w:val="24"/>
        </w:rPr>
        <w:t>• </w:t>
      </w:r>
      <w:r w:rsidRPr="004058AF">
        <w:rPr>
          <w:color w:val="000000" w:themeColor="text1"/>
          <w:sz w:val="24"/>
          <w:szCs w:val="24"/>
        </w:rPr>
        <w:t>повышенный уровень достижения планируемых результатов, оценка «хорошо» (отметка «4»);</w:t>
      </w:r>
    </w:p>
    <w:p w:rsidR="00B96CB3" w:rsidRPr="004058AF" w:rsidRDefault="00B96CB3" w:rsidP="00F26260">
      <w:pPr>
        <w:pStyle w:val="afffb"/>
        <w:spacing w:line="240" w:lineRule="auto"/>
        <w:rPr>
          <w:color w:val="000000" w:themeColor="text1"/>
          <w:sz w:val="24"/>
          <w:szCs w:val="24"/>
        </w:rPr>
      </w:pPr>
      <w:r w:rsidRPr="004058AF">
        <w:rPr>
          <w:iCs/>
          <w:color w:val="000000" w:themeColor="text1"/>
          <w:sz w:val="24"/>
          <w:szCs w:val="24"/>
        </w:rPr>
        <w:t>• </w:t>
      </w:r>
      <w:r w:rsidRPr="004058AF">
        <w:rPr>
          <w:color w:val="000000" w:themeColor="text1"/>
          <w:sz w:val="24"/>
          <w:szCs w:val="24"/>
        </w:rPr>
        <w:t>высокий уровень достижения планируемых результатов, оценка «отлично» (отметка «5»).</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96CB3" w:rsidRPr="004058AF" w:rsidRDefault="00B96CB3" w:rsidP="00F26260">
      <w:pPr>
        <w:spacing w:after="0" w:line="240" w:lineRule="auto"/>
        <w:ind w:firstLine="45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Для описания подготовки учащихся, уровень достижений которых ниже базового, целесообразно выделить также два уровня:</w:t>
      </w:r>
    </w:p>
    <w:p w:rsidR="00B96CB3" w:rsidRPr="004058AF" w:rsidRDefault="00B96CB3" w:rsidP="00F26260">
      <w:pPr>
        <w:pStyle w:val="afffb"/>
        <w:spacing w:line="240" w:lineRule="auto"/>
        <w:rPr>
          <w:color w:val="000000" w:themeColor="text1"/>
          <w:sz w:val="24"/>
          <w:szCs w:val="24"/>
        </w:rPr>
      </w:pPr>
      <w:r w:rsidRPr="004058AF">
        <w:rPr>
          <w:iCs/>
          <w:color w:val="000000" w:themeColor="text1"/>
          <w:sz w:val="24"/>
          <w:szCs w:val="24"/>
        </w:rPr>
        <w:t>• </w:t>
      </w:r>
      <w:r w:rsidRPr="004058AF">
        <w:rPr>
          <w:color w:val="000000" w:themeColor="text1"/>
          <w:sz w:val="24"/>
          <w:szCs w:val="24"/>
        </w:rPr>
        <w:t>пониженный уровень достижений, оценка «неудовлетворительно» (отметка «2»);</w:t>
      </w:r>
    </w:p>
    <w:p w:rsidR="00B96CB3" w:rsidRPr="004058AF" w:rsidRDefault="00B96CB3" w:rsidP="00F26260">
      <w:pPr>
        <w:pStyle w:val="afffb"/>
        <w:spacing w:line="240" w:lineRule="auto"/>
        <w:rPr>
          <w:color w:val="000000" w:themeColor="text1"/>
          <w:sz w:val="24"/>
          <w:szCs w:val="24"/>
        </w:rPr>
      </w:pPr>
      <w:r w:rsidRPr="004058AF">
        <w:rPr>
          <w:iCs/>
          <w:color w:val="000000" w:themeColor="text1"/>
          <w:sz w:val="24"/>
          <w:szCs w:val="24"/>
        </w:rPr>
        <w:t>• </w:t>
      </w:r>
      <w:r w:rsidRPr="004058AF">
        <w:rPr>
          <w:color w:val="000000" w:themeColor="text1"/>
          <w:sz w:val="24"/>
          <w:szCs w:val="24"/>
        </w:rPr>
        <w:t>низкий уровень достижений, оценка «плохо» (отметка «1»).</w:t>
      </w:r>
    </w:p>
    <w:p w:rsidR="00B96CB3" w:rsidRPr="004058AF" w:rsidRDefault="00B96CB3" w:rsidP="00F26260">
      <w:pPr>
        <w:spacing w:after="0" w:line="240" w:lineRule="auto"/>
        <w:jc w:val="both"/>
        <w:rPr>
          <w:rFonts w:ascii="Times New Roman" w:hAnsi="Times New Roman"/>
          <w:color w:val="000000" w:themeColor="text1"/>
          <w:sz w:val="24"/>
          <w:szCs w:val="24"/>
          <w:lang w:eastAsia="ru-RU"/>
        </w:rPr>
      </w:pPr>
    </w:p>
    <w:p w:rsidR="00B96CB3" w:rsidRPr="004058AF" w:rsidRDefault="00B96CB3" w:rsidP="00F26260">
      <w:pPr>
        <w:pStyle w:val="a9"/>
        <w:ind w:left="0" w:firstLine="709"/>
        <w:jc w:val="center"/>
        <w:rPr>
          <w:rFonts w:ascii="Times New Roman" w:hAnsi="Times New Roman"/>
          <w:bCs/>
          <w:color w:val="000000" w:themeColor="text1"/>
          <w:szCs w:val="24"/>
        </w:rPr>
      </w:pPr>
    </w:p>
    <w:p w:rsidR="00B96CB3" w:rsidRPr="004058AF" w:rsidRDefault="00B96CB3" w:rsidP="00F26260">
      <w:pPr>
        <w:pStyle w:val="a9"/>
        <w:ind w:left="0" w:firstLine="709"/>
        <w:jc w:val="center"/>
        <w:rPr>
          <w:rFonts w:ascii="Times New Roman" w:hAnsi="Times New Roman"/>
          <w:bCs/>
          <w:color w:val="000000" w:themeColor="text1"/>
          <w:szCs w:val="24"/>
        </w:rPr>
      </w:pPr>
    </w:p>
    <w:p w:rsidR="00B96CB3" w:rsidRPr="004058AF" w:rsidRDefault="00B96CB3" w:rsidP="00F26260">
      <w:pPr>
        <w:pStyle w:val="a9"/>
        <w:ind w:left="0" w:firstLine="709"/>
        <w:jc w:val="center"/>
        <w:rPr>
          <w:rFonts w:ascii="Times New Roman" w:hAnsi="Times New Roman"/>
          <w:bCs/>
          <w:color w:val="000000" w:themeColor="text1"/>
          <w:szCs w:val="24"/>
        </w:rPr>
      </w:pPr>
    </w:p>
    <w:p w:rsidR="005833D8" w:rsidRPr="004058AF" w:rsidRDefault="005833D8"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bookmarkStart w:id="24" w:name="_Toc409691656"/>
      <w:bookmarkStart w:id="25" w:name="_Toc410653980"/>
      <w:bookmarkStart w:id="26" w:name="_Toc414553166"/>
    </w:p>
    <w:p w:rsidR="005833D8" w:rsidRPr="004058AF" w:rsidRDefault="005833D8"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5833D8" w:rsidRPr="004058AF" w:rsidRDefault="005833D8"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5833D8" w:rsidRPr="004058AF" w:rsidRDefault="005833D8"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5833D8" w:rsidRPr="004058AF" w:rsidRDefault="005833D8"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5833D8" w:rsidRPr="004058AF" w:rsidRDefault="005833D8"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5833D8" w:rsidRPr="004058AF" w:rsidRDefault="005833D8"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5833D8" w:rsidRPr="004058AF" w:rsidRDefault="005833D8"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5833D8" w:rsidRDefault="005833D8"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C1722D" w:rsidRPr="004058AF" w:rsidRDefault="00C1722D"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5833D8" w:rsidRPr="004058AF" w:rsidRDefault="005833D8" w:rsidP="00F26260">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p>
    <w:p w:rsidR="00B96CB3" w:rsidRPr="00712193" w:rsidRDefault="00B96CB3" w:rsidP="009678EC">
      <w:pPr>
        <w:widowControl w:val="0"/>
        <w:numPr>
          <w:ilvl w:val="0"/>
          <w:numId w:val="198"/>
        </w:numPr>
        <w:shd w:val="clear" w:color="auto" w:fill="FFFFFF"/>
        <w:autoSpaceDE w:val="0"/>
        <w:autoSpaceDN w:val="0"/>
        <w:adjustRightInd w:val="0"/>
        <w:spacing w:after="0" w:line="240" w:lineRule="auto"/>
        <w:ind w:left="0"/>
        <w:jc w:val="center"/>
        <w:rPr>
          <w:rFonts w:ascii="Times New Roman" w:hAnsi="Times New Roman"/>
          <w:b/>
          <w:color w:val="000000" w:themeColor="text1"/>
          <w:spacing w:val="-8"/>
          <w:sz w:val="32"/>
          <w:szCs w:val="32"/>
          <w:lang w:eastAsia="ru-RU"/>
        </w:rPr>
      </w:pPr>
      <w:r w:rsidRPr="00712193">
        <w:rPr>
          <w:rFonts w:ascii="Times New Roman" w:hAnsi="Times New Roman"/>
          <w:b/>
          <w:color w:val="000000" w:themeColor="text1"/>
          <w:sz w:val="32"/>
          <w:szCs w:val="32"/>
        </w:rPr>
        <w:lastRenderedPageBreak/>
        <w:t>Содержательный раздел</w:t>
      </w:r>
      <w:bookmarkEnd w:id="24"/>
      <w:bookmarkEnd w:id="25"/>
      <w:bookmarkEnd w:id="26"/>
    </w:p>
    <w:p w:rsidR="00B96CB3" w:rsidRPr="00712193" w:rsidRDefault="00B96CB3" w:rsidP="009678EC">
      <w:pPr>
        <w:pStyle w:val="2"/>
        <w:numPr>
          <w:ilvl w:val="1"/>
          <w:numId w:val="198"/>
        </w:numPr>
        <w:spacing w:line="240" w:lineRule="auto"/>
        <w:ind w:left="0"/>
        <w:rPr>
          <w:color w:val="000000" w:themeColor="text1"/>
          <w:sz w:val="24"/>
          <w:szCs w:val="24"/>
        </w:rPr>
      </w:pPr>
      <w:bookmarkStart w:id="27" w:name="_Toc406059004"/>
      <w:bookmarkStart w:id="28" w:name="_Toc409691657"/>
      <w:bookmarkStart w:id="29" w:name="_Toc410653981"/>
      <w:bookmarkStart w:id="30" w:name="_Toc414553167"/>
      <w:r w:rsidRPr="00712193">
        <w:rPr>
          <w:color w:val="000000" w:themeColor="text1"/>
          <w:sz w:val="24"/>
          <w:szCs w:val="24"/>
        </w:rPr>
        <w:t>Программа развития универсальных учебных действий</w:t>
      </w:r>
      <w:bookmarkEnd w:id="27"/>
      <w:bookmarkEnd w:id="28"/>
      <w:bookmarkEnd w:id="29"/>
      <w:bookmarkEnd w:id="30"/>
      <w:r w:rsidR="005833D8" w:rsidRPr="00712193">
        <w:rPr>
          <w:color w:val="000000" w:themeColor="text1"/>
          <w:sz w:val="24"/>
          <w:szCs w:val="24"/>
        </w:rPr>
        <w:t xml:space="preserve"> у обучающихся</w:t>
      </w:r>
    </w:p>
    <w:p w:rsidR="00B96CB3" w:rsidRPr="004058AF" w:rsidRDefault="00B96CB3" w:rsidP="00F26260">
      <w:pPr>
        <w:pStyle w:val="2"/>
        <w:spacing w:line="240" w:lineRule="auto"/>
        <w:jc w:val="center"/>
        <w:rPr>
          <w:b w:val="0"/>
          <w:color w:val="000000" w:themeColor="text1"/>
          <w:sz w:val="24"/>
          <w:szCs w:val="24"/>
        </w:rPr>
      </w:pPr>
    </w:p>
    <w:p w:rsidR="00B96CB3" w:rsidRPr="004058AF" w:rsidRDefault="00B96CB3"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Структура настоящей программы развития универсальных учебных действий (УУД) сформирована в соответствии с ФГОС и содержит информацию о целях, понятиях и характеристиках УУД, планируемых результатах развития компетентностей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w:t>
      </w:r>
    </w:p>
    <w:p w:rsidR="00B96CB3" w:rsidRPr="004058AF" w:rsidRDefault="00B96CB3" w:rsidP="00F26260">
      <w:pPr>
        <w:pStyle w:val="a7"/>
        <w:widowControl w:val="0"/>
        <w:tabs>
          <w:tab w:val="left" w:pos="567"/>
        </w:tabs>
        <w:spacing w:before="0" w:beforeAutospacing="0" w:after="0" w:afterAutospacing="0"/>
        <w:rPr>
          <w:rFonts w:ascii="Times New Roman" w:hAnsi="Times New Roman"/>
          <w:color w:val="000000" w:themeColor="text1"/>
        </w:rPr>
      </w:pPr>
    </w:p>
    <w:p w:rsidR="00B96CB3" w:rsidRPr="004058AF" w:rsidRDefault="00B96CB3"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bCs/>
          <w:color w:val="000000" w:themeColor="text1"/>
        </w:rPr>
        <w:t>Целью программы</w:t>
      </w:r>
      <w:r w:rsidRPr="004058AF">
        <w:rPr>
          <w:rFonts w:ascii="Times New Roman" w:hAnsi="Times New Roman"/>
          <w:color w:val="000000" w:themeColor="text1"/>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B96CB3" w:rsidRPr="004058AF" w:rsidRDefault="00B96CB3"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 xml:space="preserve">В соответствии с указанной целью программа развития УУД в основной школе определяет следующие </w:t>
      </w:r>
      <w:r w:rsidRPr="004058AF">
        <w:rPr>
          <w:rFonts w:ascii="Times New Roman" w:hAnsi="Times New Roman"/>
          <w:bCs/>
          <w:color w:val="000000" w:themeColor="text1"/>
        </w:rPr>
        <w:t>задачи</w:t>
      </w:r>
      <w:r w:rsidRPr="004058AF">
        <w:rPr>
          <w:rFonts w:ascii="Times New Roman" w:hAnsi="Times New Roman"/>
          <w:color w:val="000000" w:themeColor="text1"/>
        </w:rPr>
        <w:t>:</w:t>
      </w:r>
    </w:p>
    <w:p w:rsidR="00B96CB3" w:rsidRPr="004058AF" w:rsidRDefault="00B96CB3" w:rsidP="00F2626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организация взаимодействия педагогов и обучающихся и их родителей по развитию универсальных учебных действий в основной школе;</w:t>
      </w:r>
    </w:p>
    <w:p w:rsidR="00B96CB3" w:rsidRPr="004058AF" w:rsidRDefault="00B96CB3" w:rsidP="00F2626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96CB3" w:rsidRPr="004058AF" w:rsidRDefault="00B96CB3" w:rsidP="00F2626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включение развивающих задач как в урочную, так и внеурочную деятельность обучающихся;</w:t>
      </w:r>
    </w:p>
    <w:p w:rsidR="00B96CB3" w:rsidRPr="004058AF" w:rsidRDefault="00B96CB3" w:rsidP="00F2626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D84454" w:rsidRPr="004058AF" w:rsidRDefault="00D84454"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p>
    <w:p w:rsidR="00D84454" w:rsidRPr="004058AF" w:rsidRDefault="00D84454"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К принципам формирования УУД в основной школе можно отнести следующие:</w:t>
      </w:r>
    </w:p>
    <w:p w:rsidR="00D84454" w:rsidRPr="004058AF" w:rsidRDefault="00D84454" w:rsidP="00F26260">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формирование УУД – происходит как в урочной, так и во внеурочной деятельности;</w:t>
      </w:r>
    </w:p>
    <w:p w:rsidR="00D84454" w:rsidRPr="004058AF" w:rsidRDefault="00D84454" w:rsidP="00F26260">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формирование УУД происходит как на предметной, так и на междисцилинарном содержании;</w:t>
      </w:r>
    </w:p>
    <w:p w:rsidR="00D84454" w:rsidRPr="004058AF" w:rsidRDefault="00D84454" w:rsidP="00F26260">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выстроена преемственность по формированию УУД с начальной школой,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D84454" w:rsidRPr="004058AF" w:rsidRDefault="00D84454" w:rsidP="00F26260">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урок перестает быть единственной и ключевой  единицей образовательного процесса, УУД формируются в равнозначимых, гибко сочетающихся формах организации образовательного процесса</w:t>
      </w:r>
      <w:r w:rsidR="0089313C" w:rsidRPr="004058AF">
        <w:rPr>
          <w:rFonts w:ascii="Times New Roman" w:hAnsi="Times New Roman"/>
          <w:color w:val="000000" w:themeColor="text1"/>
        </w:rPr>
        <w:t>, а также в самостоятельной работе учащегося</w:t>
      </w:r>
      <w:r w:rsidRPr="004058AF">
        <w:rPr>
          <w:rFonts w:ascii="Times New Roman" w:hAnsi="Times New Roman"/>
          <w:color w:val="000000" w:themeColor="text1"/>
        </w:rPr>
        <w:t>;</w:t>
      </w:r>
    </w:p>
    <w:p w:rsidR="0089313C" w:rsidRPr="004058AF" w:rsidRDefault="0089313C" w:rsidP="00F26260">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нелинейное расписание обеспечивает организационные условия для формирования УУД;</w:t>
      </w:r>
    </w:p>
    <w:p w:rsidR="00D84454" w:rsidRPr="004058AF" w:rsidRDefault="0089313C" w:rsidP="00F26260">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формирование УУД обеспечивается вариативностью, возможностью делать образовательный выбор, реализацией принципов индивидуализации. </w:t>
      </w:r>
    </w:p>
    <w:p w:rsidR="00B96CB3" w:rsidRPr="004058AF" w:rsidRDefault="00B96CB3"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B96CB3" w:rsidRPr="004058AF" w:rsidRDefault="00B96CB3" w:rsidP="00F26260">
      <w:pPr>
        <w:spacing w:after="0" w:line="240" w:lineRule="auto"/>
        <w:ind w:firstLine="567"/>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По периодизации психического развития ребенка Д.Б. Эльконина в подростковом возрасте учебная деятельность перестает определять психическое развитие ребенка, на </w:t>
      </w:r>
      <w:r w:rsidRPr="004058AF">
        <w:rPr>
          <w:rFonts w:ascii="Times New Roman" w:hAnsi="Times New Roman"/>
          <w:bCs/>
          <w:color w:val="000000" w:themeColor="text1"/>
          <w:sz w:val="24"/>
          <w:szCs w:val="24"/>
        </w:rPr>
        <w:lastRenderedPageBreak/>
        <w:t xml:space="preserve">первый план выходит интимно-личностное общение </w:t>
      </w:r>
      <w:r w:rsidRPr="004058AF">
        <w:rPr>
          <w:rFonts w:ascii="Times New Roman" w:hAnsi="Times New Roman"/>
          <w:color w:val="000000" w:themeColor="text1"/>
          <w:sz w:val="24"/>
          <w:szCs w:val="24"/>
        </w:rPr>
        <w:t>межличностного общения</w:t>
      </w:r>
      <w:r w:rsidRPr="004058AF">
        <w:rPr>
          <w:rFonts w:ascii="Times New Roman" w:hAnsi="Times New Roman"/>
          <w:bCs/>
          <w:color w:val="000000" w:themeColor="text1"/>
          <w:sz w:val="24"/>
          <w:szCs w:val="24"/>
        </w:rPr>
        <w:t xml:space="preserve"> подростков. Именно в нем они обретают себя и становятся самостоятельными. В.В.Давыдов и В.В. Репкин указывают на то, что ведущий характер в подростковом возрасте приобретают разнообразные социально-значимые деятельности, в которых возможно самоопределение подростка. В условиях традиционного школьного обучения подросток чаще всего не ощущает себя субъектом своей учебной работы, а поэтому учебная деятельность, как правило, не входит в этот круг социально-значимых деятельностей.</w:t>
      </w:r>
      <w:r w:rsidRPr="004058AF">
        <w:rPr>
          <w:rFonts w:ascii="Times New Roman" w:hAnsi="Times New Roman"/>
          <w:color w:val="000000" w:themeColor="text1"/>
          <w:sz w:val="24"/>
          <w:szCs w:val="24"/>
        </w:rPr>
        <w:t xml:space="preserve">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 приоритетное значение в развитии УУД в этот период приобретают коммуникативные учебные действия.</w:t>
      </w:r>
    </w:p>
    <w:p w:rsidR="00B96CB3" w:rsidRPr="004058AF" w:rsidRDefault="00B96CB3" w:rsidP="00F26260">
      <w:pPr>
        <w:spacing w:after="0" w:line="240" w:lineRule="auto"/>
        <w:rPr>
          <w:rStyle w:val="dash0410005f0431005f0437005f0430005f0446005f0020005f0441005f043f005f0438005f0441005f043a005f0430005f005fchar1char1"/>
          <w:color w:val="000000" w:themeColor="text1"/>
          <w:szCs w:val="24"/>
        </w:rPr>
      </w:pPr>
      <w:r w:rsidRPr="004058AF">
        <w:rPr>
          <w:rStyle w:val="dash0410005f0431005f0437005f0430005f0446005f0020005f0441005f043f005f0438005f0441005f043a005f0430005f005fchar1char1"/>
          <w:color w:val="000000" w:themeColor="text1"/>
          <w:szCs w:val="24"/>
        </w:rPr>
        <w:t>Особенностями организации образовательного процесса в основной школе является:</w:t>
      </w:r>
    </w:p>
    <w:p w:rsidR="00B96CB3" w:rsidRPr="004058AF" w:rsidRDefault="00B96CB3" w:rsidP="00F26260">
      <w:pPr>
        <w:spacing w:after="0" w:line="240" w:lineRule="auto"/>
        <w:ind w:firstLine="567"/>
        <w:jc w:val="both"/>
        <w:rPr>
          <w:rStyle w:val="dash0410005f0431005f0437005f0430005f0446005f0020005f0441005f043f005f0438005f0441005f043a005f0430005f005fchar1char1"/>
          <w:color w:val="000000" w:themeColor="text1"/>
          <w:szCs w:val="24"/>
        </w:rPr>
      </w:pPr>
      <w:r w:rsidRPr="004058AF">
        <w:rPr>
          <w:rStyle w:val="dash0410005f0431005f0437005f0430005f0446005f0020005f0441005f043f005f0438005f0441005f043a005f0430005f005fchar1char1"/>
          <w:color w:val="000000" w:themeColor="text1"/>
          <w:szCs w:val="24"/>
        </w:rPr>
        <w:t>-обучение по отдельным предметам поточно-групповым методом, т.е. делением параллели на группы (6 класс – 1 предмет (литература), 7 класс - 2 предмета (литература и история), 8 класс – 3 предмета – история, литература, физическая культура, математика – по уровням сложности, 9 класс – математика по уровням сложности),</w:t>
      </w:r>
    </w:p>
    <w:p w:rsidR="00B96CB3" w:rsidRPr="004058AF" w:rsidRDefault="00B96CB3" w:rsidP="00F26260">
      <w:pPr>
        <w:spacing w:after="0" w:line="240" w:lineRule="auto"/>
        <w:ind w:firstLine="567"/>
        <w:jc w:val="both"/>
        <w:rPr>
          <w:rStyle w:val="dash0410005f0431005f0437005f0430005f0446005f0020005f0441005f043f005f0438005f0441005f043a005f0430005f005fchar1char1"/>
          <w:color w:val="000000" w:themeColor="text1"/>
          <w:szCs w:val="24"/>
        </w:rPr>
      </w:pPr>
      <w:r w:rsidRPr="004058AF">
        <w:rPr>
          <w:rStyle w:val="dash0410005f0431005f0437005f0430005f0446005f0020005f0441005f043f005f0438005f0441005f043a005f0430005f005fchar1char1"/>
          <w:color w:val="000000" w:themeColor="text1"/>
          <w:szCs w:val="24"/>
        </w:rPr>
        <w:t>- организация предметных лабораторий (5 класс), курсов «Учись учиться», «Читательский баттл», «Проектная лаборатория».</w:t>
      </w:r>
    </w:p>
    <w:p w:rsidR="00B96CB3" w:rsidRPr="004058AF" w:rsidRDefault="00B96CB3" w:rsidP="00F26260">
      <w:pPr>
        <w:spacing w:after="0" w:line="240" w:lineRule="auto"/>
        <w:ind w:firstLine="567"/>
        <w:jc w:val="both"/>
        <w:rPr>
          <w:rStyle w:val="dash0410005f0431005f0437005f0430005f0446005f0020005f0441005f043f005f0438005f0441005f043a005f0430005f005fchar1char1"/>
          <w:color w:val="000000" w:themeColor="text1"/>
          <w:szCs w:val="24"/>
        </w:rPr>
      </w:pPr>
      <w:r w:rsidRPr="004058AF">
        <w:rPr>
          <w:rStyle w:val="dash0410005f0431005f0437005f0430005f0446005f0020005f0441005f043f005f0438005f0441005f043a005f0430005f005fchar1char1"/>
          <w:color w:val="000000" w:themeColor="text1"/>
          <w:szCs w:val="24"/>
        </w:rPr>
        <w:t>- организация краткосрочных метапредметных курсов (6 класс), курсы «Читательский баттл», «Проектная лаборатория».</w:t>
      </w:r>
    </w:p>
    <w:p w:rsidR="00B96CB3" w:rsidRPr="004058AF" w:rsidRDefault="00B96CB3" w:rsidP="00F26260">
      <w:pPr>
        <w:spacing w:after="0" w:line="240" w:lineRule="auto"/>
        <w:ind w:firstLine="567"/>
        <w:jc w:val="both"/>
        <w:rPr>
          <w:rStyle w:val="dash0410005f0431005f0437005f0430005f0446005f0020005f0441005f043f005f0438005f0441005f043a005f0430005f005fchar1char1"/>
          <w:color w:val="000000" w:themeColor="text1"/>
          <w:szCs w:val="24"/>
        </w:rPr>
      </w:pPr>
      <w:r w:rsidRPr="004058AF">
        <w:rPr>
          <w:rStyle w:val="dash0410005f0431005f0437005f0430005f0446005f0020005f0441005f043f005f0438005f0441005f043a005f0430005f005fchar1char1"/>
          <w:color w:val="000000" w:themeColor="text1"/>
          <w:szCs w:val="24"/>
        </w:rPr>
        <w:t>- организация творческих мастерских (6 – 7  класс)</w:t>
      </w:r>
    </w:p>
    <w:p w:rsidR="00B96CB3" w:rsidRPr="004058AF" w:rsidRDefault="00B96CB3" w:rsidP="00F26260">
      <w:pPr>
        <w:spacing w:after="0" w:line="240" w:lineRule="auto"/>
        <w:ind w:firstLine="567"/>
        <w:jc w:val="both"/>
        <w:rPr>
          <w:rStyle w:val="dash0410005f0431005f0437005f0430005f0446005f0020005f0441005f043f005f0438005f0441005f043a005f0430005f005fchar1char1"/>
          <w:color w:val="000000" w:themeColor="text1"/>
          <w:szCs w:val="24"/>
        </w:rPr>
      </w:pPr>
      <w:r w:rsidRPr="004058AF">
        <w:rPr>
          <w:rStyle w:val="dash0410005f0431005f0437005f0430005f0446005f0020005f0441005f043f005f0438005f0441005f043a005f0430005f005fchar1char1"/>
          <w:color w:val="000000" w:themeColor="text1"/>
          <w:szCs w:val="24"/>
        </w:rPr>
        <w:t>- организация социальных практик (7 класс)</w:t>
      </w:r>
    </w:p>
    <w:p w:rsidR="00B96CB3" w:rsidRPr="004058AF" w:rsidRDefault="00B96CB3" w:rsidP="00F26260">
      <w:pPr>
        <w:spacing w:after="0" w:line="240" w:lineRule="auto"/>
        <w:ind w:firstLine="567"/>
        <w:jc w:val="both"/>
        <w:rPr>
          <w:rStyle w:val="dash0410005f0431005f0437005f0430005f0446005f0020005f0441005f043f005f0438005f0441005f043a005f0430005f005fchar1char1"/>
          <w:color w:val="000000" w:themeColor="text1"/>
          <w:szCs w:val="24"/>
        </w:rPr>
      </w:pPr>
      <w:r w:rsidRPr="004058AF">
        <w:rPr>
          <w:rStyle w:val="dash0410005f0431005f0437005f0430005f0446005f0020005f0441005f043f005f0438005f0441005f043a005f0430005f005fchar1char1"/>
          <w:color w:val="000000" w:themeColor="text1"/>
          <w:szCs w:val="24"/>
        </w:rPr>
        <w:t>- организация углубленного изучения предметов по выбору (8 класс)</w:t>
      </w:r>
    </w:p>
    <w:p w:rsidR="00B96CB3" w:rsidRPr="004058AF" w:rsidRDefault="00B96CB3" w:rsidP="00F26260">
      <w:pPr>
        <w:spacing w:after="0" w:line="240" w:lineRule="auto"/>
        <w:ind w:firstLine="567"/>
        <w:jc w:val="both"/>
        <w:rPr>
          <w:rStyle w:val="dash0410005f0431005f0437005f0430005f0446005f0020005f0441005f043f005f0438005f0441005f043a005f0430005f005fchar1char1"/>
          <w:color w:val="000000" w:themeColor="text1"/>
          <w:szCs w:val="24"/>
        </w:rPr>
      </w:pPr>
      <w:r w:rsidRPr="004058AF">
        <w:rPr>
          <w:rStyle w:val="dash0410005f0431005f0437005f0430005f0446005f0020005f0441005f043f005f0438005f0441005f043a005f0430005f005fchar1char1"/>
          <w:color w:val="000000" w:themeColor="text1"/>
          <w:szCs w:val="24"/>
        </w:rPr>
        <w:t>- организация профессионально - ориентированных проб и практик (9 класс).</w:t>
      </w:r>
    </w:p>
    <w:p w:rsidR="00B96CB3" w:rsidRPr="004058AF" w:rsidRDefault="00B96CB3" w:rsidP="00F26260">
      <w:pPr>
        <w:spacing w:after="0" w:line="240" w:lineRule="auto"/>
        <w:ind w:firstLine="567"/>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Системообразующим фактором при формировании метапредметных образовательных результатов является поэтапное освоение видов деятельности:  учебная, исследовательская, проектная, творческая, моделирование  (посмотреть виды деятельности!) – организационный системообразующий фактор. Содержательный системообразующий фактор при формировании метапредметных результатов – поэтапное достижение конкретизированных метапредметных результатов по направлениям: сысловое чтение, учебное сотрудничество, публичное выступление, аргументация в дискуссии, моделирование в рамках урока в и в рамках специально организованных форм внеурочной деятельности (краткосрочных курсов по выбору учащихся, творческих мастерских). Таким образом, организационно схему учебного процесса, ориентированного на достижение метапредметных результатов, можно представить так:</w:t>
      </w:r>
    </w:p>
    <w:p w:rsidR="00B96CB3" w:rsidRPr="004058AF" w:rsidRDefault="00B96CB3" w:rsidP="00F26260">
      <w:pPr>
        <w:spacing w:after="0" w:line="240" w:lineRule="auto"/>
        <w:ind w:firstLine="567"/>
        <w:jc w:val="both"/>
        <w:rPr>
          <w:rFonts w:ascii="Times New Roman" w:hAnsi="Times New Roman"/>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1786"/>
        <w:gridCol w:w="1693"/>
        <w:gridCol w:w="2095"/>
        <w:gridCol w:w="1560"/>
        <w:gridCol w:w="1512"/>
      </w:tblGrid>
      <w:tr w:rsidR="00B96CB3" w:rsidRPr="004058AF" w:rsidTr="001E09A8">
        <w:tc>
          <w:tcPr>
            <w:tcW w:w="1321" w:type="dxa"/>
          </w:tcPr>
          <w:p w:rsidR="00B96CB3" w:rsidRPr="004058AF" w:rsidRDefault="009B1AAB"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5 класс</w:t>
            </w:r>
          </w:p>
        </w:tc>
        <w:tc>
          <w:tcPr>
            <w:tcW w:w="1928"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Учебная деятельность</w:t>
            </w:r>
          </w:p>
        </w:tc>
        <w:tc>
          <w:tcPr>
            <w:tcW w:w="2329"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Исследовательская деятельность</w:t>
            </w: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Проектная деятельность</w:t>
            </w: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Творческая деятельность</w:t>
            </w:r>
          </w:p>
        </w:tc>
      </w:tr>
      <w:tr w:rsidR="00B96CB3" w:rsidRPr="004058AF" w:rsidTr="001E09A8">
        <w:tc>
          <w:tcPr>
            <w:tcW w:w="132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928"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Пространство урока</w:t>
            </w:r>
          </w:p>
          <w:p w:rsidR="009D0D27"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Курс «Учись учиться», </w:t>
            </w:r>
          </w:p>
          <w:p w:rsidR="009D0D27" w:rsidRDefault="009D0D27" w:rsidP="00F26260">
            <w:pPr>
              <w:spacing w:after="0" w:line="240" w:lineRule="auto"/>
              <w:jc w:val="both"/>
              <w:rPr>
                <w:rFonts w:ascii="Times New Roman" w:hAnsi="Times New Roman"/>
                <w:bCs/>
                <w:color w:val="000000" w:themeColor="text1"/>
                <w:sz w:val="24"/>
                <w:szCs w:val="24"/>
              </w:rPr>
            </w:pPr>
          </w:p>
          <w:p w:rsidR="009D0D27" w:rsidRDefault="009D0D27" w:rsidP="00F26260">
            <w:pPr>
              <w:spacing w:after="0" w:line="240" w:lineRule="auto"/>
              <w:jc w:val="both"/>
              <w:rPr>
                <w:rFonts w:ascii="Times New Roman" w:hAnsi="Times New Roman"/>
                <w:bCs/>
                <w:color w:val="000000" w:themeColor="text1"/>
                <w:sz w:val="24"/>
                <w:szCs w:val="24"/>
              </w:rPr>
            </w:pPr>
          </w:p>
          <w:p w:rsidR="009D0D27" w:rsidRDefault="009D0D27" w:rsidP="00F26260">
            <w:pPr>
              <w:spacing w:after="0" w:line="240" w:lineRule="auto"/>
              <w:jc w:val="both"/>
              <w:rPr>
                <w:rFonts w:ascii="Times New Roman" w:hAnsi="Times New Roman"/>
                <w:bCs/>
                <w:color w:val="000000" w:themeColor="text1"/>
                <w:sz w:val="24"/>
                <w:szCs w:val="24"/>
              </w:rPr>
            </w:pPr>
          </w:p>
          <w:p w:rsidR="009D0D27" w:rsidRDefault="009D0D27" w:rsidP="00F26260">
            <w:pPr>
              <w:spacing w:after="0" w:line="240" w:lineRule="auto"/>
              <w:jc w:val="both"/>
              <w:rPr>
                <w:rFonts w:ascii="Times New Roman" w:hAnsi="Times New Roman"/>
                <w:bCs/>
                <w:color w:val="000000" w:themeColor="text1"/>
                <w:sz w:val="24"/>
                <w:szCs w:val="24"/>
              </w:rPr>
            </w:pPr>
          </w:p>
          <w:p w:rsidR="009D0D27" w:rsidRDefault="009D0D27" w:rsidP="00F26260">
            <w:pPr>
              <w:spacing w:after="0" w:line="240" w:lineRule="auto"/>
              <w:jc w:val="both"/>
              <w:rPr>
                <w:rFonts w:ascii="Times New Roman" w:hAnsi="Times New Roman"/>
                <w:bCs/>
                <w:color w:val="000000" w:themeColor="text1"/>
                <w:sz w:val="24"/>
                <w:szCs w:val="24"/>
              </w:rPr>
            </w:pPr>
          </w:p>
          <w:p w:rsidR="009D0D27" w:rsidRDefault="009D0D27" w:rsidP="00F26260">
            <w:pPr>
              <w:spacing w:after="0" w:line="240" w:lineRule="auto"/>
              <w:jc w:val="both"/>
              <w:rPr>
                <w:rFonts w:ascii="Times New Roman" w:hAnsi="Times New Roman"/>
                <w:bCs/>
                <w:color w:val="000000" w:themeColor="text1"/>
                <w:sz w:val="24"/>
                <w:szCs w:val="24"/>
              </w:rPr>
            </w:pPr>
          </w:p>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lastRenderedPageBreak/>
              <w:t>курс «Читательский баттл»</w:t>
            </w:r>
          </w:p>
        </w:tc>
        <w:tc>
          <w:tcPr>
            <w:tcW w:w="2329"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lastRenderedPageBreak/>
              <w:t>Предметные лаборатории</w:t>
            </w: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Предметные лаборатории.</w:t>
            </w:r>
          </w:p>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Курс «Проектная лаборатория»</w:t>
            </w: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Предметные лаборатории</w:t>
            </w:r>
          </w:p>
        </w:tc>
      </w:tr>
      <w:tr w:rsidR="00B96CB3" w:rsidRPr="004058AF" w:rsidTr="001E09A8">
        <w:tc>
          <w:tcPr>
            <w:tcW w:w="1321" w:type="dxa"/>
          </w:tcPr>
          <w:p w:rsidR="00B96CB3" w:rsidRPr="004058AF" w:rsidRDefault="00B96CB3" w:rsidP="00F26260">
            <w:pPr>
              <w:spacing w:after="0" w:line="240" w:lineRule="auto"/>
              <w:jc w:val="both"/>
              <w:rPr>
                <w:rFonts w:ascii="Times New Roman" w:hAnsi="Times New Roman"/>
                <w:bCs/>
                <w:color w:val="000000" w:themeColor="text1"/>
                <w:sz w:val="24"/>
                <w:szCs w:val="24"/>
                <w:highlight w:val="yellow"/>
              </w:rPr>
            </w:pPr>
          </w:p>
        </w:tc>
        <w:tc>
          <w:tcPr>
            <w:tcW w:w="1928" w:type="dxa"/>
          </w:tcPr>
          <w:p w:rsidR="00B96CB3" w:rsidRPr="004058AF" w:rsidRDefault="00B96CB3" w:rsidP="00F26260">
            <w:pPr>
              <w:spacing w:after="0" w:line="240" w:lineRule="auto"/>
              <w:jc w:val="both"/>
              <w:rPr>
                <w:rFonts w:ascii="Times New Roman" w:hAnsi="Times New Roman"/>
                <w:bCs/>
                <w:color w:val="000000" w:themeColor="text1"/>
                <w:sz w:val="24"/>
                <w:szCs w:val="24"/>
                <w:highlight w:val="yellow"/>
              </w:rPr>
            </w:pP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w:t>
            </w:r>
          </w:p>
        </w:tc>
        <w:tc>
          <w:tcPr>
            <w:tcW w:w="2329"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w:t>
            </w: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w:t>
            </w: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w:t>
            </w:r>
          </w:p>
        </w:tc>
      </w:tr>
      <w:tr w:rsidR="00B96CB3" w:rsidRPr="004058AF" w:rsidTr="001E09A8">
        <w:tc>
          <w:tcPr>
            <w:tcW w:w="1321" w:type="dxa"/>
          </w:tcPr>
          <w:p w:rsidR="009D0D27" w:rsidRDefault="009D0D27" w:rsidP="00F26260">
            <w:pPr>
              <w:spacing w:after="0" w:line="240" w:lineRule="auto"/>
              <w:jc w:val="both"/>
              <w:rPr>
                <w:rFonts w:ascii="Times New Roman" w:hAnsi="Times New Roman"/>
                <w:bCs/>
                <w:color w:val="000000" w:themeColor="text1"/>
                <w:sz w:val="24"/>
                <w:szCs w:val="24"/>
              </w:rPr>
            </w:pPr>
          </w:p>
          <w:p w:rsidR="009D0D27" w:rsidRDefault="009D0D27" w:rsidP="00F26260">
            <w:pPr>
              <w:spacing w:after="0" w:line="240" w:lineRule="auto"/>
              <w:jc w:val="both"/>
              <w:rPr>
                <w:rFonts w:ascii="Times New Roman" w:hAnsi="Times New Roman"/>
                <w:bCs/>
                <w:color w:val="000000" w:themeColor="text1"/>
                <w:sz w:val="24"/>
                <w:szCs w:val="24"/>
              </w:rPr>
            </w:pPr>
          </w:p>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5 класс</w:t>
            </w:r>
          </w:p>
          <w:p w:rsidR="00B96CB3" w:rsidRPr="004058AF" w:rsidRDefault="00B96CB3" w:rsidP="00F26260">
            <w:pPr>
              <w:spacing w:after="0" w:line="240" w:lineRule="auto"/>
              <w:jc w:val="center"/>
              <w:rPr>
                <w:rFonts w:ascii="Times New Roman" w:hAnsi="Times New Roman"/>
                <w:color w:val="000000" w:themeColor="text1"/>
                <w:sz w:val="24"/>
                <w:szCs w:val="24"/>
              </w:rPr>
            </w:pPr>
          </w:p>
        </w:tc>
        <w:tc>
          <w:tcPr>
            <w:tcW w:w="1928" w:type="dxa"/>
          </w:tcPr>
          <w:p w:rsidR="009D0D27" w:rsidRDefault="009D0D27" w:rsidP="00F26260">
            <w:pPr>
              <w:spacing w:after="0" w:line="240" w:lineRule="auto"/>
              <w:jc w:val="both"/>
              <w:rPr>
                <w:rFonts w:ascii="Times New Roman" w:hAnsi="Times New Roman"/>
                <w:bCs/>
                <w:color w:val="000000" w:themeColor="text1"/>
                <w:sz w:val="24"/>
                <w:szCs w:val="24"/>
              </w:rPr>
            </w:pPr>
          </w:p>
          <w:p w:rsidR="009D0D27" w:rsidRDefault="009D0D27" w:rsidP="00F26260">
            <w:pPr>
              <w:spacing w:after="0" w:line="240" w:lineRule="auto"/>
              <w:jc w:val="both"/>
              <w:rPr>
                <w:rFonts w:ascii="Times New Roman" w:hAnsi="Times New Roman"/>
                <w:bCs/>
                <w:color w:val="000000" w:themeColor="text1"/>
                <w:sz w:val="24"/>
                <w:szCs w:val="24"/>
              </w:rPr>
            </w:pPr>
          </w:p>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Смысловое чтение</w:t>
            </w: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2329" w:type="dxa"/>
          </w:tcPr>
          <w:p w:rsidR="009D0D27" w:rsidRDefault="009D0D27" w:rsidP="00F26260">
            <w:pPr>
              <w:spacing w:after="0" w:line="240" w:lineRule="auto"/>
              <w:jc w:val="both"/>
              <w:rPr>
                <w:rFonts w:ascii="Times New Roman" w:hAnsi="Times New Roman"/>
                <w:bCs/>
                <w:color w:val="000000" w:themeColor="text1"/>
                <w:sz w:val="24"/>
                <w:szCs w:val="24"/>
              </w:rPr>
            </w:pPr>
          </w:p>
          <w:p w:rsidR="009D0D27" w:rsidRDefault="009D0D27" w:rsidP="00F26260">
            <w:pPr>
              <w:spacing w:after="0" w:line="240" w:lineRule="auto"/>
              <w:jc w:val="both"/>
              <w:rPr>
                <w:rFonts w:ascii="Times New Roman" w:hAnsi="Times New Roman"/>
                <w:bCs/>
                <w:color w:val="000000" w:themeColor="text1"/>
                <w:sz w:val="24"/>
                <w:szCs w:val="24"/>
              </w:rPr>
            </w:pPr>
          </w:p>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Лаборатория «узелок - смс»</w:t>
            </w: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r>
      <w:tr w:rsidR="00B96CB3" w:rsidRPr="004058AF" w:rsidTr="001E09A8">
        <w:tc>
          <w:tcPr>
            <w:tcW w:w="132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928"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Учебное сотрудничество</w:t>
            </w: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2329"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Все лаборатории</w:t>
            </w: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r>
      <w:tr w:rsidR="00B96CB3" w:rsidRPr="004058AF" w:rsidTr="001E09A8">
        <w:tc>
          <w:tcPr>
            <w:tcW w:w="132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928"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Аргументация в дискуссии</w:t>
            </w: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2329"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r>
      <w:tr w:rsidR="00B96CB3" w:rsidRPr="004058AF" w:rsidTr="001E09A8">
        <w:tc>
          <w:tcPr>
            <w:tcW w:w="132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928"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Публичное выступление</w:t>
            </w: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2329"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«Перфоманс»</w:t>
            </w: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r>
      <w:tr w:rsidR="00B96CB3" w:rsidRPr="004058AF" w:rsidTr="001E09A8">
        <w:tc>
          <w:tcPr>
            <w:tcW w:w="132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928"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Моделирование</w:t>
            </w: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2329" w:type="dxa"/>
          </w:tcPr>
          <w:p w:rsidR="00B96CB3" w:rsidRPr="004058AF" w:rsidRDefault="00B96CB3" w:rsidP="00B80F62">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Лаборатория 38 попугаев, лаборатория «Тайны Клио», «Кот-дяраз», «</w:t>
            </w:r>
            <w:r w:rsidR="00B80F62">
              <w:rPr>
                <w:rFonts w:ascii="Times New Roman" w:hAnsi="Times New Roman"/>
                <w:bCs/>
                <w:color w:val="000000" w:themeColor="text1"/>
                <w:sz w:val="24"/>
                <w:szCs w:val="24"/>
              </w:rPr>
              <w:t xml:space="preserve">Лего», </w:t>
            </w:r>
            <w:r w:rsidRPr="004058AF">
              <w:rPr>
                <w:rFonts w:ascii="Times New Roman" w:hAnsi="Times New Roman"/>
                <w:bCs/>
                <w:color w:val="000000" w:themeColor="text1"/>
                <w:sz w:val="24"/>
                <w:szCs w:val="24"/>
              </w:rPr>
              <w:t xml:space="preserve"> «Манграт», «Веселые пилки»</w:t>
            </w:r>
            <w:r w:rsidR="00B80F62">
              <w:rPr>
                <w:rFonts w:ascii="Times New Roman" w:hAnsi="Times New Roman"/>
                <w:bCs/>
                <w:color w:val="000000" w:themeColor="text1"/>
                <w:sz w:val="24"/>
                <w:szCs w:val="24"/>
              </w:rPr>
              <w:t>, «пластилиновая ворона»</w:t>
            </w: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r>
      <w:tr w:rsidR="00B96CB3" w:rsidRPr="004058AF" w:rsidTr="001E09A8">
        <w:tc>
          <w:tcPr>
            <w:tcW w:w="1321" w:type="dxa"/>
          </w:tcPr>
          <w:p w:rsidR="00B96CB3" w:rsidRPr="004058AF" w:rsidRDefault="009B1AAB"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6 класс</w:t>
            </w:r>
          </w:p>
        </w:tc>
        <w:tc>
          <w:tcPr>
            <w:tcW w:w="1928"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Учебная деятельность</w:t>
            </w:r>
          </w:p>
        </w:tc>
        <w:tc>
          <w:tcPr>
            <w:tcW w:w="2329"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Исследовательская деятельность</w:t>
            </w: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Проектная деятельность</w:t>
            </w: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Творческая деятельность</w:t>
            </w:r>
          </w:p>
        </w:tc>
      </w:tr>
      <w:tr w:rsidR="00B96CB3" w:rsidRPr="004058AF" w:rsidTr="001E09A8">
        <w:tc>
          <w:tcPr>
            <w:tcW w:w="132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928"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Пространство урока, курс «Читательский баттл»</w:t>
            </w:r>
          </w:p>
        </w:tc>
        <w:tc>
          <w:tcPr>
            <w:tcW w:w="2329"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КСК</w:t>
            </w: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КСК, курс «Проектная лаборатория»</w:t>
            </w: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Творческие мастерские</w:t>
            </w:r>
          </w:p>
        </w:tc>
      </w:tr>
      <w:tr w:rsidR="00B96CB3" w:rsidRPr="004058AF" w:rsidTr="001E09A8">
        <w:tc>
          <w:tcPr>
            <w:tcW w:w="132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928"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w:t>
            </w:r>
          </w:p>
        </w:tc>
        <w:tc>
          <w:tcPr>
            <w:tcW w:w="2329"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w:t>
            </w: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w:t>
            </w: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w:t>
            </w:r>
          </w:p>
        </w:tc>
      </w:tr>
      <w:tr w:rsidR="00B96CB3" w:rsidRPr="004058AF" w:rsidTr="001E09A8">
        <w:tc>
          <w:tcPr>
            <w:tcW w:w="1321"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6 класс</w:t>
            </w:r>
          </w:p>
        </w:tc>
        <w:tc>
          <w:tcPr>
            <w:tcW w:w="1928"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Смысловое чтение</w:t>
            </w: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2329" w:type="dxa"/>
          </w:tcPr>
          <w:p w:rsidR="00B96CB3" w:rsidRPr="004058AF" w:rsidRDefault="00B96CB3" w:rsidP="00C80733">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КСК «</w:t>
            </w:r>
            <w:r w:rsidR="00C80733">
              <w:rPr>
                <w:rFonts w:ascii="Times New Roman" w:hAnsi="Times New Roman"/>
                <w:bCs/>
                <w:color w:val="000000" w:themeColor="text1"/>
                <w:sz w:val="24"/>
                <w:szCs w:val="24"/>
              </w:rPr>
              <w:t>Под вооруженным взглядом</w:t>
            </w:r>
            <w:r w:rsidRPr="004058AF">
              <w:rPr>
                <w:rFonts w:ascii="Times New Roman" w:hAnsi="Times New Roman"/>
                <w:bCs/>
                <w:color w:val="000000" w:themeColor="text1"/>
                <w:sz w:val="24"/>
                <w:szCs w:val="24"/>
              </w:rPr>
              <w:t xml:space="preserve">», «Умение перерабатывать учебный текст в кластер», </w:t>
            </w:r>
            <w:r w:rsidR="00B80F62">
              <w:rPr>
                <w:rFonts w:ascii="Times New Roman" w:hAnsi="Times New Roman"/>
                <w:bCs/>
                <w:color w:val="000000" w:themeColor="text1"/>
                <w:sz w:val="24"/>
                <w:szCs w:val="24"/>
              </w:rPr>
              <w:t>«В мире тайных знаков»</w:t>
            </w: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r>
      <w:tr w:rsidR="00B96CB3" w:rsidRPr="004058AF" w:rsidTr="001E09A8">
        <w:tc>
          <w:tcPr>
            <w:tcW w:w="132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928"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Учебное сотрудничество</w:t>
            </w: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2329" w:type="dxa"/>
          </w:tcPr>
          <w:p w:rsidR="00B96CB3" w:rsidRPr="004058AF" w:rsidRDefault="00B96CB3" w:rsidP="00B80F62">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КСК  «</w:t>
            </w:r>
            <w:r w:rsidRPr="004058AF">
              <w:rPr>
                <w:rFonts w:ascii="Times New Roman" w:hAnsi="Times New Roman"/>
                <w:bCs/>
                <w:color w:val="000000" w:themeColor="text1"/>
                <w:sz w:val="24"/>
                <w:szCs w:val="24"/>
                <w:lang w:val="en-US"/>
              </w:rPr>
              <w:t>Book</w:t>
            </w:r>
            <w:r w:rsidRPr="004058AF">
              <w:rPr>
                <w:rFonts w:ascii="Times New Roman" w:hAnsi="Times New Roman"/>
                <w:bCs/>
                <w:color w:val="000000" w:themeColor="text1"/>
                <w:sz w:val="24"/>
                <w:szCs w:val="24"/>
              </w:rPr>
              <w:t>трейлер»,  «Проектная деятельность», «Остановись мгновение</w:t>
            </w:r>
            <w:r w:rsidRPr="004058AF">
              <w:rPr>
                <w:rFonts w:ascii="Times New Roman" w:hAnsi="Times New Roman"/>
                <w:bCs/>
                <w:iCs/>
                <w:color w:val="000000" w:themeColor="text1"/>
                <w:sz w:val="24"/>
                <w:szCs w:val="24"/>
              </w:rPr>
              <w:t>»</w:t>
            </w: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r>
      <w:tr w:rsidR="00B96CB3" w:rsidRPr="004058AF" w:rsidTr="001E09A8">
        <w:tc>
          <w:tcPr>
            <w:tcW w:w="132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928"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Аргументация </w:t>
            </w:r>
            <w:r w:rsidRPr="004058AF">
              <w:rPr>
                <w:rFonts w:ascii="Times New Roman" w:hAnsi="Times New Roman"/>
                <w:bCs/>
                <w:color w:val="000000" w:themeColor="text1"/>
                <w:sz w:val="24"/>
                <w:szCs w:val="24"/>
              </w:rPr>
              <w:lastRenderedPageBreak/>
              <w:t>в дискуссии</w:t>
            </w: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2329"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r>
      <w:tr w:rsidR="00B96CB3" w:rsidRPr="004058AF" w:rsidTr="001E09A8">
        <w:tc>
          <w:tcPr>
            <w:tcW w:w="132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928"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Публичное выступление</w:t>
            </w: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2329" w:type="dxa"/>
          </w:tcPr>
          <w:p w:rsidR="00B96CB3" w:rsidRPr="004058AF" w:rsidRDefault="00C80733" w:rsidP="00F26260">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«Фольклер»</w:t>
            </w: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r>
      <w:tr w:rsidR="00B96CB3" w:rsidRPr="004058AF" w:rsidTr="001E09A8">
        <w:tc>
          <w:tcPr>
            <w:tcW w:w="132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928" w:type="dxa"/>
          </w:tcPr>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Моделирование</w:t>
            </w:r>
          </w:p>
        </w:tc>
        <w:tc>
          <w:tcPr>
            <w:tcW w:w="1740"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2329" w:type="dxa"/>
          </w:tcPr>
          <w:p w:rsidR="00B96CB3" w:rsidRPr="004058AF" w:rsidRDefault="00B96CB3" w:rsidP="00C80733">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КСК </w:t>
            </w:r>
            <w:r w:rsidR="00C80733">
              <w:rPr>
                <w:rFonts w:ascii="Times New Roman" w:hAnsi="Times New Roman"/>
                <w:bCs/>
                <w:color w:val="000000" w:themeColor="text1"/>
                <w:sz w:val="24"/>
                <w:szCs w:val="24"/>
              </w:rPr>
              <w:t>«Монтаж видео и музыкальных файлов»</w:t>
            </w:r>
          </w:p>
        </w:tc>
        <w:tc>
          <w:tcPr>
            <w:tcW w:w="1809"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c>
          <w:tcPr>
            <w:tcW w:w="1861" w:type="dxa"/>
          </w:tcPr>
          <w:p w:rsidR="00B96CB3" w:rsidRPr="004058AF" w:rsidRDefault="00B96CB3" w:rsidP="00F26260">
            <w:pPr>
              <w:spacing w:after="0" w:line="240" w:lineRule="auto"/>
              <w:jc w:val="both"/>
              <w:rPr>
                <w:rFonts w:ascii="Times New Roman" w:hAnsi="Times New Roman"/>
                <w:bCs/>
                <w:color w:val="000000" w:themeColor="text1"/>
                <w:sz w:val="24"/>
                <w:szCs w:val="24"/>
              </w:rPr>
            </w:pPr>
          </w:p>
        </w:tc>
      </w:tr>
    </w:tbl>
    <w:p w:rsidR="00B96CB3" w:rsidRPr="004058AF" w:rsidRDefault="00B96CB3" w:rsidP="00F26260">
      <w:pPr>
        <w:spacing w:after="0" w:line="240" w:lineRule="auto"/>
        <w:ind w:firstLine="708"/>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Переход из начальной школы в основную для подростков становится критическим. В связи с этим в нашей школе переход организуется плавно. Сформировалась следующая модель образовательного процессав 5-6 классах: </w:t>
      </w:r>
    </w:p>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5-класс: </w:t>
      </w:r>
    </w:p>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в сентябре – ноябре, </w:t>
      </w:r>
      <w:r w:rsidRPr="004058AF">
        <w:rPr>
          <w:rFonts w:ascii="Times New Roman" w:hAnsi="Times New Roman"/>
          <w:bCs/>
          <w:color w:val="000000" w:themeColor="text1"/>
          <w:sz w:val="24"/>
          <w:szCs w:val="24"/>
          <w:lang w:val="en-US"/>
        </w:rPr>
        <w:t>I</w:t>
      </w:r>
      <w:r w:rsidRPr="004058AF">
        <w:rPr>
          <w:rFonts w:ascii="Times New Roman" w:hAnsi="Times New Roman"/>
          <w:bCs/>
          <w:color w:val="000000" w:themeColor="text1"/>
          <w:sz w:val="24"/>
          <w:szCs w:val="24"/>
        </w:rPr>
        <w:t xml:space="preserve"> триместр - «Декада преемственности», в рамках которой проходит психологическое и педагогическое диагностирование, рефлексивные классные часы.</w:t>
      </w:r>
    </w:p>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Октябрь – март - Образовательное путешествие по предметным лабораториям, деятельность предметных лабораторий, целью которых является фиксация имеющихся способов изучения предмета и освоение и присвоение новых. Одна из лабораторий («Проектная лаборатория») носит метапредметный характер и является местом освоения и применения способов учебно-исследовательской и проектной деятельности, помогая учащимся создать продукт по итогам работы в лаборатории 1-го или 2-го потока. </w:t>
      </w:r>
    </w:p>
    <w:p w:rsidR="00B96CB3" w:rsidRPr="004058AF" w:rsidRDefault="00B96CB3"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Март – май – реализация программы «Учись</w:t>
      </w:r>
      <w:r w:rsidR="001F0F22">
        <w:rPr>
          <w:rFonts w:ascii="Times New Roman" w:hAnsi="Times New Roman"/>
          <w:bCs/>
          <w:color w:val="000000" w:themeColor="text1"/>
          <w:sz w:val="24"/>
          <w:szCs w:val="24"/>
        </w:rPr>
        <w:t xml:space="preserve"> учиться» учащимися 5-х </w:t>
      </w:r>
      <w:r w:rsidRPr="004058AF">
        <w:rPr>
          <w:rFonts w:ascii="Times New Roman" w:hAnsi="Times New Roman"/>
          <w:bCs/>
          <w:color w:val="000000" w:themeColor="text1"/>
          <w:sz w:val="24"/>
          <w:szCs w:val="24"/>
        </w:rPr>
        <w:t>классах. В рамках реализации программы проходят занятия, которые разрабатывают пятиклассники совместно с классными руководителями. Занятия носят деятельностный характер, построены на учебном материале начальной школы, что позволяет пятиклассникам ощутить себя в позиции «взрослого», успешного в знаниях, выстроить коммуникацию с младшими учениками. Кроме того, важным моментом в программе является специальная работа с навыками  контрольно-оценочной самостоятельности. В завершение программы в 5-х классах проходит рефлексивный классный час (серия классных часов), в ходе которых происходит  согласование между учителями и обучающимися способов и критериев оценивания в учебных предметах, что находит свое продолжение при обучении учебным предметам в 6 классе.</w:t>
      </w:r>
    </w:p>
    <w:p w:rsidR="00B96CB3" w:rsidRPr="004058AF" w:rsidRDefault="00B96CB3" w:rsidP="00F26260">
      <w:pPr>
        <w:spacing w:after="0" w:line="240" w:lineRule="auto"/>
        <w:ind w:firstLine="567"/>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В 6 классе на выбор учащимся  предлагаются краткосрочные курсы метапредметного характера, а также выбор модулей изучения предмета «история» в зависимости от способа изучения учебного материала. Краткосрочные курсы реализуются в течение всего года по триместрам (всго три потока).</w:t>
      </w:r>
    </w:p>
    <w:p w:rsidR="00B96CB3" w:rsidRPr="004058AF" w:rsidRDefault="00B96CB3"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Также в 6 классе важным элементом при формировании метапредметных результатов являются творческие мастерские, в рамках которых проходит творческая деятельность в разных ее проявлениях (музыкальное, изобразительное, декоративно – прикаладное, спорт). Творческие мастерские проводят педагоги, родители, учащиеся старших классов. Творческие мастерские открываются к праздничным датам (День учителя, День матери, Новый год, 8 марта, День рождения школы, День победы) В общей сложности творческие мастерские реализуют годовую программу внеурочной деятельности в объеме 35 часов. Кроме того, с целью презентации деятельности творческих мастерских проходит образовательное событие в технологии ролевой игры «Город мастеров». </w:t>
      </w:r>
    </w:p>
    <w:p w:rsidR="00B96CB3" w:rsidRPr="004058AF" w:rsidRDefault="00B96CB3" w:rsidP="00F26260">
      <w:pPr>
        <w:spacing w:after="0" w:line="240" w:lineRule="auto"/>
        <w:ind w:firstLine="567"/>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Мы считаем, что такой процесс позволяет организовать плавный переход от учебной деятельности начальной школы к учебной деятельности и учебному сотрудничеству в основной.  Образовательный процесс в 5-6 классах организуется таким образом, чтобы школьники не теряли интерес к учению, а учебная деятельность не теряла своего развивающего характера и сохраняла его наряду с другими общественно - значимыми видами деятельности. </w:t>
      </w:r>
    </w:p>
    <w:p w:rsidR="00B96CB3" w:rsidRPr="004058AF" w:rsidRDefault="00B96CB3"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lastRenderedPageBreak/>
        <w:t xml:space="preserve">В 7 классах организуется такое пространство, как социальные практики. Это такой </w:t>
      </w:r>
      <w:r w:rsidRPr="004058AF">
        <w:rPr>
          <w:rFonts w:ascii="Times New Roman" w:hAnsi="Times New Roman"/>
          <w:color w:val="000000" w:themeColor="text1"/>
          <w:sz w:val="24"/>
          <w:szCs w:val="24"/>
        </w:rPr>
        <w:t xml:space="preserve">организованный процесс освоения учащимися технологий успешного действия в различных жизненных ситуациях, получение  социального  опыта, развитие специфической человеческой способности делать собственную жизнедеятельность предметом своих преобразований. Реализация социальных практик направлена на решение следующих задач: </w:t>
      </w:r>
    </w:p>
    <w:p w:rsidR="00B96CB3" w:rsidRPr="004058AF" w:rsidRDefault="00B96CB3" w:rsidP="009678EC">
      <w:pPr>
        <w:numPr>
          <w:ilvl w:val="0"/>
          <w:numId w:val="16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освоение различных ролевых позиций и формирование индивидуальных моделей поведения через осмысление содержания социальных практик;</w:t>
      </w:r>
    </w:p>
    <w:p w:rsidR="00B96CB3" w:rsidRPr="004058AF" w:rsidRDefault="00B96CB3" w:rsidP="009678EC">
      <w:pPr>
        <w:numPr>
          <w:ilvl w:val="0"/>
          <w:numId w:val="16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освоение учащимися технологий портфолио, проектной, исследовательской деятельности и др.</w:t>
      </w:r>
    </w:p>
    <w:p w:rsidR="00B96CB3" w:rsidRPr="004058AF" w:rsidRDefault="00B96CB3" w:rsidP="009678EC">
      <w:pPr>
        <w:numPr>
          <w:ilvl w:val="0"/>
          <w:numId w:val="16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ценностного отношения к приобретению практических навыков в современном образовательном процессе и индивидуальном карьерном росте;</w:t>
      </w:r>
    </w:p>
    <w:p w:rsidR="00B96CB3" w:rsidRPr="004058AF" w:rsidRDefault="00B96CB3" w:rsidP="009678EC">
      <w:pPr>
        <w:numPr>
          <w:ilvl w:val="0"/>
          <w:numId w:val="161"/>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формирование коммуникативной культуры в процессе осуществления различных социальных взаимодействий; </w:t>
      </w:r>
    </w:p>
    <w:p w:rsidR="00B96CB3" w:rsidRPr="004058AF" w:rsidRDefault="00B96CB3" w:rsidP="009678EC">
      <w:pPr>
        <w:numPr>
          <w:ilvl w:val="0"/>
          <w:numId w:val="161"/>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знакомство с конкретными условиями и содержанием отдельных социальных процессов, проходящих в современном российском обществе; </w:t>
      </w:r>
    </w:p>
    <w:p w:rsidR="00B96CB3" w:rsidRPr="004058AF" w:rsidRDefault="00B96CB3" w:rsidP="009678EC">
      <w:pPr>
        <w:numPr>
          <w:ilvl w:val="0"/>
          <w:numId w:val="161"/>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приобретение навыков адекватного и ответственного выбора.</w:t>
      </w:r>
    </w:p>
    <w:p w:rsidR="00B96CB3" w:rsidRPr="004058AF" w:rsidRDefault="00B96CB3" w:rsidP="00F26260">
      <w:pPr>
        <w:spacing w:after="0" w:line="240" w:lineRule="auto"/>
        <w:ind w:firstLine="567"/>
        <w:rPr>
          <w:rFonts w:ascii="Times New Roman" w:hAnsi="Times New Roman"/>
          <w:bCs/>
          <w:color w:val="000000" w:themeColor="text1"/>
          <w:sz w:val="24"/>
          <w:szCs w:val="24"/>
        </w:rPr>
      </w:pPr>
      <w:r w:rsidRPr="004058AF">
        <w:rPr>
          <w:rFonts w:ascii="Times New Roman" w:hAnsi="Times New Roman"/>
          <w:color w:val="000000" w:themeColor="text1"/>
          <w:sz w:val="24"/>
          <w:szCs w:val="24"/>
        </w:rPr>
        <w:t>Важным моментом  в учебной деятельности подростка  являются «ритмы» образовательного процесса в подростковой школе, как  одно из необходимых условий реализации задач данного этапа образования. «Ритмы» образовательного процесса в течение учебного года для учащихся 5-6 классов выглядят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9"/>
        <w:gridCol w:w="3237"/>
        <w:gridCol w:w="2910"/>
      </w:tblGrid>
      <w:tr w:rsidR="00B96CB3" w:rsidRPr="004058AF" w:rsidTr="001E09A8">
        <w:tc>
          <w:tcPr>
            <w:tcW w:w="5637" w:type="dxa"/>
          </w:tcPr>
          <w:p w:rsidR="00B96CB3" w:rsidRPr="004058AF" w:rsidRDefault="00B96CB3"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Запуск деятельности (сентябрь – октябрь)</w:t>
            </w:r>
          </w:p>
        </w:tc>
        <w:tc>
          <w:tcPr>
            <w:tcW w:w="5811" w:type="dxa"/>
          </w:tcPr>
          <w:p w:rsidR="00B96CB3" w:rsidRPr="004058AF" w:rsidRDefault="00B96CB3"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Основная деятельность (октябрь-апрель)</w:t>
            </w:r>
          </w:p>
        </w:tc>
        <w:tc>
          <w:tcPr>
            <w:tcW w:w="4311" w:type="dxa"/>
          </w:tcPr>
          <w:p w:rsidR="00B96CB3" w:rsidRPr="004058AF" w:rsidRDefault="00B96CB3"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Подведение итогов</w:t>
            </w:r>
          </w:p>
        </w:tc>
      </w:tr>
      <w:tr w:rsidR="00B96CB3" w:rsidRPr="004058AF" w:rsidTr="001E09A8">
        <w:tc>
          <w:tcPr>
            <w:tcW w:w="5637" w:type="dxa"/>
          </w:tcPr>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5 класс – Образовательное событие по запуску предметных лабораторий.</w:t>
            </w:r>
          </w:p>
          <w:p w:rsidR="0042435A" w:rsidRPr="004058AF" w:rsidRDefault="0042435A" w:rsidP="00F26260">
            <w:pPr>
              <w:spacing w:after="0" w:line="240" w:lineRule="auto"/>
              <w:rPr>
                <w:rFonts w:ascii="Times New Roman" w:hAnsi="Times New Roman"/>
                <w:color w:val="000000" w:themeColor="text1"/>
                <w:sz w:val="24"/>
                <w:szCs w:val="24"/>
              </w:rPr>
            </w:pP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6 класс – Образовательное событие-презентация краткосрочных курсов по выбору учащихся.  Образовательное событие, направленное на выбор модуля при изучении предмета «история» в поточно-модульной технологии.</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Образовательное событие – презентация творческих мастерских</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Построение ИОП на учебный год.</w:t>
            </w:r>
          </w:p>
        </w:tc>
        <w:tc>
          <w:tcPr>
            <w:tcW w:w="5811" w:type="dxa"/>
          </w:tcPr>
          <w:p w:rsidR="00B96CB3" w:rsidRPr="004058AF" w:rsidRDefault="00B96CB3" w:rsidP="00F26260">
            <w:pPr>
              <w:pStyle w:val="a9"/>
              <w:ind w:left="0"/>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Поиск и освоение новых способов деятельности происходит на всех этапах решения учебных задач:</w:t>
            </w:r>
          </w:p>
          <w:p w:rsidR="00B96CB3" w:rsidRPr="004058AF" w:rsidRDefault="00B96CB3" w:rsidP="00F26260">
            <w:pPr>
              <w:pStyle w:val="a9"/>
              <w:ind w:left="0"/>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5 класс</w:t>
            </w:r>
          </w:p>
          <w:p w:rsidR="00B96CB3" w:rsidRPr="004058AF" w:rsidRDefault="00B96CB3" w:rsidP="00F26260">
            <w:pPr>
              <w:pStyle w:val="a9"/>
              <w:ind w:left="0"/>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15 октября – конец декабря – предметные лаборатории 1 потока</w:t>
            </w:r>
          </w:p>
          <w:p w:rsidR="00B96CB3" w:rsidRPr="004058AF" w:rsidRDefault="00B96CB3" w:rsidP="00F26260">
            <w:pPr>
              <w:pStyle w:val="a9"/>
              <w:ind w:left="0"/>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15 января – конец марта – предметные лаборатории 2 потока.</w:t>
            </w:r>
          </w:p>
          <w:p w:rsidR="00B96CB3" w:rsidRPr="004058AF" w:rsidRDefault="00B96CB3" w:rsidP="00F26260">
            <w:pPr>
              <w:pStyle w:val="a9"/>
              <w:ind w:left="0"/>
              <w:rPr>
                <w:rFonts w:ascii="Times New Roman" w:eastAsia="Times New Roman" w:hAnsi="Times New Roman"/>
                <w:color w:val="000000" w:themeColor="text1"/>
                <w:szCs w:val="24"/>
              </w:rPr>
            </w:pPr>
          </w:p>
          <w:p w:rsidR="00B96CB3" w:rsidRPr="004058AF" w:rsidRDefault="00B96CB3" w:rsidP="00F26260">
            <w:pPr>
              <w:pStyle w:val="a9"/>
              <w:ind w:left="0"/>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Апрель май – реализация программы «Учись учиться»</w:t>
            </w:r>
          </w:p>
          <w:p w:rsidR="00B96CB3" w:rsidRPr="004058AF" w:rsidRDefault="00B96CB3" w:rsidP="00F26260">
            <w:pPr>
              <w:pStyle w:val="a9"/>
              <w:ind w:left="0"/>
              <w:rPr>
                <w:rFonts w:ascii="Times New Roman" w:eastAsia="Times New Roman" w:hAnsi="Times New Roman"/>
                <w:color w:val="000000" w:themeColor="text1"/>
                <w:szCs w:val="24"/>
              </w:rPr>
            </w:pPr>
          </w:p>
          <w:p w:rsidR="00B96CB3" w:rsidRPr="004058AF" w:rsidRDefault="00B96CB3" w:rsidP="00F26260">
            <w:pPr>
              <w:pStyle w:val="a9"/>
              <w:ind w:left="0"/>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6 класс</w:t>
            </w:r>
          </w:p>
          <w:p w:rsidR="00B96CB3" w:rsidRPr="004058AF" w:rsidRDefault="00B96CB3" w:rsidP="00F26260">
            <w:pPr>
              <w:pStyle w:val="a9"/>
              <w:ind w:left="0"/>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xml:space="preserve">1 триместр, 2 триместр, 3 триместр – реализация краткосрочных курсов, модулей в поточно – модульной технологии. </w:t>
            </w:r>
          </w:p>
          <w:p w:rsidR="00B96CB3" w:rsidRPr="004058AF" w:rsidRDefault="00B96CB3" w:rsidP="00F26260">
            <w:pPr>
              <w:pStyle w:val="a9"/>
              <w:ind w:left="0"/>
              <w:rPr>
                <w:rFonts w:ascii="Times New Roman" w:eastAsia="Times New Roman" w:hAnsi="Times New Roman"/>
                <w:color w:val="000000" w:themeColor="text1"/>
                <w:szCs w:val="24"/>
              </w:rPr>
            </w:pPr>
          </w:p>
          <w:p w:rsidR="00B96CB3" w:rsidRPr="004058AF" w:rsidRDefault="00B96CB3" w:rsidP="00F26260">
            <w:pPr>
              <w:pStyle w:val="a9"/>
              <w:ind w:left="0"/>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Работа творческих мастерских по субботам в преддверии праздничных дат (погружение в творческую деятельность).</w:t>
            </w:r>
          </w:p>
          <w:p w:rsidR="00B96CB3" w:rsidRPr="004058AF" w:rsidRDefault="00B96CB3" w:rsidP="00F26260">
            <w:pPr>
              <w:pStyle w:val="a9"/>
              <w:ind w:left="0"/>
              <w:rPr>
                <w:rFonts w:ascii="Times New Roman" w:eastAsia="Times New Roman" w:hAnsi="Times New Roman"/>
                <w:color w:val="000000" w:themeColor="text1"/>
                <w:szCs w:val="24"/>
              </w:rPr>
            </w:pPr>
          </w:p>
          <w:p w:rsidR="00B96CB3" w:rsidRPr="004058AF" w:rsidRDefault="00B96CB3" w:rsidP="00F26260">
            <w:pPr>
              <w:pStyle w:val="a9"/>
              <w:ind w:left="0"/>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Сопровождение учащихся по реализации ИОП  (рефлексивные классные часы, тьюторский час в расписании уроков).</w:t>
            </w:r>
          </w:p>
        </w:tc>
        <w:tc>
          <w:tcPr>
            <w:tcW w:w="4311" w:type="dxa"/>
          </w:tcPr>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5 класс:</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Декабрь - образовательное событие «Арбат» по итогам лабораторий 1 потока</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Март – Образовательное событие с участием родителей по итогам лабораторий 2-го потока. </w:t>
            </w:r>
          </w:p>
          <w:p w:rsidR="00C2414F" w:rsidRPr="004058AF" w:rsidRDefault="00C2414F" w:rsidP="00F26260">
            <w:pPr>
              <w:spacing w:after="0" w:line="240" w:lineRule="auto"/>
              <w:rPr>
                <w:rFonts w:ascii="Times New Roman" w:hAnsi="Times New Roman"/>
                <w:color w:val="000000" w:themeColor="text1"/>
                <w:sz w:val="24"/>
                <w:szCs w:val="24"/>
              </w:rPr>
            </w:pP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6 класс</w:t>
            </w:r>
          </w:p>
          <w:p w:rsidR="00B96CB3" w:rsidRPr="004058AF" w:rsidRDefault="00B96CB3" w:rsidP="00F26260">
            <w:pPr>
              <w:pStyle w:val="a9"/>
              <w:ind w:left="0"/>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Контрольные мероприятия в конце каждого триместра по итогам освоенного краткосрочного курса, рефлексия и осуществление перехода с курса на курс, с модуля на модуль.</w:t>
            </w:r>
          </w:p>
          <w:p w:rsidR="00B96CB3" w:rsidRPr="004058AF" w:rsidRDefault="00B96CB3" w:rsidP="00F26260">
            <w:pPr>
              <w:spacing w:after="0" w:line="240" w:lineRule="auto"/>
              <w:rPr>
                <w:rFonts w:ascii="Times New Roman" w:hAnsi="Times New Roman"/>
                <w:color w:val="000000" w:themeColor="text1"/>
                <w:sz w:val="24"/>
                <w:szCs w:val="24"/>
              </w:rPr>
            </w:pP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Защита проектной или исследовательской работы (5-9 кл).</w:t>
            </w:r>
          </w:p>
          <w:p w:rsidR="00C2414F" w:rsidRPr="004058AF" w:rsidRDefault="00C2414F" w:rsidP="00F26260">
            <w:pPr>
              <w:spacing w:after="0" w:line="240" w:lineRule="auto"/>
              <w:rPr>
                <w:rFonts w:ascii="Times New Roman" w:hAnsi="Times New Roman"/>
                <w:color w:val="000000" w:themeColor="text1"/>
                <w:sz w:val="24"/>
                <w:szCs w:val="24"/>
              </w:rPr>
            </w:pP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Отчет о работе в модуле  по предмету (контрольная </w:t>
            </w:r>
            <w:r w:rsidRPr="004058AF">
              <w:rPr>
                <w:rFonts w:ascii="Times New Roman" w:hAnsi="Times New Roman"/>
                <w:color w:val="000000" w:themeColor="text1"/>
                <w:sz w:val="24"/>
                <w:szCs w:val="24"/>
              </w:rPr>
              <w:lastRenderedPageBreak/>
              <w:t>работа и открытое занятие).</w:t>
            </w:r>
          </w:p>
          <w:p w:rsidR="00B96CB3" w:rsidRPr="004058AF" w:rsidRDefault="00B96CB3" w:rsidP="00F26260">
            <w:pPr>
              <w:spacing w:after="0" w:line="240" w:lineRule="auto"/>
              <w:rPr>
                <w:rFonts w:ascii="Times New Roman" w:hAnsi="Times New Roman"/>
                <w:color w:val="000000" w:themeColor="text1"/>
                <w:sz w:val="24"/>
                <w:szCs w:val="24"/>
              </w:rPr>
            </w:pP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Отчет о выполнении социальных практик (7 кл).</w:t>
            </w:r>
          </w:p>
          <w:p w:rsidR="00B96CB3" w:rsidRPr="004058AF" w:rsidRDefault="00B96CB3" w:rsidP="00F26260">
            <w:pPr>
              <w:spacing w:after="0" w:line="240" w:lineRule="auto"/>
              <w:rPr>
                <w:rFonts w:ascii="Times New Roman" w:hAnsi="Times New Roman"/>
                <w:color w:val="000000" w:themeColor="text1"/>
                <w:sz w:val="24"/>
                <w:szCs w:val="24"/>
              </w:rPr>
            </w:pP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Защита «Портфолио класса» (5 класс).</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Участие в смотре – конкурсе портфолио (6-9 класс)</w:t>
            </w:r>
          </w:p>
          <w:p w:rsidR="00B96CB3" w:rsidRPr="004058AF" w:rsidRDefault="00B96CB3" w:rsidP="00F26260">
            <w:pPr>
              <w:spacing w:after="0" w:line="240" w:lineRule="auto"/>
              <w:rPr>
                <w:rFonts w:ascii="Times New Roman" w:hAnsi="Times New Roman"/>
                <w:color w:val="000000" w:themeColor="text1"/>
                <w:sz w:val="24"/>
                <w:szCs w:val="24"/>
              </w:rPr>
            </w:pP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Нормативное закрепление ИОП как документа на учебный год (5-9 класс).</w:t>
            </w:r>
          </w:p>
        </w:tc>
      </w:tr>
    </w:tbl>
    <w:p w:rsidR="00B96CB3" w:rsidRPr="004058AF" w:rsidRDefault="00B96CB3"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Учебный процесс построен как чередование  циклов коллективных и индивидуальных форм учебной деятельности. </w:t>
      </w:r>
    </w:p>
    <w:p w:rsidR="00B96CB3" w:rsidRPr="004058AF" w:rsidRDefault="00B96CB3"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Все выборы учащихся фиксируются в начале года в ИОП. Индивидуальная образовательная программа (ИОП) – формальный документ, в котором учащийся фиксирует набор обязательных для изучения предметов,  выбранную лабораторию или краткосрочный курс, модуль при изучении предмета, творческую лабораторию. </w:t>
      </w:r>
    </w:p>
    <w:p w:rsidR="00B96CB3" w:rsidRPr="004058AF" w:rsidRDefault="0042435A"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Таким образом, у</w:t>
      </w:r>
      <w:r w:rsidR="00B96CB3" w:rsidRPr="004058AF">
        <w:rPr>
          <w:rFonts w:ascii="Times New Roman" w:hAnsi="Times New Roman"/>
          <w:color w:val="000000" w:themeColor="text1"/>
          <w:sz w:val="24"/>
          <w:szCs w:val="24"/>
        </w:rPr>
        <w:t>чебная деятельн</w:t>
      </w:r>
      <w:r w:rsidRPr="004058AF">
        <w:rPr>
          <w:rFonts w:ascii="Times New Roman" w:hAnsi="Times New Roman"/>
          <w:color w:val="000000" w:themeColor="text1"/>
          <w:sz w:val="24"/>
          <w:szCs w:val="24"/>
        </w:rPr>
        <w:t xml:space="preserve">ость в подростковом возрасте </w:t>
      </w:r>
      <w:r w:rsidR="00B96CB3" w:rsidRPr="004058AF">
        <w:rPr>
          <w:rFonts w:ascii="Times New Roman" w:hAnsi="Times New Roman"/>
          <w:color w:val="000000" w:themeColor="text1"/>
          <w:sz w:val="24"/>
          <w:szCs w:val="24"/>
        </w:rPr>
        <w:t>сохраняет свой ведущий характер в развитии подростка, однако, не как единственная, но вместе с другими видами деятельности, в которые включается подросток и инициатором которых зачастую становится (проектирование, исследование, творчество, социальные практики). Поэтому в подростковой школе организуются разные пространства и возможности для инициативного развертывания учащимися и включения их в эти деятельности:</w:t>
      </w:r>
    </w:p>
    <w:p w:rsidR="00B96CB3" w:rsidRPr="004058AF" w:rsidRDefault="00B96CB3" w:rsidP="00F26260">
      <w:pPr>
        <w:pStyle w:val="34"/>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предметные лаборатории;</w:t>
      </w:r>
    </w:p>
    <w:p w:rsidR="00B96CB3" w:rsidRPr="004058AF" w:rsidRDefault="00B96CB3" w:rsidP="00F26260">
      <w:pPr>
        <w:pStyle w:val="34"/>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-курс</w:t>
      </w:r>
      <w:r w:rsidR="0042435A"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z w:val="24"/>
          <w:szCs w:val="24"/>
        </w:rPr>
        <w:t xml:space="preserve"> «Учись учиться»;</w:t>
      </w:r>
      <w:r w:rsidR="0042435A" w:rsidRPr="004058AF">
        <w:rPr>
          <w:rFonts w:ascii="Times New Roman" w:hAnsi="Times New Roman"/>
          <w:color w:val="000000" w:themeColor="text1"/>
          <w:sz w:val="24"/>
          <w:szCs w:val="24"/>
        </w:rPr>
        <w:t xml:space="preserve"> «Проектная лаборатория», «Читательский баттл»</w:t>
      </w:r>
    </w:p>
    <w:p w:rsidR="00B96CB3" w:rsidRPr="004058AF" w:rsidRDefault="00B96CB3" w:rsidP="00F26260">
      <w:pPr>
        <w:pStyle w:val="34"/>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-метапредметные краткосрочные курсы по выбору;</w:t>
      </w:r>
    </w:p>
    <w:p w:rsidR="00B96CB3" w:rsidRPr="004058AF" w:rsidRDefault="00B96CB3" w:rsidP="00F26260">
      <w:pPr>
        <w:pStyle w:val="34"/>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-творческие мастерские;</w:t>
      </w:r>
    </w:p>
    <w:p w:rsidR="00B96CB3" w:rsidRPr="004058AF" w:rsidRDefault="00B96CB3" w:rsidP="00F26260">
      <w:pPr>
        <w:pStyle w:val="34"/>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-образовательные события по запуску лабораторий и краткосрочных курсов и по предъявлению результата образовательной деятельности («Арбат», «Город мастеров» и пр.).</w:t>
      </w:r>
    </w:p>
    <w:p w:rsidR="00B96CB3" w:rsidRPr="004058AF" w:rsidRDefault="00B96CB3" w:rsidP="00F26260">
      <w:pPr>
        <w:pStyle w:val="34"/>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-обучение предметам в поточно-модульной технологии, где каждый обучающийся имеет возможность двигаться в соответствии со своими предпочтениям и возможностями;</w:t>
      </w:r>
    </w:p>
    <w:p w:rsidR="00B96CB3" w:rsidRPr="004058AF" w:rsidRDefault="00B96CB3" w:rsidP="00F26260">
      <w:pPr>
        <w:pStyle w:val="34"/>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-социальные практики в 7 классе;</w:t>
      </w:r>
    </w:p>
    <w:p w:rsidR="00B96CB3" w:rsidRPr="004058AF" w:rsidRDefault="00B96CB3" w:rsidP="00F26260">
      <w:pPr>
        <w:pStyle w:val="34"/>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-защита учащимися исследовательской или проектной работы по выбранной образовательной области учебного плана (7-9кл);</w:t>
      </w:r>
    </w:p>
    <w:p w:rsidR="00B96CB3" w:rsidRPr="004058AF" w:rsidRDefault="00B96CB3" w:rsidP="00F26260">
      <w:pPr>
        <w:pStyle w:val="34"/>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-образовательные события в 8-9 классах, направленные на профессиональную ориентацию; защита индивидуальных образовательных маршрутов и «Портфолио».</w:t>
      </w:r>
    </w:p>
    <w:p w:rsidR="0042435A" w:rsidRPr="004058AF" w:rsidRDefault="00B96CB3" w:rsidP="00F26260">
      <w:pPr>
        <w:pStyle w:val="34"/>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Учебная деятельность все больше приобретает индивидуальные формы и выходит за</w:t>
      </w:r>
      <w:r w:rsidR="0042435A" w:rsidRPr="004058AF">
        <w:rPr>
          <w:rFonts w:ascii="Times New Roman" w:hAnsi="Times New Roman"/>
          <w:color w:val="000000" w:themeColor="text1"/>
          <w:sz w:val="24"/>
          <w:szCs w:val="24"/>
        </w:rPr>
        <w:t xml:space="preserve"> пределы </w:t>
      </w:r>
      <w:r w:rsidRPr="004058AF">
        <w:rPr>
          <w:rFonts w:ascii="Times New Roman" w:hAnsi="Times New Roman"/>
          <w:color w:val="000000" w:themeColor="text1"/>
          <w:sz w:val="24"/>
          <w:szCs w:val="24"/>
        </w:rPr>
        <w:t>урока</w:t>
      </w:r>
      <w:r w:rsidR="0042435A" w:rsidRPr="004058AF">
        <w:rPr>
          <w:rFonts w:ascii="Times New Roman" w:hAnsi="Times New Roman"/>
          <w:color w:val="000000" w:themeColor="text1"/>
          <w:sz w:val="24"/>
          <w:szCs w:val="24"/>
        </w:rPr>
        <w:t xml:space="preserve">.  </w:t>
      </w:r>
    </w:p>
    <w:p w:rsidR="00B96CB3" w:rsidRPr="004058AF" w:rsidRDefault="00B96CB3" w:rsidP="00F26260">
      <w:pPr>
        <w:pStyle w:val="34"/>
        <w:spacing w:after="0" w:line="240" w:lineRule="auto"/>
        <w:ind w:left="0"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Реализация деятельностного подхода в основной школе создает возможности для формирования </w:t>
      </w:r>
      <w:r w:rsidRPr="004058AF">
        <w:rPr>
          <w:rFonts w:ascii="Times New Roman" w:hAnsi="Times New Roman"/>
          <w:bCs/>
          <w:color w:val="000000" w:themeColor="text1"/>
          <w:sz w:val="24"/>
          <w:szCs w:val="24"/>
        </w:rPr>
        <w:t>прежде всего таких универсальных учебных действий (познавательных и регулятивных) как:</w:t>
      </w:r>
    </w:p>
    <w:p w:rsidR="00B96CB3" w:rsidRPr="004058AF" w:rsidRDefault="00B96CB3" w:rsidP="00F26260">
      <w:pPr>
        <w:pStyle w:val="dash041e005f0431005f044b005f0447005f043d005f044b005f0439"/>
        <w:ind w:firstLine="700"/>
        <w:jc w:val="both"/>
        <w:rPr>
          <w:color w:val="000000" w:themeColor="text1"/>
        </w:rPr>
      </w:pPr>
      <w:r w:rsidRPr="004058AF">
        <w:rPr>
          <w:rStyle w:val="dash041e005f0431005f044b005f0447005f043d005f044b005f0439005f005fchar1char1"/>
          <w:color w:val="000000" w:themeColor="text1"/>
        </w:rPr>
        <w:lastRenderedPageBreak/>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B96CB3" w:rsidRPr="004058AF" w:rsidRDefault="00B96CB3" w:rsidP="00F26260">
      <w:pPr>
        <w:pStyle w:val="dash041e005f0431005f044b005f0447005f043d005f044b005f0439"/>
        <w:ind w:firstLine="700"/>
        <w:jc w:val="both"/>
        <w:rPr>
          <w:color w:val="000000" w:themeColor="text1"/>
        </w:rPr>
      </w:pPr>
      <w:r w:rsidRPr="004058AF">
        <w:rPr>
          <w:rStyle w:val="dash041e005f0431005f044b005f0447005f043d005f044b005f0439005f005fchar1char1"/>
          <w:color w:val="000000" w:themeColor="text1"/>
        </w:rPr>
        <w:t>2) умение самостоятельно планировать пути  достижения образовательных целей,  в том числе альтернативные,  осознанно выбирать  наиболее эффективные способы решения учебных и познавательных задач;</w:t>
      </w:r>
    </w:p>
    <w:p w:rsidR="00B96CB3" w:rsidRPr="004058AF" w:rsidRDefault="00B96CB3" w:rsidP="00F26260">
      <w:pPr>
        <w:pStyle w:val="dash041e005f0431005f044b005f0447005f043d005f044b005f0439"/>
        <w:ind w:firstLine="700"/>
        <w:jc w:val="both"/>
        <w:rPr>
          <w:color w:val="000000" w:themeColor="text1"/>
        </w:rPr>
      </w:pPr>
      <w:r w:rsidRPr="004058AF">
        <w:rPr>
          <w:rStyle w:val="dash041e005f0431005f044b005f0447005f043d005f044b005f0439005f005fchar1char1"/>
          <w:color w:val="000000" w:themeColor="text1"/>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w:t>
      </w:r>
    </w:p>
    <w:p w:rsidR="00B96CB3" w:rsidRPr="004058AF" w:rsidRDefault="00B96CB3" w:rsidP="00F26260">
      <w:pPr>
        <w:pStyle w:val="dash041e005f0431005f044b005f0447005f043d005f044b005f0439"/>
        <w:ind w:firstLine="700"/>
        <w:jc w:val="both"/>
        <w:rPr>
          <w:rStyle w:val="dash041e005f0431005f044b005f0447005f043d005f044b005f0439005f005fchar1char1"/>
          <w:color w:val="000000" w:themeColor="text1"/>
        </w:rPr>
      </w:pPr>
      <w:r w:rsidRPr="004058AF">
        <w:rPr>
          <w:rStyle w:val="dash041e005f0431005f044b005f0447005f043d005f044b005f0439005f005fchar1char1"/>
          <w:color w:val="000000" w:themeColor="text1"/>
        </w:rPr>
        <w:t xml:space="preserve">4) владение самоконтролем, самооценкой, способность к принятию решений и осуществления осознанного выбора в учебной и познавательной деятельности. </w:t>
      </w:r>
    </w:p>
    <w:p w:rsidR="00B96CB3" w:rsidRPr="004058AF" w:rsidRDefault="00B96CB3" w:rsidP="00F26260">
      <w:pPr>
        <w:pStyle w:val="dash041e005f0431005f044b005f0447005f043d005f044b005f0439"/>
        <w:ind w:firstLine="700"/>
        <w:jc w:val="both"/>
        <w:rPr>
          <w:color w:val="000000" w:themeColor="text1"/>
        </w:rPr>
      </w:pPr>
      <w:r w:rsidRPr="004058AF">
        <w:rPr>
          <w:rStyle w:val="dash041e005f0431005f044b005f0447005f043d005f044b005f0439005f005fchar1char1"/>
          <w:color w:val="000000" w:themeColor="text1"/>
        </w:rPr>
        <w:t xml:space="preserve">Также формируются такие личностные результаты, как </w:t>
      </w:r>
      <w:r w:rsidRPr="004058AF">
        <w:rPr>
          <w:color w:val="000000" w:themeColor="text1"/>
        </w:rPr>
        <w:t>самостоятельность, инициативность, ответственность, относительная независимость (иммунитет) и устойчивость в отношении воздействия среды.</w:t>
      </w:r>
    </w:p>
    <w:p w:rsidR="009A0F5E" w:rsidRPr="004058AF" w:rsidRDefault="009A0F5E" w:rsidP="00F26260">
      <w:pPr>
        <w:spacing w:after="0" w:line="240" w:lineRule="auto"/>
        <w:ind w:firstLine="567"/>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Универсальные учебные действия (личностные, регулятивные, познавательные и коммуникативные) формировались в условиях реализации ООП НОО, являясь  основой  для ключевых  компетентностей школьников. Учебная  деятельность  младших школьников – это та среда, в которой происходило формирование указанных выше универсальных учебных действий.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B96CB3" w:rsidRPr="004058AF" w:rsidRDefault="00B96CB3"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 xml:space="preserve">Описать, как осуществляется преемственность с начальной школой в формах организации образовательного пространства для формирования УУД – краткосрочные курсы во внеурочной деятельности, в видах деятельности – урок (учебная), проектная и исследовательская деятельность, в реализации системно – деятельностного подхода как ведущей технологии организации </w:t>
      </w:r>
      <w:r w:rsidR="0042435A" w:rsidRPr="004058AF">
        <w:rPr>
          <w:rFonts w:ascii="Times New Roman" w:hAnsi="Times New Roman"/>
          <w:color w:val="000000" w:themeColor="text1"/>
        </w:rPr>
        <w:t>образовательного</w:t>
      </w:r>
      <w:r w:rsidRPr="004058AF">
        <w:rPr>
          <w:rFonts w:ascii="Times New Roman" w:hAnsi="Times New Roman"/>
          <w:color w:val="000000" w:themeColor="text1"/>
        </w:rPr>
        <w:t xml:space="preserve"> процесса, в используемых УМК,в применяемых методиках отслеживания сформированности УУД (тесты, КИМы, карты), в способах оценивания (критерии, уровни и пр.)</w:t>
      </w:r>
      <w:r w:rsidR="0042435A" w:rsidRPr="004058AF">
        <w:rPr>
          <w:rFonts w:ascii="Times New Roman" w:hAnsi="Times New Roman"/>
          <w:color w:val="000000" w:themeColor="text1"/>
        </w:rPr>
        <w:t>.</w:t>
      </w:r>
    </w:p>
    <w:p w:rsidR="00A1487F" w:rsidRPr="004058AF" w:rsidRDefault="00A1487F" w:rsidP="00F26260">
      <w:pPr>
        <w:spacing w:after="0" w:line="240" w:lineRule="auto"/>
        <w:jc w:val="center"/>
        <w:rPr>
          <w:rFonts w:ascii="Times New Roman" w:hAnsi="Times New Roman"/>
          <w:snapToGrid w:val="0"/>
          <w:color w:val="000000" w:themeColor="text1"/>
          <w:sz w:val="24"/>
          <w:szCs w:val="24"/>
        </w:rPr>
      </w:pPr>
    </w:p>
    <w:p w:rsidR="00B96CB3" w:rsidRPr="004058AF" w:rsidRDefault="00B96CB3"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Планируемые результаты организации</w:t>
      </w:r>
      <w:r w:rsidR="009A0F5E" w:rsidRPr="004058AF">
        <w:rPr>
          <w:rFonts w:ascii="Times New Roman" w:hAnsi="Times New Roman"/>
          <w:snapToGrid w:val="0"/>
          <w:color w:val="000000" w:themeColor="text1"/>
          <w:sz w:val="24"/>
          <w:szCs w:val="24"/>
        </w:rPr>
        <w:t xml:space="preserve"> образовательного процесса в 5 и 6 </w:t>
      </w:r>
      <w:r w:rsidRPr="004058AF">
        <w:rPr>
          <w:rFonts w:ascii="Times New Roman" w:hAnsi="Times New Roman"/>
          <w:snapToGrid w:val="0"/>
          <w:color w:val="000000" w:themeColor="text1"/>
          <w:sz w:val="24"/>
          <w:szCs w:val="24"/>
        </w:rPr>
        <w:t xml:space="preserve"> классах.</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8"/>
        <w:gridCol w:w="2061"/>
        <w:gridCol w:w="2126"/>
        <w:gridCol w:w="1985"/>
        <w:gridCol w:w="1417"/>
      </w:tblGrid>
      <w:tr w:rsidR="00A1487F" w:rsidRPr="004058AF" w:rsidTr="000C0B87">
        <w:tc>
          <w:tcPr>
            <w:tcW w:w="1798" w:type="dxa"/>
          </w:tcPr>
          <w:p w:rsidR="00A1487F" w:rsidRPr="004058AF" w:rsidRDefault="00A1487F"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Классы</w:t>
            </w:r>
          </w:p>
        </w:tc>
        <w:tc>
          <w:tcPr>
            <w:tcW w:w="2061" w:type="dxa"/>
          </w:tcPr>
          <w:p w:rsidR="00A1487F" w:rsidRPr="004058AF" w:rsidRDefault="00A1487F"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5 классы</w:t>
            </w:r>
          </w:p>
        </w:tc>
        <w:tc>
          <w:tcPr>
            <w:tcW w:w="2126" w:type="dxa"/>
          </w:tcPr>
          <w:p w:rsidR="00A1487F" w:rsidRPr="004058AF" w:rsidRDefault="00A1487F" w:rsidP="00F26260">
            <w:pPr>
              <w:spacing w:after="0" w:line="240" w:lineRule="auto"/>
              <w:jc w:val="center"/>
              <w:rPr>
                <w:rFonts w:ascii="Times New Roman" w:hAnsi="Times New Roman"/>
                <w:snapToGrid w:val="0"/>
                <w:color w:val="000000" w:themeColor="text1"/>
                <w:sz w:val="24"/>
                <w:szCs w:val="24"/>
              </w:rPr>
            </w:pPr>
          </w:p>
        </w:tc>
        <w:tc>
          <w:tcPr>
            <w:tcW w:w="1985" w:type="dxa"/>
          </w:tcPr>
          <w:p w:rsidR="00A1487F" w:rsidRPr="004058AF" w:rsidRDefault="00A1487F" w:rsidP="00F26260">
            <w:pPr>
              <w:spacing w:after="0" w:line="240" w:lineRule="auto"/>
              <w:jc w:val="center"/>
              <w:rPr>
                <w:rFonts w:ascii="Times New Roman" w:hAnsi="Times New Roman"/>
                <w:snapToGrid w:val="0"/>
                <w:color w:val="000000" w:themeColor="text1"/>
                <w:sz w:val="24"/>
                <w:szCs w:val="24"/>
              </w:rPr>
            </w:pPr>
          </w:p>
        </w:tc>
        <w:tc>
          <w:tcPr>
            <w:tcW w:w="1417" w:type="dxa"/>
          </w:tcPr>
          <w:p w:rsidR="00A1487F" w:rsidRPr="004058AF" w:rsidRDefault="00A1487F" w:rsidP="00F26260">
            <w:pPr>
              <w:spacing w:after="0" w:line="240" w:lineRule="auto"/>
              <w:jc w:val="center"/>
              <w:rPr>
                <w:rFonts w:ascii="Times New Roman" w:hAnsi="Times New Roman"/>
                <w:snapToGrid w:val="0"/>
                <w:color w:val="000000" w:themeColor="text1"/>
                <w:sz w:val="24"/>
                <w:szCs w:val="24"/>
              </w:rPr>
            </w:pPr>
          </w:p>
        </w:tc>
      </w:tr>
      <w:tr w:rsidR="00A1487F" w:rsidRPr="004058AF" w:rsidTr="000C0B87">
        <w:tc>
          <w:tcPr>
            <w:tcW w:w="1798" w:type="dxa"/>
            <w:vAlign w:val="center"/>
          </w:tcPr>
          <w:p w:rsidR="00A1487F" w:rsidRPr="004058AF" w:rsidRDefault="00A1487F"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Виды деятельности</w:t>
            </w:r>
          </w:p>
        </w:tc>
        <w:tc>
          <w:tcPr>
            <w:tcW w:w="2061" w:type="dxa"/>
          </w:tcPr>
          <w:p w:rsidR="00A1487F" w:rsidRPr="004058AF" w:rsidRDefault="00A1487F"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Предметные лаборатории</w:t>
            </w:r>
          </w:p>
        </w:tc>
        <w:tc>
          <w:tcPr>
            <w:tcW w:w="2126" w:type="dxa"/>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Курс «Учись учиться»</w:t>
            </w:r>
          </w:p>
        </w:tc>
        <w:tc>
          <w:tcPr>
            <w:tcW w:w="1985" w:type="dxa"/>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Курс «Проектная лаборатория»</w:t>
            </w:r>
          </w:p>
        </w:tc>
        <w:tc>
          <w:tcPr>
            <w:tcW w:w="1417" w:type="dxa"/>
          </w:tcPr>
          <w:p w:rsidR="00A1487F" w:rsidRPr="004058AF" w:rsidRDefault="00B24805"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Курс «Читательский бат</w:t>
            </w:r>
            <w:r w:rsidR="00A1487F" w:rsidRPr="004058AF">
              <w:rPr>
                <w:rFonts w:ascii="Times New Roman" w:hAnsi="Times New Roman"/>
                <w:color w:val="000000" w:themeColor="text1"/>
                <w:sz w:val="24"/>
                <w:szCs w:val="24"/>
              </w:rPr>
              <w:t>л»</w:t>
            </w:r>
          </w:p>
        </w:tc>
      </w:tr>
      <w:tr w:rsidR="00A1487F" w:rsidRPr="004058AF" w:rsidTr="000C0B87">
        <w:tc>
          <w:tcPr>
            <w:tcW w:w="1798" w:type="dxa"/>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Цель</w:t>
            </w:r>
          </w:p>
        </w:tc>
        <w:tc>
          <w:tcPr>
            <w:tcW w:w="2061" w:type="dxa"/>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системы детских действий, направленных на освоение способа изучения культурного содержания, метода научного исследования</w:t>
            </w:r>
          </w:p>
        </w:tc>
        <w:tc>
          <w:tcPr>
            <w:tcW w:w="2126" w:type="dxa"/>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навыков учебного сотрудничества, совершенствование регулятивных УУД</w:t>
            </w:r>
          </w:p>
        </w:tc>
        <w:tc>
          <w:tcPr>
            <w:tcW w:w="1985" w:type="dxa"/>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Получение еще никогда не существовавшего в практике ребенка результата («продукта»)</w:t>
            </w:r>
          </w:p>
        </w:tc>
        <w:tc>
          <w:tcPr>
            <w:tcW w:w="1417" w:type="dxa"/>
          </w:tcPr>
          <w:p w:rsidR="00A1487F" w:rsidRPr="004058AF" w:rsidRDefault="00A1487F" w:rsidP="000C0B87">
            <w:pPr>
              <w:spacing w:after="0" w:line="240" w:lineRule="auto"/>
              <w:ind w:right="175"/>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читательской компетенции</w:t>
            </w:r>
          </w:p>
        </w:tc>
      </w:tr>
      <w:tr w:rsidR="00A1487F" w:rsidRPr="004058AF" w:rsidTr="000C0B87">
        <w:tc>
          <w:tcPr>
            <w:tcW w:w="1798" w:type="dxa"/>
            <w:vAlign w:val="center"/>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Уровни освоения </w:t>
            </w:r>
          </w:p>
        </w:tc>
        <w:tc>
          <w:tcPr>
            <w:tcW w:w="7589" w:type="dxa"/>
            <w:gridSpan w:val="4"/>
          </w:tcPr>
          <w:p w:rsidR="00A1487F" w:rsidRPr="004058AF" w:rsidRDefault="00A1487F" w:rsidP="009678EC">
            <w:pPr>
              <w:numPr>
                <w:ilvl w:val="0"/>
                <w:numId w:val="164"/>
              </w:numPr>
              <w:spacing w:after="0" w:line="240" w:lineRule="auto"/>
              <w:ind w:left="0"/>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Репродуктивный (действие по образцу)</w:t>
            </w:r>
          </w:p>
          <w:p w:rsidR="00A1487F" w:rsidRPr="004058AF" w:rsidRDefault="00A1487F" w:rsidP="009678EC">
            <w:pPr>
              <w:numPr>
                <w:ilvl w:val="0"/>
                <w:numId w:val="164"/>
              </w:numPr>
              <w:spacing w:after="0" w:line="240" w:lineRule="auto"/>
              <w:ind w:left="0"/>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Рефлексивный (трансформация  способа действия)</w:t>
            </w:r>
          </w:p>
          <w:p w:rsidR="00A1487F" w:rsidRPr="004058AF" w:rsidRDefault="00A1487F" w:rsidP="009678EC">
            <w:pPr>
              <w:numPr>
                <w:ilvl w:val="0"/>
                <w:numId w:val="164"/>
              </w:numPr>
              <w:spacing w:after="0" w:line="240" w:lineRule="auto"/>
              <w:ind w:left="0"/>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 xml:space="preserve">Функциональный (формирование нового способа действия, </w:t>
            </w:r>
            <w:r w:rsidRPr="004058AF">
              <w:rPr>
                <w:rFonts w:ascii="Times New Roman" w:hAnsi="Times New Roman"/>
                <w:snapToGrid w:val="0"/>
                <w:color w:val="000000" w:themeColor="text1"/>
                <w:sz w:val="24"/>
                <w:szCs w:val="24"/>
              </w:rPr>
              <w:lastRenderedPageBreak/>
              <w:t>применение навыков в новых условиях)</w:t>
            </w:r>
          </w:p>
        </w:tc>
      </w:tr>
      <w:tr w:rsidR="00A1487F" w:rsidRPr="004058AF" w:rsidTr="000C0B87">
        <w:tc>
          <w:tcPr>
            <w:tcW w:w="1798" w:type="dxa"/>
            <w:vMerge w:val="restart"/>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Метапредметные результаты</w:t>
            </w:r>
          </w:p>
        </w:tc>
        <w:tc>
          <w:tcPr>
            <w:tcW w:w="7589" w:type="dxa"/>
            <w:gridSpan w:val="4"/>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Учебная грамотность (познавательные УУД):</w:t>
            </w:r>
          </w:p>
          <w:p w:rsidR="00A1487F" w:rsidRPr="004058AF" w:rsidRDefault="00A1487F" w:rsidP="009678EC">
            <w:pPr>
              <w:pStyle w:val="a9"/>
              <w:numPr>
                <w:ilvl w:val="0"/>
                <w:numId w:val="163"/>
              </w:numPr>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rPr>
              <w:t xml:space="preserve">готовность к постановке новых учебно-познавательных задач и проблем; </w:t>
            </w:r>
          </w:p>
          <w:p w:rsidR="00A1487F" w:rsidRPr="004058AF" w:rsidRDefault="00A1487F" w:rsidP="009678EC">
            <w:pPr>
              <w:pStyle w:val="a9"/>
              <w:numPr>
                <w:ilvl w:val="0"/>
                <w:numId w:val="163"/>
              </w:numPr>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rPr>
              <w:t xml:space="preserve">готовность к решению новых учебно-познавательных задач и проблем; </w:t>
            </w:r>
          </w:p>
          <w:p w:rsidR="00A1487F" w:rsidRPr="004058AF" w:rsidRDefault="00A1487F" w:rsidP="009678EC">
            <w:pPr>
              <w:pStyle w:val="a9"/>
              <w:numPr>
                <w:ilvl w:val="0"/>
                <w:numId w:val="163"/>
              </w:numPr>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rPr>
              <w:t>контрольно-оценочная самостоятельность,</w:t>
            </w:r>
          </w:p>
        </w:tc>
      </w:tr>
      <w:tr w:rsidR="00A1487F" w:rsidRPr="004058AF" w:rsidTr="000C0B87">
        <w:tc>
          <w:tcPr>
            <w:tcW w:w="1798" w:type="dxa"/>
            <w:vMerge/>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p>
        </w:tc>
        <w:tc>
          <w:tcPr>
            <w:tcW w:w="7589" w:type="dxa"/>
            <w:gridSpan w:val="4"/>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Коммуникативная грамотность (коммуникативные УУД):</w:t>
            </w:r>
          </w:p>
          <w:p w:rsidR="00A1487F" w:rsidRPr="004058AF" w:rsidRDefault="00A1487F" w:rsidP="009678EC">
            <w:pPr>
              <w:pStyle w:val="a9"/>
              <w:numPr>
                <w:ilvl w:val="0"/>
                <w:numId w:val="165"/>
              </w:numPr>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rPr>
              <w:t>готовность действовать совместно с другими;</w:t>
            </w:r>
          </w:p>
          <w:p w:rsidR="00A1487F" w:rsidRPr="004058AF" w:rsidRDefault="00A1487F" w:rsidP="009678EC">
            <w:pPr>
              <w:pStyle w:val="a9"/>
              <w:numPr>
                <w:ilvl w:val="0"/>
                <w:numId w:val="165"/>
              </w:numPr>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rPr>
              <w:t>понимание точки зрения, отличной от собственной;</w:t>
            </w:r>
          </w:p>
          <w:p w:rsidR="00A1487F" w:rsidRPr="004058AF" w:rsidRDefault="00A1487F" w:rsidP="009678EC">
            <w:pPr>
              <w:pStyle w:val="a9"/>
              <w:numPr>
                <w:ilvl w:val="0"/>
                <w:numId w:val="165"/>
              </w:numPr>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rPr>
              <w:t>готовность к координации разных точек зрения.</w:t>
            </w:r>
          </w:p>
        </w:tc>
      </w:tr>
      <w:tr w:rsidR="00A1487F" w:rsidRPr="004058AF" w:rsidTr="000C0B87">
        <w:tc>
          <w:tcPr>
            <w:tcW w:w="1798" w:type="dxa"/>
            <w:vMerge/>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p>
        </w:tc>
        <w:tc>
          <w:tcPr>
            <w:tcW w:w="7589" w:type="dxa"/>
            <w:gridSpan w:val="4"/>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Информационная грамотность:</w:t>
            </w:r>
          </w:p>
          <w:p w:rsidR="00A1487F" w:rsidRPr="004058AF" w:rsidRDefault="00A1487F" w:rsidP="009678EC">
            <w:pPr>
              <w:pStyle w:val="a9"/>
              <w:numPr>
                <w:ilvl w:val="0"/>
                <w:numId w:val="166"/>
              </w:numPr>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rPr>
              <w:t>грамотность чтения и письма информационных текстов;</w:t>
            </w:r>
          </w:p>
          <w:p w:rsidR="00A1487F" w:rsidRPr="004058AF" w:rsidRDefault="00A1487F" w:rsidP="009678EC">
            <w:pPr>
              <w:pStyle w:val="a9"/>
              <w:numPr>
                <w:ilvl w:val="0"/>
                <w:numId w:val="166"/>
              </w:numPr>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rPr>
              <w:t xml:space="preserve">знаково-символическая грамотность; </w:t>
            </w:r>
          </w:p>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snapToGrid w:val="0"/>
                <w:color w:val="000000" w:themeColor="text1"/>
                <w:sz w:val="24"/>
                <w:szCs w:val="24"/>
              </w:rPr>
              <w:t>решение задач с применением ИКТ технологий.</w:t>
            </w:r>
          </w:p>
        </w:tc>
      </w:tr>
      <w:tr w:rsidR="00A1487F" w:rsidRPr="004058AF" w:rsidTr="000C0B87">
        <w:tc>
          <w:tcPr>
            <w:tcW w:w="1798" w:type="dxa"/>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Личностные образовательные  результаты</w:t>
            </w:r>
          </w:p>
        </w:tc>
        <w:tc>
          <w:tcPr>
            <w:tcW w:w="7589" w:type="dxa"/>
            <w:gridSpan w:val="4"/>
          </w:tcPr>
          <w:p w:rsidR="00A1487F" w:rsidRPr="004058AF" w:rsidRDefault="00A1487F" w:rsidP="009678EC">
            <w:pPr>
              <w:pStyle w:val="a9"/>
              <w:numPr>
                <w:ilvl w:val="0"/>
                <w:numId w:val="167"/>
              </w:numPr>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rPr>
              <w:t xml:space="preserve">осмысленное и ответственное построение индивидуальной образовательной программы на учебный год (инициатива – самостоятельность – ответственность); </w:t>
            </w:r>
          </w:p>
          <w:p w:rsidR="00A1487F" w:rsidRPr="004058AF" w:rsidRDefault="00A1487F" w:rsidP="009678EC">
            <w:pPr>
              <w:pStyle w:val="a9"/>
              <w:numPr>
                <w:ilvl w:val="0"/>
                <w:numId w:val="167"/>
              </w:numPr>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rPr>
              <w:t xml:space="preserve">социальное действие и моральное поведение; </w:t>
            </w:r>
          </w:p>
          <w:p w:rsidR="00A1487F" w:rsidRPr="004058AF" w:rsidRDefault="00A1487F" w:rsidP="009678EC">
            <w:pPr>
              <w:pStyle w:val="a9"/>
              <w:numPr>
                <w:ilvl w:val="0"/>
                <w:numId w:val="167"/>
              </w:numPr>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rPr>
              <w:t>здоровье и безопасность.</w:t>
            </w:r>
          </w:p>
        </w:tc>
      </w:tr>
      <w:tr w:rsidR="00A1487F" w:rsidRPr="004058AF" w:rsidTr="000C0B87">
        <w:tc>
          <w:tcPr>
            <w:tcW w:w="1798" w:type="dxa"/>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bCs/>
                <w:color w:val="000000" w:themeColor="text1"/>
                <w:sz w:val="24"/>
                <w:szCs w:val="24"/>
              </w:rPr>
              <w:t>Виды оценки индивидуальных учебных достижений подростков</w:t>
            </w:r>
          </w:p>
        </w:tc>
        <w:tc>
          <w:tcPr>
            <w:tcW w:w="7589" w:type="dxa"/>
            <w:gridSpan w:val="4"/>
          </w:tcPr>
          <w:p w:rsidR="00A1487F" w:rsidRPr="004058AF" w:rsidRDefault="00A1487F" w:rsidP="009678EC">
            <w:pPr>
              <w:pStyle w:val="a9"/>
              <w:numPr>
                <w:ilvl w:val="0"/>
                <w:numId w:val="168"/>
              </w:numPr>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bCs/>
                <w:color w:val="000000" w:themeColor="text1"/>
                <w:szCs w:val="24"/>
              </w:rPr>
              <w:t>прогностическая</w:t>
            </w:r>
            <w:r w:rsidRPr="004058AF">
              <w:rPr>
                <w:rFonts w:ascii="Times New Roman" w:eastAsia="Times New Roman" w:hAnsi="Times New Roman"/>
                <w:color w:val="000000" w:themeColor="text1"/>
                <w:szCs w:val="24"/>
              </w:rPr>
              <w:t>оценка (стартовая диагностика) готовности  к обучению на «переходе» учащихся из начальной в основную школу;</w:t>
            </w:r>
          </w:p>
          <w:p w:rsidR="00A1487F" w:rsidRPr="004058AF" w:rsidRDefault="00A1487F" w:rsidP="009678EC">
            <w:pPr>
              <w:pStyle w:val="a9"/>
              <w:numPr>
                <w:ilvl w:val="0"/>
                <w:numId w:val="168"/>
              </w:numPr>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color w:val="000000" w:themeColor="text1"/>
                <w:szCs w:val="24"/>
              </w:rPr>
              <w:t>оценка индивидуального прогресса учащихся  в ходе  непосредственного  образовательного процесса;</w:t>
            </w:r>
          </w:p>
          <w:p w:rsidR="00A1487F" w:rsidRPr="004058AF" w:rsidRDefault="00A1487F" w:rsidP="009678EC">
            <w:pPr>
              <w:pStyle w:val="a9"/>
              <w:numPr>
                <w:ilvl w:val="0"/>
                <w:numId w:val="168"/>
              </w:numPr>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color w:val="000000" w:themeColor="text1"/>
                <w:szCs w:val="24"/>
              </w:rPr>
              <w:t xml:space="preserve">промежуточные мониторинговые исследования по отслеживанию формирования  метапредметных (компетентностных) образовательных результатов подростков;  </w:t>
            </w:r>
          </w:p>
          <w:p w:rsidR="00A1487F" w:rsidRPr="004058AF" w:rsidRDefault="00A1487F" w:rsidP="009678EC">
            <w:pPr>
              <w:pStyle w:val="a9"/>
              <w:numPr>
                <w:ilvl w:val="0"/>
                <w:numId w:val="168"/>
              </w:numPr>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color w:val="000000" w:themeColor="text1"/>
                <w:szCs w:val="24"/>
              </w:rPr>
              <w:t>формирующее  оценивание, бинарное оценивание, балльно-рейтинговое оценивание;</w:t>
            </w:r>
          </w:p>
          <w:p w:rsidR="00A1487F" w:rsidRPr="004058AF" w:rsidRDefault="00A1487F" w:rsidP="009678EC">
            <w:pPr>
              <w:pStyle w:val="a9"/>
              <w:numPr>
                <w:ilvl w:val="0"/>
                <w:numId w:val="168"/>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итоговые  интегрированные  образовательные события, включающие в себя предметные и компетентностные результаты, а также  социальный опыт подростков;</w:t>
            </w:r>
          </w:p>
        </w:tc>
      </w:tr>
    </w:tbl>
    <w:p w:rsidR="00D60E06" w:rsidRPr="004058AF" w:rsidRDefault="00D60E06" w:rsidP="00F26260">
      <w:pPr>
        <w:pStyle w:val="a7"/>
        <w:widowControl w:val="0"/>
        <w:tabs>
          <w:tab w:val="left" w:pos="567"/>
        </w:tabs>
        <w:spacing w:before="0" w:beforeAutospacing="0" w:after="0" w:afterAutospacing="0"/>
        <w:rPr>
          <w:rFonts w:ascii="Times New Roman" w:hAnsi="Times New Roman"/>
          <w:color w:val="000000" w:themeColor="text1"/>
        </w:rPr>
      </w:pPr>
    </w:p>
    <w:p w:rsidR="00D60E06" w:rsidRPr="004058AF" w:rsidRDefault="00D60E06" w:rsidP="00F26260">
      <w:pPr>
        <w:pStyle w:val="a7"/>
        <w:widowControl w:val="0"/>
        <w:tabs>
          <w:tab w:val="left" w:pos="567"/>
        </w:tabs>
        <w:spacing w:before="0" w:beforeAutospacing="0" w:after="0" w:afterAutospacing="0"/>
        <w:ind w:firstLine="709"/>
        <w:jc w:val="center"/>
        <w:rPr>
          <w:rFonts w:ascii="Times New Roman" w:hAnsi="Times New Roman"/>
          <w:color w:val="000000" w:themeColor="text1"/>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8"/>
        <w:gridCol w:w="1673"/>
        <w:gridCol w:w="1557"/>
        <w:gridCol w:w="1752"/>
        <w:gridCol w:w="1473"/>
        <w:gridCol w:w="1418"/>
      </w:tblGrid>
      <w:tr w:rsidR="00D60E06" w:rsidRPr="004058AF" w:rsidTr="00AA3E00">
        <w:tc>
          <w:tcPr>
            <w:tcW w:w="1798" w:type="dxa"/>
          </w:tcPr>
          <w:p w:rsidR="00D60E06" w:rsidRPr="004058AF" w:rsidRDefault="00D60E06"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Классы</w:t>
            </w:r>
          </w:p>
        </w:tc>
        <w:tc>
          <w:tcPr>
            <w:tcW w:w="1673" w:type="dxa"/>
          </w:tcPr>
          <w:p w:rsidR="00D60E06" w:rsidRPr="004058AF" w:rsidRDefault="00D60E06"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6 классы</w:t>
            </w:r>
          </w:p>
        </w:tc>
        <w:tc>
          <w:tcPr>
            <w:tcW w:w="1557" w:type="dxa"/>
          </w:tcPr>
          <w:p w:rsidR="00D60E06" w:rsidRPr="004058AF" w:rsidRDefault="00D60E06" w:rsidP="00F26260">
            <w:pPr>
              <w:spacing w:after="0" w:line="240" w:lineRule="auto"/>
              <w:jc w:val="center"/>
              <w:rPr>
                <w:rFonts w:ascii="Times New Roman" w:hAnsi="Times New Roman"/>
                <w:snapToGrid w:val="0"/>
                <w:color w:val="000000" w:themeColor="text1"/>
                <w:sz w:val="24"/>
                <w:szCs w:val="24"/>
              </w:rPr>
            </w:pPr>
          </w:p>
        </w:tc>
        <w:tc>
          <w:tcPr>
            <w:tcW w:w="1752" w:type="dxa"/>
          </w:tcPr>
          <w:p w:rsidR="00D60E06" w:rsidRPr="004058AF" w:rsidRDefault="00D60E06" w:rsidP="00F26260">
            <w:pPr>
              <w:spacing w:after="0" w:line="240" w:lineRule="auto"/>
              <w:jc w:val="center"/>
              <w:rPr>
                <w:rFonts w:ascii="Times New Roman" w:hAnsi="Times New Roman"/>
                <w:snapToGrid w:val="0"/>
                <w:color w:val="000000" w:themeColor="text1"/>
                <w:sz w:val="24"/>
                <w:szCs w:val="24"/>
              </w:rPr>
            </w:pPr>
          </w:p>
        </w:tc>
        <w:tc>
          <w:tcPr>
            <w:tcW w:w="1473" w:type="dxa"/>
          </w:tcPr>
          <w:p w:rsidR="00D60E06" w:rsidRPr="004058AF" w:rsidRDefault="00D60E06" w:rsidP="00F26260">
            <w:pPr>
              <w:spacing w:after="0" w:line="240" w:lineRule="auto"/>
              <w:jc w:val="center"/>
              <w:rPr>
                <w:rFonts w:ascii="Times New Roman" w:hAnsi="Times New Roman"/>
                <w:snapToGrid w:val="0"/>
                <w:color w:val="000000" w:themeColor="text1"/>
                <w:sz w:val="24"/>
                <w:szCs w:val="24"/>
              </w:rPr>
            </w:pPr>
          </w:p>
        </w:tc>
        <w:tc>
          <w:tcPr>
            <w:tcW w:w="1418" w:type="dxa"/>
          </w:tcPr>
          <w:p w:rsidR="00D60E06" w:rsidRPr="004058AF" w:rsidRDefault="00D60E06" w:rsidP="00F26260">
            <w:pPr>
              <w:spacing w:after="0" w:line="240" w:lineRule="auto"/>
              <w:rPr>
                <w:rFonts w:ascii="Times New Roman" w:hAnsi="Times New Roman"/>
                <w:snapToGrid w:val="0"/>
                <w:color w:val="000000" w:themeColor="text1"/>
                <w:sz w:val="24"/>
                <w:szCs w:val="24"/>
              </w:rPr>
            </w:pPr>
          </w:p>
        </w:tc>
      </w:tr>
      <w:tr w:rsidR="00D60E06" w:rsidRPr="004058AF" w:rsidTr="00AA3E00">
        <w:tc>
          <w:tcPr>
            <w:tcW w:w="1798" w:type="dxa"/>
            <w:vAlign w:val="center"/>
          </w:tcPr>
          <w:p w:rsidR="00D60E06" w:rsidRPr="004058AF" w:rsidRDefault="00D60E06"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Виды деятельности</w:t>
            </w:r>
          </w:p>
        </w:tc>
        <w:tc>
          <w:tcPr>
            <w:tcW w:w="1673" w:type="dxa"/>
          </w:tcPr>
          <w:p w:rsidR="00D60E06" w:rsidRPr="004058AF" w:rsidRDefault="00D60E06"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 xml:space="preserve">Метапредметные краткосрочные курсы </w:t>
            </w:r>
          </w:p>
        </w:tc>
        <w:tc>
          <w:tcPr>
            <w:tcW w:w="1557" w:type="dxa"/>
          </w:tcPr>
          <w:p w:rsidR="00D60E06" w:rsidRPr="004058AF" w:rsidRDefault="00D60E0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Творческие мастерские</w:t>
            </w:r>
          </w:p>
        </w:tc>
        <w:tc>
          <w:tcPr>
            <w:tcW w:w="1752" w:type="dxa"/>
          </w:tcPr>
          <w:p w:rsidR="00D60E06" w:rsidRPr="004058AF" w:rsidRDefault="00D60E0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Курс «Проектная лаборатория</w:t>
            </w:r>
          </w:p>
        </w:tc>
        <w:tc>
          <w:tcPr>
            <w:tcW w:w="1473" w:type="dxa"/>
          </w:tcPr>
          <w:p w:rsidR="00D60E06" w:rsidRPr="004058AF" w:rsidRDefault="00D60E0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Курс «Читательский баттл»</w:t>
            </w:r>
          </w:p>
        </w:tc>
        <w:tc>
          <w:tcPr>
            <w:tcW w:w="1418" w:type="dxa"/>
          </w:tcPr>
          <w:p w:rsidR="00D60E06" w:rsidRPr="004058AF" w:rsidRDefault="00A1487F" w:rsidP="00AA3E00">
            <w:pPr>
              <w:spacing w:after="0" w:line="240" w:lineRule="auto"/>
              <w:ind w:right="34"/>
              <w:rPr>
                <w:rFonts w:ascii="Times New Roman" w:hAnsi="Times New Roman"/>
                <w:color w:val="000000" w:themeColor="text1"/>
                <w:sz w:val="24"/>
                <w:szCs w:val="24"/>
              </w:rPr>
            </w:pPr>
            <w:r w:rsidRPr="004058AF">
              <w:rPr>
                <w:rFonts w:ascii="Times New Roman" w:hAnsi="Times New Roman"/>
                <w:color w:val="000000" w:themeColor="text1"/>
                <w:sz w:val="24"/>
                <w:szCs w:val="24"/>
              </w:rPr>
              <w:t>Освоение предмета «литература» в поточно-модульной технологии</w:t>
            </w:r>
          </w:p>
        </w:tc>
      </w:tr>
      <w:tr w:rsidR="00D60E06" w:rsidRPr="004058AF" w:rsidTr="00AA3E00">
        <w:tc>
          <w:tcPr>
            <w:tcW w:w="1798" w:type="dxa"/>
            <w:vAlign w:val="center"/>
          </w:tcPr>
          <w:p w:rsidR="00D60E06" w:rsidRPr="004058AF" w:rsidRDefault="00D60E06"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Цель</w:t>
            </w:r>
          </w:p>
        </w:tc>
        <w:tc>
          <w:tcPr>
            <w:tcW w:w="1673" w:type="dxa"/>
          </w:tcPr>
          <w:p w:rsidR="00D60E06" w:rsidRPr="004058AF" w:rsidRDefault="00D60E0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Смысловое чтение. Работа с текстом и с информацией</w:t>
            </w:r>
          </w:p>
        </w:tc>
        <w:tc>
          <w:tcPr>
            <w:tcW w:w="1557" w:type="dxa"/>
          </w:tcPr>
          <w:p w:rsidR="00D60E06" w:rsidRPr="004058AF" w:rsidRDefault="00D60E0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навыков учебного сотрудничества</w:t>
            </w:r>
          </w:p>
        </w:tc>
        <w:tc>
          <w:tcPr>
            <w:tcW w:w="1752" w:type="dxa"/>
          </w:tcPr>
          <w:p w:rsidR="00D60E06" w:rsidRPr="004058AF" w:rsidRDefault="00D60E0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Получение еще никогда не существовавшего в практике ребенка результата («продукта»)</w:t>
            </w:r>
          </w:p>
        </w:tc>
        <w:tc>
          <w:tcPr>
            <w:tcW w:w="1473" w:type="dxa"/>
          </w:tcPr>
          <w:p w:rsidR="00D60E06" w:rsidRPr="004058AF" w:rsidRDefault="00D60E0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читательской компетенции</w:t>
            </w:r>
          </w:p>
        </w:tc>
        <w:tc>
          <w:tcPr>
            <w:tcW w:w="1418" w:type="dxa"/>
          </w:tcPr>
          <w:p w:rsidR="00D60E06" w:rsidRPr="004058AF" w:rsidRDefault="00D60E06" w:rsidP="00F26260">
            <w:pPr>
              <w:spacing w:after="0" w:line="240" w:lineRule="auto"/>
              <w:rPr>
                <w:rFonts w:ascii="Times New Roman" w:hAnsi="Times New Roman"/>
                <w:snapToGrid w:val="0"/>
                <w:color w:val="000000" w:themeColor="text1"/>
                <w:sz w:val="24"/>
                <w:szCs w:val="24"/>
              </w:rPr>
            </w:pPr>
            <w:r w:rsidRPr="004058AF">
              <w:rPr>
                <w:rFonts w:ascii="Times New Roman" w:hAnsi="Times New Roman"/>
                <w:color w:val="000000" w:themeColor="text1"/>
                <w:sz w:val="24"/>
                <w:szCs w:val="24"/>
              </w:rPr>
              <w:t xml:space="preserve">Формирование системы учебно-познавательных, познавательных </w:t>
            </w:r>
            <w:r w:rsidRPr="004058AF">
              <w:rPr>
                <w:rFonts w:ascii="Times New Roman" w:hAnsi="Times New Roman"/>
                <w:color w:val="000000" w:themeColor="text1"/>
                <w:sz w:val="24"/>
                <w:szCs w:val="24"/>
              </w:rPr>
              <w:lastRenderedPageBreak/>
              <w:t xml:space="preserve">действий школьником </w:t>
            </w:r>
            <w:r w:rsidRPr="004058AF">
              <w:rPr>
                <w:rFonts w:ascii="Times New Roman" w:hAnsi="Times New Roman"/>
                <w:color w:val="000000" w:themeColor="text1"/>
                <w:sz w:val="24"/>
                <w:szCs w:val="24"/>
                <w:u w:val="single"/>
              </w:rPr>
              <w:t>под руководством учителя</w:t>
            </w:r>
            <w:r w:rsidRPr="004058AF">
              <w:rPr>
                <w:rFonts w:ascii="Times New Roman" w:hAnsi="Times New Roman"/>
                <w:color w:val="000000" w:themeColor="text1"/>
                <w:sz w:val="24"/>
                <w:szCs w:val="24"/>
              </w:rPr>
              <w:t xml:space="preserve">, направленных на </w:t>
            </w:r>
            <w:r w:rsidR="00A1487F" w:rsidRPr="004058AF">
              <w:rPr>
                <w:rFonts w:ascii="Times New Roman" w:hAnsi="Times New Roman"/>
                <w:color w:val="000000" w:themeColor="text1"/>
                <w:sz w:val="24"/>
                <w:szCs w:val="24"/>
              </w:rPr>
              <w:t xml:space="preserve">освоение особого способа изучения предмета </w:t>
            </w:r>
            <w:r w:rsidRPr="004058AF">
              <w:rPr>
                <w:rFonts w:ascii="Times New Roman" w:hAnsi="Times New Roman"/>
                <w:color w:val="000000" w:themeColor="text1"/>
                <w:sz w:val="24"/>
                <w:szCs w:val="24"/>
              </w:rPr>
              <w:t>с обязательным представлением результат</w:t>
            </w:r>
            <w:r w:rsidR="00A1487F" w:rsidRPr="004058AF">
              <w:rPr>
                <w:rFonts w:ascii="Times New Roman" w:hAnsi="Times New Roman"/>
                <w:color w:val="000000" w:themeColor="text1"/>
                <w:sz w:val="24"/>
                <w:szCs w:val="24"/>
              </w:rPr>
              <w:t>ов своих действий</w:t>
            </w:r>
          </w:p>
        </w:tc>
      </w:tr>
      <w:tr w:rsidR="00A1487F" w:rsidRPr="004058AF" w:rsidTr="00AA3E00">
        <w:tc>
          <w:tcPr>
            <w:tcW w:w="1798" w:type="dxa"/>
            <w:vAlign w:val="center"/>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Уровни освоения </w:t>
            </w:r>
          </w:p>
        </w:tc>
        <w:tc>
          <w:tcPr>
            <w:tcW w:w="7873" w:type="dxa"/>
            <w:gridSpan w:val="5"/>
          </w:tcPr>
          <w:p w:rsidR="00A1487F" w:rsidRPr="004058AF" w:rsidRDefault="00A1487F"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1.Репродуктивный (действие по образцу)</w:t>
            </w:r>
          </w:p>
          <w:p w:rsidR="00A1487F" w:rsidRPr="004058AF" w:rsidRDefault="00A1487F"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2.Рефлексивный (трансформация  способа действия)</w:t>
            </w:r>
          </w:p>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snapToGrid w:val="0"/>
                <w:color w:val="000000" w:themeColor="text1"/>
                <w:sz w:val="24"/>
                <w:szCs w:val="24"/>
              </w:rPr>
              <w:t>3.Функциональный (формирование нового способа действия, применение навыков в новых условиях)</w:t>
            </w:r>
          </w:p>
        </w:tc>
      </w:tr>
      <w:tr w:rsidR="00A1487F" w:rsidRPr="004058AF" w:rsidTr="00AA3E00">
        <w:tc>
          <w:tcPr>
            <w:tcW w:w="1798" w:type="dxa"/>
            <w:vMerge w:val="restart"/>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Метапредметные результаты</w:t>
            </w:r>
          </w:p>
        </w:tc>
        <w:tc>
          <w:tcPr>
            <w:tcW w:w="7873" w:type="dxa"/>
            <w:gridSpan w:val="5"/>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Учебная грамотность (познавательные УУД):</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a</w:t>
            </w:r>
            <w:r w:rsidRPr="004058AF">
              <w:rPr>
                <w:rFonts w:ascii="Times New Roman" w:eastAsia="Times New Roman" w:hAnsi="Times New Roman"/>
                <w:snapToGrid w:val="0"/>
                <w:color w:val="000000" w:themeColor="text1"/>
                <w:szCs w:val="24"/>
              </w:rPr>
              <w:t xml:space="preserve">)готовность к постановке новых учебно-познавательных задач и проблем; </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b</w:t>
            </w:r>
            <w:r w:rsidRPr="004058AF">
              <w:rPr>
                <w:rFonts w:ascii="Times New Roman" w:eastAsia="Times New Roman" w:hAnsi="Times New Roman"/>
                <w:snapToGrid w:val="0"/>
                <w:color w:val="000000" w:themeColor="text1"/>
                <w:szCs w:val="24"/>
              </w:rPr>
              <w:t xml:space="preserve">)готовность к решению новых учебно-познавательных задач и проблем; </w:t>
            </w:r>
          </w:p>
          <w:p w:rsidR="00A1487F" w:rsidRPr="004058AF" w:rsidRDefault="00A1487F" w:rsidP="00F26260">
            <w:pPr>
              <w:pStyle w:val="a9"/>
              <w:ind w:left="0"/>
              <w:jc w:val="both"/>
              <w:rPr>
                <w:rFonts w:ascii="Times New Roman" w:eastAsia="Times New Roman" w:hAnsi="Times New Roman"/>
                <w:color w:val="000000" w:themeColor="text1"/>
                <w:szCs w:val="24"/>
              </w:rPr>
            </w:pPr>
            <w:r w:rsidRPr="004058AF">
              <w:rPr>
                <w:rFonts w:ascii="Times New Roman" w:eastAsia="Times New Roman" w:hAnsi="Times New Roman"/>
                <w:snapToGrid w:val="0"/>
                <w:color w:val="000000" w:themeColor="text1"/>
                <w:szCs w:val="24"/>
                <w:lang w:val="en-US"/>
              </w:rPr>
              <w:t>c)</w:t>
            </w:r>
            <w:r w:rsidRPr="004058AF">
              <w:rPr>
                <w:rFonts w:ascii="Times New Roman" w:eastAsia="Times New Roman" w:hAnsi="Times New Roman"/>
                <w:snapToGrid w:val="0"/>
                <w:color w:val="000000" w:themeColor="text1"/>
                <w:szCs w:val="24"/>
              </w:rPr>
              <w:t>контрольно-оценочная самостоятельность,</w:t>
            </w:r>
          </w:p>
        </w:tc>
      </w:tr>
      <w:tr w:rsidR="00A1487F" w:rsidRPr="004058AF" w:rsidTr="00AA3E00">
        <w:tc>
          <w:tcPr>
            <w:tcW w:w="1798" w:type="dxa"/>
            <w:vMerge/>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p>
        </w:tc>
        <w:tc>
          <w:tcPr>
            <w:tcW w:w="7873" w:type="dxa"/>
            <w:gridSpan w:val="5"/>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Коммуникативная грамотность (коммуникативные УУД):</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a</w:t>
            </w:r>
            <w:r w:rsidRPr="004058AF">
              <w:rPr>
                <w:rFonts w:ascii="Times New Roman" w:eastAsia="Times New Roman" w:hAnsi="Times New Roman"/>
                <w:snapToGrid w:val="0"/>
                <w:color w:val="000000" w:themeColor="text1"/>
                <w:szCs w:val="24"/>
              </w:rPr>
              <w:t>)готовность действовать совместно с другими;</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b</w:t>
            </w:r>
            <w:r w:rsidRPr="004058AF">
              <w:rPr>
                <w:rFonts w:ascii="Times New Roman" w:eastAsia="Times New Roman" w:hAnsi="Times New Roman"/>
                <w:snapToGrid w:val="0"/>
                <w:color w:val="000000" w:themeColor="text1"/>
                <w:szCs w:val="24"/>
              </w:rPr>
              <w:t>)понимание точки зрения, отличной от собственной;</w:t>
            </w:r>
          </w:p>
          <w:p w:rsidR="00A1487F" w:rsidRPr="004058AF" w:rsidRDefault="00A1487F" w:rsidP="00F26260">
            <w:pPr>
              <w:pStyle w:val="a9"/>
              <w:ind w:left="0"/>
              <w:jc w:val="both"/>
              <w:rPr>
                <w:rFonts w:ascii="Times New Roman" w:eastAsia="Times New Roman" w:hAnsi="Times New Roman"/>
                <w:color w:val="000000" w:themeColor="text1"/>
                <w:szCs w:val="24"/>
              </w:rPr>
            </w:pPr>
            <w:r w:rsidRPr="004058AF">
              <w:rPr>
                <w:rFonts w:ascii="Times New Roman" w:eastAsia="Times New Roman" w:hAnsi="Times New Roman"/>
                <w:snapToGrid w:val="0"/>
                <w:color w:val="000000" w:themeColor="text1"/>
                <w:szCs w:val="24"/>
                <w:lang w:val="en-US"/>
              </w:rPr>
              <w:t>c</w:t>
            </w:r>
            <w:r w:rsidRPr="004058AF">
              <w:rPr>
                <w:rFonts w:ascii="Times New Roman" w:eastAsia="Times New Roman" w:hAnsi="Times New Roman"/>
                <w:snapToGrid w:val="0"/>
                <w:color w:val="000000" w:themeColor="text1"/>
                <w:szCs w:val="24"/>
              </w:rPr>
              <w:t>)готовность к координации разных точек зрения.</w:t>
            </w:r>
          </w:p>
        </w:tc>
      </w:tr>
      <w:tr w:rsidR="00A1487F" w:rsidRPr="004058AF" w:rsidTr="00AA3E00">
        <w:tc>
          <w:tcPr>
            <w:tcW w:w="1798" w:type="dxa"/>
            <w:vMerge/>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p>
        </w:tc>
        <w:tc>
          <w:tcPr>
            <w:tcW w:w="7873" w:type="dxa"/>
            <w:gridSpan w:val="5"/>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Информационная грамотность:</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a</w:t>
            </w:r>
            <w:r w:rsidRPr="004058AF">
              <w:rPr>
                <w:rFonts w:ascii="Times New Roman" w:eastAsia="Times New Roman" w:hAnsi="Times New Roman"/>
                <w:snapToGrid w:val="0"/>
                <w:color w:val="000000" w:themeColor="text1"/>
                <w:szCs w:val="24"/>
              </w:rPr>
              <w:t>)грамотность чтения и письма информационных текстов;</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b</w:t>
            </w:r>
            <w:r w:rsidRPr="004058AF">
              <w:rPr>
                <w:rFonts w:ascii="Times New Roman" w:eastAsia="Times New Roman" w:hAnsi="Times New Roman"/>
                <w:snapToGrid w:val="0"/>
                <w:color w:val="000000" w:themeColor="text1"/>
                <w:szCs w:val="24"/>
              </w:rPr>
              <w:t xml:space="preserve">)знаково-символическая грамотность; </w:t>
            </w:r>
          </w:p>
          <w:p w:rsidR="00A1487F" w:rsidRPr="004058AF" w:rsidRDefault="00A1487F" w:rsidP="00F26260">
            <w:pPr>
              <w:pStyle w:val="a9"/>
              <w:ind w:left="0"/>
              <w:jc w:val="both"/>
              <w:rPr>
                <w:rFonts w:ascii="Times New Roman" w:eastAsia="Times New Roman" w:hAnsi="Times New Roman"/>
                <w:color w:val="000000" w:themeColor="text1"/>
                <w:szCs w:val="24"/>
              </w:rPr>
            </w:pPr>
            <w:r w:rsidRPr="004058AF">
              <w:rPr>
                <w:rFonts w:ascii="Times New Roman" w:eastAsia="Times New Roman" w:hAnsi="Times New Roman"/>
                <w:snapToGrid w:val="0"/>
                <w:color w:val="000000" w:themeColor="text1"/>
                <w:szCs w:val="24"/>
                <w:lang w:val="en-US"/>
              </w:rPr>
              <w:t>c</w:t>
            </w:r>
            <w:r w:rsidRPr="004058AF">
              <w:rPr>
                <w:rFonts w:ascii="Times New Roman" w:eastAsia="Times New Roman" w:hAnsi="Times New Roman"/>
                <w:snapToGrid w:val="0"/>
                <w:color w:val="000000" w:themeColor="text1"/>
                <w:szCs w:val="24"/>
              </w:rPr>
              <w:t>)решение задач с применением ИКТ технологий.</w:t>
            </w:r>
          </w:p>
        </w:tc>
      </w:tr>
      <w:tr w:rsidR="00A1487F" w:rsidRPr="004058AF" w:rsidTr="00AA3E00">
        <w:tc>
          <w:tcPr>
            <w:tcW w:w="1798" w:type="dxa"/>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Личностные образовательные  результаты</w:t>
            </w:r>
          </w:p>
        </w:tc>
        <w:tc>
          <w:tcPr>
            <w:tcW w:w="7873" w:type="dxa"/>
            <w:gridSpan w:val="5"/>
          </w:tcPr>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a</w:t>
            </w:r>
            <w:r w:rsidRPr="004058AF">
              <w:rPr>
                <w:rFonts w:ascii="Times New Roman" w:eastAsia="Times New Roman" w:hAnsi="Times New Roman"/>
                <w:snapToGrid w:val="0"/>
                <w:color w:val="000000" w:themeColor="text1"/>
                <w:szCs w:val="24"/>
              </w:rPr>
              <w:t xml:space="preserve">)осмысленное и ответственное построение индивидуальной образовательной программы на учебный год (инициатива – самостоятельность – ответственность); </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b</w:t>
            </w:r>
            <w:r w:rsidRPr="004058AF">
              <w:rPr>
                <w:rFonts w:ascii="Times New Roman" w:eastAsia="Times New Roman" w:hAnsi="Times New Roman"/>
                <w:snapToGrid w:val="0"/>
                <w:color w:val="000000" w:themeColor="text1"/>
                <w:szCs w:val="24"/>
              </w:rPr>
              <w:t xml:space="preserve">)социальное действие и моральное поведение; </w:t>
            </w:r>
          </w:p>
          <w:p w:rsidR="00A1487F" w:rsidRPr="004058AF" w:rsidRDefault="00A1487F" w:rsidP="00F26260">
            <w:pPr>
              <w:pStyle w:val="a9"/>
              <w:ind w:left="0"/>
              <w:jc w:val="both"/>
              <w:rPr>
                <w:rFonts w:ascii="Times New Roman" w:eastAsia="Times New Roman" w:hAnsi="Times New Roman"/>
                <w:color w:val="000000" w:themeColor="text1"/>
                <w:szCs w:val="24"/>
              </w:rPr>
            </w:pPr>
            <w:r w:rsidRPr="004058AF">
              <w:rPr>
                <w:rFonts w:ascii="Times New Roman" w:eastAsia="Times New Roman" w:hAnsi="Times New Roman"/>
                <w:snapToGrid w:val="0"/>
                <w:color w:val="000000" w:themeColor="text1"/>
                <w:szCs w:val="24"/>
                <w:lang w:val="en-US"/>
              </w:rPr>
              <w:t>c)</w:t>
            </w:r>
            <w:r w:rsidRPr="004058AF">
              <w:rPr>
                <w:rFonts w:ascii="Times New Roman" w:eastAsia="Times New Roman" w:hAnsi="Times New Roman"/>
                <w:snapToGrid w:val="0"/>
                <w:color w:val="000000" w:themeColor="text1"/>
                <w:szCs w:val="24"/>
              </w:rPr>
              <w:t>здоровье и безопасность.</w:t>
            </w:r>
          </w:p>
        </w:tc>
      </w:tr>
      <w:tr w:rsidR="00A1487F" w:rsidRPr="004058AF" w:rsidTr="00AA3E00">
        <w:tc>
          <w:tcPr>
            <w:tcW w:w="1798" w:type="dxa"/>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bCs/>
                <w:color w:val="000000" w:themeColor="text1"/>
                <w:sz w:val="24"/>
                <w:szCs w:val="24"/>
              </w:rPr>
              <w:t>Виды оценки индивидуальных учебных достижений подростков</w:t>
            </w:r>
          </w:p>
        </w:tc>
        <w:tc>
          <w:tcPr>
            <w:tcW w:w="7873" w:type="dxa"/>
            <w:gridSpan w:val="5"/>
          </w:tcPr>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bCs/>
                <w:color w:val="000000" w:themeColor="text1"/>
                <w:szCs w:val="24"/>
                <w:lang w:val="en-US"/>
              </w:rPr>
              <w:t>a</w:t>
            </w:r>
            <w:r w:rsidRPr="004058AF">
              <w:rPr>
                <w:rFonts w:ascii="Times New Roman" w:eastAsia="Times New Roman" w:hAnsi="Times New Roman"/>
                <w:bCs/>
                <w:color w:val="000000" w:themeColor="text1"/>
                <w:szCs w:val="24"/>
              </w:rPr>
              <w:t>)прогностическая</w:t>
            </w:r>
            <w:r w:rsidRPr="004058AF">
              <w:rPr>
                <w:rFonts w:ascii="Times New Roman" w:eastAsia="Times New Roman" w:hAnsi="Times New Roman"/>
                <w:color w:val="000000" w:themeColor="text1"/>
                <w:szCs w:val="24"/>
              </w:rPr>
              <w:t>оценка (стартовая диагностика) готовности  к обучению на «переходе» учащихся из начальной в основную школу;</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color w:val="000000" w:themeColor="text1"/>
                <w:szCs w:val="24"/>
                <w:lang w:val="en-US"/>
              </w:rPr>
              <w:t>b</w:t>
            </w:r>
            <w:r w:rsidRPr="004058AF">
              <w:rPr>
                <w:rFonts w:ascii="Times New Roman" w:eastAsia="Times New Roman" w:hAnsi="Times New Roman"/>
                <w:color w:val="000000" w:themeColor="text1"/>
                <w:szCs w:val="24"/>
              </w:rPr>
              <w:t>)оценка индивидуального прогресса учащихся  в ходе  непосредственного  образовательного процесса;</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color w:val="000000" w:themeColor="text1"/>
                <w:szCs w:val="24"/>
                <w:lang w:val="en-US"/>
              </w:rPr>
              <w:t>c</w:t>
            </w:r>
            <w:r w:rsidRPr="004058AF">
              <w:rPr>
                <w:rFonts w:ascii="Times New Roman" w:eastAsia="Times New Roman" w:hAnsi="Times New Roman"/>
                <w:color w:val="000000" w:themeColor="text1"/>
                <w:szCs w:val="24"/>
              </w:rPr>
              <w:t xml:space="preserve">)промежуточные мониторинговые исследования по отслеживанию формирования  метапредметных (компетентностных) образовательных результатов подростков;  </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color w:val="000000" w:themeColor="text1"/>
                <w:szCs w:val="24"/>
                <w:lang w:val="en-US"/>
              </w:rPr>
              <w:t>d</w:t>
            </w:r>
            <w:r w:rsidRPr="004058AF">
              <w:rPr>
                <w:rFonts w:ascii="Times New Roman" w:eastAsia="Times New Roman" w:hAnsi="Times New Roman"/>
                <w:color w:val="000000" w:themeColor="text1"/>
                <w:szCs w:val="24"/>
              </w:rPr>
              <w:t xml:space="preserve">)формирующее  оценивание, бинарное оценивание, балльно-рейтинговое </w:t>
            </w:r>
            <w:r w:rsidRPr="004058AF">
              <w:rPr>
                <w:rFonts w:ascii="Times New Roman" w:eastAsia="Times New Roman" w:hAnsi="Times New Roman"/>
                <w:color w:val="000000" w:themeColor="text1"/>
                <w:szCs w:val="24"/>
              </w:rPr>
              <w:lastRenderedPageBreak/>
              <w:t>оценивание;</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color w:val="000000" w:themeColor="text1"/>
                <w:szCs w:val="24"/>
                <w:lang w:val="en-US"/>
              </w:rPr>
              <w:t>e</w:t>
            </w:r>
            <w:r w:rsidRPr="004058AF">
              <w:rPr>
                <w:rFonts w:ascii="Times New Roman" w:eastAsia="Times New Roman" w:hAnsi="Times New Roman"/>
                <w:color w:val="000000" w:themeColor="text1"/>
                <w:szCs w:val="24"/>
              </w:rPr>
              <w:t>)итоговые  интегрированные  образовательные события, включающие в себя предметные и компетентностные результаты, а также  социальный опыт подростков;</w:t>
            </w:r>
          </w:p>
        </w:tc>
      </w:tr>
    </w:tbl>
    <w:p w:rsidR="00D60E06" w:rsidRPr="004058AF" w:rsidRDefault="00D60E06" w:rsidP="00F26260">
      <w:pPr>
        <w:pStyle w:val="a7"/>
        <w:widowControl w:val="0"/>
        <w:tabs>
          <w:tab w:val="left" w:pos="567"/>
        </w:tabs>
        <w:spacing w:before="0" w:beforeAutospacing="0" w:after="0" w:afterAutospacing="0"/>
        <w:ind w:firstLine="709"/>
        <w:jc w:val="center"/>
        <w:rPr>
          <w:rFonts w:ascii="Times New Roman" w:hAnsi="Times New Roman"/>
          <w:color w:val="000000" w:themeColor="text1"/>
        </w:rPr>
      </w:pPr>
    </w:p>
    <w:p w:rsidR="00D60E06" w:rsidRPr="004058AF" w:rsidRDefault="00D60E06" w:rsidP="00F26260">
      <w:pPr>
        <w:pStyle w:val="a7"/>
        <w:widowControl w:val="0"/>
        <w:tabs>
          <w:tab w:val="left" w:pos="567"/>
        </w:tabs>
        <w:spacing w:before="0" w:beforeAutospacing="0" w:after="0" w:afterAutospacing="0"/>
        <w:rPr>
          <w:rFonts w:ascii="Times New Roman" w:hAnsi="Times New Roman"/>
          <w:color w:val="000000" w:themeColor="text1"/>
        </w:rPr>
      </w:pP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8"/>
        <w:gridCol w:w="2203"/>
        <w:gridCol w:w="1984"/>
        <w:gridCol w:w="1985"/>
        <w:gridCol w:w="1559"/>
      </w:tblGrid>
      <w:tr w:rsidR="00A1487F" w:rsidRPr="004058AF" w:rsidTr="00AA3E00">
        <w:tc>
          <w:tcPr>
            <w:tcW w:w="1798" w:type="dxa"/>
          </w:tcPr>
          <w:p w:rsidR="00A1487F" w:rsidRPr="004058AF" w:rsidRDefault="00A1487F"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Классы</w:t>
            </w:r>
          </w:p>
        </w:tc>
        <w:tc>
          <w:tcPr>
            <w:tcW w:w="2203" w:type="dxa"/>
          </w:tcPr>
          <w:p w:rsidR="00A1487F" w:rsidRPr="004058AF" w:rsidRDefault="00A1487F"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7 классы</w:t>
            </w:r>
          </w:p>
        </w:tc>
        <w:tc>
          <w:tcPr>
            <w:tcW w:w="1984" w:type="dxa"/>
          </w:tcPr>
          <w:p w:rsidR="00A1487F" w:rsidRPr="004058AF" w:rsidRDefault="00A1487F" w:rsidP="00F26260">
            <w:pPr>
              <w:spacing w:after="0" w:line="240" w:lineRule="auto"/>
              <w:jc w:val="center"/>
              <w:rPr>
                <w:rFonts w:ascii="Times New Roman" w:hAnsi="Times New Roman"/>
                <w:snapToGrid w:val="0"/>
                <w:color w:val="000000" w:themeColor="text1"/>
                <w:sz w:val="24"/>
                <w:szCs w:val="24"/>
              </w:rPr>
            </w:pPr>
          </w:p>
        </w:tc>
        <w:tc>
          <w:tcPr>
            <w:tcW w:w="1985" w:type="dxa"/>
          </w:tcPr>
          <w:p w:rsidR="00A1487F" w:rsidRPr="004058AF" w:rsidRDefault="00A1487F" w:rsidP="00F26260">
            <w:pPr>
              <w:spacing w:after="0" w:line="240" w:lineRule="auto"/>
              <w:jc w:val="center"/>
              <w:rPr>
                <w:rFonts w:ascii="Times New Roman" w:hAnsi="Times New Roman"/>
                <w:snapToGrid w:val="0"/>
                <w:color w:val="000000" w:themeColor="text1"/>
                <w:sz w:val="24"/>
                <w:szCs w:val="24"/>
              </w:rPr>
            </w:pPr>
          </w:p>
        </w:tc>
        <w:tc>
          <w:tcPr>
            <w:tcW w:w="1559" w:type="dxa"/>
          </w:tcPr>
          <w:p w:rsidR="00A1487F" w:rsidRPr="004058AF" w:rsidRDefault="00A1487F" w:rsidP="00F26260">
            <w:pPr>
              <w:spacing w:after="0" w:line="240" w:lineRule="auto"/>
              <w:jc w:val="center"/>
              <w:rPr>
                <w:rFonts w:ascii="Times New Roman" w:hAnsi="Times New Roman"/>
                <w:snapToGrid w:val="0"/>
                <w:color w:val="000000" w:themeColor="text1"/>
                <w:sz w:val="24"/>
                <w:szCs w:val="24"/>
              </w:rPr>
            </w:pPr>
          </w:p>
        </w:tc>
      </w:tr>
      <w:tr w:rsidR="00A1487F" w:rsidRPr="004058AF" w:rsidTr="00AA3E00">
        <w:tc>
          <w:tcPr>
            <w:tcW w:w="1798" w:type="dxa"/>
            <w:vAlign w:val="center"/>
          </w:tcPr>
          <w:p w:rsidR="00A1487F" w:rsidRPr="004058AF" w:rsidRDefault="00A1487F"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Виды деятельности</w:t>
            </w:r>
          </w:p>
        </w:tc>
        <w:tc>
          <w:tcPr>
            <w:tcW w:w="2203" w:type="dxa"/>
          </w:tcPr>
          <w:p w:rsidR="00A1487F" w:rsidRPr="004058AF" w:rsidRDefault="00A1487F"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Социальные практики</w:t>
            </w:r>
          </w:p>
        </w:tc>
        <w:tc>
          <w:tcPr>
            <w:tcW w:w="1984" w:type="dxa"/>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Курс «Проектная лаборатория»</w:t>
            </w:r>
          </w:p>
        </w:tc>
        <w:tc>
          <w:tcPr>
            <w:tcW w:w="1985" w:type="dxa"/>
          </w:tcPr>
          <w:p w:rsidR="00A1487F" w:rsidRPr="004058AF" w:rsidRDefault="00A1487F" w:rsidP="00AA3E00">
            <w:pPr>
              <w:spacing w:after="0" w:line="240" w:lineRule="auto"/>
              <w:ind w:firstLine="176"/>
              <w:rPr>
                <w:rFonts w:ascii="Times New Roman" w:hAnsi="Times New Roman"/>
                <w:color w:val="000000" w:themeColor="text1"/>
                <w:sz w:val="24"/>
                <w:szCs w:val="24"/>
              </w:rPr>
            </w:pPr>
            <w:r w:rsidRPr="004058AF">
              <w:rPr>
                <w:rFonts w:ascii="Times New Roman" w:hAnsi="Times New Roman"/>
                <w:color w:val="000000" w:themeColor="text1"/>
                <w:sz w:val="24"/>
                <w:szCs w:val="24"/>
              </w:rPr>
              <w:t>Курс «Читательский баттл»</w:t>
            </w:r>
          </w:p>
        </w:tc>
        <w:tc>
          <w:tcPr>
            <w:tcW w:w="1559" w:type="dxa"/>
          </w:tcPr>
          <w:p w:rsidR="00A1487F" w:rsidRPr="004058AF" w:rsidRDefault="00A1487F" w:rsidP="00F26260">
            <w:pPr>
              <w:spacing w:after="0" w:line="240" w:lineRule="auto"/>
              <w:rPr>
                <w:rFonts w:ascii="Times New Roman" w:hAnsi="Times New Roman"/>
                <w:color w:val="000000" w:themeColor="text1"/>
                <w:sz w:val="24"/>
                <w:szCs w:val="24"/>
              </w:rPr>
            </w:pPr>
          </w:p>
        </w:tc>
      </w:tr>
      <w:tr w:rsidR="00A1487F" w:rsidRPr="004058AF" w:rsidTr="00AA3E00">
        <w:tc>
          <w:tcPr>
            <w:tcW w:w="1798" w:type="dxa"/>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Цель</w:t>
            </w:r>
          </w:p>
        </w:tc>
        <w:tc>
          <w:tcPr>
            <w:tcW w:w="2203" w:type="dxa"/>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навыков учебного сотрудничества, освоение норм общежития в социальной действительности</w:t>
            </w:r>
          </w:p>
        </w:tc>
        <w:tc>
          <w:tcPr>
            <w:tcW w:w="1984" w:type="dxa"/>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Получение еще никогда не существовавшего в практике ребенка результата («продукта»)</w:t>
            </w:r>
          </w:p>
        </w:tc>
        <w:tc>
          <w:tcPr>
            <w:tcW w:w="1985" w:type="dxa"/>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читательской компетенции</w:t>
            </w:r>
          </w:p>
          <w:p w:rsidR="00A1487F" w:rsidRPr="004058AF" w:rsidRDefault="00A1487F" w:rsidP="00F26260">
            <w:pPr>
              <w:spacing w:after="0" w:line="240" w:lineRule="auto"/>
              <w:rPr>
                <w:rFonts w:ascii="Times New Roman" w:hAnsi="Times New Roman"/>
                <w:color w:val="000000" w:themeColor="text1"/>
                <w:sz w:val="24"/>
                <w:szCs w:val="24"/>
              </w:rPr>
            </w:pPr>
          </w:p>
        </w:tc>
        <w:tc>
          <w:tcPr>
            <w:tcW w:w="1559" w:type="dxa"/>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Формирование системы учебно-познавательных, познавательных действий школьником </w:t>
            </w:r>
            <w:r w:rsidRPr="004058AF">
              <w:rPr>
                <w:rFonts w:ascii="Times New Roman" w:hAnsi="Times New Roman"/>
                <w:color w:val="000000" w:themeColor="text1"/>
                <w:sz w:val="24"/>
                <w:szCs w:val="24"/>
                <w:u w:val="single"/>
              </w:rPr>
              <w:t>под руководством учителя</w:t>
            </w:r>
            <w:r w:rsidRPr="004058AF">
              <w:rPr>
                <w:rFonts w:ascii="Times New Roman" w:hAnsi="Times New Roman"/>
                <w:color w:val="000000" w:themeColor="text1"/>
                <w:sz w:val="24"/>
                <w:szCs w:val="24"/>
              </w:rPr>
              <w:t>, направленных на освоение особого способа изучения предмета с обязательным представлением результатов своих действий</w:t>
            </w:r>
          </w:p>
        </w:tc>
      </w:tr>
      <w:tr w:rsidR="00A1487F" w:rsidRPr="004058AF" w:rsidTr="00AA3E00">
        <w:tc>
          <w:tcPr>
            <w:tcW w:w="1798" w:type="dxa"/>
            <w:vAlign w:val="center"/>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Уровни освоения </w:t>
            </w:r>
          </w:p>
        </w:tc>
        <w:tc>
          <w:tcPr>
            <w:tcW w:w="7731" w:type="dxa"/>
            <w:gridSpan w:val="4"/>
          </w:tcPr>
          <w:p w:rsidR="00A1487F" w:rsidRPr="004058AF" w:rsidRDefault="00A1487F"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1.Репродуктивный (действие по образцу)</w:t>
            </w:r>
          </w:p>
          <w:p w:rsidR="00A1487F" w:rsidRPr="004058AF" w:rsidRDefault="00A1487F"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2.Рефлексивный (трансформация  способа действия)</w:t>
            </w:r>
          </w:p>
          <w:p w:rsidR="00A1487F" w:rsidRPr="004058AF" w:rsidRDefault="00A1487F"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3.Функциональный (формирование нового способа действия, применение навыков в новых условиях)</w:t>
            </w:r>
          </w:p>
        </w:tc>
      </w:tr>
      <w:tr w:rsidR="00A1487F" w:rsidRPr="004058AF" w:rsidTr="00AA3E00">
        <w:tc>
          <w:tcPr>
            <w:tcW w:w="1798" w:type="dxa"/>
            <w:vMerge w:val="restart"/>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Метапредметные результаты</w:t>
            </w:r>
          </w:p>
        </w:tc>
        <w:tc>
          <w:tcPr>
            <w:tcW w:w="7731" w:type="dxa"/>
            <w:gridSpan w:val="4"/>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Учебная грамотность (познавательные УУД):</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a</w:t>
            </w:r>
            <w:r w:rsidRPr="004058AF">
              <w:rPr>
                <w:rFonts w:ascii="Times New Roman" w:eastAsia="Times New Roman" w:hAnsi="Times New Roman"/>
                <w:snapToGrid w:val="0"/>
                <w:color w:val="000000" w:themeColor="text1"/>
                <w:szCs w:val="24"/>
              </w:rPr>
              <w:t xml:space="preserve">)готовность к постановке новых учебно-познавательных задач и проблем; </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b</w:t>
            </w:r>
            <w:r w:rsidRPr="004058AF">
              <w:rPr>
                <w:rFonts w:ascii="Times New Roman" w:eastAsia="Times New Roman" w:hAnsi="Times New Roman"/>
                <w:snapToGrid w:val="0"/>
                <w:color w:val="000000" w:themeColor="text1"/>
                <w:szCs w:val="24"/>
              </w:rPr>
              <w:t xml:space="preserve">)готовность к решению новых учебно-познавательных задач и проблем; </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c)</w:t>
            </w:r>
            <w:r w:rsidRPr="004058AF">
              <w:rPr>
                <w:rFonts w:ascii="Times New Roman" w:eastAsia="Times New Roman" w:hAnsi="Times New Roman"/>
                <w:snapToGrid w:val="0"/>
                <w:color w:val="000000" w:themeColor="text1"/>
                <w:szCs w:val="24"/>
              </w:rPr>
              <w:t>контрольно-оценочная самостоятельность,</w:t>
            </w:r>
          </w:p>
        </w:tc>
      </w:tr>
      <w:tr w:rsidR="00A1487F" w:rsidRPr="004058AF" w:rsidTr="00AA3E00">
        <w:tc>
          <w:tcPr>
            <w:tcW w:w="1798" w:type="dxa"/>
            <w:vMerge/>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p>
        </w:tc>
        <w:tc>
          <w:tcPr>
            <w:tcW w:w="7731" w:type="dxa"/>
            <w:gridSpan w:val="4"/>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Коммуникативная грамотность (коммуникативные УУД):</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a</w:t>
            </w:r>
            <w:r w:rsidRPr="004058AF">
              <w:rPr>
                <w:rFonts w:ascii="Times New Roman" w:eastAsia="Times New Roman" w:hAnsi="Times New Roman"/>
                <w:snapToGrid w:val="0"/>
                <w:color w:val="000000" w:themeColor="text1"/>
                <w:szCs w:val="24"/>
              </w:rPr>
              <w:t>)готовность действовать совместно с другими;</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b</w:t>
            </w:r>
            <w:r w:rsidRPr="004058AF">
              <w:rPr>
                <w:rFonts w:ascii="Times New Roman" w:eastAsia="Times New Roman" w:hAnsi="Times New Roman"/>
                <w:snapToGrid w:val="0"/>
                <w:color w:val="000000" w:themeColor="text1"/>
                <w:szCs w:val="24"/>
              </w:rPr>
              <w:t>)понимание точки зрения, отличной от собственной;</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c</w:t>
            </w:r>
            <w:r w:rsidRPr="004058AF">
              <w:rPr>
                <w:rFonts w:ascii="Times New Roman" w:eastAsia="Times New Roman" w:hAnsi="Times New Roman"/>
                <w:snapToGrid w:val="0"/>
                <w:color w:val="000000" w:themeColor="text1"/>
                <w:szCs w:val="24"/>
              </w:rPr>
              <w:t>)готовность к координации разных точек зрения.</w:t>
            </w:r>
          </w:p>
        </w:tc>
      </w:tr>
      <w:tr w:rsidR="00A1487F" w:rsidRPr="004058AF" w:rsidTr="00AA3E00">
        <w:tc>
          <w:tcPr>
            <w:tcW w:w="1798" w:type="dxa"/>
            <w:vMerge/>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p>
        </w:tc>
        <w:tc>
          <w:tcPr>
            <w:tcW w:w="7731" w:type="dxa"/>
            <w:gridSpan w:val="4"/>
          </w:tcPr>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Информационная грамотность:</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a</w:t>
            </w:r>
            <w:r w:rsidRPr="004058AF">
              <w:rPr>
                <w:rFonts w:ascii="Times New Roman" w:eastAsia="Times New Roman" w:hAnsi="Times New Roman"/>
                <w:snapToGrid w:val="0"/>
                <w:color w:val="000000" w:themeColor="text1"/>
                <w:szCs w:val="24"/>
              </w:rPr>
              <w:t>)грамотность чтения и письма информационных текстов;</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b</w:t>
            </w:r>
            <w:r w:rsidRPr="004058AF">
              <w:rPr>
                <w:rFonts w:ascii="Times New Roman" w:eastAsia="Times New Roman" w:hAnsi="Times New Roman"/>
                <w:snapToGrid w:val="0"/>
                <w:color w:val="000000" w:themeColor="text1"/>
                <w:szCs w:val="24"/>
              </w:rPr>
              <w:t xml:space="preserve">)знаково-символическая грамотность; </w:t>
            </w:r>
          </w:p>
          <w:p w:rsidR="00A1487F" w:rsidRPr="004058AF" w:rsidRDefault="00A1487F" w:rsidP="00F26260">
            <w:pPr>
              <w:spacing w:after="0" w:line="240" w:lineRule="auto"/>
              <w:rPr>
                <w:rFonts w:ascii="Times New Roman" w:hAnsi="Times New Roman"/>
                <w:color w:val="000000" w:themeColor="text1"/>
                <w:sz w:val="24"/>
                <w:szCs w:val="24"/>
              </w:rPr>
            </w:pPr>
            <w:r w:rsidRPr="004058AF">
              <w:rPr>
                <w:rFonts w:ascii="Times New Roman" w:hAnsi="Times New Roman"/>
                <w:snapToGrid w:val="0"/>
                <w:color w:val="000000" w:themeColor="text1"/>
                <w:sz w:val="24"/>
                <w:szCs w:val="24"/>
                <w:lang w:val="en-US"/>
              </w:rPr>
              <w:t>c</w:t>
            </w:r>
            <w:r w:rsidRPr="004058AF">
              <w:rPr>
                <w:rFonts w:ascii="Times New Roman" w:hAnsi="Times New Roman"/>
                <w:snapToGrid w:val="0"/>
                <w:color w:val="000000" w:themeColor="text1"/>
                <w:sz w:val="24"/>
                <w:szCs w:val="24"/>
              </w:rPr>
              <w:t>)решение задач с применением ИКТ технологий.</w:t>
            </w:r>
          </w:p>
        </w:tc>
      </w:tr>
      <w:tr w:rsidR="00A1487F" w:rsidRPr="004058AF" w:rsidTr="00AA3E00">
        <w:tc>
          <w:tcPr>
            <w:tcW w:w="1798" w:type="dxa"/>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Личностные образовательные  результаты</w:t>
            </w:r>
          </w:p>
        </w:tc>
        <w:tc>
          <w:tcPr>
            <w:tcW w:w="7731" w:type="dxa"/>
            <w:gridSpan w:val="4"/>
          </w:tcPr>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a</w:t>
            </w:r>
            <w:r w:rsidRPr="004058AF">
              <w:rPr>
                <w:rFonts w:ascii="Times New Roman" w:eastAsia="Times New Roman" w:hAnsi="Times New Roman"/>
                <w:snapToGrid w:val="0"/>
                <w:color w:val="000000" w:themeColor="text1"/>
                <w:szCs w:val="24"/>
              </w:rPr>
              <w:t xml:space="preserve">)осмысленное и ответственное построение индивидуальной образовательной программы на учебный год (инициатива – самостоятельность – ответственность); </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b</w:t>
            </w:r>
            <w:r w:rsidRPr="004058AF">
              <w:rPr>
                <w:rFonts w:ascii="Times New Roman" w:eastAsia="Times New Roman" w:hAnsi="Times New Roman"/>
                <w:snapToGrid w:val="0"/>
                <w:color w:val="000000" w:themeColor="text1"/>
                <w:szCs w:val="24"/>
              </w:rPr>
              <w:t xml:space="preserve">)освоение социальной действительности, социальное действие и моральное поведение; </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snapToGrid w:val="0"/>
                <w:color w:val="000000" w:themeColor="text1"/>
                <w:szCs w:val="24"/>
                <w:lang w:val="en-US"/>
              </w:rPr>
              <w:t>c)</w:t>
            </w:r>
            <w:r w:rsidRPr="004058AF">
              <w:rPr>
                <w:rFonts w:ascii="Times New Roman" w:eastAsia="Times New Roman" w:hAnsi="Times New Roman"/>
                <w:snapToGrid w:val="0"/>
                <w:color w:val="000000" w:themeColor="text1"/>
                <w:szCs w:val="24"/>
              </w:rPr>
              <w:t>здоровье и безопасность.</w:t>
            </w:r>
          </w:p>
        </w:tc>
      </w:tr>
      <w:tr w:rsidR="00A1487F" w:rsidRPr="004058AF" w:rsidTr="00AA3E00">
        <w:tc>
          <w:tcPr>
            <w:tcW w:w="1798" w:type="dxa"/>
            <w:vAlign w:val="center"/>
          </w:tcPr>
          <w:p w:rsidR="00A1487F" w:rsidRPr="004058AF" w:rsidRDefault="00A1487F"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bCs/>
                <w:color w:val="000000" w:themeColor="text1"/>
                <w:sz w:val="24"/>
                <w:szCs w:val="24"/>
              </w:rPr>
              <w:t>Виды оценки индивидуальных учебных достижений подростков</w:t>
            </w:r>
          </w:p>
        </w:tc>
        <w:tc>
          <w:tcPr>
            <w:tcW w:w="7731" w:type="dxa"/>
            <w:gridSpan w:val="4"/>
          </w:tcPr>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bCs/>
                <w:color w:val="000000" w:themeColor="text1"/>
                <w:szCs w:val="24"/>
                <w:lang w:val="en-US"/>
              </w:rPr>
              <w:t>a</w:t>
            </w:r>
            <w:r w:rsidRPr="004058AF">
              <w:rPr>
                <w:rFonts w:ascii="Times New Roman" w:eastAsia="Times New Roman" w:hAnsi="Times New Roman"/>
                <w:bCs/>
                <w:color w:val="000000" w:themeColor="text1"/>
                <w:szCs w:val="24"/>
              </w:rPr>
              <w:t>)прогностическая</w:t>
            </w:r>
            <w:r w:rsidRPr="004058AF">
              <w:rPr>
                <w:rFonts w:ascii="Times New Roman" w:eastAsia="Times New Roman" w:hAnsi="Times New Roman"/>
                <w:color w:val="000000" w:themeColor="text1"/>
                <w:szCs w:val="24"/>
              </w:rPr>
              <w:t>оценка (стартовая диагностика) готовности  к обучению на «переходе» учащихся из начальной в основную школу;</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color w:val="000000" w:themeColor="text1"/>
                <w:szCs w:val="24"/>
                <w:lang w:val="en-US"/>
              </w:rPr>
              <w:t>b</w:t>
            </w:r>
            <w:r w:rsidRPr="004058AF">
              <w:rPr>
                <w:rFonts w:ascii="Times New Roman" w:eastAsia="Times New Roman" w:hAnsi="Times New Roman"/>
                <w:color w:val="000000" w:themeColor="text1"/>
                <w:szCs w:val="24"/>
              </w:rPr>
              <w:t>)оценка индивидуального прогресса учащихся  в ходе  непосредственного  образовательного процесса;</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color w:val="000000" w:themeColor="text1"/>
                <w:szCs w:val="24"/>
                <w:lang w:val="en-US"/>
              </w:rPr>
              <w:t>c</w:t>
            </w:r>
            <w:r w:rsidRPr="004058AF">
              <w:rPr>
                <w:rFonts w:ascii="Times New Roman" w:eastAsia="Times New Roman" w:hAnsi="Times New Roman"/>
                <w:color w:val="000000" w:themeColor="text1"/>
                <w:szCs w:val="24"/>
              </w:rPr>
              <w:t xml:space="preserve">)промежуточные мониторинговые исследования по отслеживанию формирования  метапредметных (компетентностных) образовательных результатов подростков;  </w:t>
            </w:r>
          </w:p>
          <w:p w:rsidR="00A1487F" w:rsidRPr="004058AF" w:rsidRDefault="00A1487F" w:rsidP="00F26260">
            <w:pPr>
              <w:pStyle w:val="a9"/>
              <w:ind w:left="0"/>
              <w:jc w:val="both"/>
              <w:rPr>
                <w:rFonts w:ascii="Times New Roman" w:eastAsia="Times New Roman" w:hAnsi="Times New Roman"/>
                <w:snapToGrid w:val="0"/>
                <w:color w:val="000000" w:themeColor="text1"/>
                <w:szCs w:val="24"/>
              </w:rPr>
            </w:pPr>
            <w:r w:rsidRPr="004058AF">
              <w:rPr>
                <w:rFonts w:ascii="Times New Roman" w:eastAsia="Times New Roman" w:hAnsi="Times New Roman"/>
                <w:color w:val="000000" w:themeColor="text1"/>
                <w:szCs w:val="24"/>
                <w:lang w:val="en-US"/>
              </w:rPr>
              <w:t>d</w:t>
            </w:r>
            <w:r w:rsidRPr="004058AF">
              <w:rPr>
                <w:rFonts w:ascii="Times New Roman" w:eastAsia="Times New Roman" w:hAnsi="Times New Roman"/>
                <w:color w:val="000000" w:themeColor="text1"/>
                <w:szCs w:val="24"/>
              </w:rPr>
              <w:t>)формирующее  оценивание, бинарное оценивание, балльно-рейтинговое оценивание;</w:t>
            </w:r>
          </w:p>
          <w:p w:rsidR="00A1487F" w:rsidRPr="004058AF" w:rsidRDefault="00A1487F" w:rsidP="00F26260">
            <w:pPr>
              <w:pStyle w:val="a9"/>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lang w:val="en-US"/>
              </w:rPr>
              <w:t>e</w:t>
            </w:r>
            <w:r w:rsidRPr="004058AF">
              <w:rPr>
                <w:rFonts w:ascii="Times New Roman" w:eastAsia="Times New Roman" w:hAnsi="Times New Roman"/>
                <w:color w:val="000000" w:themeColor="text1"/>
                <w:szCs w:val="24"/>
              </w:rPr>
              <w:t>)итоговые  интегрированные  образовательные события, включающие в себя предметные и компетентностные результаты, а также  социальный опыт подростков.</w:t>
            </w:r>
          </w:p>
        </w:tc>
      </w:tr>
    </w:tbl>
    <w:p w:rsidR="00D60E06" w:rsidRPr="004058AF" w:rsidRDefault="00D60E06" w:rsidP="00F26260">
      <w:pPr>
        <w:pStyle w:val="a7"/>
        <w:widowControl w:val="0"/>
        <w:tabs>
          <w:tab w:val="left" w:pos="567"/>
        </w:tabs>
        <w:spacing w:before="0" w:beforeAutospacing="0" w:after="0" w:afterAutospacing="0"/>
        <w:ind w:firstLine="709"/>
        <w:jc w:val="center"/>
        <w:rPr>
          <w:rFonts w:ascii="Times New Roman" w:hAnsi="Times New Roman"/>
          <w:color w:val="000000" w:themeColor="text1"/>
        </w:rPr>
      </w:pPr>
    </w:p>
    <w:p w:rsidR="00B96CB3" w:rsidRPr="004058AF" w:rsidRDefault="00B96CB3" w:rsidP="00F26260">
      <w:pPr>
        <w:pStyle w:val="a7"/>
        <w:widowControl w:val="0"/>
        <w:tabs>
          <w:tab w:val="left" w:pos="567"/>
        </w:tabs>
        <w:spacing w:before="0" w:beforeAutospacing="0" w:after="0" w:afterAutospacing="0"/>
        <w:ind w:firstLine="709"/>
        <w:jc w:val="center"/>
        <w:rPr>
          <w:rFonts w:ascii="Times New Roman" w:hAnsi="Times New Roman"/>
          <w:color w:val="000000" w:themeColor="text1"/>
        </w:rPr>
      </w:pPr>
      <w:r w:rsidRPr="004058AF">
        <w:rPr>
          <w:rFonts w:ascii="Times New Roman" w:hAnsi="Times New Roman"/>
          <w:color w:val="000000" w:themeColor="text1"/>
        </w:rPr>
        <w:t>Типовые задачи применения универсальных учебных действий</w:t>
      </w:r>
    </w:p>
    <w:p w:rsidR="00B96CB3" w:rsidRPr="004058AF" w:rsidRDefault="00A40F5F"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Задачи на применение УУД строя</w:t>
      </w:r>
      <w:r w:rsidR="00B96CB3" w:rsidRPr="004058AF">
        <w:rPr>
          <w:rFonts w:ascii="Times New Roman" w:hAnsi="Times New Roman"/>
          <w:color w:val="000000" w:themeColor="text1"/>
        </w:rPr>
        <w:t>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A40F5F" w:rsidRPr="004058AF" w:rsidRDefault="00A40F5F"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Примеры заданий, позволяющих</w:t>
      </w:r>
      <w:r w:rsidR="00B96CB3" w:rsidRPr="004058AF">
        <w:rPr>
          <w:rFonts w:ascii="Times New Roman" w:hAnsi="Times New Roman"/>
          <w:color w:val="000000" w:themeColor="text1"/>
        </w:rPr>
        <w:t xml:space="preserve"> в рамках образовательного процесса сформировать УУД</w:t>
      </w:r>
      <w:r w:rsidR="001F0F22">
        <w:rPr>
          <w:rFonts w:ascii="Times New Roman" w:hAnsi="Times New Roman"/>
          <w:color w:val="000000" w:themeColor="text1"/>
        </w:rPr>
        <w:t>:</w:t>
      </w:r>
    </w:p>
    <w:p w:rsidR="00A40F5F" w:rsidRPr="004058AF" w:rsidRDefault="00A40F5F"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1. Задачи, формирующие коммуникативные УУД:</w:t>
      </w:r>
    </w:p>
    <w:p w:rsidR="00A40F5F" w:rsidRPr="004058AF" w:rsidRDefault="00A40F5F" w:rsidP="00F26260">
      <w:pPr>
        <w:pStyle w:val="a7"/>
        <w:widowControl w:val="0"/>
        <w:numPr>
          <w:ilvl w:val="0"/>
          <w:numId w:val="5"/>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на учет позиции партнера;</w:t>
      </w:r>
    </w:p>
    <w:p w:rsidR="00A40F5F" w:rsidRPr="004058AF" w:rsidRDefault="00A40F5F" w:rsidP="00F26260">
      <w:pPr>
        <w:pStyle w:val="a7"/>
        <w:widowControl w:val="0"/>
        <w:numPr>
          <w:ilvl w:val="0"/>
          <w:numId w:val="5"/>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на организацию и осуществление сотрудничества;</w:t>
      </w:r>
    </w:p>
    <w:p w:rsidR="00A40F5F" w:rsidRPr="004058AF" w:rsidRDefault="00A40F5F" w:rsidP="00F26260">
      <w:pPr>
        <w:pStyle w:val="a7"/>
        <w:widowControl w:val="0"/>
        <w:numPr>
          <w:ilvl w:val="0"/>
          <w:numId w:val="5"/>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на передачу информации и отображение предметного содержания;</w:t>
      </w:r>
    </w:p>
    <w:p w:rsidR="00A40F5F" w:rsidRPr="004058AF" w:rsidRDefault="00A40F5F" w:rsidP="00F26260">
      <w:pPr>
        <w:pStyle w:val="a7"/>
        <w:widowControl w:val="0"/>
        <w:numPr>
          <w:ilvl w:val="0"/>
          <w:numId w:val="5"/>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тренинги коммуникативных навыков;</w:t>
      </w:r>
    </w:p>
    <w:p w:rsidR="00A40F5F" w:rsidRPr="004058AF" w:rsidRDefault="00A40F5F" w:rsidP="00F26260">
      <w:pPr>
        <w:pStyle w:val="a7"/>
        <w:widowControl w:val="0"/>
        <w:numPr>
          <w:ilvl w:val="0"/>
          <w:numId w:val="5"/>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ролевые игры.</w:t>
      </w:r>
    </w:p>
    <w:p w:rsidR="00A40F5F" w:rsidRPr="004058AF" w:rsidRDefault="00A40F5F"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2. Задачи, формирующие познавательные УУД:</w:t>
      </w:r>
    </w:p>
    <w:p w:rsidR="00A40F5F" w:rsidRPr="004058AF" w:rsidRDefault="00A40F5F" w:rsidP="00F26260">
      <w:pPr>
        <w:pStyle w:val="a7"/>
        <w:widowControl w:val="0"/>
        <w:numPr>
          <w:ilvl w:val="0"/>
          <w:numId w:val="5"/>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проекты на выстраивание стратегии поиска решения задач;</w:t>
      </w:r>
    </w:p>
    <w:p w:rsidR="00A40F5F" w:rsidRPr="004058AF" w:rsidRDefault="00A40F5F" w:rsidP="00F26260">
      <w:pPr>
        <w:pStyle w:val="a7"/>
        <w:widowControl w:val="0"/>
        <w:numPr>
          <w:ilvl w:val="0"/>
          <w:numId w:val="5"/>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задачи на сериацию, сравнение, оценивание;</w:t>
      </w:r>
    </w:p>
    <w:p w:rsidR="00A40F5F" w:rsidRPr="004058AF" w:rsidRDefault="00A40F5F" w:rsidP="00F26260">
      <w:pPr>
        <w:pStyle w:val="a7"/>
        <w:widowControl w:val="0"/>
        <w:numPr>
          <w:ilvl w:val="0"/>
          <w:numId w:val="5"/>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проведение эмпирического исследования;</w:t>
      </w:r>
    </w:p>
    <w:p w:rsidR="00A40F5F" w:rsidRPr="004058AF" w:rsidRDefault="00A40F5F" w:rsidP="00F26260">
      <w:pPr>
        <w:pStyle w:val="a7"/>
        <w:widowControl w:val="0"/>
        <w:numPr>
          <w:ilvl w:val="0"/>
          <w:numId w:val="5"/>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проведение теоретического исследования;</w:t>
      </w:r>
    </w:p>
    <w:p w:rsidR="00A40F5F" w:rsidRPr="004058AF" w:rsidRDefault="00A40F5F" w:rsidP="00F26260">
      <w:pPr>
        <w:pStyle w:val="a7"/>
        <w:widowControl w:val="0"/>
        <w:numPr>
          <w:ilvl w:val="0"/>
          <w:numId w:val="5"/>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смысловое чтение.</w:t>
      </w:r>
    </w:p>
    <w:p w:rsidR="00A40F5F" w:rsidRPr="004058AF" w:rsidRDefault="00A40F5F"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3. Задачи, формирующие регулятивные УУД:</w:t>
      </w:r>
    </w:p>
    <w:p w:rsidR="00A40F5F" w:rsidRPr="004058AF" w:rsidRDefault="00A40F5F" w:rsidP="00F26260">
      <w:pPr>
        <w:pStyle w:val="a7"/>
        <w:widowControl w:val="0"/>
        <w:numPr>
          <w:ilvl w:val="0"/>
          <w:numId w:val="5"/>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на планирование;</w:t>
      </w:r>
    </w:p>
    <w:p w:rsidR="00A40F5F" w:rsidRPr="004058AF" w:rsidRDefault="00A40F5F" w:rsidP="00F26260">
      <w:pPr>
        <w:pStyle w:val="a7"/>
        <w:widowControl w:val="0"/>
        <w:numPr>
          <w:ilvl w:val="0"/>
          <w:numId w:val="5"/>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на ориентировку в ситуации;</w:t>
      </w:r>
    </w:p>
    <w:p w:rsidR="00A40F5F" w:rsidRPr="004058AF" w:rsidRDefault="00A40F5F" w:rsidP="00F26260">
      <w:pPr>
        <w:pStyle w:val="a7"/>
        <w:widowControl w:val="0"/>
        <w:numPr>
          <w:ilvl w:val="0"/>
          <w:numId w:val="5"/>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на прогнозирование;</w:t>
      </w:r>
    </w:p>
    <w:p w:rsidR="00A40F5F" w:rsidRPr="004058AF" w:rsidRDefault="00A40F5F" w:rsidP="00F26260">
      <w:pPr>
        <w:pStyle w:val="a7"/>
        <w:widowControl w:val="0"/>
        <w:numPr>
          <w:ilvl w:val="0"/>
          <w:numId w:val="5"/>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на целеполагание;</w:t>
      </w:r>
    </w:p>
    <w:p w:rsidR="00A40F5F" w:rsidRPr="004058AF" w:rsidRDefault="00A40F5F" w:rsidP="00F26260">
      <w:pPr>
        <w:pStyle w:val="a7"/>
        <w:widowControl w:val="0"/>
        <w:numPr>
          <w:ilvl w:val="0"/>
          <w:numId w:val="5"/>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на принятие решения;</w:t>
      </w:r>
    </w:p>
    <w:p w:rsidR="00B96CB3" w:rsidRPr="004058AF" w:rsidRDefault="00A40F5F"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на самоконтроль</w:t>
      </w:r>
      <w:r w:rsidR="00B96CB3" w:rsidRPr="004058AF">
        <w:rPr>
          <w:rFonts w:ascii="Times New Roman" w:hAnsi="Times New Roman"/>
          <w:color w:val="000000" w:themeColor="text1"/>
        </w:rPr>
        <w:t>;</w:t>
      </w:r>
    </w:p>
    <w:p w:rsidR="00B96CB3" w:rsidRPr="004058AF" w:rsidRDefault="00A40F5F" w:rsidP="00F26260">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Примеры заданий, позволяющих</w:t>
      </w:r>
      <w:r w:rsidR="00B96CB3" w:rsidRPr="004058AF">
        <w:rPr>
          <w:rFonts w:ascii="Times New Roman" w:hAnsi="Times New Roman"/>
          <w:color w:val="000000" w:themeColor="text1"/>
        </w:rPr>
        <w:t xml:space="preserve"> диагностировать уровень сформированности </w:t>
      </w:r>
      <w:r w:rsidR="00B96CB3" w:rsidRPr="004058AF">
        <w:rPr>
          <w:rFonts w:ascii="Times New Roman" w:hAnsi="Times New Roman"/>
          <w:color w:val="000000" w:themeColor="text1"/>
        </w:rPr>
        <w:lastRenderedPageBreak/>
        <w:t>УУД</w:t>
      </w:r>
      <w:r w:rsidRPr="004058AF">
        <w:rPr>
          <w:rFonts w:ascii="Times New Roman" w:hAnsi="Times New Roman"/>
          <w:color w:val="000000" w:themeColor="text1"/>
        </w:rPr>
        <w:t>- вставить</w:t>
      </w:r>
      <w:r w:rsidR="00B96CB3" w:rsidRPr="004058AF">
        <w:rPr>
          <w:rFonts w:ascii="Times New Roman" w:hAnsi="Times New Roman"/>
          <w:color w:val="000000" w:themeColor="text1"/>
        </w:rPr>
        <w:t>.</w:t>
      </w:r>
    </w:p>
    <w:p w:rsidR="00B96CB3" w:rsidRPr="004058AF" w:rsidRDefault="00B96CB3"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96CB3" w:rsidRPr="004058AF" w:rsidRDefault="00B96CB3"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Задачи на применение УУД могут носить как открытый, так и закрытый характер. При работе с задачами на применение УУД для оценивания результ</w:t>
      </w:r>
      <w:r w:rsidR="00A40F5F" w:rsidRPr="004058AF">
        <w:rPr>
          <w:rFonts w:ascii="Times New Roman" w:hAnsi="Times New Roman"/>
          <w:color w:val="000000" w:themeColor="text1"/>
        </w:rPr>
        <w:t xml:space="preserve">ативности </w:t>
      </w:r>
      <w:r w:rsidRPr="004058AF">
        <w:rPr>
          <w:rFonts w:ascii="Times New Roman" w:hAnsi="Times New Roman"/>
          <w:color w:val="000000" w:themeColor="text1"/>
        </w:rPr>
        <w:t>пр</w:t>
      </w:r>
      <w:r w:rsidR="00A40F5F" w:rsidRPr="004058AF">
        <w:rPr>
          <w:rFonts w:ascii="Times New Roman" w:hAnsi="Times New Roman"/>
          <w:color w:val="000000" w:themeColor="text1"/>
        </w:rPr>
        <w:t>именяется технология</w:t>
      </w:r>
      <w:r w:rsidRPr="004058AF">
        <w:rPr>
          <w:rFonts w:ascii="Times New Roman" w:hAnsi="Times New Roman"/>
          <w:color w:val="000000" w:themeColor="text1"/>
        </w:rPr>
        <w:t xml:space="preserve"> «формир</w:t>
      </w:r>
      <w:r w:rsidR="00A40F5F" w:rsidRPr="004058AF">
        <w:rPr>
          <w:rFonts w:ascii="Times New Roman" w:hAnsi="Times New Roman"/>
          <w:color w:val="000000" w:themeColor="text1"/>
        </w:rPr>
        <w:t xml:space="preserve">ующего оценивания», бинарная оценка (зачет-незачет), </w:t>
      </w:r>
      <w:r w:rsidRPr="004058AF">
        <w:rPr>
          <w:rFonts w:ascii="Times New Roman" w:hAnsi="Times New Roman"/>
          <w:color w:val="000000" w:themeColor="text1"/>
        </w:rPr>
        <w:t>критериальн</w:t>
      </w:r>
      <w:r w:rsidR="00A40F5F" w:rsidRPr="004058AF">
        <w:rPr>
          <w:rFonts w:ascii="Times New Roman" w:hAnsi="Times New Roman"/>
          <w:color w:val="000000" w:themeColor="text1"/>
        </w:rPr>
        <w:t>ая оценка</w:t>
      </w:r>
      <w:r w:rsidRPr="004058AF">
        <w:rPr>
          <w:rFonts w:ascii="Times New Roman" w:hAnsi="Times New Roman"/>
          <w:color w:val="000000" w:themeColor="text1"/>
        </w:rPr>
        <w:t>.</w:t>
      </w:r>
    </w:p>
    <w:p w:rsidR="00A40F5F" w:rsidRPr="004058AF" w:rsidRDefault="00A40F5F" w:rsidP="00F26260">
      <w:pPr>
        <w:pStyle w:val="a7"/>
        <w:widowControl w:val="0"/>
        <w:tabs>
          <w:tab w:val="left" w:pos="567"/>
        </w:tabs>
        <w:spacing w:before="0" w:beforeAutospacing="0" w:after="0" w:afterAutospacing="0"/>
        <w:ind w:firstLine="709"/>
        <w:jc w:val="center"/>
        <w:rPr>
          <w:rFonts w:ascii="Times New Roman" w:hAnsi="Times New Roman"/>
          <w:color w:val="000000" w:themeColor="text1"/>
        </w:rPr>
      </w:pPr>
    </w:p>
    <w:p w:rsidR="00B96CB3" w:rsidRPr="00712193" w:rsidRDefault="006C3BE0" w:rsidP="009678EC">
      <w:pPr>
        <w:pStyle w:val="a7"/>
        <w:widowControl w:val="0"/>
        <w:numPr>
          <w:ilvl w:val="2"/>
          <w:numId w:val="137"/>
        </w:numPr>
        <w:tabs>
          <w:tab w:val="left" w:pos="567"/>
        </w:tabs>
        <w:spacing w:before="0" w:beforeAutospacing="0" w:after="0" w:afterAutospacing="0"/>
        <w:ind w:left="0" w:firstLine="143"/>
        <w:rPr>
          <w:rFonts w:ascii="Times New Roman" w:hAnsi="Times New Roman"/>
          <w:b/>
          <w:color w:val="000000" w:themeColor="text1"/>
        </w:rPr>
      </w:pPr>
      <w:r w:rsidRPr="00712193">
        <w:rPr>
          <w:rFonts w:ascii="Times New Roman" w:hAnsi="Times New Roman"/>
          <w:b/>
          <w:color w:val="000000" w:themeColor="text1"/>
        </w:rPr>
        <w:t>О</w:t>
      </w:r>
      <w:r w:rsidR="00B96CB3" w:rsidRPr="00712193">
        <w:rPr>
          <w:rFonts w:ascii="Times New Roman" w:hAnsi="Times New Roman"/>
          <w:b/>
          <w:color w:val="000000" w:themeColor="text1"/>
        </w:rPr>
        <w:t>собенност</w:t>
      </w:r>
      <w:r w:rsidRPr="00712193">
        <w:rPr>
          <w:rFonts w:ascii="Times New Roman" w:hAnsi="Times New Roman"/>
          <w:b/>
          <w:color w:val="000000" w:themeColor="text1"/>
        </w:rPr>
        <w:t>и, основные направления и планируемые результаты</w:t>
      </w:r>
      <w:r w:rsidR="00B96CB3" w:rsidRPr="00712193">
        <w:rPr>
          <w:rFonts w:ascii="Times New Roman" w:hAnsi="Times New Roman"/>
          <w:b/>
          <w:color w:val="000000" w:themeColor="text1"/>
        </w:rPr>
        <w:t xml:space="preserve"> учебно-исследовательской и про</w:t>
      </w:r>
      <w:r w:rsidR="005833D8" w:rsidRPr="00712193">
        <w:rPr>
          <w:rFonts w:ascii="Times New Roman" w:hAnsi="Times New Roman"/>
          <w:b/>
          <w:color w:val="000000" w:themeColor="text1"/>
        </w:rPr>
        <w:t>ектной деятельности обучающихся</w:t>
      </w:r>
      <w:r w:rsidR="00B96CB3" w:rsidRPr="00712193">
        <w:rPr>
          <w:rFonts w:ascii="Times New Roman" w:hAnsi="Times New Roman"/>
          <w:b/>
          <w:color w:val="000000" w:themeColor="text1"/>
        </w:rPr>
        <w:t xml:space="preserve">(исследовательское, инженерное, прикладное, информационное, </w:t>
      </w:r>
      <w:r w:rsidR="005833D8" w:rsidRPr="00712193">
        <w:rPr>
          <w:rFonts w:ascii="Times New Roman" w:hAnsi="Times New Roman"/>
          <w:b/>
          <w:color w:val="000000" w:themeColor="text1"/>
        </w:rPr>
        <w:t xml:space="preserve">социальное, игровое, творческое </w:t>
      </w:r>
      <w:r w:rsidR="00B96CB3" w:rsidRPr="00712193">
        <w:rPr>
          <w:rFonts w:ascii="Times New Roman" w:hAnsi="Times New Roman"/>
          <w:b/>
          <w:color w:val="000000" w:themeColor="text1"/>
        </w:rPr>
        <w:t>направление проектов) в рамках урочной и внеур</w:t>
      </w:r>
      <w:r w:rsidR="00A40F5F" w:rsidRPr="00712193">
        <w:rPr>
          <w:rFonts w:ascii="Times New Roman" w:hAnsi="Times New Roman"/>
          <w:b/>
          <w:color w:val="000000" w:themeColor="text1"/>
        </w:rPr>
        <w:t>очной деятельности</w:t>
      </w:r>
    </w:p>
    <w:p w:rsidR="00B96CB3" w:rsidRPr="004058AF" w:rsidRDefault="00B96CB3" w:rsidP="00F26260">
      <w:pPr>
        <w:spacing w:after="0" w:line="240" w:lineRule="auto"/>
        <w:ind w:firstLine="567"/>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B96CB3" w:rsidRPr="004058AF" w:rsidRDefault="00B96CB3" w:rsidP="009678EC">
      <w:pPr>
        <w:pStyle w:val="a9"/>
        <w:numPr>
          <w:ilvl w:val="0"/>
          <w:numId w:val="151"/>
        </w:numPr>
        <w:ind w:left="0"/>
        <w:jc w:val="both"/>
        <w:rPr>
          <w:rFonts w:ascii="Times New Roman" w:hAnsi="Times New Roman"/>
          <w:bCs/>
          <w:color w:val="000000" w:themeColor="text1"/>
          <w:szCs w:val="24"/>
        </w:rPr>
      </w:pPr>
      <w:r w:rsidRPr="004058AF">
        <w:rPr>
          <w:rFonts w:ascii="Times New Roman" w:hAnsi="Times New Roman"/>
          <w:bCs/>
          <w:color w:val="000000" w:themeColor="text1"/>
          <w:szCs w:val="24"/>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B96CB3" w:rsidRPr="004058AF" w:rsidRDefault="00B96CB3" w:rsidP="009678EC">
      <w:pPr>
        <w:pStyle w:val="a9"/>
        <w:numPr>
          <w:ilvl w:val="0"/>
          <w:numId w:val="151"/>
        </w:numPr>
        <w:ind w:left="0"/>
        <w:jc w:val="both"/>
        <w:rPr>
          <w:rFonts w:ascii="Times New Roman" w:hAnsi="Times New Roman"/>
          <w:bCs/>
          <w:color w:val="000000" w:themeColor="text1"/>
          <w:szCs w:val="24"/>
        </w:rPr>
      </w:pPr>
      <w:r w:rsidRPr="004058AF">
        <w:rPr>
          <w:rFonts w:ascii="Times New Roman" w:hAnsi="Times New Roman"/>
          <w:bCs/>
          <w:color w:val="000000" w:themeColor="text1"/>
          <w:szCs w:val="24"/>
        </w:rPr>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B96CB3" w:rsidRPr="004058AF" w:rsidRDefault="00B96CB3" w:rsidP="009678EC">
      <w:pPr>
        <w:pStyle w:val="a9"/>
        <w:numPr>
          <w:ilvl w:val="0"/>
          <w:numId w:val="151"/>
        </w:numPr>
        <w:ind w:left="0"/>
        <w:jc w:val="both"/>
        <w:rPr>
          <w:rFonts w:ascii="Times New Roman" w:hAnsi="Times New Roman"/>
          <w:bCs/>
          <w:color w:val="000000" w:themeColor="text1"/>
          <w:szCs w:val="24"/>
        </w:rPr>
      </w:pPr>
      <w:r w:rsidRPr="004058AF">
        <w:rPr>
          <w:rFonts w:ascii="Times New Roman" w:hAnsi="Times New Roman"/>
          <w:bCs/>
          <w:color w:val="000000" w:themeColor="text1"/>
          <w:szCs w:val="24"/>
        </w:rPr>
        <w:t>организация исследовательских и проектных работ школьников обеспечивает сочетание  различных  видов  познавательной  деятельности. Эти виды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B96CB3" w:rsidRPr="004058AF" w:rsidRDefault="00B96CB3" w:rsidP="00F26260">
      <w:pPr>
        <w:spacing w:after="0" w:line="240" w:lineRule="auto"/>
        <w:ind w:firstLine="567"/>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Учебно-исследовательская и проектная  деятельность имеет как общие, так и специфические  черты.</w:t>
      </w:r>
    </w:p>
    <w:p w:rsidR="00B96CB3" w:rsidRPr="004058AF" w:rsidRDefault="00B96CB3" w:rsidP="00F26260">
      <w:pPr>
        <w:spacing w:after="0" w:line="240" w:lineRule="auto"/>
        <w:ind w:firstLine="567"/>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К общим характеристикам  следует отнести:</w:t>
      </w:r>
    </w:p>
    <w:p w:rsidR="00B96CB3" w:rsidRPr="004058AF" w:rsidRDefault="00B96CB3" w:rsidP="009678EC">
      <w:pPr>
        <w:numPr>
          <w:ilvl w:val="0"/>
          <w:numId w:val="152"/>
        </w:numPr>
        <w:spacing w:after="0" w:line="240" w:lineRule="auto"/>
        <w:ind w:left="0"/>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практически значимые цели и задачи исследовательской и проектной  деятельности;</w:t>
      </w:r>
    </w:p>
    <w:p w:rsidR="00B96CB3" w:rsidRPr="004058AF" w:rsidRDefault="00B96CB3" w:rsidP="009678EC">
      <w:pPr>
        <w:numPr>
          <w:ilvl w:val="0"/>
          <w:numId w:val="152"/>
        </w:numPr>
        <w:spacing w:after="0" w:line="240" w:lineRule="auto"/>
        <w:ind w:left="0"/>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структуру проектной и учебно- 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B96CB3" w:rsidRPr="004058AF" w:rsidRDefault="00B96CB3" w:rsidP="009678EC">
      <w:pPr>
        <w:numPr>
          <w:ilvl w:val="0"/>
          <w:numId w:val="152"/>
        </w:numPr>
        <w:spacing w:after="0" w:line="240" w:lineRule="auto"/>
        <w:ind w:left="0"/>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компетенцию в выбранной сфере исследования, творческую активность, собранность, аккуратность, целеустремленность, высокую мотивацию;</w:t>
      </w:r>
    </w:p>
    <w:p w:rsidR="00B96CB3" w:rsidRPr="004058AF" w:rsidRDefault="00B96CB3" w:rsidP="009678EC">
      <w:pPr>
        <w:numPr>
          <w:ilvl w:val="0"/>
          <w:numId w:val="152"/>
        </w:numPr>
        <w:spacing w:after="0" w:line="240" w:lineRule="auto"/>
        <w:ind w:left="0"/>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lastRenderedPageBreak/>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B96CB3" w:rsidRPr="004058AF" w:rsidRDefault="00B96CB3" w:rsidP="00F26260">
      <w:pPr>
        <w:spacing w:after="0" w:line="240" w:lineRule="auto"/>
        <w:ind w:firstLine="851"/>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Специфические  черты (различия) проектной и учебно-исследовательской  деятельности: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860"/>
      </w:tblGrid>
      <w:tr w:rsidR="00B96CB3" w:rsidRPr="004058AF" w:rsidTr="00AA3E00">
        <w:tc>
          <w:tcPr>
            <w:tcW w:w="5495" w:type="dxa"/>
          </w:tcPr>
          <w:p w:rsidR="00B96CB3" w:rsidRPr="004058AF" w:rsidRDefault="00B96CB3"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Проектная деятельность</w:t>
            </w:r>
          </w:p>
        </w:tc>
        <w:tc>
          <w:tcPr>
            <w:tcW w:w="3860" w:type="dxa"/>
          </w:tcPr>
          <w:p w:rsidR="00B96CB3" w:rsidRPr="004058AF" w:rsidRDefault="00B96CB3"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Учебно-исследовательская  деятельность</w:t>
            </w:r>
          </w:p>
        </w:tc>
      </w:tr>
      <w:tr w:rsidR="00B96CB3" w:rsidRPr="004058AF" w:rsidTr="00AA3E00">
        <w:tc>
          <w:tcPr>
            <w:tcW w:w="5495" w:type="dxa"/>
          </w:tcPr>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3860" w:type="dxa"/>
          </w:tcPr>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B96CB3" w:rsidRPr="004058AF" w:rsidTr="00AA3E00">
        <w:tc>
          <w:tcPr>
            <w:tcW w:w="5495" w:type="dxa"/>
          </w:tcPr>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3860" w:type="dxa"/>
          </w:tcPr>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30007" w:rsidRPr="004058AF" w:rsidRDefault="00930007" w:rsidP="00F26260">
      <w:pPr>
        <w:spacing w:after="0" w:line="240" w:lineRule="auto"/>
        <w:ind w:firstLine="567"/>
        <w:jc w:val="both"/>
        <w:rPr>
          <w:rFonts w:ascii="Times New Roman" w:hAnsi="Times New Roman"/>
          <w:snapToGrid w:val="0"/>
          <w:color w:val="000000" w:themeColor="text1"/>
          <w:sz w:val="24"/>
          <w:szCs w:val="24"/>
        </w:rPr>
      </w:pPr>
    </w:p>
    <w:p w:rsidR="00B96CB3" w:rsidRPr="004058AF" w:rsidRDefault="00B96CB3" w:rsidP="00F26260">
      <w:pPr>
        <w:spacing w:after="0" w:line="240" w:lineRule="auto"/>
        <w:ind w:firstLine="567"/>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На каждом этапе учебно-исследовательской деятельности организуется определенная работа, предполагающая освоение учащимися определенными умениями.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52"/>
      </w:tblGrid>
      <w:tr w:rsidR="00B96CB3" w:rsidRPr="004058AF" w:rsidTr="00AA3E00">
        <w:tc>
          <w:tcPr>
            <w:tcW w:w="4503" w:type="dxa"/>
          </w:tcPr>
          <w:p w:rsidR="00B96CB3" w:rsidRPr="004058AF" w:rsidRDefault="00B96CB3" w:rsidP="00F26260">
            <w:pPr>
              <w:spacing w:after="0" w:line="240" w:lineRule="auto"/>
              <w:ind w:hanging="284"/>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Этапы учебно- исследовательской  деятельности</w:t>
            </w:r>
          </w:p>
        </w:tc>
        <w:tc>
          <w:tcPr>
            <w:tcW w:w="4852" w:type="dxa"/>
          </w:tcPr>
          <w:p w:rsidR="00B96CB3" w:rsidRPr="004058AF" w:rsidRDefault="00B96CB3" w:rsidP="00F26260">
            <w:pPr>
              <w:spacing w:after="0" w:line="240" w:lineRule="auto"/>
              <w:jc w:val="center"/>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Ведущие  умения  учащихся</w:t>
            </w:r>
          </w:p>
        </w:tc>
      </w:tr>
      <w:tr w:rsidR="00B96CB3" w:rsidRPr="004058AF" w:rsidTr="00AA3E00">
        <w:tc>
          <w:tcPr>
            <w:tcW w:w="4503" w:type="dxa"/>
          </w:tcPr>
          <w:p w:rsidR="00B96CB3" w:rsidRPr="004058AF" w:rsidRDefault="00B96CB3" w:rsidP="009678EC">
            <w:pPr>
              <w:numPr>
                <w:ilvl w:val="0"/>
                <w:numId w:val="153"/>
              </w:numPr>
              <w:tabs>
                <w:tab w:val="left" w:pos="284"/>
              </w:tabs>
              <w:spacing w:after="0" w:line="240" w:lineRule="auto"/>
              <w:ind w:left="0" w:hanging="142"/>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4852" w:type="dxa"/>
          </w:tcPr>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Умение ставить  вопросы можно рассматривать как вариант, компонент умения видеть проблему;</w:t>
            </w:r>
          </w:p>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Умение  выдвигать гипотезы - это формулирование возможного варианта решения проблемы, который проверяется в ходе проведения исследования;</w:t>
            </w:r>
          </w:p>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Умение структурировать тексты является частью умения работать с текстом, которые включают достаточно большой набор операций;</w:t>
            </w:r>
          </w:p>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Умение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rsidR="00B96CB3" w:rsidRPr="004058AF" w:rsidTr="00AA3E00">
        <w:tc>
          <w:tcPr>
            <w:tcW w:w="4503" w:type="dxa"/>
          </w:tcPr>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lastRenderedPageBreak/>
              <w:t>2. Выдвижение гипотезы, формулировка гипотезы и раскрытие замысла исследования.</w:t>
            </w:r>
          </w:p>
        </w:tc>
        <w:tc>
          <w:tcPr>
            <w:tcW w:w="4852" w:type="dxa"/>
          </w:tcPr>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Для формулировки гипотезы необходимо проведение предварительного анализа имеющейся информации.</w:t>
            </w:r>
          </w:p>
        </w:tc>
      </w:tr>
      <w:tr w:rsidR="00B96CB3" w:rsidRPr="004058AF" w:rsidTr="00AA3E00">
        <w:tc>
          <w:tcPr>
            <w:tcW w:w="4503" w:type="dxa"/>
          </w:tcPr>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3. Планирование исследовательских (проектных) работ и выбор необходимого инструментария</w:t>
            </w:r>
          </w:p>
        </w:tc>
        <w:tc>
          <w:tcPr>
            <w:tcW w:w="4852" w:type="dxa"/>
          </w:tcPr>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Выделение материала, который будет использован в исследовании;</w:t>
            </w:r>
          </w:p>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Параметры (показатели) оценки, анализа (количественные и качественные);</w:t>
            </w:r>
          </w:p>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Вопросы, предлагаемые для обсуждения и пр.</w:t>
            </w:r>
          </w:p>
        </w:tc>
      </w:tr>
      <w:tr w:rsidR="00B96CB3" w:rsidRPr="004058AF" w:rsidTr="00AA3E00">
        <w:tc>
          <w:tcPr>
            <w:tcW w:w="4503" w:type="dxa"/>
          </w:tcPr>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4. Поиск  решения проблемы, проведение исследований (проектных работ) с поэтапным контролем и коррекцией результатов включают:</w:t>
            </w:r>
          </w:p>
        </w:tc>
        <w:tc>
          <w:tcPr>
            <w:tcW w:w="4852" w:type="dxa"/>
          </w:tcPr>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B96CB3" w:rsidRPr="004058AF" w:rsidTr="00AA3E00">
        <w:tc>
          <w:tcPr>
            <w:tcW w:w="4503" w:type="dxa"/>
          </w:tcPr>
          <w:p w:rsidR="00B96CB3" w:rsidRPr="004058AF" w:rsidRDefault="00B96CB3" w:rsidP="00F26260">
            <w:pPr>
              <w:tabs>
                <w:tab w:val="left" w:pos="0"/>
                <w:tab w:val="left" w:pos="142"/>
              </w:tabs>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4852" w:type="dxa"/>
          </w:tcPr>
          <w:p w:rsidR="00B96CB3" w:rsidRPr="004058AF" w:rsidRDefault="00B96CB3" w:rsidP="00F26260">
            <w:pPr>
              <w:spacing w:after="0" w:line="240" w:lineRule="auto"/>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6C3BE0" w:rsidRPr="004058AF" w:rsidRDefault="006C3BE0" w:rsidP="00F26260">
      <w:pPr>
        <w:spacing w:after="0" w:line="240" w:lineRule="auto"/>
        <w:jc w:val="both"/>
        <w:rPr>
          <w:rFonts w:ascii="Times New Roman" w:hAnsi="Times New Roman"/>
          <w:color w:val="000000" w:themeColor="text1"/>
          <w:sz w:val="24"/>
          <w:szCs w:val="24"/>
        </w:rPr>
      </w:pPr>
    </w:p>
    <w:p w:rsidR="00B96CB3" w:rsidRPr="004058AF" w:rsidRDefault="00B96CB3"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Этапы организации учебно-исследовательской и проектной  деятельности в основной школе</w:t>
      </w:r>
    </w:p>
    <w:p w:rsidR="00B96CB3" w:rsidRPr="004058AF" w:rsidRDefault="00B96CB3" w:rsidP="00F26260">
      <w:pPr>
        <w:spacing w:after="0" w:line="240" w:lineRule="auto"/>
        <w:ind w:firstLine="567"/>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 xml:space="preserve">Для формирования в основной  школе проектирования как совместной формы деятельности взрослых и детей, для формирования способности подростков к осуществлению </w:t>
      </w:r>
      <w:r w:rsidRPr="004058AF">
        <w:rPr>
          <w:rFonts w:ascii="Times New Roman" w:hAnsi="Times New Roman"/>
          <w:snapToGrid w:val="0"/>
          <w:color w:val="000000" w:themeColor="text1"/>
          <w:sz w:val="24"/>
          <w:szCs w:val="24"/>
          <w:u w:val="single"/>
        </w:rPr>
        <w:t>ответственного выбора</w:t>
      </w:r>
      <w:r w:rsidRPr="004058AF">
        <w:rPr>
          <w:rFonts w:ascii="Times New Roman" w:hAnsi="Times New Roman"/>
          <w:snapToGrid w:val="0"/>
          <w:color w:val="000000" w:themeColor="text1"/>
          <w:sz w:val="24"/>
          <w:szCs w:val="24"/>
        </w:rPr>
        <w:t xml:space="preserve"> в образовательном пространстве школы условно выделяются несколько подпространств – подготовки, опыта и демонстрации результатов деятельности учащихся.</w:t>
      </w:r>
    </w:p>
    <w:p w:rsidR="00B96CB3" w:rsidRPr="004058AF" w:rsidRDefault="00B96CB3" w:rsidP="00F26260">
      <w:pPr>
        <w:spacing w:after="0" w:line="240" w:lineRule="auto"/>
        <w:ind w:firstLine="567"/>
        <w:jc w:val="both"/>
        <w:rPr>
          <w:rFonts w:ascii="Times New Roman" w:hAnsi="Times New Roman"/>
          <w:snapToGrid w:val="0"/>
          <w:color w:val="000000" w:themeColor="text1"/>
          <w:sz w:val="24"/>
          <w:szCs w:val="24"/>
        </w:rPr>
      </w:pPr>
      <w:r w:rsidRPr="004058AF">
        <w:rPr>
          <w:rFonts w:ascii="Times New Roman" w:hAnsi="Times New Roman"/>
          <w:snapToGrid w:val="0"/>
          <w:color w:val="000000" w:themeColor="text1"/>
          <w:sz w:val="24"/>
          <w:szCs w:val="24"/>
        </w:rPr>
        <w:t>Подготовка подразумевает формулирование замысла, планирование возможных действий. Опыт подразумевает пробу осуществления замысла, первичную реализацию. Демонстрация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B96CB3" w:rsidRPr="004058AF" w:rsidRDefault="00B96CB3" w:rsidP="00F26260">
      <w:pPr>
        <w:spacing w:after="0" w:line="240" w:lineRule="auto"/>
        <w:ind w:firstLine="567"/>
        <w:jc w:val="both"/>
        <w:rPr>
          <w:rFonts w:ascii="Times New Roman" w:hAnsi="Times New Roman"/>
          <w:snapToGrid w:val="0"/>
          <w:color w:val="000000" w:themeColor="text1"/>
          <w:sz w:val="24"/>
          <w:szCs w:val="24"/>
        </w:rPr>
      </w:pPr>
      <w:r w:rsidRPr="004058AF">
        <w:rPr>
          <w:rFonts w:ascii="Times New Roman" w:hAnsi="Times New Roman"/>
          <w:color w:val="000000" w:themeColor="text1"/>
          <w:sz w:val="24"/>
          <w:szCs w:val="24"/>
        </w:rPr>
        <w:t>В оценке результата проекта (исследования) учитывается:</w:t>
      </w:r>
    </w:p>
    <w:p w:rsidR="00B96CB3" w:rsidRPr="004058AF" w:rsidRDefault="00B96CB3" w:rsidP="009678EC">
      <w:pPr>
        <w:numPr>
          <w:ilvl w:val="0"/>
          <w:numId w:val="150"/>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участие  в проектировании (исследовании):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B96CB3" w:rsidRPr="004058AF" w:rsidRDefault="00B96CB3" w:rsidP="009678EC">
      <w:pPr>
        <w:numPr>
          <w:ilvl w:val="0"/>
          <w:numId w:val="150"/>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выполнение  проекта (исследования): объем освоенной  информации; ее применение для достижения поставленной цели;</w:t>
      </w:r>
    </w:p>
    <w:p w:rsidR="00B96CB3" w:rsidRPr="004058AF" w:rsidRDefault="00B96CB3" w:rsidP="009678EC">
      <w:pPr>
        <w:numPr>
          <w:ilvl w:val="0"/>
          <w:numId w:val="150"/>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содержание и оформление проекта (исследования): корректность применяемых методов исследования и методов представления результатов; глубина проникновения в </w:t>
      </w:r>
      <w:r w:rsidRPr="004058AF">
        <w:rPr>
          <w:rFonts w:ascii="Times New Roman" w:hAnsi="Times New Roman"/>
          <w:color w:val="000000" w:themeColor="text1"/>
          <w:sz w:val="24"/>
          <w:szCs w:val="24"/>
        </w:rPr>
        <w:lastRenderedPageBreak/>
        <w:t>проблему, привлечение знаний из других областей; эстетика оформления проекта (исследования).</w:t>
      </w:r>
    </w:p>
    <w:p w:rsidR="00B96CB3" w:rsidRPr="004058AF" w:rsidRDefault="00B96CB3"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Процесс  проек</w:t>
      </w:r>
      <w:r w:rsidR="00930007" w:rsidRPr="004058AF">
        <w:rPr>
          <w:rFonts w:ascii="Times New Roman" w:hAnsi="Times New Roman"/>
          <w:color w:val="000000" w:themeColor="text1"/>
          <w:sz w:val="24"/>
          <w:szCs w:val="24"/>
        </w:rPr>
        <w:t>тирования и исследования</w:t>
      </w:r>
      <w:r w:rsidRPr="004058AF">
        <w:rPr>
          <w:rFonts w:ascii="Times New Roman" w:hAnsi="Times New Roman"/>
          <w:color w:val="000000" w:themeColor="text1"/>
          <w:sz w:val="24"/>
          <w:szCs w:val="24"/>
        </w:rPr>
        <w:t xml:space="preserve"> на протяжении всей основной школы проходит несколько стадий:</w:t>
      </w:r>
    </w:p>
    <w:p w:rsidR="00B96CB3" w:rsidRPr="004058AF" w:rsidRDefault="000B5231"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В 5 классе</w:t>
      </w:r>
      <w:r w:rsidR="006C3BE0" w:rsidRPr="004058AF">
        <w:rPr>
          <w:rFonts w:ascii="Times New Roman" w:hAnsi="Times New Roman"/>
          <w:color w:val="000000" w:themeColor="text1"/>
          <w:sz w:val="24"/>
          <w:szCs w:val="24"/>
        </w:rPr>
        <w:t xml:space="preserve"> в рамках деятельности предметных лабораторий перед ребенком ставится учебная задача, которая должна быть решена новым, неизвестным ему, но известным в науке способом (методом). Освоение способа трансформируется в учебный мини-проект, направленный на получение </w:t>
      </w:r>
      <w:r w:rsidR="00B96CB3" w:rsidRPr="004058AF">
        <w:rPr>
          <w:rFonts w:ascii="Times New Roman" w:hAnsi="Times New Roman"/>
          <w:color w:val="000000" w:themeColor="text1"/>
          <w:sz w:val="24"/>
          <w:szCs w:val="24"/>
        </w:rPr>
        <w:t xml:space="preserve">результата </w:t>
      </w:r>
      <w:r w:rsidR="006C3BE0" w:rsidRPr="004058AF">
        <w:rPr>
          <w:rFonts w:ascii="Times New Roman" w:hAnsi="Times New Roman"/>
          <w:color w:val="000000" w:themeColor="text1"/>
          <w:sz w:val="24"/>
          <w:szCs w:val="24"/>
        </w:rPr>
        <w:t>(«продукта»). В</w:t>
      </w:r>
      <w:r w:rsidR="00B96CB3" w:rsidRPr="004058AF">
        <w:rPr>
          <w:rFonts w:ascii="Times New Roman" w:hAnsi="Times New Roman"/>
          <w:color w:val="000000" w:themeColor="text1"/>
          <w:sz w:val="24"/>
          <w:szCs w:val="24"/>
        </w:rPr>
        <w:t xml:space="preserve"> ходе </w:t>
      </w:r>
      <w:r w:rsidR="006C3BE0" w:rsidRPr="004058AF">
        <w:rPr>
          <w:rFonts w:ascii="Times New Roman" w:hAnsi="Times New Roman"/>
          <w:color w:val="000000" w:themeColor="text1"/>
          <w:sz w:val="24"/>
          <w:szCs w:val="24"/>
        </w:rPr>
        <w:t xml:space="preserve">создания учебного мини-проекта </w:t>
      </w:r>
      <w:r w:rsidR="00B96CB3" w:rsidRPr="004058AF">
        <w:rPr>
          <w:rFonts w:ascii="Times New Roman" w:hAnsi="Times New Roman"/>
          <w:color w:val="000000" w:themeColor="text1"/>
          <w:sz w:val="24"/>
          <w:szCs w:val="24"/>
        </w:rPr>
        <w:t>у младших подростков (5-6 классы) формируются  следующие способности:</w:t>
      </w:r>
    </w:p>
    <w:p w:rsidR="00B96CB3" w:rsidRPr="004058AF" w:rsidRDefault="00B96CB3" w:rsidP="009678EC">
      <w:pPr>
        <w:numPr>
          <w:ilvl w:val="0"/>
          <w:numId w:val="154"/>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рефлексировать (видеть проблему; анализировать сделанное – почему получилось, почему не получилось; видеть трудности, ошибки);</w:t>
      </w:r>
    </w:p>
    <w:p w:rsidR="00B96CB3" w:rsidRPr="004058AF" w:rsidRDefault="00B96CB3" w:rsidP="009678EC">
      <w:pPr>
        <w:numPr>
          <w:ilvl w:val="0"/>
          <w:numId w:val="154"/>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целеполагать (ставить и удерживать цели);</w:t>
      </w:r>
    </w:p>
    <w:p w:rsidR="00B96CB3" w:rsidRPr="004058AF" w:rsidRDefault="00B96CB3" w:rsidP="009678EC">
      <w:pPr>
        <w:numPr>
          <w:ilvl w:val="0"/>
          <w:numId w:val="154"/>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планировать (составлять план  своей деятельности);</w:t>
      </w:r>
    </w:p>
    <w:p w:rsidR="00B96CB3" w:rsidRPr="004058AF" w:rsidRDefault="00B96CB3" w:rsidP="009678EC">
      <w:pPr>
        <w:numPr>
          <w:ilvl w:val="0"/>
          <w:numId w:val="154"/>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моделировать (представлять способ действия в виде схемы-модели, выделяя все существенное и главное);</w:t>
      </w:r>
    </w:p>
    <w:p w:rsidR="00B96CB3" w:rsidRPr="004058AF" w:rsidRDefault="00B96CB3" w:rsidP="009678EC">
      <w:pPr>
        <w:numPr>
          <w:ilvl w:val="0"/>
          <w:numId w:val="154"/>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проявлять инициативу при поиске способа (способов) решения задач;</w:t>
      </w:r>
    </w:p>
    <w:p w:rsidR="00B96CB3" w:rsidRPr="004058AF" w:rsidRDefault="00B96CB3" w:rsidP="009678EC">
      <w:pPr>
        <w:numPr>
          <w:ilvl w:val="0"/>
          <w:numId w:val="154"/>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B96CB3" w:rsidRPr="004058AF" w:rsidRDefault="006C3BE0" w:rsidP="00F26260">
      <w:pPr>
        <w:spacing w:after="0" w:line="240" w:lineRule="auto"/>
        <w:ind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Мини-проекты  - первый  </w:t>
      </w:r>
      <w:r w:rsidR="00B96CB3" w:rsidRPr="004058AF">
        <w:rPr>
          <w:rFonts w:ascii="Times New Roman" w:hAnsi="Times New Roman"/>
          <w:color w:val="000000" w:themeColor="text1"/>
          <w:sz w:val="24"/>
          <w:szCs w:val="24"/>
        </w:rPr>
        <w:t>шаг к проектной деятельности в подростковой школе (7-9 классы)</w:t>
      </w:r>
      <w:r w:rsidRPr="004058AF">
        <w:rPr>
          <w:rFonts w:ascii="Times New Roman" w:hAnsi="Times New Roman"/>
          <w:color w:val="000000" w:themeColor="text1"/>
          <w:sz w:val="24"/>
          <w:szCs w:val="24"/>
        </w:rPr>
        <w:t>. Сопровождение в процессе создания мини-проекта осуществляется руководителем лаборатории или же в рамках курса «Проектная лаборатория». Мини-проекты имеют исследовательскую часть и могут быть отнесены к категории</w:t>
      </w:r>
      <w:r w:rsidR="00F840A0" w:rsidRPr="004058AF">
        <w:rPr>
          <w:rFonts w:ascii="Times New Roman" w:hAnsi="Times New Roman"/>
          <w:color w:val="000000" w:themeColor="text1"/>
          <w:sz w:val="24"/>
          <w:szCs w:val="24"/>
        </w:rPr>
        <w:t xml:space="preserve"> исследовательских проектов.</w:t>
      </w:r>
    </w:p>
    <w:p w:rsidR="00F840A0" w:rsidRPr="004058AF" w:rsidRDefault="00F840A0" w:rsidP="00F26260">
      <w:pPr>
        <w:spacing w:after="0" w:line="240" w:lineRule="auto"/>
        <w:ind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6 классе в рамках деятельности творческих мастерских появляется творческий проект, как нечто, сделанное своими руками и презентованное в рамках большого школьного творческого события. Это могут быть музыкальные, декоративно-прикладные, изобразительные, спортивно-ориентированные проекты. Отдельным </w:t>
      </w:r>
      <w:r w:rsidRPr="004058AF">
        <w:rPr>
          <w:rFonts w:ascii="Times New Roman" w:hAnsi="Times New Roman"/>
          <w:color w:val="000000" w:themeColor="text1"/>
          <w:sz w:val="24"/>
          <w:szCs w:val="24"/>
          <w:u w:val="single"/>
        </w:rPr>
        <w:t xml:space="preserve">социальным </w:t>
      </w:r>
      <w:r w:rsidRPr="004058AF">
        <w:rPr>
          <w:rFonts w:ascii="Times New Roman" w:hAnsi="Times New Roman"/>
          <w:color w:val="000000" w:themeColor="text1"/>
          <w:sz w:val="24"/>
          <w:szCs w:val="24"/>
        </w:rPr>
        <w:t>проектом (совместно распределенная деятельность) является образовательное событие «Город мастеров», где представляются итоги изучения модулей в предмете «литература» по итогам 1 триместра, 2 триместра.</w:t>
      </w:r>
    </w:p>
    <w:p w:rsidR="00F840A0" w:rsidRPr="004058AF" w:rsidRDefault="00F840A0" w:rsidP="00F26260">
      <w:pPr>
        <w:spacing w:after="0" w:line="240" w:lineRule="auto"/>
        <w:ind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параллели 6-х классов содержательно один из краткосрочных курсов направлен на формирование компетенций проектной д</w:t>
      </w:r>
      <w:r w:rsidR="001F0F22">
        <w:rPr>
          <w:rFonts w:ascii="Times New Roman" w:hAnsi="Times New Roman"/>
          <w:color w:val="000000" w:themeColor="text1"/>
          <w:sz w:val="24"/>
          <w:szCs w:val="24"/>
        </w:rPr>
        <w:t>еятельности «Учусь проектировать</w:t>
      </w:r>
      <w:r w:rsidRPr="004058AF">
        <w:rPr>
          <w:rFonts w:ascii="Times New Roman" w:hAnsi="Times New Roman"/>
          <w:color w:val="000000" w:themeColor="text1"/>
          <w:sz w:val="24"/>
          <w:szCs w:val="24"/>
        </w:rPr>
        <w:t>» (курсы ведут учителя технологии).</w:t>
      </w:r>
    </w:p>
    <w:p w:rsidR="00B96CB3" w:rsidRPr="004058AF" w:rsidRDefault="00B96CB3" w:rsidP="00F26260">
      <w:pPr>
        <w:spacing w:after="0" w:line="240" w:lineRule="auto"/>
        <w:ind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 этапе самоопределения  (7-9 классы) появляются проектные формы учебной деятельности, учебное  и социальное  проектирование.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103"/>
      </w:tblGrid>
      <w:tr w:rsidR="00B96CB3" w:rsidRPr="004058AF" w:rsidTr="00AA3E00">
        <w:tc>
          <w:tcPr>
            <w:tcW w:w="4361" w:type="dxa"/>
          </w:tcPr>
          <w:p w:rsidR="00B96CB3" w:rsidRPr="004058AF" w:rsidRDefault="00930007"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Проект в </w:t>
            </w:r>
            <w:r w:rsidR="00B96CB3" w:rsidRPr="004058AF">
              <w:rPr>
                <w:rFonts w:ascii="Times New Roman" w:hAnsi="Times New Roman"/>
                <w:color w:val="000000" w:themeColor="text1"/>
                <w:sz w:val="24"/>
                <w:szCs w:val="24"/>
              </w:rPr>
              <w:t>учебной  деятельности</w:t>
            </w:r>
          </w:p>
        </w:tc>
        <w:tc>
          <w:tcPr>
            <w:tcW w:w="5103" w:type="dxa"/>
          </w:tcPr>
          <w:p w:rsidR="00B96CB3" w:rsidRPr="004058AF" w:rsidRDefault="00930007"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Про</w:t>
            </w:r>
            <w:r w:rsidR="00B96CB3" w:rsidRPr="004058AF">
              <w:rPr>
                <w:rFonts w:ascii="Times New Roman" w:hAnsi="Times New Roman"/>
                <w:color w:val="000000" w:themeColor="text1"/>
                <w:sz w:val="24"/>
                <w:szCs w:val="24"/>
              </w:rPr>
              <w:t>ект</w:t>
            </w:r>
            <w:r w:rsidRPr="004058AF">
              <w:rPr>
                <w:rFonts w:ascii="Times New Roman" w:hAnsi="Times New Roman"/>
                <w:color w:val="000000" w:themeColor="text1"/>
                <w:sz w:val="24"/>
                <w:szCs w:val="24"/>
              </w:rPr>
              <w:t xml:space="preserve"> во внеурочной </w:t>
            </w:r>
            <w:r w:rsidR="00B96CB3" w:rsidRPr="004058AF">
              <w:rPr>
                <w:rFonts w:ascii="Times New Roman" w:hAnsi="Times New Roman"/>
                <w:color w:val="000000" w:themeColor="text1"/>
                <w:sz w:val="24"/>
                <w:szCs w:val="24"/>
              </w:rPr>
              <w:t>деятельност</w:t>
            </w:r>
            <w:r w:rsidRPr="004058AF">
              <w:rPr>
                <w:rFonts w:ascii="Times New Roman" w:hAnsi="Times New Roman"/>
                <w:color w:val="000000" w:themeColor="text1"/>
                <w:sz w:val="24"/>
                <w:szCs w:val="24"/>
              </w:rPr>
              <w:t>и</w:t>
            </w:r>
          </w:p>
        </w:tc>
      </w:tr>
      <w:tr w:rsidR="00B96CB3" w:rsidRPr="004058AF" w:rsidTr="00AA3E00">
        <w:tc>
          <w:tcPr>
            <w:tcW w:w="4361" w:type="dxa"/>
          </w:tcPr>
          <w:p w:rsidR="00B96CB3" w:rsidRPr="004058AF" w:rsidRDefault="00B96CB3"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r w:rsidR="00F840A0" w:rsidRPr="004058AF">
              <w:rPr>
                <w:rFonts w:ascii="Times New Roman" w:hAnsi="Times New Roman"/>
                <w:color w:val="000000" w:themeColor="text1"/>
                <w:sz w:val="24"/>
                <w:szCs w:val="24"/>
              </w:rPr>
              <w:t xml:space="preserve"> или исследования</w:t>
            </w:r>
            <w:r w:rsidRPr="004058AF">
              <w:rPr>
                <w:rFonts w:ascii="Times New Roman" w:hAnsi="Times New Roman"/>
                <w:color w:val="000000" w:themeColor="text1"/>
                <w:sz w:val="24"/>
                <w:szCs w:val="24"/>
              </w:rPr>
              <w:t>.</w:t>
            </w:r>
          </w:p>
          <w:p w:rsidR="00930007" w:rsidRPr="004058AF" w:rsidRDefault="00F840A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Реализуется в 8 и 9 классах через курсы «Основы проектной деятельности», «Основы исследовательской </w:t>
            </w:r>
            <w:r w:rsidRPr="004058AF">
              <w:rPr>
                <w:rFonts w:ascii="Times New Roman" w:hAnsi="Times New Roman"/>
                <w:color w:val="000000" w:themeColor="text1"/>
                <w:sz w:val="24"/>
                <w:szCs w:val="24"/>
              </w:rPr>
              <w:lastRenderedPageBreak/>
              <w:t>деятельности»</w:t>
            </w:r>
            <w:r w:rsidR="00930007" w:rsidRPr="004058AF">
              <w:rPr>
                <w:rFonts w:ascii="Times New Roman" w:hAnsi="Times New Roman"/>
                <w:color w:val="000000" w:themeColor="text1"/>
                <w:sz w:val="24"/>
                <w:szCs w:val="24"/>
              </w:rPr>
              <w:t>.</w:t>
            </w:r>
          </w:p>
          <w:p w:rsidR="00F840A0" w:rsidRPr="004058AF" w:rsidRDefault="00930007"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Выбор тематики проектов в разных ситуациях может быть различным. Учителя могут определять тематику с учетом учебной ситуации по своему предмету (монопроекты) с учетом интересов и сп</w:t>
            </w:r>
            <w:r w:rsidR="005D1279" w:rsidRPr="004058AF">
              <w:rPr>
                <w:rFonts w:ascii="Times New Roman" w:hAnsi="Times New Roman"/>
                <w:color w:val="000000" w:themeColor="text1"/>
                <w:sz w:val="24"/>
                <w:szCs w:val="24"/>
              </w:rPr>
              <w:t xml:space="preserve">особностей учащихся. Также </w:t>
            </w:r>
            <w:r w:rsidRPr="004058AF">
              <w:rPr>
                <w:rFonts w:ascii="Times New Roman" w:hAnsi="Times New Roman"/>
                <w:color w:val="000000" w:themeColor="text1"/>
                <w:sz w:val="24"/>
                <w:szCs w:val="24"/>
              </w:rPr>
              <w:t>тематика проектов, особенно предназначенных для внеурочной деятельности, может быть предложена и самими учащимися, которые, естественно, ориентируются при этом на собственные интересы, не только чисто познавательные, но и прикладные.</w:t>
            </w:r>
          </w:p>
        </w:tc>
        <w:tc>
          <w:tcPr>
            <w:tcW w:w="5103" w:type="dxa"/>
          </w:tcPr>
          <w:p w:rsidR="00B96CB3" w:rsidRPr="004058AF" w:rsidRDefault="00B96CB3" w:rsidP="00AA3E0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практическая деятельность, где </w:t>
            </w:r>
            <w:r w:rsidRPr="004058AF">
              <w:rPr>
                <w:rFonts w:ascii="Times New Roman" w:hAnsi="Times New Roman"/>
                <w:color w:val="000000" w:themeColor="text1"/>
                <w:sz w:val="24"/>
                <w:szCs w:val="24"/>
                <w:u w:val="single"/>
              </w:rPr>
              <w:t>школьники сами ставят цели</w:t>
            </w:r>
            <w:r w:rsidRPr="004058AF">
              <w:rPr>
                <w:rFonts w:ascii="Times New Roman" w:hAnsi="Times New Roman"/>
                <w:color w:val="000000" w:themeColor="text1"/>
                <w:sz w:val="24"/>
                <w:szCs w:val="24"/>
              </w:rPr>
              <w:t xml:space="preserve"> своего проектирования. Она меньше  регламентируется педагогом, т.е. в ней новые способы деятельности не приобретаются, а превращаются в средства решения практической задачи. </w:t>
            </w:r>
            <w:r w:rsidR="00F840A0" w:rsidRPr="004058AF">
              <w:rPr>
                <w:rFonts w:ascii="Times New Roman" w:hAnsi="Times New Roman"/>
                <w:color w:val="000000" w:themeColor="text1"/>
                <w:sz w:val="24"/>
                <w:szCs w:val="24"/>
              </w:rPr>
              <w:t xml:space="preserve">Под конкретную </w:t>
            </w:r>
            <w:r w:rsidRPr="004058AF">
              <w:rPr>
                <w:rFonts w:ascii="Times New Roman" w:hAnsi="Times New Roman"/>
                <w:color w:val="000000" w:themeColor="text1"/>
                <w:sz w:val="24"/>
                <w:szCs w:val="24"/>
              </w:rPr>
              <w:t>практическую задачу, ученики</w:t>
            </w:r>
            <w:r w:rsidR="00F840A0" w:rsidRPr="004058AF">
              <w:rPr>
                <w:rFonts w:ascii="Times New Roman" w:hAnsi="Times New Roman"/>
                <w:color w:val="000000" w:themeColor="text1"/>
                <w:sz w:val="24"/>
                <w:szCs w:val="24"/>
              </w:rPr>
              <w:t xml:space="preserve"> ищут </w:t>
            </w:r>
            <w:r w:rsidRPr="004058AF">
              <w:rPr>
                <w:rFonts w:ascii="Times New Roman" w:hAnsi="Times New Roman"/>
                <w:color w:val="000000" w:themeColor="text1"/>
                <w:sz w:val="24"/>
                <w:szCs w:val="24"/>
              </w:rPr>
              <w:t>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r w:rsidR="00F840A0" w:rsidRPr="004058AF">
              <w:rPr>
                <w:rFonts w:ascii="Times New Roman" w:hAnsi="Times New Roman"/>
                <w:color w:val="000000" w:themeColor="text1"/>
                <w:sz w:val="24"/>
                <w:szCs w:val="24"/>
              </w:rPr>
              <w:t xml:space="preserve"> – результат деятельности</w:t>
            </w:r>
            <w:r w:rsidRPr="004058AF">
              <w:rPr>
                <w:rFonts w:ascii="Times New Roman" w:hAnsi="Times New Roman"/>
                <w:color w:val="000000" w:themeColor="text1"/>
                <w:sz w:val="24"/>
                <w:szCs w:val="24"/>
              </w:rPr>
              <w:t>.</w:t>
            </w:r>
          </w:p>
          <w:p w:rsidR="00930007" w:rsidRPr="004058AF" w:rsidRDefault="00930007"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Реализуется в 7-х-9-х классах через Программу воспитательной работы «События и имена», где в рамках проектного офиса учащиеся могут предложить реализацию своего собственного социального проекта индивидуально или в группе, или в классе.</w:t>
            </w:r>
          </w:p>
          <w:p w:rsidR="00930007" w:rsidRPr="004058AF" w:rsidRDefault="00930007"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Также социальный проект в 7-х классах может возникнуть в ходе прохождения социальной практики по решению серии задач, направленных на решение конкретной жизненной ситуации</w:t>
            </w:r>
          </w:p>
        </w:tc>
      </w:tr>
    </w:tbl>
    <w:p w:rsidR="00B96CB3" w:rsidRPr="004058AF" w:rsidRDefault="00B96CB3" w:rsidP="00F26260">
      <w:pPr>
        <w:spacing w:after="0" w:line="240" w:lineRule="auto"/>
        <w:ind w:firstLine="360"/>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Проект характеризуется</w:t>
      </w:r>
      <w:r w:rsidR="005D1279" w:rsidRPr="004058AF">
        <w:rPr>
          <w:rFonts w:ascii="Times New Roman" w:hAnsi="Times New Roman"/>
          <w:color w:val="000000" w:themeColor="text1"/>
          <w:sz w:val="24"/>
          <w:szCs w:val="24"/>
        </w:rPr>
        <w:t>:</w:t>
      </w:r>
    </w:p>
    <w:p w:rsidR="00B96CB3" w:rsidRPr="004058AF" w:rsidRDefault="00B96CB3" w:rsidP="009678EC">
      <w:pPr>
        <w:numPr>
          <w:ilvl w:val="0"/>
          <w:numId w:val="149"/>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наличие</w:t>
      </w:r>
      <w:r w:rsidR="005D1279" w:rsidRPr="004058AF">
        <w:rPr>
          <w:rFonts w:ascii="Times New Roman" w:hAnsi="Times New Roman"/>
          <w:color w:val="000000" w:themeColor="text1"/>
          <w:sz w:val="24"/>
          <w:szCs w:val="24"/>
        </w:rPr>
        <w:t>м</w:t>
      </w:r>
      <w:r w:rsidRPr="004058AF">
        <w:rPr>
          <w:rFonts w:ascii="Times New Roman" w:hAnsi="Times New Roman"/>
          <w:color w:val="000000" w:themeColor="text1"/>
          <w:sz w:val="24"/>
          <w:szCs w:val="24"/>
        </w:rPr>
        <w:t xml:space="preserve"> задачи, требующей интегрированного знания, исследовательского поиска для ее решения;</w:t>
      </w:r>
    </w:p>
    <w:p w:rsidR="00B96CB3" w:rsidRPr="004058AF" w:rsidRDefault="00B96CB3" w:rsidP="009678EC">
      <w:pPr>
        <w:numPr>
          <w:ilvl w:val="0"/>
          <w:numId w:val="149"/>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w:t>
      </w:r>
      <w:r w:rsidR="005D1279" w:rsidRPr="004058AF">
        <w:rPr>
          <w:rFonts w:ascii="Times New Roman" w:hAnsi="Times New Roman"/>
          <w:color w:val="000000" w:themeColor="text1"/>
          <w:sz w:val="24"/>
          <w:szCs w:val="24"/>
        </w:rPr>
        <w:t>рактической, теоретической, социальной</w:t>
      </w:r>
      <w:r w:rsidRPr="004058AF">
        <w:rPr>
          <w:rFonts w:ascii="Times New Roman" w:hAnsi="Times New Roman"/>
          <w:color w:val="000000" w:themeColor="text1"/>
          <w:sz w:val="24"/>
          <w:szCs w:val="24"/>
        </w:rPr>
        <w:t xml:space="preserve"> значимость</w:t>
      </w:r>
      <w:r w:rsidR="005D1279" w:rsidRPr="004058AF">
        <w:rPr>
          <w:rFonts w:ascii="Times New Roman" w:hAnsi="Times New Roman"/>
          <w:color w:val="000000" w:themeColor="text1"/>
          <w:sz w:val="24"/>
          <w:szCs w:val="24"/>
        </w:rPr>
        <w:t>ю</w:t>
      </w:r>
      <w:r w:rsidRPr="004058AF">
        <w:rPr>
          <w:rFonts w:ascii="Times New Roman" w:hAnsi="Times New Roman"/>
          <w:color w:val="000000" w:themeColor="text1"/>
          <w:sz w:val="24"/>
          <w:szCs w:val="24"/>
        </w:rPr>
        <w:t xml:space="preserve"> предполагаемых результатов;</w:t>
      </w:r>
    </w:p>
    <w:p w:rsidR="00B96CB3" w:rsidRPr="004058AF" w:rsidRDefault="00B96CB3" w:rsidP="009678EC">
      <w:pPr>
        <w:numPr>
          <w:ilvl w:val="0"/>
          <w:numId w:val="149"/>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возможность</w:t>
      </w:r>
      <w:r w:rsidR="005D1279" w:rsidRPr="004058AF">
        <w:rPr>
          <w:rFonts w:ascii="Times New Roman" w:hAnsi="Times New Roman"/>
          <w:color w:val="000000" w:themeColor="text1"/>
          <w:sz w:val="24"/>
          <w:szCs w:val="24"/>
        </w:rPr>
        <w:t>ю</w:t>
      </w:r>
      <w:r w:rsidRPr="004058AF">
        <w:rPr>
          <w:rFonts w:ascii="Times New Roman" w:hAnsi="Times New Roman"/>
          <w:color w:val="000000" w:themeColor="text1"/>
          <w:sz w:val="24"/>
          <w:szCs w:val="24"/>
        </w:rPr>
        <w:t xml:space="preserve"> самостоятельной (индивидуальной, парной, групповой) работы учащихся;</w:t>
      </w:r>
    </w:p>
    <w:p w:rsidR="00B96CB3" w:rsidRPr="004058AF" w:rsidRDefault="00B96CB3" w:rsidP="009678EC">
      <w:pPr>
        <w:numPr>
          <w:ilvl w:val="0"/>
          <w:numId w:val="149"/>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структурирование</w:t>
      </w:r>
      <w:r w:rsidR="005D1279" w:rsidRPr="004058AF">
        <w:rPr>
          <w:rFonts w:ascii="Times New Roman" w:hAnsi="Times New Roman"/>
          <w:color w:val="000000" w:themeColor="text1"/>
          <w:sz w:val="24"/>
          <w:szCs w:val="24"/>
        </w:rPr>
        <w:t>м</w:t>
      </w:r>
      <w:r w:rsidRPr="004058AF">
        <w:rPr>
          <w:rFonts w:ascii="Times New Roman" w:hAnsi="Times New Roman"/>
          <w:color w:val="000000" w:themeColor="text1"/>
          <w:sz w:val="24"/>
          <w:szCs w:val="24"/>
        </w:rPr>
        <w:t xml:space="preserve"> содержательной части проекта (с указанием поэтапных результатов);</w:t>
      </w:r>
    </w:p>
    <w:p w:rsidR="00B96CB3" w:rsidRPr="004058AF" w:rsidRDefault="00B96CB3" w:rsidP="009678EC">
      <w:pPr>
        <w:numPr>
          <w:ilvl w:val="0"/>
          <w:numId w:val="149"/>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использование</w:t>
      </w:r>
      <w:r w:rsidR="005D1279" w:rsidRPr="004058AF">
        <w:rPr>
          <w:rFonts w:ascii="Times New Roman" w:hAnsi="Times New Roman"/>
          <w:color w:val="000000" w:themeColor="text1"/>
          <w:sz w:val="24"/>
          <w:szCs w:val="24"/>
        </w:rPr>
        <w:t>м</w:t>
      </w:r>
      <w:r w:rsidRPr="004058AF">
        <w:rPr>
          <w:rFonts w:ascii="Times New Roman" w:hAnsi="Times New Roman"/>
          <w:color w:val="000000" w:themeColor="text1"/>
          <w:sz w:val="24"/>
          <w:szCs w:val="24"/>
        </w:rPr>
        <w:t xml:space="preserve"> исследовательских методов, предусматривающих определенную последовательность действий:</w:t>
      </w:r>
    </w:p>
    <w:p w:rsidR="00B96CB3" w:rsidRPr="004058AF" w:rsidRDefault="00B96CB3" w:rsidP="009678EC">
      <w:pPr>
        <w:numPr>
          <w:ilvl w:val="0"/>
          <w:numId w:val="148"/>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B96CB3" w:rsidRPr="004058AF" w:rsidRDefault="00B96CB3" w:rsidP="009678EC">
      <w:pPr>
        <w:numPr>
          <w:ilvl w:val="0"/>
          <w:numId w:val="148"/>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выдвижение гипотезы их решения;</w:t>
      </w:r>
    </w:p>
    <w:p w:rsidR="00B96CB3" w:rsidRPr="004058AF" w:rsidRDefault="00B96CB3" w:rsidP="009678EC">
      <w:pPr>
        <w:numPr>
          <w:ilvl w:val="0"/>
          <w:numId w:val="148"/>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обсуждение методов исследования (статистических, экспериментальных, наблюдений и т.п.);</w:t>
      </w:r>
    </w:p>
    <w:p w:rsidR="00B96CB3" w:rsidRPr="004058AF" w:rsidRDefault="00B96CB3" w:rsidP="009678EC">
      <w:pPr>
        <w:numPr>
          <w:ilvl w:val="0"/>
          <w:numId w:val="148"/>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обсуждение способов оформления конечных результатов (презентаций, защиты, творческих отчетов, просмотров и пр.);</w:t>
      </w:r>
    </w:p>
    <w:p w:rsidR="00B96CB3" w:rsidRPr="004058AF" w:rsidRDefault="00B96CB3" w:rsidP="009678EC">
      <w:pPr>
        <w:numPr>
          <w:ilvl w:val="0"/>
          <w:numId w:val="148"/>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сбор, систематизация и анализ полученных данных;</w:t>
      </w:r>
    </w:p>
    <w:p w:rsidR="00B96CB3" w:rsidRPr="004058AF" w:rsidRDefault="00B96CB3" w:rsidP="009678EC">
      <w:pPr>
        <w:numPr>
          <w:ilvl w:val="0"/>
          <w:numId w:val="148"/>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подведение итогов, оформление результатов, их презентация;</w:t>
      </w:r>
    </w:p>
    <w:p w:rsidR="00B96CB3" w:rsidRPr="004058AF" w:rsidRDefault="00B96CB3" w:rsidP="009678EC">
      <w:pPr>
        <w:numPr>
          <w:ilvl w:val="0"/>
          <w:numId w:val="148"/>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выводы, выдвижение новых проблем исследования.</w:t>
      </w:r>
    </w:p>
    <w:p w:rsidR="00B96CB3" w:rsidRPr="004058AF" w:rsidRDefault="00B96CB3" w:rsidP="009678EC">
      <w:pPr>
        <w:numPr>
          <w:ilvl w:val="0"/>
          <w:numId w:val="149"/>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Представление</w:t>
      </w:r>
      <w:r w:rsidR="005D1279" w:rsidRPr="004058AF">
        <w:rPr>
          <w:rFonts w:ascii="Times New Roman" w:hAnsi="Times New Roman"/>
          <w:color w:val="000000" w:themeColor="text1"/>
          <w:sz w:val="24"/>
          <w:szCs w:val="24"/>
        </w:rPr>
        <w:t>м</w:t>
      </w:r>
      <w:r w:rsidRPr="004058AF">
        <w:rPr>
          <w:rFonts w:ascii="Times New Roman" w:hAnsi="Times New Roman"/>
          <w:color w:val="000000" w:themeColor="text1"/>
          <w:sz w:val="24"/>
          <w:szCs w:val="24"/>
        </w:rPr>
        <w:t xml:space="preserve">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5D1279" w:rsidRPr="004058AF" w:rsidRDefault="005D1279" w:rsidP="00F26260">
      <w:pPr>
        <w:spacing w:after="0" w:line="240" w:lineRule="auto"/>
        <w:jc w:val="center"/>
        <w:rPr>
          <w:rFonts w:ascii="Times New Roman" w:hAnsi="Times New Roman"/>
          <w:color w:val="000000" w:themeColor="text1"/>
          <w:sz w:val="24"/>
          <w:szCs w:val="24"/>
        </w:rPr>
      </w:pPr>
    </w:p>
    <w:p w:rsidR="00B96CB3" w:rsidRPr="004058AF" w:rsidRDefault="00B96CB3"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Содержание образования </w:t>
      </w:r>
      <w:r w:rsidR="00284A3B" w:rsidRPr="004058AF">
        <w:rPr>
          <w:rFonts w:ascii="Times New Roman" w:hAnsi="Times New Roman"/>
          <w:color w:val="000000" w:themeColor="text1"/>
          <w:sz w:val="24"/>
          <w:szCs w:val="24"/>
        </w:rPr>
        <w:t xml:space="preserve">с учетом включенной проектной деятельности </w:t>
      </w:r>
      <w:r w:rsidRPr="004058AF">
        <w:rPr>
          <w:rFonts w:ascii="Times New Roman" w:hAnsi="Times New Roman"/>
          <w:color w:val="000000" w:themeColor="text1"/>
          <w:sz w:val="24"/>
          <w:szCs w:val="24"/>
        </w:rPr>
        <w:t>изменяется следующим образом:</w:t>
      </w:r>
    </w:p>
    <w:p w:rsidR="00B96CB3" w:rsidRPr="004058AF" w:rsidRDefault="00B96CB3" w:rsidP="00AA3E0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В предметах гуманитарного цикла вводятся такие формы изучения учебного материала, где школьникам позволяется совершать отдельные свободные  действия с изучаемым содержанием (например, разработка  маршрута путешествия по карте или плану местности</w:t>
      </w:r>
      <w:r w:rsidR="00284A3B" w:rsidRPr="004058AF">
        <w:rPr>
          <w:rFonts w:ascii="Times New Roman" w:hAnsi="Times New Roman"/>
          <w:color w:val="000000" w:themeColor="text1"/>
          <w:szCs w:val="24"/>
        </w:rPr>
        <w:t xml:space="preserve">, экскурсии, сценария </w:t>
      </w:r>
      <w:r w:rsidR="00692B4A" w:rsidRPr="004058AF">
        <w:rPr>
          <w:rFonts w:ascii="Times New Roman" w:hAnsi="Times New Roman"/>
          <w:color w:val="000000" w:themeColor="text1"/>
          <w:szCs w:val="24"/>
        </w:rPr>
        <w:t>инсценировки</w:t>
      </w:r>
      <w:r w:rsidR="00284A3B" w:rsidRPr="004058AF">
        <w:rPr>
          <w:rFonts w:ascii="Times New Roman" w:hAnsi="Times New Roman"/>
          <w:color w:val="000000" w:themeColor="text1"/>
          <w:szCs w:val="24"/>
        </w:rPr>
        <w:t xml:space="preserve"> и пр. в зависимости от особенностей изучения предмета в поточно – модульной технологии</w:t>
      </w:r>
      <w:r w:rsidRPr="004058AF">
        <w:rPr>
          <w:rFonts w:ascii="Times New Roman" w:hAnsi="Times New Roman"/>
          <w:color w:val="000000" w:themeColor="text1"/>
          <w:szCs w:val="24"/>
        </w:rPr>
        <w:t xml:space="preserve">). </w:t>
      </w:r>
    </w:p>
    <w:p w:rsidR="00B96CB3" w:rsidRPr="004058AF" w:rsidRDefault="00284A3B" w:rsidP="00AA3E0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 </w:t>
      </w:r>
      <w:r w:rsidR="00B96CB3" w:rsidRPr="004058AF">
        <w:rPr>
          <w:rFonts w:ascii="Times New Roman" w:hAnsi="Times New Roman"/>
          <w:color w:val="000000" w:themeColor="text1"/>
          <w:szCs w:val="24"/>
        </w:rPr>
        <w:t xml:space="preserve">предметах вводятся компетентностно- ориентированных задания, </w:t>
      </w:r>
      <w:r w:rsidRPr="004058AF">
        <w:rPr>
          <w:rFonts w:ascii="Times New Roman" w:hAnsi="Times New Roman"/>
          <w:color w:val="000000" w:themeColor="text1"/>
          <w:szCs w:val="24"/>
        </w:rPr>
        <w:t xml:space="preserve">позволяющие </w:t>
      </w:r>
      <w:r w:rsidR="00B96CB3" w:rsidRPr="004058AF">
        <w:rPr>
          <w:rFonts w:ascii="Times New Roman" w:hAnsi="Times New Roman"/>
          <w:color w:val="000000" w:themeColor="text1"/>
          <w:szCs w:val="24"/>
        </w:rPr>
        <w:t>расширять пространство работы школьников, не претендуя на полнома</w:t>
      </w:r>
      <w:r w:rsidRPr="004058AF">
        <w:rPr>
          <w:rFonts w:ascii="Times New Roman" w:hAnsi="Times New Roman"/>
          <w:color w:val="000000" w:themeColor="text1"/>
          <w:szCs w:val="24"/>
        </w:rPr>
        <w:t xml:space="preserve">сштабную </w:t>
      </w:r>
      <w:r w:rsidRPr="004058AF">
        <w:rPr>
          <w:rFonts w:ascii="Times New Roman" w:hAnsi="Times New Roman"/>
          <w:color w:val="000000" w:themeColor="text1"/>
          <w:szCs w:val="24"/>
        </w:rPr>
        <w:lastRenderedPageBreak/>
        <w:t>проектную деятельность</w:t>
      </w:r>
      <w:r w:rsidR="00B96CB3" w:rsidRPr="004058AF">
        <w:rPr>
          <w:rFonts w:ascii="Times New Roman" w:hAnsi="Times New Roman"/>
          <w:color w:val="000000" w:themeColor="text1"/>
          <w:szCs w:val="24"/>
        </w:rPr>
        <w:t xml:space="preserve">. При этом знания </w:t>
      </w:r>
      <w:r w:rsidRPr="004058AF">
        <w:rPr>
          <w:rFonts w:ascii="Times New Roman" w:hAnsi="Times New Roman"/>
          <w:color w:val="000000" w:themeColor="text1"/>
          <w:szCs w:val="24"/>
        </w:rPr>
        <w:t xml:space="preserve">и навыки проектирования </w:t>
      </w:r>
      <w:r w:rsidR="00B96CB3" w:rsidRPr="004058AF">
        <w:rPr>
          <w:rFonts w:ascii="Times New Roman" w:hAnsi="Times New Roman"/>
          <w:color w:val="000000" w:themeColor="text1"/>
          <w:szCs w:val="24"/>
        </w:rPr>
        <w:t xml:space="preserve">становятся средством выполнения задания. </w:t>
      </w:r>
    </w:p>
    <w:p w:rsidR="00B96CB3" w:rsidRPr="004058AF" w:rsidRDefault="00B96CB3" w:rsidP="00AA3E0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В содержание учебных предметов встраиваются  проектные формы уче</w:t>
      </w:r>
      <w:r w:rsidR="00284A3B" w:rsidRPr="004058AF">
        <w:rPr>
          <w:rFonts w:ascii="Times New Roman" w:hAnsi="Times New Roman"/>
          <w:color w:val="000000" w:themeColor="text1"/>
          <w:szCs w:val="24"/>
        </w:rPr>
        <w:t>бной деятельности, в ряде случаев происходит координация</w:t>
      </w:r>
      <w:r w:rsidRPr="004058AF">
        <w:rPr>
          <w:rFonts w:ascii="Times New Roman" w:hAnsi="Times New Roman"/>
          <w:color w:val="000000" w:themeColor="text1"/>
          <w:szCs w:val="24"/>
        </w:rPr>
        <w:t xml:space="preserve"> неск</w:t>
      </w:r>
      <w:r w:rsidR="00284A3B" w:rsidRPr="004058AF">
        <w:rPr>
          <w:rFonts w:ascii="Times New Roman" w:hAnsi="Times New Roman"/>
          <w:color w:val="000000" w:themeColor="text1"/>
          <w:szCs w:val="24"/>
        </w:rPr>
        <w:t>ольких учебных  предметов.</w:t>
      </w:r>
    </w:p>
    <w:p w:rsidR="00B96CB3" w:rsidRPr="004058AF" w:rsidRDefault="00B96CB3" w:rsidP="00AA3E0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Организуется проектная  деятельность школьников  за пределами  учебного содержания (</w:t>
      </w:r>
      <w:r w:rsidR="00284A3B" w:rsidRPr="004058AF">
        <w:rPr>
          <w:rFonts w:ascii="Times New Roman" w:hAnsi="Times New Roman"/>
          <w:color w:val="000000" w:themeColor="text1"/>
          <w:szCs w:val="24"/>
        </w:rPr>
        <w:t xml:space="preserve">социальное проектирование). </w:t>
      </w:r>
      <w:r w:rsidRPr="004058AF">
        <w:rPr>
          <w:rFonts w:ascii="Times New Roman" w:hAnsi="Times New Roman"/>
          <w:color w:val="000000" w:themeColor="text1"/>
          <w:szCs w:val="24"/>
        </w:rPr>
        <w:t>Тогда содержанием  прое</w:t>
      </w:r>
      <w:r w:rsidR="00284A3B" w:rsidRPr="004058AF">
        <w:rPr>
          <w:rFonts w:ascii="Times New Roman" w:hAnsi="Times New Roman"/>
          <w:color w:val="000000" w:themeColor="text1"/>
          <w:szCs w:val="24"/>
        </w:rPr>
        <w:t xml:space="preserve">ктирования становится </w:t>
      </w:r>
      <w:r w:rsidRPr="004058AF">
        <w:rPr>
          <w:rFonts w:ascii="Times New Roman" w:hAnsi="Times New Roman"/>
          <w:color w:val="000000" w:themeColor="text1"/>
          <w:szCs w:val="24"/>
        </w:rPr>
        <w:t>социальный контекст.</w:t>
      </w:r>
    </w:p>
    <w:p w:rsidR="00B96CB3" w:rsidRPr="004058AF" w:rsidRDefault="00B96CB3"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Исходя  из  указанных четырех  направлений действий, выделяем следующие типы и виды  проектов, проектных форм учебной деятельности.</w:t>
      </w:r>
    </w:p>
    <w:p w:rsidR="00284A3B" w:rsidRPr="004058AF" w:rsidRDefault="00B96CB3" w:rsidP="009678EC">
      <w:pPr>
        <w:pStyle w:val="a9"/>
        <w:numPr>
          <w:ilvl w:val="0"/>
          <w:numId w:val="160"/>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Учебные монопроекты.</w:t>
      </w:r>
    </w:p>
    <w:p w:rsidR="00284A3B" w:rsidRPr="004058AF" w:rsidRDefault="00B96CB3" w:rsidP="009678EC">
      <w:pPr>
        <w:pStyle w:val="a9"/>
        <w:numPr>
          <w:ilvl w:val="0"/>
          <w:numId w:val="160"/>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Межпредметные проекты.</w:t>
      </w:r>
    </w:p>
    <w:p w:rsidR="00B96CB3" w:rsidRPr="004058AF" w:rsidRDefault="00B96CB3" w:rsidP="009678EC">
      <w:pPr>
        <w:pStyle w:val="a9"/>
        <w:numPr>
          <w:ilvl w:val="0"/>
          <w:numId w:val="160"/>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Социал</w:t>
      </w:r>
      <w:r w:rsidR="00284A3B" w:rsidRPr="004058AF">
        <w:rPr>
          <w:rFonts w:ascii="Times New Roman" w:hAnsi="Times New Roman"/>
          <w:color w:val="000000" w:themeColor="text1"/>
          <w:szCs w:val="24"/>
        </w:rPr>
        <w:t xml:space="preserve">ьные </w:t>
      </w:r>
      <w:r w:rsidRPr="004058AF">
        <w:rPr>
          <w:rFonts w:ascii="Times New Roman" w:hAnsi="Times New Roman"/>
          <w:color w:val="000000" w:themeColor="text1"/>
          <w:szCs w:val="24"/>
        </w:rPr>
        <w:t>проекты</w:t>
      </w:r>
      <w:r w:rsidR="00284A3B" w:rsidRPr="004058AF">
        <w:rPr>
          <w:rFonts w:ascii="Times New Roman" w:hAnsi="Times New Roman"/>
          <w:color w:val="000000" w:themeColor="text1"/>
          <w:szCs w:val="24"/>
        </w:rPr>
        <w:t>.</w:t>
      </w:r>
    </w:p>
    <w:p w:rsidR="00B96CB3" w:rsidRPr="004058AF" w:rsidRDefault="00B96CB3"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Проектом руководит  учитель,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 Оценивание проекта осуществляется </w:t>
      </w:r>
      <w:r w:rsidR="00284A3B" w:rsidRPr="004058AF">
        <w:rPr>
          <w:rFonts w:ascii="Times New Roman" w:hAnsi="Times New Roman"/>
          <w:color w:val="000000" w:themeColor="text1"/>
          <w:sz w:val="24"/>
          <w:szCs w:val="24"/>
        </w:rPr>
        <w:t xml:space="preserve">в баллах </w:t>
      </w:r>
      <w:r w:rsidRPr="004058AF">
        <w:rPr>
          <w:rFonts w:ascii="Times New Roman" w:hAnsi="Times New Roman"/>
          <w:color w:val="000000" w:themeColor="text1"/>
          <w:sz w:val="24"/>
          <w:szCs w:val="24"/>
        </w:rPr>
        <w:t>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аттестации.Прежде всего</w:t>
      </w:r>
      <w:r w:rsidR="00284A3B" w:rsidRPr="004058AF">
        <w:rPr>
          <w:rFonts w:ascii="Times New Roman" w:hAnsi="Times New Roman"/>
          <w:color w:val="000000" w:themeColor="text1"/>
          <w:sz w:val="24"/>
          <w:szCs w:val="24"/>
        </w:rPr>
        <w:t>,  оценивае</w:t>
      </w:r>
      <w:r w:rsidRPr="004058AF">
        <w:rPr>
          <w:rFonts w:ascii="Times New Roman" w:hAnsi="Times New Roman"/>
          <w:color w:val="000000" w:themeColor="text1"/>
          <w:sz w:val="24"/>
          <w:szCs w:val="24"/>
        </w:rPr>
        <w:t>тся сформированность  универсал</w:t>
      </w:r>
      <w:r w:rsidR="00284A3B" w:rsidRPr="004058AF">
        <w:rPr>
          <w:rFonts w:ascii="Times New Roman" w:hAnsi="Times New Roman"/>
          <w:color w:val="000000" w:themeColor="text1"/>
          <w:sz w:val="24"/>
          <w:szCs w:val="24"/>
        </w:rPr>
        <w:t xml:space="preserve">ьных учебных действий учащихся в ходе осуществления </w:t>
      </w:r>
      <w:r w:rsidRPr="004058AF">
        <w:rPr>
          <w:rFonts w:ascii="Times New Roman" w:hAnsi="Times New Roman"/>
          <w:color w:val="000000" w:themeColor="text1"/>
          <w:sz w:val="24"/>
          <w:szCs w:val="24"/>
        </w:rPr>
        <w:t>проектной деятельности по определенным критериям:</w:t>
      </w:r>
    </w:p>
    <w:p w:rsidR="00B96CB3" w:rsidRPr="004058AF" w:rsidRDefault="00B96CB3" w:rsidP="009678EC">
      <w:pPr>
        <w:numPr>
          <w:ilvl w:val="0"/>
          <w:numId w:val="155"/>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Презентация содержания работы самим учащимся:</w:t>
      </w:r>
    </w:p>
    <w:p w:rsidR="00B96CB3" w:rsidRPr="004058AF" w:rsidRDefault="00B96CB3" w:rsidP="009678EC">
      <w:pPr>
        <w:numPr>
          <w:ilvl w:val="0"/>
          <w:numId w:val="156"/>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характеристика самим учащимся собственной деятельности («история моих открытий»);</w:t>
      </w:r>
    </w:p>
    <w:p w:rsidR="00B96CB3" w:rsidRPr="004058AF" w:rsidRDefault="00B96CB3" w:rsidP="009678EC">
      <w:pPr>
        <w:numPr>
          <w:ilvl w:val="0"/>
          <w:numId w:val="156"/>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постановка задачи, описание способов ее решения, полученных результатов, критическая оценка самим учащимся работы и полученных результатов.</w:t>
      </w:r>
    </w:p>
    <w:p w:rsidR="00B96CB3" w:rsidRPr="004058AF" w:rsidRDefault="00B96CB3" w:rsidP="009678EC">
      <w:pPr>
        <w:numPr>
          <w:ilvl w:val="0"/>
          <w:numId w:val="155"/>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Качество защиты работы:</w:t>
      </w:r>
    </w:p>
    <w:p w:rsidR="00B96CB3" w:rsidRPr="004058AF" w:rsidRDefault="00B96CB3" w:rsidP="009678EC">
      <w:pPr>
        <w:numPr>
          <w:ilvl w:val="0"/>
          <w:numId w:val="157"/>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четкость и ясность изложения задачи;</w:t>
      </w:r>
    </w:p>
    <w:p w:rsidR="00B96CB3" w:rsidRPr="004058AF" w:rsidRDefault="00B96CB3" w:rsidP="009678EC">
      <w:pPr>
        <w:numPr>
          <w:ilvl w:val="0"/>
          <w:numId w:val="157"/>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убедительность рассуждений;</w:t>
      </w:r>
    </w:p>
    <w:p w:rsidR="00B96CB3" w:rsidRPr="004058AF" w:rsidRDefault="00B96CB3" w:rsidP="009678EC">
      <w:pPr>
        <w:numPr>
          <w:ilvl w:val="0"/>
          <w:numId w:val="157"/>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последовательность в аргументации;</w:t>
      </w:r>
    </w:p>
    <w:p w:rsidR="00B96CB3" w:rsidRPr="004058AF" w:rsidRDefault="00B96CB3" w:rsidP="009678EC">
      <w:pPr>
        <w:numPr>
          <w:ilvl w:val="0"/>
          <w:numId w:val="157"/>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логичность и оригинальность.</w:t>
      </w:r>
    </w:p>
    <w:p w:rsidR="00B96CB3" w:rsidRPr="004058AF" w:rsidRDefault="00B96CB3" w:rsidP="009678EC">
      <w:pPr>
        <w:numPr>
          <w:ilvl w:val="0"/>
          <w:numId w:val="155"/>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Качество наглядного представления работы:</w:t>
      </w:r>
    </w:p>
    <w:p w:rsidR="00B96CB3" w:rsidRPr="004058AF" w:rsidRDefault="00B96CB3" w:rsidP="009678EC">
      <w:pPr>
        <w:numPr>
          <w:ilvl w:val="0"/>
          <w:numId w:val="158"/>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использование рисунков, схем, графиков, моделей и других средств наглядной презентации;</w:t>
      </w:r>
    </w:p>
    <w:p w:rsidR="00B96CB3" w:rsidRPr="004058AF" w:rsidRDefault="00B96CB3" w:rsidP="009678EC">
      <w:pPr>
        <w:numPr>
          <w:ilvl w:val="0"/>
          <w:numId w:val="158"/>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качество текста (соответствие плану, оформление работы, грамотность по теме изложения, наличие приложения к работе).</w:t>
      </w:r>
    </w:p>
    <w:p w:rsidR="00B96CB3" w:rsidRPr="004058AF" w:rsidRDefault="00B96CB3" w:rsidP="009678EC">
      <w:pPr>
        <w:numPr>
          <w:ilvl w:val="0"/>
          <w:numId w:val="155"/>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Коммуникативные умения:</w:t>
      </w:r>
    </w:p>
    <w:p w:rsidR="00B96CB3" w:rsidRPr="004058AF" w:rsidRDefault="00B96CB3" w:rsidP="009678EC">
      <w:pPr>
        <w:numPr>
          <w:ilvl w:val="0"/>
          <w:numId w:val="159"/>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B96CB3" w:rsidRPr="004058AF" w:rsidRDefault="00B96CB3" w:rsidP="009678EC">
      <w:pPr>
        <w:numPr>
          <w:ilvl w:val="0"/>
          <w:numId w:val="159"/>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B96CB3" w:rsidRPr="004058AF" w:rsidRDefault="00B96CB3"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самооценивание,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692B4A" w:rsidRPr="004058AF" w:rsidRDefault="00692B4A" w:rsidP="00F26260">
      <w:pPr>
        <w:spacing w:after="0" w:line="240" w:lineRule="auto"/>
        <w:jc w:val="center"/>
        <w:rPr>
          <w:rFonts w:ascii="Times New Roman" w:hAnsi="Times New Roman"/>
          <w:color w:val="000000" w:themeColor="text1"/>
          <w:sz w:val="24"/>
          <w:szCs w:val="24"/>
        </w:rPr>
      </w:pPr>
    </w:p>
    <w:p w:rsidR="00B96CB3" w:rsidRPr="004058AF" w:rsidRDefault="00B96CB3"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Оценка сформированности ключевых компетентностей</w:t>
      </w:r>
    </w:p>
    <w:p w:rsidR="00B96CB3" w:rsidRPr="004058AF" w:rsidRDefault="00B96CB3"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в рамках оценивания проектной деятельности</w:t>
      </w:r>
    </w:p>
    <w:p w:rsidR="00692B4A" w:rsidRPr="004058AF" w:rsidRDefault="00692B4A" w:rsidP="00F26260">
      <w:pPr>
        <w:pStyle w:val="afe"/>
        <w:spacing w:after="0" w:line="240" w:lineRule="auto"/>
        <w:ind w:left="0"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Оценивание проектной деятельности происходит в рамках школьной конференции исследовательских и проектных работ. Проект может быть представлен в завершенном виде (в виде продукта) или в виде реализующейся проектной идеи. Критериальная база для оценки того или иного варианта различна. Завершение проекта и получение продукта в рамках метода проектов является единственным свидетельством того, что проект состоялся, а значит, деятельность учащегося в этом случае оценивается выше, нежели тогда, когда речь идет о проектной идее.</w:t>
      </w:r>
    </w:p>
    <w:p w:rsidR="00B96CB3" w:rsidRPr="004058AF" w:rsidRDefault="00B96CB3" w:rsidP="00F26260">
      <w:pPr>
        <w:pStyle w:val="afe"/>
        <w:spacing w:after="0" w:line="240" w:lineRule="auto"/>
        <w:ind w:left="0"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процессе проектной деятельности учащегося с помощью специальных  оценочных процедур оценивается уровень сформированности ключевых компетентност</w:t>
      </w:r>
      <w:r w:rsidR="00284A3B" w:rsidRPr="004058AF">
        <w:rPr>
          <w:rFonts w:ascii="Times New Roman" w:hAnsi="Times New Roman"/>
          <w:color w:val="000000" w:themeColor="text1"/>
          <w:sz w:val="24"/>
          <w:szCs w:val="24"/>
        </w:rPr>
        <w:t>ей,  информационной и коммуникационной</w:t>
      </w:r>
      <w:r w:rsidRPr="004058AF">
        <w:rPr>
          <w:rFonts w:ascii="Times New Roman" w:hAnsi="Times New Roman"/>
          <w:color w:val="000000" w:themeColor="text1"/>
          <w:sz w:val="24"/>
          <w:szCs w:val="24"/>
        </w:rPr>
        <w:t xml:space="preserve">. </w:t>
      </w:r>
    </w:p>
    <w:p w:rsidR="00B96CB3" w:rsidRPr="004058AF" w:rsidRDefault="00B96CB3" w:rsidP="00F26260">
      <w:pPr>
        <w:pStyle w:val="afe"/>
        <w:spacing w:after="0" w:line="240" w:lineRule="auto"/>
        <w:ind w:left="0"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 этой целью  в школе используются специальные  уровн</w:t>
      </w:r>
      <w:r w:rsidR="00692B4A" w:rsidRPr="004058AF">
        <w:rPr>
          <w:rFonts w:ascii="Times New Roman" w:hAnsi="Times New Roman"/>
          <w:color w:val="000000" w:themeColor="text1"/>
          <w:sz w:val="24"/>
          <w:szCs w:val="24"/>
        </w:rPr>
        <w:t>евые критерии</w:t>
      </w:r>
      <w:r w:rsidRPr="004058AF">
        <w:rPr>
          <w:rFonts w:ascii="Times New Roman" w:hAnsi="Times New Roman"/>
          <w:color w:val="000000" w:themeColor="text1"/>
          <w:sz w:val="24"/>
          <w:szCs w:val="24"/>
        </w:rPr>
        <w:t>.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w:t>
      </w:r>
      <w:r w:rsidR="00692B4A" w:rsidRPr="004058AF">
        <w:rPr>
          <w:rFonts w:ascii="Times New Roman" w:hAnsi="Times New Roman"/>
          <w:color w:val="000000" w:themeColor="text1"/>
          <w:sz w:val="24"/>
          <w:szCs w:val="24"/>
        </w:rPr>
        <w:t xml:space="preserve"> Такой способ оценки позволяет </w:t>
      </w:r>
      <w:r w:rsidRPr="004058AF">
        <w:rPr>
          <w:rFonts w:ascii="Times New Roman" w:hAnsi="Times New Roman"/>
          <w:color w:val="000000" w:themeColor="text1"/>
          <w:sz w:val="24"/>
          <w:szCs w:val="24"/>
        </w:rPr>
        <w:t>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w:t>
      </w:r>
      <w:r w:rsidR="00692B4A" w:rsidRPr="004058AF">
        <w:rPr>
          <w:rFonts w:ascii="Times New Roman" w:hAnsi="Times New Roman"/>
          <w:color w:val="000000" w:themeColor="text1"/>
          <w:sz w:val="24"/>
          <w:szCs w:val="24"/>
        </w:rPr>
        <w:t>торый он демонстрирует в целом. Это позволяе</w:t>
      </w:r>
      <w:r w:rsidRPr="004058AF">
        <w:rPr>
          <w:rFonts w:ascii="Times New Roman" w:hAnsi="Times New Roman"/>
          <w:color w:val="000000" w:themeColor="text1"/>
          <w:sz w:val="24"/>
          <w:szCs w:val="24"/>
        </w:rPr>
        <w:t>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B96CB3" w:rsidRPr="004058AF" w:rsidRDefault="00B96CB3" w:rsidP="00F26260">
      <w:pPr>
        <w:pStyle w:val="afe"/>
        <w:spacing w:after="0" w:line="240" w:lineRule="auto"/>
        <w:ind w:left="0"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Объект</w:t>
      </w:r>
      <w:r w:rsidR="00692B4A" w:rsidRPr="004058AF">
        <w:rPr>
          <w:rFonts w:ascii="Times New Roman" w:hAnsi="Times New Roman"/>
          <w:color w:val="000000" w:themeColor="text1"/>
          <w:sz w:val="24"/>
          <w:szCs w:val="24"/>
        </w:rPr>
        <w:t xml:space="preserve">ами оценки являются наблюдение за работой проектанта или группы проектантов,  презентация продукта. </w:t>
      </w:r>
      <w:r w:rsidRPr="004058AF">
        <w:rPr>
          <w:rFonts w:ascii="Times New Roman" w:hAnsi="Times New Roman"/>
          <w:color w:val="000000" w:themeColor="text1"/>
          <w:sz w:val="24"/>
          <w:szCs w:val="24"/>
        </w:rPr>
        <w:t>Субъекты оценки в первых двух случаях могут быть разными: руководитель проекта, другие педагоги; при оценке презентации – такж</w:t>
      </w:r>
      <w:r w:rsidR="00692B4A" w:rsidRPr="004058AF">
        <w:rPr>
          <w:rFonts w:ascii="Times New Roman" w:hAnsi="Times New Roman"/>
          <w:color w:val="000000" w:themeColor="text1"/>
          <w:sz w:val="24"/>
          <w:szCs w:val="24"/>
        </w:rPr>
        <w:t xml:space="preserve">е учащиеся и родители. </w:t>
      </w:r>
    </w:p>
    <w:p w:rsidR="00B96CB3" w:rsidRPr="004058AF" w:rsidRDefault="00B96CB3" w:rsidP="00F26260">
      <w:pPr>
        <w:pStyle w:val="afe"/>
        <w:spacing w:after="0" w:line="240" w:lineRule="auto"/>
        <w:ind w:left="0"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w:t>
      </w:r>
    </w:p>
    <w:p w:rsidR="009C39AA" w:rsidRPr="004058AF" w:rsidRDefault="009C39AA"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p>
    <w:p w:rsidR="00B96CB3" w:rsidRPr="004058AF" w:rsidRDefault="00B96CB3"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 xml:space="preserve">Особенностью </w:t>
      </w:r>
      <w:r w:rsidRPr="004058AF">
        <w:rPr>
          <w:rFonts w:ascii="Times New Roman" w:hAnsi="Times New Roman"/>
          <w:bCs/>
          <w:color w:val="000000" w:themeColor="text1"/>
        </w:rPr>
        <w:t xml:space="preserve">учебно-исследовательской деятельности </w:t>
      </w:r>
      <w:r w:rsidR="009C39AA" w:rsidRPr="004058AF">
        <w:rPr>
          <w:rFonts w:ascii="Times New Roman" w:hAnsi="Times New Roman"/>
          <w:bCs/>
          <w:color w:val="000000" w:themeColor="text1"/>
        </w:rPr>
        <w:t xml:space="preserve">также </w:t>
      </w:r>
      <w:r w:rsidRPr="004058AF">
        <w:rPr>
          <w:rFonts w:ascii="Times New Roman" w:hAnsi="Times New Roman"/>
          <w:color w:val="000000" w:themeColor="text1"/>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C39AA" w:rsidRPr="004058AF" w:rsidRDefault="009C39AA"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Организация учебно-исследовательской деятельности обучающихся в школе строится следующим образом:</w:t>
      </w:r>
    </w:p>
    <w:p w:rsidR="009C39AA" w:rsidRPr="004058AF" w:rsidRDefault="009C39AA" w:rsidP="00F26260">
      <w:pPr>
        <w:pStyle w:val="a7"/>
        <w:widowControl w:val="0"/>
        <w:spacing w:before="0" w:beforeAutospacing="0" w:after="0" w:afterAutospacing="0"/>
        <w:jc w:val="both"/>
        <w:textAlignment w:val="baseline"/>
        <w:rPr>
          <w:rFonts w:ascii="Times New Roman" w:hAnsi="Times New Roman"/>
          <w:color w:val="000000" w:themeColor="text1"/>
        </w:rPr>
      </w:pPr>
      <w:r w:rsidRPr="004058AF">
        <w:rPr>
          <w:rFonts w:ascii="Times New Roman" w:hAnsi="Times New Roman"/>
          <w:color w:val="000000" w:themeColor="text1"/>
        </w:rPr>
        <w:t>- в рамках урока - урок-исследование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проблемные уроки; семинары; практические и лабораторные занятия.</w:t>
      </w:r>
    </w:p>
    <w:p w:rsidR="009C39AA" w:rsidRPr="004058AF" w:rsidRDefault="009C39AA"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в рамках курса «Основы учебного исследования» для учащихся 8-9 классов, </w:t>
      </w:r>
    </w:p>
    <w:p w:rsidR="009C39AA" w:rsidRPr="004058AF" w:rsidRDefault="009C39AA"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 в рамках предпрофильной подготовки – исследования, направленные на изучение профессий и рынка труда,  </w:t>
      </w:r>
    </w:p>
    <w:p w:rsidR="009C39AA" w:rsidRPr="004058AF" w:rsidRDefault="009C39AA"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в рамках предметных лабораторий -  индивидуальные и групповые мини-исследования,</w:t>
      </w:r>
    </w:p>
    <w:p w:rsidR="009C39AA" w:rsidRPr="004058AF" w:rsidRDefault="009C39AA"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при индивидуальной работе с учащимися при подготовке к конкурсам, конференциям и т.д.,</w:t>
      </w:r>
    </w:p>
    <w:p w:rsidR="009C39AA" w:rsidRPr="004058AF" w:rsidRDefault="009C39AA"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рамках внеурочной деятельности, связанной с программой работы школьного музея космонавтики; программой «Библиосплав или познай мир с книгой» (образовательная экспедиция), «От зала читального к залу спортивному» .</w:t>
      </w:r>
    </w:p>
    <w:p w:rsidR="009C39AA" w:rsidRPr="004058AF" w:rsidRDefault="009C39AA" w:rsidP="00F26260">
      <w:pPr>
        <w:pStyle w:val="a7"/>
        <w:widowControl w:val="0"/>
        <w:tabs>
          <w:tab w:val="left" w:pos="567"/>
        </w:tabs>
        <w:spacing w:before="0" w:beforeAutospacing="0" w:after="0" w:afterAutospacing="0"/>
        <w:jc w:val="both"/>
        <w:rPr>
          <w:rFonts w:ascii="Times New Roman" w:hAnsi="Times New Roman"/>
          <w:color w:val="000000" w:themeColor="text1"/>
        </w:rPr>
      </w:pPr>
      <w:r w:rsidRPr="004058AF">
        <w:rPr>
          <w:rFonts w:ascii="Times New Roman" w:hAnsi="Times New Roman"/>
          <w:color w:val="000000" w:themeColor="text1"/>
        </w:rPr>
        <w:t xml:space="preserve">        - в рамках НОУ «Точка опоры» - работа</w:t>
      </w:r>
      <w:r w:rsidR="00B96CB3" w:rsidRPr="004058AF">
        <w:rPr>
          <w:rFonts w:ascii="Times New Roman" w:hAnsi="Times New Roman"/>
          <w:color w:val="000000" w:themeColor="text1"/>
        </w:rPr>
        <w:t xml:space="preserve">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w:t>
      </w:r>
      <w:r w:rsidRPr="004058AF">
        <w:rPr>
          <w:rFonts w:ascii="Times New Roman" w:hAnsi="Times New Roman"/>
          <w:color w:val="000000" w:themeColor="text1"/>
        </w:rPr>
        <w:t>разования, сотрудничество с НОУ</w:t>
      </w:r>
      <w:r w:rsidR="00B96CB3" w:rsidRPr="004058AF">
        <w:rPr>
          <w:rFonts w:ascii="Times New Roman" w:hAnsi="Times New Roman"/>
          <w:color w:val="000000" w:themeColor="text1"/>
        </w:rPr>
        <w:t xml:space="preserve"> других школ;</w:t>
      </w:r>
    </w:p>
    <w:p w:rsidR="00B96CB3" w:rsidRPr="004058AF" w:rsidRDefault="009C39AA" w:rsidP="00F26260">
      <w:pPr>
        <w:pStyle w:val="a7"/>
        <w:widowControl w:val="0"/>
        <w:tabs>
          <w:tab w:val="left" w:pos="567"/>
        </w:tabs>
        <w:spacing w:before="0" w:beforeAutospacing="0" w:after="0" w:afterAutospacing="0"/>
        <w:jc w:val="both"/>
        <w:rPr>
          <w:rFonts w:ascii="Times New Roman" w:hAnsi="Times New Roman"/>
          <w:color w:val="000000" w:themeColor="text1"/>
        </w:rPr>
      </w:pPr>
      <w:r w:rsidRPr="004058AF">
        <w:rPr>
          <w:rFonts w:ascii="Times New Roman" w:hAnsi="Times New Roman"/>
          <w:color w:val="000000" w:themeColor="text1"/>
        </w:rPr>
        <w:t>- в рамках участия</w:t>
      </w:r>
      <w:r w:rsidR="00B96CB3" w:rsidRPr="004058AF">
        <w:rPr>
          <w:rFonts w:ascii="Times New Roman" w:hAnsi="Times New Roman"/>
          <w:color w:val="000000" w:themeColor="text1"/>
        </w:rPr>
        <w:t xml:space="preserve">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C39AA" w:rsidRPr="004058AF" w:rsidRDefault="009C39AA" w:rsidP="00F26260">
      <w:pPr>
        <w:pStyle w:val="a7"/>
        <w:widowControl w:val="0"/>
        <w:tabs>
          <w:tab w:val="left" w:pos="567"/>
        </w:tabs>
        <w:spacing w:before="0" w:beforeAutospacing="0" w:after="0" w:afterAutospacing="0"/>
        <w:jc w:val="both"/>
        <w:rPr>
          <w:rFonts w:ascii="Times New Roman" w:hAnsi="Times New Roman"/>
          <w:color w:val="000000" w:themeColor="text1"/>
        </w:rPr>
      </w:pPr>
      <w:r w:rsidRPr="004058AF">
        <w:rPr>
          <w:rFonts w:ascii="Times New Roman" w:hAnsi="Times New Roman"/>
          <w:color w:val="000000" w:themeColor="text1"/>
        </w:rPr>
        <w:tab/>
        <w:t>Результатами исследовательской деятельности являются</w:t>
      </w:r>
    </w:p>
    <w:p w:rsidR="00B96CB3" w:rsidRPr="004058AF" w:rsidRDefault="00B96CB3" w:rsidP="00F26260">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макеты, модели, рабочие установки, схемы, план-карты;</w:t>
      </w:r>
    </w:p>
    <w:p w:rsidR="00B96CB3" w:rsidRPr="004058AF" w:rsidRDefault="00B96CB3" w:rsidP="00F26260">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постеры, презентации;</w:t>
      </w:r>
    </w:p>
    <w:p w:rsidR="00B96CB3" w:rsidRPr="004058AF" w:rsidRDefault="00B96CB3" w:rsidP="00F26260">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альбомы, буклеты, брошюры, книги;</w:t>
      </w:r>
    </w:p>
    <w:p w:rsidR="00B96CB3" w:rsidRPr="004058AF" w:rsidRDefault="00B96CB3" w:rsidP="00F26260">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реконструкции событий;</w:t>
      </w:r>
    </w:p>
    <w:p w:rsidR="00B96CB3" w:rsidRPr="004058AF" w:rsidRDefault="00B96CB3" w:rsidP="00F26260">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эссе, рассказы, стихи, рисунки;</w:t>
      </w:r>
    </w:p>
    <w:p w:rsidR="00B96CB3" w:rsidRPr="004058AF" w:rsidRDefault="00B96CB3" w:rsidP="00F26260">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результаты исследовательских экспедиций, обработки архивов и мемуаров;</w:t>
      </w:r>
    </w:p>
    <w:p w:rsidR="00B96CB3" w:rsidRPr="004058AF" w:rsidRDefault="00B96CB3" w:rsidP="00F26260">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документальные фильмы, мультфильмы;</w:t>
      </w:r>
    </w:p>
    <w:p w:rsidR="00B96CB3" w:rsidRPr="004058AF" w:rsidRDefault="00B96CB3" w:rsidP="00F26260">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выставки, игры, тематические вечера, концерты;</w:t>
      </w:r>
    </w:p>
    <w:p w:rsidR="00B96CB3" w:rsidRPr="004058AF" w:rsidRDefault="00B96CB3" w:rsidP="00F26260">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сценарии мероприятий;</w:t>
      </w:r>
    </w:p>
    <w:p w:rsidR="009C39AA" w:rsidRPr="004058AF" w:rsidRDefault="00B96CB3" w:rsidP="00F26260">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веб-сайты, программное обеспечение, компакт-диски (или другие цифровые носители) </w:t>
      </w:r>
    </w:p>
    <w:p w:rsidR="00B96CB3" w:rsidRPr="004058AF" w:rsidRDefault="009C39AA" w:rsidP="00F26260">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статьи, обзоры, отчеты</w:t>
      </w:r>
      <w:r w:rsidR="00B96CB3" w:rsidRPr="004058AF">
        <w:rPr>
          <w:rFonts w:ascii="Times New Roman" w:hAnsi="Times New Roman"/>
          <w:color w:val="000000" w:themeColor="text1"/>
        </w:rPr>
        <w:t xml:space="preserve"> и заключе</w:t>
      </w:r>
      <w:r w:rsidRPr="004058AF">
        <w:rPr>
          <w:rFonts w:ascii="Times New Roman" w:hAnsi="Times New Roman"/>
          <w:color w:val="000000" w:themeColor="text1"/>
        </w:rPr>
        <w:t>ния</w:t>
      </w:r>
      <w:r w:rsidR="00B96CB3" w:rsidRPr="004058AF">
        <w:rPr>
          <w:rFonts w:ascii="Times New Roman" w:hAnsi="Times New Roman"/>
          <w:color w:val="000000" w:themeColor="text1"/>
        </w:rPr>
        <w:t xml:space="preserve"> по итогам исследований, проводимых в рамках исследовательских экспедиций, обработки архивов и мемуаров, исследований по различным п</w:t>
      </w:r>
      <w:r w:rsidRPr="004058AF">
        <w:rPr>
          <w:rFonts w:ascii="Times New Roman" w:hAnsi="Times New Roman"/>
          <w:color w:val="000000" w:themeColor="text1"/>
        </w:rPr>
        <w:t>редметным областям</w:t>
      </w:r>
      <w:r w:rsidR="00B96CB3" w:rsidRPr="004058AF">
        <w:rPr>
          <w:rFonts w:ascii="Times New Roman" w:hAnsi="Times New Roman"/>
          <w:color w:val="000000" w:themeColor="text1"/>
        </w:rPr>
        <w:t>.</w:t>
      </w:r>
    </w:p>
    <w:p w:rsidR="0016484B" w:rsidRPr="004058AF" w:rsidRDefault="0016484B" w:rsidP="00F26260">
      <w:pPr>
        <w:pStyle w:val="a7"/>
        <w:widowControl w:val="0"/>
        <w:tabs>
          <w:tab w:val="left" w:pos="567"/>
        </w:tabs>
        <w:spacing w:before="0" w:beforeAutospacing="0" w:after="0" w:afterAutospacing="0"/>
        <w:jc w:val="center"/>
        <w:rPr>
          <w:rFonts w:ascii="Times New Roman" w:hAnsi="Times New Roman"/>
          <w:color w:val="000000" w:themeColor="text1"/>
        </w:rPr>
      </w:pPr>
    </w:p>
    <w:p w:rsidR="009C5201" w:rsidRPr="00712193" w:rsidRDefault="009C5201" w:rsidP="009678EC">
      <w:pPr>
        <w:pStyle w:val="a7"/>
        <w:widowControl w:val="0"/>
        <w:numPr>
          <w:ilvl w:val="2"/>
          <w:numId w:val="137"/>
        </w:numPr>
        <w:tabs>
          <w:tab w:val="left" w:pos="567"/>
        </w:tabs>
        <w:spacing w:before="0" w:beforeAutospacing="0" w:after="0" w:afterAutospacing="0"/>
        <w:ind w:left="0"/>
        <w:rPr>
          <w:rFonts w:ascii="Times New Roman" w:hAnsi="Times New Roman"/>
          <w:b/>
          <w:color w:val="000000" w:themeColor="text1"/>
        </w:rPr>
      </w:pPr>
      <w:r w:rsidRPr="00712193">
        <w:rPr>
          <w:rFonts w:ascii="Times New Roman" w:hAnsi="Times New Roman"/>
          <w:b/>
          <w:color w:val="000000" w:themeColor="text1"/>
        </w:rPr>
        <w:t>Содержание, виды и формы организации учебной деятельности по развитию информационно-коммуникационных компетентностей обучающихся</w:t>
      </w:r>
    </w:p>
    <w:p w:rsidR="009C5201" w:rsidRPr="004058AF" w:rsidRDefault="009C5201"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В школе созданы условия, достаточные для подготовки к введению ФГОС основного образования в аспекте формирования ИКТ – компетентности учащихся. </w:t>
      </w:r>
    </w:p>
    <w:p w:rsidR="009C5201" w:rsidRPr="004058AF" w:rsidRDefault="009C5201"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Технические средства и программное обеспечение.</w:t>
      </w:r>
    </w:p>
    <w:p w:rsidR="009C5201" w:rsidRPr="004058AF" w:rsidRDefault="009C5201" w:rsidP="009678EC">
      <w:pPr>
        <w:pStyle w:val="a9"/>
        <w:numPr>
          <w:ilvl w:val="0"/>
          <w:numId w:val="178"/>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В наличии имеется локальная вычислительная сеть, формирующая информационное пространство образовательного учреждения, и имеющая выход в Интернет во всех учебных кабинетах.</w:t>
      </w:r>
    </w:p>
    <w:p w:rsidR="009C5201" w:rsidRPr="004058AF" w:rsidRDefault="009C5201" w:rsidP="009678EC">
      <w:pPr>
        <w:pStyle w:val="a9"/>
        <w:numPr>
          <w:ilvl w:val="0"/>
          <w:numId w:val="178"/>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В наличии имеется центральный выделенный сервер для хранения единой базы данных образовательного учреждения и иных информационных ресурсов общего доступа, в т.ч. учебных материалов. Он реализован в виде обменника, к которому имеют доступ учителя и администрация школы.</w:t>
      </w:r>
    </w:p>
    <w:p w:rsidR="009C5201" w:rsidRPr="004058AF" w:rsidRDefault="009C5201" w:rsidP="009678EC">
      <w:pPr>
        <w:pStyle w:val="a9"/>
        <w:numPr>
          <w:ilvl w:val="0"/>
          <w:numId w:val="178"/>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 наличии имеется компьютерный класс для преподавания курса информатики, для компьютерной поддержки общеобразовательных предметов, для организации внеурочной деятельности. Класс находится в кабинете № 19. Ноутбук ASUS, Проектор </w:t>
      </w:r>
      <w:r w:rsidRPr="004058AF">
        <w:rPr>
          <w:rFonts w:ascii="Times New Roman" w:hAnsi="Times New Roman"/>
          <w:color w:val="000000" w:themeColor="text1"/>
          <w:szCs w:val="24"/>
        </w:rPr>
        <w:lastRenderedPageBreak/>
        <w:t>TOSHIBA, Экран подвесной, Ноутбук ACER-2шт, Монитор ЛОС-4шт, Монитор BENQ-2шт, Монитор  ACER-1шт, Системный блок-7шт.</w:t>
      </w:r>
    </w:p>
    <w:p w:rsidR="009C5201" w:rsidRPr="004058AF" w:rsidRDefault="009C5201" w:rsidP="009678EC">
      <w:pPr>
        <w:pStyle w:val="a9"/>
        <w:numPr>
          <w:ilvl w:val="0"/>
          <w:numId w:val="178"/>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В наличии имеется мобильный класс в состав которого входит 12 ноутбуков.</w:t>
      </w:r>
    </w:p>
    <w:p w:rsidR="009C5201" w:rsidRPr="004058AF" w:rsidRDefault="009C5201" w:rsidP="009678EC">
      <w:pPr>
        <w:pStyle w:val="a9"/>
        <w:numPr>
          <w:ilvl w:val="0"/>
          <w:numId w:val="178"/>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Автоматизированные рабочие места (АРМ) для административных работников, для сотрудников социально-психологической службы, для библиотеки, для методической работы, в учебных предметных кабинетах и кабинетах начальной. Всего в школе 51 АРМ. Из них 5 АРМ для администрации, 4 АРМ завучей, 2 АРМ педагогов дополнительного образования(соцпедагог и библиотекарь), 29 АРМ учителей, 10 АРМ учеников(3 в библиотеке рабочие, 7 в кабинете информатики). Все учебные кабинеты оснащены АРМами, кроме спортзала и кабинета технологии для мальчиков.</w:t>
      </w:r>
    </w:p>
    <w:p w:rsidR="009C5201" w:rsidRPr="004058AF" w:rsidRDefault="009C5201" w:rsidP="009678EC">
      <w:pPr>
        <w:pStyle w:val="a9"/>
        <w:numPr>
          <w:ilvl w:val="0"/>
          <w:numId w:val="179"/>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Периферийное, проекционное оборудование: 12 принтеров, 5сканеров, 29 проекторов, 5</w:t>
      </w:r>
      <w:r w:rsidRPr="004058AF">
        <w:rPr>
          <w:rFonts w:ascii="Times New Roman" w:eastAsia="Times New Roman" w:hAnsi="Times New Roman"/>
          <w:color w:val="000000" w:themeColor="text1"/>
          <w:szCs w:val="24"/>
        </w:rPr>
        <w:t xml:space="preserve">ДК AverVision CP135, система для голосования </w:t>
      </w:r>
      <w:r w:rsidRPr="004058AF">
        <w:rPr>
          <w:rFonts w:ascii="Times New Roman" w:eastAsia="Times New Roman" w:hAnsi="Times New Roman"/>
          <w:color w:val="000000" w:themeColor="text1"/>
          <w:szCs w:val="24"/>
          <w:lang w:val="en-US"/>
        </w:rPr>
        <w:t>SmartresponsePE</w:t>
      </w:r>
      <w:r w:rsidRPr="004058AF">
        <w:rPr>
          <w:rFonts w:ascii="Times New Roman" w:eastAsia="Times New Roman" w:hAnsi="Times New Roman"/>
          <w:color w:val="000000" w:themeColor="text1"/>
          <w:szCs w:val="24"/>
        </w:rPr>
        <w:t>, 4 интерактивных доски, 5 интерактивных досок с приставками</w:t>
      </w:r>
      <w:r w:rsidRPr="004058AF">
        <w:rPr>
          <w:rFonts w:ascii="Times New Roman" w:hAnsi="Times New Roman"/>
          <w:color w:val="000000" w:themeColor="text1"/>
          <w:szCs w:val="24"/>
        </w:rPr>
        <w:t xml:space="preserve">, </w:t>
      </w:r>
      <w:r w:rsidRPr="004058AF">
        <w:rPr>
          <w:rFonts w:ascii="Times New Roman" w:hAnsi="Times New Roman"/>
          <w:bCs/>
          <w:color w:val="000000" w:themeColor="text1"/>
          <w:szCs w:val="24"/>
        </w:rPr>
        <w:t>цифровая лаборатория (для предметов естественнонаучного цикла)</w:t>
      </w:r>
      <w:r w:rsidRPr="004058AF">
        <w:rPr>
          <w:rFonts w:ascii="Times New Roman" w:hAnsi="Times New Roman"/>
          <w:color w:val="000000" w:themeColor="text1"/>
          <w:szCs w:val="24"/>
        </w:rPr>
        <w:t>.</w:t>
      </w:r>
      <w:r w:rsidRPr="004058AF">
        <w:rPr>
          <w:rFonts w:ascii="Times New Roman" w:hAnsi="Times New Roman"/>
          <w:bCs/>
          <w:color w:val="000000" w:themeColor="text1"/>
          <w:szCs w:val="24"/>
        </w:rPr>
        <w:t>В актовом зале-столовой находится плазменная панель для трансляции телепередач, мультимедийных продуктов, созданных обучающимися в рамках учебной и внеучебной деятельности.</w:t>
      </w:r>
    </w:p>
    <w:p w:rsidR="009C5201" w:rsidRPr="004058AF" w:rsidRDefault="009C5201" w:rsidP="009678EC">
      <w:pPr>
        <w:pStyle w:val="a9"/>
        <w:numPr>
          <w:ilvl w:val="0"/>
          <w:numId w:val="179"/>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В наличии имеется 6 комплектов конструктора «</w:t>
      </w:r>
      <w:r w:rsidRPr="004058AF">
        <w:rPr>
          <w:rFonts w:ascii="Times New Roman" w:hAnsi="Times New Roman"/>
          <w:color w:val="000000" w:themeColor="text1"/>
          <w:szCs w:val="24"/>
          <w:lang w:val="en-US"/>
        </w:rPr>
        <w:t>LegoWedo</w:t>
      </w:r>
      <w:r w:rsidRPr="004058AF">
        <w:rPr>
          <w:rFonts w:ascii="Times New Roman" w:hAnsi="Times New Roman"/>
          <w:color w:val="000000" w:themeColor="text1"/>
          <w:szCs w:val="24"/>
        </w:rPr>
        <w:t>» для начальной школы, 6 комплектов «</w:t>
      </w:r>
      <w:r w:rsidRPr="004058AF">
        <w:rPr>
          <w:rFonts w:ascii="Times New Roman" w:hAnsi="Times New Roman"/>
          <w:color w:val="000000" w:themeColor="text1"/>
          <w:szCs w:val="24"/>
          <w:lang w:val="en-US"/>
        </w:rPr>
        <w:t>Lego</w:t>
      </w:r>
      <w:r w:rsidRPr="004058AF">
        <w:rPr>
          <w:rFonts w:ascii="Times New Roman" w:hAnsi="Times New Roman"/>
          <w:bCs/>
          <w:color w:val="000000" w:themeColor="text1"/>
          <w:szCs w:val="24"/>
        </w:rPr>
        <w:t>M</w:t>
      </w:r>
      <w:r w:rsidRPr="004058AF">
        <w:rPr>
          <w:rFonts w:ascii="Times New Roman" w:hAnsi="Times New Roman"/>
          <w:bCs/>
          <w:color w:val="000000" w:themeColor="text1"/>
          <w:szCs w:val="24"/>
          <w:lang w:val="en-US"/>
        </w:rPr>
        <w:t>indstorms</w:t>
      </w:r>
      <w:r w:rsidRPr="004058AF">
        <w:rPr>
          <w:rFonts w:ascii="Times New Roman" w:hAnsi="Times New Roman"/>
          <w:color w:val="000000" w:themeColor="text1"/>
          <w:szCs w:val="24"/>
          <w:lang w:val="en-US"/>
        </w:rPr>
        <w:t>NXT</w:t>
      </w:r>
      <w:r w:rsidRPr="004058AF">
        <w:rPr>
          <w:rFonts w:ascii="Times New Roman" w:hAnsi="Times New Roman"/>
          <w:color w:val="000000" w:themeColor="text1"/>
          <w:szCs w:val="24"/>
        </w:rPr>
        <w:t>» для средней и старшей школы.</w:t>
      </w:r>
    </w:p>
    <w:p w:rsidR="009C5201" w:rsidRPr="004058AF" w:rsidRDefault="009C5201" w:rsidP="00F26260">
      <w:pPr>
        <w:pStyle w:val="a9"/>
        <w:ind w:left="0"/>
        <w:jc w:val="both"/>
        <w:rPr>
          <w:rFonts w:ascii="Times New Roman" w:hAnsi="Times New Roman"/>
          <w:color w:val="000000" w:themeColor="text1"/>
          <w:szCs w:val="24"/>
        </w:rPr>
      </w:pPr>
    </w:p>
    <w:p w:rsidR="009C5201" w:rsidRPr="004058AF" w:rsidRDefault="009C5201"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Ежегодно школа продлевает лицензии программного обеспечения «Первой помощи» кампании </w:t>
      </w:r>
      <w:r w:rsidRPr="004058AF">
        <w:rPr>
          <w:rFonts w:ascii="Times New Roman" w:hAnsi="Times New Roman"/>
          <w:color w:val="000000" w:themeColor="text1"/>
          <w:sz w:val="24"/>
          <w:szCs w:val="24"/>
          <w:lang w:val="en-US"/>
        </w:rPr>
        <w:t>Microsoft</w:t>
      </w:r>
      <w:r w:rsidRPr="004058AF">
        <w:rPr>
          <w:rFonts w:ascii="Times New Roman" w:hAnsi="Times New Roman"/>
          <w:color w:val="000000" w:themeColor="text1"/>
          <w:sz w:val="24"/>
          <w:szCs w:val="24"/>
        </w:rPr>
        <w:t xml:space="preserve"> и антивирусного программного обеспечения. По необходимости для обеспечения образовательного процесса по информатике на ПК устанавливаются свободно распространяемые программы (графический и музыкальный  редакторы). На всех компьютерах установлена программа контентной фильтрации данных «Интернет цензор». По всем предметам есть диски с ЭОР (тестами, презентациями, графическими, звуковыми и видео-файлами). 100% учителей основной школы обучены основам ИКТ-грамотности. Компьютерное оснащение позволяет учителям регулярно использовать ЭОР в образовательном процессе. 100% учителей школы участвуют в проекте «Школа цифрового века» и получают подписку на электронные журналы по предметам издательства «1 сентября». </w:t>
      </w:r>
    </w:p>
    <w:p w:rsidR="009C5201" w:rsidRPr="004058AF" w:rsidRDefault="009C520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Средства ИКТ, используемые в ходе формирования и применения ИКТ-компетентности</w:t>
      </w:r>
    </w:p>
    <w:p w:rsidR="009C5201" w:rsidRPr="004058AF" w:rsidRDefault="009C5201"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Для формирования ИКТ–компетентности для реализации Программынеобходимы следующие технические средства и программные  инструменты:</w:t>
      </w:r>
    </w:p>
    <w:p w:rsidR="009C5201" w:rsidRPr="004058AF" w:rsidRDefault="009C5201" w:rsidP="009678EC">
      <w:pPr>
        <w:numPr>
          <w:ilvl w:val="0"/>
          <w:numId w:val="141"/>
        </w:numPr>
        <w:tabs>
          <w:tab w:val="clear" w:pos="720"/>
          <w:tab w:val="num" w:pos="0"/>
        </w:tabs>
        <w:spacing w:after="0" w:line="240" w:lineRule="auto"/>
        <w:ind w:left="0"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позиционирования,цифровой микроскоп, доска со средствами, обеспечивающими обратную связь;</w:t>
      </w:r>
    </w:p>
    <w:p w:rsidR="009C5201" w:rsidRPr="004058AF" w:rsidRDefault="009C5201" w:rsidP="009678EC">
      <w:pPr>
        <w:numPr>
          <w:ilvl w:val="0"/>
          <w:numId w:val="141"/>
        </w:numPr>
        <w:spacing w:after="0" w:line="240" w:lineRule="auto"/>
        <w:ind w:left="0" w:firstLine="54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программные инструменты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w:t>
      </w:r>
      <w:r w:rsidRPr="004058AF">
        <w:rPr>
          <w:rFonts w:ascii="Times New Roman" w:hAnsi="Times New Roman"/>
          <w:color w:val="000000" w:themeColor="text1"/>
          <w:sz w:val="24"/>
          <w:szCs w:val="24"/>
        </w:rPr>
        <w:lastRenderedPageBreak/>
        <w:t xml:space="preserve">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9C5201" w:rsidRPr="004058AF" w:rsidRDefault="009C5201" w:rsidP="00F26260">
      <w:pPr>
        <w:spacing w:after="0" w:line="240" w:lineRule="auto"/>
        <w:ind w:firstLine="54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настоящее время не все средства есть в наличии в школе. В связи необходимо приобрести</w:t>
      </w:r>
      <w:r w:rsidR="00C80733">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в</w:t>
      </w:r>
      <w:r w:rsidR="00C80733">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перспективе: приобретение лин</w:t>
      </w:r>
      <w:r w:rsidR="00C80733">
        <w:rPr>
          <w:rFonts w:ascii="Times New Roman" w:hAnsi="Times New Roman"/>
          <w:color w:val="000000" w:themeColor="text1"/>
          <w:sz w:val="24"/>
          <w:szCs w:val="24"/>
        </w:rPr>
        <w:t>гафонного кабинета.</w:t>
      </w:r>
      <w:r w:rsidRPr="004058AF">
        <w:rPr>
          <w:rFonts w:ascii="Times New Roman" w:hAnsi="Times New Roman"/>
          <w:color w:val="000000" w:themeColor="text1"/>
          <w:sz w:val="24"/>
          <w:szCs w:val="24"/>
        </w:rPr>
        <w:t xml:space="preserve"> Приобретен</w:t>
      </w:r>
      <w:r w:rsidR="00C80733">
        <w:rPr>
          <w:rFonts w:ascii="Times New Roman" w:hAnsi="Times New Roman"/>
          <w:color w:val="000000" w:themeColor="text1"/>
          <w:sz w:val="24"/>
          <w:szCs w:val="24"/>
        </w:rPr>
        <w:t>ие планшетов (электронных книг).</w:t>
      </w:r>
      <w:r w:rsidRPr="004058AF">
        <w:rPr>
          <w:rFonts w:ascii="Times New Roman" w:hAnsi="Times New Roman"/>
          <w:color w:val="000000" w:themeColor="text1"/>
          <w:sz w:val="24"/>
          <w:szCs w:val="24"/>
        </w:rPr>
        <w:t xml:space="preserve"> Поиск, приобретение и установка на ПК редактора временной информации, ГИС, редактора генеалогических деревьев, цифрового биологического определителя, виртуальных лабораторий по предметам и др.</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Основные формы организации учебной деятельности по формированию ИКТ-компетенции обучающихся могут включить:</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уроки по информатике и другим предметам;</w:t>
      </w:r>
    </w:p>
    <w:p w:rsidR="009C5201" w:rsidRPr="004058AF" w:rsidRDefault="00C80733" w:rsidP="00AA3E00">
      <w:pPr>
        <w:pStyle w:val="a7"/>
        <w:widowControl w:val="0"/>
        <w:tabs>
          <w:tab w:val="left" w:pos="993"/>
        </w:tabs>
        <w:spacing w:before="0" w:beforeAutospacing="0" w:after="0" w:afterAutospacing="0"/>
        <w:jc w:val="both"/>
        <w:textAlignment w:val="baseline"/>
        <w:rPr>
          <w:rFonts w:ascii="Times New Roman" w:hAnsi="Times New Roman"/>
          <w:color w:val="000000" w:themeColor="text1"/>
        </w:rPr>
      </w:pPr>
      <w:r>
        <w:rPr>
          <w:rFonts w:ascii="Times New Roman" w:hAnsi="Times New Roman"/>
          <w:color w:val="000000" w:themeColor="text1"/>
        </w:rPr>
        <w:t xml:space="preserve">           </w:t>
      </w:r>
      <w:r w:rsidR="009C5201" w:rsidRPr="004058AF">
        <w:rPr>
          <w:rFonts w:ascii="Times New Roman" w:hAnsi="Times New Roman"/>
          <w:color w:val="000000" w:themeColor="text1"/>
        </w:rPr>
        <w:t>факультативы;</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кружки;</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интегративные межпредметные проекты;</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внеурочные и внешкольные активности. </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создание и редактирование текстов; </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создание и редактирование электронных таблиц; </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использование средств для построения диаграмм, графиков, блок-схем, других графических объектов; </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создание и редактирование презентаций; </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создание и редактирование графики и фото; </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создание и редактирование видео; </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создание музыкальных и звуковых объектов; </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поиск и анализ информации в Интернете; </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моделирование, проектирование и управление; </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математическая обработка и визуализация данных; </w:t>
      </w:r>
    </w:p>
    <w:p w:rsidR="009C5201" w:rsidRPr="004058AF" w:rsidRDefault="009C5201" w:rsidP="00AA3E00">
      <w:pPr>
        <w:pStyle w:val="a7"/>
        <w:widowControl w:val="0"/>
        <w:tabs>
          <w:tab w:val="left" w:pos="993"/>
        </w:tabs>
        <w:spacing w:before="0" w:beforeAutospacing="0" w:after="0" w:afterAutospacing="0"/>
        <w:ind w:left="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создание веб-страниц и сайтов; </w:t>
      </w:r>
    </w:p>
    <w:p w:rsidR="009C5201" w:rsidRPr="004058AF" w:rsidRDefault="009C5201" w:rsidP="00AA3E00">
      <w:pPr>
        <w:pStyle w:val="a7"/>
        <w:widowControl w:val="0"/>
        <w:tabs>
          <w:tab w:val="left" w:pos="993"/>
        </w:tabs>
        <w:spacing w:before="0" w:beforeAutospacing="0" w:after="0" w:afterAutospacing="0"/>
        <w:jc w:val="both"/>
        <w:textAlignment w:val="baseline"/>
        <w:rPr>
          <w:rFonts w:ascii="Times New Roman" w:hAnsi="Times New Roman"/>
          <w:color w:val="000000" w:themeColor="text1"/>
        </w:rPr>
      </w:pPr>
      <w:r w:rsidRPr="004058AF">
        <w:rPr>
          <w:rFonts w:ascii="Times New Roman" w:hAnsi="Times New Roman"/>
          <w:color w:val="000000" w:themeColor="text1"/>
        </w:rPr>
        <w:lastRenderedPageBreak/>
        <w:t>сетевая коммуникация между учениками и (или) учителем.</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p>
    <w:p w:rsidR="009C5201" w:rsidRPr="004058AF" w:rsidRDefault="009C5201" w:rsidP="00F26260">
      <w:pPr>
        <w:pStyle w:val="a7"/>
        <w:widowControl w:val="0"/>
        <w:tabs>
          <w:tab w:val="left" w:pos="567"/>
        </w:tabs>
        <w:spacing w:before="0" w:beforeAutospacing="0" w:after="0" w:afterAutospacing="0"/>
        <w:ind w:firstLine="709"/>
        <w:jc w:val="center"/>
        <w:rPr>
          <w:rFonts w:ascii="Times New Roman" w:hAnsi="Times New Roman"/>
          <w:color w:val="000000" w:themeColor="text1"/>
        </w:rPr>
      </w:pPr>
      <w:r w:rsidRPr="004058AF">
        <w:rPr>
          <w:rFonts w:ascii="Times New Roman" w:hAnsi="Times New Roman"/>
          <w:color w:val="000000" w:themeColor="text1"/>
        </w:rPr>
        <w:t xml:space="preserve">Перечень и описание основных элементов ИКТ-компетенции </w:t>
      </w:r>
    </w:p>
    <w:p w:rsidR="009C5201" w:rsidRPr="004058AF" w:rsidRDefault="009C5201" w:rsidP="00F26260">
      <w:pPr>
        <w:pStyle w:val="a7"/>
        <w:widowControl w:val="0"/>
        <w:tabs>
          <w:tab w:val="left" w:pos="567"/>
        </w:tabs>
        <w:spacing w:before="0" w:beforeAutospacing="0" w:after="0" w:afterAutospacing="0"/>
        <w:ind w:firstLine="709"/>
        <w:jc w:val="center"/>
        <w:rPr>
          <w:rFonts w:ascii="Times New Roman" w:hAnsi="Times New Roman"/>
          <w:color w:val="000000" w:themeColor="text1"/>
        </w:rPr>
      </w:pPr>
      <w:r w:rsidRPr="004058AF">
        <w:rPr>
          <w:rFonts w:ascii="Times New Roman" w:hAnsi="Times New Roman"/>
          <w:color w:val="000000" w:themeColor="text1"/>
        </w:rPr>
        <w:t>и инструментов их использования</w:t>
      </w:r>
    </w:p>
    <w:p w:rsidR="009C5201" w:rsidRPr="004058AF" w:rsidRDefault="009C5201" w:rsidP="00F26260">
      <w:pPr>
        <w:pStyle w:val="a7"/>
        <w:spacing w:before="0" w:beforeAutospacing="0" w:after="0" w:afterAutospacing="0"/>
        <w:ind w:firstLine="567"/>
        <w:jc w:val="both"/>
        <w:rPr>
          <w:rFonts w:ascii="Times New Roman" w:hAnsi="Times New Roman"/>
          <w:color w:val="000000" w:themeColor="text1"/>
        </w:rPr>
      </w:pPr>
      <w:r w:rsidRPr="004058AF">
        <w:rPr>
          <w:rFonts w:ascii="Times New Roman" w:hAnsi="Times New Roman"/>
          <w:bCs/>
          <w:color w:val="000000" w:themeColor="text1"/>
        </w:rPr>
        <w:t>Формирование и развитие ИКТ - компетентности обучающихсявключает в себя</w:t>
      </w:r>
      <w:r w:rsidRPr="004058AF">
        <w:rPr>
          <w:rFonts w:ascii="Times New Roman" w:hAnsi="Times New Roman"/>
          <w:color w:val="000000" w:themeColor="text1"/>
        </w:rPr>
        <w:t>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9C5201" w:rsidRPr="004058AF" w:rsidRDefault="009C5201" w:rsidP="00F26260">
      <w:pPr>
        <w:pStyle w:val="a7"/>
        <w:spacing w:before="0" w:beforeAutospacing="0" w:after="0" w:afterAutospacing="0"/>
        <w:ind w:firstLine="567"/>
        <w:jc w:val="both"/>
        <w:rPr>
          <w:rFonts w:ascii="Times New Roman" w:hAnsi="Times New Roman"/>
          <w:color w:val="000000" w:themeColor="text1"/>
        </w:rPr>
      </w:pPr>
      <w:r w:rsidRPr="004058AF">
        <w:rPr>
          <w:rFonts w:ascii="Times New Roman" w:hAnsi="Times New Roman"/>
          <w:color w:val="000000" w:themeColor="text1"/>
        </w:rPr>
        <w:t>В ИКТ - компетентности выделяются элементы, которые формируются и используются в отдельных предметах,</w:t>
      </w:r>
      <w:r w:rsidRPr="004058AF">
        <w:rPr>
          <w:rFonts w:ascii="Times New Roman" w:hAnsi="Times New Roman"/>
          <w:bCs/>
          <w:iCs/>
          <w:color w:val="000000" w:themeColor="text1"/>
        </w:rPr>
        <w:t xml:space="preserve"> в интегративных межпредметных проектах, во внепредметной активности</w:t>
      </w:r>
      <w:r w:rsidRPr="004058AF">
        <w:rPr>
          <w:rFonts w:ascii="Times New Roman" w:hAnsi="Times New Roman"/>
          <w:color w:val="000000" w:themeColor="text1"/>
        </w:rPr>
        <w:t>. В то же время, освоение ИКТ-компентентности в рамках отдельного предмета содействует формированию метапредметной ИКТ-компетентности,</w:t>
      </w:r>
      <w:r w:rsidRPr="004058AF">
        <w:rPr>
          <w:rFonts w:ascii="Times New Roman" w:hAnsi="Times New Roman"/>
          <w:bCs/>
          <w:iCs/>
          <w:color w:val="000000" w:themeColor="text1"/>
        </w:rPr>
        <w:t xml:space="preserve"> играет ключевую роль в формировании универсальных учебных действий</w:t>
      </w:r>
      <w:r w:rsidRPr="004058AF">
        <w:rPr>
          <w:rFonts w:ascii="Times New Roman" w:hAnsi="Times New Roman"/>
          <w:color w:val="000000" w:themeColor="text1"/>
        </w:rPr>
        <w:t>.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9C5201" w:rsidRPr="004058AF" w:rsidRDefault="009C5201" w:rsidP="00F26260">
      <w:pPr>
        <w:pStyle w:val="a7"/>
        <w:spacing w:before="0" w:beforeAutospacing="0" w:after="0" w:afterAutospacing="0"/>
        <w:ind w:firstLine="567"/>
        <w:jc w:val="both"/>
        <w:rPr>
          <w:rFonts w:ascii="Times New Roman" w:hAnsi="Times New Roman"/>
          <w:color w:val="000000" w:themeColor="text1"/>
        </w:rPr>
      </w:pPr>
      <w:r w:rsidRPr="004058AF">
        <w:rPr>
          <w:rFonts w:ascii="Times New Roman" w:hAnsi="Times New Roman"/>
          <w:iCs/>
          <w:color w:val="000000" w:themeColor="text1"/>
        </w:rPr>
        <w:t>ИКТ-грамотность</w:t>
      </w:r>
      <w:r w:rsidRPr="004058AF">
        <w:rPr>
          <w:rFonts w:ascii="Times New Roman" w:hAnsi="Times New Roman"/>
          <w:color w:val="000000" w:themeColor="text1"/>
        </w:rPr>
        <w:t xml:space="preserve">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p>
    <w:p w:rsidR="009C5201" w:rsidRPr="004058AF" w:rsidRDefault="009C5201" w:rsidP="00F26260">
      <w:pPr>
        <w:pStyle w:val="a7"/>
        <w:spacing w:before="0" w:beforeAutospacing="0" w:after="0" w:afterAutospacing="0"/>
        <w:ind w:firstLine="567"/>
        <w:jc w:val="both"/>
        <w:rPr>
          <w:rFonts w:ascii="Times New Roman" w:hAnsi="Times New Roman"/>
          <w:color w:val="000000" w:themeColor="text1"/>
        </w:rPr>
      </w:pPr>
      <w:r w:rsidRPr="004058AF">
        <w:rPr>
          <w:rFonts w:ascii="Times New Roman" w:hAnsi="Times New Roman"/>
          <w:bCs/>
          <w:color w:val="000000" w:themeColor="text1"/>
        </w:rPr>
        <w:t>ИКТ</w:t>
      </w:r>
      <w:r w:rsidRPr="004058AF">
        <w:rPr>
          <w:rFonts w:ascii="Times New Roman" w:hAnsi="Times New Roman"/>
          <w:color w:val="000000" w:themeColor="text1"/>
        </w:rPr>
        <w:t xml:space="preserve">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rsidR="009C5201" w:rsidRPr="004058AF" w:rsidRDefault="009C5201" w:rsidP="00F26260">
      <w:pPr>
        <w:pStyle w:val="a7"/>
        <w:spacing w:before="0" w:beforeAutospacing="0" w:after="0" w:afterAutospacing="0"/>
        <w:ind w:firstLine="567"/>
        <w:jc w:val="both"/>
        <w:rPr>
          <w:rFonts w:ascii="Times New Roman" w:hAnsi="Times New Roman"/>
          <w:color w:val="000000" w:themeColor="text1"/>
        </w:rPr>
      </w:pPr>
      <w:r w:rsidRPr="004058AF">
        <w:rPr>
          <w:rFonts w:ascii="Times New Roman" w:hAnsi="Times New Roman"/>
          <w:bCs/>
          <w:color w:val="000000" w:themeColor="text1"/>
        </w:rPr>
        <w:t>Функционирование в современном обществе</w:t>
      </w:r>
      <w:r w:rsidRPr="004058AF">
        <w:rPr>
          <w:rFonts w:ascii="Times New Roman" w:hAnsi="Times New Roman"/>
          <w:color w:val="000000" w:themeColor="text1"/>
        </w:rPr>
        <w:t xml:space="preserve"> отражает многообразие контекстов применения индивидуумом ИКТ- грамотности. ИКТ-грамотность предоставит индивидууму средства для успешной жизни и работы в экономически развитом или развивающемся обществе. </w:t>
      </w:r>
    </w:p>
    <w:p w:rsidR="009C5201" w:rsidRPr="004058AF" w:rsidRDefault="009C5201" w:rsidP="00F26260">
      <w:pPr>
        <w:pStyle w:val="a7"/>
        <w:spacing w:before="0" w:beforeAutospacing="0" w:after="0" w:afterAutospacing="0"/>
        <w:ind w:firstLine="567"/>
        <w:jc w:val="both"/>
        <w:rPr>
          <w:rFonts w:ascii="Times New Roman" w:hAnsi="Times New Roman"/>
          <w:color w:val="000000" w:themeColor="text1"/>
        </w:rPr>
      </w:pPr>
      <w:r w:rsidRPr="004058AF">
        <w:rPr>
          <w:rFonts w:ascii="Times New Roman" w:hAnsi="Times New Roman"/>
          <w:color w:val="000000" w:themeColor="text1"/>
        </w:rPr>
        <w:t>Введенное понятие ИКТ- грамотности определяет, какими же навыками и умениями должен обладать человек, чтобы его можно было назвать грамотным в данном смысле.</w:t>
      </w:r>
    </w:p>
    <w:p w:rsidR="009C5201" w:rsidRPr="004058AF" w:rsidRDefault="009C5201" w:rsidP="00F26260">
      <w:pPr>
        <w:pStyle w:val="a7"/>
        <w:spacing w:before="0" w:beforeAutospacing="0" w:after="0" w:afterAutospacing="0"/>
        <w:ind w:firstLine="567"/>
        <w:jc w:val="both"/>
        <w:rPr>
          <w:rFonts w:ascii="Times New Roman" w:hAnsi="Times New Roman"/>
          <w:color w:val="000000" w:themeColor="text1"/>
        </w:rPr>
      </w:pPr>
      <w:r w:rsidRPr="004058AF">
        <w:rPr>
          <w:rFonts w:ascii="Times New Roman" w:hAnsi="Times New Roman"/>
          <w:color w:val="000000" w:themeColor="text1"/>
        </w:rPr>
        <w:t>Перечень этих навыков и умений приведен ниже в порядке повышения сложности познавательных (когнитивных) действий, необходимых для их выполнения:</w:t>
      </w:r>
    </w:p>
    <w:p w:rsidR="009C5201" w:rsidRPr="004058AF" w:rsidRDefault="009C5201" w:rsidP="009678EC">
      <w:pPr>
        <w:pStyle w:val="a7"/>
        <w:numPr>
          <w:ilvl w:val="0"/>
          <w:numId w:val="146"/>
        </w:numPr>
        <w:spacing w:before="0" w:beforeAutospacing="0" w:after="0" w:afterAutospacing="0"/>
        <w:ind w:left="0"/>
        <w:jc w:val="both"/>
        <w:rPr>
          <w:rFonts w:ascii="Times New Roman" w:hAnsi="Times New Roman"/>
          <w:color w:val="000000" w:themeColor="text1"/>
        </w:rPr>
      </w:pPr>
      <w:r w:rsidRPr="004058AF">
        <w:rPr>
          <w:rFonts w:ascii="Times New Roman" w:hAnsi="Times New Roman"/>
          <w:bCs/>
          <w:color w:val="000000" w:themeColor="text1"/>
        </w:rPr>
        <w:t>определение</w:t>
      </w:r>
      <w:r w:rsidRPr="004058AF">
        <w:rPr>
          <w:rFonts w:ascii="Times New Roman" w:hAnsi="Times New Roman"/>
          <w:color w:val="000000" w:themeColor="text1"/>
        </w:rPr>
        <w:t xml:space="preserve"> информации – способность использовать инструменты ИКТ для идентификации и соответствующего представления необходимой информации;</w:t>
      </w:r>
    </w:p>
    <w:p w:rsidR="009C5201" w:rsidRPr="004058AF" w:rsidRDefault="009C5201" w:rsidP="009678EC">
      <w:pPr>
        <w:pStyle w:val="a7"/>
        <w:numPr>
          <w:ilvl w:val="0"/>
          <w:numId w:val="146"/>
        </w:numPr>
        <w:spacing w:before="0" w:beforeAutospacing="0" w:after="0" w:afterAutospacing="0"/>
        <w:ind w:left="0"/>
        <w:jc w:val="both"/>
        <w:rPr>
          <w:rFonts w:ascii="Times New Roman" w:hAnsi="Times New Roman"/>
          <w:color w:val="000000" w:themeColor="text1"/>
        </w:rPr>
      </w:pPr>
      <w:r w:rsidRPr="004058AF">
        <w:rPr>
          <w:rFonts w:ascii="Times New Roman" w:hAnsi="Times New Roman"/>
          <w:bCs/>
          <w:color w:val="000000" w:themeColor="text1"/>
        </w:rPr>
        <w:t>доступ</w:t>
      </w:r>
      <w:r w:rsidRPr="004058AF">
        <w:rPr>
          <w:rFonts w:ascii="Times New Roman" w:hAnsi="Times New Roman"/>
          <w:color w:val="000000" w:themeColor="text1"/>
        </w:rPr>
        <w:t xml:space="preserve"> к информации – умение собирать и/или извлекать информацию;</w:t>
      </w:r>
    </w:p>
    <w:p w:rsidR="009C5201" w:rsidRPr="004058AF" w:rsidRDefault="009C5201" w:rsidP="009678EC">
      <w:pPr>
        <w:pStyle w:val="a7"/>
        <w:numPr>
          <w:ilvl w:val="0"/>
          <w:numId w:val="146"/>
        </w:numPr>
        <w:spacing w:before="0" w:beforeAutospacing="0" w:after="0" w:afterAutospacing="0"/>
        <w:ind w:left="0"/>
        <w:jc w:val="both"/>
        <w:rPr>
          <w:rFonts w:ascii="Times New Roman" w:hAnsi="Times New Roman"/>
          <w:color w:val="000000" w:themeColor="text1"/>
        </w:rPr>
      </w:pPr>
      <w:r w:rsidRPr="004058AF">
        <w:rPr>
          <w:rFonts w:ascii="Times New Roman" w:hAnsi="Times New Roman"/>
          <w:bCs/>
          <w:color w:val="000000" w:themeColor="text1"/>
        </w:rPr>
        <w:t>управление</w:t>
      </w:r>
      <w:r w:rsidRPr="004058AF">
        <w:rPr>
          <w:rFonts w:ascii="Times New Roman" w:hAnsi="Times New Roman"/>
          <w:color w:val="000000" w:themeColor="text1"/>
        </w:rPr>
        <w:t xml:space="preserve"> информацией – умение применять существующую схему организации или классификации;</w:t>
      </w:r>
    </w:p>
    <w:p w:rsidR="009C5201" w:rsidRPr="004058AF" w:rsidRDefault="009C5201" w:rsidP="009678EC">
      <w:pPr>
        <w:pStyle w:val="a7"/>
        <w:numPr>
          <w:ilvl w:val="0"/>
          <w:numId w:val="146"/>
        </w:numPr>
        <w:spacing w:before="0" w:beforeAutospacing="0" w:after="0" w:afterAutospacing="0"/>
        <w:ind w:left="0"/>
        <w:jc w:val="both"/>
        <w:rPr>
          <w:rFonts w:ascii="Times New Roman" w:hAnsi="Times New Roman"/>
          <w:color w:val="000000" w:themeColor="text1"/>
        </w:rPr>
      </w:pPr>
      <w:r w:rsidRPr="004058AF">
        <w:rPr>
          <w:rFonts w:ascii="Times New Roman" w:hAnsi="Times New Roman"/>
          <w:bCs/>
          <w:color w:val="000000" w:themeColor="text1"/>
        </w:rPr>
        <w:t>интегрирование</w:t>
      </w:r>
      <w:r w:rsidRPr="004058AF">
        <w:rPr>
          <w:rFonts w:ascii="Times New Roman" w:hAnsi="Times New Roman"/>
          <w:color w:val="000000" w:themeColor="text1"/>
        </w:rPr>
        <w:t xml:space="preserve"> информации – умение интерпретировать и представлять информацию. Сюда входит обобщение, сравнение и противопоставление данных;</w:t>
      </w:r>
    </w:p>
    <w:p w:rsidR="009C5201" w:rsidRPr="004058AF" w:rsidRDefault="009C5201" w:rsidP="009678EC">
      <w:pPr>
        <w:pStyle w:val="a7"/>
        <w:numPr>
          <w:ilvl w:val="0"/>
          <w:numId w:val="146"/>
        </w:numPr>
        <w:spacing w:before="0" w:beforeAutospacing="0" w:after="0" w:afterAutospacing="0"/>
        <w:ind w:left="0"/>
        <w:jc w:val="both"/>
        <w:rPr>
          <w:rFonts w:ascii="Times New Roman" w:hAnsi="Times New Roman"/>
          <w:color w:val="000000" w:themeColor="text1"/>
        </w:rPr>
      </w:pPr>
      <w:r w:rsidRPr="004058AF">
        <w:rPr>
          <w:rFonts w:ascii="Times New Roman" w:hAnsi="Times New Roman"/>
          <w:bCs/>
          <w:color w:val="000000" w:themeColor="text1"/>
        </w:rPr>
        <w:t>оценивание</w:t>
      </w:r>
      <w:r w:rsidRPr="004058AF">
        <w:rPr>
          <w:rFonts w:ascii="Times New Roman" w:hAnsi="Times New Roman"/>
          <w:color w:val="000000" w:themeColor="text1"/>
        </w:rPr>
        <w:t xml:space="preserve"> информации – умение выносить суждение о качестве, важности, полезности или эффективности информации;</w:t>
      </w:r>
    </w:p>
    <w:p w:rsidR="009C5201" w:rsidRPr="004058AF" w:rsidRDefault="009C5201" w:rsidP="009678EC">
      <w:pPr>
        <w:pStyle w:val="a7"/>
        <w:numPr>
          <w:ilvl w:val="0"/>
          <w:numId w:val="146"/>
        </w:numPr>
        <w:spacing w:before="0" w:beforeAutospacing="0" w:after="0" w:afterAutospacing="0"/>
        <w:ind w:left="0"/>
        <w:jc w:val="both"/>
        <w:rPr>
          <w:rFonts w:ascii="Times New Roman" w:hAnsi="Times New Roman"/>
          <w:color w:val="000000" w:themeColor="text1"/>
        </w:rPr>
      </w:pPr>
      <w:r w:rsidRPr="004058AF">
        <w:rPr>
          <w:rFonts w:ascii="Times New Roman" w:hAnsi="Times New Roman"/>
          <w:bCs/>
          <w:color w:val="000000" w:themeColor="text1"/>
        </w:rPr>
        <w:t>создание</w:t>
      </w:r>
      <w:r w:rsidRPr="004058AF">
        <w:rPr>
          <w:rFonts w:ascii="Times New Roman" w:hAnsi="Times New Roman"/>
          <w:color w:val="000000" w:themeColor="text1"/>
        </w:rPr>
        <w:t xml:space="preserve"> информации – умение генерировать информацию, адаптируя, применяя, проектируя, изобретая или разрабатывая ее;</w:t>
      </w:r>
    </w:p>
    <w:p w:rsidR="009C5201" w:rsidRPr="004058AF" w:rsidRDefault="009C5201" w:rsidP="009678EC">
      <w:pPr>
        <w:pStyle w:val="a7"/>
        <w:numPr>
          <w:ilvl w:val="0"/>
          <w:numId w:val="146"/>
        </w:numPr>
        <w:spacing w:before="0" w:beforeAutospacing="0" w:after="0" w:afterAutospacing="0"/>
        <w:ind w:left="0"/>
        <w:jc w:val="both"/>
        <w:rPr>
          <w:rFonts w:ascii="Times New Roman" w:hAnsi="Times New Roman"/>
          <w:color w:val="000000" w:themeColor="text1"/>
        </w:rPr>
      </w:pPr>
      <w:r w:rsidRPr="004058AF">
        <w:rPr>
          <w:rFonts w:ascii="Times New Roman" w:hAnsi="Times New Roman"/>
          <w:bCs/>
          <w:color w:val="000000" w:themeColor="text1"/>
        </w:rPr>
        <w:lastRenderedPageBreak/>
        <w:t xml:space="preserve">передача </w:t>
      </w:r>
      <w:r w:rsidRPr="004058AF">
        <w:rPr>
          <w:rFonts w:ascii="Times New Roman" w:hAnsi="Times New Roman"/>
          <w:color w:val="000000" w:themeColor="text1"/>
        </w:rPr>
        <w:t xml:space="preserve">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 </w:t>
      </w:r>
    </w:p>
    <w:p w:rsidR="009C5201" w:rsidRPr="004058AF" w:rsidRDefault="009C5201" w:rsidP="00F26260">
      <w:pPr>
        <w:pStyle w:val="a7"/>
        <w:spacing w:before="0" w:beforeAutospacing="0" w:after="0" w:afterAutospacing="0"/>
        <w:ind w:firstLine="567"/>
        <w:jc w:val="both"/>
        <w:rPr>
          <w:rFonts w:ascii="Times New Roman" w:hAnsi="Times New Roman"/>
          <w:color w:val="000000" w:themeColor="text1"/>
        </w:rPr>
      </w:pPr>
      <w:r w:rsidRPr="004058AF">
        <w:rPr>
          <w:rFonts w:ascii="Times New Roman" w:hAnsi="Times New Roman"/>
          <w:bCs/>
          <w:color w:val="000000" w:themeColor="text1"/>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r w:rsidRPr="004058AF">
        <w:rPr>
          <w:rFonts w:ascii="Times New Roman" w:hAnsi="Times New Roman"/>
          <w:color w:val="000000" w:themeColor="text1"/>
        </w:rPr>
        <w:t>Поэлементное формирование ИКТ - компетентности обучающихся представлены в таблице 2.</w:t>
      </w:r>
    </w:p>
    <w:p w:rsidR="009C5201" w:rsidRPr="004058AF" w:rsidRDefault="009C5201" w:rsidP="00F26260">
      <w:pPr>
        <w:pStyle w:val="a7"/>
        <w:spacing w:before="0" w:beforeAutospacing="0" w:after="0" w:afterAutospacing="0"/>
        <w:ind w:firstLine="567"/>
        <w:jc w:val="both"/>
        <w:rPr>
          <w:rFonts w:ascii="Times New Roman" w:hAnsi="Times New Roman"/>
          <w:color w:val="000000" w:themeColor="text1"/>
        </w:rPr>
      </w:pPr>
      <w:r w:rsidRPr="004058AF">
        <w:rPr>
          <w:rFonts w:ascii="Times New Roman" w:hAnsi="Times New Roman"/>
          <w:color w:val="000000" w:themeColor="text1"/>
        </w:rPr>
        <w:t>Таблица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3118"/>
        <w:gridCol w:w="3119"/>
      </w:tblGrid>
      <w:tr w:rsidR="009C5201" w:rsidRPr="004058AF" w:rsidTr="00AA3E00">
        <w:tc>
          <w:tcPr>
            <w:tcW w:w="534" w:type="dxa"/>
            <w:vAlign w:val="center"/>
          </w:tcPr>
          <w:p w:rsidR="009C5201" w:rsidRPr="004058AF" w:rsidRDefault="009C5201" w:rsidP="00F26260">
            <w:pPr>
              <w:pStyle w:val="a7"/>
              <w:spacing w:before="0" w:beforeAutospacing="0" w:after="0" w:afterAutospacing="0"/>
              <w:jc w:val="both"/>
              <w:rPr>
                <w:rFonts w:ascii="Times New Roman" w:hAnsi="Times New Roman"/>
                <w:bCs/>
                <w:color w:val="000000" w:themeColor="text1"/>
              </w:rPr>
            </w:pPr>
            <w:r w:rsidRPr="004058AF">
              <w:rPr>
                <w:rFonts w:ascii="Times New Roman" w:hAnsi="Times New Roman"/>
                <w:bCs/>
                <w:color w:val="000000" w:themeColor="text1"/>
              </w:rPr>
              <w:t>№</w:t>
            </w:r>
          </w:p>
        </w:tc>
        <w:tc>
          <w:tcPr>
            <w:tcW w:w="3260" w:type="dxa"/>
            <w:vAlign w:val="center"/>
          </w:tcPr>
          <w:p w:rsidR="009C5201" w:rsidRPr="004058AF" w:rsidRDefault="009C5201" w:rsidP="00F26260">
            <w:pPr>
              <w:pStyle w:val="a7"/>
              <w:spacing w:before="0" w:beforeAutospacing="0" w:after="0" w:afterAutospacing="0"/>
              <w:jc w:val="both"/>
              <w:rPr>
                <w:rFonts w:ascii="Times New Roman" w:hAnsi="Times New Roman"/>
                <w:bCs/>
                <w:color w:val="000000" w:themeColor="text1"/>
              </w:rPr>
            </w:pPr>
            <w:r w:rsidRPr="004058AF">
              <w:rPr>
                <w:rFonts w:ascii="Times New Roman" w:hAnsi="Times New Roman"/>
                <w:bCs/>
                <w:color w:val="000000" w:themeColor="text1"/>
              </w:rPr>
              <w:t>Элемент ИКТ- компетентности</w:t>
            </w:r>
          </w:p>
        </w:tc>
        <w:tc>
          <w:tcPr>
            <w:tcW w:w="3118" w:type="dxa"/>
            <w:vAlign w:val="center"/>
          </w:tcPr>
          <w:p w:rsidR="009C5201" w:rsidRPr="004058AF" w:rsidRDefault="009C5201" w:rsidP="00F26260">
            <w:pPr>
              <w:pStyle w:val="a7"/>
              <w:spacing w:before="0" w:beforeAutospacing="0" w:after="0" w:afterAutospacing="0"/>
              <w:jc w:val="both"/>
              <w:rPr>
                <w:rFonts w:ascii="Times New Roman" w:hAnsi="Times New Roman"/>
                <w:bCs/>
                <w:color w:val="000000" w:themeColor="text1"/>
              </w:rPr>
            </w:pPr>
            <w:r w:rsidRPr="004058AF">
              <w:rPr>
                <w:rFonts w:ascii="Times New Roman" w:hAnsi="Times New Roman"/>
                <w:bCs/>
                <w:color w:val="000000" w:themeColor="text1"/>
              </w:rPr>
              <w:t>Содержание</w:t>
            </w:r>
          </w:p>
        </w:tc>
        <w:tc>
          <w:tcPr>
            <w:tcW w:w="3119" w:type="dxa"/>
            <w:vAlign w:val="center"/>
          </w:tcPr>
          <w:p w:rsidR="009C5201" w:rsidRPr="004058AF" w:rsidRDefault="009C5201" w:rsidP="00F26260">
            <w:pPr>
              <w:pStyle w:val="a7"/>
              <w:spacing w:before="0" w:beforeAutospacing="0" w:after="0" w:afterAutospacing="0"/>
              <w:jc w:val="both"/>
              <w:rPr>
                <w:rFonts w:ascii="Times New Roman" w:hAnsi="Times New Roman"/>
                <w:bCs/>
                <w:color w:val="000000" w:themeColor="text1"/>
              </w:rPr>
            </w:pPr>
            <w:r w:rsidRPr="004058AF">
              <w:rPr>
                <w:rFonts w:ascii="Times New Roman" w:hAnsi="Times New Roman"/>
                <w:bCs/>
                <w:color w:val="000000" w:themeColor="text1"/>
              </w:rPr>
              <w:t>Образовательные области, в рамках которых формируется ИКТ- компетентность</w:t>
            </w:r>
          </w:p>
        </w:tc>
      </w:tr>
      <w:tr w:rsidR="009C5201" w:rsidRPr="004058AF" w:rsidTr="00AA3E00">
        <w:tc>
          <w:tcPr>
            <w:tcW w:w="534" w:type="dxa"/>
          </w:tcPr>
          <w:p w:rsidR="009C5201" w:rsidRPr="004058AF" w:rsidRDefault="009C5201" w:rsidP="009678EC">
            <w:pPr>
              <w:numPr>
                <w:ilvl w:val="0"/>
                <w:numId w:val="147"/>
              </w:numPr>
              <w:suppressAutoHyphens/>
              <w:spacing w:after="0" w:line="240" w:lineRule="auto"/>
              <w:ind w:left="0"/>
              <w:jc w:val="both"/>
              <w:rPr>
                <w:rFonts w:ascii="Times New Roman" w:hAnsi="Times New Roman"/>
                <w:color w:val="000000" w:themeColor="text1"/>
                <w:sz w:val="24"/>
                <w:szCs w:val="24"/>
              </w:rPr>
            </w:pPr>
          </w:p>
        </w:tc>
        <w:tc>
          <w:tcPr>
            <w:tcW w:w="3260" w:type="dxa"/>
          </w:tcPr>
          <w:p w:rsidR="009C5201" w:rsidRPr="004058AF" w:rsidRDefault="009C5201" w:rsidP="00F26260">
            <w:pPr>
              <w:suppressAutoHyphen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Обращение с устройствами ИКТ, как с электроустройствами, передающими информацию по проводам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tc>
        <w:tc>
          <w:tcPr>
            <w:tcW w:w="3118" w:type="dxa"/>
          </w:tcPr>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понимание основных принципов работы устройств ИКТ;</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подключение устройств ИКТ к электрической сети, использование аккумуляторов;</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включение и выключение устройств ИКТ. Вход в операционную систему;</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базовые действия с экранными объектами;</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соединение устройств ИКТ с использованием проводных и беспроводных технологий;</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информационное подключение к локальной сети и глобальной сети Интернет;</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обеспечение надежного функционирования устройств ИКТ;</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вывод информации на бумагу. Обращение с расходными материалами;</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использование основных законов восприятия, обработки и хранения информации человеком;</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tc>
        <w:tc>
          <w:tcPr>
            <w:tcW w:w="3119" w:type="dxa"/>
          </w:tcPr>
          <w:p w:rsidR="009C5201" w:rsidRPr="004058AF" w:rsidRDefault="009C5201" w:rsidP="00F26260">
            <w:pPr>
              <w:pStyle w:val="a7"/>
              <w:spacing w:before="0" w:beforeAutospacing="0" w:after="0" w:afterAutospacing="0"/>
              <w:jc w:val="both"/>
              <w:rPr>
                <w:rFonts w:ascii="Times New Roman" w:hAnsi="Times New Roman"/>
                <w:bCs/>
                <w:color w:val="000000" w:themeColor="text1"/>
              </w:rPr>
            </w:pPr>
            <w:r w:rsidRPr="004058AF">
              <w:rPr>
                <w:rFonts w:ascii="Times New Roman" w:hAnsi="Times New Roman"/>
                <w:bCs/>
                <w:color w:val="000000" w:themeColor="text1"/>
              </w:rPr>
              <w:lastRenderedPageBreak/>
              <w:t>Информатика</w:t>
            </w:r>
          </w:p>
          <w:p w:rsidR="009C5201" w:rsidRPr="004058AF" w:rsidRDefault="009C5201" w:rsidP="00F26260">
            <w:pPr>
              <w:pStyle w:val="a7"/>
              <w:spacing w:before="0" w:beforeAutospacing="0" w:after="0" w:afterAutospacing="0"/>
              <w:jc w:val="both"/>
              <w:rPr>
                <w:rFonts w:ascii="Times New Roman" w:hAnsi="Times New Roman"/>
                <w:bCs/>
                <w:color w:val="000000" w:themeColor="text1"/>
              </w:rPr>
            </w:pPr>
          </w:p>
          <w:p w:rsidR="009C5201" w:rsidRPr="004058AF" w:rsidRDefault="009C5201" w:rsidP="00F26260">
            <w:pPr>
              <w:pStyle w:val="a7"/>
              <w:spacing w:before="0" w:beforeAutospacing="0" w:after="0" w:afterAutospacing="0"/>
              <w:jc w:val="both"/>
              <w:rPr>
                <w:rFonts w:ascii="Times New Roman" w:hAnsi="Times New Roman"/>
                <w:bCs/>
                <w:color w:val="000000" w:themeColor="text1"/>
              </w:rPr>
            </w:pPr>
            <w:r w:rsidRPr="004058AF">
              <w:rPr>
                <w:rFonts w:ascii="Times New Roman" w:hAnsi="Times New Roman"/>
                <w:bCs/>
                <w:color w:val="000000" w:themeColor="text1"/>
              </w:rPr>
              <w:t>Технология</w:t>
            </w:r>
          </w:p>
        </w:tc>
      </w:tr>
      <w:tr w:rsidR="009C5201" w:rsidRPr="004058AF" w:rsidTr="00AA3E00">
        <w:tc>
          <w:tcPr>
            <w:tcW w:w="534" w:type="dxa"/>
          </w:tcPr>
          <w:p w:rsidR="009C5201" w:rsidRPr="004058AF" w:rsidRDefault="009C5201" w:rsidP="009678EC">
            <w:pPr>
              <w:pStyle w:val="a7"/>
              <w:numPr>
                <w:ilvl w:val="0"/>
                <w:numId w:val="147"/>
              </w:numPr>
              <w:spacing w:before="0" w:beforeAutospacing="0" w:after="0" w:afterAutospacing="0"/>
              <w:ind w:left="0"/>
              <w:jc w:val="both"/>
              <w:rPr>
                <w:rFonts w:ascii="Times New Roman" w:hAnsi="Times New Roman"/>
                <w:bCs/>
                <w:color w:val="000000" w:themeColor="text1"/>
              </w:rPr>
            </w:pPr>
          </w:p>
        </w:tc>
        <w:tc>
          <w:tcPr>
            <w:tcW w:w="3260" w:type="dxa"/>
          </w:tcPr>
          <w:p w:rsidR="009C5201" w:rsidRPr="004058AF" w:rsidRDefault="009C5201" w:rsidP="00F26260">
            <w:pPr>
              <w:pStyle w:val="a7"/>
              <w:spacing w:before="0" w:beforeAutospacing="0" w:after="0" w:afterAutospacing="0"/>
              <w:jc w:val="both"/>
              <w:rPr>
                <w:rFonts w:ascii="Times New Roman" w:hAnsi="Times New Roman"/>
                <w:bCs/>
                <w:color w:val="000000" w:themeColor="text1"/>
              </w:rPr>
            </w:pPr>
            <w:r w:rsidRPr="004058AF">
              <w:rPr>
                <w:rFonts w:ascii="Times New Roman" w:hAnsi="Times New Roman"/>
                <w:color w:val="000000" w:themeColor="text1"/>
              </w:rPr>
              <w:t>Фиксация, запись изображений и звуков, их обработка</w:t>
            </w:r>
          </w:p>
        </w:tc>
        <w:tc>
          <w:tcPr>
            <w:tcW w:w="3118" w:type="dxa"/>
          </w:tcPr>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цифровая фотография, трехмерное сканирование, цифровая звукозапись, цифровая видеосъемка;</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мультипликации как последовательности фотоизображений;</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обработка фотографий;</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видеомонтаж и озвучивание видео сообщений.</w:t>
            </w:r>
          </w:p>
          <w:p w:rsidR="009C5201" w:rsidRPr="004058AF" w:rsidRDefault="009C5201" w:rsidP="00F26260">
            <w:pPr>
              <w:pStyle w:val="a7"/>
              <w:tabs>
                <w:tab w:val="num" w:pos="317"/>
              </w:tabs>
              <w:spacing w:before="0" w:beforeAutospacing="0" w:after="0" w:afterAutospacing="0"/>
              <w:ind w:hanging="284"/>
              <w:jc w:val="both"/>
              <w:rPr>
                <w:rFonts w:ascii="Times New Roman" w:eastAsia="Calibri" w:hAnsi="Times New Roman"/>
                <w:color w:val="000000" w:themeColor="text1"/>
                <w:lang w:eastAsia="ar-SA"/>
              </w:rPr>
            </w:pPr>
          </w:p>
        </w:tc>
        <w:tc>
          <w:tcPr>
            <w:tcW w:w="3119" w:type="dxa"/>
          </w:tcPr>
          <w:p w:rsidR="009C5201" w:rsidRPr="004058AF" w:rsidRDefault="009C5201" w:rsidP="00F26260">
            <w:pPr>
              <w:pStyle w:val="a7"/>
              <w:spacing w:before="0" w:beforeAutospacing="0" w:after="0" w:afterAutospacing="0"/>
              <w:jc w:val="both"/>
              <w:rPr>
                <w:rFonts w:ascii="Times New Roman" w:hAnsi="Times New Roman"/>
                <w:bCs/>
                <w:color w:val="000000" w:themeColor="text1"/>
              </w:rPr>
            </w:pPr>
            <w:r w:rsidRPr="004058AF">
              <w:rPr>
                <w:rFonts w:ascii="Times New Roman" w:hAnsi="Times New Roman"/>
                <w:color w:val="000000" w:themeColor="text1"/>
              </w:rPr>
              <w:t>искусство, русский язык, иностранный язык, физическая культура, естествознание, внеурочная деятельность.</w:t>
            </w:r>
          </w:p>
        </w:tc>
      </w:tr>
      <w:tr w:rsidR="009C5201" w:rsidRPr="004058AF" w:rsidTr="00AA3E00">
        <w:tc>
          <w:tcPr>
            <w:tcW w:w="534" w:type="dxa"/>
          </w:tcPr>
          <w:p w:rsidR="009C5201" w:rsidRPr="004058AF" w:rsidRDefault="009C5201" w:rsidP="009678EC">
            <w:pPr>
              <w:pStyle w:val="a7"/>
              <w:numPr>
                <w:ilvl w:val="0"/>
                <w:numId w:val="147"/>
              </w:numPr>
              <w:spacing w:before="0" w:beforeAutospacing="0" w:after="0" w:afterAutospacing="0"/>
              <w:ind w:left="0"/>
              <w:jc w:val="both"/>
              <w:rPr>
                <w:rFonts w:ascii="Times New Roman" w:hAnsi="Times New Roman"/>
                <w:bCs/>
                <w:color w:val="000000" w:themeColor="text1"/>
              </w:rPr>
            </w:pPr>
          </w:p>
        </w:tc>
        <w:tc>
          <w:tcPr>
            <w:tcW w:w="3260" w:type="dxa"/>
          </w:tcPr>
          <w:p w:rsidR="009C5201" w:rsidRPr="004058AF" w:rsidRDefault="009C5201" w:rsidP="00F26260">
            <w:pPr>
              <w:pStyle w:val="a7"/>
              <w:spacing w:before="0" w:beforeAutospacing="0" w:after="0" w:afterAutospacing="0"/>
              <w:jc w:val="both"/>
              <w:rPr>
                <w:rFonts w:ascii="Times New Roman" w:hAnsi="Times New Roman"/>
                <w:bCs/>
                <w:color w:val="000000" w:themeColor="text1"/>
              </w:rPr>
            </w:pPr>
            <w:r w:rsidRPr="004058AF">
              <w:rPr>
                <w:rFonts w:ascii="Times New Roman" w:hAnsi="Times New Roman"/>
                <w:color w:val="000000" w:themeColor="text1"/>
              </w:rPr>
              <w:t>Создание письменных текстов</w:t>
            </w:r>
          </w:p>
        </w:tc>
        <w:tc>
          <w:tcPr>
            <w:tcW w:w="3118" w:type="dxa"/>
          </w:tcPr>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ввод русского и иноязычного текста слепым десятипальцевым методом; </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базовое экранное редактирование текста;</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создание текста на основе расшифровки аудиозаписи, в том числе нескольких участников обсуждения – транскрибирование </w:t>
            </w:r>
            <w:r w:rsidRPr="004058AF">
              <w:rPr>
                <w:rFonts w:ascii="Times New Roman" w:hAnsi="Times New Roman"/>
                <w:color w:val="000000" w:themeColor="text1"/>
                <w:sz w:val="24"/>
                <w:szCs w:val="24"/>
              </w:rPr>
              <w:lastRenderedPageBreak/>
              <w:t>(преобразование устной речи в письменную), письменное резюмирование высказываний в ходе обсуждения;</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использование средств орфографического и синтаксического контроля русского текста и текста на иностранном языке;</w:t>
            </w:r>
          </w:p>
          <w:p w:rsidR="009C5201" w:rsidRPr="004058AF" w:rsidRDefault="009C5201" w:rsidP="009678EC">
            <w:pPr>
              <w:numPr>
                <w:ilvl w:val="0"/>
                <w:numId w:val="126"/>
              </w:numPr>
              <w:tabs>
                <w:tab w:val="clear" w:pos="72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издательские технологии.</w:t>
            </w:r>
          </w:p>
        </w:tc>
        <w:tc>
          <w:tcPr>
            <w:tcW w:w="3119" w:type="dxa"/>
          </w:tcPr>
          <w:p w:rsidR="009C5201" w:rsidRPr="004058AF" w:rsidRDefault="009C5201" w:rsidP="00F26260">
            <w:pPr>
              <w:pStyle w:val="a7"/>
              <w:spacing w:before="0" w:beforeAutospacing="0" w:after="0" w:afterAutospacing="0"/>
              <w:jc w:val="both"/>
              <w:rPr>
                <w:rFonts w:ascii="Times New Roman" w:hAnsi="Times New Roman"/>
                <w:bCs/>
                <w:color w:val="000000" w:themeColor="text1"/>
              </w:rPr>
            </w:pPr>
            <w:r w:rsidRPr="004058AF">
              <w:rPr>
                <w:rFonts w:ascii="Times New Roman" w:hAnsi="Times New Roman"/>
                <w:color w:val="000000" w:themeColor="text1"/>
              </w:rPr>
              <w:lastRenderedPageBreak/>
              <w:t>русский язык, иностранный язык, литература, история</w:t>
            </w:r>
          </w:p>
        </w:tc>
      </w:tr>
      <w:tr w:rsidR="009C5201" w:rsidRPr="004058AF" w:rsidTr="00AA3E00">
        <w:tc>
          <w:tcPr>
            <w:tcW w:w="534" w:type="dxa"/>
          </w:tcPr>
          <w:p w:rsidR="009C5201" w:rsidRPr="004058AF" w:rsidRDefault="009C5201" w:rsidP="009678EC">
            <w:pPr>
              <w:pStyle w:val="a7"/>
              <w:numPr>
                <w:ilvl w:val="0"/>
                <w:numId w:val="147"/>
              </w:numPr>
              <w:spacing w:before="0" w:beforeAutospacing="0" w:after="0" w:afterAutospacing="0"/>
              <w:ind w:left="0"/>
              <w:jc w:val="both"/>
              <w:rPr>
                <w:rFonts w:ascii="Times New Roman" w:hAnsi="Times New Roman"/>
                <w:bCs/>
                <w:color w:val="000000" w:themeColor="text1"/>
              </w:rPr>
            </w:pPr>
          </w:p>
        </w:tc>
        <w:tc>
          <w:tcPr>
            <w:tcW w:w="3260" w:type="dxa"/>
          </w:tcPr>
          <w:p w:rsidR="009C5201" w:rsidRPr="004058AF" w:rsidRDefault="009C5201" w:rsidP="00F26260">
            <w:pPr>
              <w:suppressAutoHyphen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графических объектов</w:t>
            </w:r>
          </w:p>
        </w:tc>
        <w:tc>
          <w:tcPr>
            <w:tcW w:w="3118" w:type="dxa"/>
          </w:tcPr>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геометрических объектов;</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специализированных карт и диаграмм: географических (ГИС), хронологических;</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графических произведений с проведением рукой произвольных линий;</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мультипликации в соответствии с задачами;</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виртуальных моделей трехмерных объектов.</w:t>
            </w:r>
          </w:p>
        </w:tc>
        <w:tc>
          <w:tcPr>
            <w:tcW w:w="3119" w:type="dxa"/>
          </w:tcPr>
          <w:p w:rsidR="009C5201" w:rsidRPr="004058AF" w:rsidRDefault="009C5201" w:rsidP="00F26260">
            <w:pPr>
              <w:pStyle w:val="a7"/>
              <w:spacing w:before="0" w:beforeAutospacing="0" w:after="0" w:afterAutospacing="0"/>
              <w:jc w:val="both"/>
              <w:rPr>
                <w:rFonts w:ascii="Times New Roman" w:hAnsi="Times New Roman"/>
                <w:bCs/>
                <w:color w:val="000000" w:themeColor="text1"/>
              </w:rPr>
            </w:pPr>
            <w:r w:rsidRPr="004058AF">
              <w:rPr>
                <w:rFonts w:ascii="Times New Roman" w:hAnsi="Times New Roman"/>
                <w:color w:val="000000" w:themeColor="text1"/>
              </w:rPr>
              <w:t>технология, обществознание, география, история, математика</w:t>
            </w:r>
          </w:p>
        </w:tc>
      </w:tr>
      <w:tr w:rsidR="009C5201" w:rsidRPr="004058AF" w:rsidTr="00AA3E00">
        <w:tc>
          <w:tcPr>
            <w:tcW w:w="534" w:type="dxa"/>
          </w:tcPr>
          <w:p w:rsidR="009C5201" w:rsidRPr="004058AF" w:rsidRDefault="009C5201" w:rsidP="009678EC">
            <w:pPr>
              <w:pStyle w:val="a7"/>
              <w:numPr>
                <w:ilvl w:val="0"/>
                <w:numId w:val="147"/>
              </w:numPr>
              <w:spacing w:before="0" w:beforeAutospacing="0" w:after="0" w:afterAutospacing="0"/>
              <w:ind w:left="0"/>
              <w:jc w:val="both"/>
              <w:rPr>
                <w:rFonts w:ascii="Times New Roman" w:hAnsi="Times New Roman"/>
                <w:bCs/>
                <w:color w:val="000000" w:themeColor="text1"/>
              </w:rPr>
            </w:pPr>
          </w:p>
        </w:tc>
        <w:tc>
          <w:tcPr>
            <w:tcW w:w="3260" w:type="dxa"/>
          </w:tcPr>
          <w:p w:rsidR="009C5201" w:rsidRPr="004058AF" w:rsidRDefault="009C5201" w:rsidP="00F26260">
            <w:pPr>
              <w:suppressAutoHyphen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музыкальных и звуковых объектов</w:t>
            </w:r>
          </w:p>
        </w:tc>
        <w:tc>
          <w:tcPr>
            <w:tcW w:w="3118" w:type="dxa"/>
          </w:tcPr>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использование музыкальных и звуковых редакторов</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использование клавишных и кинестетических синтезаторов</w:t>
            </w:r>
          </w:p>
        </w:tc>
        <w:tc>
          <w:tcPr>
            <w:tcW w:w="3119" w:type="dxa"/>
          </w:tcPr>
          <w:p w:rsidR="009C5201" w:rsidRPr="004058AF" w:rsidRDefault="009C5201" w:rsidP="00F26260">
            <w:pPr>
              <w:pStyle w:val="a7"/>
              <w:spacing w:before="0" w:beforeAutospacing="0" w:after="0" w:afterAutospacing="0"/>
              <w:jc w:val="both"/>
              <w:rPr>
                <w:rFonts w:ascii="Times New Roman" w:hAnsi="Times New Roman"/>
                <w:bCs/>
                <w:color w:val="000000" w:themeColor="text1"/>
              </w:rPr>
            </w:pPr>
            <w:r w:rsidRPr="004058AF">
              <w:rPr>
                <w:rFonts w:ascii="Times New Roman" w:hAnsi="Times New Roman"/>
                <w:color w:val="000000" w:themeColor="text1"/>
              </w:rPr>
              <w:t>Иностранный язык, искусство, музыка, внеурочная (внеучебная) деятельность</w:t>
            </w:r>
          </w:p>
        </w:tc>
      </w:tr>
      <w:tr w:rsidR="009C5201" w:rsidRPr="004058AF" w:rsidTr="00AA3E00">
        <w:tc>
          <w:tcPr>
            <w:tcW w:w="534" w:type="dxa"/>
          </w:tcPr>
          <w:p w:rsidR="009C5201" w:rsidRPr="004058AF" w:rsidRDefault="009C5201" w:rsidP="009678EC">
            <w:pPr>
              <w:pStyle w:val="a7"/>
              <w:numPr>
                <w:ilvl w:val="0"/>
                <w:numId w:val="147"/>
              </w:numPr>
              <w:spacing w:before="0" w:beforeAutospacing="0" w:after="0" w:afterAutospacing="0"/>
              <w:ind w:left="0"/>
              <w:jc w:val="both"/>
              <w:rPr>
                <w:rFonts w:ascii="Times New Roman" w:hAnsi="Times New Roman"/>
                <w:bCs/>
                <w:color w:val="000000" w:themeColor="text1"/>
              </w:rPr>
            </w:pPr>
          </w:p>
        </w:tc>
        <w:tc>
          <w:tcPr>
            <w:tcW w:w="3260" w:type="dxa"/>
          </w:tcPr>
          <w:p w:rsidR="009C5201" w:rsidRPr="004058AF" w:rsidRDefault="009C5201" w:rsidP="00F26260">
            <w:pPr>
              <w:suppressAutoHyphen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сообщений (гипермедиа)</w:t>
            </w:r>
          </w:p>
        </w:tc>
        <w:tc>
          <w:tcPr>
            <w:tcW w:w="3118" w:type="dxa"/>
          </w:tcPr>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w:t>
            </w:r>
            <w:r w:rsidRPr="004058AF">
              <w:rPr>
                <w:rFonts w:ascii="Times New Roman" w:hAnsi="Times New Roman"/>
                <w:color w:val="000000" w:themeColor="text1"/>
                <w:sz w:val="24"/>
                <w:szCs w:val="24"/>
              </w:rPr>
              <w:lastRenderedPageBreak/>
              <w:t>просмотра через браузер;</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цитирование и использование внешних ссылок; </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проектирование (дизайн) сообщения в соответствии с его задачами и средствами доставки;</w:t>
            </w:r>
          </w:p>
        </w:tc>
        <w:tc>
          <w:tcPr>
            <w:tcW w:w="3119" w:type="dxa"/>
          </w:tcPr>
          <w:p w:rsidR="009C5201" w:rsidRPr="004058AF" w:rsidRDefault="009C5201" w:rsidP="00F26260">
            <w:pPr>
              <w:pStyle w:val="a7"/>
              <w:spacing w:before="0" w:beforeAutospacing="0" w:after="0" w:afterAutospacing="0"/>
              <w:jc w:val="both"/>
              <w:rPr>
                <w:rFonts w:ascii="Times New Roman" w:hAnsi="Times New Roman"/>
                <w:color w:val="000000" w:themeColor="text1"/>
              </w:rPr>
            </w:pPr>
            <w:r w:rsidRPr="004058AF">
              <w:rPr>
                <w:rFonts w:ascii="Times New Roman" w:hAnsi="Times New Roman"/>
                <w:color w:val="000000" w:themeColor="text1"/>
              </w:rPr>
              <w:lastRenderedPageBreak/>
              <w:t>Информатика</w:t>
            </w:r>
          </w:p>
          <w:p w:rsidR="009C5201" w:rsidRPr="004058AF" w:rsidRDefault="009C5201" w:rsidP="00F26260">
            <w:pPr>
              <w:pStyle w:val="a7"/>
              <w:spacing w:before="0" w:beforeAutospacing="0" w:after="0" w:afterAutospacing="0"/>
              <w:jc w:val="both"/>
              <w:rPr>
                <w:rFonts w:ascii="Times New Roman" w:hAnsi="Times New Roman"/>
                <w:color w:val="000000" w:themeColor="text1"/>
              </w:rPr>
            </w:pPr>
            <w:r w:rsidRPr="004058AF">
              <w:rPr>
                <w:rFonts w:ascii="Times New Roman" w:hAnsi="Times New Roman"/>
                <w:color w:val="000000" w:themeColor="text1"/>
              </w:rPr>
              <w:t>Технология</w:t>
            </w:r>
          </w:p>
          <w:p w:rsidR="009C5201" w:rsidRPr="004058AF" w:rsidRDefault="009C5201" w:rsidP="00F26260">
            <w:pPr>
              <w:pStyle w:val="a7"/>
              <w:spacing w:before="0" w:beforeAutospacing="0" w:after="0" w:afterAutospacing="0"/>
              <w:jc w:val="both"/>
              <w:rPr>
                <w:rFonts w:ascii="Times New Roman" w:hAnsi="Times New Roman"/>
                <w:bCs/>
                <w:color w:val="000000" w:themeColor="text1"/>
              </w:rPr>
            </w:pPr>
            <w:r w:rsidRPr="004058AF">
              <w:rPr>
                <w:rFonts w:ascii="Times New Roman" w:hAnsi="Times New Roman"/>
                <w:color w:val="000000" w:themeColor="text1"/>
              </w:rPr>
              <w:t>Все предметы</w:t>
            </w:r>
          </w:p>
        </w:tc>
      </w:tr>
      <w:tr w:rsidR="009C5201" w:rsidRPr="004058AF" w:rsidTr="00AA3E00">
        <w:tc>
          <w:tcPr>
            <w:tcW w:w="534" w:type="dxa"/>
          </w:tcPr>
          <w:p w:rsidR="009C5201" w:rsidRPr="004058AF" w:rsidRDefault="009C5201" w:rsidP="009678EC">
            <w:pPr>
              <w:pStyle w:val="a7"/>
              <w:numPr>
                <w:ilvl w:val="0"/>
                <w:numId w:val="147"/>
              </w:numPr>
              <w:spacing w:before="0" w:beforeAutospacing="0" w:after="0" w:afterAutospacing="0"/>
              <w:ind w:left="0"/>
              <w:jc w:val="both"/>
              <w:rPr>
                <w:rFonts w:ascii="Times New Roman" w:hAnsi="Times New Roman"/>
                <w:bCs/>
                <w:color w:val="000000" w:themeColor="text1"/>
              </w:rPr>
            </w:pPr>
          </w:p>
        </w:tc>
        <w:tc>
          <w:tcPr>
            <w:tcW w:w="3260" w:type="dxa"/>
          </w:tcPr>
          <w:p w:rsidR="009C5201" w:rsidRPr="004058AF" w:rsidRDefault="009C5201" w:rsidP="00F26260">
            <w:pPr>
              <w:pStyle w:val="a7"/>
              <w:spacing w:before="0" w:beforeAutospacing="0" w:after="0" w:afterAutospacing="0"/>
              <w:jc w:val="both"/>
              <w:rPr>
                <w:rFonts w:ascii="Times New Roman" w:hAnsi="Times New Roman"/>
                <w:bCs/>
                <w:color w:val="000000" w:themeColor="text1"/>
              </w:rPr>
            </w:pPr>
            <w:r w:rsidRPr="004058AF">
              <w:rPr>
                <w:rFonts w:ascii="Times New Roman" w:hAnsi="Times New Roman"/>
                <w:color w:val="000000" w:themeColor="text1"/>
              </w:rPr>
              <w:t>Восприятие, понимание и использование сообщений (гипермедиа)</w:t>
            </w:r>
          </w:p>
        </w:tc>
        <w:tc>
          <w:tcPr>
            <w:tcW w:w="3118" w:type="dxa"/>
          </w:tcPr>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формулирование вопросов к сообщению;</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разметка сообщений, в том числе – внутренними и внешними ссылками и комментариями;</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деконструкция сообщений, выделение в них элементов и фрагментов, цитирование;</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описание сообщения (краткое содержание, автор, форма и т. д.);</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избирательное отношение к информации, способность к отказу от потребления ненужной информации;</w:t>
            </w:r>
          </w:p>
        </w:tc>
        <w:tc>
          <w:tcPr>
            <w:tcW w:w="3119" w:type="dxa"/>
          </w:tcPr>
          <w:p w:rsidR="009C5201" w:rsidRPr="004058AF" w:rsidRDefault="009C520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литература, русский язык, иностранный язык, а так же во всех  предметах.</w:t>
            </w:r>
          </w:p>
          <w:p w:rsidR="009C5201" w:rsidRPr="004058AF" w:rsidRDefault="009C5201" w:rsidP="00F26260">
            <w:pPr>
              <w:pStyle w:val="a7"/>
              <w:spacing w:before="0" w:beforeAutospacing="0" w:after="0" w:afterAutospacing="0"/>
              <w:jc w:val="both"/>
              <w:rPr>
                <w:rFonts w:ascii="Times New Roman" w:hAnsi="Times New Roman"/>
                <w:bCs/>
                <w:color w:val="000000" w:themeColor="text1"/>
              </w:rPr>
            </w:pPr>
          </w:p>
          <w:p w:rsidR="009C5201" w:rsidRPr="004058AF" w:rsidRDefault="009C5201" w:rsidP="00F26260">
            <w:pPr>
              <w:pStyle w:val="a7"/>
              <w:spacing w:before="0" w:beforeAutospacing="0" w:after="0" w:afterAutospacing="0"/>
              <w:jc w:val="both"/>
              <w:rPr>
                <w:rFonts w:ascii="Times New Roman" w:hAnsi="Times New Roman"/>
                <w:bCs/>
                <w:color w:val="000000" w:themeColor="text1"/>
              </w:rPr>
            </w:pPr>
          </w:p>
        </w:tc>
      </w:tr>
      <w:tr w:rsidR="009C5201" w:rsidRPr="004058AF" w:rsidTr="00AA3E00">
        <w:tc>
          <w:tcPr>
            <w:tcW w:w="534" w:type="dxa"/>
          </w:tcPr>
          <w:p w:rsidR="009C5201" w:rsidRPr="004058AF" w:rsidRDefault="009C5201" w:rsidP="009678EC">
            <w:pPr>
              <w:pStyle w:val="a7"/>
              <w:numPr>
                <w:ilvl w:val="0"/>
                <w:numId w:val="147"/>
              </w:numPr>
              <w:spacing w:before="0" w:beforeAutospacing="0" w:after="0" w:afterAutospacing="0"/>
              <w:ind w:left="0"/>
              <w:jc w:val="both"/>
              <w:rPr>
                <w:rFonts w:ascii="Times New Roman" w:hAnsi="Times New Roman"/>
                <w:bCs/>
                <w:color w:val="000000" w:themeColor="text1"/>
              </w:rPr>
            </w:pPr>
          </w:p>
        </w:tc>
        <w:tc>
          <w:tcPr>
            <w:tcW w:w="3260" w:type="dxa"/>
          </w:tcPr>
          <w:p w:rsidR="009C5201" w:rsidRPr="004058AF" w:rsidRDefault="009C5201" w:rsidP="00F26260">
            <w:pPr>
              <w:pStyle w:val="a7"/>
              <w:spacing w:before="0" w:beforeAutospacing="0" w:after="0" w:afterAutospacing="0"/>
              <w:jc w:val="both"/>
              <w:rPr>
                <w:rFonts w:ascii="Times New Roman" w:hAnsi="Times New Roman"/>
                <w:color w:val="000000" w:themeColor="text1"/>
              </w:rPr>
            </w:pPr>
            <w:r w:rsidRPr="004058AF">
              <w:rPr>
                <w:rFonts w:ascii="Times New Roman" w:hAnsi="Times New Roman"/>
                <w:color w:val="000000" w:themeColor="text1"/>
              </w:rPr>
              <w:t>Коммуникация и социальное взаимодействие</w:t>
            </w:r>
          </w:p>
        </w:tc>
        <w:tc>
          <w:tcPr>
            <w:tcW w:w="3118" w:type="dxa"/>
          </w:tcPr>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выступление с аудио-видео поддержкой, включая дистанционную аудиторию;</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участие в обсуждении </w:t>
            </w:r>
            <w:r w:rsidRPr="004058AF">
              <w:rPr>
                <w:rFonts w:ascii="Times New Roman" w:hAnsi="Times New Roman"/>
                <w:color w:val="000000" w:themeColor="text1"/>
                <w:sz w:val="24"/>
                <w:szCs w:val="24"/>
              </w:rPr>
              <w:lastRenderedPageBreak/>
              <w:t>(видео-аудио, текст);</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личный дневник (блог);</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вещание, рассылка на целевую аудиторию;</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форум;</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игровое взаимодействие;</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театральное взаимодействие;</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взаимодействие в социальных группах и сетях, групповая работа над сообщением (вики);</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видео-аудио-фиксация и текстовое комментирование фрагментов образовательного процесса;</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образовательное взаимодействие (получение и выполнение заданий, получение комментариев, формирование портфолио);</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информационная культура, этика и право. Частная информация. Массовые рассылки. Уважение информационных прав других людей.</w:t>
            </w:r>
          </w:p>
        </w:tc>
        <w:tc>
          <w:tcPr>
            <w:tcW w:w="3119" w:type="dxa"/>
          </w:tcPr>
          <w:p w:rsidR="009C5201" w:rsidRPr="004058AF" w:rsidRDefault="009C520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Все предметы</w:t>
            </w:r>
          </w:p>
        </w:tc>
      </w:tr>
      <w:tr w:rsidR="009C5201" w:rsidRPr="004058AF" w:rsidTr="00AA3E00">
        <w:tc>
          <w:tcPr>
            <w:tcW w:w="534" w:type="dxa"/>
          </w:tcPr>
          <w:p w:rsidR="009C5201" w:rsidRPr="004058AF" w:rsidRDefault="009C5201" w:rsidP="009678EC">
            <w:pPr>
              <w:pStyle w:val="a7"/>
              <w:numPr>
                <w:ilvl w:val="0"/>
                <w:numId w:val="147"/>
              </w:numPr>
              <w:spacing w:before="0" w:beforeAutospacing="0" w:after="0" w:afterAutospacing="0"/>
              <w:ind w:left="0"/>
              <w:jc w:val="both"/>
              <w:rPr>
                <w:rFonts w:ascii="Times New Roman" w:hAnsi="Times New Roman"/>
                <w:bCs/>
                <w:color w:val="000000" w:themeColor="text1"/>
              </w:rPr>
            </w:pPr>
          </w:p>
        </w:tc>
        <w:tc>
          <w:tcPr>
            <w:tcW w:w="3260" w:type="dxa"/>
          </w:tcPr>
          <w:p w:rsidR="009C5201" w:rsidRPr="004058AF" w:rsidRDefault="009C5201" w:rsidP="00F26260">
            <w:pPr>
              <w:pStyle w:val="a7"/>
              <w:spacing w:before="0" w:beforeAutospacing="0" w:after="0" w:afterAutospacing="0"/>
              <w:jc w:val="both"/>
              <w:rPr>
                <w:rFonts w:ascii="Times New Roman" w:hAnsi="Times New Roman"/>
                <w:color w:val="000000" w:themeColor="text1"/>
              </w:rPr>
            </w:pPr>
            <w:r w:rsidRPr="004058AF">
              <w:rPr>
                <w:rFonts w:ascii="Times New Roman" w:hAnsi="Times New Roman"/>
                <w:color w:val="000000" w:themeColor="text1"/>
              </w:rPr>
              <w:t>Поиск информации</w:t>
            </w:r>
          </w:p>
        </w:tc>
        <w:tc>
          <w:tcPr>
            <w:tcW w:w="3118" w:type="dxa"/>
          </w:tcPr>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приемы поиска информации в Интернет, поисковые сервисы. Построение запросов для поиска информации. Анализ результатов запросов; </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приемы поиска информации на персональном компьютере;</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особенности поиска информации в информационной среде учреждения и в </w:t>
            </w:r>
            <w:r w:rsidRPr="004058AF">
              <w:rPr>
                <w:rFonts w:ascii="Times New Roman" w:hAnsi="Times New Roman"/>
                <w:color w:val="000000" w:themeColor="text1"/>
                <w:sz w:val="24"/>
                <w:szCs w:val="24"/>
              </w:rPr>
              <w:lastRenderedPageBreak/>
              <w:t>образовательном пространстве.</w:t>
            </w:r>
          </w:p>
        </w:tc>
        <w:tc>
          <w:tcPr>
            <w:tcW w:w="3119" w:type="dxa"/>
          </w:tcPr>
          <w:p w:rsidR="009C5201" w:rsidRPr="004058AF" w:rsidRDefault="009C520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История</w:t>
            </w:r>
          </w:p>
          <w:p w:rsidR="009C5201" w:rsidRPr="004058AF" w:rsidRDefault="009C520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Все предметы</w:t>
            </w:r>
          </w:p>
        </w:tc>
      </w:tr>
      <w:tr w:rsidR="009C5201" w:rsidRPr="004058AF" w:rsidTr="00AA3E00">
        <w:tc>
          <w:tcPr>
            <w:tcW w:w="534" w:type="dxa"/>
          </w:tcPr>
          <w:p w:rsidR="009C5201" w:rsidRPr="004058AF" w:rsidRDefault="009C5201" w:rsidP="009678EC">
            <w:pPr>
              <w:pStyle w:val="a7"/>
              <w:numPr>
                <w:ilvl w:val="0"/>
                <w:numId w:val="147"/>
              </w:numPr>
              <w:spacing w:before="0" w:beforeAutospacing="0" w:after="0" w:afterAutospacing="0"/>
              <w:ind w:left="0"/>
              <w:jc w:val="both"/>
              <w:rPr>
                <w:rFonts w:ascii="Times New Roman" w:hAnsi="Times New Roman"/>
                <w:bCs/>
                <w:color w:val="000000" w:themeColor="text1"/>
              </w:rPr>
            </w:pPr>
          </w:p>
        </w:tc>
        <w:tc>
          <w:tcPr>
            <w:tcW w:w="3260" w:type="dxa"/>
          </w:tcPr>
          <w:p w:rsidR="009C5201" w:rsidRPr="004058AF" w:rsidRDefault="009C5201" w:rsidP="00F26260">
            <w:pPr>
              <w:suppressAutoHyphen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Организация хранения информации</w:t>
            </w:r>
          </w:p>
        </w:tc>
        <w:tc>
          <w:tcPr>
            <w:tcW w:w="3118" w:type="dxa"/>
          </w:tcPr>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описание сообщений. Книги и библиотечные каталоги, использование каталогов для поиска необходимых книг;</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поиск в базе данных, заполнение базы данных, создание базы данных</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определители: использование, заполнение, создание;</w:t>
            </w:r>
          </w:p>
        </w:tc>
        <w:tc>
          <w:tcPr>
            <w:tcW w:w="3119" w:type="dxa"/>
          </w:tcPr>
          <w:p w:rsidR="009C5201" w:rsidRPr="004058AF" w:rsidRDefault="009C520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литература, технология, </w:t>
            </w:r>
          </w:p>
          <w:p w:rsidR="009C5201" w:rsidRPr="004058AF" w:rsidRDefault="009C520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все предметы</w:t>
            </w:r>
          </w:p>
        </w:tc>
      </w:tr>
      <w:tr w:rsidR="009C5201" w:rsidRPr="004058AF" w:rsidTr="00AA3E00">
        <w:tc>
          <w:tcPr>
            <w:tcW w:w="534" w:type="dxa"/>
          </w:tcPr>
          <w:p w:rsidR="009C5201" w:rsidRPr="004058AF" w:rsidRDefault="009C5201" w:rsidP="009678EC">
            <w:pPr>
              <w:pStyle w:val="a7"/>
              <w:numPr>
                <w:ilvl w:val="0"/>
                <w:numId w:val="147"/>
              </w:numPr>
              <w:spacing w:before="0" w:beforeAutospacing="0" w:after="0" w:afterAutospacing="0"/>
              <w:ind w:left="0"/>
              <w:jc w:val="both"/>
              <w:rPr>
                <w:rFonts w:ascii="Times New Roman" w:hAnsi="Times New Roman"/>
                <w:bCs/>
                <w:color w:val="000000" w:themeColor="text1"/>
              </w:rPr>
            </w:pPr>
          </w:p>
        </w:tc>
        <w:tc>
          <w:tcPr>
            <w:tcW w:w="3260" w:type="dxa"/>
          </w:tcPr>
          <w:p w:rsidR="009C5201" w:rsidRPr="004058AF" w:rsidRDefault="009C5201" w:rsidP="00F26260">
            <w:pPr>
              <w:suppressAutoHyphen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 информации, математическая обработка данных</w:t>
            </w:r>
          </w:p>
          <w:p w:rsidR="009C5201" w:rsidRPr="004058AF" w:rsidRDefault="009C5201" w:rsidP="00F26260">
            <w:pPr>
              <w:suppressAutoHyphens/>
              <w:spacing w:after="0" w:line="240" w:lineRule="auto"/>
              <w:jc w:val="both"/>
              <w:rPr>
                <w:rFonts w:ascii="Times New Roman" w:hAnsi="Times New Roman"/>
                <w:color w:val="000000" w:themeColor="text1"/>
                <w:sz w:val="24"/>
                <w:szCs w:val="24"/>
              </w:rPr>
            </w:pPr>
          </w:p>
        </w:tc>
        <w:tc>
          <w:tcPr>
            <w:tcW w:w="3118" w:type="dxa"/>
          </w:tcPr>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постановка эксперимента и  исследование в виртуальных лабораториях по естественным наукам и математике и информатике</w:t>
            </w:r>
          </w:p>
        </w:tc>
        <w:tc>
          <w:tcPr>
            <w:tcW w:w="3119" w:type="dxa"/>
          </w:tcPr>
          <w:p w:rsidR="009C5201" w:rsidRPr="004058AF" w:rsidRDefault="009C520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естественные науки, обществознание, математика</w:t>
            </w:r>
          </w:p>
        </w:tc>
      </w:tr>
      <w:tr w:rsidR="009C5201" w:rsidRPr="004058AF" w:rsidTr="00AA3E00">
        <w:tc>
          <w:tcPr>
            <w:tcW w:w="534" w:type="dxa"/>
          </w:tcPr>
          <w:p w:rsidR="009C5201" w:rsidRPr="004058AF" w:rsidRDefault="009C5201" w:rsidP="009678EC">
            <w:pPr>
              <w:pStyle w:val="a7"/>
              <w:numPr>
                <w:ilvl w:val="0"/>
                <w:numId w:val="147"/>
              </w:numPr>
              <w:spacing w:before="0" w:beforeAutospacing="0" w:after="0" w:afterAutospacing="0"/>
              <w:ind w:left="0"/>
              <w:jc w:val="both"/>
              <w:rPr>
                <w:rFonts w:ascii="Times New Roman" w:hAnsi="Times New Roman"/>
                <w:bCs/>
                <w:color w:val="000000" w:themeColor="text1"/>
              </w:rPr>
            </w:pPr>
          </w:p>
        </w:tc>
        <w:tc>
          <w:tcPr>
            <w:tcW w:w="3260" w:type="dxa"/>
          </w:tcPr>
          <w:p w:rsidR="009C5201" w:rsidRPr="004058AF" w:rsidRDefault="009C5201" w:rsidP="00F26260">
            <w:pPr>
              <w:suppressAutoHyphen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Моделирование и проектирование. Управление</w:t>
            </w:r>
          </w:p>
        </w:tc>
        <w:tc>
          <w:tcPr>
            <w:tcW w:w="3118" w:type="dxa"/>
          </w:tcPr>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моделирование с использованием виртуальных конструкторов;</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конструирование, моделирование с использованием материальных конструкторов с компьютерным управлением и обратной связью;</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моделирование с использованием средств программирования;</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проектирование виртуальных и реальных объектов и процессов. Системы автоматизированного проектирования;</w:t>
            </w:r>
          </w:p>
          <w:p w:rsidR="009C5201" w:rsidRPr="004058AF" w:rsidRDefault="009C5201" w:rsidP="009678EC">
            <w:pPr>
              <w:numPr>
                <w:ilvl w:val="0"/>
                <w:numId w:val="126"/>
              </w:numPr>
              <w:tabs>
                <w:tab w:val="clear" w:pos="720"/>
                <w:tab w:val="num" w:pos="0"/>
                <w:tab w:val="num" w:pos="317"/>
              </w:tabs>
              <w:suppressAutoHyphen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проектирование и организация своей индивидуальной и групповой деятельности, организация своего времени с использованием ИКТ</w:t>
            </w:r>
          </w:p>
        </w:tc>
        <w:tc>
          <w:tcPr>
            <w:tcW w:w="3119" w:type="dxa"/>
          </w:tcPr>
          <w:p w:rsidR="009C5201" w:rsidRPr="004058AF" w:rsidRDefault="009C520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технология, математика, информатика, естественные науки, обществознание</w:t>
            </w:r>
          </w:p>
        </w:tc>
      </w:tr>
    </w:tbl>
    <w:p w:rsidR="009C5201" w:rsidRPr="004058AF" w:rsidRDefault="009C5201" w:rsidP="00F26260">
      <w:pPr>
        <w:spacing w:after="0" w:line="240" w:lineRule="auto"/>
        <w:ind w:firstLine="522"/>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Поэтому, для развития ИКТ- компетентности учащихся основной школы необходимо решать следующие задачи: </w:t>
      </w:r>
    </w:p>
    <w:p w:rsidR="009C5201" w:rsidRPr="004058AF" w:rsidRDefault="009C5201" w:rsidP="009678EC">
      <w:pPr>
        <w:pStyle w:val="a9"/>
        <w:numPr>
          <w:ilvl w:val="0"/>
          <w:numId w:val="145"/>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Предоставить возможность проектной, исследовательской деятельности учащихся с использованием лабораторного оборудования, цифрового (электронного) и традиционного измерения.</w:t>
      </w:r>
    </w:p>
    <w:p w:rsidR="009C5201" w:rsidRPr="004058AF" w:rsidRDefault="009C5201" w:rsidP="009678EC">
      <w:pPr>
        <w:pStyle w:val="a9"/>
        <w:numPr>
          <w:ilvl w:val="0"/>
          <w:numId w:val="145"/>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Предоставить возможность художественного творчества учащихся с использованием ручных и ИКТ-инструментов.</w:t>
      </w:r>
    </w:p>
    <w:p w:rsidR="009C5201" w:rsidRPr="004058AF" w:rsidRDefault="009C5201" w:rsidP="009678EC">
      <w:pPr>
        <w:pStyle w:val="a9"/>
        <w:numPr>
          <w:ilvl w:val="0"/>
          <w:numId w:val="145"/>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Организовать интегрированные образовательные модули по предметам естественнонаучного цикла.</w:t>
      </w:r>
    </w:p>
    <w:p w:rsidR="009C5201" w:rsidRPr="004058AF" w:rsidRDefault="009C5201" w:rsidP="009678EC">
      <w:pPr>
        <w:pStyle w:val="a9"/>
        <w:numPr>
          <w:ilvl w:val="0"/>
          <w:numId w:val="145"/>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Предоставить возможность проектной и исследовательской деятельности учащихся с использованием сетевых ресурсов Интернета.</w:t>
      </w:r>
    </w:p>
    <w:p w:rsidR="009C5201" w:rsidRPr="004058AF" w:rsidRDefault="009C520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Общие принципы формирования ИКТ- компетентности в предметных областях</w:t>
      </w:r>
    </w:p>
    <w:p w:rsidR="009C5201" w:rsidRPr="004058AF" w:rsidRDefault="009C5201"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9C5201" w:rsidRPr="004058AF" w:rsidRDefault="009C5201"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Начальные технические умения формируются в начальной школе в курсе Технологии. В частности, именно там учащиеся получают общие представления об устройстве и принципах работы средств ИКТ, технике безопасности. 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w:t>
      </w:r>
    </w:p>
    <w:p w:rsidR="009C5201" w:rsidRPr="004058AF" w:rsidRDefault="009C5201"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Начальные умения, относящиеся к видео- и аудио- записи и фотографии формируются в области Искусства.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w:t>
      </w:r>
    </w:p>
    <w:p w:rsidR="009C5201" w:rsidRPr="004058AF" w:rsidRDefault="009C5201"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области Естествознания (окружающего мира)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9C5201" w:rsidRPr="004058AF" w:rsidRDefault="009C5201"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Курс Информатики и ИКТ в 7-9-х классов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включает подготовку учащегося к тому или иному виду формальной аттестации ИКТ-компетентности. </w:t>
      </w:r>
    </w:p>
    <w:p w:rsidR="009C5201" w:rsidRPr="004058AF" w:rsidRDefault="009C5201" w:rsidP="00F26260">
      <w:pPr>
        <w:spacing w:after="0" w:line="240" w:lineRule="auto"/>
        <w:ind w:firstLine="567"/>
        <w:jc w:val="both"/>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Роль учителя информатики при этом дополняется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9C5201" w:rsidRPr="004058AF" w:rsidRDefault="009C520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Условия формирования ИКТ-компетентности учащихся (информационная среда школы)</w:t>
      </w:r>
    </w:p>
    <w:p w:rsidR="009C5201" w:rsidRPr="004058AF" w:rsidRDefault="009C5201"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соответствии с ФГОС (требования к условиям)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гипермедийные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9C5201" w:rsidRPr="004058AF" w:rsidRDefault="009C5201" w:rsidP="00F26260">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4058AF">
        <w:rPr>
          <w:rFonts w:ascii="Times New Roman" w:hAnsi="Times New Roman"/>
          <w:bCs/>
          <w:iCs/>
          <w:color w:val="000000" w:themeColor="text1"/>
          <w:sz w:val="24"/>
          <w:szCs w:val="24"/>
        </w:rPr>
        <w:t xml:space="preserve">Основой информационной среды являются общешкольные средства ИКТ, </w:t>
      </w:r>
      <w:r w:rsidRPr="004058AF">
        <w:rPr>
          <w:rFonts w:ascii="Times New Roman" w:hAnsi="Times New Roman"/>
          <w:color w:val="000000" w:themeColor="text1"/>
          <w:sz w:val="24"/>
          <w:szCs w:val="24"/>
        </w:rPr>
        <w:t xml:space="preserve">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будет достигнуто за счет использования мобильных компьютеров, переносного проектора и экрана, фотоаппарата, видеокамеры, цифрового диктофона,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w:t>
      </w:r>
      <w:r w:rsidRPr="004058AF">
        <w:rPr>
          <w:rFonts w:ascii="Times New Roman" w:hAnsi="Times New Roman"/>
          <w:color w:val="000000" w:themeColor="text1"/>
          <w:sz w:val="24"/>
          <w:szCs w:val="24"/>
          <w:lang w:val="en-US"/>
        </w:rPr>
        <w:t>CD</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DVD</w:t>
      </w:r>
      <w:r w:rsidRPr="004058AF">
        <w:rPr>
          <w:rFonts w:ascii="Times New Roman" w:hAnsi="Times New Roman"/>
          <w:color w:val="000000" w:themeColor="text1"/>
          <w:sz w:val="24"/>
          <w:szCs w:val="24"/>
        </w:rPr>
        <w:t xml:space="preserve">-диски). </w:t>
      </w:r>
    </w:p>
    <w:p w:rsidR="009C5201" w:rsidRPr="004058AF" w:rsidRDefault="009C5201" w:rsidP="00F26260">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Помимо общешкольного оборудования и оснащения преподавания информатики в преподавании предметов используется наряду с вышеописанным так 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устройства синтеза и ввода музыкальной информации для уроков музыки, конструкторы с компьютерным управлением, графопостроители для уроков технологии, графические планшеты. Для всех предметов будут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ленты времени, среды для построения семейных деревьев – для истории, редакторы фото-аудио-видео-информации, музыкальные редакторы, инструменты создания и обработки графики). Все это оснащение будет эффективно использоваться в достижении целей предметной ИКТ-компетентности учащихся и в повышении квалификации учителей.</w:t>
      </w:r>
    </w:p>
    <w:p w:rsidR="009C5201" w:rsidRPr="004058AF" w:rsidRDefault="009C5201" w:rsidP="00F26260">
      <w:pPr>
        <w:pStyle w:val="24"/>
        <w:widowControl w:val="0"/>
        <w:autoSpaceDE w:val="0"/>
        <w:autoSpaceDN w:val="0"/>
        <w:adjustRightInd w:val="0"/>
        <w:ind w:right="0"/>
        <w:rPr>
          <w:color w:val="000000" w:themeColor="text1"/>
          <w:sz w:val="24"/>
          <w:szCs w:val="24"/>
        </w:rPr>
      </w:pPr>
      <w:r w:rsidRPr="004058AF">
        <w:rPr>
          <w:color w:val="000000" w:themeColor="text1"/>
          <w:sz w:val="24"/>
          <w:szCs w:val="24"/>
        </w:rPr>
        <w:t xml:space="preserve">         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ИКТ-компетентности участников образовательного процесса.</w:t>
      </w:r>
    </w:p>
    <w:p w:rsidR="009C5201" w:rsidRPr="004058AF" w:rsidRDefault="009C5201" w:rsidP="00F26260">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Кабинет информатики оснащен оборудованием ИКТ и специализированной учебной мебелью.Кабинет информатики используется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обработка информации, подготовка и демонстрация мультимедиа презентаций, подготовки номера школьной газеты и др. </w:t>
      </w:r>
    </w:p>
    <w:p w:rsidR="009C5201" w:rsidRPr="004058AF" w:rsidRDefault="009C5201" w:rsidP="00F26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ab/>
        <w:t>Специализированное оснащение для изучения информатики включает:</w:t>
      </w:r>
    </w:p>
    <w:p w:rsidR="009C5201" w:rsidRPr="004058AF" w:rsidRDefault="009C5201" w:rsidP="009678EC">
      <w:pPr>
        <w:widowControl w:val="0"/>
        <w:numPr>
          <w:ilvl w:val="0"/>
          <w:numId w:val="142"/>
        </w:numPr>
        <w:shd w:val="clear" w:color="auto" w:fill="FFFFFF"/>
        <w:tabs>
          <w:tab w:val="clear" w:pos="720"/>
          <w:tab w:val="num" w:pos="0"/>
        </w:tabs>
        <w:autoSpaceDE w:val="0"/>
        <w:autoSpaceDN w:val="0"/>
        <w:adjustRightInd w:val="0"/>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конструктор логических схем – используется при изучении вопросов обработки дискретной информации и логики;</w:t>
      </w:r>
    </w:p>
    <w:p w:rsidR="009C5201" w:rsidRPr="004058AF" w:rsidRDefault="009C5201" w:rsidP="009678EC">
      <w:pPr>
        <w:widowControl w:val="0"/>
        <w:numPr>
          <w:ilvl w:val="0"/>
          <w:numId w:val="143"/>
        </w:numPr>
        <w:shd w:val="clear" w:color="auto" w:fill="FFFFFF"/>
        <w:tabs>
          <w:tab w:val="clear" w:pos="720"/>
          <w:tab w:val="num" w:pos="0"/>
        </w:tabs>
        <w:autoSpaceDE w:val="0"/>
        <w:autoSpaceDN w:val="0"/>
        <w:adjustRightInd w:val="0"/>
        <w:spacing w:after="0" w:line="240" w:lineRule="auto"/>
        <w:ind w:left="0" w:hanging="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управляемые компьютером устройства – используется при изучении технологии автоматического управления (обратная связь и т. д.)</w:t>
      </w:r>
    </w:p>
    <w:p w:rsidR="009C5201" w:rsidRPr="004058AF" w:rsidRDefault="009C5201" w:rsidP="009678EC">
      <w:pPr>
        <w:widowControl w:val="0"/>
        <w:numPr>
          <w:ilvl w:val="0"/>
          <w:numId w:val="143"/>
        </w:numPr>
        <w:shd w:val="clear" w:color="auto" w:fill="FFFFFF"/>
        <w:tabs>
          <w:tab w:val="clear" w:pos="720"/>
          <w:tab w:val="num" w:pos="0"/>
        </w:tabs>
        <w:autoSpaceDE w:val="0"/>
        <w:autoSpaceDN w:val="0"/>
        <w:adjustRightInd w:val="0"/>
        <w:spacing w:after="0" w:line="240" w:lineRule="auto"/>
        <w:ind w:left="0" w:hanging="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учебные среды (виртуальные лаборатории) алгоритмики и программирования.</w:t>
      </w:r>
    </w:p>
    <w:p w:rsidR="009C5201" w:rsidRPr="004058AF" w:rsidRDefault="009C5201"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Все программные средства, установленные на компьютерах лицензированы, файловый менеджер в составе операционной системы; антивирусная программа; программа-архиватор;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используются специальные программные средства. Установлена программа интерактивного общения(</w:t>
      </w:r>
      <w:r w:rsidRPr="004058AF">
        <w:rPr>
          <w:rFonts w:ascii="Times New Roman" w:hAnsi="Times New Roman"/>
          <w:color w:val="000000" w:themeColor="text1"/>
          <w:sz w:val="24"/>
          <w:szCs w:val="24"/>
          <w:lang w:val="en-US"/>
        </w:rPr>
        <w:t>Skype</w:t>
      </w:r>
      <w:r w:rsidRPr="004058AF">
        <w:rPr>
          <w:rFonts w:ascii="Times New Roman" w:hAnsi="Times New Roman"/>
          <w:color w:val="000000" w:themeColor="text1"/>
          <w:sz w:val="24"/>
          <w:szCs w:val="24"/>
        </w:rPr>
        <w:t xml:space="preserve">), простой редактор </w:t>
      </w:r>
      <w:r w:rsidRPr="004058AF">
        <w:rPr>
          <w:rFonts w:ascii="Times New Roman" w:hAnsi="Times New Roman"/>
          <w:color w:val="000000" w:themeColor="text1"/>
          <w:sz w:val="24"/>
          <w:szCs w:val="24"/>
          <w:lang w:val="en-US"/>
        </w:rPr>
        <w:t>w</w:t>
      </w:r>
      <w:r w:rsidRPr="004058AF">
        <w:rPr>
          <w:rFonts w:ascii="Times New Roman" w:hAnsi="Times New Roman"/>
          <w:color w:val="000000" w:themeColor="text1"/>
          <w:sz w:val="24"/>
          <w:szCs w:val="24"/>
        </w:rPr>
        <w:t>eb-страниц и пр.</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bCs/>
          <w:iCs/>
          <w:color w:val="000000" w:themeColor="text1"/>
        </w:rPr>
        <w:t>Обращение с устройствами ИКТ.</w:t>
      </w:r>
      <w:r w:rsidRPr="004058AF">
        <w:rPr>
          <w:rFonts w:ascii="Times New Roman" w:hAnsi="Times New Roman"/>
          <w:color w:val="000000" w:themeColor="text1"/>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w:t>
      </w:r>
      <w:r w:rsidRPr="004058AF">
        <w:rPr>
          <w:rFonts w:ascii="Times New Roman" w:hAnsi="Times New Roman"/>
          <w:color w:val="000000" w:themeColor="text1"/>
        </w:rPr>
        <w:lastRenderedPageBreak/>
        <w:t>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bCs/>
          <w:iCs/>
          <w:color w:val="000000" w:themeColor="text1"/>
        </w:rPr>
        <w:t>Фиксация и обработка изображений и звуков.</w:t>
      </w:r>
      <w:r w:rsidRPr="004058AF">
        <w:rPr>
          <w:rFonts w:ascii="Times New Roman" w:hAnsi="Times New Roman"/>
          <w:color w:val="000000" w:themeColor="text1"/>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bCs/>
          <w:iCs/>
          <w:color w:val="000000" w:themeColor="text1"/>
        </w:rPr>
        <w:t>Поиск и организация хранения информации.</w:t>
      </w:r>
      <w:r w:rsidRPr="004058AF">
        <w:rPr>
          <w:rFonts w:ascii="Times New Roman" w:hAnsi="Times New Roman"/>
          <w:color w:val="000000" w:themeColor="text1"/>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bCs/>
          <w:iCs/>
          <w:color w:val="000000" w:themeColor="text1"/>
        </w:rPr>
        <w:t>Создание письменных сообщений.</w:t>
      </w:r>
      <w:r w:rsidRPr="004058AF">
        <w:rPr>
          <w:rFonts w:ascii="Times New Roman" w:hAnsi="Times New Roman"/>
          <w:color w:val="000000" w:themeColor="text1"/>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bCs/>
          <w:iCs/>
          <w:color w:val="000000" w:themeColor="text1"/>
        </w:rPr>
        <w:t>Создание графических объектов.</w:t>
      </w:r>
      <w:r w:rsidRPr="004058AF">
        <w:rPr>
          <w:rFonts w:ascii="Times New Roman" w:hAnsi="Times New Roman"/>
          <w:color w:val="000000" w:themeColor="text1"/>
        </w:rPr>
        <w:t xml:space="preserve">Создание и редактирование изображений с </w:t>
      </w:r>
      <w:r w:rsidRPr="004058AF">
        <w:rPr>
          <w:rFonts w:ascii="Times New Roman" w:hAnsi="Times New Roman"/>
          <w:color w:val="000000" w:themeColor="text1"/>
        </w:rPr>
        <w:lastRenderedPageBreak/>
        <w:t>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bCs/>
          <w:iCs/>
          <w:color w:val="000000" w:themeColor="text1"/>
        </w:rPr>
        <w:t>Создание музыкальных и звуковых объектов.</w:t>
      </w:r>
      <w:r w:rsidRPr="004058AF">
        <w:rPr>
          <w:rFonts w:ascii="Times New Roman" w:hAnsi="Times New Roman"/>
          <w:color w:val="000000" w:themeColor="text1"/>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bCs/>
          <w:iCs/>
          <w:color w:val="000000" w:themeColor="text1"/>
        </w:rPr>
        <w:t>Восприятие, использование и создание гипертекстовых и мультимедийных информационных объектов.</w:t>
      </w:r>
      <w:r w:rsidRPr="004058AF">
        <w:rPr>
          <w:rFonts w:ascii="Times New Roman" w:hAnsi="Times New Roman"/>
          <w:color w:val="000000" w:themeColor="text1"/>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bCs/>
          <w:iCs/>
          <w:color w:val="000000" w:themeColor="text1"/>
        </w:rPr>
        <w:t>Анализ информации, математическая обработка данных в исследовании.</w:t>
      </w:r>
      <w:r w:rsidRPr="004058AF">
        <w:rPr>
          <w:rFonts w:ascii="Times New Roman" w:hAnsi="Times New Roman"/>
          <w:color w:val="000000" w:themeColor="text1"/>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bCs/>
          <w:iCs/>
          <w:color w:val="000000" w:themeColor="text1"/>
        </w:rPr>
        <w:t>Моделирование, проектирование и управление.</w:t>
      </w:r>
      <w:r w:rsidRPr="004058AF">
        <w:rPr>
          <w:rFonts w:ascii="Times New Roman" w:hAnsi="Times New Roman"/>
          <w:color w:val="000000" w:themeColor="text1"/>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bCs/>
          <w:iCs/>
          <w:color w:val="000000" w:themeColor="text1"/>
        </w:rPr>
        <w:t>Коммуникация и социальное взаимодействие.</w:t>
      </w:r>
      <w:r w:rsidRPr="004058AF">
        <w:rPr>
          <w:rFonts w:ascii="Times New Roman" w:hAnsi="Times New Roman"/>
          <w:color w:val="000000" w:themeColor="text1"/>
        </w:rPr>
        <w:t xml:space="preserve">Осуществление образовательного </w:t>
      </w:r>
      <w:r w:rsidRPr="004058AF">
        <w:rPr>
          <w:rFonts w:ascii="Times New Roman" w:hAnsi="Times New Roman"/>
          <w:color w:val="000000" w:themeColor="text1"/>
        </w:rPr>
        <w:lastRenderedPageBreak/>
        <w:t>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bCs/>
          <w:iCs/>
          <w:color w:val="000000" w:themeColor="text1"/>
        </w:rPr>
        <w:t>Информационная безопасность.</w:t>
      </w:r>
      <w:r w:rsidRPr="004058AF">
        <w:rPr>
          <w:rFonts w:ascii="Times New Roman" w:hAnsi="Times New Roman"/>
          <w:color w:val="000000" w:themeColor="text1"/>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p>
    <w:p w:rsidR="009C5201" w:rsidRPr="00B83EF9" w:rsidRDefault="009C5201" w:rsidP="00F26260">
      <w:pPr>
        <w:pStyle w:val="a7"/>
        <w:widowControl w:val="0"/>
        <w:tabs>
          <w:tab w:val="left" w:pos="567"/>
        </w:tabs>
        <w:spacing w:before="0" w:beforeAutospacing="0" w:after="0" w:afterAutospacing="0"/>
        <w:ind w:firstLine="709"/>
        <w:jc w:val="center"/>
        <w:rPr>
          <w:rFonts w:ascii="Times New Roman" w:hAnsi="Times New Roman"/>
          <w:b/>
          <w:color w:val="000000" w:themeColor="text1"/>
        </w:rPr>
      </w:pPr>
      <w:r w:rsidRPr="00B83EF9">
        <w:rPr>
          <w:rFonts w:ascii="Times New Roman" w:hAnsi="Times New Roman"/>
          <w:b/>
          <w:color w:val="000000" w:themeColor="text1"/>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9C5201" w:rsidRPr="00B83EF9" w:rsidRDefault="009C5201" w:rsidP="00F26260">
      <w:pPr>
        <w:spacing w:after="0" w:line="240" w:lineRule="auto"/>
        <w:jc w:val="both"/>
        <w:rPr>
          <w:rFonts w:ascii="Times New Roman" w:hAnsi="Times New Roman"/>
          <w:b/>
          <w:color w:val="000000" w:themeColor="text1"/>
          <w:sz w:val="24"/>
          <w:szCs w:val="24"/>
        </w:rPr>
      </w:pPr>
      <w:r w:rsidRPr="00B83EF9">
        <w:rPr>
          <w:rFonts w:ascii="Times New Roman" w:hAnsi="Times New Roman"/>
          <w:b/>
          <w:color w:val="000000" w:themeColor="text1"/>
          <w:sz w:val="24"/>
          <w:szCs w:val="24"/>
        </w:rPr>
        <w:t>Оценка ИКТ-компетентности обучающихся</w:t>
      </w:r>
    </w:p>
    <w:p w:rsidR="009C5201" w:rsidRPr="004058AF" w:rsidRDefault="009C5201" w:rsidP="00F26260">
      <w:pPr>
        <w:tabs>
          <w:tab w:val="left" w:pos="9355"/>
        </w:tabs>
        <w:autoSpaceDE w:val="0"/>
        <w:autoSpaceDN w:val="0"/>
        <w:adjustRightInd w:val="0"/>
        <w:spacing w:after="0" w:line="240" w:lineRule="auto"/>
        <w:ind w:firstLine="68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Основной формой оценки сформированности ИКТ - компетентности обучающихся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p>
    <w:p w:rsidR="009C5201" w:rsidRPr="004058AF" w:rsidRDefault="009C5201" w:rsidP="00F26260">
      <w:pPr>
        <w:tabs>
          <w:tab w:val="left" w:pos="9355"/>
        </w:tabs>
        <w:autoSpaceDE w:val="0"/>
        <w:autoSpaceDN w:val="0"/>
        <w:adjustRightInd w:val="0"/>
        <w:spacing w:after="0" w:line="240" w:lineRule="auto"/>
        <w:ind w:firstLine="68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Итак, информационная и коммуникационная компетентность школьников  в данной программе определяется как способность учащихся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Особо отметим, что формирование информационной и коммуникационной компетентности рассматривается не только (и не столько) как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 </w:t>
      </w:r>
    </w:p>
    <w:p w:rsidR="009C5201" w:rsidRPr="004058AF" w:rsidRDefault="009C5201" w:rsidP="00F26260">
      <w:pPr>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ab/>
        <w:t>Формирование у школьников ИКТ-компетентности требует от учителей использования специальных методов и приемов:</w:t>
      </w:r>
    </w:p>
    <w:p w:rsidR="009C5201" w:rsidRPr="004058AF" w:rsidRDefault="009C5201" w:rsidP="009678EC">
      <w:pPr>
        <w:pStyle w:val="a9"/>
        <w:numPr>
          <w:ilvl w:val="0"/>
          <w:numId w:val="144"/>
        </w:numPr>
        <w:autoSpaceDE w:val="0"/>
        <w:autoSpaceDN w:val="0"/>
        <w:adjustRightInd w:val="0"/>
        <w:ind w:left="0"/>
        <w:jc w:val="both"/>
        <w:rPr>
          <w:rFonts w:ascii="Times New Roman" w:hAnsi="Times New Roman"/>
          <w:color w:val="000000" w:themeColor="text1"/>
          <w:szCs w:val="24"/>
          <w:lang w:eastAsia="en-US"/>
        </w:rPr>
      </w:pPr>
      <w:r w:rsidRPr="004058AF">
        <w:rPr>
          <w:rFonts w:ascii="Times New Roman" w:hAnsi="Times New Roman"/>
          <w:color w:val="000000" w:themeColor="text1"/>
          <w:szCs w:val="24"/>
          <w:lang w:eastAsia="en-US"/>
        </w:rPr>
        <w:t>учитель должен быть настроен на формирование этой компетентности(т.е. помнить о ней всегда);</w:t>
      </w:r>
    </w:p>
    <w:p w:rsidR="009C5201" w:rsidRPr="004058AF" w:rsidRDefault="009C5201" w:rsidP="009678EC">
      <w:pPr>
        <w:pStyle w:val="a9"/>
        <w:numPr>
          <w:ilvl w:val="0"/>
          <w:numId w:val="144"/>
        </w:numPr>
        <w:autoSpaceDE w:val="0"/>
        <w:autoSpaceDN w:val="0"/>
        <w:adjustRightInd w:val="0"/>
        <w:ind w:left="0"/>
        <w:jc w:val="both"/>
        <w:rPr>
          <w:rFonts w:ascii="Times New Roman" w:hAnsi="Times New Roman"/>
          <w:color w:val="000000" w:themeColor="text1"/>
          <w:szCs w:val="24"/>
          <w:lang w:eastAsia="en-US"/>
        </w:rPr>
      </w:pPr>
      <w:r w:rsidRPr="004058AF">
        <w:rPr>
          <w:rFonts w:ascii="Times New Roman" w:hAnsi="Times New Roman"/>
          <w:color w:val="000000" w:themeColor="text1"/>
          <w:szCs w:val="24"/>
          <w:lang w:eastAsia="en-US"/>
        </w:rPr>
        <w:t>потребуется изменение дидактических целей типовых заданий (целей будет как минимум две: изучение конкретного учебного материала и формирование ИКТ- компетентности);</w:t>
      </w:r>
    </w:p>
    <w:p w:rsidR="009C5201" w:rsidRPr="004058AF" w:rsidRDefault="009C5201" w:rsidP="009678EC">
      <w:pPr>
        <w:pStyle w:val="a9"/>
        <w:numPr>
          <w:ilvl w:val="0"/>
          <w:numId w:val="144"/>
        </w:numPr>
        <w:autoSpaceDE w:val="0"/>
        <w:autoSpaceDN w:val="0"/>
        <w:adjustRightInd w:val="0"/>
        <w:ind w:left="0"/>
        <w:jc w:val="both"/>
        <w:rPr>
          <w:rFonts w:ascii="Times New Roman" w:hAnsi="Times New Roman"/>
          <w:color w:val="000000" w:themeColor="text1"/>
          <w:szCs w:val="24"/>
          <w:lang w:eastAsia="en-US"/>
        </w:rPr>
      </w:pPr>
      <w:r w:rsidRPr="004058AF">
        <w:rPr>
          <w:rFonts w:ascii="Times New Roman" w:hAnsi="Times New Roman"/>
          <w:color w:val="000000" w:themeColor="text1"/>
          <w:szCs w:val="24"/>
          <w:lang w:eastAsia="en-US"/>
        </w:rPr>
        <w:t>на уроках следует выделять время для самостоятельной работы с текстом с дальнейшим групповым обсуждением;</w:t>
      </w:r>
    </w:p>
    <w:p w:rsidR="009C5201" w:rsidRPr="004058AF" w:rsidRDefault="009C5201" w:rsidP="009678EC">
      <w:pPr>
        <w:pStyle w:val="a9"/>
        <w:numPr>
          <w:ilvl w:val="0"/>
          <w:numId w:val="144"/>
        </w:numPr>
        <w:autoSpaceDE w:val="0"/>
        <w:autoSpaceDN w:val="0"/>
        <w:adjustRightInd w:val="0"/>
        <w:ind w:left="0"/>
        <w:jc w:val="both"/>
        <w:rPr>
          <w:rFonts w:ascii="Times New Roman" w:hAnsi="Times New Roman"/>
          <w:color w:val="000000" w:themeColor="text1"/>
          <w:szCs w:val="24"/>
        </w:rPr>
      </w:pPr>
      <w:r w:rsidRPr="004058AF">
        <w:rPr>
          <w:rFonts w:ascii="Times New Roman" w:hAnsi="Times New Roman"/>
          <w:color w:val="000000" w:themeColor="text1"/>
          <w:szCs w:val="24"/>
          <w:lang w:eastAsia="en-US"/>
        </w:rPr>
        <w:lastRenderedPageBreak/>
        <w:t>формированию ИКТ-компетентности помогает использование активных методов обучения (групповая или командная работа, деловые и ролевые игры и т.д.).</w:t>
      </w:r>
    </w:p>
    <w:p w:rsidR="009C5201" w:rsidRPr="004058AF" w:rsidRDefault="009C5201"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9C5201" w:rsidRPr="004058AF" w:rsidRDefault="009C5201"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Размещение информационного (гипермедийного) объекта в информационной образовательной среде дает возможность учителю:</w:t>
      </w:r>
    </w:p>
    <w:p w:rsidR="009C5201" w:rsidRPr="004058AF" w:rsidRDefault="009C5201" w:rsidP="009678EC">
      <w:pPr>
        <w:numPr>
          <w:ilvl w:val="0"/>
          <w:numId w:val="139"/>
        </w:numPr>
        <w:tabs>
          <w:tab w:val="clear" w:pos="1440"/>
          <w:tab w:val="num" w:pos="851"/>
        </w:tab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9C5201" w:rsidRPr="004058AF" w:rsidRDefault="009C5201" w:rsidP="009678EC">
      <w:pPr>
        <w:numPr>
          <w:ilvl w:val="0"/>
          <w:numId w:val="140"/>
        </w:numPr>
        <w:tabs>
          <w:tab w:val="clear" w:pos="1440"/>
          <w:tab w:val="num" w:pos="851"/>
        </w:tab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9C5201" w:rsidRPr="004058AF" w:rsidRDefault="009C5201" w:rsidP="009678EC">
      <w:pPr>
        <w:numPr>
          <w:ilvl w:val="0"/>
          <w:numId w:val="140"/>
        </w:numPr>
        <w:tabs>
          <w:tab w:val="clear" w:pos="1440"/>
          <w:tab w:val="num" w:pos="851"/>
        </w:tab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9C5201" w:rsidRPr="004058AF" w:rsidRDefault="009C5201" w:rsidP="009678EC">
      <w:pPr>
        <w:numPr>
          <w:ilvl w:val="0"/>
          <w:numId w:val="140"/>
        </w:numPr>
        <w:tabs>
          <w:tab w:val="clear" w:pos="1440"/>
          <w:tab w:val="num" w:pos="851"/>
        </w:tabs>
        <w:spacing w:after="0" w:line="240" w:lineRule="auto"/>
        <w:ind w:left="0" w:hanging="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9C5201" w:rsidRPr="004058AF" w:rsidRDefault="009C5201"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9C5201" w:rsidRPr="004058AF" w:rsidRDefault="009C5201" w:rsidP="00F26260">
      <w:pPr>
        <w:pStyle w:val="2"/>
        <w:tabs>
          <w:tab w:val="left" w:pos="567"/>
        </w:tabs>
        <w:spacing w:line="240" w:lineRule="auto"/>
        <w:rPr>
          <w:b w:val="0"/>
          <w:color w:val="000000" w:themeColor="text1"/>
          <w:sz w:val="24"/>
          <w:szCs w:val="24"/>
        </w:rPr>
      </w:pPr>
      <w:r w:rsidRPr="004058AF">
        <w:rPr>
          <w:b w:val="0"/>
          <w:color w:val="000000" w:themeColor="text1"/>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осуществлять информационное подключение к локальной сети и глобальной сети Интернет;</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получать информацию о характеристиках компьютера;</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соблюдать требования техники безопасности, гигиены, эргономики и ресурсосбережения при работе с устройствами ИКТ.</w:t>
      </w:r>
    </w:p>
    <w:p w:rsidR="009C5201" w:rsidRPr="004058AF" w:rsidRDefault="009C5201" w:rsidP="00F26260">
      <w:pPr>
        <w:pStyle w:val="2"/>
        <w:tabs>
          <w:tab w:val="left" w:pos="567"/>
        </w:tabs>
        <w:spacing w:line="240" w:lineRule="auto"/>
        <w:ind w:firstLine="0"/>
        <w:rPr>
          <w:b w:val="0"/>
          <w:color w:val="000000" w:themeColor="text1"/>
          <w:sz w:val="24"/>
          <w:szCs w:val="24"/>
        </w:rPr>
      </w:pPr>
      <w:r w:rsidRPr="004058AF">
        <w:rPr>
          <w:b w:val="0"/>
          <w:color w:val="000000" w:themeColor="text1"/>
          <w:sz w:val="24"/>
          <w:szCs w:val="24"/>
        </w:rPr>
        <w:lastRenderedPageBreak/>
        <w:tab/>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создавать презентации на основе цифровых фотографий;</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проводить обработку цифровых фотографий с использованием возможностей специальных компьютерных инструментов;</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проводить обработку цифровых звукозаписей с использованием возможностей специальных компьютерных инструментов;</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осуществлять видеосъемку и проводить монтаж отснятого материала с использованием возможностей специальных компьютерных инструментов.</w:t>
      </w:r>
    </w:p>
    <w:p w:rsidR="009C5201" w:rsidRPr="004058AF" w:rsidRDefault="009C5201" w:rsidP="00F26260">
      <w:pPr>
        <w:pStyle w:val="2"/>
        <w:tabs>
          <w:tab w:val="left" w:pos="567"/>
        </w:tabs>
        <w:spacing w:line="240" w:lineRule="auto"/>
        <w:ind w:firstLine="0"/>
        <w:rPr>
          <w:b w:val="0"/>
          <w:color w:val="000000" w:themeColor="text1"/>
          <w:sz w:val="24"/>
          <w:szCs w:val="24"/>
        </w:rPr>
      </w:pPr>
      <w:r w:rsidRPr="004058AF">
        <w:rPr>
          <w:b w:val="0"/>
          <w:color w:val="000000" w:themeColor="text1"/>
          <w:sz w:val="24"/>
          <w:szCs w:val="24"/>
        </w:rPr>
        <w:tab/>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использовать различные приемы поиска информации в сети Интернет (поисковые системы, справочные разделы, предметные рубрики);</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строить запросы для поиска информации с использованием логических операций и анализировать результаты поиска;</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использовать различные библиотечные, в том числе электронные, каталоги для поиска необходимых книг;</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искать информацию в различных базах данных, создавать и заполнять базы данных, в частности, использовать различные определители;</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сохранять для индивидуального использования найденные в сети Интернет информационные объекты и ссылки на них.</w:t>
      </w:r>
    </w:p>
    <w:p w:rsidR="009C5201" w:rsidRPr="004058AF" w:rsidRDefault="009C5201" w:rsidP="00F26260">
      <w:pPr>
        <w:pStyle w:val="2"/>
        <w:tabs>
          <w:tab w:val="left" w:pos="567"/>
        </w:tabs>
        <w:spacing w:line="240" w:lineRule="auto"/>
        <w:ind w:firstLine="0"/>
        <w:rPr>
          <w:b w:val="0"/>
          <w:color w:val="000000" w:themeColor="text1"/>
          <w:sz w:val="24"/>
          <w:szCs w:val="24"/>
        </w:rPr>
      </w:pPr>
      <w:r w:rsidRPr="004058AF">
        <w:rPr>
          <w:b w:val="0"/>
          <w:color w:val="000000" w:themeColor="text1"/>
          <w:sz w:val="24"/>
          <w:szCs w:val="24"/>
        </w:rPr>
        <w:tab/>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осуществлять редактирование и структурирование текста в соответствии с его смыслом средствами текстового редактора;</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вставлять в документ формулы, таблицы, списки, изображения;</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участвовать в коллективном создании текстового документа;</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создавать гипертекстовые документы.</w:t>
      </w:r>
    </w:p>
    <w:p w:rsidR="009C5201" w:rsidRPr="004058AF" w:rsidRDefault="009C5201" w:rsidP="00F26260">
      <w:pPr>
        <w:pStyle w:val="2"/>
        <w:tabs>
          <w:tab w:val="left" w:pos="567"/>
        </w:tabs>
        <w:spacing w:line="240" w:lineRule="auto"/>
        <w:ind w:firstLine="0"/>
        <w:rPr>
          <w:b w:val="0"/>
          <w:color w:val="000000" w:themeColor="text1"/>
          <w:sz w:val="24"/>
          <w:szCs w:val="24"/>
        </w:rPr>
      </w:pPr>
      <w:r w:rsidRPr="004058AF">
        <w:rPr>
          <w:b w:val="0"/>
          <w:color w:val="000000" w:themeColor="text1"/>
          <w:sz w:val="24"/>
          <w:szCs w:val="24"/>
        </w:rPr>
        <w:tab/>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создавать и редактировать изображения с помощью инструментов графического редактора;</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создавать различные геометрические объекты и чертежи с использованием возможностей специальных компьютерных инструментов;</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C5201" w:rsidRPr="004058AF" w:rsidRDefault="009C5201" w:rsidP="00F26260">
      <w:pPr>
        <w:pStyle w:val="2"/>
        <w:tabs>
          <w:tab w:val="left" w:pos="567"/>
        </w:tabs>
        <w:spacing w:line="240" w:lineRule="auto"/>
        <w:ind w:firstLine="0"/>
        <w:rPr>
          <w:b w:val="0"/>
          <w:color w:val="000000" w:themeColor="text1"/>
          <w:sz w:val="24"/>
          <w:szCs w:val="24"/>
        </w:rPr>
      </w:pPr>
      <w:r w:rsidRPr="004058AF">
        <w:rPr>
          <w:b w:val="0"/>
          <w:color w:val="000000" w:themeColor="text1"/>
          <w:sz w:val="24"/>
          <w:szCs w:val="24"/>
        </w:rPr>
        <w:tab/>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записывать звуковые файлы с различным качеством звучания (глубиной кодирования и частотой дискретизации);</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использовать музыкальные редакторы, клавишные и кинетические </w:t>
      </w:r>
      <w:r w:rsidRPr="004058AF">
        <w:rPr>
          <w:rFonts w:ascii="Times New Roman" w:hAnsi="Times New Roman"/>
          <w:color w:val="000000" w:themeColor="text1"/>
        </w:rPr>
        <w:lastRenderedPageBreak/>
        <w:t>синтезаторы для решения творческих задач.</w:t>
      </w:r>
    </w:p>
    <w:p w:rsidR="009C5201" w:rsidRPr="004058AF" w:rsidRDefault="009C5201" w:rsidP="00F26260">
      <w:pPr>
        <w:pStyle w:val="2"/>
        <w:tabs>
          <w:tab w:val="left" w:pos="567"/>
        </w:tabs>
        <w:spacing w:line="240" w:lineRule="auto"/>
        <w:ind w:firstLine="0"/>
        <w:rPr>
          <w:b w:val="0"/>
          <w:color w:val="000000" w:themeColor="text1"/>
          <w:sz w:val="24"/>
          <w:szCs w:val="24"/>
        </w:rPr>
      </w:pPr>
      <w:r w:rsidRPr="004058AF">
        <w:rPr>
          <w:b w:val="0"/>
          <w:color w:val="000000" w:themeColor="text1"/>
          <w:sz w:val="24"/>
          <w:szCs w:val="24"/>
        </w:rPr>
        <w:tab/>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использовать программы-архиваторы.</w:t>
      </w:r>
    </w:p>
    <w:p w:rsidR="009C5201" w:rsidRPr="004058AF" w:rsidRDefault="009C5201" w:rsidP="00F26260">
      <w:pPr>
        <w:pStyle w:val="2"/>
        <w:tabs>
          <w:tab w:val="left" w:pos="567"/>
        </w:tabs>
        <w:spacing w:line="240" w:lineRule="auto"/>
        <w:ind w:firstLine="0"/>
        <w:rPr>
          <w:b w:val="0"/>
          <w:color w:val="000000" w:themeColor="text1"/>
          <w:sz w:val="24"/>
          <w:szCs w:val="24"/>
        </w:rPr>
      </w:pPr>
      <w:r w:rsidRPr="004058AF">
        <w:rPr>
          <w:b w:val="0"/>
          <w:color w:val="000000" w:themeColor="text1"/>
          <w:sz w:val="24"/>
          <w:szCs w:val="24"/>
        </w:rPr>
        <w:tab/>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проводить простые эксперименты и исследования в виртуальных лабораториях;</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вводить результаты измерений и другие цифровые данные для их обработки, в том числе статистической и визуализации; </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проводить эксперименты и исследования в виртуальных лабораториях по естественным наукам, математике и информатике.</w:t>
      </w:r>
    </w:p>
    <w:p w:rsidR="009C5201" w:rsidRPr="004058AF" w:rsidRDefault="009C5201" w:rsidP="00F26260">
      <w:pPr>
        <w:pStyle w:val="2"/>
        <w:tabs>
          <w:tab w:val="left" w:pos="567"/>
        </w:tabs>
        <w:spacing w:line="240" w:lineRule="auto"/>
        <w:ind w:firstLine="0"/>
        <w:rPr>
          <w:b w:val="0"/>
          <w:color w:val="000000" w:themeColor="text1"/>
          <w:sz w:val="24"/>
          <w:szCs w:val="24"/>
        </w:rPr>
      </w:pPr>
      <w:r w:rsidRPr="004058AF">
        <w:rPr>
          <w:b w:val="0"/>
          <w:color w:val="000000" w:themeColor="text1"/>
          <w:sz w:val="24"/>
          <w:szCs w:val="24"/>
        </w:rPr>
        <w:tab/>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строить с помощью компьютерных инструментов разнообразные информационные структуры для описания объектов; </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конструировать и моделировать с использованием материальных конструкторов с компьютерным управлением и обратной связью (робототехника);</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моделировать с использованием виртуальных конструкторов;</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моделировать с использованием средств программирования.</w:t>
      </w:r>
    </w:p>
    <w:p w:rsidR="009C5201" w:rsidRPr="004058AF" w:rsidRDefault="009C5201" w:rsidP="00F26260">
      <w:pPr>
        <w:pStyle w:val="2"/>
        <w:tabs>
          <w:tab w:val="left" w:pos="567"/>
        </w:tabs>
        <w:spacing w:line="240" w:lineRule="auto"/>
        <w:ind w:firstLine="0"/>
        <w:rPr>
          <w:b w:val="0"/>
          <w:color w:val="000000" w:themeColor="text1"/>
          <w:sz w:val="24"/>
          <w:szCs w:val="24"/>
        </w:rPr>
      </w:pPr>
      <w:r w:rsidRPr="004058AF">
        <w:rPr>
          <w:b w:val="0"/>
          <w:color w:val="000000" w:themeColor="text1"/>
          <w:sz w:val="24"/>
          <w:szCs w:val="24"/>
        </w:rPr>
        <w:tab/>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использовать возможности электронной почты, интернет-мессенджеров и социальных сетей для обучения;</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вести личный дневник (блог) с использованием возможностей сети Интернет;</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соблюдать нормы информационной культуры, этики и права; с уважением относиться к частной информации и информационным правам других людей;</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осуществлять защиту от троянских вирусов, фишинговых атак, информации от компьютерных вирусов с помощью антивирусных программ; </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соблюдать правила безопасного поведения в сети Интернет;</w:t>
      </w:r>
    </w:p>
    <w:p w:rsidR="009C5201" w:rsidRPr="004058AF" w:rsidRDefault="009C5201" w:rsidP="009678EC">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E03C2E" w:rsidRPr="004058AF" w:rsidRDefault="00E03C2E" w:rsidP="00F26260">
      <w:pPr>
        <w:pStyle w:val="a7"/>
        <w:widowControl w:val="0"/>
        <w:tabs>
          <w:tab w:val="left" w:pos="993"/>
        </w:tabs>
        <w:spacing w:before="0" w:beforeAutospacing="0" w:after="0" w:afterAutospacing="0"/>
        <w:jc w:val="both"/>
        <w:textAlignment w:val="baseline"/>
        <w:rPr>
          <w:rFonts w:ascii="Times New Roman" w:hAnsi="Times New Roman"/>
          <w:color w:val="000000" w:themeColor="text1"/>
        </w:rPr>
      </w:pPr>
    </w:p>
    <w:p w:rsidR="00B96CB3" w:rsidRPr="00712193" w:rsidRDefault="005833D8" w:rsidP="00F26260">
      <w:pPr>
        <w:pStyle w:val="a7"/>
        <w:widowControl w:val="0"/>
        <w:tabs>
          <w:tab w:val="left" w:pos="567"/>
        </w:tabs>
        <w:spacing w:before="0" w:beforeAutospacing="0" w:after="0" w:afterAutospacing="0"/>
        <w:jc w:val="center"/>
        <w:rPr>
          <w:rFonts w:ascii="Times New Roman" w:hAnsi="Times New Roman"/>
          <w:b/>
          <w:color w:val="000000" w:themeColor="text1"/>
        </w:rPr>
      </w:pPr>
      <w:r w:rsidRPr="00712193">
        <w:rPr>
          <w:rFonts w:ascii="Times New Roman" w:hAnsi="Times New Roman"/>
          <w:b/>
          <w:color w:val="000000" w:themeColor="text1"/>
        </w:rPr>
        <w:lastRenderedPageBreak/>
        <w:t>2.1.3.</w:t>
      </w:r>
      <w:r w:rsidR="006054D1" w:rsidRPr="00712193">
        <w:rPr>
          <w:rFonts w:ascii="Times New Roman" w:hAnsi="Times New Roman"/>
          <w:b/>
          <w:color w:val="000000" w:themeColor="text1"/>
        </w:rPr>
        <w:t>Условия, обеспечивающие</w:t>
      </w:r>
      <w:r w:rsidR="00B96CB3" w:rsidRPr="00712193">
        <w:rPr>
          <w:rFonts w:ascii="Times New Roman" w:hAnsi="Times New Roman"/>
          <w:b/>
          <w:color w:val="000000" w:themeColor="text1"/>
        </w:rPr>
        <w:t xml:space="preserve"> развитие универсаль</w:t>
      </w:r>
      <w:r w:rsidR="00E03C2E" w:rsidRPr="00712193">
        <w:rPr>
          <w:rFonts w:ascii="Times New Roman" w:hAnsi="Times New Roman"/>
          <w:b/>
          <w:color w:val="000000" w:themeColor="text1"/>
        </w:rPr>
        <w:t>ных учебных действий</w:t>
      </w:r>
    </w:p>
    <w:p w:rsidR="008D3CB4" w:rsidRPr="004058AF" w:rsidRDefault="008D3CB4"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Сопровождение образовательного процесса обеспечивают педагоги, имеющие специальное образование, а также социальный педагог, педагог-психолог,  библиотекарь. Коллектив полностью укомплектован  педагогическими кадрами. Средняя недельная нагрузка составляет 23 часа, что позволяет каждому педагогу в полном объеме выполнять свои функциональные обязанности. Текучести кадров нет.</w:t>
      </w:r>
    </w:p>
    <w:p w:rsidR="008D3CB4" w:rsidRPr="004058AF" w:rsidRDefault="008D3CB4"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Команда   педагогов участвовала в семинарах, проходивших в рамках краевого проекта «Основная школа – пространство выбора», курсах </w:t>
      </w:r>
      <w:r w:rsidRPr="004058AF">
        <w:rPr>
          <w:rFonts w:ascii="Times New Roman" w:eastAsia="Times New Roman" w:hAnsi="Times New Roman"/>
          <w:color w:val="000000" w:themeColor="text1"/>
          <w:sz w:val="24"/>
          <w:szCs w:val="24"/>
        </w:rPr>
        <w:t>ГБОУ ДПО (ПК) Воронежской области «Институт повышения квалификации и переподготовки работников образования» «Модели образовательных систем и инновационные технологии, обеспечивающие современное качество образования. Соверше</w:t>
      </w:r>
      <w:r w:rsidRPr="004058AF">
        <w:rPr>
          <w:rFonts w:ascii="Times New Roman" w:hAnsi="Times New Roman"/>
          <w:color w:val="000000" w:themeColor="text1"/>
          <w:sz w:val="24"/>
          <w:szCs w:val="24"/>
        </w:rPr>
        <w:t xml:space="preserve">нствование современного урока», было продолжено обучение в «Университетско – школьном  кластере» ВШЭ. 86% педагогов участвуют во всероссийском проекте «Школа цифрового века», 62% - в региональном проекте «Образование </w:t>
      </w:r>
      <w:r w:rsidRPr="004058AF">
        <w:rPr>
          <w:rFonts w:ascii="Times New Roman" w:hAnsi="Times New Roman"/>
          <w:color w:val="000000" w:themeColor="text1"/>
          <w:sz w:val="24"/>
          <w:szCs w:val="24"/>
          <w:lang w:val="en-US"/>
        </w:rPr>
        <w:t>WEB</w:t>
      </w:r>
      <w:r w:rsidRPr="004058AF">
        <w:rPr>
          <w:rFonts w:ascii="Times New Roman" w:hAnsi="Times New Roman"/>
          <w:color w:val="000000" w:themeColor="text1"/>
          <w:sz w:val="24"/>
          <w:szCs w:val="24"/>
        </w:rPr>
        <w:t xml:space="preserve"> 2.0».</w:t>
      </w:r>
    </w:p>
    <w:p w:rsidR="008D3CB4" w:rsidRPr="004058AF" w:rsidRDefault="009B16DB" w:rsidP="00F26260">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Всего по итогам 2015-2016</w:t>
      </w:r>
      <w:r w:rsidR="008D3CB4" w:rsidRPr="004058AF">
        <w:rPr>
          <w:rFonts w:ascii="Times New Roman" w:hAnsi="Times New Roman"/>
          <w:color w:val="000000" w:themeColor="text1"/>
          <w:sz w:val="24"/>
          <w:szCs w:val="24"/>
        </w:rPr>
        <w:t xml:space="preserve"> учебного года педа</w:t>
      </w:r>
      <w:r>
        <w:rPr>
          <w:rFonts w:ascii="Times New Roman" w:hAnsi="Times New Roman"/>
          <w:color w:val="000000" w:themeColor="text1"/>
          <w:sz w:val="24"/>
          <w:szCs w:val="24"/>
        </w:rPr>
        <w:t>гоги школы прошли обучение на 23</w:t>
      </w:r>
      <w:r w:rsidR="008D3CB4" w:rsidRPr="004058AF">
        <w:rPr>
          <w:rFonts w:ascii="Times New Roman" w:hAnsi="Times New Roman"/>
          <w:color w:val="000000" w:themeColor="text1"/>
          <w:sz w:val="24"/>
          <w:szCs w:val="24"/>
        </w:rPr>
        <w:t xml:space="preserve"> к</w:t>
      </w:r>
      <w:r>
        <w:rPr>
          <w:rFonts w:ascii="Times New Roman" w:hAnsi="Times New Roman"/>
          <w:color w:val="000000" w:themeColor="text1"/>
          <w:sz w:val="24"/>
          <w:szCs w:val="24"/>
        </w:rPr>
        <w:t>урсах повышения квалификации, 23</w:t>
      </w:r>
      <w:r w:rsidR="008D3CB4" w:rsidRPr="004058AF">
        <w:rPr>
          <w:rFonts w:ascii="Times New Roman" w:hAnsi="Times New Roman"/>
          <w:color w:val="000000" w:themeColor="text1"/>
          <w:sz w:val="24"/>
          <w:szCs w:val="24"/>
        </w:rPr>
        <w:t xml:space="preserve"> семинарах. Проблематика курсов, в основном, посвящена организации образовательной деятельности в соответствии с ФГОС ООО, современным педагогическим технологиям. Это такие курсы, как </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w:t>
      </w:r>
      <w:r w:rsidR="009B16DB" w:rsidRPr="009B16DB">
        <w:rPr>
          <w:rFonts w:ascii="Times New Roman" w:hAnsi="Times New Roman"/>
          <w:sz w:val="24"/>
          <w:szCs w:val="24"/>
        </w:rPr>
        <w:t>Системно-деятельностный подход при обучении младших школьников в условиях реализации ФГОС</w:t>
      </w:r>
      <w:r w:rsidRPr="004058AF">
        <w:rPr>
          <w:rFonts w:ascii="Times New Roman" w:hAnsi="Times New Roman"/>
          <w:color w:val="000000" w:themeColor="text1"/>
          <w:sz w:val="24"/>
          <w:szCs w:val="24"/>
        </w:rPr>
        <w:t>»;</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w:t>
      </w:r>
      <w:r w:rsidR="007211BB" w:rsidRPr="007211BB">
        <w:rPr>
          <w:rFonts w:ascii="Times New Roman" w:hAnsi="Times New Roman"/>
          <w:sz w:val="24"/>
          <w:szCs w:val="24"/>
        </w:rPr>
        <w:t>Повышение квалификации учителей математики общеобразовательных учреждений Пермского края в условиях введения и реализации ФГОС нового поколения</w:t>
      </w:r>
      <w:r w:rsidRPr="004058AF">
        <w:rPr>
          <w:rFonts w:ascii="Times New Roman" w:hAnsi="Times New Roman"/>
          <w:color w:val="000000" w:themeColor="text1"/>
          <w:sz w:val="24"/>
          <w:szCs w:val="24"/>
        </w:rPr>
        <w:t>»;</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w:t>
      </w:r>
      <w:r w:rsidR="007211BB" w:rsidRPr="007211BB">
        <w:rPr>
          <w:rFonts w:ascii="Times New Roman" w:hAnsi="Times New Roman"/>
          <w:sz w:val="24"/>
          <w:szCs w:val="24"/>
        </w:rPr>
        <w:t>Реализация требований ФГОС на уроках музыки</w:t>
      </w:r>
      <w:r w:rsidRPr="004058AF">
        <w:rPr>
          <w:rFonts w:ascii="Times New Roman" w:hAnsi="Times New Roman"/>
          <w:color w:val="000000" w:themeColor="text1"/>
          <w:sz w:val="24"/>
          <w:szCs w:val="24"/>
        </w:rPr>
        <w:t>»;</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w:t>
      </w:r>
      <w:r w:rsidR="007211BB" w:rsidRPr="007211BB">
        <w:rPr>
          <w:rFonts w:ascii="Times New Roman" w:hAnsi="Times New Roman"/>
          <w:sz w:val="24"/>
          <w:szCs w:val="24"/>
        </w:rPr>
        <w:t>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 норм ГТО</w:t>
      </w:r>
      <w:r w:rsidRPr="004058AF">
        <w:rPr>
          <w:rFonts w:ascii="Times New Roman" w:hAnsi="Times New Roman"/>
          <w:color w:val="000000" w:themeColor="text1"/>
          <w:sz w:val="24"/>
          <w:szCs w:val="24"/>
        </w:rPr>
        <w:t>»;</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w:t>
      </w:r>
      <w:r w:rsidR="007211BB" w:rsidRPr="007211BB">
        <w:rPr>
          <w:rFonts w:ascii="Times New Roman" w:hAnsi="Times New Roman"/>
          <w:sz w:val="24"/>
          <w:szCs w:val="24"/>
        </w:rPr>
        <w:t>Организация урочной и внеурочной деятельности с обучающимися с ЗПР в условиях интегративного, дифференцированного и инклюзивного образования</w:t>
      </w:r>
      <w:r w:rsidRPr="004058AF">
        <w:rPr>
          <w:rFonts w:ascii="Times New Roman" w:hAnsi="Times New Roman"/>
          <w:color w:val="000000" w:themeColor="text1"/>
          <w:sz w:val="24"/>
          <w:szCs w:val="24"/>
        </w:rPr>
        <w:t>»;</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w:t>
      </w:r>
      <w:r w:rsidR="007211BB" w:rsidRPr="007211BB">
        <w:rPr>
          <w:rFonts w:ascii="Times New Roman" w:hAnsi="Times New Roman"/>
          <w:sz w:val="24"/>
          <w:szCs w:val="24"/>
        </w:rPr>
        <w:t>Современные методы арт-терапии в образовании: работа с кризисной личностью</w:t>
      </w:r>
      <w:r w:rsidR="007211BB">
        <w:rPr>
          <w:rFonts w:ascii="Times New Roman" w:hAnsi="Times New Roman"/>
          <w:color w:val="000000" w:themeColor="text1"/>
          <w:sz w:val="24"/>
          <w:szCs w:val="24"/>
        </w:rPr>
        <w:t>».</w:t>
      </w:r>
    </w:p>
    <w:p w:rsidR="008D3CB4" w:rsidRPr="004058AF" w:rsidRDefault="008D3CB4"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Возрастает количество дистанционных курсов и вебинаров.</w:t>
      </w:r>
    </w:p>
    <w:p w:rsidR="008D3CB4" w:rsidRPr="004058AF" w:rsidRDefault="008D3CB4"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Данные о количестве курсов, пройденных педагогическими работниками школы в динамике: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8"/>
      </w:tblGrid>
      <w:tr w:rsidR="007211BB" w:rsidRPr="004058AF" w:rsidTr="00CA160B">
        <w:trPr>
          <w:trHeight w:val="272"/>
        </w:trPr>
        <w:tc>
          <w:tcPr>
            <w:tcW w:w="1798" w:type="dxa"/>
          </w:tcPr>
          <w:p w:rsidR="007211BB" w:rsidRPr="004058AF" w:rsidRDefault="007211BB" w:rsidP="007211BB">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2010-2011</w:t>
            </w:r>
          </w:p>
        </w:tc>
        <w:tc>
          <w:tcPr>
            <w:tcW w:w="1798" w:type="dxa"/>
          </w:tcPr>
          <w:p w:rsidR="007211BB" w:rsidRPr="004058AF" w:rsidRDefault="007211BB" w:rsidP="007211BB">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2011-2012</w:t>
            </w:r>
          </w:p>
        </w:tc>
        <w:tc>
          <w:tcPr>
            <w:tcW w:w="1798" w:type="dxa"/>
          </w:tcPr>
          <w:p w:rsidR="007211BB" w:rsidRPr="004058AF" w:rsidRDefault="007211BB" w:rsidP="007211BB">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2012-2013</w:t>
            </w:r>
          </w:p>
        </w:tc>
        <w:tc>
          <w:tcPr>
            <w:tcW w:w="1798" w:type="dxa"/>
          </w:tcPr>
          <w:p w:rsidR="007211BB" w:rsidRPr="004058AF" w:rsidRDefault="007211BB" w:rsidP="007211BB">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2013-2014</w:t>
            </w:r>
          </w:p>
        </w:tc>
        <w:tc>
          <w:tcPr>
            <w:tcW w:w="1798" w:type="dxa"/>
          </w:tcPr>
          <w:p w:rsidR="007211BB" w:rsidRPr="004058AF" w:rsidRDefault="007211BB" w:rsidP="007211B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2015-2016</w:t>
            </w:r>
          </w:p>
        </w:tc>
      </w:tr>
      <w:tr w:rsidR="007211BB" w:rsidRPr="004058AF" w:rsidTr="00CA160B">
        <w:trPr>
          <w:trHeight w:val="531"/>
        </w:trPr>
        <w:tc>
          <w:tcPr>
            <w:tcW w:w="1798" w:type="dxa"/>
          </w:tcPr>
          <w:p w:rsidR="007211BB" w:rsidRPr="004058AF" w:rsidRDefault="007211BB" w:rsidP="007211BB">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50 курсов, 39 педагогов </w:t>
            </w:r>
          </w:p>
        </w:tc>
        <w:tc>
          <w:tcPr>
            <w:tcW w:w="1798" w:type="dxa"/>
          </w:tcPr>
          <w:p w:rsidR="007211BB" w:rsidRPr="004058AF" w:rsidRDefault="007211BB" w:rsidP="007211BB">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32 курсов,  32 педагога     </w:t>
            </w:r>
          </w:p>
        </w:tc>
        <w:tc>
          <w:tcPr>
            <w:tcW w:w="1798" w:type="dxa"/>
          </w:tcPr>
          <w:p w:rsidR="007211BB" w:rsidRPr="004058AF" w:rsidRDefault="007211BB" w:rsidP="007211BB">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53 курсов,28 педагогов</w:t>
            </w:r>
          </w:p>
        </w:tc>
        <w:tc>
          <w:tcPr>
            <w:tcW w:w="1798" w:type="dxa"/>
          </w:tcPr>
          <w:p w:rsidR="007211BB" w:rsidRPr="004058AF" w:rsidRDefault="007211BB" w:rsidP="007211BB">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28 курсов, 28 педагогов</w:t>
            </w:r>
          </w:p>
        </w:tc>
        <w:tc>
          <w:tcPr>
            <w:tcW w:w="1798" w:type="dxa"/>
          </w:tcPr>
          <w:p w:rsidR="007211BB" w:rsidRPr="004058AF" w:rsidRDefault="007211BB" w:rsidP="007211B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23 курса,42 педагога</w:t>
            </w:r>
          </w:p>
        </w:tc>
      </w:tr>
    </w:tbl>
    <w:p w:rsidR="008D3CB4" w:rsidRPr="004058AF" w:rsidRDefault="008D3CB4" w:rsidP="00F26260">
      <w:pPr>
        <w:spacing w:after="0" w:line="240" w:lineRule="auto"/>
        <w:ind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На протяжении   последних лет педагоги школы обобщали свой опыт на муниципальном и краевом уровне в следующих формах:</w:t>
      </w:r>
    </w:p>
    <w:p w:rsidR="007B3001" w:rsidRPr="004058AF" w:rsidRDefault="007B3001" w:rsidP="00F26260">
      <w:pPr>
        <w:spacing w:after="0" w:line="240" w:lineRule="auto"/>
        <w:jc w:val="both"/>
        <w:rPr>
          <w:rFonts w:ascii="Times New Roman" w:hAnsi="Times New Roman"/>
          <w:color w:val="000000" w:themeColor="text1"/>
          <w:sz w:val="24"/>
          <w:szCs w:val="24"/>
        </w:rPr>
      </w:pPr>
    </w:p>
    <w:p w:rsidR="00090E50"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Проведение </w:t>
      </w:r>
      <w:r w:rsidR="00090E50" w:rsidRPr="004058AF">
        <w:rPr>
          <w:rFonts w:ascii="Times New Roman" w:hAnsi="Times New Roman"/>
          <w:color w:val="000000" w:themeColor="text1"/>
          <w:sz w:val="24"/>
          <w:szCs w:val="24"/>
        </w:rPr>
        <w:t>открытых уроков (мастер-классов)</w:t>
      </w:r>
      <w:r w:rsidRPr="004058AF">
        <w:rPr>
          <w:rFonts w:ascii="Times New Roman" w:hAnsi="Times New Roman"/>
          <w:color w:val="000000" w:themeColor="text1"/>
          <w:sz w:val="24"/>
          <w:szCs w:val="24"/>
        </w:rPr>
        <w:t>:</w:t>
      </w:r>
    </w:p>
    <w:tbl>
      <w:tblPr>
        <w:tblpPr w:leftFromText="180" w:rightFromText="180" w:vertAnchor="text" w:horzAnchor="margin" w:tblpXSpec="center" w:tblpY="42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685"/>
      </w:tblGrid>
      <w:tr w:rsidR="008D3CB4" w:rsidRPr="004058AF" w:rsidTr="00CA160B">
        <w:trPr>
          <w:trHeight w:val="1977"/>
        </w:trPr>
        <w:tc>
          <w:tcPr>
            <w:tcW w:w="6771" w:type="dxa"/>
            <w:tcBorders>
              <w:top w:val="single" w:sz="4" w:space="0" w:color="auto"/>
              <w:left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Сергеева Е.Е., Гвоздкова С,А.</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Проектная деятельность в начальной школе (открытое занятие)</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Балабанова М.Н.</w:t>
            </w:r>
          </w:p>
          <w:p w:rsidR="00090E50"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Заседание редакции школьной газеты «Чердак» (открытое занятие)</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Вылегжанина  И.А.</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Встреча в киноклубе «Давайте смотреть хорошее кино». Технология «форсайт – проектирование» (открытое мероприятие)</w:t>
            </w:r>
          </w:p>
        </w:tc>
        <w:tc>
          <w:tcPr>
            <w:tcW w:w="3685" w:type="dxa"/>
            <w:tcBorders>
              <w:top w:val="single" w:sz="4" w:space="0" w:color="auto"/>
              <w:left w:val="single" w:sz="4" w:space="0" w:color="auto"/>
              <w:right w:val="single" w:sz="4" w:space="0" w:color="auto"/>
            </w:tcBorders>
          </w:tcPr>
          <w:p w:rsidR="008D3CB4" w:rsidRPr="004058AF" w:rsidRDefault="008D3CB4" w:rsidP="00AA3E00">
            <w:pPr>
              <w:spacing w:after="0" w:line="240" w:lineRule="auto"/>
              <w:ind w:right="45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Муниципальная методическая конференция</w:t>
            </w:r>
          </w:p>
          <w:p w:rsidR="008D3CB4" w:rsidRPr="004058AF" w:rsidRDefault="008D3CB4" w:rsidP="00F26260">
            <w:pPr>
              <w:spacing w:after="0" w:line="240" w:lineRule="auto"/>
              <w:jc w:val="both"/>
              <w:rPr>
                <w:rFonts w:ascii="Times New Roman" w:hAnsi="Times New Roman"/>
                <w:color w:val="000000" w:themeColor="text1"/>
                <w:sz w:val="24"/>
                <w:szCs w:val="24"/>
              </w:rPr>
            </w:pPr>
          </w:p>
        </w:tc>
      </w:tr>
      <w:tr w:rsidR="008D3CB4" w:rsidRPr="004058AF" w:rsidTr="00CA160B">
        <w:tc>
          <w:tcPr>
            <w:tcW w:w="6771" w:type="dxa"/>
            <w:tcBorders>
              <w:top w:val="single" w:sz="4" w:space="0" w:color="auto"/>
              <w:left w:val="single" w:sz="4" w:space="0" w:color="auto"/>
              <w:bottom w:val="single" w:sz="4" w:space="0" w:color="auto"/>
              <w:right w:val="single" w:sz="4" w:space="0" w:color="auto"/>
            </w:tcBorders>
            <w:vAlign w:val="center"/>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Вылегжанина И.А.</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Мастер-класс по теме «Большой процесс: от информации к смыслам» </w:t>
            </w:r>
          </w:p>
        </w:tc>
        <w:tc>
          <w:tcPr>
            <w:tcW w:w="3685" w:type="dxa"/>
            <w:tcBorders>
              <w:top w:val="single" w:sz="4" w:space="0" w:color="auto"/>
              <w:left w:val="single" w:sz="4" w:space="0" w:color="auto"/>
              <w:bottom w:val="single" w:sz="4" w:space="0" w:color="auto"/>
              <w:right w:val="single" w:sz="4" w:space="0" w:color="auto"/>
            </w:tcBorders>
            <w:vAlign w:val="center"/>
          </w:tcPr>
          <w:p w:rsidR="008D3CB4" w:rsidRPr="004058AF" w:rsidRDefault="008D3CB4" w:rsidP="00AA3E00">
            <w:pPr>
              <w:spacing w:after="0" w:line="240" w:lineRule="auto"/>
              <w:ind w:right="45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Межрегиональный семинар – конференция  «Черноморский университет тьюторства». Сертификат № 2012/А19</w:t>
            </w:r>
          </w:p>
        </w:tc>
      </w:tr>
      <w:tr w:rsidR="008D3CB4" w:rsidRPr="004058AF" w:rsidTr="00CA160B">
        <w:tc>
          <w:tcPr>
            <w:tcW w:w="677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Сергеева Е.Е.</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Мастер – класс «Путешествие Гулливера»</w:t>
            </w:r>
          </w:p>
        </w:tc>
        <w:tc>
          <w:tcPr>
            <w:tcW w:w="3685"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Региональная научно – практическая конференция «Введение и реализация ФГОС и ФГТ: первый опыт», п.Куеда</w:t>
            </w:r>
          </w:p>
        </w:tc>
      </w:tr>
      <w:tr w:rsidR="008D3CB4" w:rsidRPr="004058AF" w:rsidTr="00CA160B">
        <w:trPr>
          <w:trHeight w:val="1022"/>
        </w:trPr>
        <w:tc>
          <w:tcPr>
            <w:tcW w:w="6771" w:type="dxa"/>
            <w:tcBorders>
              <w:top w:val="single" w:sz="4" w:space="0" w:color="auto"/>
              <w:left w:val="single" w:sz="4" w:space="0" w:color="auto"/>
              <w:right w:val="single" w:sz="4" w:space="0" w:color="auto"/>
            </w:tcBorders>
            <w:vAlign w:val="center"/>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Сергеева Е.Е. </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Круглый стол «Возможности организации проектной деятельности в основной школе» </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Зорина О.М. </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Круглый стол «Проблемы организации внеурочной деятельности в начальной школе» </w:t>
            </w:r>
          </w:p>
        </w:tc>
        <w:tc>
          <w:tcPr>
            <w:tcW w:w="3685" w:type="dxa"/>
            <w:tcBorders>
              <w:top w:val="single" w:sz="4" w:space="0" w:color="auto"/>
              <w:left w:val="single" w:sz="4" w:space="0" w:color="auto"/>
              <w:right w:val="single" w:sz="4" w:space="0" w:color="auto"/>
            </w:tcBorders>
            <w:vAlign w:val="center"/>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Августовская конференция работников образования 29.08.2012</w:t>
            </w:r>
          </w:p>
          <w:p w:rsidR="008D3CB4" w:rsidRPr="004058AF" w:rsidRDefault="008D3CB4" w:rsidP="00F26260">
            <w:pPr>
              <w:spacing w:after="0" w:line="240" w:lineRule="auto"/>
              <w:jc w:val="both"/>
              <w:rPr>
                <w:rFonts w:ascii="Times New Roman" w:hAnsi="Times New Roman"/>
                <w:color w:val="000000" w:themeColor="text1"/>
                <w:sz w:val="24"/>
                <w:szCs w:val="24"/>
              </w:rPr>
            </w:pPr>
          </w:p>
        </w:tc>
      </w:tr>
      <w:tr w:rsidR="008D3CB4" w:rsidRPr="004058AF" w:rsidTr="00CA160B">
        <w:tc>
          <w:tcPr>
            <w:tcW w:w="6771" w:type="dxa"/>
            <w:tcBorders>
              <w:top w:val="single" w:sz="4" w:space="0" w:color="auto"/>
              <w:left w:val="single" w:sz="4" w:space="0" w:color="auto"/>
              <w:bottom w:val="single" w:sz="4" w:space="0" w:color="auto"/>
              <w:right w:val="single" w:sz="4" w:space="0" w:color="auto"/>
            </w:tcBorders>
            <w:vAlign w:val="center"/>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Мосягина М.В., Вылегжанина И.А. </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Открытый урок «Парламентский урок с приглашением депутата Законодательного собрания ПК В.А.Чичелова» </w:t>
            </w:r>
          </w:p>
        </w:tc>
        <w:tc>
          <w:tcPr>
            <w:tcW w:w="3685" w:type="dxa"/>
            <w:tcBorders>
              <w:top w:val="single" w:sz="4" w:space="0" w:color="auto"/>
              <w:left w:val="single" w:sz="4" w:space="0" w:color="auto"/>
              <w:bottom w:val="single" w:sz="4" w:space="0" w:color="auto"/>
              <w:right w:val="single" w:sz="4" w:space="0" w:color="auto"/>
            </w:tcBorders>
            <w:vAlign w:val="center"/>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рамках краевой акции «Парламентский урок - 2013»</w:t>
            </w:r>
          </w:p>
        </w:tc>
      </w:tr>
      <w:tr w:rsidR="008D3CB4" w:rsidRPr="004058AF" w:rsidTr="00CA160B">
        <w:trPr>
          <w:trHeight w:val="2034"/>
        </w:trPr>
        <w:tc>
          <w:tcPr>
            <w:tcW w:w="6771" w:type="dxa"/>
            <w:tcBorders>
              <w:top w:val="single" w:sz="4" w:space="0" w:color="auto"/>
              <w:left w:val="single" w:sz="4" w:space="0" w:color="auto"/>
              <w:right w:val="single" w:sz="4" w:space="0" w:color="auto"/>
            </w:tcBorders>
            <w:vAlign w:val="center"/>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Сергеева Е.Е.</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Открытое внеурочное занятие по курсу «Проектная деятельность» «Как Петя страну от Змея Горыныча спас»</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Гвоздкова С.А.</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Открытое внеурочное занятие в курсе «Мое Прикамье» «Декоративно – прикладное искусство»</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Иванова Т.В.</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Открытый урок по окружающему миру «Путешествие на Луну»</w:t>
            </w:r>
          </w:p>
        </w:tc>
        <w:tc>
          <w:tcPr>
            <w:tcW w:w="3685" w:type="dxa"/>
            <w:tcBorders>
              <w:top w:val="single" w:sz="4" w:space="0" w:color="auto"/>
              <w:left w:val="single" w:sz="4" w:space="0" w:color="auto"/>
              <w:right w:val="single" w:sz="4" w:space="0" w:color="auto"/>
            </w:tcBorders>
            <w:vAlign w:val="center"/>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рамках методического аудита реализации ФГОС в начальной школе</w:t>
            </w:r>
          </w:p>
          <w:p w:rsidR="008D3CB4" w:rsidRPr="004058AF" w:rsidRDefault="008D3CB4" w:rsidP="00F26260">
            <w:pPr>
              <w:spacing w:after="0" w:line="240" w:lineRule="auto"/>
              <w:jc w:val="both"/>
              <w:rPr>
                <w:rFonts w:ascii="Times New Roman" w:hAnsi="Times New Roman"/>
                <w:color w:val="000000" w:themeColor="text1"/>
                <w:sz w:val="24"/>
                <w:szCs w:val="24"/>
              </w:rPr>
            </w:pPr>
          </w:p>
        </w:tc>
      </w:tr>
      <w:tr w:rsidR="008D3CB4" w:rsidRPr="004058AF" w:rsidTr="00CA160B">
        <w:tc>
          <w:tcPr>
            <w:tcW w:w="677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Ковтун О.В., Журович Т.Ф. , Халтурина Л.А., Зайцева Г.Н., Афанасьева Е.А., Аникина О.Н., Вылегжанина И.А.</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Мастер-класс «Предметные лаборатории в 5 классе»</w:t>
            </w:r>
          </w:p>
        </w:tc>
        <w:tc>
          <w:tcPr>
            <w:tcW w:w="3685"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Муниципальная методическая конференция «Сопровождение как образовательный заказ» </w:t>
            </w:r>
          </w:p>
        </w:tc>
      </w:tr>
      <w:tr w:rsidR="008D3CB4" w:rsidRPr="004058AF" w:rsidTr="00CA160B">
        <w:tc>
          <w:tcPr>
            <w:tcW w:w="677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Журович Т.Ф. </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«Организация пространства образовательного выбора пятиклассников»</w:t>
            </w:r>
          </w:p>
        </w:tc>
        <w:tc>
          <w:tcPr>
            <w:tcW w:w="3685"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Выступление на РМО</w:t>
            </w:r>
          </w:p>
        </w:tc>
      </w:tr>
      <w:tr w:rsidR="008D3CB4" w:rsidRPr="004058AF" w:rsidTr="00CA160B">
        <w:tc>
          <w:tcPr>
            <w:tcW w:w="677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Шиленкова Е.Г.</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«Внеурочная деятельность по географии»</w:t>
            </w:r>
          </w:p>
        </w:tc>
        <w:tc>
          <w:tcPr>
            <w:tcW w:w="3685"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Выступление на РМО</w:t>
            </w:r>
          </w:p>
        </w:tc>
      </w:tr>
      <w:tr w:rsidR="008D3CB4" w:rsidRPr="004058AF" w:rsidTr="00CA160B">
        <w:tc>
          <w:tcPr>
            <w:tcW w:w="677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Голдобина Н.А.</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Выступление «Внеурочная деятельность по предмету на примере лаборатории «Зингеры»</w:t>
            </w:r>
          </w:p>
        </w:tc>
        <w:tc>
          <w:tcPr>
            <w:tcW w:w="3685"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выступление на РМО учителей немецкого языка</w:t>
            </w:r>
          </w:p>
        </w:tc>
      </w:tr>
      <w:tr w:rsidR="008D3CB4" w:rsidRPr="004058AF" w:rsidTr="00CA160B">
        <w:tc>
          <w:tcPr>
            <w:tcW w:w="677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Вылегжанина И.А.</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Мастер – класс «Простые правила»</w:t>
            </w:r>
          </w:p>
        </w:tc>
        <w:tc>
          <w:tcPr>
            <w:tcW w:w="3685"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Педагогический десант ассоциации «ЛУЧ», выезд в  СОШОТ, в СОШ п. Марковский, СОШ с. Фоки</w:t>
            </w:r>
          </w:p>
        </w:tc>
      </w:tr>
      <w:tr w:rsidR="008D3CB4" w:rsidRPr="004058AF" w:rsidTr="00CA160B">
        <w:tc>
          <w:tcPr>
            <w:tcW w:w="677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Бардин С.Х.</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Мастер – класс «Можно ли провести урок математики без доски и мела?»</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Слугина Л.Н., Азарова С.С.</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Мастер – класс «УМК нового поколения «Новая биология»</w:t>
            </w:r>
          </w:p>
        </w:tc>
        <w:tc>
          <w:tcPr>
            <w:tcW w:w="3685"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Муниципальная методическая конференция «Информационная компетентность: казаться или быть? Взгляд на современное образование»</w:t>
            </w:r>
          </w:p>
          <w:p w:rsidR="008D3CB4" w:rsidRPr="004058AF" w:rsidRDefault="008D3CB4" w:rsidP="00F26260">
            <w:pPr>
              <w:spacing w:after="0" w:line="240" w:lineRule="auto"/>
              <w:jc w:val="both"/>
              <w:rPr>
                <w:rFonts w:ascii="Times New Roman" w:hAnsi="Times New Roman"/>
                <w:color w:val="000000" w:themeColor="text1"/>
                <w:sz w:val="24"/>
                <w:szCs w:val="24"/>
              </w:rPr>
            </w:pPr>
          </w:p>
        </w:tc>
      </w:tr>
      <w:tr w:rsidR="008D3CB4" w:rsidRPr="004058AF" w:rsidTr="00CA160B">
        <w:tc>
          <w:tcPr>
            <w:tcW w:w="677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Сергеева Е.Е. </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«Ни разу не побежденный», открытый урок</w:t>
            </w:r>
          </w:p>
        </w:tc>
        <w:tc>
          <w:tcPr>
            <w:tcW w:w="3685"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Педагогический десант ассоциации «ЛУЧ», выезд в </w:t>
            </w:r>
            <w:r w:rsidRPr="004058AF">
              <w:rPr>
                <w:rFonts w:ascii="Times New Roman" w:hAnsi="Times New Roman"/>
                <w:color w:val="000000" w:themeColor="text1"/>
                <w:sz w:val="24"/>
                <w:szCs w:val="24"/>
              </w:rPr>
              <w:lastRenderedPageBreak/>
              <w:t>СОШ п. Прикамский</w:t>
            </w:r>
          </w:p>
        </w:tc>
      </w:tr>
      <w:tr w:rsidR="008D3CB4" w:rsidRPr="004058AF" w:rsidTr="00CA160B">
        <w:tc>
          <w:tcPr>
            <w:tcW w:w="677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Чайкина С.А. </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уравнений», урок в 3 классе в технологии системно – деятельностного подхода</w:t>
            </w:r>
          </w:p>
        </w:tc>
        <w:tc>
          <w:tcPr>
            <w:tcW w:w="3685"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рамках заседания ПГ «Системно –деятельностный подход в моделировании современного урока»</w:t>
            </w:r>
          </w:p>
        </w:tc>
      </w:tr>
      <w:tr w:rsidR="007211BB" w:rsidRPr="004058AF" w:rsidTr="007211BB">
        <w:tc>
          <w:tcPr>
            <w:tcW w:w="10456" w:type="dxa"/>
            <w:gridSpan w:val="2"/>
            <w:tcBorders>
              <w:top w:val="single" w:sz="4" w:space="0" w:color="auto"/>
              <w:left w:val="single" w:sz="4" w:space="0" w:color="auto"/>
              <w:bottom w:val="single" w:sz="4" w:space="0" w:color="auto"/>
              <w:right w:val="single" w:sz="4" w:space="0" w:color="auto"/>
            </w:tcBorders>
          </w:tcPr>
          <w:p w:rsidR="007211BB" w:rsidRPr="007211BB" w:rsidRDefault="007211BB" w:rsidP="007211B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2015-2016 учебный год</w:t>
            </w:r>
          </w:p>
        </w:tc>
      </w:tr>
      <w:tr w:rsidR="007211BB" w:rsidRPr="004058AF" w:rsidTr="00CA160B">
        <w:tc>
          <w:tcPr>
            <w:tcW w:w="6771" w:type="dxa"/>
            <w:tcBorders>
              <w:top w:val="single" w:sz="4" w:space="0" w:color="auto"/>
              <w:left w:val="single" w:sz="4" w:space="0" w:color="auto"/>
              <w:bottom w:val="single" w:sz="4" w:space="0" w:color="auto"/>
              <w:right w:val="single" w:sz="4" w:space="0" w:color="auto"/>
            </w:tcBorders>
          </w:tcPr>
          <w:p w:rsidR="007211BB" w:rsidRPr="00C97865" w:rsidRDefault="007211BB" w:rsidP="00C97865">
            <w:pPr>
              <w:spacing w:after="0" w:line="240" w:lineRule="auto"/>
              <w:jc w:val="both"/>
              <w:rPr>
                <w:rFonts w:ascii="Times New Roman" w:hAnsi="Times New Roman"/>
                <w:sz w:val="24"/>
                <w:szCs w:val="24"/>
              </w:rPr>
            </w:pPr>
            <w:r w:rsidRPr="00C97865">
              <w:rPr>
                <w:rFonts w:ascii="Times New Roman" w:hAnsi="Times New Roman"/>
                <w:sz w:val="24"/>
                <w:szCs w:val="24"/>
              </w:rPr>
              <w:t>Чайкина С.А.</w:t>
            </w:r>
          </w:p>
          <w:p w:rsidR="007211BB" w:rsidRPr="00C97865" w:rsidRDefault="007211BB" w:rsidP="00C97865">
            <w:pPr>
              <w:spacing w:after="0" w:line="240" w:lineRule="auto"/>
              <w:jc w:val="both"/>
              <w:rPr>
                <w:rFonts w:ascii="Times New Roman" w:hAnsi="Times New Roman"/>
                <w:sz w:val="24"/>
                <w:szCs w:val="24"/>
              </w:rPr>
            </w:pPr>
            <w:r w:rsidRPr="00C97865">
              <w:rPr>
                <w:rFonts w:ascii="Times New Roman" w:hAnsi="Times New Roman"/>
                <w:sz w:val="24"/>
                <w:szCs w:val="24"/>
              </w:rPr>
              <w:t>«Число четыре»</w:t>
            </w:r>
          </w:p>
        </w:tc>
        <w:tc>
          <w:tcPr>
            <w:tcW w:w="3685" w:type="dxa"/>
            <w:tcBorders>
              <w:top w:val="single" w:sz="4" w:space="0" w:color="auto"/>
              <w:left w:val="single" w:sz="4" w:space="0" w:color="auto"/>
              <w:bottom w:val="single" w:sz="4" w:space="0" w:color="auto"/>
              <w:right w:val="single" w:sz="4" w:space="0" w:color="auto"/>
            </w:tcBorders>
          </w:tcPr>
          <w:p w:rsidR="007211BB" w:rsidRPr="00C97865" w:rsidRDefault="007211BB" w:rsidP="00C97865">
            <w:pPr>
              <w:spacing w:after="0" w:line="240" w:lineRule="auto"/>
              <w:jc w:val="both"/>
              <w:rPr>
                <w:rFonts w:ascii="Times New Roman" w:hAnsi="Times New Roman"/>
                <w:sz w:val="24"/>
                <w:szCs w:val="24"/>
              </w:rPr>
            </w:pPr>
            <w:r w:rsidRPr="00C97865">
              <w:rPr>
                <w:rFonts w:ascii="Times New Roman" w:hAnsi="Times New Roman"/>
                <w:sz w:val="24"/>
                <w:szCs w:val="24"/>
              </w:rPr>
              <w:t>В рамках работы профсообщества «Системно-деятельностный подход при моделировании урока в начальной школе»</w:t>
            </w:r>
          </w:p>
        </w:tc>
      </w:tr>
      <w:tr w:rsidR="007211BB" w:rsidRPr="004058AF" w:rsidTr="00CA160B">
        <w:tc>
          <w:tcPr>
            <w:tcW w:w="6771" w:type="dxa"/>
            <w:tcBorders>
              <w:top w:val="single" w:sz="4" w:space="0" w:color="auto"/>
              <w:left w:val="single" w:sz="4" w:space="0" w:color="auto"/>
              <w:bottom w:val="single" w:sz="4" w:space="0" w:color="auto"/>
              <w:right w:val="single" w:sz="4" w:space="0" w:color="auto"/>
            </w:tcBorders>
          </w:tcPr>
          <w:p w:rsidR="007211BB" w:rsidRPr="00C97865" w:rsidRDefault="007211BB" w:rsidP="00C97865">
            <w:pPr>
              <w:spacing w:after="0" w:line="240" w:lineRule="auto"/>
              <w:jc w:val="both"/>
              <w:rPr>
                <w:rFonts w:ascii="Times New Roman" w:hAnsi="Times New Roman"/>
                <w:sz w:val="24"/>
                <w:szCs w:val="24"/>
              </w:rPr>
            </w:pPr>
            <w:r w:rsidRPr="00C97865">
              <w:rPr>
                <w:rFonts w:ascii="Times New Roman" w:hAnsi="Times New Roman"/>
                <w:sz w:val="24"/>
                <w:szCs w:val="24"/>
              </w:rPr>
              <w:t>Загородских Л.В.</w:t>
            </w:r>
          </w:p>
          <w:p w:rsidR="007211BB" w:rsidRPr="00C97865" w:rsidRDefault="007211BB" w:rsidP="00C97865">
            <w:pPr>
              <w:spacing w:after="0" w:line="240" w:lineRule="auto"/>
              <w:jc w:val="both"/>
              <w:rPr>
                <w:rFonts w:ascii="Times New Roman" w:hAnsi="Times New Roman"/>
                <w:sz w:val="24"/>
                <w:szCs w:val="24"/>
              </w:rPr>
            </w:pPr>
            <w:r w:rsidRPr="00C97865">
              <w:rPr>
                <w:rFonts w:ascii="Times New Roman" w:hAnsi="Times New Roman"/>
                <w:sz w:val="24"/>
                <w:szCs w:val="24"/>
              </w:rPr>
              <w:t>«Развитие читательского интереса через создание  Буктрейлера»</w:t>
            </w:r>
          </w:p>
        </w:tc>
        <w:tc>
          <w:tcPr>
            <w:tcW w:w="3685" w:type="dxa"/>
            <w:tcBorders>
              <w:top w:val="single" w:sz="4" w:space="0" w:color="auto"/>
              <w:left w:val="single" w:sz="4" w:space="0" w:color="auto"/>
              <w:bottom w:val="single" w:sz="4" w:space="0" w:color="auto"/>
              <w:right w:val="single" w:sz="4" w:space="0" w:color="auto"/>
            </w:tcBorders>
          </w:tcPr>
          <w:p w:rsidR="007211BB" w:rsidRPr="00C97865" w:rsidRDefault="007211BB" w:rsidP="00C97865">
            <w:pPr>
              <w:spacing w:after="0" w:line="240" w:lineRule="auto"/>
              <w:jc w:val="center"/>
              <w:rPr>
                <w:rFonts w:ascii="Times New Roman" w:hAnsi="Times New Roman"/>
                <w:sz w:val="24"/>
                <w:szCs w:val="24"/>
              </w:rPr>
            </w:pPr>
            <w:r w:rsidRPr="00C97865">
              <w:rPr>
                <w:rFonts w:ascii="Times New Roman" w:hAnsi="Times New Roman"/>
                <w:sz w:val="24"/>
                <w:szCs w:val="24"/>
              </w:rPr>
              <w:t>Муниципальная методическая конференция</w:t>
            </w:r>
          </w:p>
          <w:p w:rsidR="007211BB" w:rsidRPr="00C97865" w:rsidRDefault="007211BB" w:rsidP="00C97865">
            <w:pPr>
              <w:spacing w:after="0" w:line="240" w:lineRule="auto"/>
              <w:jc w:val="center"/>
              <w:rPr>
                <w:rFonts w:ascii="Times New Roman" w:hAnsi="Times New Roman"/>
                <w:bCs/>
                <w:sz w:val="24"/>
                <w:szCs w:val="24"/>
              </w:rPr>
            </w:pPr>
            <w:r w:rsidRPr="00C97865">
              <w:rPr>
                <w:rFonts w:ascii="Times New Roman" w:hAnsi="Times New Roman"/>
                <w:sz w:val="24"/>
                <w:szCs w:val="24"/>
              </w:rPr>
              <w:t xml:space="preserve"> «</w:t>
            </w:r>
            <w:r w:rsidRPr="00C97865">
              <w:rPr>
                <w:rFonts w:ascii="Times New Roman" w:hAnsi="Times New Roman"/>
                <w:bCs/>
                <w:sz w:val="24"/>
                <w:szCs w:val="24"/>
              </w:rPr>
              <w:t>Метапредметность для школы и для жизни. Поиск ответов на актуальные вопросы»</w:t>
            </w:r>
          </w:p>
        </w:tc>
      </w:tr>
      <w:tr w:rsidR="007211BB" w:rsidRPr="004058AF" w:rsidTr="00CA160B">
        <w:tc>
          <w:tcPr>
            <w:tcW w:w="6771" w:type="dxa"/>
            <w:tcBorders>
              <w:top w:val="single" w:sz="4" w:space="0" w:color="auto"/>
              <w:left w:val="single" w:sz="4" w:space="0" w:color="auto"/>
              <w:bottom w:val="single" w:sz="4" w:space="0" w:color="auto"/>
              <w:right w:val="single" w:sz="4" w:space="0" w:color="auto"/>
            </w:tcBorders>
          </w:tcPr>
          <w:p w:rsidR="007211BB" w:rsidRPr="00C97865" w:rsidRDefault="007211BB" w:rsidP="00C97865">
            <w:pPr>
              <w:spacing w:after="0" w:line="240" w:lineRule="auto"/>
              <w:jc w:val="both"/>
              <w:rPr>
                <w:rFonts w:ascii="Times New Roman" w:hAnsi="Times New Roman"/>
                <w:sz w:val="24"/>
                <w:szCs w:val="24"/>
              </w:rPr>
            </w:pPr>
            <w:r w:rsidRPr="00C97865">
              <w:rPr>
                <w:rFonts w:ascii="Times New Roman" w:hAnsi="Times New Roman"/>
                <w:sz w:val="24"/>
                <w:szCs w:val="24"/>
              </w:rPr>
              <w:t>Сергеева Е.Е.</w:t>
            </w:r>
          </w:p>
          <w:p w:rsidR="007211BB" w:rsidRPr="00C97865" w:rsidRDefault="007211BB" w:rsidP="00C97865">
            <w:pPr>
              <w:spacing w:after="0" w:line="240" w:lineRule="auto"/>
              <w:jc w:val="both"/>
              <w:rPr>
                <w:rFonts w:ascii="Times New Roman" w:hAnsi="Times New Roman"/>
                <w:sz w:val="24"/>
                <w:szCs w:val="24"/>
              </w:rPr>
            </w:pPr>
            <w:r w:rsidRPr="00C97865">
              <w:rPr>
                <w:rFonts w:ascii="Times New Roman" w:hAnsi="Times New Roman"/>
                <w:sz w:val="24"/>
                <w:szCs w:val="24"/>
              </w:rPr>
              <w:t>«Роль проектной деятельности школьников в организации воспитательного пространства школы», технология проектирования»</w:t>
            </w:r>
          </w:p>
        </w:tc>
        <w:tc>
          <w:tcPr>
            <w:tcW w:w="3685" w:type="dxa"/>
            <w:tcBorders>
              <w:top w:val="single" w:sz="4" w:space="0" w:color="auto"/>
              <w:left w:val="single" w:sz="4" w:space="0" w:color="auto"/>
              <w:bottom w:val="single" w:sz="4" w:space="0" w:color="auto"/>
              <w:right w:val="single" w:sz="4" w:space="0" w:color="auto"/>
            </w:tcBorders>
          </w:tcPr>
          <w:p w:rsidR="007211BB" w:rsidRPr="00C97865" w:rsidRDefault="007211BB" w:rsidP="00C97865">
            <w:pPr>
              <w:spacing w:after="0" w:line="240" w:lineRule="auto"/>
              <w:jc w:val="center"/>
              <w:rPr>
                <w:rFonts w:ascii="Times New Roman" w:hAnsi="Times New Roman"/>
                <w:sz w:val="24"/>
                <w:szCs w:val="24"/>
              </w:rPr>
            </w:pPr>
            <w:r w:rsidRPr="00C97865">
              <w:rPr>
                <w:rFonts w:ascii="Times New Roman" w:hAnsi="Times New Roman"/>
                <w:sz w:val="24"/>
                <w:szCs w:val="24"/>
              </w:rPr>
              <w:t>Муниципальная методическая конференция</w:t>
            </w:r>
          </w:p>
          <w:p w:rsidR="007211BB" w:rsidRPr="00C97865" w:rsidRDefault="007211BB" w:rsidP="00C97865">
            <w:pPr>
              <w:spacing w:after="0" w:line="240" w:lineRule="auto"/>
              <w:jc w:val="both"/>
              <w:rPr>
                <w:rFonts w:ascii="Times New Roman" w:hAnsi="Times New Roman"/>
                <w:sz w:val="24"/>
                <w:szCs w:val="24"/>
              </w:rPr>
            </w:pPr>
            <w:r w:rsidRPr="00C97865">
              <w:rPr>
                <w:rFonts w:ascii="Times New Roman" w:hAnsi="Times New Roman"/>
                <w:sz w:val="24"/>
                <w:szCs w:val="24"/>
              </w:rPr>
              <w:t xml:space="preserve"> «</w:t>
            </w:r>
            <w:r w:rsidRPr="00C97865">
              <w:rPr>
                <w:rFonts w:ascii="Times New Roman" w:hAnsi="Times New Roman"/>
                <w:bCs/>
                <w:sz w:val="24"/>
                <w:szCs w:val="24"/>
              </w:rPr>
              <w:t>Метапредметность для школы и для жизни. Поиск ответов на актуальные вопросы»</w:t>
            </w:r>
          </w:p>
        </w:tc>
      </w:tr>
      <w:tr w:rsidR="007211BB" w:rsidRPr="004058AF" w:rsidTr="00CA160B">
        <w:tc>
          <w:tcPr>
            <w:tcW w:w="6771" w:type="dxa"/>
            <w:tcBorders>
              <w:top w:val="single" w:sz="4" w:space="0" w:color="auto"/>
              <w:left w:val="single" w:sz="4" w:space="0" w:color="auto"/>
              <w:bottom w:val="single" w:sz="4" w:space="0" w:color="auto"/>
              <w:right w:val="single" w:sz="4" w:space="0" w:color="auto"/>
            </w:tcBorders>
          </w:tcPr>
          <w:p w:rsidR="007211BB" w:rsidRPr="00C97865" w:rsidRDefault="007211BB" w:rsidP="00C97865">
            <w:pPr>
              <w:spacing w:after="0" w:line="240" w:lineRule="auto"/>
              <w:jc w:val="both"/>
              <w:rPr>
                <w:rFonts w:ascii="Times New Roman" w:hAnsi="Times New Roman"/>
                <w:sz w:val="24"/>
                <w:szCs w:val="24"/>
              </w:rPr>
            </w:pPr>
            <w:r w:rsidRPr="00C97865">
              <w:rPr>
                <w:rFonts w:ascii="Times New Roman" w:hAnsi="Times New Roman"/>
                <w:sz w:val="24"/>
                <w:szCs w:val="24"/>
              </w:rPr>
              <w:t>Афанасьева Е.А.</w:t>
            </w:r>
          </w:p>
          <w:p w:rsidR="007211BB" w:rsidRPr="00C97865" w:rsidRDefault="007211BB" w:rsidP="00C97865">
            <w:pPr>
              <w:spacing w:after="0" w:line="240" w:lineRule="auto"/>
              <w:jc w:val="both"/>
              <w:rPr>
                <w:rFonts w:ascii="Times New Roman" w:hAnsi="Times New Roman"/>
                <w:sz w:val="24"/>
                <w:szCs w:val="24"/>
              </w:rPr>
            </w:pPr>
            <w:r w:rsidRPr="00C97865">
              <w:rPr>
                <w:rFonts w:ascii="Times New Roman" w:hAnsi="Times New Roman"/>
                <w:sz w:val="24"/>
                <w:szCs w:val="24"/>
              </w:rPr>
              <w:t>Поточно – групповой метод обучения</w:t>
            </w:r>
          </w:p>
        </w:tc>
        <w:tc>
          <w:tcPr>
            <w:tcW w:w="3685" w:type="dxa"/>
            <w:tcBorders>
              <w:top w:val="single" w:sz="4" w:space="0" w:color="auto"/>
              <w:left w:val="single" w:sz="4" w:space="0" w:color="auto"/>
              <w:bottom w:val="single" w:sz="4" w:space="0" w:color="auto"/>
              <w:right w:val="single" w:sz="4" w:space="0" w:color="auto"/>
            </w:tcBorders>
          </w:tcPr>
          <w:p w:rsidR="007211BB" w:rsidRPr="00C97865" w:rsidRDefault="007211BB" w:rsidP="00C97865">
            <w:pPr>
              <w:spacing w:after="0" w:line="240" w:lineRule="auto"/>
              <w:jc w:val="center"/>
              <w:rPr>
                <w:rFonts w:ascii="Times New Roman" w:hAnsi="Times New Roman"/>
                <w:sz w:val="24"/>
                <w:szCs w:val="24"/>
              </w:rPr>
            </w:pPr>
            <w:r w:rsidRPr="00C97865">
              <w:rPr>
                <w:rFonts w:ascii="Times New Roman" w:hAnsi="Times New Roman"/>
                <w:sz w:val="24"/>
                <w:szCs w:val="24"/>
              </w:rPr>
              <w:t>В рамках работы ЦИО</w:t>
            </w:r>
          </w:p>
        </w:tc>
      </w:tr>
      <w:tr w:rsidR="00D4466B" w:rsidRPr="004058AF" w:rsidTr="00CA160B">
        <w:tc>
          <w:tcPr>
            <w:tcW w:w="6771" w:type="dxa"/>
            <w:tcBorders>
              <w:top w:val="single" w:sz="4" w:space="0" w:color="auto"/>
              <w:left w:val="single" w:sz="4" w:space="0" w:color="auto"/>
              <w:bottom w:val="single" w:sz="4" w:space="0" w:color="auto"/>
              <w:right w:val="single" w:sz="4" w:space="0" w:color="auto"/>
            </w:tcBorders>
          </w:tcPr>
          <w:p w:rsidR="00D4466B" w:rsidRPr="00C97865" w:rsidRDefault="00D4466B" w:rsidP="00C97865">
            <w:pPr>
              <w:spacing w:after="0" w:line="240" w:lineRule="auto"/>
              <w:jc w:val="both"/>
              <w:rPr>
                <w:rFonts w:ascii="Times New Roman" w:hAnsi="Times New Roman"/>
                <w:sz w:val="24"/>
                <w:szCs w:val="24"/>
              </w:rPr>
            </w:pPr>
            <w:r w:rsidRPr="00C97865">
              <w:rPr>
                <w:rFonts w:ascii="Times New Roman" w:hAnsi="Times New Roman"/>
                <w:sz w:val="24"/>
                <w:szCs w:val="24"/>
              </w:rPr>
              <w:t>Сергеева Е.Е.</w:t>
            </w:r>
          </w:p>
          <w:p w:rsidR="00D4466B" w:rsidRPr="00C97865" w:rsidRDefault="00D4466B" w:rsidP="00C97865">
            <w:pPr>
              <w:spacing w:after="0" w:line="240" w:lineRule="auto"/>
              <w:jc w:val="both"/>
              <w:rPr>
                <w:rFonts w:ascii="Times New Roman" w:hAnsi="Times New Roman"/>
                <w:sz w:val="24"/>
                <w:szCs w:val="24"/>
              </w:rPr>
            </w:pPr>
            <w:r w:rsidRPr="00C97865">
              <w:rPr>
                <w:rFonts w:ascii="Times New Roman" w:hAnsi="Times New Roman"/>
                <w:sz w:val="24"/>
                <w:szCs w:val="24"/>
              </w:rPr>
              <w:t>«Роль проектной деятельности школьников в организации воспитательного пространства класса», технология проектирования</w:t>
            </w:r>
          </w:p>
        </w:tc>
        <w:tc>
          <w:tcPr>
            <w:tcW w:w="3685" w:type="dxa"/>
            <w:tcBorders>
              <w:top w:val="single" w:sz="4" w:space="0" w:color="auto"/>
              <w:left w:val="single" w:sz="4" w:space="0" w:color="auto"/>
              <w:bottom w:val="single" w:sz="4" w:space="0" w:color="auto"/>
              <w:right w:val="single" w:sz="4" w:space="0" w:color="auto"/>
            </w:tcBorders>
          </w:tcPr>
          <w:p w:rsidR="00D4466B" w:rsidRPr="00C97865" w:rsidRDefault="00D4466B" w:rsidP="00C97865">
            <w:pPr>
              <w:spacing w:after="0" w:line="240" w:lineRule="auto"/>
              <w:jc w:val="both"/>
              <w:rPr>
                <w:rFonts w:ascii="Times New Roman" w:hAnsi="Times New Roman"/>
                <w:sz w:val="24"/>
                <w:szCs w:val="24"/>
              </w:rPr>
            </w:pPr>
            <w:r w:rsidRPr="00C97865">
              <w:rPr>
                <w:rFonts w:ascii="Times New Roman" w:hAnsi="Times New Roman"/>
                <w:sz w:val="24"/>
                <w:szCs w:val="24"/>
              </w:rPr>
              <w:t>Семинар в рамках работы в Центре инновационного опыта Университетского округа ПГГПУ</w:t>
            </w:r>
          </w:p>
        </w:tc>
      </w:tr>
      <w:tr w:rsidR="0033498B" w:rsidRPr="004058AF" w:rsidTr="00CA160B">
        <w:tc>
          <w:tcPr>
            <w:tcW w:w="6771" w:type="dxa"/>
            <w:tcBorders>
              <w:top w:val="single" w:sz="4" w:space="0" w:color="auto"/>
              <w:left w:val="single" w:sz="4" w:space="0" w:color="auto"/>
              <w:bottom w:val="single" w:sz="4" w:space="0" w:color="auto"/>
              <w:right w:val="single" w:sz="4" w:space="0" w:color="auto"/>
            </w:tcBorders>
          </w:tcPr>
          <w:p w:rsidR="0033498B" w:rsidRPr="00C97865" w:rsidRDefault="0033498B" w:rsidP="00C97865">
            <w:pPr>
              <w:spacing w:after="0" w:line="240" w:lineRule="auto"/>
              <w:jc w:val="both"/>
              <w:rPr>
                <w:rFonts w:ascii="Times New Roman" w:hAnsi="Times New Roman"/>
                <w:sz w:val="24"/>
                <w:szCs w:val="24"/>
              </w:rPr>
            </w:pPr>
            <w:r w:rsidRPr="00C97865">
              <w:rPr>
                <w:rFonts w:ascii="Times New Roman" w:hAnsi="Times New Roman"/>
                <w:sz w:val="24"/>
                <w:szCs w:val="24"/>
              </w:rPr>
              <w:t>Петрова Э.А.</w:t>
            </w:r>
          </w:p>
          <w:p w:rsidR="0033498B" w:rsidRPr="00C97865" w:rsidRDefault="0033498B" w:rsidP="00C97865">
            <w:pPr>
              <w:spacing w:after="0" w:line="240" w:lineRule="auto"/>
              <w:jc w:val="both"/>
              <w:rPr>
                <w:rFonts w:ascii="Times New Roman" w:hAnsi="Times New Roman"/>
                <w:sz w:val="24"/>
                <w:szCs w:val="24"/>
              </w:rPr>
            </w:pPr>
            <w:r w:rsidRPr="00C97865">
              <w:rPr>
                <w:rFonts w:ascii="Times New Roman" w:hAnsi="Times New Roman"/>
                <w:sz w:val="24"/>
                <w:szCs w:val="24"/>
              </w:rPr>
              <w:t>«Технология «Дебаты»</w:t>
            </w:r>
          </w:p>
        </w:tc>
        <w:tc>
          <w:tcPr>
            <w:tcW w:w="3685" w:type="dxa"/>
            <w:tcBorders>
              <w:top w:val="single" w:sz="4" w:space="0" w:color="auto"/>
              <w:left w:val="single" w:sz="4" w:space="0" w:color="auto"/>
              <w:bottom w:val="single" w:sz="4" w:space="0" w:color="auto"/>
              <w:right w:val="single" w:sz="4" w:space="0" w:color="auto"/>
            </w:tcBorders>
          </w:tcPr>
          <w:p w:rsidR="0033498B" w:rsidRPr="00C97865" w:rsidRDefault="0033498B" w:rsidP="00C97865">
            <w:pPr>
              <w:spacing w:after="0" w:line="240" w:lineRule="auto"/>
              <w:jc w:val="both"/>
              <w:rPr>
                <w:rFonts w:ascii="Times New Roman" w:hAnsi="Times New Roman"/>
                <w:sz w:val="24"/>
                <w:szCs w:val="24"/>
              </w:rPr>
            </w:pPr>
            <w:r w:rsidRPr="00C97865">
              <w:rPr>
                <w:rFonts w:ascii="Times New Roman" w:hAnsi="Times New Roman"/>
                <w:sz w:val="24"/>
                <w:szCs w:val="24"/>
              </w:rPr>
              <w:t>Семинар в рамках работы в Центре инновационного опыта Университетского округа ПГГПУ</w:t>
            </w:r>
          </w:p>
        </w:tc>
      </w:tr>
      <w:tr w:rsidR="0033498B" w:rsidRPr="004058AF" w:rsidTr="00CA160B">
        <w:tc>
          <w:tcPr>
            <w:tcW w:w="6771" w:type="dxa"/>
            <w:tcBorders>
              <w:top w:val="single" w:sz="4" w:space="0" w:color="auto"/>
              <w:left w:val="single" w:sz="4" w:space="0" w:color="auto"/>
              <w:bottom w:val="single" w:sz="4" w:space="0" w:color="auto"/>
              <w:right w:val="single" w:sz="4" w:space="0" w:color="auto"/>
            </w:tcBorders>
          </w:tcPr>
          <w:p w:rsidR="0033498B" w:rsidRPr="00C97865" w:rsidRDefault="0033498B" w:rsidP="00C97865">
            <w:pPr>
              <w:spacing w:after="0" w:line="240" w:lineRule="auto"/>
              <w:jc w:val="both"/>
              <w:rPr>
                <w:rFonts w:ascii="Times New Roman" w:hAnsi="Times New Roman"/>
                <w:sz w:val="24"/>
                <w:szCs w:val="24"/>
              </w:rPr>
            </w:pPr>
            <w:r w:rsidRPr="00C97865">
              <w:rPr>
                <w:rFonts w:ascii="Times New Roman" w:hAnsi="Times New Roman"/>
                <w:sz w:val="24"/>
                <w:szCs w:val="24"/>
              </w:rPr>
              <w:t>Жернакова Л.Л.</w:t>
            </w:r>
          </w:p>
          <w:p w:rsidR="0033498B" w:rsidRPr="00C97865" w:rsidRDefault="0033498B" w:rsidP="00C97865">
            <w:pPr>
              <w:spacing w:after="0" w:line="240" w:lineRule="auto"/>
              <w:jc w:val="both"/>
              <w:rPr>
                <w:rFonts w:ascii="Times New Roman" w:hAnsi="Times New Roman"/>
                <w:sz w:val="24"/>
                <w:szCs w:val="24"/>
              </w:rPr>
            </w:pPr>
            <w:r w:rsidRPr="00C97865">
              <w:rPr>
                <w:rFonts w:ascii="Times New Roman" w:hAnsi="Times New Roman"/>
                <w:sz w:val="24"/>
                <w:szCs w:val="24"/>
              </w:rPr>
              <w:t xml:space="preserve">«Новое образовательное решение </w:t>
            </w:r>
            <w:r w:rsidRPr="00C97865">
              <w:rPr>
                <w:rFonts w:ascii="Times New Roman" w:hAnsi="Times New Roman"/>
                <w:sz w:val="24"/>
                <w:szCs w:val="24"/>
                <w:lang w:val="en-US"/>
              </w:rPr>
              <w:t>LegoWedo</w:t>
            </w:r>
            <w:r w:rsidRPr="00C97865">
              <w:rPr>
                <w:rFonts w:ascii="Times New Roman" w:hAnsi="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33498B" w:rsidRPr="00C97865" w:rsidRDefault="0033498B" w:rsidP="00C97865">
            <w:pPr>
              <w:spacing w:after="0" w:line="240" w:lineRule="auto"/>
              <w:jc w:val="both"/>
              <w:rPr>
                <w:rFonts w:ascii="Times New Roman" w:hAnsi="Times New Roman"/>
                <w:sz w:val="24"/>
                <w:szCs w:val="24"/>
              </w:rPr>
            </w:pPr>
            <w:r w:rsidRPr="00C97865">
              <w:rPr>
                <w:rFonts w:ascii="Times New Roman" w:hAnsi="Times New Roman"/>
                <w:sz w:val="24"/>
                <w:szCs w:val="24"/>
              </w:rPr>
              <w:t>Семинар в рамках работы в Центре инновационного опыта Университетского округа ПГГПУ</w:t>
            </w:r>
          </w:p>
        </w:tc>
      </w:tr>
      <w:tr w:rsidR="00C97865" w:rsidRPr="004058AF" w:rsidTr="00CA160B">
        <w:tc>
          <w:tcPr>
            <w:tcW w:w="6771" w:type="dxa"/>
            <w:tcBorders>
              <w:top w:val="single" w:sz="4" w:space="0" w:color="auto"/>
              <w:left w:val="single" w:sz="4" w:space="0" w:color="auto"/>
              <w:bottom w:val="single" w:sz="4" w:space="0" w:color="auto"/>
              <w:right w:val="single" w:sz="4" w:space="0" w:color="auto"/>
            </w:tcBorders>
          </w:tcPr>
          <w:p w:rsidR="00C97865" w:rsidRPr="00C97865" w:rsidRDefault="00C97865" w:rsidP="00C97865">
            <w:pPr>
              <w:spacing w:after="0" w:line="240" w:lineRule="auto"/>
              <w:jc w:val="both"/>
              <w:rPr>
                <w:rFonts w:ascii="Times New Roman" w:hAnsi="Times New Roman"/>
                <w:iCs/>
                <w:sz w:val="24"/>
                <w:szCs w:val="24"/>
              </w:rPr>
            </w:pPr>
            <w:r w:rsidRPr="00C97865">
              <w:rPr>
                <w:rFonts w:ascii="Times New Roman" w:hAnsi="Times New Roman"/>
                <w:iCs/>
                <w:sz w:val="24"/>
                <w:szCs w:val="24"/>
              </w:rPr>
              <w:t>Балабанова М.Н., Гиляшова С.В.</w:t>
            </w:r>
          </w:p>
          <w:p w:rsidR="00C97865" w:rsidRPr="00C97865" w:rsidRDefault="00C97865" w:rsidP="00C97865">
            <w:pPr>
              <w:spacing w:after="0" w:line="240" w:lineRule="auto"/>
              <w:jc w:val="both"/>
              <w:rPr>
                <w:rFonts w:ascii="Times New Roman" w:hAnsi="Times New Roman"/>
                <w:sz w:val="24"/>
                <w:szCs w:val="24"/>
              </w:rPr>
            </w:pPr>
            <w:r w:rsidRPr="00C97865">
              <w:rPr>
                <w:rFonts w:ascii="Times New Roman" w:hAnsi="Times New Roman"/>
                <w:iCs/>
                <w:sz w:val="24"/>
                <w:szCs w:val="24"/>
              </w:rPr>
              <w:t>«Легендарная красавица Вишера»</w:t>
            </w:r>
          </w:p>
        </w:tc>
        <w:tc>
          <w:tcPr>
            <w:tcW w:w="3685" w:type="dxa"/>
            <w:tcBorders>
              <w:top w:val="single" w:sz="4" w:space="0" w:color="auto"/>
              <w:left w:val="single" w:sz="4" w:space="0" w:color="auto"/>
              <w:bottom w:val="single" w:sz="4" w:space="0" w:color="auto"/>
              <w:right w:val="single" w:sz="4" w:space="0" w:color="auto"/>
            </w:tcBorders>
          </w:tcPr>
          <w:p w:rsidR="00C97865" w:rsidRPr="00C97865" w:rsidRDefault="00C97865" w:rsidP="00C97865">
            <w:pPr>
              <w:spacing w:after="0" w:line="240" w:lineRule="auto"/>
              <w:jc w:val="both"/>
              <w:rPr>
                <w:rFonts w:ascii="Times New Roman" w:hAnsi="Times New Roman"/>
                <w:sz w:val="24"/>
                <w:szCs w:val="24"/>
              </w:rPr>
            </w:pPr>
            <w:r w:rsidRPr="00C97865">
              <w:rPr>
                <w:rFonts w:ascii="Times New Roman" w:hAnsi="Times New Roman"/>
                <w:sz w:val="24"/>
                <w:szCs w:val="24"/>
              </w:rPr>
              <w:t>Семинар в рамках работы в Центре инновационного опыта Университетского округа ПГГПУ</w:t>
            </w:r>
          </w:p>
        </w:tc>
      </w:tr>
      <w:tr w:rsidR="00C97865" w:rsidRPr="004058AF" w:rsidTr="00CA160B">
        <w:tc>
          <w:tcPr>
            <w:tcW w:w="6771" w:type="dxa"/>
            <w:tcBorders>
              <w:top w:val="single" w:sz="4" w:space="0" w:color="auto"/>
              <w:left w:val="single" w:sz="4" w:space="0" w:color="auto"/>
              <w:bottom w:val="single" w:sz="4" w:space="0" w:color="auto"/>
              <w:right w:val="single" w:sz="4" w:space="0" w:color="auto"/>
            </w:tcBorders>
          </w:tcPr>
          <w:p w:rsidR="00C97865" w:rsidRPr="00C97865" w:rsidRDefault="00C97865" w:rsidP="00C97865">
            <w:pPr>
              <w:spacing w:after="0" w:line="240" w:lineRule="auto"/>
              <w:jc w:val="both"/>
              <w:rPr>
                <w:rFonts w:ascii="Times New Roman" w:hAnsi="Times New Roman"/>
                <w:sz w:val="24"/>
                <w:szCs w:val="24"/>
              </w:rPr>
            </w:pPr>
            <w:r w:rsidRPr="00C97865">
              <w:rPr>
                <w:rFonts w:ascii="Times New Roman" w:hAnsi="Times New Roman"/>
                <w:sz w:val="24"/>
                <w:szCs w:val="24"/>
              </w:rPr>
              <w:t>Гребенщикова Л.Н., Котельникова И.В., Афанасьева Е.А., Загородских Л.В., Полуэктова Г.П.</w:t>
            </w:r>
          </w:p>
          <w:p w:rsidR="00C97865" w:rsidRPr="00C97865" w:rsidRDefault="00C97865" w:rsidP="00C97865">
            <w:pPr>
              <w:spacing w:after="0" w:line="240" w:lineRule="auto"/>
              <w:jc w:val="both"/>
              <w:rPr>
                <w:rFonts w:ascii="Times New Roman" w:hAnsi="Times New Roman"/>
                <w:iCs/>
                <w:sz w:val="24"/>
                <w:szCs w:val="24"/>
              </w:rPr>
            </w:pPr>
            <w:r w:rsidRPr="00C97865">
              <w:rPr>
                <w:rFonts w:ascii="Times New Roman" w:hAnsi="Times New Roman"/>
                <w:iCs/>
                <w:sz w:val="24"/>
                <w:szCs w:val="24"/>
              </w:rPr>
              <w:t>Литературный клуб «Есенин и современность», технология сотрудничества</w:t>
            </w:r>
          </w:p>
        </w:tc>
        <w:tc>
          <w:tcPr>
            <w:tcW w:w="3685" w:type="dxa"/>
            <w:tcBorders>
              <w:top w:val="single" w:sz="4" w:space="0" w:color="auto"/>
              <w:left w:val="single" w:sz="4" w:space="0" w:color="auto"/>
              <w:bottom w:val="single" w:sz="4" w:space="0" w:color="auto"/>
              <w:right w:val="single" w:sz="4" w:space="0" w:color="auto"/>
            </w:tcBorders>
          </w:tcPr>
          <w:p w:rsidR="00C97865" w:rsidRPr="00C97865" w:rsidRDefault="00C97865" w:rsidP="00C97865">
            <w:pPr>
              <w:spacing w:after="0" w:line="240" w:lineRule="auto"/>
              <w:jc w:val="both"/>
              <w:rPr>
                <w:rFonts w:ascii="Times New Roman" w:hAnsi="Times New Roman"/>
                <w:sz w:val="24"/>
                <w:szCs w:val="24"/>
              </w:rPr>
            </w:pPr>
            <w:r w:rsidRPr="00C97865">
              <w:rPr>
                <w:rFonts w:ascii="Times New Roman" w:hAnsi="Times New Roman"/>
                <w:sz w:val="24"/>
                <w:szCs w:val="24"/>
              </w:rPr>
              <w:t>Семинар в рамках работы в Центре инновационного опыта Университетского округа ПГГПУ</w:t>
            </w:r>
          </w:p>
        </w:tc>
      </w:tr>
      <w:tr w:rsidR="00C97865" w:rsidRPr="004058AF" w:rsidTr="00CA160B">
        <w:tc>
          <w:tcPr>
            <w:tcW w:w="6771" w:type="dxa"/>
            <w:tcBorders>
              <w:top w:val="single" w:sz="4" w:space="0" w:color="auto"/>
              <w:left w:val="single" w:sz="4" w:space="0" w:color="auto"/>
              <w:bottom w:val="single" w:sz="4" w:space="0" w:color="auto"/>
              <w:right w:val="single" w:sz="4" w:space="0" w:color="auto"/>
            </w:tcBorders>
          </w:tcPr>
          <w:p w:rsidR="00C97865" w:rsidRPr="003E11BE" w:rsidRDefault="00C97865" w:rsidP="00C97865">
            <w:pPr>
              <w:pStyle w:val="af2"/>
              <w:ind w:firstLine="0"/>
              <w:jc w:val="left"/>
              <w:rPr>
                <w:sz w:val="24"/>
                <w:szCs w:val="24"/>
              </w:rPr>
            </w:pPr>
            <w:r w:rsidRPr="003E11BE">
              <w:rPr>
                <w:sz w:val="24"/>
                <w:szCs w:val="24"/>
              </w:rPr>
              <w:t>Ворожейкина Л.В.</w:t>
            </w:r>
          </w:p>
          <w:p w:rsidR="00C97865" w:rsidRPr="003E11BE" w:rsidRDefault="00C97865" w:rsidP="00C97865">
            <w:pPr>
              <w:pStyle w:val="af2"/>
              <w:ind w:firstLine="0"/>
              <w:jc w:val="left"/>
              <w:rPr>
                <w:iCs/>
                <w:sz w:val="24"/>
                <w:szCs w:val="24"/>
              </w:rPr>
            </w:pPr>
            <w:r w:rsidRPr="003E11BE">
              <w:rPr>
                <w:sz w:val="24"/>
                <w:szCs w:val="24"/>
              </w:rPr>
              <w:t>«Опера «Руслан и Людмила» М.И.Глинки. Образы Руслана, Людмилы и Черномора»</w:t>
            </w:r>
          </w:p>
        </w:tc>
        <w:tc>
          <w:tcPr>
            <w:tcW w:w="3685" w:type="dxa"/>
            <w:tcBorders>
              <w:top w:val="single" w:sz="4" w:space="0" w:color="auto"/>
              <w:left w:val="single" w:sz="4" w:space="0" w:color="auto"/>
              <w:bottom w:val="single" w:sz="4" w:space="0" w:color="auto"/>
              <w:right w:val="single" w:sz="4" w:space="0" w:color="auto"/>
            </w:tcBorders>
          </w:tcPr>
          <w:p w:rsidR="00C97865" w:rsidRPr="003E11BE" w:rsidRDefault="00C97865" w:rsidP="00C97865">
            <w:pPr>
              <w:jc w:val="both"/>
              <w:rPr>
                <w:rFonts w:ascii="Times New Roman" w:hAnsi="Times New Roman"/>
                <w:sz w:val="24"/>
                <w:szCs w:val="24"/>
              </w:rPr>
            </w:pPr>
            <w:r w:rsidRPr="003E11BE">
              <w:rPr>
                <w:rFonts w:ascii="Times New Roman" w:hAnsi="Times New Roman"/>
                <w:sz w:val="24"/>
                <w:szCs w:val="24"/>
              </w:rPr>
              <w:t>В рамках работы РМО</w:t>
            </w:r>
          </w:p>
        </w:tc>
      </w:tr>
      <w:tr w:rsidR="00C97865" w:rsidRPr="004058AF" w:rsidTr="00CA160B">
        <w:tc>
          <w:tcPr>
            <w:tcW w:w="6771" w:type="dxa"/>
            <w:tcBorders>
              <w:top w:val="single" w:sz="4" w:space="0" w:color="auto"/>
              <w:left w:val="single" w:sz="4" w:space="0" w:color="auto"/>
              <w:bottom w:val="single" w:sz="4" w:space="0" w:color="auto"/>
              <w:right w:val="single" w:sz="4" w:space="0" w:color="auto"/>
            </w:tcBorders>
          </w:tcPr>
          <w:p w:rsidR="00C97865" w:rsidRPr="003E11BE" w:rsidRDefault="00C97865" w:rsidP="00C97865">
            <w:pPr>
              <w:pStyle w:val="af2"/>
              <w:ind w:firstLine="0"/>
              <w:jc w:val="left"/>
              <w:rPr>
                <w:sz w:val="24"/>
                <w:szCs w:val="24"/>
              </w:rPr>
            </w:pPr>
            <w:r w:rsidRPr="003E11BE">
              <w:rPr>
                <w:sz w:val="24"/>
                <w:szCs w:val="24"/>
              </w:rPr>
              <w:t>Ворожейкина Л.В.</w:t>
            </w:r>
          </w:p>
          <w:p w:rsidR="00C97865" w:rsidRPr="003E11BE" w:rsidRDefault="00C97865" w:rsidP="00C97865">
            <w:pPr>
              <w:pStyle w:val="af2"/>
              <w:ind w:firstLine="0"/>
              <w:jc w:val="left"/>
              <w:rPr>
                <w:sz w:val="24"/>
                <w:szCs w:val="24"/>
              </w:rPr>
            </w:pPr>
            <w:r w:rsidRPr="003E11BE">
              <w:rPr>
                <w:sz w:val="24"/>
                <w:szCs w:val="24"/>
              </w:rPr>
              <w:t xml:space="preserve">Внеурочное игровое фольклорноемероприятие «Раз в крещенский вечерок» </w:t>
            </w:r>
          </w:p>
        </w:tc>
        <w:tc>
          <w:tcPr>
            <w:tcW w:w="3685" w:type="dxa"/>
            <w:tcBorders>
              <w:top w:val="single" w:sz="4" w:space="0" w:color="auto"/>
              <w:left w:val="single" w:sz="4" w:space="0" w:color="auto"/>
              <w:bottom w:val="single" w:sz="4" w:space="0" w:color="auto"/>
              <w:right w:val="single" w:sz="4" w:space="0" w:color="auto"/>
            </w:tcBorders>
          </w:tcPr>
          <w:p w:rsidR="00C97865" w:rsidRPr="003E11BE" w:rsidRDefault="00C97865" w:rsidP="00C97865">
            <w:pPr>
              <w:jc w:val="both"/>
              <w:rPr>
                <w:rFonts w:ascii="Times New Roman" w:hAnsi="Times New Roman"/>
                <w:sz w:val="24"/>
                <w:szCs w:val="24"/>
              </w:rPr>
            </w:pPr>
            <w:r w:rsidRPr="003E11BE">
              <w:rPr>
                <w:rFonts w:ascii="Times New Roman" w:hAnsi="Times New Roman"/>
                <w:sz w:val="24"/>
                <w:szCs w:val="24"/>
              </w:rPr>
              <w:t>В рамках работы РМО</w:t>
            </w:r>
          </w:p>
        </w:tc>
      </w:tr>
      <w:tr w:rsidR="00C97865" w:rsidRPr="004058AF" w:rsidTr="00CA160B">
        <w:tc>
          <w:tcPr>
            <w:tcW w:w="6771" w:type="dxa"/>
            <w:tcBorders>
              <w:top w:val="single" w:sz="4" w:space="0" w:color="auto"/>
              <w:left w:val="single" w:sz="4" w:space="0" w:color="auto"/>
              <w:bottom w:val="single" w:sz="4" w:space="0" w:color="auto"/>
              <w:right w:val="single" w:sz="4" w:space="0" w:color="auto"/>
            </w:tcBorders>
          </w:tcPr>
          <w:p w:rsidR="00C97865" w:rsidRPr="003E11BE" w:rsidRDefault="00C97865" w:rsidP="00C97865">
            <w:pPr>
              <w:pStyle w:val="af2"/>
              <w:ind w:firstLine="0"/>
              <w:rPr>
                <w:sz w:val="24"/>
                <w:szCs w:val="24"/>
              </w:rPr>
            </w:pPr>
            <w:r w:rsidRPr="003E11BE">
              <w:rPr>
                <w:sz w:val="24"/>
                <w:szCs w:val="24"/>
              </w:rPr>
              <w:lastRenderedPageBreak/>
              <w:t>Аникина О.Н.</w:t>
            </w:r>
          </w:p>
          <w:p w:rsidR="00C97865" w:rsidRPr="003E11BE" w:rsidRDefault="00C97865" w:rsidP="00C97865">
            <w:pPr>
              <w:pStyle w:val="af2"/>
              <w:ind w:firstLine="0"/>
              <w:rPr>
                <w:sz w:val="24"/>
                <w:szCs w:val="24"/>
              </w:rPr>
            </w:pPr>
            <w:r w:rsidRPr="003E11BE">
              <w:rPr>
                <w:sz w:val="24"/>
                <w:szCs w:val="24"/>
              </w:rPr>
              <w:t>«Симфоническое творчество В.А. Моцарта»</w:t>
            </w:r>
          </w:p>
        </w:tc>
        <w:tc>
          <w:tcPr>
            <w:tcW w:w="3685" w:type="dxa"/>
            <w:tcBorders>
              <w:top w:val="single" w:sz="4" w:space="0" w:color="auto"/>
              <w:left w:val="single" w:sz="4" w:space="0" w:color="auto"/>
              <w:bottom w:val="single" w:sz="4" w:space="0" w:color="auto"/>
              <w:right w:val="single" w:sz="4" w:space="0" w:color="auto"/>
            </w:tcBorders>
          </w:tcPr>
          <w:p w:rsidR="00C97865" w:rsidRPr="003E11BE" w:rsidRDefault="00C97865" w:rsidP="00C97865">
            <w:pPr>
              <w:jc w:val="both"/>
              <w:rPr>
                <w:rFonts w:ascii="Times New Roman" w:hAnsi="Times New Roman"/>
                <w:sz w:val="24"/>
                <w:szCs w:val="24"/>
              </w:rPr>
            </w:pPr>
            <w:r w:rsidRPr="003E11BE">
              <w:rPr>
                <w:rFonts w:ascii="Times New Roman" w:hAnsi="Times New Roman"/>
                <w:sz w:val="24"/>
                <w:szCs w:val="24"/>
              </w:rPr>
              <w:t>В рамках работы РМО</w:t>
            </w:r>
          </w:p>
        </w:tc>
      </w:tr>
      <w:tr w:rsidR="00C97865" w:rsidRPr="004058AF" w:rsidTr="00CA160B">
        <w:tc>
          <w:tcPr>
            <w:tcW w:w="6771" w:type="dxa"/>
            <w:tcBorders>
              <w:top w:val="single" w:sz="4" w:space="0" w:color="auto"/>
              <w:left w:val="single" w:sz="4" w:space="0" w:color="auto"/>
              <w:bottom w:val="single" w:sz="4" w:space="0" w:color="auto"/>
              <w:right w:val="single" w:sz="4" w:space="0" w:color="auto"/>
            </w:tcBorders>
          </w:tcPr>
          <w:p w:rsidR="00C97865" w:rsidRPr="003E11BE" w:rsidRDefault="00C97865" w:rsidP="00C97865">
            <w:pPr>
              <w:pStyle w:val="af2"/>
              <w:ind w:firstLine="0"/>
              <w:rPr>
                <w:sz w:val="24"/>
                <w:szCs w:val="24"/>
              </w:rPr>
            </w:pPr>
            <w:r w:rsidRPr="003E11BE">
              <w:rPr>
                <w:sz w:val="24"/>
                <w:szCs w:val="24"/>
              </w:rPr>
              <w:t>Афанасьева Е.А.</w:t>
            </w:r>
          </w:p>
          <w:p w:rsidR="00C97865" w:rsidRPr="003E11BE" w:rsidRDefault="00C97865" w:rsidP="00C97865">
            <w:pPr>
              <w:pStyle w:val="af2"/>
              <w:ind w:firstLine="0"/>
              <w:rPr>
                <w:sz w:val="24"/>
                <w:szCs w:val="24"/>
              </w:rPr>
            </w:pPr>
            <w:r w:rsidRPr="003E11BE">
              <w:rPr>
                <w:sz w:val="24"/>
                <w:szCs w:val="24"/>
              </w:rPr>
              <w:t>Открытый урок по творчеству Салтыкова - Щедрина</w:t>
            </w:r>
          </w:p>
        </w:tc>
        <w:tc>
          <w:tcPr>
            <w:tcW w:w="3685" w:type="dxa"/>
            <w:tcBorders>
              <w:top w:val="single" w:sz="4" w:space="0" w:color="auto"/>
              <w:left w:val="single" w:sz="4" w:space="0" w:color="auto"/>
              <w:bottom w:val="single" w:sz="4" w:space="0" w:color="auto"/>
              <w:right w:val="single" w:sz="4" w:space="0" w:color="auto"/>
            </w:tcBorders>
          </w:tcPr>
          <w:p w:rsidR="00C97865" w:rsidRPr="003E11BE" w:rsidRDefault="00C97865" w:rsidP="00C97865">
            <w:pPr>
              <w:jc w:val="both"/>
              <w:rPr>
                <w:rFonts w:ascii="Times New Roman" w:hAnsi="Times New Roman"/>
                <w:sz w:val="24"/>
                <w:szCs w:val="24"/>
              </w:rPr>
            </w:pPr>
            <w:r w:rsidRPr="003E11BE">
              <w:rPr>
                <w:rFonts w:ascii="Times New Roman" w:hAnsi="Times New Roman"/>
                <w:sz w:val="24"/>
                <w:szCs w:val="24"/>
              </w:rPr>
              <w:t>В рамках работы РМО</w:t>
            </w:r>
          </w:p>
        </w:tc>
      </w:tr>
      <w:tr w:rsidR="00C97865" w:rsidRPr="004058AF" w:rsidTr="00CA160B">
        <w:tc>
          <w:tcPr>
            <w:tcW w:w="6771" w:type="dxa"/>
            <w:tcBorders>
              <w:top w:val="single" w:sz="4" w:space="0" w:color="auto"/>
              <w:left w:val="single" w:sz="4" w:space="0" w:color="auto"/>
              <w:bottom w:val="single" w:sz="4" w:space="0" w:color="auto"/>
              <w:right w:val="single" w:sz="4" w:space="0" w:color="auto"/>
            </w:tcBorders>
          </w:tcPr>
          <w:p w:rsidR="00C97865" w:rsidRPr="003E11BE" w:rsidRDefault="00C97865" w:rsidP="003E11BE">
            <w:pPr>
              <w:pStyle w:val="af2"/>
              <w:ind w:firstLine="0"/>
              <w:rPr>
                <w:sz w:val="24"/>
                <w:szCs w:val="24"/>
              </w:rPr>
            </w:pPr>
            <w:r w:rsidRPr="003E11BE">
              <w:rPr>
                <w:sz w:val="24"/>
                <w:szCs w:val="24"/>
              </w:rPr>
              <w:t>Корепанова А.О.</w:t>
            </w:r>
          </w:p>
          <w:p w:rsidR="00C97865" w:rsidRPr="003E11BE" w:rsidRDefault="00C97865" w:rsidP="003E11BE">
            <w:pPr>
              <w:pStyle w:val="af2"/>
              <w:ind w:firstLine="0"/>
              <w:rPr>
                <w:sz w:val="24"/>
                <w:szCs w:val="24"/>
              </w:rPr>
            </w:pPr>
            <w:r w:rsidRPr="003E11BE">
              <w:rPr>
                <w:sz w:val="24"/>
                <w:szCs w:val="24"/>
              </w:rPr>
              <w:t>«Молодёжь выбирает здоровье»</w:t>
            </w:r>
          </w:p>
        </w:tc>
        <w:tc>
          <w:tcPr>
            <w:tcW w:w="3685" w:type="dxa"/>
            <w:tcBorders>
              <w:top w:val="single" w:sz="4" w:space="0" w:color="auto"/>
              <w:left w:val="single" w:sz="4" w:space="0" w:color="auto"/>
              <w:bottom w:val="single" w:sz="4" w:space="0" w:color="auto"/>
              <w:right w:val="single" w:sz="4" w:space="0" w:color="auto"/>
            </w:tcBorders>
          </w:tcPr>
          <w:p w:rsidR="00C97865" w:rsidRPr="003E11BE" w:rsidRDefault="00C97865" w:rsidP="003E11BE">
            <w:pPr>
              <w:spacing w:after="0" w:line="240" w:lineRule="auto"/>
              <w:jc w:val="both"/>
              <w:rPr>
                <w:rFonts w:ascii="Times New Roman" w:hAnsi="Times New Roman"/>
                <w:sz w:val="24"/>
                <w:szCs w:val="24"/>
              </w:rPr>
            </w:pPr>
            <w:r w:rsidRPr="003E11BE">
              <w:rPr>
                <w:rFonts w:ascii="Times New Roman" w:hAnsi="Times New Roman"/>
                <w:sz w:val="24"/>
                <w:szCs w:val="24"/>
              </w:rPr>
              <w:t>В рамках фестиваля педагогических идей</w:t>
            </w:r>
          </w:p>
        </w:tc>
      </w:tr>
      <w:tr w:rsidR="00C97865" w:rsidRPr="004058AF" w:rsidTr="00CA160B">
        <w:tc>
          <w:tcPr>
            <w:tcW w:w="6771" w:type="dxa"/>
            <w:tcBorders>
              <w:top w:val="single" w:sz="4" w:space="0" w:color="auto"/>
              <w:left w:val="single" w:sz="4" w:space="0" w:color="auto"/>
              <w:bottom w:val="single" w:sz="4" w:space="0" w:color="auto"/>
              <w:right w:val="single" w:sz="4" w:space="0" w:color="auto"/>
            </w:tcBorders>
          </w:tcPr>
          <w:p w:rsidR="00C97865" w:rsidRPr="003E11BE" w:rsidRDefault="00C97865" w:rsidP="003E11BE">
            <w:pPr>
              <w:pStyle w:val="af2"/>
              <w:ind w:firstLine="0"/>
              <w:rPr>
                <w:sz w:val="24"/>
                <w:szCs w:val="24"/>
              </w:rPr>
            </w:pPr>
            <w:r w:rsidRPr="003E11BE">
              <w:rPr>
                <w:sz w:val="24"/>
                <w:szCs w:val="24"/>
              </w:rPr>
              <w:t>Афанасьева Е.А.</w:t>
            </w:r>
          </w:p>
          <w:p w:rsidR="00C97865" w:rsidRPr="003E11BE" w:rsidRDefault="00C97865" w:rsidP="003E11BE">
            <w:pPr>
              <w:pStyle w:val="af2"/>
              <w:ind w:firstLine="0"/>
              <w:rPr>
                <w:sz w:val="24"/>
                <w:szCs w:val="24"/>
              </w:rPr>
            </w:pPr>
            <w:r w:rsidRPr="003E11BE">
              <w:rPr>
                <w:sz w:val="24"/>
                <w:szCs w:val="24"/>
              </w:rPr>
              <w:t>Метапредметная лаборатория «SM</w:t>
            </w:r>
            <w:r w:rsidRPr="003E11BE">
              <w:rPr>
                <w:sz w:val="24"/>
                <w:szCs w:val="24"/>
                <w:lang w:val="en-US"/>
              </w:rPr>
              <w:t>S</w:t>
            </w:r>
            <w:r w:rsidRPr="00B069EB">
              <w:rPr>
                <w:sz w:val="24"/>
                <w:szCs w:val="24"/>
              </w:rPr>
              <w:t xml:space="preserve"> узелок”</w:t>
            </w:r>
          </w:p>
        </w:tc>
        <w:tc>
          <w:tcPr>
            <w:tcW w:w="3685" w:type="dxa"/>
            <w:tcBorders>
              <w:top w:val="single" w:sz="4" w:space="0" w:color="auto"/>
              <w:left w:val="single" w:sz="4" w:space="0" w:color="auto"/>
              <w:bottom w:val="single" w:sz="4" w:space="0" w:color="auto"/>
              <w:right w:val="single" w:sz="4" w:space="0" w:color="auto"/>
            </w:tcBorders>
          </w:tcPr>
          <w:p w:rsidR="00C97865" w:rsidRPr="003E11BE" w:rsidRDefault="00C97865" w:rsidP="003E11BE">
            <w:pPr>
              <w:spacing w:after="0"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3E11BE" w:rsidRPr="004058AF" w:rsidTr="00CA160B">
        <w:tc>
          <w:tcPr>
            <w:tcW w:w="6771"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pStyle w:val="af2"/>
              <w:ind w:firstLine="0"/>
              <w:rPr>
                <w:sz w:val="24"/>
                <w:szCs w:val="24"/>
              </w:rPr>
            </w:pPr>
            <w:r w:rsidRPr="003E11BE">
              <w:rPr>
                <w:sz w:val="24"/>
                <w:szCs w:val="24"/>
              </w:rPr>
              <w:t>Сырбачева И.В.</w:t>
            </w:r>
          </w:p>
          <w:p w:rsidR="003E11BE" w:rsidRPr="003E11BE" w:rsidRDefault="003E11BE" w:rsidP="003E11BE">
            <w:pPr>
              <w:pStyle w:val="af2"/>
              <w:ind w:firstLine="0"/>
              <w:rPr>
                <w:sz w:val="24"/>
                <w:szCs w:val="24"/>
              </w:rPr>
            </w:pPr>
            <w:r w:rsidRPr="003E11BE">
              <w:rPr>
                <w:sz w:val="24"/>
                <w:szCs w:val="24"/>
              </w:rPr>
              <w:t>Метапредметная лаборатория «Весёлые пилки»</w:t>
            </w:r>
          </w:p>
        </w:tc>
        <w:tc>
          <w:tcPr>
            <w:tcW w:w="3685"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3E11BE" w:rsidRPr="004058AF" w:rsidTr="00CA160B">
        <w:tc>
          <w:tcPr>
            <w:tcW w:w="6771"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pStyle w:val="af2"/>
              <w:ind w:firstLine="0"/>
              <w:rPr>
                <w:sz w:val="24"/>
                <w:szCs w:val="24"/>
              </w:rPr>
            </w:pPr>
            <w:r w:rsidRPr="003E11BE">
              <w:rPr>
                <w:sz w:val="24"/>
                <w:szCs w:val="24"/>
              </w:rPr>
              <w:t>Перова Е.В.</w:t>
            </w:r>
          </w:p>
          <w:p w:rsidR="003E11BE" w:rsidRPr="003E11BE" w:rsidRDefault="003E11BE" w:rsidP="003E11BE">
            <w:pPr>
              <w:pStyle w:val="af2"/>
              <w:ind w:firstLine="0"/>
              <w:rPr>
                <w:sz w:val="24"/>
                <w:szCs w:val="24"/>
              </w:rPr>
            </w:pPr>
            <w:r w:rsidRPr="003E11BE">
              <w:rPr>
                <w:sz w:val="24"/>
                <w:szCs w:val="24"/>
              </w:rPr>
              <w:t>Метапредметная лаборатория «Пластилиновая ворона»</w:t>
            </w:r>
          </w:p>
        </w:tc>
        <w:tc>
          <w:tcPr>
            <w:tcW w:w="3685"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3E11BE" w:rsidRPr="004058AF" w:rsidTr="00CA160B">
        <w:tc>
          <w:tcPr>
            <w:tcW w:w="6771"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pStyle w:val="af2"/>
              <w:ind w:firstLine="0"/>
              <w:rPr>
                <w:sz w:val="24"/>
                <w:szCs w:val="24"/>
              </w:rPr>
            </w:pPr>
            <w:r w:rsidRPr="003E11BE">
              <w:rPr>
                <w:sz w:val="24"/>
                <w:szCs w:val="24"/>
              </w:rPr>
              <w:t>Бобылева Л.А.</w:t>
            </w:r>
          </w:p>
          <w:p w:rsidR="003E11BE" w:rsidRPr="003E11BE" w:rsidRDefault="003E11BE" w:rsidP="003E11BE">
            <w:pPr>
              <w:pStyle w:val="af2"/>
              <w:ind w:firstLine="0"/>
              <w:rPr>
                <w:sz w:val="24"/>
                <w:szCs w:val="24"/>
              </w:rPr>
            </w:pPr>
            <w:r w:rsidRPr="003E11BE">
              <w:rPr>
                <w:sz w:val="24"/>
                <w:szCs w:val="24"/>
              </w:rPr>
              <w:t>Метапредметная лаборатория « 38 попугаев»</w:t>
            </w:r>
          </w:p>
        </w:tc>
        <w:tc>
          <w:tcPr>
            <w:tcW w:w="3685"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3E11BE" w:rsidRPr="004058AF" w:rsidTr="00CA160B">
        <w:tc>
          <w:tcPr>
            <w:tcW w:w="6771"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pStyle w:val="af2"/>
              <w:ind w:firstLine="0"/>
              <w:rPr>
                <w:sz w:val="24"/>
                <w:szCs w:val="24"/>
              </w:rPr>
            </w:pPr>
            <w:r w:rsidRPr="003E11BE">
              <w:rPr>
                <w:sz w:val="24"/>
                <w:szCs w:val="24"/>
              </w:rPr>
              <w:t>Мосягина М.В.</w:t>
            </w:r>
          </w:p>
          <w:p w:rsidR="003E11BE" w:rsidRPr="003E11BE" w:rsidRDefault="003E11BE" w:rsidP="003E11BE">
            <w:pPr>
              <w:pStyle w:val="af2"/>
              <w:ind w:firstLine="0"/>
              <w:rPr>
                <w:sz w:val="24"/>
                <w:szCs w:val="24"/>
              </w:rPr>
            </w:pPr>
            <w:r w:rsidRPr="003E11BE">
              <w:rPr>
                <w:sz w:val="24"/>
                <w:szCs w:val="24"/>
              </w:rPr>
              <w:t>Метапредметная лаборатория «Тайны Клио»</w:t>
            </w:r>
          </w:p>
        </w:tc>
        <w:tc>
          <w:tcPr>
            <w:tcW w:w="3685"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3E11BE" w:rsidRPr="004058AF" w:rsidTr="00CA160B">
        <w:tc>
          <w:tcPr>
            <w:tcW w:w="6771"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pStyle w:val="af2"/>
              <w:ind w:firstLine="0"/>
              <w:rPr>
                <w:sz w:val="24"/>
                <w:szCs w:val="24"/>
              </w:rPr>
            </w:pPr>
            <w:r w:rsidRPr="003E11BE">
              <w:rPr>
                <w:sz w:val="24"/>
                <w:szCs w:val="24"/>
              </w:rPr>
              <w:t>Зайцева Г.Н.</w:t>
            </w:r>
          </w:p>
          <w:p w:rsidR="003E11BE" w:rsidRPr="003E11BE" w:rsidRDefault="003E11BE" w:rsidP="003E11BE">
            <w:pPr>
              <w:pStyle w:val="af2"/>
              <w:ind w:firstLine="0"/>
              <w:rPr>
                <w:sz w:val="24"/>
                <w:szCs w:val="24"/>
              </w:rPr>
            </w:pPr>
            <w:r w:rsidRPr="003E11BE">
              <w:rPr>
                <w:sz w:val="24"/>
                <w:szCs w:val="24"/>
              </w:rPr>
              <w:t>Метапредметная лаборатория «Магнарат»</w:t>
            </w:r>
          </w:p>
        </w:tc>
        <w:tc>
          <w:tcPr>
            <w:tcW w:w="3685"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3E11BE" w:rsidRPr="004058AF" w:rsidTr="00CA160B">
        <w:tc>
          <w:tcPr>
            <w:tcW w:w="6771"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pStyle w:val="af2"/>
              <w:ind w:firstLine="0"/>
              <w:rPr>
                <w:sz w:val="24"/>
                <w:szCs w:val="24"/>
              </w:rPr>
            </w:pPr>
            <w:r w:rsidRPr="003E11BE">
              <w:rPr>
                <w:sz w:val="24"/>
                <w:szCs w:val="24"/>
              </w:rPr>
              <w:t>Ковтун О.В.</w:t>
            </w:r>
          </w:p>
          <w:p w:rsidR="003E11BE" w:rsidRPr="003E11BE" w:rsidRDefault="003E11BE" w:rsidP="003E11BE">
            <w:pPr>
              <w:pStyle w:val="af2"/>
              <w:ind w:firstLine="0"/>
              <w:rPr>
                <w:sz w:val="24"/>
                <w:szCs w:val="24"/>
              </w:rPr>
            </w:pPr>
            <w:r w:rsidRPr="003E11BE">
              <w:rPr>
                <w:sz w:val="24"/>
                <w:szCs w:val="24"/>
              </w:rPr>
              <w:t>Метапредметная лаборатория «Перфоманс»</w:t>
            </w:r>
          </w:p>
        </w:tc>
        <w:tc>
          <w:tcPr>
            <w:tcW w:w="3685"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3E11BE" w:rsidRPr="004058AF" w:rsidTr="00CA160B">
        <w:tc>
          <w:tcPr>
            <w:tcW w:w="6771"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pStyle w:val="af2"/>
              <w:ind w:firstLine="0"/>
              <w:rPr>
                <w:sz w:val="24"/>
                <w:szCs w:val="24"/>
              </w:rPr>
            </w:pPr>
            <w:r w:rsidRPr="003E11BE">
              <w:rPr>
                <w:sz w:val="24"/>
                <w:szCs w:val="24"/>
              </w:rPr>
              <w:t>Жернакова Л.Л.</w:t>
            </w:r>
          </w:p>
          <w:p w:rsidR="003E11BE" w:rsidRPr="003E11BE" w:rsidRDefault="003E11BE" w:rsidP="003E11BE">
            <w:pPr>
              <w:pStyle w:val="af2"/>
              <w:ind w:firstLine="0"/>
              <w:rPr>
                <w:sz w:val="24"/>
                <w:szCs w:val="24"/>
              </w:rPr>
            </w:pPr>
            <w:r w:rsidRPr="003E11BE">
              <w:rPr>
                <w:sz w:val="24"/>
                <w:szCs w:val="24"/>
              </w:rPr>
              <w:t>Метапредметная лаборатория «Лего»</w:t>
            </w:r>
          </w:p>
        </w:tc>
        <w:tc>
          <w:tcPr>
            <w:tcW w:w="3685"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3E11BE" w:rsidRPr="004058AF" w:rsidTr="00CA160B">
        <w:tc>
          <w:tcPr>
            <w:tcW w:w="6771"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pStyle w:val="af2"/>
              <w:ind w:firstLine="0"/>
              <w:rPr>
                <w:sz w:val="24"/>
                <w:szCs w:val="24"/>
              </w:rPr>
            </w:pPr>
            <w:r w:rsidRPr="003E11BE">
              <w:rPr>
                <w:sz w:val="24"/>
                <w:szCs w:val="24"/>
              </w:rPr>
              <w:t>Журович Т.Ф.</w:t>
            </w:r>
          </w:p>
          <w:p w:rsidR="003E11BE" w:rsidRPr="003E11BE" w:rsidRDefault="003E11BE" w:rsidP="003E11BE">
            <w:pPr>
              <w:pStyle w:val="af2"/>
              <w:ind w:firstLine="0"/>
              <w:rPr>
                <w:sz w:val="24"/>
                <w:szCs w:val="24"/>
              </w:rPr>
            </w:pPr>
            <w:r w:rsidRPr="003E11BE">
              <w:rPr>
                <w:sz w:val="24"/>
                <w:szCs w:val="24"/>
              </w:rPr>
              <w:t>Метапредметная лаборатория «Кот Дяраз»</w:t>
            </w:r>
          </w:p>
        </w:tc>
        <w:tc>
          <w:tcPr>
            <w:tcW w:w="3685"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bl>
    <w:p w:rsidR="008D3CB4" w:rsidRDefault="008D3CB4" w:rsidP="00F26260">
      <w:pPr>
        <w:spacing w:after="0" w:line="240" w:lineRule="auto"/>
        <w:jc w:val="both"/>
        <w:rPr>
          <w:rFonts w:ascii="Times New Roman" w:hAnsi="Times New Roman"/>
          <w:color w:val="000000" w:themeColor="text1"/>
          <w:sz w:val="24"/>
          <w:szCs w:val="24"/>
        </w:rPr>
      </w:pPr>
    </w:p>
    <w:p w:rsidR="00C97865" w:rsidRDefault="00C97865" w:rsidP="00F26260">
      <w:pPr>
        <w:spacing w:after="0" w:line="240" w:lineRule="auto"/>
        <w:jc w:val="both"/>
        <w:rPr>
          <w:rFonts w:ascii="Times New Roman" w:hAnsi="Times New Roman"/>
          <w:color w:val="000000" w:themeColor="text1"/>
          <w:sz w:val="24"/>
          <w:szCs w:val="24"/>
        </w:rPr>
      </w:pPr>
    </w:p>
    <w:p w:rsidR="00CA160B" w:rsidRDefault="00CA160B" w:rsidP="00F26260">
      <w:pPr>
        <w:spacing w:after="0" w:line="240" w:lineRule="auto"/>
        <w:jc w:val="both"/>
        <w:rPr>
          <w:rFonts w:ascii="Times New Roman" w:hAnsi="Times New Roman"/>
          <w:color w:val="000000" w:themeColor="text1"/>
          <w:sz w:val="24"/>
          <w:szCs w:val="24"/>
        </w:rPr>
      </w:pPr>
    </w:p>
    <w:p w:rsidR="00CA160B" w:rsidRDefault="00CA160B" w:rsidP="00F26260">
      <w:pPr>
        <w:spacing w:after="0" w:line="240" w:lineRule="auto"/>
        <w:jc w:val="both"/>
        <w:rPr>
          <w:rFonts w:ascii="Times New Roman" w:hAnsi="Times New Roman"/>
          <w:color w:val="000000" w:themeColor="text1"/>
          <w:sz w:val="24"/>
          <w:szCs w:val="24"/>
        </w:rPr>
      </w:pP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Участие в работе конференций: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4678"/>
        <w:gridCol w:w="3260"/>
      </w:tblGrid>
      <w:tr w:rsidR="008D3CB4" w:rsidRPr="004058AF" w:rsidTr="00AA3E00">
        <w:tc>
          <w:tcPr>
            <w:tcW w:w="2411" w:type="dxa"/>
            <w:tcBorders>
              <w:top w:val="single" w:sz="4" w:space="0" w:color="auto"/>
              <w:left w:val="single" w:sz="4" w:space="0" w:color="auto"/>
              <w:bottom w:val="single" w:sz="4" w:space="0" w:color="auto"/>
              <w:right w:val="single" w:sz="4" w:space="0" w:color="auto"/>
            </w:tcBorders>
            <w:vAlign w:val="center"/>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Ф.И.О. учителя</w:t>
            </w:r>
          </w:p>
        </w:tc>
        <w:tc>
          <w:tcPr>
            <w:tcW w:w="4678" w:type="dxa"/>
            <w:tcBorders>
              <w:top w:val="single" w:sz="4" w:space="0" w:color="auto"/>
              <w:left w:val="single" w:sz="4" w:space="0" w:color="auto"/>
              <w:bottom w:val="single" w:sz="4" w:space="0" w:color="auto"/>
              <w:right w:val="single" w:sz="4" w:space="0" w:color="auto"/>
            </w:tcBorders>
            <w:vAlign w:val="center"/>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Тема выступления</w:t>
            </w:r>
          </w:p>
        </w:tc>
        <w:tc>
          <w:tcPr>
            <w:tcW w:w="3260" w:type="dxa"/>
            <w:tcBorders>
              <w:top w:val="single" w:sz="4" w:space="0" w:color="auto"/>
              <w:left w:val="single" w:sz="4" w:space="0" w:color="auto"/>
              <w:bottom w:val="single" w:sz="4" w:space="0" w:color="auto"/>
              <w:right w:val="single" w:sz="4" w:space="0" w:color="auto"/>
            </w:tcBorders>
            <w:vAlign w:val="center"/>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Уровень</w:t>
            </w:r>
          </w:p>
        </w:tc>
      </w:tr>
      <w:tr w:rsidR="008D3CB4" w:rsidRPr="004058AF" w:rsidTr="00AA3E00">
        <w:tc>
          <w:tcPr>
            <w:tcW w:w="241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pStyle w:val="a9"/>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Вылегжанина И.А.</w:t>
            </w:r>
          </w:p>
          <w:p w:rsidR="008D3CB4" w:rsidRPr="004058AF" w:rsidRDefault="008D3CB4" w:rsidP="00F26260">
            <w:pPr>
              <w:pStyle w:val="a9"/>
              <w:ind w:left="0"/>
              <w:jc w:val="both"/>
              <w:rPr>
                <w:rFonts w:ascii="Times New Roman" w:eastAsia="Times New Roman" w:hAnsi="Times New Roman"/>
                <w:bCs/>
                <w:color w:val="000000" w:themeColor="text1"/>
                <w:szCs w:val="24"/>
              </w:rPr>
            </w:pPr>
          </w:p>
        </w:tc>
        <w:tc>
          <w:tcPr>
            <w:tcW w:w="4678"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«Возможности тьюторского сопровождения в основной школе»</w:t>
            </w:r>
          </w:p>
        </w:tc>
        <w:tc>
          <w:tcPr>
            <w:tcW w:w="3260" w:type="dxa"/>
            <w:tcBorders>
              <w:top w:val="single" w:sz="4" w:space="0" w:color="auto"/>
              <w:left w:val="single" w:sz="4" w:space="0" w:color="auto"/>
              <w:bottom w:val="single" w:sz="4" w:space="0" w:color="auto"/>
              <w:right w:val="single" w:sz="4" w:space="0" w:color="auto"/>
            </w:tcBorders>
          </w:tcPr>
          <w:p w:rsidR="008D3CB4" w:rsidRPr="004058AF" w:rsidRDefault="008D3CB4" w:rsidP="00AA3E00">
            <w:pPr>
              <w:spacing w:after="0" w:line="240" w:lineRule="auto"/>
              <w:ind w:right="1026"/>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lang w:val="en-US"/>
              </w:rPr>
              <w:t>VI</w:t>
            </w:r>
            <w:r w:rsidRPr="004058AF">
              <w:rPr>
                <w:rFonts w:ascii="Times New Roman" w:hAnsi="Times New Roman"/>
                <w:color w:val="000000" w:themeColor="text1"/>
                <w:sz w:val="24"/>
                <w:szCs w:val="24"/>
              </w:rPr>
              <w:t xml:space="preserve"> Международная московская тьюторская конференция </w:t>
            </w:r>
          </w:p>
        </w:tc>
      </w:tr>
      <w:tr w:rsidR="008D3CB4" w:rsidRPr="004058AF" w:rsidTr="00AA3E00">
        <w:tc>
          <w:tcPr>
            <w:tcW w:w="241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Чайкина С.А.</w:t>
            </w:r>
          </w:p>
        </w:tc>
        <w:tc>
          <w:tcPr>
            <w:tcW w:w="4678"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«Организация внеурочной деятельности младших школьников»</w:t>
            </w:r>
          </w:p>
        </w:tc>
        <w:tc>
          <w:tcPr>
            <w:tcW w:w="3260"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pStyle w:val="a9"/>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lang w:val="en-US"/>
              </w:rPr>
              <w:t>I</w:t>
            </w:r>
            <w:r w:rsidRPr="004058AF">
              <w:rPr>
                <w:rFonts w:ascii="Times New Roman" w:eastAsia="Times New Roman" w:hAnsi="Times New Roman"/>
                <w:color w:val="000000" w:themeColor="text1"/>
                <w:szCs w:val="24"/>
              </w:rPr>
              <w:t xml:space="preserve"> Международный фестиваль педагогических идей</w:t>
            </w:r>
          </w:p>
        </w:tc>
      </w:tr>
      <w:tr w:rsidR="008D3CB4" w:rsidRPr="004058AF" w:rsidTr="00AA3E00">
        <w:tc>
          <w:tcPr>
            <w:tcW w:w="241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pStyle w:val="a9"/>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xml:space="preserve">Зорина О.М.,Чайкина С.А. </w:t>
            </w:r>
          </w:p>
          <w:p w:rsidR="008D3CB4" w:rsidRPr="004058AF" w:rsidRDefault="008D3CB4" w:rsidP="00F26260">
            <w:pPr>
              <w:pStyle w:val="a9"/>
              <w:ind w:left="0"/>
              <w:jc w:val="both"/>
              <w:rPr>
                <w:rFonts w:ascii="Times New Roman" w:eastAsia="Times New Roman" w:hAnsi="Times New Roman"/>
                <w:color w:val="000000" w:themeColor="text1"/>
                <w:szCs w:val="24"/>
              </w:rPr>
            </w:pPr>
          </w:p>
          <w:p w:rsidR="008D3CB4" w:rsidRPr="004058AF" w:rsidRDefault="008D3CB4" w:rsidP="00F26260">
            <w:pPr>
              <w:pStyle w:val="a9"/>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Гвоздкова С.А.</w:t>
            </w:r>
          </w:p>
          <w:p w:rsidR="008D3CB4" w:rsidRPr="004058AF" w:rsidRDefault="008D3CB4" w:rsidP="00F26260">
            <w:pPr>
              <w:pStyle w:val="a9"/>
              <w:ind w:left="0"/>
              <w:jc w:val="both"/>
              <w:rPr>
                <w:rFonts w:ascii="Times New Roman" w:eastAsia="Times New Roman" w:hAnsi="Times New Roman"/>
                <w:color w:val="000000" w:themeColor="text1"/>
                <w:szCs w:val="24"/>
              </w:rPr>
            </w:pP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Ковтун О.В., </w:t>
            </w:r>
          </w:p>
          <w:p w:rsidR="008D3CB4" w:rsidRPr="004058AF" w:rsidRDefault="008D3CB4" w:rsidP="00F26260">
            <w:pPr>
              <w:pStyle w:val="a9"/>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xml:space="preserve">Вылегжанина И.А. </w:t>
            </w:r>
          </w:p>
          <w:p w:rsidR="008D3CB4" w:rsidRPr="004058AF" w:rsidRDefault="008D3CB4" w:rsidP="00F26260">
            <w:pPr>
              <w:pStyle w:val="a9"/>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Мосягина М.В.</w:t>
            </w:r>
          </w:p>
        </w:tc>
        <w:tc>
          <w:tcPr>
            <w:tcW w:w="4678"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«Организация внеурочной деятельности младших школьников»</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«Значение курса «Мое Прикамье» во внеурочной деятельности» </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«Возможности тьюторского сопровождения в основной школе» </w:t>
            </w:r>
          </w:p>
          <w:p w:rsidR="008D3CB4" w:rsidRPr="004058AF" w:rsidRDefault="008D3CB4"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«Школьный музей – центр патриотического воспитания»</w:t>
            </w:r>
          </w:p>
        </w:tc>
        <w:tc>
          <w:tcPr>
            <w:tcW w:w="3260"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lang w:val="en-US"/>
              </w:rPr>
              <w:t>V</w:t>
            </w:r>
            <w:r w:rsidRPr="004058AF">
              <w:rPr>
                <w:rFonts w:ascii="Times New Roman" w:hAnsi="Times New Roman"/>
                <w:color w:val="000000" w:themeColor="text1"/>
                <w:sz w:val="24"/>
                <w:szCs w:val="24"/>
              </w:rPr>
              <w:t xml:space="preserve"> Всероссийские Русановские чтения</w:t>
            </w:r>
          </w:p>
        </w:tc>
      </w:tr>
      <w:tr w:rsidR="008D3CB4" w:rsidRPr="004058AF" w:rsidTr="00AA3E00">
        <w:tc>
          <w:tcPr>
            <w:tcW w:w="241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Аникина О.Н.</w:t>
            </w:r>
          </w:p>
        </w:tc>
        <w:tc>
          <w:tcPr>
            <w:tcW w:w="4678"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«Возможности тьюторского сопровождения в основной школе»</w:t>
            </w:r>
          </w:p>
        </w:tc>
        <w:tc>
          <w:tcPr>
            <w:tcW w:w="3260"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lang w:val="en-US"/>
              </w:rPr>
              <w:t>II</w:t>
            </w:r>
            <w:r w:rsidRPr="004058AF">
              <w:rPr>
                <w:rFonts w:ascii="Times New Roman" w:hAnsi="Times New Roman"/>
                <w:color w:val="000000" w:themeColor="text1"/>
                <w:sz w:val="24"/>
                <w:szCs w:val="24"/>
              </w:rPr>
              <w:t xml:space="preserve"> Всероссийская научно – практическая конференция ВШЭ  «Инновационное развитие современной </w:t>
            </w:r>
            <w:r w:rsidRPr="004058AF">
              <w:rPr>
                <w:rFonts w:ascii="Times New Roman" w:hAnsi="Times New Roman"/>
                <w:color w:val="000000" w:themeColor="text1"/>
                <w:sz w:val="24"/>
                <w:szCs w:val="24"/>
              </w:rPr>
              <w:lastRenderedPageBreak/>
              <w:t>школы: практика и подходы к реализации новых образовательных стандартов»</w:t>
            </w:r>
          </w:p>
        </w:tc>
      </w:tr>
      <w:tr w:rsidR="008D3CB4" w:rsidRPr="004058AF" w:rsidTr="00AA3E00">
        <w:tc>
          <w:tcPr>
            <w:tcW w:w="241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lastRenderedPageBreak/>
              <w:t>Чайкина С.А.</w:t>
            </w:r>
          </w:p>
        </w:tc>
        <w:tc>
          <w:tcPr>
            <w:tcW w:w="4678"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«Виды алгоритмов», урок для 2-го класса с применением технологии системно – деятельностного подхода.</w:t>
            </w:r>
          </w:p>
        </w:tc>
        <w:tc>
          <w:tcPr>
            <w:tcW w:w="3260"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Всероссийская научно – методическая конференция «Педагогическая технология и мастерство учителя» (дистанционная)</w:t>
            </w:r>
          </w:p>
        </w:tc>
      </w:tr>
      <w:tr w:rsidR="008D3CB4" w:rsidRPr="004058AF" w:rsidTr="00AA3E00">
        <w:tc>
          <w:tcPr>
            <w:tcW w:w="241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Яковлев В.А.</w:t>
            </w:r>
          </w:p>
        </w:tc>
        <w:tc>
          <w:tcPr>
            <w:tcW w:w="4678"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«Оздоровительная деятельность общеобразовательных школ в условиях инновационных процессов»</w:t>
            </w:r>
          </w:p>
        </w:tc>
        <w:tc>
          <w:tcPr>
            <w:tcW w:w="3260"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lang w:val="en-US"/>
              </w:rPr>
              <w:t>IX</w:t>
            </w:r>
            <w:r w:rsidRPr="004058AF">
              <w:rPr>
                <w:rFonts w:ascii="Times New Roman" w:hAnsi="Times New Roman"/>
                <w:color w:val="000000" w:themeColor="text1"/>
                <w:sz w:val="24"/>
                <w:szCs w:val="24"/>
              </w:rPr>
              <w:t xml:space="preserve"> Всероссийская научно – практическая конференция «Спортивно ориентированное воспитание – новая педагогическая технология </w:t>
            </w:r>
            <w:r w:rsidRPr="004058AF">
              <w:rPr>
                <w:rFonts w:ascii="Times New Roman" w:hAnsi="Times New Roman"/>
                <w:color w:val="000000" w:themeColor="text1"/>
                <w:sz w:val="24"/>
                <w:szCs w:val="24"/>
                <w:lang w:val="en-US"/>
              </w:rPr>
              <w:t>XXI</w:t>
            </w:r>
            <w:r w:rsidRPr="004058AF">
              <w:rPr>
                <w:rFonts w:ascii="Times New Roman" w:hAnsi="Times New Roman"/>
                <w:color w:val="000000" w:themeColor="text1"/>
                <w:sz w:val="24"/>
                <w:szCs w:val="24"/>
              </w:rPr>
              <w:t xml:space="preserve"> века»</w:t>
            </w:r>
          </w:p>
        </w:tc>
      </w:tr>
      <w:tr w:rsidR="008D3CB4" w:rsidRPr="004058AF" w:rsidTr="00AA3E00">
        <w:trPr>
          <w:trHeight w:val="1363"/>
        </w:trPr>
        <w:tc>
          <w:tcPr>
            <w:tcW w:w="2411" w:type="dxa"/>
            <w:tcBorders>
              <w:top w:val="single" w:sz="4" w:space="0" w:color="auto"/>
              <w:left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Голдобина Н.А.</w:t>
            </w:r>
          </w:p>
          <w:p w:rsidR="008D3CB4" w:rsidRPr="004058AF" w:rsidRDefault="008D3CB4" w:rsidP="00F26260">
            <w:pPr>
              <w:spacing w:after="0" w:line="240" w:lineRule="auto"/>
              <w:jc w:val="both"/>
              <w:rPr>
                <w:rFonts w:ascii="Times New Roman" w:hAnsi="Times New Roman"/>
                <w:color w:val="000000" w:themeColor="text1"/>
                <w:sz w:val="24"/>
                <w:szCs w:val="24"/>
              </w:rPr>
            </w:pPr>
          </w:p>
          <w:p w:rsidR="008D3CB4" w:rsidRPr="004058AF" w:rsidRDefault="008D3CB4" w:rsidP="00F26260">
            <w:pPr>
              <w:spacing w:after="0" w:line="240" w:lineRule="auto"/>
              <w:jc w:val="both"/>
              <w:rPr>
                <w:rFonts w:ascii="Times New Roman" w:hAnsi="Times New Roman"/>
                <w:color w:val="000000" w:themeColor="text1"/>
                <w:sz w:val="24"/>
                <w:szCs w:val="24"/>
              </w:rPr>
            </w:pP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Лунегова М.В., Ковтун О.В.</w:t>
            </w:r>
          </w:p>
        </w:tc>
        <w:tc>
          <w:tcPr>
            <w:tcW w:w="4678" w:type="dxa"/>
            <w:tcBorders>
              <w:top w:val="single" w:sz="4" w:space="0" w:color="auto"/>
              <w:left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«Оценивание метапредметного результата «умение планировать речевое поведение» на уроках немецкого языка»</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«Открытость образовательной среды как основное условие качественного иноязычного образования»</w:t>
            </w:r>
          </w:p>
        </w:tc>
        <w:tc>
          <w:tcPr>
            <w:tcW w:w="3260" w:type="dxa"/>
            <w:tcBorders>
              <w:top w:val="single" w:sz="4" w:space="0" w:color="auto"/>
              <w:left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lang w:val="en-US"/>
              </w:rPr>
              <w:t>VIII</w:t>
            </w:r>
            <w:r w:rsidRPr="004058AF">
              <w:rPr>
                <w:rFonts w:ascii="Times New Roman" w:hAnsi="Times New Roman"/>
                <w:color w:val="000000" w:themeColor="text1"/>
                <w:sz w:val="24"/>
                <w:szCs w:val="24"/>
              </w:rPr>
              <w:t xml:space="preserve"> региональная научно – практическая конференция ассоциации «СОДРУЖЕСТВО» «Языковое образование сегодня – векторы развития» </w:t>
            </w:r>
          </w:p>
          <w:p w:rsidR="008D3CB4" w:rsidRPr="004058AF" w:rsidRDefault="008D3CB4" w:rsidP="00F26260">
            <w:pPr>
              <w:spacing w:after="0" w:line="240" w:lineRule="auto"/>
              <w:jc w:val="both"/>
              <w:rPr>
                <w:rFonts w:ascii="Times New Roman" w:hAnsi="Times New Roman"/>
                <w:color w:val="000000" w:themeColor="text1"/>
                <w:sz w:val="24"/>
                <w:szCs w:val="24"/>
              </w:rPr>
            </w:pPr>
          </w:p>
        </w:tc>
      </w:tr>
      <w:tr w:rsidR="008D3CB4" w:rsidRPr="004058AF" w:rsidTr="00AA3E00">
        <w:trPr>
          <w:trHeight w:val="1932"/>
        </w:trPr>
        <w:tc>
          <w:tcPr>
            <w:tcW w:w="2411" w:type="dxa"/>
            <w:tcBorders>
              <w:top w:val="single" w:sz="4" w:space="0" w:color="auto"/>
              <w:left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Яковлев В.А.</w:t>
            </w:r>
          </w:p>
          <w:p w:rsidR="008D3CB4" w:rsidRPr="004058AF" w:rsidRDefault="008D3CB4" w:rsidP="00F26260">
            <w:pPr>
              <w:spacing w:after="0" w:line="240" w:lineRule="auto"/>
              <w:jc w:val="both"/>
              <w:rPr>
                <w:rFonts w:ascii="Times New Roman" w:hAnsi="Times New Roman"/>
                <w:color w:val="000000" w:themeColor="text1"/>
                <w:sz w:val="24"/>
                <w:szCs w:val="24"/>
              </w:rPr>
            </w:pP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Голдобина Н.А. </w:t>
            </w:r>
          </w:p>
          <w:p w:rsidR="008D3CB4" w:rsidRPr="004058AF" w:rsidRDefault="008D3CB4" w:rsidP="00F26260">
            <w:pPr>
              <w:spacing w:after="0" w:line="240" w:lineRule="auto"/>
              <w:jc w:val="both"/>
              <w:rPr>
                <w:rFonts w:ascii="Times New Roman" w:hAnsi="Times New Roman"/>
                <w:color w:val="000000" w:themeColor="text1"/>
                <w:sz w:val="24"/>
                <w:szCs w:val="24"/>
              </w:rPr>
            </w:pPr>
          </w:p>
          <w:p w:rsidR="008D3CB4" w:rsidRPr="004058AF" w:rsidRDefault="008D3CB4" w:rsidP="00F26260">
            <w:pPr>
              <w:spacing w:after="0" w:line="240" w:lineRule="auto"/>
              <w:jc w:val="both"/>
              <w:rPr>
                <w:rFonts w:ascii="Times New Roman" w:hAnsi="Times New Roman"/>
                <w:color w:val="000000" w:themeColor="text1"/>
                <w:sz w:val="24"/>
                <w:szCs w:val="24"/>
              </w:rPr>
            </w:pP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Вылегжанина И.А. </w:t>
            </w:r>
          </w:p>
          <w:p w:rsidR="008D3CB4" w:rsidRPr="004058AF" w:rsidRDefault="008D3CB4" w:rsidP="00F26260">
            <w:pPr>
              <w:spacing w:after="0" w:line="240" w:lineRule="auto"/>
              <w:jc w:val="both"/>
              <w:rPr>
                <w:rFonts w:ascii="Times New Roman" w:hAnsi="Times New Roman"/>
                <w:color w:val="000000" w:themeColor="text1"/>
                <w:sz w:val="24"/>
                <w:szCs w:val="24"/>
              </w:rPr>
            </w:pPr>
          </w:p>
        </w:tc>
        <w:tc>
          <w:tcPr>
            <w:tcW w:w="4678" w:type="dxa"/>
            <w:tcBorders>
              <w:top w:val="single" w:sz="4" w:space="0" w:color="auto"/>
              <w:left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«Оздоровительная деятельность общеобразовательных школ в условиях инновационных процессов» </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«Оценивание метапредметного результата «умение планировать речевое поведение» на уроках немецкого языка» </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«Возможности тьюторского сопровождения в основной школе»</w:t>
            </w:r>
          </w:p>
        </w:tc>
        <w:tc>
          <w:tcPr>
            <w:tcW w:w="3260" w:type="dxa"/>
            <w:tcBorders>
              <w:top w:val="single" w:sz="4" w:space="0" w:color="auto"/>
              <w:left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lang w:val="en-US"/>
              </w:rPr>
              <w:t>VI</w:t>
            </w:r>
            <w:r w:rsidRPr="004058AF">
              <w:rPr>
                <w:rFonts w:ascii="Times New Roman" w:hAnsi="Times New Roman"/>
                <w:color w:val="000000" w:themeColor="text1"/>
                <w:sz w:val="24"/>
                <w:szCs w:val="24"/>
              </w:rPr>
              <w:t xml:space="preserve"> Региональная конференция «Наука. Технологии. Образование» </w:t>
            </w:r>
          </w:p>
          <w:p w:rsidR="008D3CB4" w:rsidRPr="004058AF" w:rsidRDefault="008D3CB4" w:rsidP="00F26260">
            <w:pPr>
              <w:spacing w:after="0" w:line="240" w:lineRule="auto"/>
              <w:jc w:val="both"/>
              <w:rPr>
                <w:rFonts w:ascii="Times New Roman" w:hAnsi="Times New Roman"/>
                <w:color w:val="000000" w:themeColor="text1"/>
                <w:sz w:val="24"/>
                <w:szCs w:val="24"/>
              </w:rPr>
            </w:pPr>
          </w:p>
        </w:tc>
      </w:tr>
      <w:tr w:rsidR="008D3CB4" w:rsidRPr="004058AF" w:rsidTr="00AA3E00">
        <w:trPr>
          <w:trHeight w:val="858"/>
        </w:trPr>
        <w:tc>
          <w:tcPr>
            <w:tcW w:w="2411" w:type="dxa"/>
            <w:tcBorders>
              <w:top w:val="single" w:sz="4" w:space="0" w:color="auto"/>
              <w:left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Жернакова Л.Л.</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Вылегжанина И.А.</w:t>
            </w:r>
          </w:p>
        </w:tc>
        <w:tc>
          <w:tcPr>
            <w:tcW w:w="4678" w:type="dxa"/>
            <w:tcBorders>
              <w:top w:val="single" w:sz="4" w:space="0" w:color="auto"/>
              <w:left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 анализа ИОС школы – к перспективам развития»</w:t>
            </w: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«Современное медиаобразование»</w:t>
            </w:r>
          </w:p>
        </w:tc>
        <w:tc>
          <w:tcPr>
            <w:tcW w:w="3260" w:type="dxa"/>
            <w:tcBorders>
              <w:top w:val="single" w:sz="4" w:space="0" w:color="auto"/>
              <w:left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Муниципальная методическая конференция «Информационная компетентность: казаться или быть? Взгляд на современное образование»</w:t>
            </w:r>
          </w:p>
        </w:tc>
      </w:tr>
      <w:tr w:rsidR="008D3CB4" w:rsidRPr="004058AF" w:rsidTr="00AA3E00">
        <w:tc>
          <w:tcPr>
            <w:tcW w:w="2411"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Сергеева Е.Е.</w:t>
            </w:r>
          </w:p>
        </w:tc>
        <w:tc>
          <w:tcPr>
            <w:tcW w:w="4678"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Публикация методической разработки урока </w:t>
            </w:r>
            <w:r w:rsidRPr="004058AF">
              <w:rPr>
                <w:rFonts w:ascii="Times New Roman" w:hAnsi="Times New Roman"/>
                <w:bCs/>
                <w:color w:val="000000" w:themeColor="text1"/>
                <w:sz w:val="24"/>
                <w:szCs w:val="24"/>
              </w:rPr>
              <w:t xml:space="preserve"> «Ни разу непобеждённый»</w:t>
            </w:r>
          </w:p>
        </w:tc>
        <w:tc>
          <w:tcPr>
            <w:tcW w:w="3260" w:type="dxa"/>
            <w:tcBorders>
              <w:top w:val="single" w:sz="4" w:space="0" w:color="auto"/>
              <w:left w:val="single" w:sz="4" w:space="0" w:color="auto"/>
              <w:bottom w:val="single" w:sz="4" w:space="0" w:color="auto"/>
              <w:right w:val="single" w:sz="4" w:space="0" w:color="auto"/>
            </w:tcBorders>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Всероссийский</w:t>
            </w:r>
            <w:r w:rsidRPr="004058AF">
              <w:rPr>
                <w:rFonts w:ascii="Times New Roman" w:hAnsi="Times New Roman"/>
                <w:color w:val="000000" w:themeColor="text1"/>
                <w:sz w:val="24"/>
                <w:szCs w:val="24"/>
              </w:rPr>
              <w:t xml:space="preserve"> Научно-исследовательская конференция для педагогов «Педагогический поиск».</w:t>
            </w:r>
          </w:p>
        </w:tc>
      </w:tr>
      <w:tr w:rsidR="003E11BE" w:rsidRPr="004058AF" w:rsidTr="008902B6">
        <w:tc>
          <w:tcPr>
            <w:tcW w:w="10349" w:type="dxa"/>
            <w:gridSpan w:val="3"/>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2015-2016 учебный год</w:t>
            </w:r>
          </w:p>
        </w:tc>
      </w:tr>
      <w:tr w:rsidR="003E11BE" w:rsidRPr="004058AF" w:rsidTr="00AA3E00">
        <w:tc>
          <w:tcPr>
            <w:tcW w:w="2411"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sz w:val="24"/>
                <w:szCs w:val="24"/>
              </w:rPr>
              <w:t>Афанасьева Е.А.</w:t>
            </w:r>
          </w:p>
        </w:tc>
        <w:tc>
          <w:tcPr>
            <w:tcW w:w="4678"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sz w:val="24"/>
                <w:szCs w:val="24"/>
              </w:rPr>
              <w:t>«Взгляд учителя-предметника на поточно-групповой метод обучения»</w:t>
            </w:r>
          </w:p>
        </w:tc>
        <w:tc>
          <w:tcPr>
            <w:tcW w:w="3260"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jc w:val="both"/>
              <w:rPr>
                <w:rFonts w:ascii="Times New Roman" w:hAnsi="Times New Roman"/>
                <w:sz w:val="24"/>
                <w:szCs w:val="24"/>
              </w:rPr>
            </w:pPr>
            <w:r w:rsidRPr="003E11BE">
              <w:rPr>
                <w:rFonts w:ascii="Times New Roman" w:hAnsi="Times New Roman"/>
                <w:sz w:val="24"/>
                <w:szCs w:val="24"/>
              </w:rPr>
              <w:t>Муниципальная методическая конференция «</w:t>
            </w:r>
            <w:r w:rsidRPr="003E11BE">
              <w:rPr>
                <w:rFonts w:ascii="Times New Roman" w:hAnsi="Times New Roman"/>
                <w:bCs/>
                <w:sz w:val="24"/>
                <w:szCs w:val="24"/>
              </w:rPr>
              <w:t>Метапредметность для школы и для жизни. Поиск ответов на актуальные вопросы»</w:t>
            </w:r>
          </w:p>
        </w:tc>
      </w:tr>
      <w:tr w:rsidR="003E11BE" w:rsidRPr="004058AF" w:rsidTr="00AA3E00">
        <w:tc>
          <w:tcPr>
            <w:tcW w:w="2411"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sz w:val="24"/>
                <w:szCs w:val="24"/>
              </w:rPr>
              <w:t>Аникина О.Н.</w:t>
            </w:r>
          </w:p>
        </w:tc>
        <w:tc>
          <w:tcPr>
            <w:tcW w:w="4678"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bCs/>
                <w:sz w:val="24"/>
                <w:szCs w:val="24"/>
              </w:rPr>
              <w:t>«Проектная деятельность как фактор развития воспитательного пространства школы»</w:t>
            </w:r>
          </w:p>
        </w:tc>
        <w:tc>
          <w:tcPr>
            <w:tcW w:w="3260"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bCs/>
                <w:sz w:val="24"/>
                <w:szCs w:val="24"/>
              </w:rPr>
              <w:t xml:space="preserve">Региональная научно-практическая конференция  «Пермский университет и </w:t>
            </w:r>
            <w:r w:rsidRPr="003E11BE">
              <w:rPr>
                <w:rFonts w:ascii="Times New Roman" w:hAnsi="Times New Roman"/>
                <w:bCs/>
                <w:sz w:val="24"/>
                <w:szCs w:val="24"/>
              </w:rPr>
              <w:lastRenderedPageBreak/>
              <w:t>пермская школа – 100 лет вместе»</w:t>
            </w:r>
          </w:p>
        </w:tc>
      </w:tr>
      <w:tr w:rsidR="003E11BE" w:rsidRPr="004058AF" w:rsidTr="00AA3E00">
        <w:tc>
          <w:tcPr>
            <w:tcW w:w="2411"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bCs/>
                <w:sz w:val="24"/>
                <w:szCs w:val="24"/>
              </w:rPr>
              <w:lastRenderedPageBreak/>
              <w:t>Лунегова М.В.</w:t>
            </w:r>
          </w:p>
        </w:tc>
        <w:tc>
          <w:tcPr>
            <w:tcW w:w="4678"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sz w:val="24"/>
                <w:szCs w:val="24"/>
              </w:rPr>
              <w:t>«Повышение сформированности речевой и языковой компетенций учащихся в контексте требований ФГОС»</w:t>
            </w:r>
          </w:p>
        </w:tc>
        <w:tc>
          <w:tcPr>
            <w:tcW w:w="3260"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bCs/>
                <w:sz w:val="24"/>
                <w:szCs w:val="24"/>
              </w:rPr>
              <w:t>Конференция Ассоциации учителей иностранного языка «Содружество»</w:t>
            </w:r>
          </w:p>
        </w:tc>
      </w:tr>
      <w:tr w:rsidR="003E11BE" w:rsidRPr="004058AF" w:rsidTr="00AA3E00">
        <w:tc>
          <w:tcPr>
            <w:tcW w:w="2411"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bCs/>
                <w:sz w:val="24"/>
                <w:szCs w:val="24"/>
              </w:rPr>
              <w:t>Корепанова А.О.</w:t>
            </w:r>
          </w:p>
        </w:tc>
        <w:tc>
          <w:tcPr>
            <w:tcW w:w="4678"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bCs/>
                <w:sz w:val="24"/>
                <w:szCs w:val="24"/>
              </w:rPr>
              <w:t>«Сопровождение педагогом психологом предпрофильной подготовки  учащихся школы»</w:t>
            </w:r>
          </w:p>
        </w:tc>
        <w:tc>
          <w:tcPr>
            <w:tcW w:w="3260"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bCs/>
                <w:sz w:val="24"/>
                <w:szCs w:val="24"/>
                <w:lang w:val="en-US"/>
              </w:rPr>
              <w:t>III</w:t>
            </w:r>
            <w:r w:rsidRPr="003E11BE">
              <w:rPr>
                <w:rFonts w:ascii="Times New Roman" w:hAnsi="Times New Roman"/>
                <w:bCs/>
                <w:sz w:val="24"/>
                <w:szCs w:val="24"/>
              </w:rPr>
              <w:t xml:space="preserve"> Всероссийская научно-практическая конференция с международным участием </w:t>
            </w:r>
          </w:p>
        </w:tc>
      </w:tr>
      <w:tr w:rsidR="003E11BE" w:rsidRPr="004058AF" w:rsidTr="00AA3E00">
        <w:tc>
          <w:tcPr>
            <w:tcW w:w="2411"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bCs/>
                <w:sz w:val="24"/>
                <w:szCs w:val="24"/>
              </w:rPr>
              <w:t>Корепанова А.О.</w:t>
            </w:r>
          </w:p>
        </w:tc>
        <w:tc>
          <w:tcPr>
            <w:tcW w:w="4678"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bCs/>
                <w:sz w:val="24"/>
                <w:szCs w:val="24"/>
              </w:rPr>
              <w:t>«Актуальные вопросы педагогики психологии»</w:t>
            </w:r>
          </w:p>
        </w:tc>
        <w:tc>
          <w:tcPr>
            <w:tcW w:w="3260"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bCs/>
                <w:sz w:val="24"/>
                <w:szCs w:val="24"/>
                <w:lang w:val="en-US"/>
              </w:rPr>
              <w:t>I</w:t>
            </w:r>
            <w:r w:rsidRPr="003E11BE">
              <w:rPr>
                <w:rFonts w:ascii="Times New Roman" w:hAnsi="Times New Roman"/>
                <w:bCs/>
                <w:sz w:val="24"/>
                <w:szCs w:val="24"/>
              </w:rPr>
              <w:t xml:space="preserve"> Международная научно-практическая конференция </w:t>
            </w:r>
          </w:p>
        </w:tc>
      </w:tr>
      <w:tr w:rsidR="003E11BE" w:rsidRPr="004058AF" w:rsidTr="00AA3E00">
        <w:tc>
          <w:tcPr>
            <w:tcW w:w="2411"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jc w:val="center"/>
              <w:rPr>
                <w:rFonts w:ascii="Times New Roman" w:hAnsi="Times New Roman"/>
                <w:bCs/>
                <w:sz w:val="24"/>
                <w:szCs w:val="24"/>
              </w:rPr>
            </w:pPr>
            <w:r w:rsidRPr="003E11BE">
              <w:rPr>
                <w:rFonts w:ascii="Times New Roman" w:hAnsi="Times New Roman"/>
                <w:bCs/>
                <w:sz w:val="24"/>
                <w:szCs w:val="24"/>
              </w:rPr>
              <w:t>Мосягина М.В.</w:t>
            </w:r>
          </w:p>
        </w:tc>
        <w:tc>
          <w:tcPr>
            <w:tcW w:w="4678"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bCs/>
                <w:sz w:val="24"/>
                <w:szCs w:val="24"/>
              </w:rPr>
              <w:t>«Виктор Якунцов – пермский краевед»</w:t>
            </w:r>
          </w:p>
        </w:tc>
        <w:tc>
          <w:tcPr>
            <w:tcW w:w="3260"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bCs/>
                <w:sz w:val="24"/>
                <w:szCs w:val="24"/>
                <w:lang w:val="en-US"/>
              </w:rPr>
              <w:t>V</w:t>
            </w:r>
            <w:r w:rsidRPr="003E11BE">
              <w:rPr>
                <w:rFonts w:ascii="Times New Roman" w:hAnsi="Times New Roman"/>
                <w:bCs/>
                <w:sz w:val="24"/>
                <w:szCs w:val="24"/>
              </w:rPr>
              <w:t xml:space="preserve"> Международная научно-практическая конференция «Город Чайковский: от древности до наших дней»</w:t>
            </w:r>
          </w:p>
        </w:tc>
      </w:tr>
      <w:tr w:rsidR="003E11BE" w:rsidRPr="004058AF" w:rsidTr="00AA3E00">
        <w:tc>
          <w:tcPr>
            <w:tcW w:w="2411"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jc w:val="center"/>
              <w:rPr>
                <w:rFonts w:ascii="Times New Roman" w:hAnsi="Times New Roman"/>
                <w:bCs/>
                <w:sz w:val="24"/>
                <w:szCs w:val="24"/>
              </w:rPr>
            </w:pPr>
            <w:r w:rsidRPr="003E11BE">
              <w:rPr>
                <w:rFonts w:ascii="Times New Roman" w:hAnsi="Times New Roman"/>
                <w:bCs/>
                <w:sz w:val="24"/>
                <w:szCs w:val="24"/>
              </w:rPr>
              <w:t>Аникина О.Н., Зорина О.М.</w:t>
            </w:r>
          </w:p>
        </w:tc>
        <w:tc>
          <w:tcPr>
            <w:tcW w:w="4678"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bCs/>
                <w:sz w:val="24"/>
                <w:szCs w:val="24"/>
              </w:rPr>
              <w:t>«Внеурочная деятельность как фактор развития воспитательного пространства школы»</w:t>
            </w:r>
          </w:p>
        </w:tc>
        <w:tc>
          <w:tcPr>
            <w:tcW w:w="3260" w:type="dxa"/>
            <w:tcBorders>
              <w:top w:val="single" w:sz="4" w:space="0" w:color="auto"/>
              <w:left w:val="single" w:sz="4" w:space="0" w:color="auto"/>
              <w:bottom w:val="single" w:sz="4" w:space="0" w:color="auto"/>
              <w:right w:val="single" w:sz="4" w:space="0" w:color="auto"/>
            </w:tcBorders>
          </w:tcPr>
          <w:p w:rsidR="003E11BE" w:rsidRPr="003E11BE" w:rsidRDefault="003E11BE" w:rsidP="003E11BE">
            <w:pPr>
              <w:spacing w:after="0" w:line="240" w:lineRule="auto"/>
              <w:rPr>
                <w:rFonts w:ascii="Times New Roman" w:hAnsi="Times New Roman"/>
                <w:bCs/>
                <w:sz w:val="24"/>
                <w:szCs w:val="24"/>
              </w:rPr>
            </w:pPr>
            <w:r w:rsidRPr="003E11BE">
              <w:rPr>
                <w:rFonts w:ascii="Times New Roman" w:hAnsi="Times New Roman"/>
                <w:bCs/>
                <w:sz w:val="24"/>
                <w:szCs w:val="24"/>
              </w:rPr>
              <w:t>Всероссийская конференция «Опыт и перспективы внедрения ФГОС»</w:t>
            </w:r>
          </w:p>
        </w:tc>
      </w:tr>
    </w:tbl>
    <w:p w:rsidR="008D3CB4" w:rsidRPr="004058AF" w:rsidRDefault="008D3CB4" w:rsidP="00F26260">
      <w:pPr>
        <w:spacing w:after="0" w:line="240" w:lineRule="auto"/>
        <w:jc w:val="both"/>
        <w:rPr>
          <w:rFonts w:ascii="Times New Roman" w:hAnsi="Times New Roman"/>
          <w:color w:val="000000" w:themeColor="text1"/>
          <w:sz w:val="24"/>
          <w:szCs w:val="24"/>
        </w:rPr>
      </w:pPr>
    </w:p>
    <w:p w:rsidR="008D3CB4" w:rsidRPr="00065D5F" w:rsidRDefault="008D3CB4" w:rsidP="00065D5F">
      <w:pPr>
        <w:snapToGrid w:val="0"/>
        <w:jc w:val="both"/>
        <w:rPr>
          <w:color w:val="0000CC"/>
          <w:sz w:val="20"/>
          <w:szCs w:val="20"/>
        </w:rPr>
      </w:pPr>
      <w:r w:rsidRPr="004058AF">
        <w:rPr>
          <w:rFonts w:ascii="Times New Roman" w:hAnsi="Times New Roman"/>
          <w:color w:val="000000" w:themeColor="text1"/>
          <w:sz w:val="24"/>
          <w:szCs w:val="24"/>
        </w:rPr>
        <w:t xml:space="preserve">В школе традиционно в разных формах проводятся конкурсы профессионального мастерства. </w:t>
      </w:r>
      <w:r w:rsidR="003E11BE">
        <w:rPr>
          <w:rFonts w:ascii="Times New Roman" w:hAnsi="Times New Roman"/>
          <w:color w:val="000000" w:themeColor="text1"/>
          <w:sz w:val="24"/>
          <w:szCs w:val="24"/>
        </w:rPr>
        <w:t>В 2014-2015 учебном году э</w:t>
      </w:r>
      <w:r w:rsidRPr="004058AF">
        <w:rPr>
          <w:rFonts w:ascii="Times New Roman" w:hAnsi="Times New Roman"/>
          <w:color w:val="000000" w:themeColor="text1"/>
          <w:sz w:val="24"/>
          <w:szCs w:val="24"/>
        </w:rPr>
        <w:t>то конкурс педагогических инициатив «Разработка и создание ЦОР учителей - предметников», фестиваль открытых уроков с использованием ИКТ, конкурс методических и дидактических средств обучения, конкурс открытых уроков с использованием технологии развития критического мышления посредством чтения и письма, конкурс открытых уроков с использованием технологий  системно – деятельностного подхода. Значимым событием для школы стала победа В.А. Яковлева учителя физической культуры в муниципальном конкурсе «Учитель года», в номинации «молодой педагог», С.А. Чайкиной в региональном этапе конкурса ПНПО, всей школы в конкурсе «Лучшие школы России».</w:t>
      </w:r>
      <w:r w:rsidR="003E11BE">
        <w:rPr>
          <w:rFonts w:ascii="Times New Roman" w:hAnsi="Times New Roman"/>
          <w:color w:val="000000" w:themeColor="text1"/>
          <w:sz w:val="24"/>
          <w:szCs w:val="24"/>
        </w:rPr>
        <w:t xml:space="preserve"> В 2015-2016 учебном году педагоги нашей школы участвовали в конкурсах:</w:t>
      </w:r>
      <w:r w:rsidR="003E11BE" w:rsidRPr="003E11BE">
        <w:rPr>
          <w:color w:val="0000CC"/>
          <w:sz w:val="20"/>
          <w:szCs w:val="20"/>
        </w:rPr>
        <w:t xml:space="preserve"> </w:t>
      </w:r>
      <w:r w:rsidR="003E11BE" w:rsidRPr="00065D5F">
        <w:rPr>
          <w:rFonts w:ascii="Times New Roman" w:hAnsi="Times New Roman"/>
          <w:sz w:val="24"/>
          <w:szCs w:val="24"/>
        </w:rPr>
        <w:t xml:space="preserve">Международный конкурс профессионального мастерства «Интербриг», </w:t>
      </w:r>
      <w:r w:rsidR="00065D5F" w:rsidRPr="00065D5F">
        <w:rPr>
          <w:rFonts w:ascii="Times New Roman" w:hAnsi="Times New Roman"/>
          <w:sz w:val="24"/>
          <w:szCs w:val="24"/>
        </w:rPr>
        <w:t>Росконкурс «Всероссийское тестирование по математике», «Использование информационно-коммуникативных технологий в педагогической деятельности», «Древо талантов», Муниципальный смотр-конкурс методических и дидактических средств обучения, Инновационных педагогических и управленческих проектов «Инновации-Творчество-Успех», 9 краевой конкурс инновационных индивидуальных образовательных проектов «Инновации -2016» и других.</w:t>
      </w:r>
    </w:p>
    <w:p w:rsidR="008D3CB4" w:rsidRPr="004058AF" w:rsidRDefault="008D3CB4"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Публикации педагогов</w:t>
      </w:r>
      <w:r w:rsidR="00065D5F">
        <w:rPr>
          <w:rFonts w:ascii="Times New Roman" w:hAnsi="Times New Roman"/>
          <w:color w:val="000000" w:themeColor="text1"/>
          <w:sz w:val="24"/>
          <w:szCs w:val="24"/>
        </w:rPr>
        <w:t xml:space="preserve"> в 2015-2016 учебном году</w:t>
      </w:r>
      <w:r w:rsidRPr="004058AF">
        <w:rPr>
          <w:rFonts w:ascii="Times New Roman" w:hAnsi="Times New Roman"/>
          <w:color w:val="000000" w:themeColor="text1"/>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685"/>
        <w:gridCol w:w="3261"/>
      </w:tblGrid>
      <w:tr w:rsidR="00065D5F" w:rsidTr="00065D5F">
        <w:trPr>
          <w:trHeight w:val="794"/>
        </w:trPr>
        <w:tc>
          <w:tcPr>
            <w:tcW w:w="2660" w:type="dxa"/>
            <w:tcBorders>
              <w:top w:val="single" w:sz="4" w:space="0" w:color="auto"/>
              <w:left w:val="single" w:sz="4" w:space="0" w:color="auto"/>
              <w:bottom w:val="single" w:sz="4" w:space="0" w:color="auto"/>
              <w:right w:val="single" w:sz="4" w:space="0" w:color="auto"/>
            </w:tcBorders>
            <w:vAlign w:val="center"/>
          </w:tcPr>
          <w:p w:rsidR="00065D5F" w:rsidRPr="00065D5F" w:rsidRDefault="00065D5F" w:rsidP="00065D5F">
            <w:pPr>
              <w:tabs>
                <w:tab w:val="left" w:pos="2952"/>
              </w:tabs>
              <w:spacing w:after="0" w:line="240" w:lineRule="auto"/>
              <w:jc w:val="center"/>
              <w:rPr>
                <w:rFonts w:ascii="Times New Roman" w:hAnsi="Times New Roman"/>
                <w:sz w:val="24"/>
                <w:szCs w:val="24"/>
              </w:rPr>
            </w:pPr>
            <w:r w:rsidRPr="00065D5F">
              <w:rPr>
                <w:rFonts w:ascii="Times New Roman" w:hAnsi="Times New Roman"/>
                <w:sz w:val="24"/>
                <w:szCs w:val="24"/>
              </w:rPr>
              <w:t>Ф.И.О. учителя</w:t>
            </w:r>
          </w:p>
        </w:tc>
        <w:tc>
          <w:tcPr>
            <w:tcW w:w="3685" w:type="dxa"/>
            <w:tcBorders>
              <w:top w:val="single" w:sz="4" w:space="0" w:color="auto"/>
              <w:left w:val="single" w:sz="4" w:space="0" w:color="auto"/>
              <w:bottom w:val="single" w:sz="4" w:space="0" w:color="auto"/>
              <w:right w:val="single" w:sz="4" w:space="0" w:color="auto"/>
            </w:tcBorders>
            <w:vAlign w:val="center"/>
          </w:tcPr>
          <w:p w:rsidR="00065D5F" w:rsidRPr="00065D5F" w:rsidRDefault="00065D5F" w:rsidP="00065D5F">
            <w:pPr>
              <w:spacing w:after="0" w:line="240" w:lineRule="auto"/>
              <w:jc w:val="center"/>
              <w:rPr>
                <w:rFonts w:ascii="Times New Roman" w:hAnsi="Times New Roman"/>
                <w:sz w:val="24"/>
                <w:szCs w:val="24"/>
              </w:rPr>
            </w:pPr>
            <w:r w:rsidRPr="00065D5F">
              <w:rPr>
                <w:rFonts w:ascii="Times New Roman" w:hAnsi="Times New Roman"/>
                <w:sz w:val="24"/>
                <w:szCs w:val="24"/>
              </w:rPr>
              <w:t>Название статьи, образовательного ресурса (публикации)</w:t>
            </w:r>
          </w:p>
        </w:tc>
        <w:tc>
          <w:tcPr>
            <w:tcW w:w="3261" w:type="dxa"/>
            <w:tcBorders>
              <w:top w:val="single" w:sz="4" w:space="0" w:color="auto"/>
              <w:left w:val="single" w:sz="4" w:space="0" w:color="auto"/>
              <w:bottom w:val="single" w:sz="4" w:space="0" w:color="auto"/>
              <w:right w:val="single" w:sz="4" w:space="0" w:color="auto"/>
            </w:tcBorders>
            <w:vAlign w:val="center"/>
          </w:tcPr>
          <w:p w:rsidR="00065D5F" w:rsidRPr="00065D5F" w:rsidRDefault="00065D5F" w:rsidP="00065D5F">
            <w:pPr>
              <w:spacing w:after="0" w:line="240" w:lineRule="auto"/>
              <w:jc w:val="center"/>
              <w:rPr>
                <w:rFonts w:ascii="Times New Roman" w:hAnsi="Times New Roman"/>
                <w:sz w:val="24"/>
                <w:szCs w:val="24"/>
              </w:rPr>
            </w:pPr>
            <w:r w:rsidRPr="00065D5F">
              <w:rPr>
                <w:rFonts w:ascii="Times New Roman" w:hAnsi="Times New Roman"/>
                <w:sz w:val="24"/>
                <w:szCs w:val="24"/>
              </w:rPr>
              <w:t>Печатное издание (уровень, ссылка на интернет-сайт)</w:t>
            </w:r>
          </w:p>
        </w:tc>
      </w:tr>
      <w:tr w:rsidR="00065D5F" w:rsidRPr="00410DF1" w:rsidTr="00065D5F">
        <w:trPr>
          <w:trHeight w:val="623"/>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Аникина О.Н., Зорина О.М.</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«Организация проектной деятельности во внеурочной системе основной школы»</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«Педагогическое мастерство»</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Аникина О.Н., Зорина О.М.</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«Внеурочная деятельность как фактор развития воспитательного пространства школы»</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Всероссийская конференция «Опыт и перспективы внедрения ФГОС»</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lastRenderedPageBreak/>
              <w:t>Аникина О.Н., Зорина О.М., Сергеева Е.Е.</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«Внеурочная деятельность как фактор развития воспитательного пространства школы»</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«Пермский педагогический журнал» №7, 2015</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Аникина О.Н.</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«Проектная деятельность как фактор развития воспитательного пространства школы»</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bCs/>
                <w:sz w:val="24"/>
                <w:szCs w:val="24"/>
              </w:rPr>
              <w:t>Региональная научно-практическая конференция  «Пермский университет и пермская школа – 100 лет вместе»</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Зайцева Г.Н.</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«Задачи для подготовки к ОГЭ по готовым чертежам»</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 xml:space="preserve">Интернет-сайт «Продлёнка», </w:t>
            </w:r>
            <w:hyperlink r:id="rId31" w:history="1">
              <w:r w:rsidRPr="00065D5F">
                <w:rPr>
                  <w:rStyle w:val="af7"/>
                  <w:rFonts w:ascii="Times New Roman" w:hAnsi="Times New Roman"/>
                  <w:b/>
                  <w:color w:val="auto"/>
                  <w:sz w:val="24"/>
                  <w:szCs w:val="24"/>
                  <w:lang w:val="en-US"/>
                </w:rPr>
                <w:t>www</w:t>
              </w:r>
              <w:r w:rsidRPr="00065D5F">
                <w:rPr>
                  <w:rStyle w:val="af7"/>
                  <w:rFonts w:ascii="Times New Roman" w:hAnsi="Times New Roman"/>
                  <w:b/>
                  <w:color w:val="auto"/>
                  <w:sz w:val="24"/>
                  <w:szCs w:val="24"/>
                </w:rPr>
                <w:t>.</w:t>
              </w:r>
              <w:r w:rsidRPr="00065D5F">
                <w:rPr>
                  <w:rStyle w:val="af7"/>
                  <w:rFonts w:ascii="Times New Roman" w:hAnsi="Times New Roman"/>
                  <w:b/>
                  <w:color w:val="auto"/>
                  <w:sz w:val="24"/>
                  <w:szCs w:val="24"/>
                  <w:lang w:val="en-US"/>
                </w:rPr>
                <w:t>prodlenka</w:t>
              </w:r>
              <w:r w:rsidRPr="00065D5F">
                <w:rPr>
                  <w:rStyle w:val="af7"/>
                  <w:rFonts w:ascii="Times New Roman" w:hAnsi="Times New Roman"/>
                  <w:b/>
                  <w:color w:val="auto"/>
                  <w:sz w:val="24"/>
                  <w:szCs w:val="24"/>
                </w:rPr>
                <w:t>.</w:t>
              </w:r>
              <w:r w:rsidRPr="00065D5F">
                <w:rPr>
                  <w:rStyle w:val="af7"/>
                  <w:rFonts w:ascii="Times New Roman" w:hAnsi="Times New Roman"/>
                  <w:b/>
                  <w:color w:val="auto"/>
                  <w:sz w:val="24"/>
                  <w:szCs w:val="24"/>
                  <w:lang w:val="en-US"/>
                </w:rPr>
                <w:t>org</w:t>
              </w:r>
            </w:hyperlink>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Зайцева Г.Н.</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«Окружность. Вписанные и центральные углы»</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 xml:space="preserve">Интернет-сайт «Копилка уроков», </w:t>
            </w:r>
            <w:r w:rsidRPr="00065D5F">
              <w:rPr>
                <w:rFonts w:ascii="Times New Roman" w:hAnsi="Times New Roman"/>
                <w:bCs/>
                <w:sz w:val="24"/>
                <w:szCs w:val="24"/>
                <w:u w:val="single"/>
              </w:rPr>
              <w:t>www.kopilka</w:t>
            </w:r>
            <w:r w:rsidRPr="00065D5F">
              <w:rPr>
                <w:rFonts w:ascii="Times New Roman" w:hAnsi="Times New Roman"/>
                <w:bCs/>
                <w:sz w:val="24"/>
                <w:szCs w:val="24"/>
                <w:u w:val="single"/>
                <w:lang w:val="en-US"/>
              </w:rPr>
              <w:t>urokov</w:t>
            </w:r>
            <w:r w:rsidRPr="00065D5F">
              <w:rPr>
                <w:rFonts w:ascii="Times New Roman" w:hAnsi="Times New Roman"/>
                <w:bCs/>
                <w:sz w:val="24"/>
                <w:szCs w:val="24"/>
                <w:u w:val="single"/>
              </w:rPr>
              <w:t>.</w:t>
            </w:r>
            <w:r w:rsidRPr="00065D5F">
              <w:rPr>
                <w:rFonts w:ascii="Times New Roman" w:hAnsi="Times New Roman"/>
                <w:bCs/>
                <w:sz w:val="24"/>
                <w:szCs w:val="24"/>
                <w:u w:val="single"/>
                <w:lang w:val="en-US"/>
              </w:rPr>
              <w:t>ru</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Корепанова А.О.</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«Сопровождение педагогом психологом предпрофильной подготовки  учащихся школы»</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lang w:val="en-US"/>
              </w:rPr>
              <w:t>III</w:t>
            </w:r>
            <w:r w:rsidRPr="00065D5F">
              <w:rPr>
                <w:rFonts w:ascii="Times New Roman" w:hAnsi="Times New Roman"/>
                <w:bCs/>
                <w:sz w:val="24"/>
                <w:szCs w:val="24"/>
              </w:rPr>
              <w:t xml:space="preserve"> Всероссийская научно-практическая конференция с международным участием</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Корепанова А.О.</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«Актуальные вопросы педагогики психологии»</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lang w:val="en-US"/>
              </w:rPr>
              <w:t>I</w:t>
            </w:r>
            <w:r w:rsidRPr="00065D5F">
              <w:rPr>
                <w:rFonts w:ascii="Times New Roman" w:hAnsi="Times New Roman"/>
                <w:bCs/>
                <w:sz w:val="24"/>
                <w:szCs w:val="24"/>
              </w:rPr>
              <w:t xml:space="preserve"> Международная научно-практическая конференция</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Корепанова А.О.</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«Программа коррекционной работы с детьми с ОВЗ»</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Сайт для педагогов «Педагогическое развитие»</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Мелендина Н.Н.</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Рабочие программы для 2 –го класса</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«Копилка уроков»</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Мелендина Н.Н.</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«Устный счёт 2 класс»</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«Копилка уроков»</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Мелендина Н.Н.</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«Адаптированная образовательная программа (VII вид) 2 класс»</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«Копилка уроков»</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Чайкина С.А.</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«Число четыре. Письмо цифры четыре»</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 xml:space="preserve">Интернет-сайт «Копилка уроков», </w:t>
            </w:r>
            <w:r w:rsidRPr="00065D5F">
              <w:rPr>
                <w:rFonts w:ascii="Times New Roman" w:hAnsi="Times New Roman"/>
                <w:sz w:val="24"/>
                <w:szCs w:val="24"/>
              </w:rPr>
              <w:t>Сайт ИМЦ «Педагогическое мастерство»</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Чайкина С.А.</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Урок русского языка «Алфавит»</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sz w:val="24"/>
                <w:szCs w:val="24"/>
              </w:rPr>
              <w:t xml:space="preserve">Сайт «Социальная сеть работников образования»? </w:t>
            </w:r>
            <w:r w:rsidRPr="00065D5F">
              <w:rPr>
                <w:rFonts w:ascii="Times New Roman" w:hAnsi="Times New Roman"/>
                <w:sz w:val="24"/>
                <w:szCs w:val="24"/>
                <w:u w:val="single"/>
                <w:lang w:val="en-US"/>
              </w:rPr>
              <w:t>www</w:t>
            </w:r>
            <w:r w:rsidRPr="00065D5F">
              <w:rPr>
                <w:rFonts w:ascii="Times New Roman" w:hAnsi="Times New Roman"/>
                <w:sz w:val="24"/>
                <w:szCs w:val="24"/>
                <w:u w:val="single"/>
              </w:rPr>
              <w:t>.nsportal.ru</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Яшенина Л.И.</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«Правописание предлогов со словами»</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«Инфоурок»</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Яшенина Л.И.</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Программы для 2-го класса по программе «2100», Конспекты уроков по программе 2100</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«Копилка уроков»</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Яшенина Л.И.</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 xml:space="preserve">Дидактический материал по русскому языку для 2 - го класса </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 xml:space="preserve">Интернет-сайт «Копилка уроков», </w:t>
            </w:r>
            <w:r w:rsidRPr="00065D5F">
              <w:rPr>
                <w:rFonts w:ascii="Times New Roman" w:hAnsi="Times New Roman"/>
                <w:bCs/>
                <w:sz w:val="24"/>
                <w:szCs w:val="24"/>
                <w:u w:val="single"/>
              </w:rPr>
              <w:t>www.kopilka</w:t>
            </w:r>
            <w:r w:rsidRPr="00065D5F">
              <w:rPr>
                <w:rFonts w:ascii="Times New Roman" w:hAnsi="Times New Roman"/>
                <w:bCs/>
                <w:sz w:val="24"/>
                <w:szCs w:val="24"/>
                <w:u w:val="single"/>
                <w:lang w:val="en-US"/>
              </w:rPr>
              <w:t>urokov</w:t>
            </w:r>
            <w:r w:rsidRPr="00065D5F">
              <w:rPr>
                <w:rFonts w:ascii="Times New Roman" w:hAnsi="Times New Roman"/>
                <w:bCs/>
                <w:sz w:val="24"/>
                <w:szCs w:val="24"/>
                <w:u w:val="single"/>
              </w:rPr>
              <w:t>.</w:t>
            </w:r>
            <w:r w:rsidRPr="00065D5F">
              <w:rPr>
                <w:rFonts w:ascii="Times New Roman" w:hAnsi="Times New Roman"/>
                <w:bCs/>
                <w:sz w:val="24"/>
                <w:szCs w:val="24"/>
                <w:u w:val="single"/>
                <w:lang w:val="en-US"/>
              </w:rPr>
              <w:t>ru</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Яшенина Л.И.</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Программа развития 2 класса «Росток»</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 xml:space="preserve">Интернет-сайт </w:t>
            </w:r>
            <w:r w:rsidRPr="00065D5F">
              <w:rPr>
                <w:rFonts w:ascii="Times New Roman" w:hAnsi="Times New Roman"/>
                <w:bCs/>
                <w:sz w:val="24"/>
                <w:szCs w:val="24"/>
                <w:u w:val="single"/>
              </w:rPr>
              <w:t>www.info@prodlenka</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Яшенина Л.И.</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Создание своего сайта</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lang w:val="en-US"/>
              </w:rPr>
            </w:pPr>
            <w:r w:rsidRPr="00065D5F">
              <w:rPr>
                <w:rFonts w:ascii="Times New Roman" w:hAnsi="Times New Roman"/>
                <w:bCs/>
                <w:sz w:val="24"/>
                <w:szCs w:val="24"/>
              </w:rPr>
              <w:t xml:space="preserve">Интернет-сайт </w:t>
            </w:r>
            <w:r w:rsidRPr="00065D5F">
              <w:rPr>
                <w:rFonts w:ascii="Times New Roman" w:hAnsi="Times New Roman"/>
                <w:bCs/>
                <w:sz w:val="24"/>
                <w:szCs w:val="24"/>
                <w:lang w:val="en-US"/>
              </w:rPr>
              <w:t>info@zavuchip</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Яшенина Л.И.</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«Устный счёт по математике 2 класс»</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«Мультиурок»</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Чепкасова Е.М.</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 xml:space="preserve">ОРКСЭ Презентация к уроку «Добро и зло. Понятие греха, </w:t>
            </w:r>
            <w:r w:rsidRPr="00065D5F">
              <w:rPr>
                <w:rFonts w:ascii="Times New Roman" w:hAnsi="Times New Roman"/>
                <w:bCs/>
                <w:sz w:val="24"/>
                <w:szCs w:val="24"/>
              </w:rPr>
              <w:lastRenderedPageBreak/>
              <w:t>раскаяния и воздаяния»</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lastRenderedPageBreak/>
              <w:t>Интернет-сайт «Мультиурок»</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lastRenderedPageBreak/>
              <w:t>Чепкасова Е.М.</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ОРКСЭ Конспект урока «Священные книги религий мира»</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«Мультиурок»</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Чепкасова Е.М.</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ОРКСЭ Презентация к уроку «Искусство в религиозной культуре»</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«Мультиурок»</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Чепкасова Е.М.</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Урок русского языка 2 класс «Типы текста. Тексты повествования и описания»</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«Мультиурок»</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Чепкасова Е.М.</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Урок русского языка 2 класс «Написать разделительного твердого знака»</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«Мультиурок»</w:t>
            </w:r>
          </w:p>
        </w:tc>
      </w:tr>
      <w:tr w:rsidR="00065D5F" w:rsidRPr="00410DF1" w:rsidTr="00065D5F">
        <w:trPr>
          <w:trHeight w:val="280"/>
        </w:trPr>
        <w:tc>
          <w:tcPr>
            <w:tcW w:w="2660"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sz w:val="24"/>
                <w:szCs w:val="24"/>
              </w:rPr>
            </w:pPr>
            <w:r w:rsidRPr="00065D5F">
              <w:rPr>
                <w:rFonts w:ascii="Times New Roman" w:hAnsi="Times New Roman"/>
                <w:sz w:val="24"/>
                <w:szCs w:val="24"/>
              </w:rPr>
              <w:t>Чепкасова Е.М.</w:t>
            </w:r>
          </w:p>
        </w:tc>
        <w:tc>
          <w:tcPr>
            <w:tcW w:w="3685"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rPr>
                <w:rFonts w:ascii="Times New Roman" w:hAnsi="Times New Roman"/>
                <w:bCs/>
                <w:sz w:val="24"/>
                <w:szCs w:val="24"/>
              </w:rPr>
            </w:pPr>
            <w:r w:rsidRPr="00065D5F">
              <w:rPr>
                <w:rFonts w:ascii="Times New Roman" w:hAnsi="Times New Roman"/>
                <w:bCs/>
                <w:sz w:val="24"/>
                <w:szCs w:val="24"/>
              </w:rPr>
              <w:t>Урок русского языка 3 класс «Написание удвоенной буквы согласного на границе частей слова»</w:t>
            </w:r>
          </w:p>
        </w:tc>
        <w:tc>
          <w:tcPr>
            <w:tcW w:w="3261" w:type="dxa"/>
            <w:tcBorders>
              <w:top w:val="single" w:sz="4" w:space="0" w:color="auto"/>
              <w:left w:val="single" w:sz="4" w:space="0" w:color="auto"/>
              <w:bottom w:val="single" w:sz="4" w:space="0" w:color="auto"/>
              <w:right w:val="single" w:sz="4" w:space="0" w:color="auto"/>
            </w:tcBorders>
          </w:tcPr>
          <w:p w:rsidR="00065D5F" w:rsidRPr="00065D5F" w:rsidRDefault="00065D5F" w:rsidP="00065D5F">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«Мультиурок»</w:t>
            </w:r>
          </w:p>
        </w:tc>
      </w:tr>
    </w:tbl>
    <w:p w:rsidR="008D3CB4" w:rsidRDefault="008D3CB4" w:rsidP="00F26260">
      <w:pPr>
        <w:spacing w:after="0" w:line="240" w:lineRule="auto"/>
        <w:jc w:val="both"/>
        <w:rPr>
          <w:rFonts w:ascii="Times New Roman" w:hAnsi="Times New Roman"/>
          <w:color w:val="000000" w:themeColor="text1"/>
          <w:sz w:val="24"/>
          <w:szCs w:val="24"/>
        </w:rPr>
      </w:pPr>
    </w:p>
    <w:p w:rsidR="00065D5F" w:rsidRPr="004058AF" w:rsidRDefault="00065D5F" w:rsidP="00F26260">
      <w:pPr>
        <w:spacing w:after="0" w:line="240" w:lineRule="auto"/>
        <w:jc w:val="both"/>
        <w:rPr>
          <w:rFonts w:ascii="Times New Roman" w:hAnsi="Times New Roman"/>
          <w:color w:val="000000" w:themeColor="text1"/>
          <w:sz w:val="24"/>
          <w:szCs w:val="24"/>
        </w:rPr>
      </w:pP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Участие педагогов в конкурсных мероприятиях </w:t>
      </w:r>
      <w:r w:rsidR="006D404D">
        <w:rPr>
          <w:rFonts w:ascii="Times New Roman" w:hAnsi="Times New Roman"/>
          <w:color w:val="000000" w:themeColor="text1"/>
          <w:sz w:val="24"/>
          <w:szCs w:val="24"/>
        </w:rPr>
        <w:t>в 2015-2016 учебном году</w:t>
      </w:r>
      <w:r w:rsidRPr="004058AF">
        <w:rPr>
          <w:rFonts w:ascii="Times New Roman" w:hAnsi="Times New Roman"/>
          <w:color w:val="000000" w:themeColor="text1"/>
          <w:sz w:val="24"/>
          <w:szCs w:val="24"/>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2181"/>
        <w:gridCol w:w="2163"/>
        <w:gridCol w:w="1659"/>
        <w:gridCol w:w="2552"/>
      </w:tblGrid>
      <w:tr w:rsidR="008D3CB4" w:rsidRPr="004058AF" w:rsidTr="00AA3E00">
        <w:tc>
          <w:tcPr>
            <w:tcW w:w="1794" w:type="dxa"/>
            <w:vMerge w:val="restart"/>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ФИО учителя</w:t>
            </w:r>
          </w:p>
        </w:tc>
        <w:tc>
          <w:tcPr>
            <w:tcW w:w="6003" w:type="dxa"/>
            <w:gridSpan w:val="3"/>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Название конкурса, результативность участия</w:t>
            </w:r>
          </w:p>
        </w:tc>
        <w:tc>
          <w:tcPr>
            <w:tcW w:w="2552" w:type="dxa"/>
          </w:tcPr>
          <w:p w:rsidR="008D3CB4" w:rsidRPr="004058AF" w:rsidRDefault="008D3CB4" w:rsidP="00F26260">
            <w:pPr>
              <w:spacing w:after="0" w:line="240" w:lineRule="auto"/>
              <w:jc w:val="both"/>
              <w:rPr>
                <w:rFonts w:ascii="Times New Roman" w:hAnsi="Times New Roman"/>
                <w:color w:val="000000" w:themeColor="text1"/>
                <w:sz w:val="24"/>
                <w:szCs w:val="24"/>
              </w:rPr>
            </w:pPr>
          </w:p>
        </w:tc>
      </w:tr>
      <w:tr w:rsidR="008D3CB4" w:rsidRPr="004058AF" w:rsidTr="00AA3E00">
        <w:tc>
          <w:tcPr>
            <w:tcW w:w="1794" w:type="dxa"/>
            <w:vMerge/>
          </w:tcPr>
          <w:p w:rsidR="008D3CB4" w:rsidRPr="004058AF" w:rsidRDefault="008D3CB4" w:rsidP="00F26260">
            <w:pPr>
              <w:spacing w:after="0" w:line="240" w:lineRule="auto"/>
              <w:jc w:val="both"/>
              <w:rPr>
                <w:rFonts w:ascii="Times New Roman" w:hAnsi="Times New Roman"/>
                <w:color w:val="000000" w:themeColor="text1"/>
                <w:sz w:val="24"/>
                <w:szCs w:val="24"/>
              </w:rPr>
            </w:pPr>
          </w:p>
        </w:tc>
        <w:tc>
          <w:tcPr>
            <w:tcW w:w="2181" w:type="dxa"/>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Международный уровень</w:t>
            </w:r>
          </w:p>
        </w:tc>
        <w:tc>
          <w:tcPr>
            <w:tcW w:w="2163" w:type="dxa"/>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Федеральный уровень</w:t>
            </w:r>
          </w:p>
        </w:tc>
        <w:tc>
          <w:tcPr>
            <w:tcW w:w="1659" w:type="dxa"/>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Региональный уровень</w:t>
            </w:r>
          </w:p>
        </w:tc>
        <w:tc>
          <w:tcPr>
            <w:tcW w:w="2552" w:type="dxa"/>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Муниципальный уровень</w:t>
            </w:r>
          </w:p>
        </w:tc>
      </w:tr>
      <w:tr w:rsidR="006D404D" w:rsidRPr="004058AF" w:rsidTr="00AA3E00">
        <w:tc>
          <w:tcPr>
            <w:tcW w:w="1794" w:type="dxa"/>
          </w:tcPr>
          <w:p w:rsidR="006D404D" w:rsidRPr="006D404D" w:rsidRDefault="006D404D" w:rsidP="006D404D">
            <w:pPr>
              <w:snapToGrid w:val="0"/>
              <w:spacing w:after="0" w:line="240" w:lineRule="auto"/>
              <w:jc w:val="center"/>
              <w:rPr>
                <w:rFonts w:ascii="Times New Roman" w:hAnsi="Times New Roman"/>
                <w:sz w:val="24"/>
                <w:szCs w:val="24"/>
              </w:rPr>
            </w:pPr>
            <w:r w:rsidRPr="006D404D">
              <w:rPr>
                <w:rFonts w:ascii="Times New Roman" w:hAnsi="Times New Roman"/>
                <w:sz w:val="24"/>
                <w:szCs w:val="24"/>
              </w:rPr>
              <w:t>Зайцева Г.Н.</w:t>
            </w:r>
          </w:p>
        </w:tc>
        <w:tc>
          <w:tcPr>
            <w:tcW w:w="2181" w:type="dxa"/>
          </w:tcPr>
          <w:p w:rsidR="006D404D" w:rsidRPr="006D404D" w:rsidRDefault="006D404D" w:rsidP="006D404D">
            <w:pPr>
              <w:snapToGrid w:val="0"/>
              <w:spacing w:after="0" w:line="240" w:lineRule="auto"/>
              <w:rPr>
                <w:rFonts w:ascii="Times New Roman" w:hAnsi="Times New Roman"/>
                <w:sz w:val="24"/>
                <w:szCs w:val="24"/>
              </w:rPr>
            </w:pPr>
          </w:p>
        </w:tc>
        <w:tc>
          <w:tcPr>
            <w:tcW w:w="2163" w:type="dxa"/>
          </w:tcPr>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t>Росконкурс «Всероссийское тестирование по математике»</w:t>
            </w:r>
          </w:p>
        </w:tc>
        <w:tc>
          <w:tcPr>
            <w:tcW w:w="1659" w:type="dxa"/>
          </w:tcPr>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t>«Использование информационно-коммуникативных технологий в педагогической деятельности»</w:t>
            </w:r>
          </w:p>
        </w:tc>
        <w:tc>
          <w:tcPr>
            <w:tcW w:w="2552" w:type="dxa"/>
          </w:tcPr>
          <w:p w:rsidR="006D404D" w:rsidRPr="006D404D" w:rsidRDefault="006D404D" w:rsidP="006D404D">
            <w:pPr>
              <w:spacing w:after="0" w:line="240" w:lineRule="auto"/>
              <w:ind w:right="1026"/>
              <w:jc w:val="both"/>
              <w:rPr>
                <w:rFonts w:ascii="Times New Roman" w:hAnsi="Times New Roman"/>
                <w:sz w:val="24"/>
                <w:szCs w:val="24"/>
              </w:rPr>
            </w:pPr>
          </w:p>
        </w:tc>
      </w:tr>
      <w:tr w:rsidR="006D404D" w:rsidRPr="004058AF" w:rsidTr="00AA3E00">
        <w:tc>
          <w:tcPr>
            <w:tcW w:w="1794" w:type="dxa"/>
          </w:tcPr>
          <w:p w:rsidR="006D404D" w:rsidRPr="006D404D" w:rsidRDefault="006D404D" w:rsidP="006D404D">
            <w:pPr>
              <w:snapToGrid w:val="0"/>
              <w:spacing w:after="0" w:line="240" w:lineRule="auto"/>
              <w:jc w:val="center"/>
              <w:rPr>
                <w:rFonts w:ascii="Times New Roman" w:hAnsi="Times New Roman"/>
                <w:sz w:val="24"/>
                <w:szCs w:val="24"/>
              </w:rPr>
            </w:pPr>
            <w:r w:rsidRPr="006D404D">
              <w:rPr>
                <w:rFonts w:ascii="Times New Roman" w:hAnsi="Times New Roman"/>
                <w:sz w:val="24"/>
                <w:szCs w:val="24"/>
              </w:rPr>
              <w:t>Кокорина С.Ю.</w:t>
            </w:r>
          </w:p>
        </w:tc>
        <w:tc>
          <w:tcPr>
            <w:tcW w:w="2181" w:type="dxa"/>
          </w:tcPr>
          <w:p w:rsidR="006D404D" w:rsidRPr="006D404D" w:rsidRDefault="006D404D" w:rsidP="006D404D">
            <w:pPr>
              <w:snapToGrid w:val="0"/>
              <w:spacing w:after="0" w:line="240" w:lineRule="auto"/>
              <w:rPr>
                <w:rFonts w:ascii="Times New Roman" w:hAnsi="Times New Roman"/>
                <w:sz w:val="24"/>
                <w:szCs w:val="24"/>
              </w:rPr>
            </w:pPr>
          </w:p>
        </w:tc>
        <w:tc>
          <w:tcPr>
            <w:tcW w:w="2163" w:type="dxa"/>
          </w:tcPr>
          <w:p w:rsidR="006D404D" w:rsidRPr="006D404D" w:rsidRDefault="006D404D" w:rsidP="006D404D">
            <w:pPr>
              <w:snapToGrid w:val="0"/>
              <w:spacing w:after="0" w:line="240" w:lineRule="auto"/>
              <w:rPr>
                <w:rFonts w:ascii="Times New Roman" w:hAnsi="Times New Roman"/>
                <w:sz w:val="24"/>
                <w:szCs w:val="24"/>
              </w:rPr>
            </w:pPr>
          </w:p>
        </w:tc>
        <w:tc>
          <w:tcPr>
            <w:tcW w:w="1659" w:type="dxa"/>
          </w:tcPr>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t>Краевая виртуальная педагогическая мастерская, конкурс методических материалов</w:t>
            </w:r>
          </w:p>
        </w:tc>
        <w:tc>
          <w:tcPr>
            <w:tcW w:w="2552" w:type="dxa"/>
          </w:tcPr>
          <w:p w:rsidR="006D404D" w:rsidRPr="006D404D" w:rsidRDefault="006D404D" w:rsidP="006D404D">
            <w:pPr>
              <w:spacing w:after="0" w:line="240" w:lineRule="auto"/>
              <w:jc w:val="both"/>
              <w:rPr>
                <w:rFonts w:ascii="Times New Roman" w:hAnsi="Times New Roman"/>
                <w:sz w:val="24"/>
                <w:szCs w:val="24"/>
              </w:rPr>
            </w:pPr>
          </w:p>
        </w:tc>
      </w:tr>
      <w:tr w:rsidR="006D404D" w:rsidRPr="004058AF" w:rsidTr="00AA3E00">
        <w:tc>
          <w:tcPr>
            <w:tcW w:w="1794" w:type="dxa"/>
          </w:tcPr>
          <w:p w:rsidR="006D404D" w:rsidRPr="006D404D" w:rsidRDefault="006D404D" w:rsidP="006D404D">
            <w:pPr>
              <w:snapToGrid w:val="0"/>
              <w:spacing w:after="0" w:line="240" w:lineRule="auto"/>
              <w:jc w:val="center"/>
              <w:rPr>
                <w:rFonts w:ascii="Times New Roman" w:hAnsi="Times New Roman"/>
                <w:sz w:val="24"/>
                <w:szCs w:val="24"/>
              </w:rPr>
            </w:pPr>
            <w:r w:rsidRPr="006D404D">
              <w:rPr>
                <w:rFonts w:ascii="Times New Roman" w:hAnsi="Times New Roman"/>
                <w:sz w:val="24"/>
                <w:szCs w:val="24"/>
              </w:rPr>
              <w:t>Корепанова А.О.</w:t>
            </w:r>
          </w:p>
        </w:tc>
        <w:tc>
          <w:tcPr>
            <w:tcW w:w="2181" w:type="dxa"/>
          </w:tcPr>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t>Международный конкурс профессионального мастерства «Интербриг»</w:t>
            </w:r>
          </w:p>
        </w:tc>
        <w:tc>
          <w:tcPr>
            <w:tcW w:w="2163" w:type="dxa"/>
          </w:tcPr>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t>1. Всероссийский конкурс педагогических инноваций</w:t>
            </w:r>
          </w:p>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t>2. Всероссийский конкурс «Родитель-педагог-ребенок».</w:t>
            </w:r>
          </w:p>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lastRenderedPageBreak/>
              <w:t>3. Всероссийский дистанционный конкурс «Организация поддержки родителей и сопровождения детей и подростков в условиях школы»</w:t>
            </w:r>
          </w:p>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t>4. «Лучшая презентация к уроку, занятию»</w:t>
            </w:r>
          </w:p>
        </w:tc>
        <w:tc>
          <w:tcPr>
            <w:tcW w:w="1659" w:type="dxa"/>
          </w:tcPr>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lastRenderedPageBreak/>
              <w:t>«Древо талантов»</w:t>
            </w:r>
          </w:p>
        </w:tc>
        <w:tc>
          <w:tcPr>
            <w:tcW w:w="2552" w:type="dxa"/>
          </w:tcPr>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t>Муниципальный смотр-конкурс методических и дидактических средств обучения</w:t>
            </w:r>
          </w:p>
        </w:tc>
      </w:tr>
      <w:tr w:rsidR="006D404D" w:rsidRPr="004058AF" w:rsidTr="00AA3E00">
        <w:tc>
          <w:tcPr>
            <w:tcW w:w="1794" w:type="dxa"/>
          </w:tcPr>
          <w:p w:rsidR="006D404D" w:rsidRPr="006D404D" w:rsidRDefault="006D404D" w:rsidP="006D404D">
            <w:pPr>
              <w:snapToGrid w:val="0"/>
              <w:spacing w:after="0" w:line="240" w:lineRule="auto"/>
              <w:jc w:val="center"/>
              <w:rPr>
                <w:rFonts w:ascii="Times New Roman" w:hAnsi="Times New Roman"/>
                <w:sz w:val="24"/>
                <w:szCs w:val="24"/>
              </w:rPr>
            </w:pPr>
            <w:r w:rsidRPr="006D404D">
              <w:rPr>
                <w:rFonts w:ascii="Times New Roman" w:hAnsi="Times New Roman"/>
                <w:sz w:val="24"/>
                <w:szCs w:val="24"/>
              </w:rPr>
              <w:lastRenderedPageBreak/>
              <w:t>Загородских Л.В.</w:t>
            </w:r>
          </w:p>
        </w:tc>
        <w:tc>
          <w:tcPr>
            <w:tcW w:w="2181" w:type="dxa"/>
          </w:tcPr>
          <w:p w:rsidR="006D404D" w:rsidRPr="006D404D" w:rsidRDefault="006D404D" w:rsidP="006D404D">
            <w:pPr>
              <w:snapToGrid w:val="0"/>
              <w:spacing w:after="0" w:line="240" w:lineRule="auto"/>
              <w:rPr>
                <w:rFonts w:ascii="Times New Roman" w:hAnsi="Times New Roman"/>
                <w:sz w:val="24"/>
                <w:szCs w:val="24"/>
              </w:rPr>
            </w:pPr>
          </w:p>
        </w:tc>
        <w:tc>
          <w:tcPr>
            <w:tcW w:w="2163" w:type="dxa"/>
          </w:tcPr>
          <w:p w:rsidR="006D404D" w:rsidRPr="006D404D" w:rsidRDefault="006D404D" w:rsidP="006D404D">
            <w:pPr>
              <w:snapToGrid w:val="0"/>
              <w:spacing w:after="0" w:line="240" w:lineRule="auto"/>
              <w:rPr>
                <w:rFonts w:ascii="Times New Roman" w:hAnsi="Times New Roman"/>
                <w:sz w:val="24"/>
                <w:szCs w:val="24"/>
              </w:rPr>
            </w:pPr>
          </w:p>
        </w:tc>
        <w:tc>
          <w:tcPr>
            <w:tcW w:w="1659" w:type="dxa"/>
          </w:tcPr>
          <w:p w:rsidR="006D404D" w:rsidRPr="006D404D" w:rsidRDefault="006D404D" w:rsidP="006D404D">
            <w:pPr>
              <w:snapToGrid w:val="0"/>
              <w:spacing w:after="0" w:line="240" w:lineRule="auto"/>
              <w:rPr>
                <w:rFonts w:ascii="Times New Roman" w:hAnsi="Times New Roman"/>
                <w:sz w:val="24"/>
                <w:szCs w:val="24"/>
              </w:rPr>
            </w:pPr>
          </w:p>
        </w:tc>
        <w:tc>
          <w:tcPr>
            <w:tcW w:w="2552" w:type="dxa"/>
          </w:tcPr>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t>Муниципальный смотр-конкурс методических и дидактических средств обучения</w:t>
            </w:r>
          </w:p>
        </w:tc>
      </w:tr>
      <w:tr w:rsidR="006D404D" w:rsidRPr="004058AF" w:rsidTr="00AA3E00">
        <w:tc>
          <w:tcPr>
            <w:tcW w:w="1794" w:type="dxa"/>
          </w:tcPr>
          <w:p w:rsidR="006D404D" w:rsidRPr="006D404D" w:rsidRDefault="006D404D" w:rsidP="006D404D">
            <w:pPr>
              <w:snapToGrid w:val="0"/>
              <w:spacing w:after="0" w:line="240" w:lineRule="auto"/>
              <w:jc w:val="center"/>
              <w:rPr>
                <w:rFonts w:ascii="Times New Roman" w:hAnsi="Times New Roman"/>
                <w:sz w:val="24"/>
                <w:szCs w:val="24"/>
              </w:rPr>
            </w:pPr>
            <w:r w:rsidRPr="006D404D">
              <w:rPr>
                <w:rFonts w:ascii="Times New Roman" w:hAnsi="Times New Roman"/>
                <w:sz w:val="24"/>
                <w:szCs w:val="24"/>
              </w:rPr>
              <w:t>Сырбачева И.В.</w:t>
            </w:r>
          </w:p>
        </w:tc>
        <w:tc>
          <w:tcPr>
            <w:tcW w:w="2181" w:type="dxa"/>
          </w:tcPr>
          <w:p w:rsidR="006D404D" w:rsidRPr="006D404D" w:rsidRDefault="006D404D" w:rsidP="006D404D">
            <w:pPr>
              <w:snapToGrid w:val="0"/>
              <w:spacing w:after="0" w:line="240" w:lineRule="auto"/>
              <w:rPr>
                <w:rFonts w:ascii="Times New Roman" w:hAnsi="Times New Roman"/>
                <w:sz w:val="24"/>
                <w:szCs w:val="24"/>
              </w:rPr>
            </w:pPr>
          </w:p>
        </w:tc>
        <w:tc>
          <w:tcPr>
            <w:tcW w:w="2163" w:type="dxa"/>
          </w:tcPr>
          <w:p w:rsidR="006D404D" w:rsidRPr="006D404D" w:rsidRDefault="006D404D" w:rsidP="006D404D">
            <w:pPr>
              <w:snapToGrid w:val="0"/>
              <w:spacing w:after="0" w:line="240" w:lineRule="auto"/>
              <w:rPr>
                <w:rFonts w:ascii="Times New Roman" w:hAnsi="Times New Roman"/>
                <w:sz w:val="24"/>
                <w:szCs w:val="24"/>
              </w:rPr>
            </w:pPr>
          </w:p>
        </w:tc>
        <w:tc>
          <w:tcPr>
            <w:tcW w:w="1659" w:type="dxa"/>
          </w:tcPr>
          <w:p w:rsidR="006D404D" w:rsidRPr="006D404D" w:rsidRDefault="006D404D" w:rsidP="006D404D">
            <w:pPr>
              <w:snapToGrid w:val="0"/>
              <w:spacing w:after="0" w:line="240" w:lineRule="auto"/>
              <w:rPr>
                <w:rFonts w:ascii="Times New Roman" w:hAnsi="Times New Roman"/>
                <w:sz w:val="24"/>
                <w:szCs w:val="24"/>
              </w:rPr>
            </w:pPr>
          </w:p>
        </w:tc>
        <w:tc>
          <w:tcPr>
            <w:tcW w:w="2552" w:type="dxa"/>
          </w:tcPr>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t>Муниципальный смотр-конкурс методических и дидактических средств обучения</w:t>
            </w:r>
          </w:p>
        </w:tc>
      </w:tr>
      <w:tr w:rsidR="006D404D" w:rsidRPr="004058AF" w:rsidTr="00AA3E00">
        <w:tc>
          <w:tcPr>
            <w:tcW w:w="1794" w:type="dxa"/>
          </w:tcPr>
          <w:p w:rsidR="006D404D" w:rsidRPr="006D404D" w:rsidRDefault="006D404D" w:rsidP="006D404D">
            <w:pPr>
              <w:snapToGrid w:val="0"/>
              <w:spacing w:after="0" w:line="240" w:lineRule="auto"/>
              <w:jc w:val="center"/>
              <w:rPr>
                <w:rFonts w:ascii="Times New Roman" w:hAnsi="Times New Roman"/>
                <w:sz w:val="24"/>
                <w:szCs w:val="24"/>
              </w:rPr>
            </w:pPr>
            <w:r w:rsidRPr="006D404D">
              <w:rPr>
                <w:rFonts w:ascii="Times New Roman" w:hAnsi="Times New Roman"/>
                <w:sz w:val="24"/>
                <w:szCs w:val="24"/>
              </w:rPr>
              <w:t>Ворожейкина Л.В.</w:t>
            </w:r>
          </w:p>
        </w:tc>
        <w:tc>
          <w:tcPr>
            <w:tcW w:w="2181" w:type="dxa"/>
          </w:tcPr>
          <w:p w:rsidR="006D404D" w:rsidRPr="006D404D" w:rsidRDefault="006D404D" w:rsidP="006D404D">
            <w:pPr>
              <w:snapToGrid w:val="0"/>
              <w:spacing w:after="0" w:line="240" w:lineRule="auto"/>
              <w:rPr>
                <w:rFonts w:ascii="Times New Roman" w:hAnsi="Times New Roman"/>
                <w:sz w:val="24"/>
                <w:szCs w:val="24"/>
              </w:rPr>
            </w:pPr>
          </w:p>
        </w:tc>
        <w:tc>
          <w:tcPr>
            <w:tcW w:w="2163" w:type="dxa"/>
          </w:tcPr>
          <w:p w:rsidR="006D404D" w:rsidRPr="006D404D" w:rsidRDefault="006D404D" w:rsidP="006D404D">
            <w:pPr>
              <w:snapToGrid w:val="0"/>
              <w:spacing w:after="0" w:line="240" w:lineRule="auto"/>
              <w:rPr>
                <w:rFonts w:ascii="Times New Roman" w:hAnsi="Times New Roman"/>
                <w:sz w:val="24"/>
                <w:szCs w:val="24"/>
              </w:rPr>
            </w:pPr>
          </w:p>
        </w:tc>
        <w:tc>
          <w:tcPr>
            <w:tcW w:w="1659" w:type="dxa"/>
          </w:tcPr>
          <w:p w:rsidR="006D404D" w:rsidRPr="006D404D" w:rsidRDefault="006D404D" w:rsidP="006D404D">
            <w:pPr>
              <w:snapToGrid w:val="0"/>
              <w:spacing w:after="0" w:line="240" w:lineRule="auto"/>
              <w:rPr>
                <w:rFonts w:ascii="Times New Roman" w:hAnsi="Times New Roman"/>
                <w:sz w:val="24"/>
                <w:szCs w:val="24"/>
              </w:rPr>
            </w:pPr>
          </w:p>
        </w:tc>
        <w:tc>
          <w:tcPr>
            <w:tcW w:w="2552" w:type="dxa"/>
          </w:tcPr>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t>Муниципальный смотр-конкурс методических и дидактических средств обучения</w:t>
            </w:r>
          </w:p>
        </w:tc>
      </w:tr>
      <w:tr w:rsidR="006D404D" w:rsidRPr="004058AF" w:rsidTr="00AA3E00">
        <w:tc>
          <w:tcPr>
            <w:tcW w:w="1794" w:type="dxa"/>
          </w:tcPr>
          <w:p w:rsidR="006D404D" w:rsidRPr="006D404D" w:rsidRDefault="006D404D" w:rsidP="006D404D">
            <w:pPr>
              <w:pStyle w:val="Default"/>
              <w:ind w:right="49" w:firstLine="63"/>
              <w:rPr>
                <w:rFonts w:ascii="Times New Roman" w:hAnsi="Times New Roman" w:cs="Times New Roman"/>
                <w:bCs/>
                <w:color w:val="auto"/>
              </w:rPr>
            </w:pPr>
            <w:r w:rsidRPr="006D404D">
              <w:rPr>
                <w:rFonts w:ascii="Times New Roman" w:hAnsi="Times New Roman" w:cs="Times New Roman"/>
                <w:bCs/>
                <w:color w:val="auto"/>
              </w:rPr>
              <w:t>Чайкина С.А.</w:t>
            </w:r>
          </w:p>
          <w:p w:rsidR="006D404D" w:rsidRPr="006D404D" w:rsidRDefault="006D404D" w:rsidP="006D404D">
            <w:pPr>
              <w:pStyle w:val="Default"/>
              <w:tabs>
                <w:tab w:val="left" w:pos="3323"/>
              </w:tabs>
              <w:jc w:val="both"/>
              <w:rPr>
                <w:rFonts w:ascii="Times New Roman" w:hAnsi="Times New Roman" w:cs="Times New Roman"/>
                <w:bCs/>
                <w:color w:val="auto"/>
              </w:rPr>
            </w:pPr>
            <w:r w:rsidRPr="006D404D">
              <w:rPr>
                <w:rFonts w:ascii="Times New Roman" w:hAnsi="Times New Roman" w:cs="Times New Roman"/>
                <w:bCs/>
                <w:color w:val="auto"/>
              </w:rPr>
              <w:t>Гвоздкова С.А. Лопатина М.В.  Чепкасова Е.М.</w:t>
            </w:r>
            <w:r w:rsidRPr="006D404D">
              <w:rPr>
                <w:rFonts w:ascii="Times New Roman" w:hAnsi="Times New Roman" w:cs="Times New Roman"/>
                <w:color w:val="auto"/>
              </w:rPr>
              <w:t xml:space="preserve"> Мелендина Н.Н. </w:t>
            </w:r>
          </w:p>
        </w:tc>
        <w:tc>
          <w:tcPr>
            <w:tcW w:w="2181" w:type="dxa"/>
          </w:tcPr>
          <w:p w:rsidR="006D404D" w:rsidRPr="006D404D" w:rsidRDefault="006D404D" w:rsidP="006D404D">
            <w:pPr>
              <w:snapToGrid w:val="0"/>
              <w:spacing w:after="0" w:line="240" w:lineRule="auto"/>
              <w:rPr>
                <w:rFonts w:ascii="Times New Roman" w:hAnsi="Times New Roman"/>
                <w:sz w:val="24"/>
                <w:szCs w:val="24"/>
              </w:rPr>
            </w:pPr>
          </w:p>
        </w:tc>
        <w:tc>
          <w:tcPr>
            <w:tcW w:w="2163" w:type="dxa"/>
          </w:tcPr>
          <w:p w:rsidR="006D404D" w:rsidRPr="006D404D" w:rsidRDefault="006D404D" w:rsidP="006D404D">
            <w:pPr>
              <w:snapToGrid w:val="0"/>
              <w:spacing w:after="0" w:line="240" w:lineRule="auto"/>
              <w:rPr>
                <w:rFonts w:ascii="Times New Roman" w:hAnsi="Times New Roman"/>
                <w:sz w:val="24"/>
                <w:szCs w:val="24"/>
              </w:rPr>
            </w:pPr>
          </w:p>
        </w:tc>
        <w:tc>
          <w:tcPr>
            <w:tcW w:w="1659" w:type="dxa"/>
          </w:tcPr>
          <w:p w:rsidR="006D404D" w:rsidRPr="006D404D" w:rsidRDefault="006D404D" w:rsidP="006D404D">
            <w:pPr>
              <w:snapToGrid w:val="0"/>
              <w:spacing w:after="0" w:line="240" w:lineRule="auto"/>
              <w:rPr>
                <w:rFonts w:ascii="Times New Roman" w:hAnsi="Times New Roman"/>
                <w:sz w:val="24"/>
                <w:szCs w:val="24"/>
              </w:rPr>
            </w:pPr>
          </w:p>
        </w:tc>
        <w:tc>
          <w:tcPr>
            <w:tcW w:w="2552" w:type="dxa"/>
          </w:tcPr>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t>Муниципальный смотр-конкурс методических и дидактических средств обучения</w:t>
            </w:r>
          </w:p>
        </w:tc>
      </w:tr>
      <w:tr w:rsidR="006D404D" w:rsidRPr="004058AF" w:rsidTr="00AA3E00">
        <w:tc>
          <w:tcPr>
            <w:tcW w:w="1794" w:type="dxa"/>
          </w:tcPr>
          <w:p w:rsidR="006D404D" w:rsidRPr="006D404D" w:rsidRDefault="006D404D" w:rsidP="006D404D">
            <w:pPr>
              <w:pStyle w:val="Default"/>
              <w:ind w:right="49" w:firstLine="63"/>
              <w:rPr>
                <w:rFonts w:ascii="Times New Roman" w:hAnsi="Times New Roman" w:cs="Times New Roman"/>
                <w:bCs/>
                <w:color w:val="auto"/>
              </w:rPr>
            </w:pPr>
            <w:r w:rsidRPr="006D404D">
              <w:rPr>
                <w:rFonts w:ascii="Times New Roman" w:hAnsi="Times New Roman" w:cs="Times New Roman"/>
                <w:bCs/>
                <w:color w:val="auto"/>
              </w:rPr>
              <w:t>Гиляшова С.В., Балабанова М.Н.</w:t>
            </w:r>
          </w:p>
        </w:tc>
        <w:tc>
          <w:tcPr>
            <w:tcW w:w="2181" w:type="dxa"/>
          </w:tcPr>
          <w:p w:rsidR="006D404D" w:rsidRPr="006D404D" w:rsidRDefault="006D404D" w:rsidP="006D404D">
            <w:pPr>
              <w:snapToGrid w:val="0"/>
              <w:spacing w:after="0" w:line="240" w:lineRule="auto"/>
              <w:rPr>
                <w:rFonts w:ascii="Times New Roman" w:hAnsi="Times New Roman"/>
                <w:sz w:val="24"/>
                <w:szCs w:val="24"/>
              </w:rPr>
            </w:pPr>
          </w:p>
        </w:tc>
        <w:tc>
          <w:tcPr>
            <w:tcW w:w="2163" w:type="dxa"/>
          </w:tcPr>
          <w:p w:rsidR="006D404D" w:rsidRPr="006D404D" w:rsidRDefault="006D404D" w:rsidP="006D404D">
            <w:pPr>
              <w:snapToGrid w:val="0"/>
              <w:spacing w:after="0" w:line="240" w:lineRule="auto"/>
              <w:rPr>
                <w:rFonts w:ascii="Times New Roman" w:hAnsi="Times New Roman"/>
                <w:sz w:val="24"/>
                <w:szCs w:val="24"/>
              </w:rPr>
            </w:pPr>
          </w:p>
        </w:tc>
        <w:tc>
          <w:tcPr>
            <w:tcW w:w="1659" w:type="dxa"/>
          </w:tcPr>
          <w:p w:rsidR="006D404D" w:rsidRPr="006D404D" w:rsidRDefault="006D404D" w:rsidP="006D404D">
            <w:pPr>
              <w:snapToGrid w:val="0"/>
              <w:spacing w:after="0" w:line="240" w:lineRule="auto"/>
              <w:rPr>
                <w:rFonts w:ascii="Times New Roman" w:hAnsi="Times New Roman"/>
                <w:sz w:val="24"/>
                <w:szCs w:val="24"/>
              </w:rPr>
            </w:pPr>
          </w:p>
        </w:tc>
        <w:tc>
          <w:tcPr>
            <w:tcW w:w="2552" w:type="dxa"/>
          </w:tcPr>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t>Инновационных педагогических и управленческих проектов «Инновации-Творчество-Успех»</w:t>
            </w:r>
          </w:p>
        </w:tc>
      </w:tr>
      <w:tr w:rsidR="006D404D" w:rsidRPr="004058AF" w:rsidTr="00AA3E00">
        <w:tc>
          <w:tcPr>
            <w:tcW w:w="1794" w:type="dxa"/>
          </w:tcPr>
          <w:p w:rsidR="006D404D" w:rsidRPr="006D404D" w:rsidRDefault="006D404D" w:rsidP="006D404D">
            <w:pPr>
              <w:pStyle w:val="Default"/>
              <w:ind w:right="49" w:firstLine="63"/>
              <w:rPr>
                <w:rFonts w:ascii="Times New Roman" w:hAnsi="Times New Roman" w:cs="Times New Roman"/>
                <w:bCs/>
                <w:color w:val="auto"/>
              </w:rPr>
            </w:pPr>
            <w:r w:rsidRPr="006D404D">
              <w:rPr>
                <w:rFonts w:ascii="Times New Roman" w:hAnsi="Times New Roman" w:cs="Times New Roman"/>
                <w:bCs/>
                <w:color w:val="auto"/>
              </w:rPr>
              <w:t>Чайкина С.А.</w:t>
            </w:r>
          </w:p>
        </w:tc>
        <w:tc>
          <w:tcPr>
            <w:tcW w:w="2181" w:type="dxa"/>
          </w:tcPr>
          <w:p w:rsidR="006D404D" w:rsidRPr="006D404D" w:rsidRDefault="006D404D" w:rsidP="006D404D">
            <w:pPr>
              <w:snapToGrid w:val="0"/>
              <w:spacing w:after="0" w:line="240" w:lineRule="auto"/>
              <w:rPr>
                <w:rFonts w:ascii="Times New Roman" w:hAnsi="Times New Roman"/>
                <w:sz w:val="24"/>
                <w:szCs w:val="24"/>
              </w:rPr>
            </w:pPr>
          </w:p>
        </w:tc>
        <w:tc>
          <w:tcPr>
            <w:tcW w:w="2163" w:type="dxa"/>
          </w:tcPr>
          <w:p w:rsidR="006D404D" w:rsidRPr="006D404D" w:rsidRDefault="006D404D" w:rsidP="006D404D">
            <w:pPr>
              <w:snapToGrid w:val="0"/>
              <w:spacing w:after="0" w:line="240" w:lineRule="auto"/>
              <w:rPr>
                <w:rFonts w:ascii="Times New Roman" w:hAnsi="Times New Roman"/>
                <w:sz w:val="24"/>
                <w:szCs w:val="24"/>
              </w:rPr>
            </w:pPr>
          </w:p>
        </w:tc>
        <w:tc>
          <w:tcPr>
            <w:tcW w:w="1659" w:type="dxa"/>
          </w:tcPr>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t>9 краевой конкурс инновационных индивидуальных образовательных проектов «Инновации -</w:t>
            </w:r>
            <w:r w:rsidRPr="006D404D">
              <w:rPr>
                <w:rFonts w:ascii="Times New Roman" w:hAnsi="Times New Roman"/>
                <w:sz w:val="24"/>
                <w:szCs w:val="24"/>
              </w:rPr>
              <w:lastRenderedPageBreak/>
              <w:t>2016»</w:t>
            </w:r>
          </w:p>
        </w:tc>
        <w:tc>
          <w:tcPr>
            <w:tcW w:w="2552" w:type="dxa"/>
          </w:tcPr>
          <w:p w:rsidR="006D404D" w:rsidRPr="006D404D" w:rsidRDefault="006D404D" w:rsidP="006D404D">
            <w:pPr>
              <w:spacing w:after="0" w:line="240" w:lineRule="auto"/>
              <w:jc w:val="both"/>
              <w:rPr>
                <w:rFonts w:ascii="Times New Roman" w:hAnsi="Times New Roman"/>
                <w:sz w:val="24"/>
                <w:szCs w:val="24"/>
              </w:rPr>
            </w:pPr>
          </w:p>
        </w:tc>
      </w:tr>
      <w:tr w:rsidR="006D404D" w:rsidRPr="004058AF" w:rsidTr="00AA3E00">
        <w:tc>
          <w:tcPr>
            <w:tcW w:w="1794" w:type="dxa"/>
          </w:tcPr>
          <w:p w:rsidR="006D404D" w:rsidRPr="006D404D" w:rsidRDefault="006D404D" w:rsidP="006D404D">
            <w:pPr>
              <w:pStyle w:val="Default"/>
              <w:ind w:right="49" w:firstLine="63"/>
              <w:rPr>
                <w:rFonts w:ascii="Times New Roman" w:hAnsi="Times New Roman" w:cs="Times New Roman"/>
                <w:bCs/>
                <w:color w:val="auto"/>
              </w:rPr>
            </w:pPr>
            <w:r w:rsidRPr="006D404D">
              <w:rPr>
                <w:rFonts w:ascii="Times New Roman" w:hAnsi="Times New Roman" w:cs="Times New Roman"/>
                <w:bCs/>
                <w:color w:val="auto"/>
              </w:rPr>
              <w:lastRenderedPageBreak/>
              <w:t>Гиляшова С.В.</w:t>
            </w:r>
          </w:p>
        </w:tc>
        <w:tc>
          <w:tcPr>
            <w:tcW w:w="2181" w:type="dxa"/>
          </w:tcPr>
          <w:p w:rsidR="006D404D" w:rsidRPr="006D404D" w:rsidRDefault="006D404D" w:rsidP="006D404D">
            <w:pPr>
              <w:snapToGrid w:val="0"/>
              <w:spacing w:after="0" w:line="240" w:lineRule="auto"/>
              <w:rPr>
                <w:rFonts w:ascii="Times New Roman" w:hAnsi="Times New Roman"/>
                <w:sz w:val="24"/>
                <w:szCs w:val="24"/>
              </w:rPr>
            </w:pPr>
          </w:p>
        </w:tc>
        <w:tc>
          <w:tcPr>
            <w:tcW w:w="2163" w:type="dxa"/>
          </w:tcPr>
          <w:p w:rsidR="006D404D" w:rsidRPr="006D404D" w:rsidRDefault="006D404D" w:rsidP="006D404D">
            <w:pPr>
              <w:snapToGrid w:val="0"/>
              <w:spacing w:after="0" w:line="240" w:lineRule="auto"/>
              <w:rPr>
                <w:rFonts w:ascii="Times New Roman" w:hAnsi="Times New Roman"/>
                <w:sz w:val="24"/>
                <w:szCs w:val="24"/>
              </w:rPr>
            </w:pPr>
          </w:p>
        </w:tc>
        <w:tc>
          <w:tcPr>
            <w:tcW w:w="1659" w:type="dxa"/>
          </w:tcPr>
          <w:p w:rsidR="006D404D" w:rsidRPr="006D404D" w:rsidRDefault="006D404D" w:rsidP="006D404D">
            <w:pPr>
              <w:snapToGrid w:val="0"/>
              <w:spacing w:after="0" w:line="240" w:lineRule="auto"/>
              <w:rPr>
                <w:rFonts w:ascii="Times New Roman" w:hAnsi="Times New Roman"/>
                <w:sz w:val="24"/>
                <w:szCs w:val="24"/>
              </w:rPr>
            </w:pPr>
            <w:r w:rsidRPr="006D404D">
              <w:rPr>
                <w:rFonts w:ascii="Times New Roman" w:hAnsi="Times New Roman"/>
                <w:sz w:val="24"/>
                <w:szCs w:val="24"/>
              </w:rPr>
              <w:t>Краевой конкурс «Школа и социум»</w:t>
            </w:r>
          </w:p>
        </w:tc>
        <w:tc>
          <w:tcPr>
            <w:tcW w:w="2552" w:type="dxa"/>
          </w:tcPr>
          <w:p w:rsidR="006D404D" w:rsidRPr="006D404D" w:rsidRDefault="006D404D" w:rsidP="006D404D">
            <w:pPr>
              <w:spacing w:after="0" w:line="240" w:lineRule="auto"/>
              <w:jc w:val="both"/>
              <w:rPr>
                <w:rFonts w:ascii="Times New Roman" w:hAnsi="Times New Roman"/>
                <w:sz w:val="24"/>
                <w:szCs w:val="24"/>
              </w:rPr>
            </w:pPr>
          </w:p>
        </w:tc>
      </w:tr>
    </w:tbl>
    <w:p w:rsidR="008D3CB4" w:rsidRPr="004058AF" w:rsidRDefault="008D3CB4" w:rsidP="00F26260">
      <w:pPr>
        <w:spacing w:after="0" w:line="240" w:lineRule="auto"/>
        <w:jc w:val="both"/>
        <w:rPr>
          <w:rFonts w:ascii="Times New Roman" w:hAnsi="Times New Roman"/>
          <w:color w:val="000000" w:themeColor="text1"/>
          <w:sz w:val="24"/>
          <w:szCs w:val="24"/>
        </w:rPr>
      </w:pPr>
    </w:p>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Членство педагогов школы в профессиональных педагогических ассоциациях: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786"/>
      </w:tblGrid>
      <w:tr w:rsidR="008D3CB4" w:rsidRPr="004058AF" w:rsidTr="00144046">
        <w:tc>
          <w:tcPr>
            <w:tcW w:w="4610" w:type="dxa"/>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ФИО педагога</w:t>
            </w:r>
          </w:p>
        </w:tc>
        <w:tc>
          <w:tcPr>
            <w:tcW w:w="4786" w:type="dxa"/>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Наименование ассоциации</w:t>
            </w:r>
          </w:p>
        </w:tc>
      </w:tr>
      <w:tr w:rsidR="008D3CB4" w:rsidRPr="004058AF" w:rsidTr="00144046">
        <w:tc>
          <w:tcPr>
            <w:tcW w:w="4610" w:type="dxa"/>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Зорина Ольга Михайловна </w:t>
            </w:r>
          </w:p>
        </w:tc>
        <w:tc>
          <w:tcPr>
            <w:tcW w:w="4786" w:type="dxa"/>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Ассоциация победителей муниципального конкурса «Учитель года»  Чайковского муниципального района «ЛУЧ»</w:t>
            </w:r>
          </w:p>
        </w:tc>
      </w:tr>
      <w:tr w:rsidR="008D3CB4" w:rsidRPr="004058AF" w:rsidTr="00144046">
        <w:tc>
          <w:tcPr>
            <w:tcW w:w="4610" w:type="dxa"/>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Аникина Ольга Николаевна</w:t>
            </w:r>
          </w:p>
        </w:tc>
        <w:tc>
          <w:tcPr>
            <w:tcW w:w="4786" w:type="dxa"/>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Ассоциация победителей муниципального конкурса «Учитель года»  Чайковского муниципального района «ЛУЧ»</w:t>
            </w:r>
          </w:p>
        </w:tc>
      </w:tr>
      <w:tr w:rsidR="008D3CB4" w:rsidRPr="004058AF" w:rsidTr="00144046">
        <w:tc>
          <w:tcPr>
            <w:tcW w:w="4610" w:type="dxa"/>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Яковлев Владимир Алексеевич</w:t>
            </w:r>
          </w:p>
        </w:tc>
        <w:tc>
          <w:tcPr>
            <w:tcW w:w="4786" w:type="dxa"/>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Ассоциация победителей муниципального конкурса «Учитель года»  Чайковского муниципального района «ЛУЧ»</w:t>
            </w:r>
          </w:p>
        </w:tc>
      </w:tr>
      <w:tr w:rsidR="008D3CB4" w:rsidRPr="004058AF" w:rsidTr="00144046">
        <w:tc>
          <w:tcPr>
            <w:tcW w:w="4610" w:type="dxa"/>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Сергеева Елена Евгеньевна</w:t>
            </w:r>
          </w:p>
        </w:tc>
        <w:tc>
          <w:tcPr>
            <w:tcW w:w="4786" w:type="dxa"/>
          </w:tcPr>
          <w:p w:rsidR="008D3CB4" w:rsidRPr="004058AF" w:rsidRDefault="008D3CB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Ассоциация победителей муниципального конкурса «Учитель года»  Чайковского муниципального района «ЛУЧ»</w:t>
            </w:r>
          </w:p>
        </w:tc>
      </w:tr>
    </w:tbl>
    <w:p w:rsidR="00654071" w:rsidRPr="004058AF" w:rsidRDefault="0065407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Перспективными направлениями инновационной деятельности школы в последние годы являются:</w:t>
      </w:r>
    </w:p>
    <w:p w:rsidR="00654071" w:rsidRPr="004058AF" w:rsidRDefault="00654071" w:rsidP="009678EC">
      <w:pPr>
        <w:numPr>
          <w:ilvl w:val="0"/>
          <w:numId w:val="177"/>
        </w:numPr>
        <w:tabs>
          <w:tab w:val="left" w:pos="-2268"/>
          <w:tab w:val="left" w:pos="-2127"/>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Завершение перехода на ФГОС в начальной школе (работа над формированием УУД через деятельность ШМО учителей начальной школы);</w:t>
      </w:r>
    </w:p>
    <w:p w:rsidR="006D404D" w:rsidRDefault="006D404D" w:rsidP="009678EC">
      <w:pPr>
        <w:numPr>
          <w:ilvl w:val="0"/>
          <w:numId w:val="177"/>
        </w:numPr>
        <w:tabs>
          <w:tab w:val="left" w:pos="-2268"/>
          <w:tab w:val="left" w:pos="-2127"/>
        </w:tabs>
        <w:spacing w:after="0"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реализация</w:t>
      </w:r>
      <w:r w:rsidR="00654071" w:rsidRPr="004058AF">
        <w:rPr>
          <w:rFonts w:ascii="Times New Roman" w:hAnsi="Times New Roman"/>
          <w:color w:val="000000" w:themeColor="text1"/>
          <w:sz w:val="24"/>
          <w:szCs w:val="24"/>
        </w:rPr>
        <w:t xml:space="preserve"> ФГОС в основной школе; </w:t>
      </w:r>
    </w:p>
    <w:p w:rsidR="00654071" w:rsidRPr="004058AF" w:rsidRDefault="006D404D" w:rsidP="009678EC">
      <w:pPr>
        <w:numPr>
          <w:ilvl w:val="0"/>
          <w:numId w:val="177"/>
        </w:numPr>
        <w:tabs>
          <w:tab w:val="left" w:pos="-2268"/>
          <w:tab w:val="left" w:pos="-2127"/>
        </w:tabs>
        <w:spacing w:after="0"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реализация ФГОС НОО с ОВЗ;</w:t>
      </w:r>
      <w:r w:rsidR="00654071" w:rsidRPr="004058AF">
        <w:rPr>
          <w:rFonts w:ascii="Times New Roman" w:hAnsi="Times New Roman"/>
          <w:color w:val="000000" w:themeColor="text1"/>
          <w:sz w:val="24"/>
          <w:szCs w:val="24"/>
        </w:rPr>
        <w:t xml:space="preserve"> </w:t>
      </w:r>
    </w:p>
    <w:p w:rsidR="00654071" w:rsidRPr="004058AF" w:rsidRDefault="00654071" w:rsidP="009678EC">
      <w:pPr>
        <w:numPr>
          <w:ilvl w:val="0"/>
          <w:numId w:val="177"/>
        </w:numPr>
        <w:tabs>
          <w:tab w:val="left" w:pos="-2268"/>
          <w:tab w:val="left" w:pos="-2127"/>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Организация внеурочной деятельности в начальной школе (создание системы, ее коррекция);</w:t>
      </w:r>
    </w:p>
    <w:p w:rsidR="00654071" w:rsidRPr="004058AF" w:rsidRDefault="00654071" w:rsidP="009678EC">
      <w:pPr>
        <w:numPr>
          <w:ilvl w:val="0"/>
          <w:numId w:val="177"/>
        </w:numPr>
        <w:tabs>
          <w:tab w:val="left" w:pos="-2268"/>
          <w:tab w:val="left" w:pos="-2127"/>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Работа с детьми, имеющими повышенную мотивацию к обучению; </w:t>
      </w:r>
    </w:p>
    <w:p w:rsidR="00654071" w:rsidRPr="004058AF" w:rsidRDefault="00654071" w:rsidP="009678EC">
      <w:pPr>
        <w:numPr>
          <w:ilvl w:val="0"/>
          <w:numId w:val="177"/>
        </w:numPr>
        <w:tabs>
          <w:tab w:val="left" w:pos="-2268"/>
          <w:tab w:val="left" w:pos="-2127"/>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Разработка и внедрение школьной системы оценки качества образования;</w:t>
      </w:r>
    </w:p>
    <w:p w:rsidR="00654071" w:rsidRPr="004058AF" w:rsidRDefault="00654071" w:rsidP="009678EC">
      <w:pPr>
        <w:numPr>
          <w:ilvl w:val="0"/>
          <w:numId w:val="177"/>
        </w:numPr>
        <w:tabs>
          <w:tab w:val="left" w:pos="-2268"/>
          <w:tab w:val="left" w:pos="-2127"/>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Выстраивание партнерских отношений с родителями;</w:t>
      </w:r>
    </w:p>
    <w:p w:rsidR="00654071" w:rsidRPr="004058AF" w:rsidRDefault="00654071" w:rsidP="009678EC">
      <w:pPr>
        <w:numPr>
          <w:ilvl w:val="0"/>
          <w:numId w:val="177"/>
        </w:numPr>
        <w:tabs>
          <w:tab w:val="left" w:pos="-2268"/>
          <w:tab w:val="left" w:pos="-2127"/>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Совершенствование школьной ИОС;</w:t>
      </w:r>
    </w:p>
    <w:p w:rsidR="00654071" w:rsidRPr="004058AF" w:rsidRDefault="00654071"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Педагоги разрабатывают единичные проекты, по формированию конкретных УУД  (Загородских Л.В.,  Котельникова И.В.). В 2013-2014 учебном году завершилась реализация проектов, прошедших экспертизу на муниципальном экспертном методическом совете Управления общего и профессионального образования.  </w:t>
      </w:r>
    </w:p>
    <w:p w:rsidR="00654071" w:rsidRPr="004058AF" w:rsidRDefault="00654071" w:rsidP="009678EC">
      <w:pPr>
        <w:pStyle w:val="a9"/>
        <w:numPr>
          <w:ilvl w:val="0"/>
          <w:numId w:val="175"/>
        </w:numPr>
        <w:ind w:left="0" w:firstLine="0"/>
        <w:jc w:val="both"/>
        <w:rPr>
          <w:rFonts w:ascii="Times New Roman" w:hAnsi="Times New Roman"/>
          <w:color w:val="000000" w:themeColor="text1"/>
          <w:szCs w:val="24"/>
        </w:rPr>
      </w:pPr>
      <w:r w:rsidRPr="004058AF">
        <w:rPr>
          <w:rFonts w:ascii="Times New Roman" w:hAnsi="Times New Roman"/>
          <w:color w:val="000000" w:themeColor="text1"/>
          <w:szCs w:val="24"/>
        </w:rPr>
        <w:t>«Шаг навстречу» по созданию школьной службы примирения;</w:t>
      </w:r>
    </w:p>
    <w:p w:rsidR="00654071" w:rsidRPr="004058AF" w:rsidRDefault="00654071" w:rsidP="009678EC">
      <w:pPr>
        <w:pStyle w:val="a9"/>
        <w:numPr>
          <w:ilvl w:val="0"/>
          <w:numId w:val="175"/>
        </w:numPr>
        <w:ind w:left="0" w:firstLine="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«Организация пространства образовательного выбора пятиклассников»; </w:t>
      </w:r>
    </w:p>
    <w:p w:rsidR="00654071" w:rsidRPr="004058AF" w:rsidRDefault="00654071" w:rsidP="009678EC">
      <w:pPr>
        <w:pStyle w:val="a9"/>
        <w:numPr>
          <w:ilvl w:val="0"/>
          <w:numId w:val="175"/>
        </w:numPr>
        <w:ind w:left="0" w:firstLine="0"/>
        <w:jc w:val="both"/>
        <w:rPr>
          <w:rFonts w:ascii="Times New Roman" w:hAnsi="Times New Roman"/>
          <w:color w:val="000000" w:themeColor="text1"/>
          <w:szCs w:val="24"/>
        </w:rPr>
      </w:pPr>
      <w:r w:rsidRPr="004058AF">
        <w:rPr>
          <w:rFonts w:ascii="Times New Roman" w:hAnsi="Times New Roman"/>
          <w:color w:val="000000" w:themeColor="text1"/>
          <w:szCs w:val="24"/>
        </w:rPr>
        <w:t>«Наши надежды» по организации работы с детьми, имеющими повышенную мотивацию к познавательной деятельности;</w:t>
      </w:r>
    </w:p>
    <w:p w:rsidR="00654071" w:rsidRPr="004058AF" w:rsidRDefault="00654071" w:rsidP="009678EC">
      <w:pPr>
        <w:pStyle w:val="a9"/>
        <w:numPr>
          <w:ilvl w:val="0"/>
          <w:numId w:val="175"/>
        </w:numPr>
        <w:ind w:left="0" w:firstLine="0"/>
        <w:jc w:val="both"/>
        <w:rPr>
          <w:rFonts w:ascii="Times New Roman" w:hAnsi="Times New Roman"/>
          <w:color w:val="000000" w:themeColor="text1"/>
          <w:szCs w:val="24"/>
        </w:rPr>
      </w:pPr>
      <w:r w:rsidRPr="004058AF">
        <w:rPr>
          <w:rFonts w:ascii="Times New Roman" w:hAnsi="Times New Roman"/>
          <w:color w:val="000000" w:themeColor="text1"/>
          <w:szCs w:val="24"/>
        </w:rPr>
        <w:t>«Школа мастеров» (сетевая организация внеурочной деятельности);</w:t>
      </w:r>
    </w:p>
    <w:p w:rsidR="00654071" w:rsidRPr="004058AF" w:rsidRDefault="00654071" w:rsidP="00F26260">
      <w:pPr>
        <w:pStyle w:val="a7"/>
        <w:spacing w:before="0" w:beforeAutospacing="0" w:after="0" w:afterAutospacing="0"/>
        <w:jc w:val="both"/>
        <w:rPr>
          <w:rFonts w:ascii="Times New Roman" w:hAnsi="Times New Roman"/>
          <w:color w:val="000000" w:themeColor="text1"/>
        </w:rPr>
      </w:pPr>
      <w:r w:rsidRPr="004058AF">
        <w:rPr>
          <w:rFonts w:ascii="Times New Roman" w:hAnsi="Times New Roman"/>
          <w:color w:val="000000" w:themeColor="text1"/>
        </w:rPr>
        <w:t>На школьном уровне   педагогическими сообществами  реализуются проекты:</w:t>
      </w:r>
    </w:p>
    <w:p w:rsidR="00654071" w:rsidRPr="004058AF" w:rsidRDefault="00654071" w:rsidP="009678EC">
      <w:pPr>
        <w:pStyle w:val="a7"/>
        <w:numPr>
          <w:ilvl w:val="0"/>
          <w:numId w:val="176"/>
        </w:numPr>
        <w:spacing w:before="0" w:beforeAutospacing="0" w:after="0" w:afterAutospacing="0"/>
        <w:ind w:left="0" w:firstLine="0"/>
        <w:jc w:val="both"/>
        <w:rPr>
          <w:rFonts w:ascii="Times New Roman" w:hAnsi="Times New Roman"/>
          <w:color w:val="000000" w:themeColor="text1"/>
        </w:rPr>
      </w:pPr>
      <w:r w:rsidRPr="004058AF">
        <w:rPr>
          <w:rFonts w:ascii="Times New Roman" w:hAnsi="Times New Roman"/>
          <w:color w:val="000000" w:themeColor="text1"/>
        </w:rPr>
        <w:t xml:space="preserve">«Библиосплав или Познай мир с книгой»; </w:t>
      </w:r>
    </w:p>
    <w:p w:rsidR="00654071" w:rsidRDefault="00654071" w:rsidP="009678EC">
      <w:pPr>
        <w:pStyle w:val="a7"/>
        <w:numPr>
          <w:ilvl w:val="0"/>
          <w:numId w:val="176"/>
        </w:numPr>
        <w:spacing w:before="0" w:beforeAutospacing="0" w:after="0" w:afterAutospacing="0"/>
        <w:ind w:left="0" w:firstLine="0"/>
        <w:jc w:val="both"/>
        <w:rPr>
          <w:rFonts w:ascii="Times New Roman" w:hAnsi="Times New Roman"/>
          <w:color w:val="000000" w:themeColor="text1"/>
        </w:rPr>
      </w:pPr>
      <w:r w:rsidRPr="004058AF">
        <w:rPr>
          <w:rFonts w:ascii="Times New Roman" w:hAnsi="Times New Roman"/>
          <w:color w:val="000000" w:themeColor="text1"/>
        </w:rPr>
        <w:t>Эти и другие проекты   положены в основу новой Программы развития школы, прошедшей внешнюю экспертизу муниципального экспертного сообщества в апреле 2014 г.</w:t>
      </w:r>
    </w:p>
    <w:p w:rsidR="006D404D" w:rsidRDefault="006D404D" w:rsidP="006D404D">
      <w:pPr>
        <w:pStyle w:val="a7"/>
        <w:spacing w:before="0" w:beforeAutospacing="0" w:after="0" w:afterAutospacing="0"/>
        <w:jc w:val="both"/>
        <w:rPr>
          <w:rFonts w:ascii="Times New Roman" w:hAnsi="Times New Roman"/>
          <w:color w:val="000000" w:themeColor="text1"/>
        </w:rPr>
      </w:pPr>
      <w:r>
        <w:rPr>
          <w:rFonts w:ascii="Times New Roman" w:hAnsi="Times New Roman"/>
          <w:color w:val="000000" w:themeColor="text1"/>
        </w:rPr>
        <w:t xml:space="preserve">В 2015-2016 учебном </w:t>
      </w:r>
      <w:r w:rsidR="00816938">
        <w:rPr>
          <w:rFonts w:ascii="Times New Roman" w:hAnsi="Times New Roman"/>
          <w:color w:val="000000" w:themeColor="text1"/>
        </w:rPr>
        <w:t xml:space="preserve">году реализуются проекты </w:t>
      </w:r>
      <w:r w:rsidR="00816938" w:rsidRPr="004058AF">
        <w:rPr>
          <w:rFonts w:ascii="Times New Roman" w:hAnsi="Times New Roman"/>
          <w:color w:val="000000" w:themeColor="text1"/>
        </w:rPr>
        <w:t>прошедших экспертизу на муниципальном экспертном методическом совете Управления общего и профессионального образования</w:t>
      </w:r>
      <w:r w:rsidR="00816938">
        <w:rPr>
          <w:rFonts w:ascii="Times New Roman" w:hAnsi="Times New Roman"/>
          <w:color w:val="000000" w:themeColor="text1"/>
        </w:rPr>
        <w:t>:</w:t>
      </w:r>
    </w:p>
    <w:p w:rsidR="00816938" w:rsidRPr="00816938" w:rsidRDefault="00816938" w:rsidP="006D404D">
      <w:pPr>
        <w:pStyle w:val="a7"/>
        <w:spacing w:before="0" w:beforeAutospacing="0" w:after="0" w:afterAutospacing="0"/>
        <w:jc w:val="both"/>
        <w:rPr>
          <w:rFonts w:ascii="Times New Roman" w:hAnsi="Times New Roman"/>
        </w:rPr>
      </w:pPr>
      <w:r w:rsidRPr="00816938">
        <w:rPr>
          <w:rFonts w:ascii="Times New Roman" w:hAnsi="Times New Roman"/>
        </w:rPr>
        <w:lastRenderedPageBreak/>
        <w:t>- От анализа ИОС – к перспективам ее развития</w:t>
      </w:r>
    </w:p>
    <w:p w:rsidR="00816938" w:rsidRPr="00816938" w:rsidRDefault="00816938" w:rsidP="006D404D">
      <w:pPr>
        <w:pStyle w:val="a7"/>
        <w:spacing w:before="0" w:beforeAutospacing="0" w:after="0" w:afterAutospacing="0"/>
        <w:jc w:val="both"/>
        <w:rPr>
          <w:rFonts w:ascii="Times New Roman" w:hAnsi="Times New Roman"/>
        </w:rPr>
      </w:pPr>
      <w:r w:rsidRPr="00816938">
        <w:rPr>
          <w:rFonts w:ascii="Times New Roman" w:hAnsi="Times New Roman"/>
        </w:rPr>
        <w:t>- Как стать успешным? (Модель сопровождения детей с ОВЗ);</w:t>
      </w:r>
    </w:p>
    <w:p w:rsidR="00816938" w:rsidRPr="00816938" w:rsidRDefault="00816938" w:rsidP="006D404D">
      <w:pPr>
        <w:pStyle w:val="a7"/>
        <w:spacing w:before="0" w:beforeAutospacing="0" w:after="0" w:afterAutospacing="0"/>
        <w:jc w:val="both"/>
        <w:rPr>
          <w:rFonts w:ascii="Times New Roman" w:hAnsi="Times New Roman"/>
        </w:rPr>
      </w:pPr>
      <w:r w:rsidRPr="00816938">
        <w:rPr>
          <w:rFonts w:ascii="Times New Roman" w:hAnsi="Times New Roman"/>
        </w:rPr>
        <w:t>- Внедрение ШСОК;</w:t>
      </w:r>
    </w:p>
    <w:p w:rsidR="00816938" w:rsidRPr="00816938" w:rsidRDefault="00816938" w:rsidP="006D404D">
      <w:pPr>
        <w:pStyle w:val="a7"/>
        <w:spacing w:before="0" w:beforeAutospacing="0" w:after="0" w:afterAutospacing="0"/>
        <w:jc w:val="both"/>
        <w:rPr>
          <w:rFonts w:ascii="Times New Roman" w:hAnsi="Times New Roman"/>
        </w:rPr>
      </w:pPr>
      <w:r w:rsidRPr="00816938">
        <w:rPr>
          <w:rFonts w:ascii="Times New Roman" w:hAnsi="Times New Roman"/>
        </w:rPr>
        <w:t>- Имена и события</w:t>
      </w:r>
      <w:r w:rsidRPr="00816938">
        <w:rPr>
          <w:rFonts w:ascii="Times New Roman" w:hAnsi="Times New Roman"/>
          <w:i/>
        </w:rPr>
        <w:t>.</w:t>
      </w:r>
    </w:p>
    <w:p w:rsidR="00654071" w:rsidRPr="004058AF" w:rsidRDefault="0065407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ab/>
        <w:t>В целом, количество педагогов  (в % от общего числа), участвующих в инновационных проектах разного уровня – 85%</w:t>
      </w:r>
    </w:p>
    <w:p w:rsidR="00B96CB3" w:rsidRPr="004058AF" w:rsidRDefault="007B3001" w:rsidP="00F26260">
      <w:pPr>
        <w:pStyle w:val="a7"/>
        <w:widowControl w:val="0"/>
        <w:tabs>
          <w:tab w:val="left" w:pos="567"/>
        </w:tabs>
        <w:spacing w:before="0" w:beforeAutospacing="0" w:after="0" w:afterAutospacing="0"/>
        <w:jc w:val="both"/>
        <w:textAlignment w:val="baseline"/>
        <w:rPr>
          <w:rFonts w:ascii="Times New Roman" w:hAnsi="Times New Roman"/>
          <w:color w:val="000000" w:themeColor="text1"/>
        </w:rPr>
      </w:pPr>
      <w:r w:rsidRPr="004058AF">
        <w:rPr>
          <w:rFonts w:ascii="Times New Roman" w:eastAsia="Calibri" w:hAnsi="Times New Roman"/>
          <w:color w:val="000000" w:themeColor="text1"/>
          <w:lang w:eastAsia="en-US"/>
        </w:rPr>
        <w:tab/>
      </w:r>
      <w:r w:rsidR="00654071" w:rsidRPr="004058AF">
        <w:rPr>
          <w:rFonts w:ascii="Times New Roman" w:hAnsi="Times New Roman"/>
          <w:color w:val="000000" w:themeColor="text1"/>
        </w:rPr>
        <w:t>В</w:t>
      </w:r>
      <w:r w:rsidR="00090E50" w:rsidRPr="004058AF">
        <w:rPr>
          <w:rFonts w:ascii="Times New Roman" w:hAnsi="Times New Roman"/>
          <w:color w:val="000000" w:themeColor="text1"/>
        </w:rPr>
        <w:t xml:space="preserve"> школе проходили </w:t>
      </w:r>
      <w:r w:rsidR="00654071" w:rsidRPr="004058AF">
        <w:rPr>
          <w:rFonts w:ascii="Times New Roman" w:hAnsi="Times New Roman"/>
          <w:color w:val="000000" w:themeColor="text1"/>
        </w:rPr>
        <w:t>педагогические чтения</w:t>
      </w:r>
      <w:r w:rsidR="00090E50" w:rsidRPr="004058AF">
        <w:rPr>
          <w:rFonts w:ascii="Times New Roman" w:hAnsi="Times New Roman"/>
          <w:color w:val="000000" w:themeColor="text1"/>
        </w:rPr>
        <w:t xml:space="preserve"> по метапредметности, педагогический совет</w:t>
      </w:r>
      <w:r w:rsidR="006054D1" w:rsidRPr="004058AF">
        <w:rPr>
          <w:rFonts w:ascii="Times New Roman" w:hAnsi="Times New Roman"/>
          <w:color w:val="000000" w:themeColor="text1"/>
        </w:rPr>
        <w:t xml:space="preserve"> по </w:t>
      </w:r>
      <w:r w:rsidR="00090E50" w:rsidRPr="004058AF">
        <w:rPr>
          <w:rFonts w:ascii="Times New Roman" w:hAnsi="Times New Roman"/>
          <w:color w:val="000000" w:themeColor="text1"/>
        </w:rPr>
        <w:t>определению метапредметных и личностных образовательных</w:t>
      </w:r>
      <w:r w:rsidR="006054D1" w:rsidRPr="004058AF">
        <w:rPr>
          <w:rFonts w:ascii="Times New Roman" w:hAnsi="Times New Roman"/>
          <w:color w:val="000000" w:themeColor="text1"/>
        </w:rPr>
        <w:t xml:space="preserve"> результатов школы</w:t>
      </w:r>
      <w:r w:rsidR="00090E50" w:rsidRPr="004058AF">
        <w:rPr>
          <w:rFonts w:ascii="Times New Roman" w:hAnsi="Times New Roman"/>
          <w:color w:val="000000" w:themeColor="text1"/>
        </w:rPr>
        <w:t>. Школьные м</w:t>
      </w:r>
      <w:r w:rsidR="00A530AA" w:rsidRPr="004058AF">
        <w:rPr>
          <w:rFonts w:ascii="Times New Roman" w:hAnsi="Times New Roman"/>
          <w:color w:val="000000" w:themeColor="text1"/>
        </w:rPr>
        <w:t>етодические объединения работали над конце</w:t>
      </w:r>
      <w:r w:rsidR="00090E50" w:rsidRPr="004058AF">
        <w:rPr>
          <w:rFonts w:ascii="Times New Roman" w:hAnsi="Times New Roman"/>
          <w:color w:val="000000" w:themeColor="text1"/>
        </w:rPr>
        <w:t>пцией преподавания предмета, УМК</w:t>
      </w:r>
      <w:r w:rsidR="00A530AA" w:rsidRPr="004058AF">
        <w:rPr>
          <w:rFonts w:ascii="Times New Roman" w:hAnsi="Times New Roman"/>
          <w:color w:val="000000" w:themeColor="text1"/>
        </w:rPr>
        <w:t>, содержание</w:t>
      </w:r>
      <w:r w:rsidR="00090E50" w:rsidRPr="004058AF">
        <w:rPr>
          <w:rFonts w:ascii="Times New Roman" w:hAnsi="Times New Roman"/>
          <w:color w:val="000000" w:themeColor="text1"/>
        </w:rPr>
        <w:t>м и особенностями формирования конкретных УУД. Также п</w:t>
      </w:r>
      <w:r w:rsidR="00B96CB3" w:rsidRPr="004058AF">
        <w:rPr>
          <w:rFonts w:ascii="Times New Roman" w:hAnsi="Times New Roman"/>
          <w:color w:val="000000" w:themeColor="text1"/>
        </w:rPr>
        <w:t>едагоги осуществляют формирование УУД в рамках проектной,</w:t>
      </w:r>
      <w:r w:rsidR="00090E50" w:rsidRPr="004058AF">
        <w:rPr>
          <w:rFonts w:ascii="Times New Roman" w:hAnsi="Times New Roman"/>
          <w:color w:val="000000" w:themeColor="text1"/>
        </w:rPr>
        <w:t xml:space="preserve"> исследовательской деятельности. Запланированы </w:t>
      </w:r>
      <w:r w:rsidR="00654071" w:rsidRPr="004058AF">
        <w:rPr>
          <w:rFonts w:ascii="Times New Roman" w:hAnsi="Times New Roman"/>
          <w:color w:val="000000" w:themeColor="text1"/>
        </w:rPr>
        <w:t xml:space="preserve">курсы повышения квалификации по формирующему оцениванию. В связи с целенаправленной подготовкой в школе есть педагоги, владеющие навыками </w:t>
      </w:r>
      <w:r w:rsidR="00B96CB3" w:rsidRPr="004058AF">
        <w:rPr>
          <w:rFonts w:ascii="Times New Roman" w:hAnsi="Times New Roman"/>
          <w:color w:val="000000" w:themeColor="text1"/>
        </w:rPr>
        <w:t>тьютор</w:t>
      </w:r>
      <w:r w:rsidR="00654071" w:rsidRPr="004058AF">
        <w:rPr>
          <w:rFonts w:ascii="Times New Roman" w:hAnsi="Times New Roman"/>
          <w:color w:val="000000" w:themeColor="text1"/>
        </w:rPr>
        <w:t xml:space="preserve">ского сопровождения обучающихся. В ходе деятельности школьных методических объединений подбирается и апробируется диагностический инструментарий </w:t>
      </w:r>
      <w:r w:rsidR="00B96CB3" w:rsidRPr="004058AF">
        <w:rPr>
          <w:rFonts w:ascii="Times New Roman" w:hAnsi="Times New Roman"/>
          <w:color w:val="000000" w:themeColor="text1"/>
        </w:rPr>
        <w:t>для оценки качества формирования УУД как в рамках</w:t>
      </w:r>
      <w:r w:rsidR="00654071" w:rsidRPr="004058AF">
        <w:rPr>
          <w:rFonts w:ascii="Times New Roman" w:hAnsi="Times New Roman"/>
          <w:color w:val="000000" w:themeColor="text1"/>
        </w:rPr>
        <w:t xml:space="preserve"> предметной, так и внеурочной</w:t>
      </w:r>
      <w:r w:rsidR="00B96CB3" w:rsidRPr="004058AF">
        <w:rPr>
          <w:rFonts w:ascii="Times New Roman" w:hAnsi="Times New Roman"/>
          <w:color w:val="000000" w:themeColor="text1"/>
        </w:rPr>
        <w:t xml:space="preserve"> деятельности.</w:t>
      </w:r>
    </w:p>
    <w:p w:rsidR="00A530AA" w:rsidRPr="004058AF" w:rsidRDefault="00654071" w:rsidP="00F26260">
      <w:pPr>
        <w:pStyle w:val="a7"/>
        <w:widowControl w:val="0"/>
        <w:tabs>
          <w:tab w:val="left" w:pos="567"/>
        </w:tabs>
        <w:spacing w:before="0" w:beforeAutospacing="0" w:after="0" w:afterAutospacing="0"/>
        <w:jc w:val="both"/>
        <w:textAlignment w:val="baseline"/>
        <w:rPr>
          <w:rFonts w:ascii="Times New Roman" w:hAnsi="Times New Roman"/>
          <w:color w:val="000000" w:themeColor="text1"/>
        </w:rPr>
      </w:pPr>
      <w:r w:rsidRPr="004058AF">
        <w:rPr>
          <w:rFonts w:ascii="Times New Roman" w:hAnsi="Times New Roman"/>
          <w:color w:val="000000" w:themeColor="text1"/>
        </w:rPr>
        <w:t>К</w:t>
      </w:r>
      <w:r w:rsidR="00A530AA" w:rsidRPr="004058AF">
        <w:rPr>
          <w:rFonts w:ascii="Times New Roman" w:hAnsi="Times New Roman"/>
          <w:color w:val="000000" w:themeColor="text1"/>
        </w:rPr>
        <w:t>онсультирование школы по поводу формирования УУД</w:t>
      </w:r>
      <w:r w:rsidRPr="004058AF">
        <w:rPr>
          <w:rFonts w:ascii="Times New Roman" w:hAnsi="Times New Roman"/>
          <w:color w:val="000000" w:themeColor="text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570"/>
      </w:tblGrid>
      <w:tr w:rsidR="00654071" w:rsidRPr="004058AF" w:rsidTr="00816938">
        <w:tc>
          <w:tcPr>
            <w:tcW w:w="4718" w:type="dxa"/>
          </w:tcPr>
          <w:p w:rsidR="00654071" w:rsidRPr="004058AF" w:rsidRDefault="00654071" w:rsidP="00F26260">
            <w:pPr>
              <w:pStyle w:val="a7"/>
              <w:widowControl w:val="0"/>
              <w:tabs>
                <w:tab w:val="left" w:pos="567"/>
              </w:tabs>
              <w:spacing w:before="0" w:beforeAutospacing="0" w:after="0" w:afterAutospacing="0"/>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Кто консультирует </w:t>
            </w:r>
          </w:p>
        </w:tc>
        <w:tc>
          <w:tcPr>
            <w:tcW w:w="4570" w:type="dxa"/>
          </w:tcPr>
          <w:p w:rsidR="00654071" w:rsidRPr="004058AF" w:rsidRDefault="00654071" w:rsidP="00F26260">
            <w:pPr>
              <w:pStyle w:val="a7"/>
              <w:widowControl w:val="0"/>
              <w:tabs>
                <w:tab w:val="left" w:pos="567"/>
              </w:tabs>
              <w:spacing w:before="0" w:beforeAutospacing="0" w:after="0" w:afterAutospacing="0"/>
              <w:jc w:val="both"/>
              <w:textAlignment w:val="baseline"/>
              <w:rPr>
                <w:rFonts w:ascii="Times New Roman" w:hAnsi="Times New Roman"/>
                <w:color w:val="000000" w:themeColor="text1"/>
              </w:rPr>
            </w:pPr>
            <w:r w:rsidRPr="004058AF">
              <w:rPr>
                <w:rFonts w:ascii="Times New Roman" w:hAnsi="Times New Roman"/>
                <w:color w:val="000000" w:themeColor="text1"/>
              </w:rPr>
              <w:t>По какой проблеме</w:t>
            </w:r>
          </w:p>
        </w:tc>
      </w:tr>
      <w:tr w:rsidR="00654071" w:rsidRPr="004058AF" w:rsidTr="00816938">
        <w:tc>
          <w:tcPr>
            <w:tcW w:w="4718" w:type="dxa"/>
          </w:tcPr>
          <w:p w:rsidR="00654071" w:rsidRPr="004058AF" w:rsidRDefault="00816938" w:rsidP="00F26260">
            <w:pPr>
              <w:pStyle w:val="a7"/>
              <w:widowControl w:val="0"/>
              <w:tabs>
                <w:tab w:val="left" w:pos="567"/>
              </w:tabs>
              <w:spacing w:before="0" w:beforeAutospacing="0" w:after="0" w:afterAutospacing="0"/>
              <w:jc w:val="both"/>
              <w:textAlignment w:val="baseline"/>
              <w:rPr>
                <w:rFonts w:ascii="Times New Roman" w:hAnsi="Times New Roman"/>
                <w:color w:val="000000" w:themeColor="text1"/>
              </w:rPr>
            </w:pPr>
            <w:r>
              <w:rPr>
                <w:rFonts w:ascii="Times New Roman" w:hAnsi="Times New Roman"/>
                <w:color w:val="000000" w:themeColor="text1"/>
              </w:rPr>
              <w:t>Липкина Н.Г., ПГГПУ</w:t>
            </w:r>
            <w:r w:rsidR="00654071" w:rsidRPr="004058AF">
              <w:rPr>
                <w:rFonts w:ascii="Times New Roman" w:hAnsi="Times New Roman"/>
                <w:color w:val="000000" w:themeColor="text1"/>
              </w:rPr>
              <w:t xml:space="preserve"> г. Пермь</w:t>
            </w:r>
          </w:p>
        </w:tc>
        <w:tc>
          <w:tcPr>
            <w:tcW w:w="4570" w:type="dxa"/>
          </w:tcPr>
          <w:p w:rsidR="00654071" w:rsidRPr="004058AF" w:rsidRDefault="00654071" w:rsidP="00F26260">
            <w:pPr>
              <w:pStyle w:val="a7"/>
              <w:widowControl w:val="0"/>
              <w:tabs>
                <w:tab w:val="left" w:pos="567"/>
              </w:tabs>
              <w:spacing w:before="0" w:beforeAutospacing="0" w:after="0" w:afterAutospacing="0"/>
              <w:jc w:val="both"/>
              <w:textAlignment w:val="baseline"/>
              <w:rPr>
                <w:rFonts w:ascii="Times New Roman" w:hAnsi="Times New Roman"/>
                <w:color w:val="000000" w:themeColor="text1"/>
              </w:rPr>
            </w:pPr>
            <w:r w:rsidRPr="004058AF">
              <w:rPr>
                <w:rFonts w:ascii="Times New Roman" w:hAnsi="Times New Roman"/>
                <w:color w:val="000000" w:themeColor="text1"/>
              </w:rPr>
              <w:t>Программа воспитательной работы «События и имена»</w:t>
            </w:r>
          </w:p>
        </w:tc>
      </w:tr>
    </w:tbl>
    <w:p w:rsidR="00654071" w:rsidRPr="004058AF" w:rsidRDefault="00654071" w:rsidP="00F26260">
      <w:pPr>
        <w:pStyle w:val="a7"/>
        <w:widowControl w:val="0"/>
        <w:tabs>
          <w:tab w:val="left" w:pos="567"/>
        </w:tabs>
        <w:spacing w:before="0" w:beforeAutospacing="0" w:after="0" w:afterAutospacing="0"/>
        <w:jc w:val="center"/>
        <w:rPr>
          <w:rFonts w:ascii="Times New Roman" w:hAnsi="Times New Roman"/>
          <w:color w:val="000000" w:themeColor="text1"/>
        </w:rPr>
      </w:pPr>
    </w:p>
    <w:p w:rsidR="00B96CB3" w:rsidRPr="00712193" w:rsidRDefault="00B83EF9" w:rsidP="00F26260">
      <w:pPr>
        <w:pStyle w:val="a7"/>
        <w:widowControl w:val="0"/>
        <w:tabs>
          <w:tab w:val="left" w:pos="567"/>
        </w:tabs>
        <w:spacing w:before="0" w:beforeAutospacing="0" w:after="0" w:afterAutospacing="0"/>
        <w:jc w:val="center"/>
        <w:rPr>
          <w:rFonts w:ascii="Times New Roman" w:hAnsi="Times New Roman"/>
          <w:b/>
          <w:color w:val="000000" w:themeColor="text1"/>
        </w:rPr>
      </w:pPr>
      <w:r>
        <w:rPr>
          <w:rFonts w:ascii="Times New Roman" w:hAnsi="Times New Roman"/>
          <w:b/>
          <w:color w:val="000000" w:themeColor="text1"/>
        </w:rPr>
        <w:t>2.1.4.</w:t>
      </w:r>
      <w:r w:rsidR="005833D8" w:rsidRPr="00712193">
        <w:rPr>
          <w:rFonts w:ascii="Times New Roman" w:hAnsi="Times New Roman"/>
          <w:b/>
          <w:color w:val="000000" w:themeColor="text1"/>
        </w:rPr>
        <w:t xml:space="preserve">Мониторинг сформированности у </w:t>
      </w:r>
      <w:r w:rsidR="00B96CB3" w:rsidRPr="00712193">
        <w:rPr>
          <w:rFonts w:ascii="Times New Roman" w:hAnsi="Times New Roman"/>
          <w:b/>
          <w:color w:val="000000" w:themeColor="text1"/>
        </w:rPr>
        <w:t>обучающимися универсальных учебных действий</w:t>
      </w:r>
    </w:p>
    <w:p w:rsidR="00B96CB3" w:rsidRPr="004058AF" w:rsidRDefault="00B96CB3"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В процессе реализации мониторинга успешности освое</w:t>
      </w:r>
      <w:r w:rsidR="00A530AA" w:rsidRPr="004058AF">
        <w:rPr>
          <w:rFonts w:ascii="Times New Roman" w:hAnsi="Times New Roman"/>
          <w:color w:val="000000" w:themeColor="text1"/>
        </w:rPr>
        <w:t xml:space="preserve">ния и применения УУД </w:t>
      </w:r>
      <w:r w:rsidRPr="004058AF">
        <w:rPr>
          <w:rFonts w:ascii="Times New Roman" w:hAnsi="Times New Roman"/>
          <w:color w:val="000000" w:themeColor="text1"/>
        </w:rPr>
        <w:t>учтены следующие этапы освоения УУД:</w:t>
      </w:r>
    </w:p>
    <w:p w:rsidR="00B96CB3" w:rsidRPr="004058AF" w:rsidRDefault="00B96CB3" w:rsidP="00F26260">
      <w:pPr>
        <w:pStyle w:val="a7"/>
        <w:widowControl w:val="0"/>
        <w:numPr>
          <w:ilvl w:val="0"/>
          <w:numId w:val="4"/>
        </w:numPr>
        <w:tabs>
          <w:tab w:val="clear" w:pos="720"/>
          <w:tab w:val="left" w:pos="567"/>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96CB3" w:rsidRPr="004058AF" w:rsidRDefault="00A530AA" w:rsidP="00F26260">
      <w:pPr>
        <w:pStyle w:val="a7"/>
        <w:widowControl w:val="0"/>
        <w:numPr>
          <w:ilvl w:val="0"/>
          <w:numId w:val="4"/>
        </w:numPr>
        <w:tabs>
          <w:tab w:val="clear" w:pos="720"/>
          <w:tab w:val="left" w:pos="567"/>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учебное действие </w:t>
      </w:r>
      <w:r w:rsidR="00B96CB3" w:rsidRPr="004058AF">
        <w:rPr>
          <w:rFonts w:ascii="Times New Roman" w:hAnsi="Times New Roman"/>
          <w:color w:val="000000" w:themeColor="text1"/>
        </w:rPr>
        <w:t>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96CB3" w:rsidRPr="004058AF" w:rsidRDefault="00B96CB3" w:rsidP="00F26260">
      <w:pPr>
        <w:pStyle w:val="a7"/>
        <w:widowControl w:val="0"/>
        <w:numPr>
          <w:ilvl w:val="0"/>
          <w:numId w:val="4"/>
        </w:numPr>
        <w:tabs>
          <w:tab w:val="clear" w:pos="720"/>
          <w:tab w:val="left" w:pos="567"/>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96CB3" w:rsidRPr="004058AF" w:rsidRDefault="00B96CB3" w:rsidP="00F26260">
      <w:pPr>
        <w:pStyle w:val="a7"/>
        <w:widowControl w:val="0"/>
        <w:numPr>
          <w:ilvl w:val="0"/>
          <w:numId w:val="4"/>
        </w:numPr>
        <w:tabs>
          <w:tab w:val="clear" w:pos="720"/>
          <w:tab w:val="left" w:pos="567"/>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96CB3" w:rsidRPr="004058AF" w:rsidRDefault="00B96CB3" w:rsidP="00F26260">
      <w:pPr>
        <w:pStyle w:val="a7"/>
        <w:widowControl w:val="0"/>
        <w:numPr>
          <w:ilvl w:val="0"/>
          <w:numId w:val="4"/>
        </w:numPr>
        <w:tabs>
          <w:tab w:val="clear" w:pos="720"/>
          <w:tab w:val="left" w:pos="567"/>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96CB3" w:rsidRPr="004058AF" w:rsidRDefault="00B96CB3" w:rsidP="00F26260">
      <w:pPr>
        <w:pStyle w:val="a7"/>
        <w:widowControl w:val="0"/>
        <w:numPr>
          <w:ilvl w:val="0"/>
          <w:numId w:val="4"/>
        </w:numPr>
        <w:tabs>
          <w:tab w:val="clear" w:pos="720"/>
          <w:tab w:val="left" w:pos="567"/>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обобщение учебных действий на основе выявления общих принципов.</w:t>
      </w:r>
    </w:p>
    <w:p w:rsidR="00B96CB3" w:rsidRPr="004058AF" w:rsidRDefault="00A530AA"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В системе</w:t>
      </w:r>
      <w:r w:rsidR="00B96CB3" w:rsidRPr="004058AF">
        <w:rPr>
          <w:rFonts w:ascii="Times New Roman" w:hAnsi="Times New Roman"/>
          <w:color w:val="000000" w:themeColor="text1"/>
        </w:rPr>
        <w:t xml:space="preserve"> оценки УУД </w:t>
      </w:r>
      <w:r w:rsidRPr="004058AF">
        <w:rPr>
          <w:rFonts w:ascii="Times New Roman" w:hAnsi="Times New Roman"/>
          <w:color w:val="000000" w:themeColor="text1"/>
        </w:rPr>
        <w:t xml:space="preserve">учитываются: </w:t>
      </w:r>
    </w:p>
    <w:p w:rsidR="00B96CB3" w:rsidRPr="004058AF" w:rsidRDefault="00A530AA" w:rsidP="00F26260">
      <w:pPr>
        <w:pStyle w:val="a7"/>
        <w:widowControl w:val="0"/>
        <w:numPr>
          <w:ilvl w:val="0"/>
          <w:numId w:val="4"/>
        </w:numPr>
        <w:tabs>
          <w:tab w:val="clear" w:pos="720"/>
          <w:tab w:val="left" w:pos="567"/>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уровни владения УУД</w:t>
      </w:r>
      <w:r w:rsidR="00B96CB3" w:rsidRPr="004058AF">
        <w:rPr>
          <w:rFonts w:ascii="Times New Roman" w:hAnsi="Times New Roman"/>
          <w:color w:val="000000" w:themeColor="text1"/>
        </w:rPr>
        <w:t>;</w:t>
      </w:r>
    </w:p>
    <w:p w:rsidR="00B96CB3" w:rsidRPr="004058AF" w:rsidRDefault="00A530AA" w:rsidP="00F26260">
      <w:pPr>
        <w:pStyle w:val="a7"/>
        <w:widowControl w:val="0"/>
        <w:numPr>
          <w:ilvl w:val="0"/>
          <w:numId w:val="4"/>
        </w:numPr>
        <w:tabs>
          <w:tab w:val="clear" w:pos="720"/>
          <w:tab w:val="left" w:pos="567"/>
          <w:tab w:val="left" w:pos="993"/>
        </w:tabs>
        <w:spacing w:before="0" w:beforeAutospacing="0" w:after="0" w:afterAutospacing="0"/>
        <w:ind w:left="0" w:firstLine="709"/>
        <w:jc w:val="both"/>
        <w:textAlignment w:val="baseline"/>
        <w:rPr>
          <w:rFonts w:ascii="Times New Roman" w:hAnsi="Times New Roman"/>
          <w:color w:val="000000" w:themeColor="text1"/>
        </w:rPr>
      </w:pPr>
      <w:r w:rsidRPr="004058AF">
        <w:rPr>
          <w:rFonts w:ascii="Times New Roman" w:hAnsi="Times New Roman"/>
          <w:color w:val="000000" w:themeColor="text1"/>
        </w:rPr>
        <w:t xml:space="preserve">разные </w:t>
      </w:r>
      <w:r w:rsidR="00B96CB3" w:rsidRPr="004058AF">
        <w:rPr>
          <w:rFonts w:ascii="Times New Roman" w:hAnsi="Times New Roman"/>
          <w:color w:val="000000" w:themeColor="text1"/>
        </w:rPr>
        <w:t>позици</w:t>
      </w:r>
      <w:r w:rsidRPr="004058AF">
        <w:rPr>
          <w:rFonts w:ascii="Times New Roman" w:hAnsi="Times New Roman"/>
          <w:color w:val="000000" w:themeColor="text1"/>
        </w:rPr>
        <w:t>и</w:t>
      </w:r>
      <w:r w:rsidR="00B96CB3" w:rsidRPr="004058AF">
        <w:rPr>
          <w:rFonts w:ascii="Times New Roman" w:hAnsi="Times New Roman"/>
          <w:color w:val="000000" w:themeColor="text1"/>
        </w:rPr>
        <w:t xml:space="preserve">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530AA" w:rsidRPr="004058AF" w:rsidRDefault="008D3CB4"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lastRenderedPageBreak/>
        <w:t>Педагогами о</w:t>
      </w:r>
      <w:r w:rsidR="00A530AA" w:rsidRPr="004058AF">
        <w:rPr>
          <w:rFonts w:ascii="Times New Roman" w:hAnsi="Times New Roman"/>
          <w:color w:val="000000" w:themeColor="text1"/>
        </w:rPr>
        <w:t>сваивается технология формирующего оценивания</w:t>
      </w:r>
      <w:r w:rsidR="00B96CB3" w:rsidRPr="004058AF">
        <w:rPr>
          <w:rFonts w:ascii="Times New Roman" w:hAnsi="Times New Roman"/>
          <w:color w:val="000000" w:themeColor="text1"/>
        </w:rPr>
        <w:t>, в том числе бинарное, критериальное, экспертное</w:t>
      </w:r>
      <w:r w:rsidR="00A530AA" w:rsidRPr="004058AF">
        <w:rPr>
          <w:rFonts w:ascii="Times New Roman" w:hAnsi="Times New Roman"/>
          <w:color w:val="000000" w:themeColor="text1"/>
        </w:rPr>
        <w:t xml:space="preserve"> оценивание, текст самооценки, </w:t>
      </w:r>
      <w:r w:rsidR="00B96CB3" w:rsidRPr="004058AF">
        <w:rPr>
          <w:rFonts w:ascii="Times New Roman" w:hAnsi="Times New Roman"/>
          <w:color w:val="000000" w:themeColor="text1"/>
        </w:rPr>
        <w:t>отслежива</w:t>
      </w:r>
      <w:r w:rsidR="00A530AA" w:rsidRPr="004058AF">
        <w:rPr>
          <w:rFonts w:ascii="Times New Roman" w:hAnsi="Times New Roman"/>
          <w:color w:val="000000" w:themeColor="text1"/>
        </w:rPr>
        <w:t>ется динамика</w:t>
      </w:r>
      <w:r w:rsidR="00B96CB3" w:rsidRPr="004058AF">
        <w:rPr>
          <w:rFonts w:ascii="Times New Roman" w:hAnsi="Times New Roman"/>
          <w:color w:val="000000" w:themeColor="text1"/>
        </w:rPr>
        <w:t xml:space="preserve"> индивидуальных достижений.</w:t>
      </w:r>
      <w:bookmarkStart w:id="31" w:name="_Toc406059015"/>
      <w:bookmarkStart w:id="32" w:name="_Toc409691668"/>
      <w:bookmarkStart w:id="33" w:name="_Toc410653992"/>
      <w:bookmarkStart w:id="34" w:name="_Toc414553178"/>
    </w:p>
    <w:p w:rsidR="00FA2983" w:rsidRPr="004058AF" w:rsidRDefault="00FA2983" w:rsidP="00F26260">
      <w:pPr>
        <w:pStyle w:val="a7"/>
        <w:widowControl w:val="0"/>
        <w:tabs>
          <w:tab w:val="left" w:pos="567"/>
        </w:tabs>
        <w:spacing w:before="0" w:beforeAutospacing="0" w:after="0" w:afterAutospacing="0"/>
        <w:ind w:firstLine="709"/>
        <w:jc w:val="center"/>
        <w:rPr>
          <w:rFonts w:ascii="Times New Roman" w:hAnsi="Times New Roman"/>
          <w:color w:val="000000" w:themeColor="text1"/>
        </w:rPr>
      </w:pPr>
      <w:r w:rsidRPr="004058AF">
        <w:rPr>
          <w:rFonts w:ascii="Times New Roman" w:hAnsi="Times New Roman"/>
          <w:color w:val="000000" w:themeColor="text1"/>
        </w:rPr>
        <w:t xml:space="preserve">Инструментарий </w:t>
      </w:r>
      <w:r w:rsidR="005833D8" w:rsidRPr="004058AF">
        <w:rPr>
          <w:rFonts w:ascii="Times New Roman" w:hAnsi="Times New Roman"/>
          <w:color w:val="000000" w:themeColor="text1"/>
        </w:rPr>
        <w:t>для оценки сформированности УУД:</w:t>
      </w:r>
    </w:p>
    <w:p w:rsidR="00454C7D" w:rsidRPr="004058AF" w:rsidRDefault="00454C7D"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p>
    <w:p w:rsidR="00FA2983" w:rsidRPr="004058AF" w:rsidRDefault="00FA2983" w:rsidP="00F26260">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4058AF">
        <w:rPr>
          <w:rFonts w:ascii="Times New Roman" w:hAnsi="Times New Roman"/>
          <w:color w:val="000000" w:themeColor="text1"/>
        </w:rPr>
        <w:t xml:space="preserve">5 класс  - Комплексная метапредметная проверочная работа для оценки сформированности метапредметных результатов (проводится в апреле, результаты сравниваются с результатами метапредметного мониторинга по итогам 4-го класса). </w:t>
      </w:r>
    </w:p>
    <w:p w:rsidR="00D23381" w:rsidRPr="004058AF" w:rsidRDefault="00D2338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Мониторинг сформированности универсальных учебных действий у учащихся осуществляется на основе метода наблюдения. Практика психолого</w:t>
      </w:r>
      <w:r w:rsidR="00087440"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rPr>
        <w:t xml:space="preserve">педагогических исследований (Оценка уровня сформированности учебной деятельности. / Г.В. Репкина, Е.В. Заика. – Томск: «Пеленг», 1993) показывает, что наблюдение является наиболее приемлемым методом диагностики, так как позволяет дать целостное представление о формирующейся учебной деятельности школьников.     </w:t>
      </w:r>
    </w:p>
    <w:p w:rsidR="00D23381" w:rsidRPr="004058AF" w:rsidRDefault="00D2338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Разработанная методика проведения мониторинга основывается на подходах к оценке уровня сформированности учебной деятельности, обобщенных в работе А.Г. Асмолова (Как проектировать универсальные учебные действия в начальной школе / Учебное пособие / А.Г. Асмолов, М.: Просвещение, 2008). Оцениваемые показатели учебной деятельности отражают требования к сформированности универсальных учебных действий учащихся основной школы Федерального государственного образовательного стандарта основного общего образования.</w:t>
      </w:r>
    </w:p>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Процедура проведения диагностического исследования</w:t>
      </w:r>
    </w:p>
    <w:p w:rsidR="00D23381" w:rsidRPr="004058AF" w:rsidRDefault="00D23381" w:rsidP="009678EC">
      <w:pPr>
        <w:numPr>
          <w:ilvl w:val="0"/>
          <w:numId w:val="193"/>
        </w:num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Учителя самостоятельно заполняют сводную таблицу по классу. </w:t>
      </w:r>
    </w:p>
    <w:p w:rsidR="00D23381" w:rsidRPr="004058AF" w:rsidRDefault="00D23381" w:rsidP="009678EC">
      <w:pPr>
        <w:numPr>
          <w:ilvl w:val="0"/>
          <w:numId w:val="193"/>
        </w:num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Объектом наблюдения являются особенности отношения учеников к учебному материалу, их поведение и деятельность в самых различных учебных и внеучебных ситуациях и обстоятельствах. При этом процесс наблюдения ограничивается группой учащихся, не более 5 человек.</w:t>
      </w:r>
    </w:p>
    <w:p w:rsidR="00D23381" w:rsidRPr="004058AF" w:rsidRDefault="00D23381" w:rsidP="009678EC">
      <w:pPr>
        <w:numPr>
          <w:ilvl w:val="0"/>
          <w:numId w:val="193"/>
        </w:num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Опираясь на естественно накопившуюся сумму впечатлений о характере учебной активности учеников педагог сопоставляет их с описанием представленных уровней сформированности универсальных учебных действий (см. таблица 1). Процесс наблюдения за учащимися всего класса осуществляется в течение нескольких дней. </w:t>
      </w:r>
    </w:p>
    <w:p w:rsidR="00D23381" w:rsidRPr="004058AF" w:rsidRDefault="00D23381" w:rsidP="009678EC">
      <w:pPr>
        <w:numPr>
          <w:ilvl w:val="0"/>
          <w:numId w:val="193"/>
        </w:num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Каждому уровню соответствует свой балл: от 1 до 4. Таким образом, каждому показателю из группы УУД (регулятивных, познавательных, коммуникативных) присваивается свой балл. Затем определяется средний балл по каждой группе УУД путем деления суммы баллов по всем показателям группы на число этих показателей. Результаты округляются до десятой доли. Баллы по частным и общим (всей группы) показателям заносятся в таблицу (см. таблица 2) по каждому ученику (соответственно его порядковому номеру по журналу).</w:t>
      </w:r>
    </w:p>
    <w:p w:rsidR="008D6380" w:rsidRPr="004058AF" w:rsidRDefault="00D23381" w:rsidP="009678EC">
      <w:pPr>
        <w:numPr>
          <w:ilvl w:val="0"/>
          <w:numId w:val="193"/>
        </w:num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последней графе таблицы по каждому общему (по группе УУД) и частному показателю УУД указывается средний балл по классу. </w:t>
      </w:r>
    </w:p>
    <w:p w:rsidR="00B83EF9" w:rsidRDefault="00B83EF9" w:rsidP="00F26260">
      <w:pPr>
        <w:spacing w:after="0" w:line="240" w:lineRule="auto"/>
        <w:jc w:val="both"/>
        <w:rPr>
          <w:rFonts w:ascii="Times New Roman" w:hAnsi="Times New Roman"/>
          <w:color w:val="000000" w:themeColor="text1"/>
          <w:sz w:val="24"/>
          <w:szCs w:val="24"/>
        </w:rPr>
      </w:pPr>
    </w:p>
    <w:p w:rsidR="00D23381" w:rsidRPr="004058AF" w:rsidRDefault="00D2338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Таблица 1  </w:t>
      </w:r>
    </w:p>
    <w:p w:rsidR="008D6380"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Показатели сформированности универсальных учебных действий  </w:t>
      </w:r>
    </w:p>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Познавательные УУД </w:t>
      </w:r>
    </w:p>
    <w:p w:rsidR="00BD4EF8" w:rsidRPr="004058AF" w:rsidRDefault="00BD4EF8" w:rsidP="00F26260">
      <w:pPr>
        <w:spacing w:after="0" w:line="240" w:lineRule="auto"/>
        <w:jc w:val="center"/>
        <w:rPr>
          <w:rFonts w:ascii="Times New Roman" w:hAnsi="Times New Roman"/>
          <w:color w:val="000000" w:themeColor="text1"/>
          <w:sz w:val="24"/>
          <w:szCs w:val="24"/>
        </w:rPr>
      </w:pPr>
    </w:p>
    <w:tbl>
      <w:tblPr>
        <w:tblW w:w="11552" w:type="dxa"/>
        <w:tblInd w:w="-108" w:type="dxa"/>
        <w:tblCellMar>
          <w:top w:w="10" w:type="dxa"/>
          <w:left w:w="104" w:type="dxa"/>
          <w:right w:w="115" w:type="dxa"/>
        </w:tblCellMar>
        <w:tblLook w:val="04A0" w:firstRow="1" w:lastRow="0" w:firstColumn="1" w:lastColumn="0" w:noHBand="0" w:noVBand="1"/>
      </w:tblPr>
      <w:tblGrid>
        <w:gridCol w:w="1063"/>
        <w:gridCol w:w="3402"/>
        <w:gridCol w:w="7087"/>
      </w:tblGrid>
      <w:tr w:rsidR="00D23381" w:rsidRPr="004058AF" w:rsidTr="00B83EF9">
        <w:trPr>
          <w:trHeight w:val="722"/>
        </w:trPr>
        <w:tc>
          <w:tcPr>
            <w:tcW w:w="11552" w:type="dxa"/>
            <w:gridSpan w:val="3"/>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Предмет:                                                                   Учитель:  </w:t>
            </w:r>
          </w:p>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B83EF9">
        <w:trPr>
          <w:trHeight w:val="423"/>
        </w:trPr>
        <w:tc>
          <w:tcPr>
            <w:tcW w:w="106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7087"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Фамилии учащихся </w:t>
            </w:r>
          </w:p>
        </w:tc>
      </w:tr>
    </w:tbl>
    <w:p w:rsidR="00D23381" w:rsidRPr="004058AF" w:rsidRDefault="00D23381" w:rsidP="00F26260">
      <w:pPr>
        <w:spacing w:after="0" w:line="240" w:lineRule="auto"/>
        <w:rPr>
          <w:rFonts w:ascii="Times New Roman" w:hAnsi="Times New Roman"/>
          <w:vanish/>
          <w:color w:val="000000" w:themeColor="text1"/>
          <w:sz w:val="24"/>
          <w:szCs w:val="24"/>
        </w:rPr>
      </w:pPr>
    </w:p>
    <w:tbl>
      <w:tblPr>
        <w:tblpPr w:vertAnchor="text" w:tblpX="-107"/>
        <w:tblOverlap w:val="never"/>
        <w:tblW w:w="13359" w:type="dxa"/>
        <w:tblLayout w:type="fixed"/>
        <w:tblCellMar>
          <w:top w:w="6" w:type="dxa"/>
          <w:left w:w="104" w:type="dxa"/>
          <w:right w:w="0" w:type="dxa"/>
        </w:tblCellMar>
        <w:tblLook w:val="04A0" w:firstRow="1" w:lastRow="0" w:firstColumn="1" w:lastColumn="0" w:noHBand="0" w:noVBand="1"/>
      </w:tblPr>
      <w:tblGrid>
        <w:gridCol w:w="553"/>
        <w:gridCol w:w="561"/>
        <w:gridCol w:w="3326"/>
        <w:gridCol w:w="384"/>
        <w:gridCol w:w="372"/>
        <w:gridCol w:w="372"/>
        <w:gridCol w:w="521"/>
        <w:gridCol w:w="421"/>
        <w:gridCol w:w="421"/>
        <w:gridCol w:w="421"/>
        <w:gridCol w:w="422"/>
        <w:gridCol w:w="421"/>
        <w:gridCol w:w="421"/>
        <w:gridCol w:w="421"/>
        <w:gridCol w:w="422"/>
        <w:gridCol w:w="404"/>
        <w:gridCol w:w="447"/>
        <w:gridCol w:w="393"/>
        <w:gridCol w:w="33"/>
        <w:gridCol w:w="425"/>
        <w:gridCol w:w="385"/>
        <w:gridCol w:w="40"/>
        <w:gridCol w:w="355"/>
        <w:gridCol w:w="88"/>
        <w:gridCol w:w="68"/>
        <w:gridCol w:w="395"/>
        <w:gridCol w:w="155"/>
        <w:gridCol w:w="395"/>
        <w:gridCol w:w="155"/>
        <w:gridCol w:w="7"/>
        <w:gridCol w:w="155"/>
      </w:tblGrid>
      <w:tr w:rsidR="00D23381" w:rsidRPr="004058AF" w:rsidTr="00816938">
        <w:trPr>
          <w:gridAfter w:val="1"/>
          <w:wAfter w:w="155" w:type="dxa"/>
          <w:trHeight w:val="1269"/>
        </w:trPr>
        <w:tc>
          <w:tcPr>
            <w:tcW w:w="1114"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Баллы </w:t>
            </w:r>
          </w:p>
        </w:tc>
        <w:tc>
          <w:tcPr>
            <w:tcW w:w="3326"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816938"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Виды работы на уроке </w:t>
            </w:r>
          </w:p>
        </w:tc>
        <w:tc>
          <w:tcPr>
            <w:tcW w:w="384" w:type="dxa"/>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0867" o:spid="_x0000_s1112" style="width:13.3pt;height:3pt;mso-position-horizontal-relative:char;mso-position-vertical-relative:line" coordsize="168707,38100">
                  <v:rect id="Rectangle 348" o:spid="_x0000_s1113"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cIA&#10;AADcAAAADwAAAGRycy9kb3ducmV2LnhtbERPy4rCMBTdC/5DuMLsNPWBDtUoIkhnM4I6M7i8NrcP&#10;bG5qE7Xz92YhuDyc92LVmkrcqXGlZQXDQQSCOLW65FzBz3Hb/wThPLLGyjIp+CcHq2W3s8BY2wfv&#10;6X7wuQgh7GJUUHhfx1K6tCCDbmBr4sBltjHoA2xyqRt8hHBTyVEUTaXBkkNDgTVtCkovh5tR8Ds8&#10;3v4StzvzKbvOJt8+2WV5otRHr13PQXhq/Vv8cn9pBeNJWBv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n7xwgAAANwAAAAPAAAAAAAAAAAAAAAAAJgCAABkcnMvZG93&#10;bnJldi54bWxQSwUGAAAAAAQABAD1AAAAhwMAAAAA&#10;" filled="f" stroked="f">
                    <v:textbox style="mso-next-textbox:#Rectangle 348" inset="0,0,0,0">
                      <w:txbxContent>
                        <w:p w:rsidR="00A37879" w:rsidRDefault="00A37879" w:rsidP="00D23381"/>
                      </w:txbxContent>
                    </v:textbox>
                  </v:rect>
                  <w10:wrap type="none"/>
                  <w10:anchorlock/>
                </v:group>
              </w:pict>
            </w:r>
          </w:p>
        </w:tc>
        <w:tc>
          <w:tcPr>
            <w:tcW w:w="372" w:type="dxa"/>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0895" o:spid="_x0000_s1110" style="width:13.3pt;height:3pt;mso-position-horizontal-relative:char;mso-position-vertical-relative:line" coordsize="168707,38100">
                  <v:rect id="Rectangle 349" o:spid="_x0000_s1111"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basYA&#10;AADcAAAADwAAAGRycy9kb3ducmV2LnhtbESPS2sCQRCE7wH/w9BCbnHWKFFXRwmCbC4R4guP7U7v&#10;A3d61p1RN//eEQI5FlX1FTVbtKYSN2pcaVlBvxeBIE6tLjlXsNuu3sYgnEfWWFkmBb/kYDHvvMww&#10;1vbOP3Tb+FwECLsYFRTe17GULi3IoOvZmjh4mW0M+iCbXOoG7wFuKvkeRR/SYMlhocCalgWl583V&#10;KNj3t9dD4tYnPmaX0fDbJ+ssT5R67bafUxCeWv8f/mt/aQWD4QS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7basYAAADcAAAADwAAAAAAAAAAAAAAAACYAgAAZHJz&#10;L2Rvd25yZXYueG1sUEsFBgAAAAAEAAQA9QAAAIsDAAAAAA==&#10;" filled="f" stroked="f">
                    <v:textbox style="mso-next-textbox:#Rectangle 349" inset="0,0,0,0">
                      <w:txbxContent>
                        <w:p w:rsidR="00A37879" w:rsidRDefault="00A37879" w:rsidP="00D23381"/>
                      </w:txbxContent>
                    </v:textbox>
                  </v:rect>
                  <w10:wrap type="none"/>
                  <w10:anchorlock/>
                </v:group>
              </w:pict>
            </w:r>
          </w:p>
        </w:tc>
        <w:tc>
          <w:tcPr>
            <w:tcW w:w="372" w:type="dxa"/>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0932" o:spid="_x0000_s1108" style="width:13.3pt;height:3pt;mso-position-horizontal-relative:char;mso-position-vertical-relative:line" coordsize="168707,38100">
                  <v:rect id="Rectangle 350" o:spid="_x0000_s1109"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kKsIA&#10;AADcAAAADwAAAGRycy9kb3ducmV2LnhtbERPy2oCMRTdC/5DuEJ3mlGrLaNRRJDppkLVFpfXyZ0H&#10;Tm7GSdTx781C6PJw3vNlaypxo8aVlhUMBxEI4tTqknMFh/2m/wnCeWSNlWVS8CAHy0W3M8dY2zv/&#10;0G3ncxFC2MWooPC+jqV0aUEG3cDWxIHLbGPQB9jkUjd4D+GmkqMomkqDJYeGAmtaF5Sed1ej4He4&#10;v/4lbnviY3b5eP/2yTbLE6Xeeu1qBsJT6//FL/eXVjCehPn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eQqwgAAANwAAAAPAAAAAAAAAAAAAAAAAJgCAABkcnMvZG93&#10;bnJldi54bWxQSwUGAAAAAAQABAD1AAAAhwMAAAAA&#10;" filled="f" stroked="f">
                    <v:textbox style="mso-next-textbox:#Rectangle 350" inset="0,0,0,0">
                      <w:txbxContent>
                        <w:p w:rsidR="00A37879" w:rsidRDefault="00A37879" w:rsidP="00D23381"/>
                      </w:txbxContent>
                    </v:textbox>
                  </v:rect>
                  <w10:wrap type="none"/>
                  <w10:anchorlock/>
                </v:group>
              </w:pict>
            </w:r>
          </w:p>
        </w:tc>
        <w:tc>
          <w:tcPr>
            <w:tcW w:w="521" w:type="dxa"/>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0985" o:spid="_x0000_s1106" style="width:13.3pt;height:3pt;mso-position-horizontal-relative:char;mso-position-vertical-relative:line" coordsize="168707,38100">
                  <v:rect id="Rectangle 351" o:spid="_x0000_s1107"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FBscYA&#10;AADcAAAADwAAAGRycy9kb3ducmV2LnhtbESPT2vCQBTE74LfYXmCN92ktlVSVymFkl4UNLZ4fM2+&#10;/KHZt2l21fjtXaHQ4zAzv2GW69404kydqy0riKcRCOLc6ppLBYfsfbIA4TyyxsYyKbiSg/VqOFhi&#10;ou2Fd3Te+1IECLsEFVTet4mULq/IoJvaljh4he0M+iC7UuoOLwFuGvkQRc/SYM1hocKW3irKf/Yn&#10;o+Azzk5fqdt+87H4nT9ufLotylSp8ah/fQHhqff/4b/2h1Ywe4rh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FBscYAAADcAAAADwAAAAAAAAAAAAAAAACYAgAAZHJz&#10;L2Rvd25yZXYueG1sUEsFBgAAAAAEAAQA9QAAAIsDAAAAAA==&#10;" filled="f" stroked="f">
                    <v:textbox style="mso-next-textbox:#Rectangle 351" inset="0,0,0,0">
                      <w:txbxContent>
                        <w:p w:rsidR="00A37879" w:rsidRDefault="00A37879" w:rsidP="00D23381"/>
                      </w:txbxContent>
                    </v:textbox>
                  </v:rect>
                  <w10:wrap type="none"/>
                  <w10:anchorlock/>
                </v:group>
              </w:pict>
            </w:r>
          </w:p>
        </w:tc>
        <w:tc>
          <w:tcPr>
            <w:tcW w:w="421" w:type="dxa"/>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1024" o:spid="_x0000_s1104" style="width:13.3pt;height:3pt;mso-position-horizontal-relative:char;mso-position-vertical-relative:line" coordsize="168707,38100">
                  <v:rect id="Rectangle 352" o:spid="_x0000_s1105"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fxsYA&#10;AADcAAAADwAAAGRycy9kb3ducmV2LnhtbESPT2vCQBTE74V+h+UJvdVNrLUSXUMpSLxUqFrx+My+&#10;/KHZtzG7avrtXaHQ4zAzv2HmaW8acaHO1ZYVxMMIBHFudc2lgt12+TwF4TyyxsYyKfglB+ni8WGO&#10;ibZX/qLLxpciQNglqKDyvk2kdHlFBt3QtsTBK2xn0AfZlVJ3eA1w08hRFE2kwZrDQoUtfVSU/2zO&#10;RsF3vD3vM7c+8qE4vY0/fbYuykypp0H/PgPhqff/4b/2Sit4eR3B/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PfxsYAAADcAAAADwAAAAAAAAAAAAAAAACYAgAAZHJz&#10;L2Rvd25yZXYueG1sUEsFBgAAAAAEAAQA9QAAAIsDAAAAAA==&#10;" filled="f" stroked="f">
                    <v:textbox style="mso-next-textbox:#Rectangle 352" inset="0,0,0,0">
                      <w:txbxContent>
                        <w:p w:rsidR="00A37879" w:rsidRDefault="00A37879" w:rsidP="00D23381"/>
                      </w:txbxContent>
                    </v:textbox>
                  </v:rect>
                  <w10:wrap type="none"/>
                  <w10:anchorlock/>
                </v:group>
              </w:pict>
            </w:r>
          </w:p>
        </w:tc>
        <w:tc>
          <w:tcPr>
            <w:tcW w:w="421" w:type="dxa"/>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1059" o:spid="_x0000_s1102" style="width:13.3pt;height:3pt;mso-position-horizontal-relative:char;mso-position-vertical-relative:line" coordsize="168707,38100">
                  <v:rect id="Rectangle 353" o:spid="_x0000_s1103"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6XcYA&#10;AADcAAAADwAAAGRycy9kb3ducmV2LnhtbESPS2vDMBCE74X+B7GF3BrZzRM3iimB4FwaaF70uLXW&#10;D2qtHEtJ3H9fFQI9DjPzDbNIe9OIK3WutqwgHkYgiHOray4VHPbr5zkI55E1NpZJwQ85SJePDwtM&#10;tL3xB113vhQBwi5BBZX3bSKlyysy6Ia2JQ5eYTuDPsiulLrDW4CbRr5E0VQarDksVNjSqqL8e3cx&#10;Co7x/nLK3PaLP4vzbPzus21RZkoNnvq3VxCeev8fvrc3WsFoMoK/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96XcYAAADcAAAADwAAAAAAAAAAAAAAAACYAgAAZHJz&#10;L2Rvd25yZXYueG1sUEsFBgAAAAAEAAQA9QAAAIsDAAAAAA==&#10;" filled="f" stroked="f">
                    <v:textbox style="mso-next-textbox:#Rectangle 353" inset="0,0,0,0">
                      <w:txbxContent>
                        <w:p w:rsidR="00A37879" w:rsidRDefault="00A37879" w:rsidP="00D23381"/>
                      </w:txbxContent>
                    </v:textbox>
                  </v:rect>
                  <w10:wrap type="none"/>
                  <w10:anchorlock/>
                </v:group>
              </w:pict>
            </w:r>
          </w:p>
        </w:tc>
        <w:tc>
          <w:tcPr>
            <w:tcW w:w="421" w:type="dxa"/>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1086" o:spid="_x0000_s1100" style="width:13.3pt;height:3pt;mso-position-horizontal-relative:char;mso-position-vertical-relative:line" coordsize="168707,38100">
                  <v:rect id="Rectangle 354" o:spid="_x0000_s1101"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KcYA&#10;AADcAAAADwAAAGRycy9kb3ducmV2LnhtbESPS2sCQRCE7wH/w9BCbnHWaFRWRwmCbC4R4guP7U7v&#10;A3d61p1RN//eEQI5FlX1FTVbtKYSN2pcaVlBvxeBIE6tLjlXsNuu3iYgnEfWWFkmBb/kYDHvvMww&#10;1vbOP3Tb+FwECLsYFRTe17GULi3IoOvZmjh4mW0M+iCbXOoG7wFuKvkeRSNpsOSwUGBNy4LS8+Zq&#10;FOz72+shcesTH7PLePjtk3WWJ0q9dtvPKQhPrf8P/7W/tILBxxC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iKcYAAADcAAAADwAAAAAAAAAAAAAAAACYAgAAZHJz&#10;L2Rvd25yZXYueG1sUEsFBgAAAAAEAAQA9QAAAIsDAAAAAA==&#10;" filled="f" stroked="f">
                    <v:textbox style="mso-next-textbox:#Rectangle 354" inset="0,0,0,0">
                      <w:txbxContent>
                        <w:p w:rsidR="00A37879" w:rsidRDefault="00A37879" w:rsidP="00D23381"/>
                      </w:txbxContent>
                    </v:textbox>
                  </v:rect>
                  <w10:wrap type="none"/>
                  <w10:anchorlock/>
                </v:group>
              </w:pict>
            </w:r>
          </w:p>
        </w:tc>
        <w:tc>
          <w:tcPr>
            <w:tcW w:w="422" w:type="dxa"/>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1119" o:spid="_x0000_s1098" style="width:13.3pt;height:3pt;mso-position-horizontal-relative:char;mso-position-vertical-relative:line" coordsize="168707,38100">
                  <v:rect id="Rectangle 355" o:spid="_x0000_s1099"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HsscA&#10;AADcAAAADwAAAGRycy9kb3ducmV2LnhtbESPW2vCQBSE34X+h+UUfNNNvLSSugYpSHxRUFvp42n2&#10;5EKzZ9Psqum/7xYKPg4z8w2zTHvTiCt1rrasIB5HIIhzq2suFbydNqMFCOeRNTaWScEPOUhXD4Ml&#10;Jtre+EDXoy9FgLBLUEHlfZtI6fKKDLqxbYmDV9jOoA+yK6Xu8BbgppGTKHqSBmsOCxW29FpR/nW8&#10;GAXv8elyztz+kz+K7+fZzmf7osyUGj726xcQnnp/D/+3t1rBdD6H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6R7LHAAAA3AAAAA8AAAAAAAAAAAAAAAAAmAIAAGRy&#10;cy9kb3ducmV2LnhtbFBLBQYAAAAABAAEAPUAAACMAwAAAAA=&#10;" filled="f" stroked="f">
                    <v:textbox style="mso-next-textbox:#Rectangle 355" inset="0,0,0,0">
                      <w:txbxContent>
                        <w:p w:rsidR="00A37879" w:rsidRDefault="00A37879" w:rsidP="00D23381"/>
                      </w:txbxContent>
                    </v:textbox>
                  </v:rect>
                  <w10:wrap type="none"/>
                  <w10:anchorlock/>
                </v:group>
              </w:pict>
            </w:r>
          </w:p>
        </w:tc>
        <w:tc>
          <w:tcPr>
            <w:tcW w:w="421" w:type="dxa"/>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1154" o:spid="_x0000_s1096" style="width:13.3pt;height:3pt;mso-position-horizontal-relative:char;mso-position-vertical-relative:line" coordsize="168707,38100">
                  <v:rect id="Rectangle 356" o:spid="_x0000_s1097"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ZxcYA&#10;AADcAAAADwAAAGRycy9kb3ducmV2LnhtbESPT2vCQBTE74LfYXlCb7pJrVaiaygFSS8Vqq14fGZf&#10;/mD2bZpdNf32bqHQ4zAzv2FWaW8acaXO1ZYVxJMIBHFudc2lgs/9ZrwA4TyyxsYyKfghB+l6OFhh&#10;ou2NP+i686UIEHYJKqi8bxMpXV6RQTexLXHwCtsZ9EF2pdQd3gLcNPIxiubSYM1hocKWXivKz7uL&#10;UfAV7y+HzG1PfCy+n5/efbYtykyph1H/sgThqff/4b/2m1Ywnc3h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jZxcYAAADcAAAADwAAAAAAAAAAAAAAAACYAgAAZHJz&#10;L2Rvd25yZXYueG1sUEsFBgAAAAAEAAQA9QAAAIsDAAAAAA==&#10;" filled="f" stroked="f">
                    <v:textbox style="mso-next-textbox:#Rectangle 356" inset="0,0,0,0">
                      <w:txbxContent>
                        <w:p w:rsidR="00A37879" w:rsidRDefault="00A37879" w:rsidP="00D23381"/>
                      </w:txbxContent>
                    </v:textbox>
                  </v:rect>
                  <w10:wrap type="none"/>
                  <w10:anchorlock/>
                </v:group>
              </w:pict>
            </w:r>
          </w:p>
        </w:tc>
        <w:tc>
          <w:tcPr>
            <w:tcW w:w="421" w:type="dxa"/>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1183" o:spid="_x0000_s1094" style="width:13.3pt;height:3pt;mso-position-horizontal-relative:char;mso-position-vertical-relative:line" coordsize="168707,38100">
                  <v:rect id="Rectangle 357" o:spid="_x0000_s1095"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8XsYA&#10;AADcAAAADwAAAGRycy9kb3ducmV2LnhtbESPT2vCQBTE74V+h+UVeqsbrVZJXUMRJF4U1LZ4fM2+&#10;/KHZtzG70fjtuwXB4zAzv2HmSW9qcabWVZYVDAcRCOLM6ooLBZ+H1csMhPPIGmvLpOBKDpLF48Mc&#10;Y20vvKPz3hciQNjFqKD0vomldFlJBt3ANsTBy21r0AfZFlK3eAlwU8tRFL1JgxWHhRIbWpaU/e47&#10;o+BreOi+U7f94WN+mo43Pt3mRarU81P/8Q7CU+/v4Vt7rRW8Tqb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R8XsYAAADcAAAADwAAAAAAAAAAAAAAAACYAgAAZHJz&#10;L2Rvd25yZXYueG1sUEsFBgAAAAAEAAQA9QAAAIsDAAAAAA==&#10;" filled="f" stroked="f">
                    <v:textbox style="mso-next-textbox:#Rectangle 357" inset="0,0,0,0">
                      <w:txbxContent>
                        <w:p w:rsidR="00A37879" w:rsidRDefault="00A37879" w:rsidP="00D23381"/>
                      </w:txbxContent>
                    </v:textbox>
                  </v:rect>
                  <w10:wrap type="none"/>
                  <w10:anchorlock/>
                </v:group>
              </w:pict>
            </w:r>
          </w:p>
        </w:tc>
        <w:tc>
          <w:tcPr>
            <w:tcW w:w="421" w:type="dxa"/>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1209" o:spid="_x0000_s1092" style="width:13.3pt;height:3pt;mso-position-horizontal-relative:char;mso-position-vertical-relative:line" coordsize="168707,38100">
                  <v:rect id="Rectangle 358" o:spid="_x0000_s1093"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oLMIA&#10;AADcAAAADwAAAGRycy9kb3ducmV2LnhtbERPy2oCMRTdC/5DuEJ3mlGrLaNRRJDppkLVFpfXyZ0H&#10;Tm7GSdTx781C6PJw3vNlaypxo8aVlhUMBxEI4tTqknMFh/2m/wnCeWSNlWVS8CAHy0W3M8dY2zv/&#10;0G3ncxFC2MWooPC+jqV0aUEG3cDWxIHLbGPQB9jkUjd4D+GmkqMomkqDJYeGAmtaF5Sed1ej4He4&#10;v/4lbnviY3b5eP/2yTbLE6Xeeu1qBsJT6//FL/eXVjCehLX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gswgAAANwAAAAPAAAAAAAAAAAAAAAAAJgCAABkcnMvZG93&#10;bnJldi54bWxQSwUGAAAAAAQABAD1AAAAhwMAAAAA&#10;" filled="f" stroked="f">
                    <v:textbox style="mso-next-textbox:#Rectangle 358" inset="0,0,0,0">
                      <w:txbxContent>
                        <w:p w:rsidR="00A37879" w:rsidRDefault="00A37879" w:rsidP="00D23381"/>
                      </w:txbxContent>
                    </v:textbox>
                  </v:rect>
                  <w10:wrap type="none"/>
                  <w10:anchorlock/>
                </v:group>
              </w:pict>
            </w:r>
          </w:p>
        </w:tc>
        <w:tc>
          <w:tcPr>
            <w:tcW w:w="422" w:type="dxa"/>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1248" o:spid="_x0000_s1090" style="width:13.3pt;height:3pt;mso-position-horizontal-relative:char;mso-position-vertical-relative:line" coordsize="168707,38100">
                  <v:rect id="Rectangle 359" o:spid="_x0000_s1091" style="position:absolute;left:86854;top:-99425;width:50672;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t8YA&#10;AADcAAAADwAAAGRycy9kb3ducmV2LnhtbESPT2vCQBTE74V+h+UJvTUbrdoaXUUKkl4qqK14fGZf&#10;/tDs2zS7avrt3YLgcZiZ3zCzRWdqcabWVZYV9KMYBHFmdcWFgq/d6vkNhPPIGmvLpOCPHCzmjw8z&#10;TLS98IbOW1+IAGGXoILS+yaR0mUlGXSRbYiDl9vWoA+yLaRu8RLgppaDOB5LgxWHhRIbei8p+9me&#10;jILv/u60T936yIf893X46dN1XqRKPfW65RSEp87fw7f2h1bwMprA/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Nt8YAAADcAAAADwAAAAAAAAAAAAAAAACYAgAAZHJz&#10;L2Rvd25yZXYueG1sUEsFBgAAAAAEAAQA9QAAAIsDAAAAAA==&#10;" filled="f" stroked="f">
                    <v:textbox style="mso-next-textbox:#Rectangle 359" inset="0,0,0,0">
                      <w:txbxContent>
                        <w:p w:rsidR="00A37879" w:rsidRDefault="00A37879" w:rsidP="00D23381"/>
                      </w:txbxContent>
                    </v:textbox>
                  </v:rect>
                  <w10:wrap type="none"/>
                  <w10:anchorlock/>
                </v:group>
              </w:pict>
            </w:r>
          </w:p>
        </w:tc>
        <w:tc>
          <w:tcPr>
            <w:tcW w:w="404" w:type="dxa"/>
            <w:tcBorders>
              <w:top w:val="single" w:sz="3" w:space="0" w:color="000000"/>
              <w:left w:val="single" w:sz="3" w:space="0" w:color="000000"/>
              <w:bottom w:val="single" w:sz="2" w:space="0" w:color="DBE5F1"/>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1284" o:spid="_x0000_s1088" style="width:13.3pt;height:3pt;mso-position-horizontal-relative:char;mso-position-vertical-relative:line" coordsize="168707,38100">
                  <v:rect id="Rectangle 360" o:spid="_x0000_s1089" style="position:absolute;left:86854;top:-99425;width:50672;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ul8IA&#10;AADcAAAADwAAAGRycy9kb3ducmV2LnhtbERPy4rCMBTdC/5DuMLsNFUHHapRRJDOZgR1ZnB5bW4f&#10;2NzUJmr9e7MQXB7Oe75sTSVu1LjSsoLhIAJBnFpdcq7g97Dpf4FwHlljZZkUPMjBctHtzDHW9s47&#10;uu19LkIIuxgVFN7XsZQuLcigG9iaOHCZbQz6AJtc6gbvIdxUchRFE2mw5NBQYE3rgtLz/moU/A0P&#10;1//EbU98zC7Tzx+fbLM8Ueqj165mIDy1/i1+ub+1gvEkzA9nw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S6XwgAAANwAAAAPAAAAAAAAAAAAAAAAAJgCAABkcnMvZG93&#10;bnJldi54bWxQSwUGAAAAAAQABAD1AAAAhwMAAAAA&#10;" filled="f" stroked="f">
                    <v:textbox style="mso-next-textbox:#Rectangle 360" inset="0,0,0,0">
                      <w:txbxContent>
                        <w:p w:rsidR="00A37879" w:rsidRDefault="00A37879" w:rsidP="00D23381"/>
                      </w:txbxContent>
                    </v:textbox>
                  </v:rect>
                  <w10:wrap type="none"/>
                  <w10:anchorlock/>
                </v:group>
              </w:pict>
            </w:r>
          </w:p>
        </w:tc>
        <w:tc>
          <w:tcPr>
            <w:tcW w:w="426" w:type="dxa"/>
            <w:gridSpan w:val="2"/>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1318" o:spid="_x0000_s1086" style="width:13.3pt;height:3pt;mso-position-horizontal-relative:char;mso-position-vertical-relative:line" coordsize="168707,38100">
                  <v:rect id="Rectangle 361" o:spid="_x0000_s1087" style="position:absolute;left:86854;top:-99425;width:50672;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DMYA&#10;AADcAAAADwAAAGRycy9kb3ducmV2LnhtbESPT2vCQBTE74V+h+UVvNVNVLSkboIIEi8K1bb0+Jp9&#10;+UOzb2N21fTbdwuCx2FmfsMss8G04kK9aywriMcRCOLC6oYrBe/HzfMLCOeRNbaWScEvOcjSx4cl&#10;Jtpe+Y0uB1+JAGGXoILa+y6R0hU1GXRj2xEHr7S9QR9kX0nd4zXATSsnUTSXBhsOCzV2tK6p+Dmc&#10;jYKP+Hj+zN3+m7/K02K28/m+rHKlRk/D6hWEp8Hfw7f2ViuYzmP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LDMYAAADcAAAADwAAAAAAAAAAAAAAAACYAgAAZHJz&#10;L2Rvd25yZXYueG1sUEsFBgAAAAAEAAQA9QAAAIsDAAAAAA==&#10;" filled="f" stroked="f">
                    <v:textbox style="mso-next-textbox:#Rectangle 361" inset="0,0,0,0">
                      <w:txbxContent>
                        <w:p w:rsidR="00A37879" w:rsidRDefault="00A37879" w:rsidP="00D23381"/>
                      </w:txbxContent>
                    </v:textbox>
                  </v:rect>
                  <w10:wrap type="none"/>
                  <w10:anchorlock/>
                </v:group>
              </w:pict>
            </w:r>
          </w:p>
        </w:tc>
        <w:tc>
          <w:tcPr>
            <w:tcW w:w="425" w:type="dxa"/>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1355" o:spid="_x0000_s1084" style="width:13.3pt;height:3pt;mso-position-horizontal-relative:char;mso-position-vertical-relative:line" coordsize="168707,38100">
                  <v:rect id="Rectangle 362" o:spid="_x0000_s1085" style="position:absolute;left:86854;top:-99425;width:50672;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Ve8YA&#10;AADcAAAADwAAAGRycy9kb3ducmV2LnhtbESPW2vCQBSE3wv9D8sRfKsbrWhJ3YRSKPFFwUvFx9Ps&#10;yQWzZ9PsqvHfu0Khj8PMfMMs0t404kKdqy0rGI8iEMS51TWXCva7r5c3EM4ja2wsk4IbOUiT56cF&#10;xtpeeUOXrS9FgLCLUUHlfRtL6fKKDLqRbYmDV9jOoA+yK6Xu8BrgppGTKJpJgzWHhQpb+qwoP23P&#10;RsH3eHc+ZG79w8fidz5d+WxdlJlSw0H/8Q7CU+//w3/tpVbwOpvA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8Ve8YAAADcAAAADwAAAAAAAAAAAAAAAACYAgAAZHJz&#10;L2Rvd25yZXYueG1sUEsFBgAAAAAEAAQA9QAAAIsDAAAAAA==&#10;" filled="f" stroked="f">
                    <v:textbox style="mso-next-textbox:#Rectangle 362" inset="0,0,0,0">
                      <w:txbxContent>
                        <w:p w:rsidR="00A37879" w:rsidRDefault="00A37879" w:rsidP="00D23381"/>
                      </w:txbxContent>
                    </v:textbox>
                  </v:rect>
                  <w10:wrap type="none"/>
                  <w10:anchorlock/>
                </v:group>
              </w:pict>
            </w:r>
          </w:p>
        </w:tc>
        <w:tc>
          <w:tcPr>
            <w:tcW w:w="425" w:type="dxa"/>
            <w:gridSpan w:val="2"/>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1391" o:spid="_x0000_s1082" style="width:13.3pt;height:3pt;mso-position-horizontal-relative:char;mso-position-vertical-relative:line" coordsize="168707,38100">
                  <v:rect id="Rectangle 363" o:spid="_x0000_s1083" style="position:absolute;left:86854;top:-99425;width:50672;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w4MUA&#10;AADcAAAADwAAAGRycy9kb3ducmV2LnhtbESPS2sCQRCE7wH/w9CCtzhrDCqro0ggrJcIPvHY7vQ+&#10;cKdnszPq+u8dIZBjUVVfUbNFaypxo8aVlhUM+hEI4tTqknMF+933+wSE88gaK8uk4EEOFvPO2wxj&#10;be+8odvW5yJA2MWooPC+jqV0aUEGXd/WxMHLbGPQB9nkUjd4D3BTyY8oGkmDJYeFAmv6Kii9bK9G&#10;wWGwux4Ttz7zKfsdf/74ZJ3liVK9brucgvDU+v/wX3ulFQxHQ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7DgxQAAANwAAAAPAAAAAAAAAAAAAAAAAJgCAABkcnMv&#10;ZG93bnJldi54bWxQSwUGAAAAAAQABAD1AAAAigMAAAAA&#10;" filled="f" stroked="f">
                    <v:textbox style="mso-next-textbox:#Rectangle 363" inset="0,0,0,0">
                      <w:txbxContent>
                        <w:p w:rsidR="00A37879" w:rsidRDefault="00A37879" w:rsidP="00D23381"/>
                      </w:txbxContent>
                    </v:textbox>
                  </v:rect>
                  <w10:wrap type="none"/>
                  <w10:anchorlock/>
                </v:group>
              </w:pict>
            </w:r>
          </w:p>
        </w:tc>
        <w:tc>
          <w:tcPr>
            <w:tcW w:w="355" w:type="dxa"/>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1432" o:spid="_x0000_s1080" style="width:13.3pt;height:3pt;mso-position-horizontal-relative:char;mso-position-vertical-relative:line" coordsize="168706,38100">
                  <v:rect id="Rectangle 364" o:spid="_x0000_s1081" style="position:absolute;left:86854;top:-99425;width:50672;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oolMYA&#10;AADcAAAADwAAAGRycy9kb3ducmV2LnhtbESPW2vCQBSE3wv+h+UIfWs2tqIlzUakUNKXCl4qPp5m&#10;Ty6YPZtmV03/vVsQfBxm5hsmXQymFWfqXWNZwSSKQRAXVjdcKdhtP55eQTiPrLG1TAr+yMEiGz2k&#10;mGh74TWdN74SAcIuQQW1910ipStqMugi2xEHr7S9QR9kX0nd4yXATSuf43gmDTYcFmrs6L2m4rg5&#10;GQXfk+1pn7vVDx/K3/n0y+erssqVehwPyzcQngZ/D9/an1rBy2wK/2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oolMYAAADcAAAADwAAAAAAAAAAAAAAAACYAgAAZHJz&#10;L2Rvd25yZXYueG1sUEsFBgAAAAAEAAQA9QAAAIsDAAAAAA==&#10;" filled="f" stroked="f">
                    <v:textbox style="mso-next-textbox:#Rectangle 364" inset="0,0,0,0">
                      <w:txbxContent>
                        <w:p w:rsidR="00A37879" w:rsidRDefault="00A37879" w:rsidP="00D23381"/>
                      </w:txbxContent>
                    </v:textbox>
                  </v:rect>
                  <w10:wrap type="none"/>
                  <w10:anchorlock/>
                </v:group>
              </w:pict>
            </w:r>
          </w:p>
        </w:tc>
        <w:tc>
          <w:tcPr>
            <w:tcW w:w="551" w:type="dxa"/>
            <w:gridSpan w:val="3"/>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1467" o:spid="_x0000_s1078" style="width:13.3pt;height:3pt;mso-position-horizontal-relative:char;mso-position-vertical-relative:line" coordsize="168707,38100">
                  <v:rect id="Rectangle 365" o:spid="_x0000_s1079" style="position:absolute;left:86853;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ND8YA&#10;AADcAAAADwAAAGRycy9kb3ducmV2LnhtbESPT2vCQBTE74LfYXlCb7pJrVaiaygFSS8Vqq14fGZf&#10;/mD2bZpdNf32bqHQ4zAzv2FWaW8acaXO1ZYVxJMIBHFudc2lgs/9ZrwA4TyyxsYyKfghB+l6OFhh&#10;ou2NP+i686UIEHYJKqi8bxMpXV6RQTexLXHwCtsZ9EF2pdQd3gLcNPIxiubSYM1hocKWXivKz7uL&#10;UfAV7y+HzG1PfCy+n5/efbYtykyph1H/sgThqff/4b/2m1Ywnc/g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aND8YAAADcAAAADwAAAAAAAAAAAAAAAACYAgAAZHJz&#10;L2Rvd25yZXYueG1sUEsFBgAAAAAEAAQA9QAAAIsDAAAAAA==&#10;" filled="f" stroked="f">
                    <v:textbox style="mso-next-textbox:#Rectangle 365" inset="0,0,0,0">
                      <w:txbxContent>
                        <w:p w:rsidR="00A37879" w:rsidRDefault="00A37879" w:rsidP="00D23381"/>
                      </w:txbxContent>
                    </v:textbox>
                  </v:rect>
                  <w10:wrap type="none"/>
                  <w10:anchorlock/>
                </v:group>
              </w:pict>
            </w:r>
          </w:p>
        </w:tc>
        <w:tc>
          <w:tcPr>
            <w:tcW w:w="550" w:type="dxa"/>
            <w:gridSpan w:val="2"/>
            <w:tcBorders>
              <w:top w:val="single" w:sz="3" w:space="0" w:color="000000"/>
              <w:left w:val="single" w:sz="3" w:space="0" w:color="000000"/>
              <w:bottom w:val="single" w:sz="2" w:space="0" w:color="DBE5F1"/>
              <w:right w:val="single" w:sz="3" w:space="0" w:color="000000"/>
            </w:tcBorders>
            <w:shd w:val="clear" w:color="auto" w:fill="auto"/>
            <w:vAlign w:val="bottom"/>
          </w:tcPr>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r>
            <w:r>
              <w:rPr>
                <w:rFonts w:ascii="Times New Roman" w:hAnsi="Times New Roman"/>
                <w:color w:val="000000" w:themeColor="text1"/>
                <w:sz w:val="24"/>
                <w:szCs w:val="24"/>
              </w:rPr>
              <w:pict>
                <v:group id="Group 91495" o:spid="_x0000_s1076" style="width:13.3pt;height:3pt;mso-position-horizontal-relative:char;mso-position-vertical-relative:line" coordsize="168707,38100">
                  <v:rect id="Rectangle 366" o:spid="_x0000_s1077" style="position:absolute;left:86853;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TeMUA&#10;AADcAAAADwAAAGRycy9kb3ducmV2LnhtbESPW2vCQBSE3wX/w3IE33SjLWmJrlIKJb5U8Fb6eJo9&#10;uWD2bMyuGv+9Kwh9HGbmG2a+7EwtLtS6yrKCyTgCQZxZXXGhYL/7Gr2DcB5ZY22ZFNzIwXLR780x&#10;0fbKG7psfSEChF2CCkrvm0RKl5Vk0I1tQxy83LYGfZBtIXWL1wA3tZxGUSwNVhwWSmzos6TsuD0b&#10;BYfJ7vyTuvUf/+ant9dvn67zIlVqOOg+ZiA8df4//GyvtIKXOIb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BN4xQAAANwAAAAPAAAAAAAAAAAAAAAAAJgCAABkcnMv&#10;ZG93bnJldi54bWxQSwUGAAAAAAQABAD1AAAAigMAAAAA&#10;" filled="f" stroked="f">
                    <v:textbox style="mso-next-textbox:#Rectangle 366" inset="0,0,0,0">
                      <w:txbxContent>
                        <w:p w:rsidR="00A37879" w:rsidRDefault="00A37879" w:rsidP="00D23381"/>
                      </w:txbxContent>
                    </v:textbox>
                  </v:rect>
                  <w10:wrap type="none"/>
                  <w10:anchorlock/>
                </v:group>
              </w:pict>
            </w:r>
          </w:p>
        </w:tc>
        <w:tc>
          <w:tcPr>
            <w:tcW w:w="162"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B7370C">
        <w:trPr>
          <w:gridAfter w:val="7"/>
          <w:wAfter w:w="1330" w:type="dxa"/>
          <w:trHeight w:val="546"/>
        </w:trPr>
        <w:tc>
          <w:tcPr>
            <w:tcW w:w="553"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9678EC">
            <w:pPr>
              <w:numPr>
                <w:ilvl w:val="0"/>
                <w:numId w:val="194"/>
              </w:numPr>
              <w:spacing w:after="0" w:line="240" w:lineRule="auto"/>
              <w:ind w:left="0" w:hanging="10"/>
              <w:rPr>
                <w:rFonts w:ascii="Times New Roman" w:hAnsi="Times New Roman"/>
                <w:color w:val="000000" w:themeColor="text1"/>
                <w:sz w:val="24"/>
                <w:szCs w:val="24"/>
                <w:u w:val="single" w:color="000000"/>
              </w:rPr>
            </w:pPr>
          </w:p>
        </w:tc>
        <w:tc>
          <w:tcPr>
            <w:tcW w:w="11476" w:type="dxa"/>
            <w:gridSpan w:val="23"/>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9678EC">
            <w:pPr>
              <w:numPr>
                <w:ilvl w:val="0"/>
                <w:numId w:val="194"/>
              </w:numPr>
              <w:spacing w:after="0" w:line="240" w:lineRule="auto"/>
              <w:ind w:left="0" w:hanging="10"/>
              <w:rPr>
                <w:rFonts w:ascii="Times New Roman" w:hAnsi="Times New Roman"/>
                <w:color w:val="000000" w:themeColor="text1"/>
                <w:sz w:val="24"/>
                <w:szCs w:val="24"/>
              </w:rPr>
            </w:pPr>
            <w:r w:rsidRPr="004058AF">
              <w:rPr>
                <w:rFonts w:ascii="Times New Roman" w:hAnsi="Times New Roman"/>
                <w:color w:val="000000" w:themeColor="text1"/>
                <w:sz w:val="24"/>
                <w:szCs w:val="24"/>
                <w:u w:val="single" w:color="000000"/>
              </w:rPr>
              <w:t>Восприятие информации.</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1.1. Устную инструкцию воспринимает:</w:t>
            </w:r>
          </w:p>
        </w:tc>
      </w:tr>
      <w:tr w:rsidR="00D23381" w:rsidRPr="004058AF" w:rsidTr="00087440">
        <w:trPr>
          <w:trHeight w:val="283"/>
        </w:trPr>
        <w:tc>
          <w:tcPr>
            <w:tcW w:w="1114"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4 </w:t>
            </w:r>
          </w:p>
        </w:tc>
        <w:tc>
          <w:tcPr>
            <w:tcW w:w="33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 первого предъявления </w:t>
            </w:r>
          </w:p>
        </w:tc>
        <w:tc>
          <w:tcPr>
            <w:tcW w:w="3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3" w:space="0" w:color="000000"/>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gridAfter w:val="1"/>
          <w:wAfter w:w="155" w:type="dxa"/>
          <w:trHeight w:val="549"/>
        </w:trPr>
        <w:tc>
          <w:tcPr>
            <w:tcW w:w="1114"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w:t>
            </w:r>
          </w:p>
        </w:tc>
        <w:tc>
          <w:tcPr>
            <w:tcW w:w="33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нуждается в дополнительных разъяснениях </w:t>
            </w:r>
          </w:p>
        </w:tc>
        <w:tc>
          <w:tcPr>
            <w:tcW w:w="3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3" w:space="0" w:color="000000"/>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5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3"/>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1096"/>
        </w:trPr>
        <w:tc>
          <w:tcPr>
            <w:tcW w:w="1114"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w:t>
            </w:r>
          </w:p>
        </w:tc>
        <w:tc>
          <w:tcPr>
            <w:tcW w:w="33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нуждается в пошаговом предъявлении с пошаговым контролем усвоения </w:t>
            </w:r>
          </w:p>
        </w:tc>
        <w:tc>
          <w:tcPr>
            <w:tcW w:w="3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3" w:space="0" w:color="000000"/>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553"/>
        </w:trPr>
        <w:tc>
          <w:tcPr>
            <w:tcW w:w="1114"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w:t>
            </w:r>
          </w:p>
        </w:tc>
        <w:tc>
          <w:tcPr>
            <w:tcW w:w="3326"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 воспринимает устную инструкцию </w:t>
            </w:r>
          </w:p>
        </w:tc>
        <w:tc>
          <w:tcPr>
            <w:tcW w:w="384"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2" w:space="0" w:color="DBE5F1"/>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B7370C">
        <w:trPr>
          <w:gridAfter w:val="7"/>
          <w:wAfter w:w="1330" w:type="dxa"/>
          <w:trHeight w:val="549"/>
        </w:trPr>
        <w:tc>
          <w:tcPr>
            <w:tcW w:w="553"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11476" w:type="dxa"/>
            <w:gridSpan w:val="23"/>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1.2. Письменную инструкцию (в учебнике, на доске, на карточке и т.п.) воспринимает: </w:t>
            </w:r>
          </w:p>
        </w:tc>
      </w:tr>
      <w:tr w:rsidR="00D23381" w:rsidRPr="004058AF" w:rsidTr="00087440">
        <w:trPr>
          <w:trHeight w:val="279"/>
        </w:trPr>
        <w:tc>
          <w:tcPr>
            <w:tcW w:w="1114"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4 </w:t>
            </w:r>
          </w:p>
        </w:tc>
        <w:tc>
          <w:tcPr>
            <w:tcW w:w="33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самостоятельно </w:t>
            </w:r>
          </w:p>
        </w:tc>
        <w:tc>
          <w:tcPr>
            <w:tcW w:w="3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3" w:space="0" w:color="000000"/>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282"/>
        </w:trPr>
        <w:tc>
          <w:tcPr>
            <w:tcW w:w="1114"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w:t>
            </w:r>
          </w:p>
        </w:tc>
        <w:tc>
          <w:tcPr>
            <w:tcW w:w="33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нуждается в разъяснениях </w:t>
            </w:r>
          </w:p>
        </w:tc>
        <w:tc>
          <w:tcPr>
            <w:tcW w:w="3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3" w:space="0" w:color="000000"/>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1092"/>
        </w:trPr>
        <w:tc>
          <w:tcPr>
            <w:tcW w:w="1114"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w:t>
            </w:r>
          </w:p>
        </w:tc>
        <w:tc>
          <w:tcPr>
            <w:tcW w:w="33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нуждается в пошаговом предъявлении с  пошаговым контролем усвоения </w:t>
            </w:r>
          </w:p>
        </w:tc>
        <w:tc>
          <w:tcPr>
            <w:tcW w:w="3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3" w:space="0" w:color="000000"/>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556"/>
        </w:trPr>
        <w:tc>
          <w:tcPr>
            <w:tcW w:w="1114"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w:t>
            </w:r>
          </w:p>
        </w:tc>
        <w:tc>
          <w:tcPr>
            <w:tcW w:w="3326"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 воспринимает письменную инструкцию </w:t>
            </w:r>
          </w:p>
        </w:tc>
        <w:tc>
          <w:tcPr>
            <w:tcW w:w="384"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2" w:space="0" w:color="DBE5F1"/>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B7370C">
        <w:trPr>
          <w:gridAfter w:val="7"/>
          <w:wAfter w:w="1330" w:type="dxa"/>
          <w:trHeight w:val="547"/>
        </w:trPr>
        <w:tc>
          <w:tcPr>
            <w:tcW w:w="553"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9678EC">
            <w:pPr>
              <w:numPr>
                <w:ilvl w:val="0"/>
                <w:numId w:val="195"/>
              </w:numPr>
              <w:spacing w:after="0" w:line="240" w:lineRule="auto"/>
              <w:ind w:left="0" w:hanging="420"/>
              <w:rPr>
                <w:rFonts w:ascii="Times New Roman" w:hAnsi="Times New Roman"/>
                <w:color w:val="000000" w:themeColor="text1"/>
                <w:sz w:val="24"/>
                <w:szCs w:val="24"/>
                <w:u w:val="single" w:color="000000"/>
              </w:rPr>
            </w:pPr>
          </w:p>
        </w:tc>
        <w:tc>
          <w:tcPr>
            <w:tcW w:w="11476" w:type="dxa"/>
            <w:gridSpan w:val="23"/>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9678EC">
            <w:pPr>
              <w:numPr>
                <w:ilvl w:val="0"/>
                <w:numId w:val="195"/>
              </w:numPr>
              <w:spacing w:after="0" w:line="240" w:lineRule="auto"/>
              <w:ind w:left="0" w:hanging="420"/>
              <w:rPr>
                <w:rFonts w:ascii="Times New Roman" w:hAnsi="Times New Roman"/>
                <w:color w:val="000000" w:themeColor="text1"/>
                <w:sz w:val="24"/>
                <w:szCs w:val="24"/>
              </w:rPr>
            </w:pPr>
            <w:r w:rsidRPr="004058AF">
              <w:rPr>
                <w:rFonts w:ascii="Times New Roman" w:hAnsi="Times New Roman"/>
                <w:color w:val="000000" w:themeColor="text1"/>
                <w:sz w:val="24"/>
                <w:szCs w:val="24"/>
                <w:u w:val="single" w:color="000000"/>
              </w:rPr>
              <w:t>Интеллектуальная обработка информации.</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2.1.  Умеет ли выделять главное в предложенной информации: </w:t>
            </w:r>
          </w:p>
        </w:tc>
      </w:tr>
      <w:tr w:rsidR="00D23381" w:rsidRPr="004058AF" w:rsidTr="00087440">
        <w:trPr>
          <w:trHeight w:val="554"/>
        </w:trPr>
        <w:tc>
          <w:tcPr>
            <w:tcW w:w="1114"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w:t>
            </w:r>
          </w:p>
        </w:tc>
        <w:tc>
          <w:tcPr>
            <w:tcW w:w="33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способен выделить самостоятельно </w:t>
            </w:r>
          </w:p>
        </w:tc>
        <w:tc>
          <w:tcPr>
            <w:tcW w:w="3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3" w:space="0" w:color="000000"/>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822"/>
        </w:trPr>
        <w:tc>
          <w:tcPr>
            <w:tcW w:w="1114"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w:t>
            </w:r>
          </w:p>
        </w:tc>
        <w:tc>
          <w:tcPr>
            <w:tcW w:w="33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нуждается в дополнительных (наводящих, уточняющих) вопросах </w:t>
            </w:r>
          </w:p>
        </w:tc>
        <w:tc>
          <w:tcPr>
            <w:tcW w:w="3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3" w:space="0" w:color="000000"/>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555"/>
        </w:trPr>
        <w:tc>
          <w:tcPr>
            <w:tcW w:w="1114"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w:t>
            </w:r>
          </w:p>
        </w:tc>
        <w:tc>
          <w:tcPr>
            <w:tcW w:w="3326"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испытывает значительные затруднения </w:t>
            </w:r>
          </w:p>
        </w:tc>
        <w:tc>
          <w:tcPr>
            <w:tcW w:w="384"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2" w:space="0" w:color="DBE5F1"/>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B7370C">
        <w:trPr>
          <w:gridAfter w:val="7"/>
          <w:wAfter w:w="1330" w:type="dxa"/>
          <w:trHeight w:val="275"/>
        </w:trPr>
        <w:tc>
          <w:tcPr>
            <w:tcW w:w="553"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11476" w:type="dxa"/>
            <w:gridSpan w:val="23"/>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2.2.  Умеет ли выделять новое в учебном материале: </w:t>
            </w:r>
          </w:p>
        </w:tc>
      </w:tr>
      <w:tr w:rsidR="00D23381" w:rsidRPr="004058AF" w:rsidTr="00087440">
        <w:trPr>
          <w:trHeight w:val="554"/>
        </w:trPr>
        <w:tc>
          <w:tcPr>
            <w:tcW w:w="1114"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w:t>
            </w:r>
          </w:p>
        </w:tc>
        <w:tc>
          <w:tcPr>
            <w:tcW w:w="33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способен выделить самостоятельно </w:t>
            </w:r>
          </w:p>
        </w:tc>
        <w:tc>
          <w:tcPr>
            <w:tcW w:w="3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3" w:space="0" w:color="000000"/>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278"/>
        </w:trPr>
        <w:tc>
          <w:tcPr>
            <w:tcW w:w="1114"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w:t>
            </w:r>
          </w:p>
        </w:tc>
        <w:tc>
          <w:tcPr>
            <w:tcW w:w="33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нуждается в помощи </w:t>
            </w:r>
          </w:p>
        </w:tc>
        <w:tc>
          <w:tcPr>
            <w:tcW w:w="3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3" w:space="0" w:color="000000"/>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556"/>
        </w:trPr>
        <w:tc>
          <w:tcPr>
            <w:tcW w:w="1114"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w:t>
            </w:r>
          </w:p>
        </w:tc>
        <w:tc>
          <w:tcPr>
            <w:tcW w:w="3326"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испытывает значительные затруднения </w:t>
            </w:r>
          </w:p>
        </w:tc>
        <w:tc>
          <w:tcPr>
            <w:tcW w:w="384"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2" w:space="0" w:color="DBE5F1"/>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B7370C">
        <w:trPr>
          <w:gridAfter w:val="7"/>
          <w:wAfter w:w="1330" w:type="dxa"/>
          <w:trHeight w:val="275"/>
        </w:trPr>
        <w:tc>
          <w:tcPr>
            <w:tcW w:w="553"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11476" w:type="dxa"/>
            <w:gridSpan w:val="23"/>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2.3.   Темп интеллектуальной деятельности: </w:t>
            </w:r>
          </w:p>
        </w:tc>
      </w:tr>
      <w:tr w:rsidR="00D23381" w:rsidRPr="004058AF" w:rsidTr="00087440">
        <w:trPr>
          <w:trHeight w:val="554"/>
        </w:trPr>
        <w:tc>
          <w:tcPr>
            <w:tcW w:w="1114"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w:t>
            </w:r>
          </w:p>
        </w:tc>
        <w:tc>
          <w:tcPr>
            <w:tcW w:w="33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выше, чем у других учащихся класса </w:t>
            </w:r>
          </w:p>
        </w:tc>
        <w:tc>
          <w:tcPr>
            <w:tcW w:w="3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3" w:space="0" w:color="000000"/>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549"/>
        </w:trPr>
        <w:tc>
          <w:tcPr>
            <w:tcW w:w="1114"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w:t>
            </w:r>
          </w:p>
        </w:tc>
        <w:tc>
          <w:tcPr>
            <w:tcW w:w="33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такой же, как у других учащихся класса </w:t>
            </w:r>
          </w:p>
        </w:tc>
        <w:tc>
          <w:tcPr>
            <w:tcW w:w="3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3" w:space="0" w:color="000000"/>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285"/>
        </w:trPr>
        <w:tc>
          <w:tcPr>
            <w:tcW w:w="1114"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w:t>
            </w:r>
          </w:p>
        </w:tc>
        <w:tc>
          <w:tcPr>
            <w:tcW w:w="3326"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значительно снижен </w:t>
            </w:r>
          </w:p>
        </w:tc>
        <w:tc>
          <w:tcPr>
            <w:tcW w:w="384"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2" w:space="0" w:color="DBE5F1"/>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B7370C">
        <w:trPr>
          <w:gridAfter w:val="7"/>
          <w:wAfter w:w="1330" w:type="dxa"/>
          <w:trHeight w:val="547"/>
        </w:trPr>
        <w:tc>
          <w:tcPr>
            <w:tcW w:w="553"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9678EC">
            <w:pPr>
              <w:numPr>
                <w:ilvl w:val="0"/>
                <w:numId w:val="196"/>
              </w:numPr>
              <w:spacing w:after="0" w:line="240" w:lineRule="auto"/>
              <w:ind w:left="0" w:hanging="480"/>
              <w:rPr>
                <w:rFonts w:ascii="Times New Roman" w:hAnsi="Times New Roman"/>
                <w:color w:val="000000" w:themeColor="text1"/>
                <w:sz w:val="24"/>
                <w:szCs w:val="24"/>
                <w:u w:val="single" w:color="000000"/>
              </w:rPr>
            </w:pPr>
          </w:p>
        </w:tc>
        <w:tc>
          <w:tcPr>
            <w:tcW w:w="11476" w:type="dxa"/>
            <w:gridSpan w:val="23"/>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9678EC">
            <w:pPr>
              <w:numPr>
                <w:ilvl w:val="0"/>
                <w:numId w:val="196"/>
              </w:numPr>
              <w:spacing w:after="0" w:line="240" w:lineRule="auto"/>
              <w:ind w:left="0" w:hanging="480"/>
              <w:rPr>
                <w:rFonts w:ascii="Times New Roman" w:hAnsi="Times New Roman"/>
                <w:color w:val="000000" w:themeColor="text1"/>
                <w:sz w:val="24"/>
                <w:szCs w:val="24"/>
              </w:rPr>
            </w:pPr>
            <w:r w:rsidRPr="004058AF">
              <w:rPr>
                <w:rFonts w:ascii="Times New Roman" w:hAnsi="Times New Roman"/>
                <w:color w:val="000000" w:themeColor="text1"/>
                <w:sz w:val="24"/>
                <w:szCs w:val="24"/>
                <w:u w:val="single" w:color="000000"/>
              </w:rPr>
              <w:t>Результативность интеллектуальной деятельности.</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3.1.    Результат получает:</w:t>
            </w:r>
          </w:p>
        </w:tc>
      </w:tr>
      <w:tr w:rsidR="00D23381" w:rsidRPr="004058AF" w:rsidTr="00087440">
        <w:trPr>
          <w:trHeight w:val="554"/>
        </w:trPr>
        <w:tc>
          <w:tcPr>
            <w:tcW w:w="1114"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4 </w:t>
            </w:r>
          </w:p>
        </w:tc>
        <w:tc>
          <w:tcPr>
            <w:tcW w:w="33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успешно (рационально, эффективно); воспроизводит </w:t>
            </w:r>
          </w:p>
        </w:tc>
        <w:tc>
          <w:tcPr>
            <w:tcW w:w="3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7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4" w:type="dxa"/>
            <w:tcBorders>
              <w:top w:val="single" w:sz="3" w:space="0" w:color="000000"/>
              <w:left w:val="single" w:sz="3" w:space="0" w:color="000000"/>
              <w:bottom w:val="single" w:sz="3" w:space="0" w:color="000000"/>
              <w:right w:val="single" w:sz="3" w:space="0" w:color="000000"/>
            </w:tcBorders>
          </w:tcPr>
          <w:p w:rsidR="00D23381" w:rsidRPr="004058AF" w:rsidRDefault="00D23381" w:rsidP="00F26260">
            <w:pPr>
              <w:spacing w:after="0" w:line="240" w:lineRule="auto"/>
              <w:rPr>
                <w:rFonts w:ascii="Times New Roman" w:hAnsi="Times New Roman"/>
                <w:color w:val="000000" w:themeColor="text1"/>
                <w:sz w:val="24"/>
                <w:szCs w:val="24"/>
              </w:rPr>
            </w:pPr>
          </w:p>
        </w:tc>
        <w:tc>
          <w:tcPr>
            <w:tcW w:w="447"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8"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1" w:type="dxa"/>
            <w:gridSpan w:val="4"/>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50"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62" w:type="dxa"/>
            <w:gridSpan w:val="2"/>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bl>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noProof/>
          <w:color w:val="000000" w:themeColor="text1"/>
          <w:sz w:val="24"/>
          <w:szCs w:val="24"/>
        </w:rPr>
        <w:pict>
          <v:group id="Group 101249" o:spid="_x0000_s1130" style="position:absolute;margin-left:483.05pt;margin-top:70.8pt;width:13.3pt;height:3pt;z-index:251632128;mso-position-horizontal-relative:text;mso-position-vertical-relative:text"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">
            <v:rect id="Rectangle 367" o:spid="_x0000_s1131" style="position:absolute;left:86853;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i248YA&#10;AADcAAAADwAAAGRycy9kb3ducmV2LnhtbESPT2vCQBTE7wW/w/KE3urGthiJboIIJb1UUFvp8TX7&#10;8gezb9Psqum3dwuCx2FmfsMss8G04ky9aywrmE4iEMSF1Q1XCj73b09zEM4ja2wtk4I/cpClo4cl&#10;JtpeeEvnna9EgLBLUEHtfZdI6YqaDLqJ7YiDV9reoA+yr6Tu8RLgppXPUTSTBhsOCzV2tK6pOO5O&#10;RsHXdH865G7zw9/lb/z64fNNWeVKPY6H1QKEp8Hfw7f2u1bwMov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i248YAAADcAAAADwAAAAAAAAAAAAAAAACYAgAAZHJz&#10;L2Rvd25yZXYueG1sUEsFBgAAAAAEAAQA9QAAAIsDAAAAAA==&#10;" filled="f" stroked="f">
              <v:textbox style="mso-next-textbox:#Rectangle 367" inset="0,0,0,0">
                <w:txbxContent>
                  <w:p w:rsidR="00A37879" w:rsidRDefault="00A37879" w:rsidP="00D23381"/>
                </w:txbxContent>
              </v:textbox>
            </v:rect>
            <w10:wrap type="square"/>
          </v:group>
        </w:pict>
      </w:r>
    </w:p>
    <w:tbl>
      <w:tblPr>
        <w:tblW w:w="14143" w:type="dxa"/>
        <w:tblInd w:w="-107" w:type="dxa"/>
        <w:tblLayout w:type="fixed"/>
        <w:tblCellMar>
          <w:top w:w="4" w:type="dxa"/>
          <w:left w:w="106" w:type="dxa"/>
          <w:right w:w="67" w:type="dxa"/>
        </w:tblCellMar>
        <w:tblLook w:val="04A0" w:firstRow="1" w:lastRow="0" w:firstColumn="1" w:lastColumn="0" w:noHBand="0" w:noVBand="1"/>
      </w:tblPr>
      <w:tblGrid>
        <w:gridCol w:w="1206"/>
        <w:gridCol w:w="5251"/>
        <w:gridCol w:w="445"/>
        <w:gridCol w:w="445"/>
        <w:gridCol w:w="445"/>
        <w:gridCol w:w="451"/>
        <w:gridCol w:w="334"/>
        <w:gridCol w:w="425"/>
        <w:gridCol w:w="425"/>
        <w:gridCol w:w="425"/>
        <w:gridCol w:w="426"/>
        <w:gridCol w:w="425"/>
        <w:gridCol w:w="283"/>
        <w:gridCol w:w="284"/>
        <w:gridCol w:w="262"/>
        <w:gridCol w:w="193"/>
        <w:gridCol w:w="445"/>
        <w:gridCol w:w="445"/>
        <w:gridCol w:w="445"/>
        <w:gridCol w:w="445"/>
        <w:gridCol w:w="445"/>
        <w:gridCol w:w="193"/>
      </w:tblGrid>
      <w:tr w:rsidR="00D23381" w:rsidRPr="004058AF" w:rsidTr="00087440">
        <w:trPr>
          <w:trHeight w:val="567"/>
        </w:trPr>
        <w:tc>
          <w:tcPr>
            <w:tcW w:w="120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23381" w:rsidRPr="004058AF" w:rsidRDefault="00D23381" w:rsidP="00F26260">
            <w:pPr>
              <w:spacing w:after="0" w:line="240" w:lineRule="auto"/>
              <w:rPr>
                <w:rFonts w:ascii="Times New Roman" w:hAnsi="Times New Roman"/>
                <w:color w:val="000000" w:themeColor="text1"/>
                <w:sz w:val="24"/>
                <w:szCs w:val="24"/>
              </w:rPr>
            </w:pPr>
          </w:p>
        </w:tc>
        <w:tc>
          <w:tcPr>
            <w:tcW w:w="52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предложенный учителем алгоритм </w:t>
            </w: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6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vAlign w:val="bottom"/>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563"/>
        </w:trPr>
        <w:tc>
          <w:tcPr>
            <w:tcW w:w="120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w:t>
            </w:r>
          </w:p>
        </w:tc>
        <w:tc>
          <w:tcPr>
            <w:tcW w:w="52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оригинальным творческим способом </w:t>
            </w: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3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6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567"/>
        </w:trPr>
        <w:tc>
          <w:tcPr>
            <w:tcW w:w="120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нерациональным </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(«длинным»)  путем</w:t>
            </w: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3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6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566"/>
        </w:trPr>
        <w:tc>
          <w:tcPr>
            <w:tcW w:w="1206"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w:t>
            </w:r>
          </w:p>
        </w:tc>
        <w:tc>
          <w:tcPr>
            <w:tcW w:w="525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путем подгонки под ответ («методом тыка») </w:t>
            </w: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34"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4"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6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285"/>
        </w:trPr>
        <w:tc>
          <w:tcPr>
            <w:tcW w:w="14143" w:type="dxa"/>
            <w:gridSpan w:val="22"/>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3.2.   Предъявление результата: </w:t>
            </w:r>
          </w:p>
        </w:tc>
      </w:tr>
      <w:tr w:rsidR="00D23381" w:rsidRPr="004058AF" w:rsidTr="00087440">
        <w:trPr>
          <w:trHeight w:val="842"/>
        </w:trPr>
        <w:tc>
          <w:tcPr>
            <w:tcW w:w="120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4 </w:t>
            </w:r>
          </w:p>
        </w:tc>
        <w:tc>
          <w:tcPr>
            <w:tcW w:w="52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способен дать развернутый ответ и аргументировать свое решение </w:t>
            </w: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3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6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845"/>
        </w:trPr>
        <w:tc>
          <w:tcPr>
            <w:tcW w:w="120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w:t>
            </w:r>
          </w:p>
        </w:tc>
        <w:tc>
          <w:tcPr>
            <w:tcW w:w="52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способен дать правильный ответ, но не может его </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обосновать </w:t>
            </w: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3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6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563"/>
        </w:trPr>
        <w:tc>
          <w:tcPr>
            <w:tcW w:w="120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приходится «вытягивать» ответы </w:t>
            </w: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3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6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848"/>
        </w:trPr>
        <w:tc>
          <w:tcPr>
            <w:tcW w:w="1206"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w:t>
            </w:r>
          </w:p>
        </w:tc>
        <w:tc>
          <w:tcPr>
            <w:tcW w:w="525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необходимость отвечать, как правило, вызывает серьезные затруднения </w:t>
            </w: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34"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4"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6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282"/>
        </w:trPr>
        <w:tc>
          <w:tcPr>
            <w:tcW w:w="14143" w:type="dxa"/>
            <w:gridSpan w:val="22"/>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u w:val="single" w:color="000000"/>
              </w:rPr>
              <w:t>4.    Самооценка результата работы.</w:t>
            </w:r>
          </w:p>
        </w:tc>
      </w:tr>
      <w:tr w:rsidR="00D23381" w:rsidRPr="004058AF" w:rsidTr="00087440">
        <w:trPr>
          <w:trHeight w:val="1123"/>
        </w:trPr>
        <w:tc>
          <w:tcPr>
            <w:tcW w:w="120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w:t>
            </w:r>
          </w:p>
        </w:tc>
        <w:tc>
          <w:tcPr>
            <w:tcW w:w="52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способен дать объективную оценку результату своей </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работы, т.к. понимает суть допущенных ошибок </w:t>
            </w: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3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6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1118"/>
        </w:trPr>
        <w:tc>
          <w:tcPr>
            <w:tcW w:w="120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 всегда может дать объективную оценку своей работе, хотя, как правило, видит допущенные ошибки </w:t>
            </w: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3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6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1125"/>
        </w:trPr>
        <w:tc>
          <w:tcPr>
            <w:tcW w:w="1206"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w:t>
            </w:r>
          </w:p>
        </w:tc>
        <w:tc>
          <w:tcPr>
            <w:tcW w:w="525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 может объективно оценить </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свою работу, т.к. не понимает, что допустил ошибки </w:t>
            </w: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34"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4"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6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281"/>
        </w:trPr>
        <w:tc>
          <w:tcPr>
            <w:tcW w:w="14143" w:type="dxa"/>
            <w:gridSpan w:val="22"/>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u w:val="single" w:color="000000"/>
              </w:rPr>
              <w:t xml:space="preserve"> 5.     Соответствие статуса учащегося требованиям программы обучения:</w:t>
            </w:r>
          </w:p>
        </w:tc>
      </w:tr>
      <w:tr w:rsidR="00D23381" w:rsidRPr="004058AF" w:rsidTr="00087440">
        <w:trPr>
          <w:trHeight w:val="846"/>
        </w:trPr>
        <w:tc>
          <w:tcPr>
            <w:tcW w:w="120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w:t>
            </w:r>
          </w:p>
        </w:tc>
        <w:tc>
          <w:tcPr>
            <w:tcW w:w="52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способен усвоить программу по Вашему предмету в нормативные сроки </w:t>
            </w: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3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6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841"/>
        </w:trPr>
        <w:tc>
          <w:tcPr>
            <w:tcW w:w="120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для освоения программы требуется система дополнительных занятий </w:t>
            </w: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3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4"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62"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087440">
        <w:trPr>
          <w:trHeight w:val="848"/>
        </w:trPr>
        <w:tc>
          <w:tcPr>
            <w:tcW w:w="1206"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w:t>
            </w:r>
          </w:p>
        </w:tc>
        <w:tc>
          <w:tcPr>
            <w:tcW w:w="525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освоение программы по различным причинам затруднено </w:t>
            </w: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51"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334"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84"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262"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087440" w:rsidRPr="004058AF" w:rsidTr="00087440">
        <w:trPr>
          <w:trHeight w:val="284"/>
        </w:trPr>
        <w:tc>
          <w:tcPr>
            <w:tcW w:w="1206"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5251"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Общий балл: </w:t>
            </w:r>
          </w:p>
        </w:tc>
        <w:tc>
          <w:tcPr>
            <w:tcW w:w="445"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451"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334"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283"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284"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262"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445"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193"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r>
    </w:tbl>
    <w:p w:rsidR="00B83EF9" w:rsidRDefault="00B83EF9" w:rsidP="00F26260">
      <w:pPr>
        <w:spacing w:after="0" w:line="240" w:lineRule="auto"/>
        <w:rPr>
          <w:rFonts w:ascii="Times New Roman" w:eastAsia="Franklin Gothic" w:hAnsi="Times New Roman"/>
          <w:color w:val="000000" w:themeColor="text1"/>
          <w:sz w:val="24"/>
          <w:szCs w:val="24"/>
        </w:rPr>
      </w:pPr>
    </w:p>
    <w:p w:rsidR="00B83EF9" w:rsidRDefault="00B83EF9" w:rsidP="00F26260">
      <w:pPr>
        <w:spacing w:after="0" w:line="240" w:lineRule="auto"/>
        <w:rPr>
          <w:rFonts w:ascii="Times New Roman" w:eastAsia="Franklin Gothic" w:hAnsi="Times New Roman"/>
          <w:color w:val="000000" w:themeColor="text1"/>
          <w:sz w:val="24"/>
          <w:szCs w:val="24"/>
        </w:rPr>
      </w:pPr>
    </w:p>
    <w:p w:rsidR="00B7370C" w:rsidRPr="004058AF" w:rsidRDefault="00444337" w:rsidP="00F26260">
      <w:pPr>
        <w:spacing w:after="0" w:line="240" w:lineRule="auto"/>
        <w:rPr>
          <w:rFonts w:ascii="Times New Roman" w:eastAsia="Franklin Gothic" w:hAnsi="Times New Roman"/>
          <w:color w:val="000000" w:themeColor="text1"/>
          <w:sz w:val="24"/>
          <w:szCs w:val="24"/>
        </w:rPr>
      </w:pPr>
      <w:r w:rsidRPr="004058AF">
        <w:rPr>
          <w:rFonts w:ascii="Times New Roman" w:eastAsia="Franklin Gothic" w:hAnsi="Times New Roman"/>
          <w:color w:val="000000" w:themeColor="text1"/>
          <w:sz w:val="24"/>
          <w:szCs w:val="24"/>
        </w:rPr>
        <w:t>Регулятивные УУД</w:t>
      </w:r>
    </w:p>
    <w:p w:rsidR="00444337" w:rsidRPr="004058AF" w:rsidRDefault="00444337" w:rsidP="00F26260">
      <w:pPr>
        <w:spacing w:after="0" w:line="240" w:lineRule="auto"/>
        <w:rPr>
          <w:rFonts w:ascii="Times New Roman" w:eastAsia="Franklin Gothic" w:hAnsi="Times New Roman"/>
          <w:color w:val="000000" w:themeColor="text1"/>
          <w:sz w:val="24"/>
          <w:szCs w:val="24"/>
        </w:rPr>
      </w:pPr>
    </w:p>
    <w:tbl>
      <w:tblPr>
        <w:tblpPr w:vertAnchor="page" w:horzAnchor="page" w:tblpX="1154" w:tblpY="1137"/>
        <w:tblOverlap w:val="never"/>
        <w:tblW w:w="9602" w:type="dxa"/>
        <w:tblLayout w:type="fixed"/>
        <w:tblCellMar>
          <w:top w:w="6" w:type="dxa"/>
          <w:left w:w="104" w:type="dxa"/>
          <w:right w:w="49" w:type="dxa"/>
        </w:tblCellMar>
        <w:tblLook w:val="04A0" w:firstRow="1" w:lastRow="0" w:firstColumn="1" w:lastColumn="0" w:noHBand="0" w:noVBand="1"/>
      </w:tblPr>
      <w:tblGrid>
        <w:gridCol w:w="799"/>
        <w:gridCol w:w="4968"/>
        <w:gridCol w:w="433"/>
        <w:gridCol w:w="425"/>
        <w:gridCol w:w="425"/>
        <w:gridCol w:w="425"/>
        <w:gridCol w:w="426"/>
        <w:gridCol w:w="425"/>
        <w:gridCol w:w="425"/>
        <w:gridCol w:w="425"/>
        <w:gridCol w:w="426"/>
      </w:tblGrid>
      <w:tr w:rsidR="00D23381" w:rsidRPr="004058AF" w:rsidTr="00444337">
        <w:trPr>
          <w:trHeight w:val="287"/>
        </w:trPr>
        <w:tc>
          <w:tcPr>
            <w:tcW w:w="9602" w:type="dxa"/>
            <w:gridSpan w:val="11"/>
            <w:tcBorders>
              <w:top w:val="single" w:sz="3" w:space="0" w:color="000000"/>
              <w:left w:val="single" w:sz="3" w:space="0" w:color="000000"/>
              <w:bottom w:val="single" w:sz="3" w:space="0" w:color="000000"/>
              <w:right w:val="nil"/>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u w:val="single" w:color="000000"/>
              </w:rPr>
              <w:t>2.   Вопросы, уточняющие задание:</w:t>
            </w:r>
          </w:p>
        </w:tc>
      </w:tr>
      <w:tr w:rsidR="00D23381" w:rsidRPr="004058AF" w:rsidTr="00444337">
        <w:trPr>
          <w:trHeight w:val="286"/>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4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 нуждается в дополнительных пояснениях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289"/>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задает до начала работы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285"/>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ходе работы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290"/>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 задает, хотя и нуждается в пояснениях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vAlign w:val="bottom"/>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283"/>
        </w:trPr>
        <w:tc>
          <w:tcPr>
            <w:tcW w:w="9602" w:type="dxa"/>
            <w:gridSpan w:val="11"/>
            <w:tcBorders>
              <w:top w:val="single" w:sz="3" w:space="0" w:color="000000"/>
              <w:left w:val="single" w:sz="3" w:space="0" w:color="000000"/>
              <w:bottom w:val="single" w:sz="3" w:space="0" w:color="000000"/>
              <w:right w:val="nil"/>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u w:val="single" w:color="000000"/>
              </w:rPr>
              <w:t>3.   Выполняя задание:</w:t>
            </w:r>
          </w:p>
        </w:tc>
      </w:tr>
      <w:tr w:rsidR="00D23381" w:rsidRPr="004058AF" w:rsidTr="00444337">
        <w:trPr>
          <w:trHeight w:val="291"/>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4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точно придерживается плана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562"/>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отступает от плана в деталях, сохраняя общую последовательность действий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566"/>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начинает работать по плану, но в ходе работы грубо нарушает порядок действий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vAlign w:val="bottom"/>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286"/>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работает хаотично без плана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287"/>
        </w:trPr>
        <w:tc>
          <w:tcPr>
            <w:tcW w:w="9602" w:type="dxa"/>
            <w:gridSpan w:val="11"/>
            <w:tcBorders>
              <w:top w:val="single" w:sz="3" w:space="0" w:color="000000"/>
              <w:left w:val="single" w:sz="3" w:space="0" w:color="000000"/>
              <w:bottom w:val="single" w:sz="3" w:space="0" w:color="000000"/>
              <w:right w:val="nil"/>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u w:val="single" w:color="000000"/>
              </w:rPr>
              <w:lastRenderedPageBreak/>
              <w:t>4.   Завершая задание:</w:t>
            </w:r>
          </w:p>
        </w:tc>
      </w:tr>
      <w:tr w:rsidR="00D23381" w:rsidRPr="004058AF" w:rsidTr="00444337">
        <w:trPr>
          <w:trHeight w:val="286"/>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обязательно добивается запланированного результата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289"/>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 доводит работу до окончательного результата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vAlign w:val="bottom"/>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286"/>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довольствуется ошибочным результатом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287"/>
        </w:trPr>
        <w:tc>
          <w:tcPr>
            <w:tcW w:w="9602" w:type="dxa"/>
            <w:gridSpan w:val="11"/>
            <w:tcBorders>
              <w:top w:val="single" w:sz="3" w:space="0" w:color="000000"/>
              <w:left w:val="single" w:sz="3" w:space="0" w:color="000000"/>
              <w:bottom w:val="single" w:sz="3" w:space="0" w:color="000000"/>
              <w:right w:val="nil"/>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u w:val="single" w:color="000000"/>
              </w:rPr>
              <w:t>5.   Закончив работу:</w:t>
            </w:r>
          </w:p>
        </w:tc>
      </w:tr>
      <w:tr w:rsidR="00D23381" w:rsidRPr="004058AF" w:rsidTr="00444337">
        <w:trPr>
          <w:trHeight w:val="286"/>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4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проверяет ее результат, находит и исправляет ошибки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566"/>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результат не проверяет, т.к. довольствуется любым результатом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562"/>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результат не проверяет, т.к. всегда убежден в его правильности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291"/>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результат проверяет, но ошибок «не видит»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283"/>
        </w:trPr>
        <w:tc>
          <w:tcPr>
            <w:tcW w:w="9602" w:type="dxa"/>
            <w:gridSpan w:val="11"/>
            <w:tcBorders>
              <w:top w:val="single" w:sz="3" w:space="0" w:color="000000"/>
              <w:left w:val="single" w:sz="3" w:space="0" w:color="000000"/>
              <w:bottom w:val="single" w:sz="3" w:space="0" w:color="000000"/>
              <w:right w:val="nil"/>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u w:val="single" w:color="000000"/>
              </w:rPr>
              <w:t>6.   Помощь в работе:</w:t>
            </w:r>
          </w:p>
        </w:tc>
      </w:tr>
      <w:tr w:rsidR="00D23381" w:rsidRPr="004058AF" w:rsidTr="00444337">
        <w:trPr>
          <w:trHeight w:val="290"/>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4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 нуждается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285"/>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нуждается и принимает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289"/>
        </w:trPr>
        <w:tc>
          <w:tcPr>
            <w:tcW w:w="799"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w:t>
            </w:r>
          </w:p>
        </w:tc>
        <w:tc>
          <w:tcPr>
            <w:tcW w:w="496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нуждается, но не умеет пользоваться </w:t>
            </w:r>
          </w:p>
        </w:tc>
        <w:tc>
          <w:tcPr>
            <w:tcW w:w="43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3"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288"/>
        </w:trPr>
        <w:tc>
          <w:tcPr>
            <w:tcW w:w="799"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w:t>
            </w:r>
          </w:p>
        </w:tc>
        <w:tc>
          <w:tcPr>
            <w:tcW w:w="4968"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нуждается, но не обращается </w:t>
            </w:r>
          </w:p>
        </w:tc>
        <w:tc>
          <w:tcPr>
            <w:tcW w:w="433"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3" w:space="0" w:color="000000"/>
              <w:left w:val="single" w:sz="3" w:space="0" w:color="000000"/>
              <w:bottom w:val="single" w:sz="2" w:space="0" w:color="DBE5F1"/>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3" w:space="0" w:color="000000"/>
              <w:left w:val="single" w:sz="3" w:space="0" w:color="000000"/>
              <w:bottom w:val="single" w:sz="2" w:space="0" w:color="DBE5F1"/>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444337">
        <w:trPr>
          <w:trHeight w:val="562"/>
        </w:trPr>
        <w:tc>
          <w:tcPr>
            <w:tcW w:w="799" w:type="dxa"/>
            <w:tcBorders>
              <w:top w:val="single" w:sz="2" w:space="0" w:color="DBE5F1"/>
              <w:left w:val="single" w:sz="3" w:space="0" w:color="000000"/>
              <w:bottom w:val="single" w:sz="3" w:space="0" w:color="000000"/>
              <w:right w:val="single" w:sz="3" w:space="0" w:color="000000"/>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p>
        </w:tc>
        <w:tc>
          <w:tcPr>
            <w:tcW w:w="8803" w:type="dxa"/>
            <w:gridSpan w:val="10"/>
            <w:tcBorders>
              <w:top w:val="single" w:sz="2" w:space="0" w:color="DBE5F1"/>
              <w:left w:val="single" w:sz="3" w:space="0" w:color="000000"/>
              <w:bottom w:val="single" w:sz="3" w:space="0" w:color="000000"/>
              <w:right w:val="nil"/>
            </w:tcBorders>
            <w:shd w:val="clear" w:color="auto" w:fill="DBE5F1"/>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Общий балл: </w:t>
            </w:r>
          </w:p>
          <w:p w:rsidR="00D23381" w:rsidRPr="004058AF" w:rsidRDefault="00D23381" w:rsidP="00F26260">
            <w:pPr>
              <w:spacing w:after="0" w:line="240" w:lineRule="auto"/>
              <w:rPr>
                <w:rFonts w:ascii="Times New Roman" w:hAnsi="Times New Roman"/>
                <w:color w:val="000000" w:themeColor="text1"/>
                <w:sz w:val="24"/>
                <w:szCs w:val="24"/>
              </w:rPr>
            </w:pPr>
          </w:p>
        </w:tc>
      </w:tr>
    </w:tbl>
    <w:p w:rsidR="00D23381" w:rsidRPr="004058AF" w:rsidRDefault="00D23381" w:rsidP="00DC5423">
      <w:pPr>
        <w:spacing w:after="0" w:line="240" w:lineRule="auto"/>
        <w:rPr>
          <w:rFonts w:ascii="Times New Roman" w:hAnsi="Times New Roman"/>
          <w:color w:val="000000" w:themeColor="text1"/>
          <w:sz w:val="24"/>
          <w:szCs w:val="24"/>
        </w:rPr>
      </w:pPr>
    </w:p>
    <w:p w:rsidR="00D23381" w:rsidRPr="004058AF" w:rsidRDefault="00D23381" w:rsidP="00F26260">
      <w:pPr>
        <w:spacing w:after="0" w:line="240" w:lineRule="auto"/>
        <w:jc w:val="center"/>
        <w:rPr>
          <w:rFonts w:ascii="Times New Roman" w:hAnsi="Times New Roman"/>
          <w:color w:val="000000" w:themeColor="text1"/>
          <w:sz w:val="24"/>
          <w:szCs w:val="24"/>
        </w:rPr>
      </w:pPr>
    </w:p>
    <w:p w:rsidR="00D23381" w:rsidRPr="004058AF" w:rsidRDefault="00D23381" w:rsidP="00F26260">
      <w:pPr>
        <w:spacing w:after="0" w:line="240" w:lineRule="auto"/>
        <w:jc w:val="center"/>
        <w:rPr>
          <w:rFonts w:ascii="Times New Roman" w:hAnsi="Times New Roman"/>
          <w:color w:val="000000" w:themeColor="text1"/>
          <w:sz w:val="24"/>
          <w:szCs w:val="24"/>
        </w:rPr>
      </w:pPr>
    </w:p>
    <w:p w:rsidR="00D23381" w:rsidRPr="004058AF" w:rsidRDefault="00141FD0" w:rsidP="00F26260">
      <w:pPr>
        <w:spacing w:after="0" w:line="240" w:lineRule="auto"/>
        <w:rPr>
          <w:rFonts w:ascii="Times New Roman" w:hAnsi="Times New Roman"/>
          <w:color w:val="000000" w:themeColor="text1"/>
          <w:sz w:val="24"/>
          <w:szCs w:val="24"/>
        </w:rPr>
      </w:pPr>
      <w:r>
        <w:rPr>
          <w:rFonts w:ascii="Times New Roman" w:hAnsi="Times New Roman"/>
          <w:noProof/>
          <w:color w:val="000000" w:themeColor="text1"/>
          <w:sz w:val="24"/>
          <w:szCs w:val="24"/>
        </w:rPr>
        <w:pict>
          <v:group id="Group 98985" o:spid="_x0000_s1132" style="position:absolute;margin-left:595.3pt;margin-top:120.65pt;width:13.3pt;height:3pt;z-index:251633152;mso-position-horizontal-relative:page;mso-position-vertical-relative:pag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">
            <v:rect id="Rectangle 4858" o:spid="_x0000_s1133" style="position:absolute;left:86853;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scIA&#10;AADdAAAADwAAAGRycy9kb3ducmV2LnhtbERPy4rCMBTdC/MP4Q6401RRRzpGGQakbhTUUVxem9sH&#10;09zUJmr9e7MQXB7Oe7ZoTSVu1LjSsoJBPwJBnFpdcq7gb7/sTUE4j6yxskwKHuRgMf/ozDDW9s5b&#10;uu18LkIIuxgVFN7XsZQuLcig69uaOHCZbQz6AJtc6gbvIdxUchhFE2mw5NBQYE2/BaX/u6tRcBjs&#10;r8fEbc58yi5fo7VPNlmeKNX9bH++QXhq/Vv8cq+0gtF0HOaGN+EJ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BKxwgAAAN0AAAAPAAAAAAAAAAAAAAAAAJgCAABkcnMvZG93&#10;bnJldi54bWxQSwUGAAAAAAQABAD1AAAAhwMAAAAA&#10;" filled="f" stroked="f">
              <v:textbox style="mso-next-textbox:#Rectangle 4858"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27" o:spid="_x0000_s1134" style="position:absolute;margin-left:594.8pt;margin-top:144.15pt;width:3pt;height:13.3pt;z-index:251634176;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">
            <v:rect id="Rectangle 4976" o:spid="_x0000_s1135"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1hscA&#10;AADdAAAADwAAAGRycy9kb3ducmV2LnhtbESPQWvCQBSE74X+h+UVvNVNpcQ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JNYbHAAAA3QAAAA8AAAAAAAAAAAAAAAAAmAIAAGRy&#10;cy9kb3ducmV2LnhtbFBLBQYAAAAABAAEAPUAAACMAwAAAAA=&#10;" filled="f" stroked="f">
              <v:textbox style="mso-next-textbox:#Rectangle 4976"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28" o:spid="_x0000_s1136" style="position:absolute;margin-left:594.8pt;margin-top:158.55pt;width:3pt;height:13.3pt;z-index:251635200;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">
            <v:rect id="Rectangle 5043" o:spid="_x0000_s1137"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xtMcA&#10;AADdAAAADwAAAGRycy9kb3ducmV2LnhtbESPT2vCQBTE7wW/w/KE3uqmVotJXUX8gx5tLKS9PbKv&#10;STD7NmRXk/bTdwuCx2FmfsPMl72pxZVaV1lW8DyKQBDnVldcKPg47Z5mIJxH1lhbJgU/5GC5GDzM&#10;MdG243e6pr4QAcIuQQWl900ipctLMuhGtiEO3rdtDfog20LqFrsAN7UcR9GrNFhxWCixoXVJ+Tm9&#10;GAX7WbP6PNjfrqi3X/vsmMWbU+yVehz2qzcQnnp/D9/aB61gGk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28bTHAAAA3QAAAA8AAAAAAAAAAAAAAAAAmAIAAGRy&#10;cy9kb3ducmV2LnhtbFBLBQYAAAAABAAEAPUAAACMAwAAAAA=&#10;" filled="f" stroked="f">
              <v:textbox style="mso-next-textbox:#Rectangle 5043"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29" o:spid="_x0000_s1138" style="position:absolute;margin-left:594.8pt;margin-top:172.75pt;width:3pt;height:13.3pt;z-index:25163622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">
            <v:rect id="Rectangle 5100" o:spid="_x0000_s1139"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nsQA&#10;AADdAAAADwAAAGRycy9kb3ducmV2LnhtbERPTWvCQBC9F/wPyxR6qxsFSx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2Z7EAAAA3QAAAA8AAAAAAAAAAAAAAAAAmAIAAGRycy9k&#10;b3ducmV2LnhtbFBLBQYAAAAABAAEAPUAAACJAwAAAAA=&#10;" filled="f" stroked="f">
              <v:textbox style="mso-next-textbox:#Rectangle 5100"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30" o:spid="_x0000_s1140" style="position:absolute;margin-left:594.8pt;margin-top:201.35pt;width:3pt;height:13.3pt;z-index:251637248;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">
            <v:rect id="Rectangle 5208" o:spid="_x0000_s1141"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05MQA&#10;AADdAAAADwAAAGRycy9kb3ducmV2LnhtbERPTWvCQBC9C/6HZYTedNNAi4nZiGiLHqsp2N6G7JiE&#10;ZmdDdpuk/fXdg9Dj431n28m0YqDeNZYVPK4iEMSl1Q1XCt6L1+UahPPIGlvLpOCHHGzz+SzDVNuR&#10;zzRcfCVCCLsUFdTed6mUrqzJoFvZjjhwN9sb9AH2ldQ9jiHctDKOomdpsOHQUGNH+5rKr8u3UXBc&#10;d7uPk/0dq/bl83h9uyaHIvFKPSym3QaEp8n/i+/uk1bwFEd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8tOTEAAAA3QAAAA8AAAAAAAAAAAAAAAAAmAIAAGRycy9k&#10;b3ducmV2LnhtbFBLBQYAAAAABAAEAPUAAACJAwAAAAA=&#10;" filled="f" stroked="f">
              <v:textbox style="mso-next-textbox:#Rectangle 5208"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31" o:spid="_x0000_s1142" style="position:absolute;margin-left:594.8pt;margin-top:215.75pt;width:3pt;height:13.3pt;z-index:251638272;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">
            <v:rect id="Rectangle 5275" o:spid="_x0000_s1143"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toB8YA&#10;AADdAAAADwAAAGRycy9kb3ducmV2LnhtbESPT4vCMBTE7wt+h/AEb2uqoKvVKLKr6NE/C+rt0Tzb&#10;YvNSmmirn94IC3scZuY3zHTemELcqXK5ZQW9bgSCOLE651TB72H1OQLhPLLGwjIpeJCD+az1McVY&#10;25p3dN/7VAQIuxgVZN6XsZQuycig69qSOHgXWxn0QVap1BXWAW4K2Y+ioTSYc1jIsKTvjJLr/mYU&#10;rEfl4rSxzzotluf1cXsc/xzGXqlOu1lMQHhq/H/4r73RCgb9r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toB8YAAADdAAAADwAAAAAAAAAAAAAAAACYAgAAZHJz&#10;L2Rvd25yZXYueG1sUEsFBgAAAAAEAAQA9QAAAIsDAAAAAA==&#10;" filled="f" stroked="f">
              <v:textbox style="mso-next-textbox:#Rectangle 5275"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32" o:spid="_x0000_s1144" style="position:absolute;margin-left:594.8pt;margin-top:229.95pt;width:3pt;height:13.3pt;z-index:251639296;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">
            <v:rect id="Rectangle 5332" o:spid="_x0000_s1145"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GLsYA&#10;AADdAAAADwAAAGRycy9kb3ducmV2LnhtbESPT4vCMBTE7wt+h/AEb2uq4qLVKLKr6NE/C+rt0Tzb&#10;YvNSmmirn94IC3scZuY3zHTemELcqXK5ZQW9bgSCOLE651TB72H1OQLhPLLGwjIpeJCD+az1McVY&#10;25p3dN/7VAQIuxgVZN6XsZQuycig69qSOHgXWxn0QVap1BXWAW4K2Y+iL2kw57CQYUnfGSXX/c0o&#10;WI/KxWljn3VaLM/r4/Y4/jmMvVKddrOYgPDU+P/wX3ujFQwH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lGLsYAAADdAAAADwAAAAAAAAAAAAAAAACYAgAAZHJz&#10;L2Rvd25yZXYueG1sUEsFBgAAAAAEAAQA9QAAAIsDAAAAAA==&#10;" filled="f" stroked="f">
              <v:textbox style="mso-next-textbox:#Rectangle 5332"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33" o:spid="_x0000_s1146" style="position:absolute;margin-left:594.8pt;margin-top:244.35pt;width:3pt;height:13.3pt;z-index:251640320;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">
            <v:rect id="Rectangle 5389" o:spid="_x0000_s1147"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duMYA&#10;AADdAAAADwAAAGRycy9kb3ducmV2LnhtbESPT2vCQBTE70K/w/IK3nTTipKkriJV0aN/Cra3R/Y1&#10;Cc2+DdnVRD+9Kwg9DjPzG2Y670wlLtS40rKCt2EEgjizuuRcwddxPYhBOI+ssbJMCq7kYD576U0x&#10;1bblPV0OPhcBwi5FBYX3dSqlywoy6Ia2Jg7er20M+iCbXOoG2wA3lXyPook0WHJYKLCmz4Kyv8PZ&#10;KNjE9eJ7a29tXq1+NqfdKVkeE69U/7VbfIDw1Pn/8LO91QrGo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IduMYAAADdAAAADwAAAAAAAAAAAAAAAACYAgAAZHJz&#10;L2Rvd25yZXYueG1sUEsFBgAAAAAEAAQA9QAAAIsDAAAAAA==&#10;" filled="f" stroked="f">
              <v:textbox style="mso-next-textbox:#Rectangle 5389"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34" o:spid="_x0000_s1148" style="position:absolute;margin-left:594.8pt;margin-top:273pt;width:3pt;height:13.3pt;z-index:25164134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">
            <v:rect id="Rectangle 5497" o:spid="_x0000_s1149"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36ccA&#10;AADdAAAADwAAAGRycy9kb3ducmV2LnhtbESPT2vCQBTE7wW/w/IEb3Wj2Gqiq4i26LH+AfX2yD6T&#10;YPZtyG5N2k/vCoUeh5n5DTNbtKYUd6pdYVnBoB+BIE6tLjhTcDx8vk5AOI+ssbRMCn7IwWLeeZlh&#10;om3DO7rvfSYChF2CCnLvq0RKl+Zk0PVtRRy8q60N+iDrTOoamwA3pRxG0bs0WHBYyLGiVU7pbf9t&#10;FGwm1fK8tb9NVn5cNqevU7w+xF6pXrddTkF4av1/+K+91QreRv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id+nHAAAA3QAAAA8AAAAAAAAAAAAAAAAAmAIAAGRy&#10;cy9kb3ducmV2LnhtbFBLBQYAAAAABAAEAPUAAACMAwAAAAA=&#10;" filled="f" stroked="f">
              <v:textbox style="mso-next-textbox:#Rectangle 5497"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35" o:spid="_x0000_s1150" style="position:absolute;margin-left:594.8pt;margin-top:287.2pt;width:3pt;height:13.3pt;z-index:251642368;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">
            <v:rect id="Rectangle 5565" o:spid="_x0000_s1151"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zv8cA&#10;AADdAAAADwAAAGRycy9kb3ducmV2LnhtbESPQWvCQBSE74X+h+UVequbFiIaXUNoLcmxasF6e2Rf&#10;k9Ds25BdTfTXdwXB4zAz3zDLdDStOFHvGssKXicRCOLS6oYrBd+7z5cZCOeRNbaWScGZHKSrx4cl&#10;JtoOvKHT1lciQNglqKD2vkukdGVNBt3EdsTB+7W9QR9kX0nd4xDgppVvUTSVBhsOCzV29F5T+bc9&#10;GgX5rMt+CnsZqnZ9yPdf+/nHbu6Ven4aswUIT6O/h2/tQiuI42k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IM7/HAAAA3QAAAA8AAAAAAAAAAAAAAAAAmAIAAGRy&#10;cy9kb3ducmV2LnhtbFBLBQYAAAAABAAEAPUAAACMAwAAAAA=&#10;" filled="f" stroked="f">
              <v:textbox style="mso-next-textbox:#Rectangle 5565"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36" o:spid="_x0000_s1152" style="position:absolute;margin-left:594.8pt;margin-top:315.4pt;width:3pt;height:13.3pt;z-index:251643392;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">
            <v:rect id="Rectangle 5623" o:spid="_x0000_s1153"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7McA&#10;AADdAAAADwAAAGRycy9kb3ducmV2LnhtbESPQWvCQBSE7wX/w/KE3uqmlopGVxFtSY41Cra3R/aZ&#10;hGbfhuw2SfvrXaHgcZiZb5jVZjC16Kh1lWUFz5MIBHFudcWFgtPx/WkOwnlkjbVlUvBLDjbr0cMK&#10;Y217PlCX+UIECLsYFZTeN7GULi/JoJvYhjh4F9sa9EG2hdQt9gFuajmNopk0WHFYKLGhXUn5d/Zj&#10;FCTzZvuZ2r++qN++kvPHebE/LrxSj+NhuwThafD38H871QpeZ9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i1uzHAAAA3QAAAA8AAAAAAAAAAAAAAAAAmAIAAGRy&#10;cy9kb3ducmV2LnhtbFBLBQYAAAAABAAEAPUAAACMAwAAAAA=&#10;" filled="f" stroked="f">
              <v:textbox style="mso-next-textbox:#Rectangle 5623"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37" o:spid="_x0000_s1154" style="position:absolute;margin-left:594.8pt;margin-top:343.4pt;width:3pt;height:13.3pt;z-index:251644416;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">
            <v:rect id="Rectangle 5681" o:spid="_x0000_s1155"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yOsUA&#10;AADdAAAADwAAAGRycy9kb3ducmV2LnhtbESPT4vCMBTE74LfITzBm6YKSq1GEf+gx10V1NujebbF&#10;5qU00Xb3028WFvY4zMxvmMWqNaV4U+0KywpGwwgEcWp1wZmCy3k/iEE4j6yxtEwKvsjBatntLDDR&#10;tuFPep98JgKEXYIKcu+rREqX5mTQDW1FHLyHrQ36IOtM6hqbADelHEfRVBosOCzkWNEmp/R5ehkF&#10;h7ha3472u8nK3f1w/bjOtueZV6rfa9dzEJ5a/x/+ax+1gsk0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I6xQAAAN0AAAAPAAAAAAAAAAAAAAAAAJgCAABkcnMv&#10;ZG93bnJldi54bWxQSwUGAAAAAAQABAD1AAAAigMAAAAA&#10;" filled="f" stroked="f">
              <v:textbox style="mso-next-textbox:#Rectangle 5681"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38" o:spid="_x0000_s1156" style="position:absolute;margin-left:594.8pt;margin-top:372pt;width:3pt;height:13.3pt;z-index:251645440;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">
            <v:rect id="Rectangle 5788" o:spid="_x0000_s1157"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UOsMA&#10;AADdAAAADwAAAGRycy9kb3ducmV2LnhtbERPy4rCMBTdD/gP4QruxlRBp1ajiA906aig7i7NtS02&#10;N6WJtjNfbxYDszyc92zRmlK8qHaFZQWDfgSCOLW64EzB+bT9jEE4j6yxtEwKfsjBYt75mGGibcPf&#10;9Dr6TIQQdgkqyL2vEildmpNB17cVceDutjboA6wzqWtsQrgp5TCKxtJgwaEhx4pWOaWP49Mo2MXV&#10;8rq3v01Wbm67y+EyWZ8mXqlet11OQXhq/b/4z73XCkZf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EUOsMAAADdAAAADwAAAAAAAAAAAAAAAACYAgAAZHJzL2Rv&#10;d25yZXYueG1sUEsFBgAAAAAEAAQA9QAAAIgDAAAAAA==&#10;" filled="f" stroked="f">
              <v:textbox style="mso-next-textbox:#Rectangle 5788"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39" o:spid="_x0000_s1158" style="position:absolute;margin-left:594.8pt;margin-top:386.4pt;width:3pt;height:13.3pt;z-index:25164646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">
            <v:rect id="Rectangle 5855" o:spid="_x0000_s1159"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tcYA&#10;AADdAAAADwAAAGRycy9kb3ducmV2LnhtbESPQWvCQBSE74X+h+UVvNVNhUiMriKtRY9qCurtkX0m&#10;odm3Ibs10V/vCkKPw8x8w8wWvanFhVpXWVbwMYxAEOdWV1wo+Mm+3xMQziNrrC2Tgis5WMxfX2aY&#10;atvxji57X4gAYZeigtL7JpXS5SUZdEPbEAfvbFuDPsi2kLrFLsBNLUdRNJYGKw4LJTb0WVL+u/8z&#10;CtZJszxu7K0r6tVpfdgeJl/ZxCs1eOuXUxCeev8ffrY3WkGcxD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DtcYAAADdAAAADwAAAAAAAAAAAAAAAACYAgAAZHJz&#10;L2Rvd25yZXYueG1sUEsFBgAAAAAEAAQA9QAAAIsDAAAAAA==&#10;" filled="f" stroked="f">
              <v:textbox style="mso-next-textbox:#Rectangle 5855"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40" o:spid="_x0000_s1160" style="position:absolute;margin-left:594.8pt;margin-top:400.6pt;width:3pt;height:13.3pt;z-index:251647488;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">
            <v:rect id="Rectangle 5913" o:spid="_x0000_s1161"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B8cA&#10;AADdAAAADwAAAGRycy9kb3ducmV2LnhtbESPT2vCQBTE74LfYXmCN91YqSQxq0j/oEerhdTbI/ua&#10;hGbfhuzWpP30XUHocZiZ3zDZdjCNuFLnassKFvMIBHFhdc2lgvfz6ywG4TyyxsYyKfghB9vNeJRh&#10;qm3Pb3Q9+VIECLsUFVTet6mUrqjIoJvbljh4n7Yz6IPsSqk77APcNPIhilbSYM1hocKWnioqvk7f&#10;RsE+bncfB/vbl83LZZ8f8+T5nHilppNhtwbhafD/4Xv7oBU8J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6iAfHAAAA3QAAAA8AAAAAAAAAAAAAAAAAmAIAAGRy&#10;cy9kb3ducmV2LnhtbFBLBQYAAAAABAAEAPUAAACMAwAAAAA=&#10;" filled="f" stroked="f">
              <v:textbox style="mso-next-textbox:#Rectangle 5913"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41" o:spid="_x0000_s1162" style="position:absolute;margin-left:594.8pt;margin-top:429.2pt;width:3pt;height:13.3pt;z-index:251648512;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">
            <v:rect id="Rectangle 6020" o:spid="_x0000_s1163"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3csMA&#10;AADdAAAADwAAAGRycy9kb3ducmV2LnhtbERPy4rCMBTdC/5DuII7TXUhWo2l+ECXM3bAcXdprm2x&#10;uSlNtHW+frIYmOXhvDdJb2rxotZVlhXMphEI4tzqigsFX9lxsgThPLLG2jIpeJODZDscbDDWtuNP&#10;el18IUIIuxgVlN43sZQuL8mgm9qGOHB32xr0AbaF1C12IdzUch5FC2mw4tBQYkO7kvLH5WkUnJZN&#10;+n22P11RH26n68d1tc9WXqnxqE/XIDz1/l/85z5rBYtoHvaH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3csMAAADdAAAADwAAAAAAAAAAAAAAAACYAgAAZHJzL2Rv&#10;d25yZXYueG1sUEsFBgAAAAAEAAQA9QAAAIgDAAAAAA==&#10;" filled="f" stroked="f">
              <v:textbox style="mso-next-textbox:#Rectangle 6020"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42" o:spid="_x0000_s1164" style="position:absolute;margin-left:594.8pt;margin-top:443.6pt;width:3pt;height:13.3pt;z-index:251649536;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">
            <v:rect id="Rectangle 6088" o:spid="_x0000_s1165"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kTsEA&#10;AADdAAAADwAAAGRycy9kb3ducmV2LnhtbERPy4rCMBTdC/5DuII7TXUhtRpF1EGX4wPU3aW5tsXm&#10;pjQZW+frzUJweTjv+bI1pXhS7QrLCkbDCARxanXBmYLz6WcQg3AeWWNpmRS8yMFy0e3MMdG24QM9&#10;jz4TIYRdggpy76tESpfmZNANbUUcuLutDfoA60zqGpsQbko5jqKJNFhwaMixonVO6eP4ZxTs4mp1&#10;3dv/Jiu3t93l9zLdnKZeqX6vXc1AeGr9V/xx77WCSRSHueFNe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BpE7BAAAA3QAAAA8AAAAAAAAAAAAAAAAAmAIAAGRycy9kb3du&#10;cmV2LnhtbFBLBQYAAAAABAAEAPUAAACGAwAAAAA=&#10;" filled="f" stroked="f">
              <v:textbox style="mso-next-textbox:#Rectangle 6088"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43" o:spid="_x0000_s1166" style="position:absolute;margin-left:594.8pt;margin-top:471.6pt;width:3pt;height:13.3pt;z-index:251650560;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">
            <v:rect id="Rectangle 6147" o:spid="_x0000_s1167"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aFO8YA&#10;AADdAAAADwAAAGRycy9kb3ducmV2LnhtbESPS4vCQBCE78L+h6EXvOlEER/RUWRV9Ohjwd1bk2mT&#10;sJmekBlN9Nc7grDHoqq+omaLxhTiRpXLLSvodSMQxInVOacKvk+bzhiE88gaC8uk4E4OFvOP1gxj&#10;bWs+0O3oUxEg7GJUkHlfxlK6JCODrmtL4uBdbGXQB1mlUldYB7gpZD+KhtJgzmEhw5K+Mkr+jlej&#10;YDsulz87+6jTYv27Pe/Pk9Vp4pVqfzbLKQhPjf8Pv9s7rWDYG4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aFO8YAAADdAAAADwAAAAAAAAAAAAAAAACYAgAAZHJz&#10;L2Rvd25yZXYueG1sUEsFBgAAAAAEAAQA9QAAAIsDAAAAAA==&#10;" filled="f" stroked="f">
              <v:textbox style="mso-next-textbox:#Rectangle 6147"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44" o:spid="_x0000_s1168" style="position:absolute;margin-left:594.8pt;margin-top:499.85pt;width:3pt;height:13.3pt;z-index:25165158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">
            <v:rect id="Rectangle 6204" o:spid="_x0000_s1169"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D8MYA&#10;AADdAAAADwAAAGRycy9kb3ducmV2LnhtbESPQWvCQBSE74L/YXlCb7pRStDoKmJbkmMbBfX2yD6T&#10;YPZtyG5N2l/fLRR6HGbmG2azG0wjHtS52rKC+SwCQVxYXXOp4HR8my5BOI+ssbFMCr7IwW47Hm0w&#10;0bbnD3rkvhQBwi5BBZX3bSKlKyoy6Ga2JQ7ezXYGfZBdKXWHfYCbRi6iKJYGaw4LFbZ0qKi4559G&#10;Qbps95fMfvdl83pNz+/n1ctx5ZV6mgz7NQhPg/8P/7UzrSBeRM/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vD8MYAAADdAAAADwAAAAAAAAAAAAAAAACYAgAAZHJz&#10;L2Rvd25yZXYueG1sUEsFBgAAAAAEAAQA9QAAAIsDAAAAAA==&#10;" filled="f" stroked="f">
              <v:textbox style="mso-next-textbox:#Rectangle 6204"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45" o:spid="_x0000_s1170" style="position:absolute;margin-left:594.8pt;margin-top:528.45pt;width:3pt;height:13.3pt;z-index:251652608;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">
            <v:rect id="Rectangle 6311" o:spid="_x0000_s1171"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5KMcA&#10;AADdAAAADwAAAGRycy9kb3ducmV2LnhtbESPS2vDMBCE74X+B7GF3hrZLQTbiWJMHyTHPAppbou1&#10;tU2tlbHU2MmvjwKBHIeZ+YaZ56NpxZF611hWEE8iEMSl1Q1XCr53Xy8JCOeRNbaWScGJHOSLx4c5&#10;ZtoOvKHj1lciQNhlqKD2vsukdGVNBt3EdsTB+7W9QR9kX0nd4xDgppWvUTSVBhsOCzV29F5T+bf9&#10;NwqWSVf8rOx5qNrPw3K/3qcfu9Qr9fw0FjMQnkZ/D9/aK61g+hbH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U+SjHAAAA3QAAAA8AAAAAAAAAAAAAAAAAmAIAAGRy&#10;cy9kb3ducmV2LnhtbFBLBQYAAAAABAAEAPUAAACMAwAAAAA=&#10;" filled="f" stroked="f">
              <v:textbox style="mso-next-textbox:#Rectangle 6311"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46" o:spid="_x0000_s1172" style="position:absolute;margin-left:594.8pt;margin-top:542.65pt;width:3pt;height:13.3pt;z-index:251653632;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">
            <v:rect id="Rectangle 6378" o:spid="_x0000_s1173"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1FcIA&#10;AADdAAAADwAAAGRycy9kb3ducmV2LnhtbERPy4rCMBTdC/5DuII7TR3BRzWKzANdOnVA3V2aa1ts&#10;bkqTsdWvNwvB5eG8l+vWlOJGtSssKxgNIxDEqdUFZwr+Dj+DGQjnkTWWlknBnRysV93OEmNtG/6l&#10;W+IzEULYxagg976KpXRpTgbd0FbEgbvY2qAPsM6krrEJ4aaUH1E0kQYLDg05VvSZU3pN/o2C7aza&#10;nHb20WTl93l73B/nX4e5V6rfazcLEJ5a/xa/3DutYDKehrn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bUVwgAAAN0AAAAPAAAAAAAAAAAAAAAAAJgCAABkcnMvZG93&#10;bnJldi54bWxQSwUGAAAAAAQABAD1AAAAhwMAAAAA&#10;" filled="f" stroked="f">
              <v:textbox style="mso-next-textbox:#Rectangle 6378"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47" o:spid="_x0000_s1174" style="position:absolute;margin-left:594.8pt;margin-top:557.05pt;width:3pt;height:13.3pt;z-index:251654656;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">
            <v:rect id="Rectangle 6436" o:spid="_x0000_s1175"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wWccA&#10;AADdAAAADwAAAGRycy9kb3ducmV2LnhtbESPQWvCQBSE74X+h+UVvDWb2hJidBWpLXqsWki9PbLP&#10;JJh9G7KrSfvrXaHgcZiZb5jZYjCNuFDnassKXqIYBHFhdc2lgu/953MKwnlkjY1lUvBLDhbzx4cZ&#10;Ztr2vKXLzpciQNhlqKDyvs2kdEVFBl1kW+LgHW1n0AfZlVJ32Ae4aeQ4jhNpsOawUGFL7xUVp93Z&#10;KFin7fJnY//6svk4rPOvfLLaT7xSo6dhOQXhafD38H97oxUkb6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8FnHAAAA3QAAAA8AAAAAAAAAAAAAAAAAmAIAAGRy&#10;cy9kb3ducmV2LnhtbFBLBQYAAAAABAAEAPUAAACMAwAAAAA=&#10;" filled="f" stroked="f">
              <v:textbox style="mso-next-textbox:#Rectangle 6436" inset="0,0,0,0">
                <w:txbxContent>
                  <w:p w:rsidR="00A37879" w:rsidRDefault="00A37879" w:rsidP="00D23381"/>
                </w:txbxContent>
              </v:textbox>
            </v:rect>
            <w10:wrap type="topAndBottom" anchorx="page" anchory="page"/>
          </v:group>
        </w:pict>
      </w:r>
      <w:r>
        <w:rPr>
          <w:rFonts w:ascii="Times New Roman" w:hAnsi="Times New Roman"/>
          <w:noProof/>
          <w:color w:val="000000" w:themeColor="text1"/>
          <w:sz w:val="24"/>
          <w:szCs w:val="24"/>
        </w:rPr>
        <w:pict>
          <v:group id="Group 99248" o:spid="_x0000_s1176" style="position:absolute;margin-left:594.8pt;margin-top:571.25pt;width:3pt;height:13.3pt;z-index:251655680;mso-position-horizontal-relative:page;mso-position-vertical-relative:page" coordsize="38100,168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">
            <v:rect id="Rectangle 6493" o:spid="_x0000_s1177" style="position:absolute;width:50673;height:224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M+8YA&#10;AADdAAAADwAAAGRycy9kb3ducmV2LnhtbESPQWvCQBSE74X+h+UJ3upGW8TErCK1RY9WhejtkX1N&#10;QrNvQ3Y10V/fLQg9DjPzDZMue1OLK7WusqxgPIpAEOdWV1woOB4+X2YgnEfWWFsmBTdysFw8P6WY&#10;aNvxF133vhABwi5BBaX3TSKly0sy6Ea2IQ7et20N+iDbQuoWuwA3tZxE0VQarDgslNjQe0n5z/5i&#10;FGxmzeq0tfeuqD/Om2yXxetD7JUaDvrVHISn3v+HH+2tVjB9i1/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MM+8YAAADdAAAADwAAAAAAAAAAAAAAAACYAgAAZHJz&#10;L2Rvd25yZXYueG1sUEsFBgAAAAAEAAQA9QAAAIsDAAAAAA==&#10;" filled="f" stroked="f">
              <v:textbox style="mso-next-textbox:#Rectangle 6493" inset="0,0,0,0">
                <w:txbxContent>
                  <w:p w:rsidR="00A37879" w:rsidRDefault="00A37879" w:rsidP="00D23381"/>
                </w:txbxContent>
              </v:textbox>
            </v:rect>
            <w10:wrap type="topAndBottom" anchorx="page" anchory="page"/>
          </v:group>
        </w:pict>
      </w:r>
      <w:r w:rsidR="00D23381" w:rsidRPr="004058AF">
        <w:rPr>
          <w:rFonts w:ascii="Times New Roman" w:hAnsi="Times New Roman"/>
          <w:color w:val="000000" w:themeColor="text1"/>
          <w:sz w:val="24"/>
          <w:szCs w:val="24"/>
        </w:rPr>
        <w:t>Обработка данных опроса (ключ):</w:t>
      </w:r>
    </w:p>
    <w:p w:rsidR="00A9476F" w:rsidRPr="004058AF" w:rsidRDefault="00A9476F" w:rsidP="00F26260">
      <w:pPr>
        <w:spacing w:after="0" w:line="240" w:lineRule="auto"/>
        <w:jc w:val="center"/>
        <w:rPr>
          <w:rFonts w:ascii="Times New Roman" w:hAnsi="Times New Roman"/>
          <w:color w:val="000000" w:themeColor="text1"/>
          <w:sz w:val="24"/>
          <w:szCs w:val="24"/>
        </w:rPr>
      </w:pPr>
    </w:p>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Познавательные УУД</w:t>
      </w:r>
    </w:p>
    <w:p w:rsidR="00D23381" w:rsidRPr="004058AF" w:rsidRDefault="00D2338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Каждой позиции, выбранной учителем для каждого ученика, соответствует определенный балл (см. крайнюю левую колонку). Необходимо сложить все баллы каждого ученика и записать их в строку «Общий балл». Далее все «общие баллы» каждого ученика, присвоенные ему учителями – участниками опроса по данной шкале, складываются и делятся на число, соответствующее количеству участников опроса. Эти баллы – условны, они нужны для того, чтобы отнести учащихся класса к определенной группе. </w:t>
      </w:r>
    </w:p>
    <w:p w:rsidR="00D23381" w:rsidRPr="004058AF" w:rsidRDefault="00D23381"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результате подсчета можно выделить три группы учащихся: слабая группа (от 9 до 15 баллов), средняя группа (от 16 до 23 баллов), сильная группа (от 24 до 31 балла).</w:t>
      </w:r>
    </w:p>
    <w:p w:rsidR="00D23381" w:rsidRPr="004058AF" w:rsidRDefault="00D23381" w:rsidP="00F26260">
      <w:pPr>
        <w:spacing w:after="0" w:line="240" w:lineRule="auto"/>
        <w:rPr>
          <w:rFonts w:ascii="Times New Roman" w:hAnsi="Times New Roman"/>
          <w:color w:val="000000" w:themeColor="text1"/>
          <w:sz w:val="24"/>
          <w:szCs w:val="24"/>
        </w:rPr>
      </w:pPr>
    </w:p>
    <w:tbl>
      <w:tblPr>
        <w:tblW w:w="9886" w:type="dxa"/>
        <w:tblCellMar>
          <w:top w:w="57" w:type="dxa"/>
          <w:left w:w="105" w:type="dxa"/>
          <w:right w:w="38" w:type="dxa"/>
        </w:tblCellMar>
        <w:tblLook w:val="04A0" w:firstRow="1" w:lastRow="0" w:firstColumn="1" w:lastColumn="0" w:noHBand="0" w:noVBand="1"/>
      </w:tblPr>
      <w:tblGrid>
        <w:gridCol w:w="1381"/>
        <w:gridCol w:w="4820"/>
        <w:gridCol w:w="3685"/>
      </w:tblGrid>
      <w:tr w:rsidR="00D23381" w:rsidRPr="004058AF" w:rsidTr="00DC5423">
        <w:trPr>
          <w:trHeight w:val="662"/>
        </w:trPr>
        <w:tc>
          <w:tcPr>
            <w:tcW w:w="138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Группа, баллы </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Статус </w:t>
            </w:r>
          </w:p>
        </w:tc>
        <w:tc>
          <w:tcPr>
            <w:tcW w:w="36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Рекомендации учителям </w:t>
            </w:r>
          </w:p>
        </w:tc>
      </w:tr>
      <w:tr w:rsidR="00D23381" w:rsidRPr="004058AF" w:rsidTr="00DC5423">
        <w:trPr>
          <w:trHeight w:val="6133"/>
        </w:trPr>
        <w:tc>
          <w:tcPr>
            <w:tcW w:w="138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Слабая группа (9-15б) </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Воспринимая учебную информацию, практически не в состоянии действовать самостоятельно; особые трудности вызывает информация, предъявляемая в письменной (устной) форме. </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Испытывает значительные затруднения при выделении нового и главного при интеллектуальной обработке информации. Темп интеллектуальной деятельности и еѐ результативность выражено снижены. Результат работы чаще всего получает путем «подгонки под ответ, а необходимость предъявлять его вызывает серьезные затруднения, ответы. Как правило, приходится «вытягивать». Не может объективно оценить свою работу, т.к. часто не видит своих ошибок или не понимает, что допустил их, в связи с тем, что во внутреннем плане не сформировано представление об эталоне работы. Освоение школьной программы значительно затруднено. </w:t>
            </w:r>
          </w:p>
        </w:tc>
        <w:tc>
          <w:tcPr>
            <w:tcW w:w="36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Пошаговое предъявление учебной информации с пошаговым контролем ее усвоения. При </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интеллектуальной обработке информации необходима значительная обучающая, организующая и стимулирующая помощь учителя. Необходимо развивать приемы логического мышления, формировать представления об эталоне работы и критериях ее оценки. Для успешного освоения большинства учебных предметов требуется система дополнительных занятий. </w:t>
            </w:r>
          </w:p>
        </w:tc>
      </w:tr>
      <w:tr w:rsidR="00D23381" w:rsidRPr="004058AF" w:rsidTr="00DC5423">
        <w:trPr>
          <w:trHeight w:val="5576"/>
        </w:trPr>
        <w:tc>
          <w:tcPr>
            <w:tcW w:w="138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Средняя группа (16-23б) </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Воспринимая учебную информацию (как устную, так и письменную), нуждается в дополнительных разъяснениях. При интеллектуальной обработке информации требуется некоторая (стимулирующая, организующая) помощь. Темп интеллектуальной деятельности средний. Результат работы чаще всего получает, воспроизводя предложенный учителем алгоритм, хотя временами действует самостоятельно нерациональным, 2длинным» путем. Давая правильный ответ, не всегда может аргументировать его, обосновать свою точку зрения. Не всегда может дать объективную оценку своей работы, хотя, как правило, видит допущенные </w:t>
            </w:r>
          </w:p>
        </w:tc>
        <w:tc>
          <w:tcPr>
            <w:tcW w:w="36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Нужно оказать учащемуся организующую и стимулирующую помощь. Необходимо развивать способность действовать рациональными способами, умение аргументировать свою позицию, обосновать полученный результат. Следует совершенствовать умение объективно оценивать свою работу. </w:t>
            </w:r>
          </w:p>
        </w:tc>
      </w:tr>
      <w:tr w:rsidR="00D23381" w:rsidRPr="004058AF" w:rsidTr="00DC5423">
        <w:trPr>
          <w:trHeight w:val="337"/>
        </w:trPr>
        <w:tc>
          <w:tcPr>
            <w:tcW w:w="138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ошибки. </w:t>
            </w:r>
          </w:p>
        </w:tc>
        <w:tc>
          <w:tcPr>
            <w:tcW w:w="36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DC5423">
        <w:trPr>
          <w:trHeight w:val="645"/>
        </w:trPr>
        <w:tc>
          <w:tcPr>
            <w:tcW w:w="1381"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Сильная группа (24-31) </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Успешно воспринимает учебную информацию (как устную, так и письменную) с первого предъявления. Способен самостоятельно выделить новое и главное при интел-й обработке учебного </w:t>
            </w:r>
            <w:r w:rsidRPr="004058AF">
              <w:rPr>
                <w:rFonts w:ascii="Times New Roman" w:hAnsi="Times New Roman"/>
                <w:color w:val="000000" w:themeColor="text1"/>
                <w:sz w:val="24"/>
                <w:szCs w:val="24"/>
              </w:rPr>
              <w:lastRenderedPageBreak/>
              <w:t xml:space="preserve">материала. Темп интеллектуальной деятельности несколько выше, чем у других учащихся. Результат работы получает, успешно воспроизводя предложенный алгоритм, в ряде случаев может действовать оригинальным, твор-м способом. Способен дать развернутый ответ и обосновать его, аргументировать свою позицию. В большинстве случаев может дать объективную оценку результату своей работы, т.к. понимает суть допущенных ошибок. </w:t>
            </w:r>
          </w:p>
        </w:tc>
        <w:tc>
          <w:tcPr>
            <w:tcW w:w="3685"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Желательно поощрять творческий подход к решению учебных задач, развивать познавательный мотив. </w:t>
            </w:r>
          </w:p>
        </w:tc>
      </w:tr>
    </w:tbl>
    <w:p w:rsidR="00D23381" w:rsidRPr="004058AF" w:rsidRDefault="00D23381" w:rsidP="00F26260">
      <w:pPr>
        <w:spacing w:after="0" w:line="240" w:lineRule="auto"/>
        <w:rPr>
          <w:rFonts w:ascii="Times New Roman" w:hAnsi="Times New Roman"/>
          <w:color w:val="000000" w:themeColor="text1"/>
          <w:sz w:val="24"/>
          <w:szCs w:val="24"/>
        </w:rPr>
      </w:pP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Регулятивные УУД</w:t>
      </w:r>
    </w:p>
    <w:p w:rsidR="00912426" w:rsidRPr="004058AF" w:rsidRDefault="00912426" w:rsidP="00F26260">
      <w:pPr>
        <w:spacing w:after="0" w:line="240" w:lineRule="auto"/>
        <w:rPr>
          <w:rFonts w:ascii="Times New Roman" w:hAnsi="Times New Roman"/>
          <w:color w:val="000000" w:themeColor="text1"/>
          <w:sz w:val="24"/>
          <w:szCs w:val="24"/>
        </w:rPr>
      </w:pPr>
    </w:p>
    <w:tbl>
      <w:tblPr>
        <w:tblW w:w="9851" w:type="dxa"/>
        <w:tblInd w:w="-108" w:type="dxa"/>
        <w:tblCellMar>
          <w:top w:w="23" w:type="dxa"/>
          <w:left w:w="104" w:type="dxa"/>
          <w:right w:w="42" w:type="dxa"/>
        </w:tblCellMar>
        <w:tblLook w:val="04A0" w:firstRow="1" w:lastRow="0" w:firstColumn="1" w:lastColumn="0" w:noHBand="0" w:noVBand="1"/>
      </w:tblPr>
      <w:tblGrid>
        <w:gridCol w:w="1488"/>
        <w:gridCol w:w="4820"/>
        <w:gridCol w:w="3543"/>
      </w:tblGrid>
      <w:tr w:rsidR="00D23381" w:rsidRPr="004058AF" w:rsidTr="00DC5423">
        <w:trPr>
          <w:trHeight w:val="663"/>
        </w:trPr>
        <w:tc>
          <w:tcPr>
            <w:tcW w:w="148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Группа, баллы </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Статус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Рекомендации учителям </w:t>
            </w:r>
          </w:p>
        </w:tc>
      </w:tr>
      <w:tr w:rsidR="00D23381" w:rsidRPr="004058AF" w:rsidTr="00DC5423">
        <w:trPr>
          <w:trHeight w:val="4839"/>
        </w:trPr>
        <w:tc>
          <w:tcPr>
            <w:tcW w:w="148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Слабая группа (6-10б) </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Затруднено осмысление учебной задачи как цели деятельности. Приступает к работе, не имея плана; уточняющих вопросов не задает, хотя и нуждается в пояснениях; действует импульсивно, хаотично. Если план работы предложен педагогом, в ходе работы грубо нарушает его, не замечая этого. Завершив задание, часто довольствуется ошибочным результатом. При этом, даже проверяя результат, допущенных ошибок не видит. Не способен обратиться за необходимой помощью и, даже если такая помощь оказана, не умеет ею воспользоваться.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Необходимо обучать умению ставить цель собственной деятельности, разрабатывать шаги по ее достижению, пошагово сверять свои действия с имеющимся планом. По завершении работы следует побуждать ребенка сравнивать полученный результат с эталоном, находить и исправлять допущенные ошибки и на этой основе давать самооценку. Желательно показывать ребенку, где можно получить помощь и как ею воспользоваться. </w:t>
            </w:r>
          </w:p>
        </w:tc>
      </w:tr>
      <w:tr w:rsidR="00D23381" w:rsidRPr="004058AF" w:rsidTr="00DC5423">
        <w:trPr>
          <w:trHeight w:val="663"/>
        </w:trPr>
        <w:tc>
          <w:tcPr>
            <w:tcW w:w="148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Средняя группа </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целом ряде случаев способен осмыслить учебную задачу как цель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Нужно оказать учащемуся организующую и </w:t>
            </w:r>
          </w:p>
        </w:tc>
      </w:tr>
      <w:tr w:rsidR="00D23381" w:rsidRPr="004058AF" w:rsidTr="00DC5423">
        <w:trPr>
          <w:trHeight w:val="814"/>
        </w:trPr>
        <w:tc>
          <w:tcPr>
            <w:tcW w:w="148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(11-16б) </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своей деятельности. При этом планирование и необходимые уточнения осуществляет уже в ходе работы. Имея целый ряд сформированных алгоритмов работы, не всегда способен выбрать оптимальный. При реализации плана работы отступает от него в деталях, сохраняя общую последовательность действий. Завершая работу, не всегда добивается запланированного результата. Результат работы не проверяет в связи с тем, что заранее убежден в его правильности или </w:t>
            </w:r>
            <w:r w:rsidRPr="004058AF">
              <w:rPr>
                <w:rFonts w:ascii="Times New Roman" w:hAnsi="Times New Roman"/>
                <w:color w:val="000000" w:themeColor="text1"/>
                <w:sz w:val="24"/>
                <w:szCs w:val="24"/>
              </w:rPr>
              <w:lastRenderedPageBreak/>
              <w:t xml:space="preserve">потому, что довольствуется любым результатом. В случае необходимости может обратиться за помощью, но не всегда способен ею воспользоваться.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стимулирующую помощь. Необходимо развивать навыки планирования собственной деятельности и способность действовать в соответствии с планом, умение выбирать оптимальный алгоритм работы. Также следует формировать более четкие представления об эталоне работы и критериях ее оценки. </w:t>
            </w:r>
          </w:p>
        </w:tc>
      </w:tr>
      <w:tr w:rsidR="00D23381" w:rsidRPr="004058AF" w:rsidTr="00DC5423">
        <w:trPr>
          <w:trHeight w:val="4499"/>
        </w:trPr>
        <w:tc>
          <w:tcPr>
            <w:tcW w:w="148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Сильная группа (17-22б) </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Способен осмыслить учебную задачу как цель своей деятельности. В большинстве случаев, приступая к работе, заранее планирует свои дей-я или успешно пользуется уже сформированными алгоритмами работы. В случае необх-ти уточняет детали до начала работы. Осуществляя работу, точно придерживается имеющегося плана или отступает от плана лишь в деталях, сохраняя общую последовательность действий. Завершая задание, обязательно добивается запланированного результата. Закончив работу, проверяет ее, находит и исправляет ошибки. В случае необходимости способен обратиться за необходимой помощью и воспользоваться ею.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Следует развивать самостоятельность в учебной работе, поощрять найденные ребенком оригинальные и рациональные способы организации собственной работы. </w:t>
            </w:r>
          </w:p>
        </w:tc>
      </w:tr>
    </w:tbl>
    <w:p w:rsidR="00912426" w:rsidRPr="004058AF" w:rsidRDefault="00912426" w:rsidP="00F26260">
      <w:pPr>
        <w:spacing w:after="0" w:line="240" w:lineRule="auto"/>
        <w:rPr>
          <w:rFonts w:ascii="Times New Roman" w:hAnsi="Times New Roman"/>
          <w:color w:val="000000" w:themeColor="text1"/>
          <w:sz w:val="24"/>
          <w:szCs w:val="24"/>
        </w:rPr>
      </w:pP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Коммуникативные УУД </w:t>
      </w:r>
    </w:p>
    <w:p w:rsidR="00912426" w:rsidRPr="004058AF" w:rsidRDefault="00912426" w:rsidP="00F26260">
      <w:pPr>
        <w:spacing w:after="0" w:line="240" w:lineRule="auto"/>
        <w:rPr>
          <w:rFonts w:ascii="Times New Roman" w:hAnsi="Times New Roman"/>
          <w:color w:val="000000" w:themeColor="text1"/>
          <w:sz w:val="24"/>
          <w:szCs w:val="24"/>
        </w:rPr>
      </w:pPr>
    </w:p>
    <w:tbl>
      <w:tblPr>
        <w:tblW w:w="9851" w:type="dxa"/>
        <w:tblInd w:w="-108" w:type="dxa"/>
        <w:tblCellMar>
          <w:top w:w="57" w:type="dxa"/>
          <w:left w:w="104" w:type="dxa"/>
          <w:right w:w="42" w:type="dxa"/>
        </w:tblCellMar>
        <w:tblLook w:val="04A0" w:firstRow="1" w:lastRow="0" w:firstColumn="1" w:lastColumn="0" w:noHBand="0" w:noVBand="1"/>
      </w:tblPr>
      <w:tblGrid>
        <w:gridCol w:w="1488"/>
        <w:gridCol w:w="4820"/>
        <w:gridCol w:w="3543"/>
      </w:tblGrid>
      <w:tr w:rsidR="00D23381" w:rsidRPr="004058AF" w:rsidTr="00DC5423">
        <w:trPr>
          <w:trHeight w:val="657"/>
        </w:trPr>
        <w:tc>
          <w:tcPr>
            <w:tcW w:w="148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Группа, баллы </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Статус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Рекомендации учителям </w:t>
            </w:r>
          </w:p>
        </w:tc>
      </w:tr>
      <w:tr w:rsidR="00D23381" w:rsidRPr="004058AF" w:rsidTr="00DC5423">
        <w:trPr>
          <w:trHeight w:val="638"/>
        </w:trPr>
        <w:tc>
          <w:tcPr>
            <w:tcW w:w="148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Слабая группа (8-13 б) </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 способен самостоятельно донести до окружающих собственные мысли и формулировать ответы на обращенные к нему вопросы, а также самостоятельно формулировать вопросы собеседнику. В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Необходимо развивать приемы участия в дискуссии, формировать способность обосновывать свою позицию в споре, </w:t>
            </w:r>
          </w:p>
        </w:tc>
      </w:tr>
      <w:tr w:rsidR="00D23381" w:rsidRPr="004058AF" w:rsidTr="00DC5423">
        <w:trPr>
          <w:trHeight w:val="2623"/>
        </w:trPr>
        <w:tc>
          <w:tcPr>
            <w:tcW w:w="1488" w:type="dxa"/>
            <w:tcBorders>
              <w:top w:val="single" w:sz="3" w:space="0" w:color="000000"/>
              <w:left w:val="single" w:sz="3" w:space="0" w:color="000000"/>
              <w:bottom w:val="single" w:sz="3" w:space="0" w:color="000000"/>
              <w:right w:val="single" w:sz="3" w:space="0" w:color="000000"/>
            </w:tcBorders>
            <w:shd w:val="clear" w:color="auto" w:fill="auto"/>
            <w:vAlign w:val="bottom"/>
          </w:tcPr>
          <w:p w:rsidR="00D23381" w:rsidRPr="004058AF" w:rsidRDefault="00D23381" w:rsidP="00F26260">
            <w:pPr>
              <w:spacing w:after="0" w:line="240" w:lineRule="auto"/>
              <w:rPr>
                <w:rFonts w:ascii="Times New Roman" w:hAnsi="Times New Roman"/>
                <w:color w:val="000000" w:themeColor="text1"/>
                <w:sz w:val="24"/>
                <w:szCs w:val="24"/>
              </w:rPr>
            </w:pP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ходе дискуссии, как правило, не корректен. Не может аргументировано отстаивать собственную позицию и гибко менять ее, т.к. не понимает необходимость этого шага. При взаимодействии в группе не подчиняется общему решению группы. Не способен строить общение с учетом статуса собеседника и особенностей ситуации общения.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видеть общую цель группы и действовать в соответствии с нею, удерживать социальную дистанцию в ходе общения со взрослыми и сверстниками. </w:t>
            </w:r>
          </w:p>
        </w:tc>
      </w:tr>
      <w:tr w:rsidR="00D23381" w:rsidRPr="004058AF" w:rsidTr="00DC5423">
        <w:trPr>
          <w:trHeight w:val="4190"/>
        </w:trPr>
        <w:tc>
          <w:tcPr>
            <w:tcW w:w="148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Средняя группа (14-20б) </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Испытывает некоторые затруднения при изложении собственных мыслей, ответах на обращенные к нему вопросы в связи с волнением (ограниченным словарным запасом) и при попытках самостоятельно формулировать вопросы собеседнику. Не всегда способен отстоять свою позицию или разумно изменять ее. А также подчиниться решению группы для успеха общего дела. Возражая оппоненту, бывает некорректен. В ходе общения может нарушать социальную дистанцию.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Необходимо работать над совершенствованием умения излагать свои мысли, формулировать вопросы собеседнику и отвечать на поставленные вопросы. Желательно помочь ребенку в развитии способности отстаивать свою позицию или разумно менять ее. Следует работать над умением соблюдать социальную дистанцию в общении. </w:t>
            </w:r>
          </w:p>
        </w:tc>
      </w:tr>
      <w:tr w:rsidR="00D23381" w:rsidRPr="004058AF" w:rsidTr="00DC5423">
        <w:trPr>
          <w:trHeight w:val="1064"/>
        </w:trPr>
        <w:tc>
          <w:tcPr>
            <w:tcW w:w="1488"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Сильная группа (21-26б) </w:t>
            </w:r>
          </w:p>
        </w:tc>
        <w:tc>
          <w:tcPr>
            <w:tcW w:w="4820"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Способен ясно и четко излагать свои мысли, корректно отвечать на поставленные вопросы, формулировать вопросы собеседнику, а также возражать оппоненту. Умеет аргументировать свою позицию или гибко менять ее в случае необходимости. Способен подчиниться решению группы ради успеха общего дела. Всегда удерживает социальную дистанцию в ходе общения.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 нуждается в специальной работе по </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развитию коммуникативных навыков. </w:t>
            </w:r>
          </w:p>
        </w:tc>
      </w:tr>
    </w:tbl>
    <w:p w:rsidR="00D23381" w:rsidRPr="004058AF" w:rsidRDefault="00D23381" w:rsidP="00F26260">
      <w:pPr>
        <w:spacing w:after="0" w:line="240" w:lineRule="auto"/>
        <w:rPr>
          <w:rFonts w:ascii="Times New Roman" w:hAnsi="Times New Roman"/>
          <w:color w:val="000000" w:themeColor="text1"/>
          <w:sz w:val="24"/>
          <w:szCs w:val="24"/>
        </w:rPr>
      </w:pP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Таблица 2.Сформированности универсальных учебных действий учащихся </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класса </w:t>
      </w:r>
    </w:p>
    <w:tbl>
      <w:tblPr>
        <w:tblW w:w="10185" w:type="dxa"/>
        <w:tblInd w:w="-110" w:type="dxa"/>
        <w:tblLayout w:type="fixed"/>
        <w:tblCellMar>
          <w:top w:w="13" w:type="dxa"/>
          <w:left w:w="0" w:type="dxa"/>
          <w:right w:w="0" w:type="dxa"/>
        </w:tblCellMar>
        <w:tblLook w:val="04A0" w:firstRow="1" w:lastRow="0" w:firstColumn="1" w:lastColumn="0" w:noHBand="0" w:noVBand="1"/>
      </w:tblPr>
      <w:tblGrid>
        <w:gridCol w:w="5507"/>
        <w:gridCol w:w="434"/>
        <w:gridCol w:w="425"/>
        <w:gridCol w:w="424"/>
        <w:gridCol w:w="424"/>
        <w:gridCol w:w="561"/>
        <w:gridCol w:w="425"/>
        <w:gridCol w:w="424"/>
        <w:gridCol w:w="424"/>
        <w:gridCol w:w="40"/>
        <w:gridCol w:w="1097"/>
      </w:tblGrid>
      <w:tr w:rsidR="00D23381" w:rsidRPr="004058AF" w:rsidTr="008902B6">
        <w:trPr>
          <w:trHeight w:val="787"/>
        </w:trPr>
        <w:tc>
          <w:tcPr>
            <w:tcW w:w="550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Показатели   сформированности универсальных учебных действий</w:t>
            </w:r>
          </w:p>
        </w:tc>
        <w:tc>
          <w:tcPr>
            <w:tcW w:w="2268" w:type="dxa"/>
            <w:gridSpan w:val="5"/>
            <w:tcBorders>
              <w:top w:val="single" w:sz="8" w:space="0" w:color="000000"/>
              <w:left w:val="single" w:sz="8" w:space="0" w:color="000000"/>
              <w:bottom w:val="single" w:sz="8" w:space="0" w:color="000000"/>
              <w:right w:val="nil"/>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учащегося по классном журнале</w:t>
            </w:r>
          </w:p>
        </w:tc>
        <w:tc>
          <w:tcPr>
            <w:tcW w:w="849" w:type="dxa"/>
            <w:gridSpan w:val="2"/>
            <w:tcBorders>
              <w:top w:val="single" w:sz="8" w:space="0" w:color="000000"/>
              <w:left w:val="nil"/>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списку в </w:t>
            </w:r>
          </w:p>
          <w:p w:rsidR="00D23381" w:rsidRPr="004058AF" w:rsidRDefault="00D23381" w:rsidP="00F26260">
            <w:pPr>
              <w:spacing w:after="0" w:line="240" w:lineRule="auto"/>
              <w:rPr>
                <w:rFonts w:ascii="Times New Roman" w:hAnsi="Times New Roman"/>
                <w:color w:val="000000" w:themeColor="text1"/>
                <w:sz w:val="24"/>
                <w:szCs w:val="24"/>
              </w:rPr>
            </w:pPr>
          </w:p>
        </w:tc>
        <w:tc>
          <w:tcPr>
            <w:tcW w:w="1561" w:type="dxa"/>
            <w:gridSpan w:val="3"/>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Средний   балл по классу</w:t>
            </w:r>
          </w:p>
        </w:tc>
      </w:tr>
      <w:tr w:rsidR="00D23381" w:rsidRPr="004058AF" w:rsidTr="008902B6">
        <w:trPr>
          <w:trHeight w:val="1423"/>
        </w:trPr>
        <w:tc>
          <w:tcPr>
            <w:tcW w:w="5507" w:type="dxa"/>
            <w:vMerge/>
            <w:tcBorders>
              <w:top w:val="nil"/>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34"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4"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4"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56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4"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4"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0"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1097" w:type="dxa"/>
            <w:tcBorders>
              <w:top w:val="nil"/>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bl>
    <w:p w:rsidR="00D23381" w:rsidRPr="004058AF" w:rsidRDefault="00D23381" w:rsidP="00F26260">
      <w:pPr>
        <w:spacing w:after="0" w:line="240" w:lineRule="auto"/>
        <w:rPr>
          <w:rFonts w:ascii="Times New Roman" w:hAnsi="Times New Roman"/>
          <w:color w:val="000000" w:themeColor="text1"/>
          <w:sz w:val="24"/>
          <w:szCs w:val="24"/>
        </w:rPr>
      </w:pPr>
    </w:p>
    <w:tbl>
      <w:tblPr>
        <w:tblW w:w="10281" w:type="dxa"/>
        <w:tblInd w:w="-110" w:type="dxa"/>
        <w:tblCellMar>
          <w:top w:w="19" w:type="dxa"/>
          <w:left w:w="106" w:type="dxa"/>
          <w:right w:w="37" w:type="dxa"/>
        </w:tblCellMar>
        <w:tblLook w:val="04A0" w:firstRow="1" w:lastRow="0" w:firstColumn="1" w:lastColumn="0" w:noHBand="0" w:noVBand="1"/>
      </w:tblPr>
      <w:tblGrid>
        <w:gridCol w:w="6001"/>
        <w:gridCol w:w="452"/>
        <w:gridCol w:w="426"/>
        <w:gridCol w:w="425"/>
        <w:gridCol w:w="425"/>
        <w:gridCol w:w="425"/>
        <w:gridCol w:w="426"/>
        <w:gridCol w:w="425"/>
        <w:gridCol w:w="425"/>
        <w:gridCol w:w="425"/>
        <w:gridCol w:w="426"/>
      </w:tblGrid>
      <w:tr w:rsidR="00D23381" w:rsidRPr="004058AF" w:rsidTr="008902B6">
        <w:trPr>
          <w:trHeight w:val="654"/>
        </w:trPr>
        <w:tc>
          <w:tcPr>
            <w:tcW w:w="6001" w:type="dxa"/>
            <w:tcBorders>
              <w:top w:val="nil"/>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I Сформированность познавательных УУД  </w:t>
            </w:r>
          </w:p>
        </w:tc>
        <w:tc>
          <w:tcPr>
            <w:tcW w:w="452" w:type="dxa"/>
            <w:tcBorders>
              <w:top w:val="nil"/>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nil"/>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nil"/>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nil"/>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nil"/>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nil"/>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nil"/>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nil"/>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nil"/>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nil"/>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1632"/>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1.1   Умение добывать новые знания,находить   ответы на вопросы, используя учебник и информацию, полученную на уроке</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984"/>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1.2 Умение отличать известное от неизвестного в   ситуации, специально созданной учителем</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344"/>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1.3   Умение делать выводы</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985"/>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1.4 Анализ объектов с целью выделения существенных </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признаков</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664"/>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1.5 Группировка и классификация объектов </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664"/>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1.6 Установление   причинноследственных связей</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664"/>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1.7   Умение выявить аналогии на предметном материале</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988"/>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1.8   Умение использовать знаково-символические средства для создания моделей и   схем</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664"/>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II   Сформированность регулятивных УУД</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340"/>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2.1   Действие целеполагания</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344"/>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2.2   Действие планирования </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665"/>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2.3 Действия контроля и коррекции</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340"/>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2.4   Действие оценки </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344"/>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2.5   Саморегуляция </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664"/>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III   Сформированность коммуникативных УУД</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664"/>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3.1   Умение работать в паре и группе</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664"/>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3.2   Умение оформлять свою мысль в устной речи</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664"/>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3.3   Умение выразительно читать и пересказывать текст</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665"/>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3.4   Сформированность норм в общении с детьми и взрослыми</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r w:rsidR="00D23381" w:rsidRPr="004058AF" w:rsidTr="008902B6">
        <w:trPr>
          <w:trHeight w:val="664"/>
        </w:trPr>
        <w:tc>
          <w:tcPr>
            <w:tcW w:w="6001"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3.5   Умение выполнять различные социальные роли в </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D23381" w:rsidRPr="004058AF" w:rsidRDefault="00D23381" w:rsidP="00F26260">
            <w:pPr>
              <w:spacing w:after="0" w:line="240" w:lineRule="auto"/>
              <w:rPr>
                <w:rFonts w:ascii="Times New Roman" w:hAnsi="Times New Roman"/>
                <w:color w:val="000000" w:themeColor="text1"/>
                <w:sz w:val="24"/>
                <w:szCs w:val="24"/>
              </w:rPr>
            </w:pPr>
          </w:p>
        </w:tc>
      </w:tr>
    </w:tbl>
    <w:p w:rsidR="00D23381" w:rsidRPr="004058AF" w:rsidRDefault="00D23381" w:rsidP="00F26260">
      <w:pPr>
        <w:spacing w:after="0" w:line="240" w:lineRule="auto"/>
        <w:rPr>
          <w:rFonts w:ascii="Times New Roman" w:hAnsi="Times New Roman"/>
          <w:color w:val="000000" w:themeColor="text1"/>
          <w:sz w:val="24"/>
          <w:szCs w:val="24"/>
        </w:rPr>
      </w:pP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Циклограмма мероприятий (5 класс)</w:t>
      </w:r>
    </w:p>
    <w:tbl>
      <w:tblPr>
        <w:tblW w:w="5000" w:type="pct"/>
        <w:tblCellMar>
          <w:left w:w="0" w:type="dxa"/>
          <w:right w:w="0" w:type="dxa"/>
        </w:tblCellMar>
        <w:tblLook w:val="00A0" w:firstRow="1" w:lastRow="0" w:firstColumn="1" w:lastColumn="0" w:noHBand="0" w:noVBand="0"/>
      </w:tblPr>
      <w:tblGrid>
        <w:gridCol w:w="407"/>
        <w:gridCol w:w="2611"/>
        <w:gridCol w:w="2073"/>
        <w:gridCol w:w="1544"/>
        <w:gridCol w:w="1550"/>
        <w:gridCol w:w="1211"/>
      </w:tblGrid>
      <w:tr w:rsidR="00D23381" w:rsidRPr="004058AF" w:rsidTr="00D23381">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УУД/ показатель</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Инструментарий</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Методы</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Периодичность проведения</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Сроки проведения</w:t>
            </w:r>
          </w:p>
        </w:tc>
      </w:tr>
      <w:tr w:rsidR="00D23381" w:rsidRPr="004058AF" w:rsidTr="00D23381">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381" w:rsidRPr="004058AF" w:rsidRDefault="00D23381" w:rsidP="00F26260">
            <w:pPr>
              <w:spacing w:after="0" w:line="240" w:lineRule="auto"/>
              <w:jc w:val="center"/>
              <w:rPr>
                <w:rFonts w:ascii="Times New Roman" w:hAnsi="Times New Roman"/>
                <w:color w:val="000000" w:themeColor="text1"/>
                <w:sz w:val="24"/>
                <w:szCs w:val="24"/>
              </w:rPr>
            </w:pPr>
          </w:p>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Коммуникативные УУД</w:t>
            </w:r>
          </w:p>
          <w:p w:rsidR="00D23381" w:rsidRPr="004058AF" w:rsidRDefault="00D23381" w:rsidP="00F26260">
            <w:pPr>
              <w:spacing w:after="0" w:line="240" w:lineRule="auto"/>
              <w:jc w:val="center"/>
              <w:rPr>
                <w:rFonts w:ascii="Times New Roman" w:hAnsi="Times New Roman"/>
                <w:color w:val="000000" w:themeColor="text1"/>
                <w:sz w:val="24"/>
                <w:szCs w:val="24"/>
              </w:rPr>
            </w:pPr>
          </w:p>
        </w:tc>
      </w:tr>
      <w:tr w:rsidR="00D23381" w:rsidRPr="004058AF" w:rsidTr="00D23381">
        <w:trPr>
          <w:trHeight w:val="1241"/>
        </w:trPr>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lastRenderedPageBreak/>
              <w:t>1</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условий для успешной адаптации учащихся к среднему звену школы, предупреждение и преодоление школьных факторов риска</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9678EC">
            <w:pPr>
              <w:numPr>
                <w:ilvl w:val="0"/>
                <w:numId w:val="190"/>
              </w:numPr>
              <w:tabs>
                <w:tab w:val="clear" w:pos="720"/>
                <w:tab w:val="num" w:pos="0"/>
              </w:tabs>
              <w:spacing w:after="0" w:line="240" w:lineRule="auto"/>
              <w:ind w:left="0"/>
              <w:rPr>
                <w:rFonts w:ascii="Times New Roman" w:hAnsi="Times New Roman"/>
                <w:color w:val="000000" w:themeColor="text1"/>
                <w:sz w:val="24"/>
                <w:szCs w:val="24"/>
              </w:rPr>
            </w:pPr>
            <w:r w:rsidRPr="004058AF">
              <w:rPr>
                <w:rFonts w:ascii="Times New Roman" w:hAnsi="Times New Roman"/>
                <w:color w:val="000000" w:themeColor="text1"/>
                <w:sz w:val="24"/>
                <w:szCs w:val="24"/>
              </w:rPr>
              <w:t>5 класс</w:t>
            </w:r>
          </w:p>
          <w:p w:rsidR="00D23381" w:rsidRPr="004058AF" w:rsidRDefault="00D23381" w:rsidP="009678EC">
            <w:pPr>
              <w:numPr>
                <w:ilvl w:val="0"/>
                <w:numId w:val="190"/>
              </w:numPr>
              <w:tabs>
                <w:tab w:val="clear" w:pos="720"/>
                <w:tab w:val="num" w:pos="0"/>
              </w:tabs>
              <w:spacing w:after="0" w:line="240" w:lineRule="auto"/>
              <w:ind w:left="0"/>
              <w:rPr>
                <w:rFonts w:ascii="Times New Roman" w:hAnsi="Times New Roman"/>
                <w:color w:val="000000" w:themeColor="text1"/>
                <w:sz w:val="24"/>
                <w:szCs w:val="24"/>
              </w:rPr>
            </w:pPr>
            <w:r w:rsidRPr="004058AF">
              <w:rPr>
                <w:rFonts w:ascii="Times New Roman" w:hAnsi="Times New Roman"/>
                <w:color w:val="000000" w:themeColor="text1"/>
                <w:sz w:val="24"/>
                <w:szCs w:val="24"/>
              </w:rPr>
              <w:t>«Изучение периода адаптации учащихся в 5 классе» (по методике Александровской)</w:t>
            </w:r>
          </w:p>
          <w:p w:rsidR="00D23381" w:rsidRPr="004058AF" w:rsidRDefault="00D23381" w:rsidP="009678EC">
            <w:pPr>
              <w:numPr>
                <w:ilvl w:val="0"/>
                <w:numId w:val="190"/>
              </w:numPr>
              <w:tabs>
                <w:tab w:val="clear" w:pos="720"/>
                <w:tab w:val="num" w:pos="0"/>
              </w:tabs>
              <w:spacing w:after="0" w:line="240" w:lineRule="auto"/>
              <w:ind w:left="0"/>
              <w:rPr>
                <w:rFonts w:ascii="Times New Roman" w:hAnsi="Times New Roman"/>
                <w:color w:val="000000" w:themeColor="text1"/>
                <w:sz w:val="24"/>
                <w:szCs w:val="24"/>
              </w:rPr>
            </w:pP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Наблюдение </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2 раза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lang w:val="en-US"/>
              </w:rPr>
              <w:t>I</w:t>
            </w:r>
            <w:r w:rsidRPr="004058AF">
              <w:rPr>
                <w:rFonts w:ascii="Times New Roman" w:hAnsi="Times New Roman"/>
                <w:color w:val="000000" w:themeColor="text1"/>
                <w:sz w:val="24"/>
                <w:szCs w:val="24"/>
              </w:rPr>
              <w:t xml:space="preserve"> этап  </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Октябрь–ноябрь</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lang w:val="en-US"/>
              </w:rPr>
              <w:t>II</w:t>
            </w:r>
            <w:r w:rsidRPr="004058AF">
              <w:rPr>
                <w:rFonts w:ascii="Times New Roman" w:hAnsi="Times New Roman"/>
                <w:color w:val="000000" w:themeColor="text1"/>
                <w:sz w:val="24"/>
                <w:szCs w:val="24"/>
              </w:rPr>
              <w:t xml:space="preserve"> этап </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Апрель– май</w:t>
            </w:r>
          </w:p>
        </w:tc>
      </w:tr>
      <w:tr w:rsidR="00D23381" w:rsidRPr="004058AF" w:rsidTr="00D23381">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jc w:val="center"/>
              <w:rPr>
                <w:rFonts w:ascii="Times New Roman" w:hAnsi="Times New Roman"/>
                <w:color w:val="000000" w:themeColor="text1"/>
                <w:sz w:val="24"/>
                <w:szCs w:val="24"/>
              </w:rPr>
            </w:pPr>
          </w:p>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Личностные УУД</w:t>
            </w:r>
          </w:p>
          <w:p w:rsidR="00D23381" w:rsidRPr="004058AF" w:rsidRDefault="00D23381" w:rsidP="00F26260">
            <w:pPr>
              <w:spacing w:after="0" w:line="240" w:lineRule="auto"/>
              <w:jc w:val="center"/>
              <w:rPr>
                <w:rFonts w:ascii="Times New Roman" w:hAnsi="Times New Roman"/>
                <w:color w:val="000000" w:themeColor="text1"/>
                <w:sz w:val="24"/>
                <w:szCs w:val="24"/>
              </w:rPr>
            </w:pPr>
          </w:p>
        </w:tc>
      </w:tr>
      <w:tr w:rsidR="00D23381" w:rsidRPr="004058AF" w:rsidTr="00D23381">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2</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 </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Самооценка </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5 класс</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«Методика самооценки и уровня притязаний Дембо-Рубинштейн» </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Ноябрь </w:t>
            </w:r>
          </w:p>
        </w:tc>
      </w:tr>
      <w:tr w:rsidR="00D23381" w:rsidRPr="004058AF" w:rsidTr="00D23381">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3</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Мотивация </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5 класс</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«Школьная мотивация» (Модифицированный вариант анкеты школьной мотивации Н.Г. Лускановой)</w:t>
            </w:r>
          </w:p>
          <w:p w:rsidR="00D23381" w:rsidRPr="004058AF" w:rsidRDefault="00D23381" w:rsidP="00F26260">
            <w:pPr>
              <w:spacing w:after="0" w:line="240" w:lineRule="auto"/>
              <w:rPr>
                <w:rFonts w:ascii="Times New Roman" w:hAnsi="Times New Roman"/>
                <w:color w:val="000000" w:themeColor="text1"/>
                <w:sz w:val="24"/>
                <w:szCs w:val="24"/>
              </w:rPr>
            </w:pP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Анкетирование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Ноябрь </w:t>
            </w:r>
          </w:p>
        </w:tc>
      </w:tr>
      <w:tr w:rsidR="00D23381" w:rsidRPr="004058AF" w:rsidTr="00D23381">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4</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Мотивация на этапе перехода в среднее звено школы</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8902B6">
            <w:pPr>
              <w:spacing w:after="0" w:line="240" w:lineRule="auto"/>
              <w:ind w:left="105" w:hanging="142"/>
              <w:rPr>
                <w:rFonts w:ascii="Times New Roman" w:hAnsi="Times New Roman"/>
                <w:color w:val="000000" w:themeColor="text1"/>
                <w:sz w:val="24"/>
                <w:szCs w:val="24"/>
              </w:rPr>
            </w:pPr>
            <w:r w:rsidRPr="004058AF">
              <w:rPr>
                <w:rFonts w:ascii="Times New Roman" w:hAnsi="Times New Roman"/>
                <w:color w:val="000000" w:themeColor="text1"/>
                <w:sz w:val="24"/>
                <w:szCs w:val="24"/>
              </w:rPr>
              <w:t>5 класс</w:t>
            </w:r>
            <w:r w:rsidR="008902B6">
              <w:rPr>
                <w:rFonts w:ascii="Times New Roman" w:hAnsi="Times New Roman"/>
                <w:color w:val="000000" w:themeColor="text1"/>
                <w:sz w:val="24"/>
                <w:szCs w:val="24"/>
              </w:rPr>
              <w:t xml:space="preserve"> </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«Методика изучения мотивации обучения школьников при переходе из начальных классов в средние» (по методике М.Р. Гинзбурга «Изучение </w:t>
            </w:r>
            <w:r w:rsidRPr="004058AF">
              <w:rPr>
                <w:rFonts w:ascii="Times New Roman" w:hAnsi="Times New Roman"/>
                <w:bCs/>
                <w:color w:val="000000" w:themeColor="text1"/>
                <w:sz w:val="24"/>
                <w:szCs w:val="24"/>
              </w:rPr>
              <w:t xml:space="preserve">учебной </w:t>
            </w:r>
            <w:r w:rsidRPr="004058AF">
              <w:rPr>
                <w:rFonts w:ascii="Times New Roman" w:hAnsi="Times New Roman"/>
                <w:color w:val="000000" w:themeColor="text1"/>
                <w:sz w:val="24"/>
                <w:szCs w:val="24"/>
              </w:rPr>
              <w:t xml:space="preserve">мотивации») </w:t>
            </w:r>
          </w:p>
          <w:p w:rsidR="00D23381" w:rsidRPr="004058AF" w:rsidRDefault="00D23381" w:rsidP="00F26260">
            <w:pPr>
              <w:spacing w:after="0" w:line="240" w:lineRule="auto"/>
              <w:ind w:hanging="182"/>
              <w:rPr>
                <w:rFonts w:ascii="Times New Roman" w:hAnsi="Times New Roman"/>
                <w:color w:val="000000" w:themeColor="text1"/>
                <w:sz w:val="24"/>
                <w:szCs w:val="24"/>
              </w:rPr>
            </w:pP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Ноябрь</w:t>
            </w:r>
          </w:p>
        </w:tc>
      </w:tr>
      <w:tr w:rsidR="00D23381" w:rsidRPr="004058AF" w:rsidTr="00D23381">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jc w:val="center"/>
              <w:rPr>
                <w:rFonts w:ascii="Times New Roman" w:hAnsi="Times New Roman"/>
                <w:color w:val="000000" w:themeColor="text1"/>
                <w:sz w:val="24"/>
                <w:szCs w:val="24"/>
              </w:rPr>
            </w:pPr>
          </w:p>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Регулятивные УУД</w:t>
            </w:r>
          </w:p>
          <w:p w:rsidR="00D23381" w:rsidRPr="004058AF" w:rsidRDefault="00D23381" w:rsidP="00F26260">
            <w:pPr>
              <w:spacing w:after="0" w:line="240" w:lineRule="auto"/>
              <w:jc w:val="center"/>
              <w:rPr>
                <w:rFonts w:ascii="Times New Roman" w:hAnsi="Times New Roman"/>
                <w:color w:val="000000" w:themeColor="text1"/>
                <w:sz w:val="24"/>
                <w:szCs w:val="24"/>
              </w:rPr>
            </w:pPr>
          </w:p>
        </w:tc>
      </w:tr>
      <w:tr w:rsidR="00D23381" w:rsidRPr="004058AF" w:rsidTr="00D23381">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lastRenderedPageBreak/>
              <w:t>5</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Оценка </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9678EC">
            <w:pPr>
              <w:numPr>
                <w:ilvl w:val="0"/>
                <w:numId w:val="191"/>
              </w:numPr>
              <w:tabs>
                <w:tab w:val="clear" w:pos="720"/>
              </w:tabs>
              <w:spacing w:after="0" w:line="240" w:lineRule="auto"/>
              <w:ind w:left="0"/>
              <w:rPr>
                <w:rFonts w:ascii="Times New Roman" w:hAnsi="Times New Roman"/>
                <w:color w:val="000000" w:themeColor="text1"/>
                <w:sz w:val="24"/>
                <w:szCs w:val="24"/>
              </w:rPr>
            </w:pPr>
            <w:r w:rsidRPr="004058AF">
              <w:rPr>
                <w:rFonts w:ascii="Times New Roman" w:hAnsi="Times New Roman"/>
                <w:color w:val="000000" w:themeColor="text1"/>
                <w:sz w:val="24"/>
                <w:szCs w:val="24"/>
              </w:rPr>
              <w:t>5 класс</w:t>
            </w:r>
          </w:p>
          <w:p w:rsidR="00D23381" w:rsidRPr="004058AF" w:rsidRDefault="00D23381" w:rsidP="009678EC">
            <w:pPr>
              <w:numPr>
                <w:ilvl w:val="0"/>
                <w:numId w:val="191"/>
              </w:numPr>
              <w:tabs>
                <w:tab w:val="clear" w:pos="720"/>
              </w:tabs>
              <w:spacing w:after="0" w:line="240" w:lineRule="auto"/>
              <w:ind w:left="0"/>
              <w:rPr>
                <w:rFonts w:ascii="Times New Roman" w:hAnsi="Times New Roman"/>
                <w:color w:val="000000" w:themeColor="text1"/>
                <w:sz w:val="24"/>
                <w:szCs w:val="24"/>
              </w:rPr>
            </w:pPr>
            <w:r w:rsidRPr="004058AF">
              <w:rPr>
                <w:rFonts w:ascii="Times New Roman" w:hAnsi="Times New Roman"/>
                <w:bCs/>
                <w:color w:val="000000" w:themeColor="text1"/>
                <w:sz w:val="24"/>
                <w:szCs w:val="24"/>
              </w:rPr>
              <w:t>«Личностный опросник Кеттелла» (в модификации Л.А. Ясюковой)</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Октябрь </w:t>
            </w:r>
          </w:p>
        </w:tc>
      </w:tr>
      <w:tr w:rsidR="00D23381" w:rsidRPr="004058AF" w:rsidTr="00D23381">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Познавательные УУД</w:t>
            </w:r>
          </w:p>
          <w:p w:rsidR="00D23381" w:rsidRPr="004058AF" w:rsidRDefault="00D23381" w:rsidP="00F26260">
            <w:pPr>
              <w:spacing w:after="0" w:line="240" w:lineRule="auto"/>
              <w:jc w:val="center"/>
              <w:rPr>
                <w:rFonts w:ascii="Times New Roman" w:hAnsi="Times New Roman"/>
                <w:color w:val="000000" w:themeColor="text1"/>
                <w:sz w:val="24"/>
                <w:szCs w:val="24"/>
              </w:rPr>
            </w:pPr>
          </w:p>
        </w:tc>
      </w:tr>
      <w:tr w:rsidR="00D23381" w:rsidRPr="004058AF" w:rsidTr="00D23381">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6</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Сформированностьнавыков чтения.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9678EC">
            <w:pPr>
              <w:numPr>
                <w:ilvl w:val="0"/>
                <w:numId w:val="192"/>
              </w:numPr>
              <w:tabs>
                <w:tab w:val="clear" w:pos="720"/>
                <w:tab w:val="num" w:pos="0"/>
              </w:tabs>
              <w:spacing w:after="0" w:line="240" w:lineRule="auto"/>
              <w:ind w:left="0"/>
              <w:rPr>
                <w:rFonts w:ascii="Times New Roman" w:hAnsi="Times New Roman"/>
                <w:color w:val="000000" w:themeColor="text1"/>
                <w:sz w:val="24"/>
                <w:szCs w:val="24"/>
              </w:rPr>
            </w:pPr>
            <w:r w:rsidRPr="004058AF">
              <w:rPr>
                <w:rFonts w:ascii="Times New Roman" w:hAnsi="Times New Roman"/>
                <w:color w:val="000000" w:themeColor="text1"/>
                <w:sz w:val="24"/>
                <w:szCs w:val="24"/>
              </w:rPr>
              <w:t>5 класс</w:t>
            </w:r>
          </w:p>
          <w:p w:rsidR="00D23381" w:rsidRPr="004058AF" w:rsidRDefault="00D23381" w:rsidP="009678EC">
            <w:pPr>
              <w:numPr>
                <w:ilvl w:val="0"/>
                <w:numId w:val="192"/>
              </w:numPr>
              <w:tabs>
                <w:tab w:val="clear" w:pos="720"/>
                <w:tab w:val="num" w:pos="0"/>
              </w:tabs>
              <w:spacing w:after="0" w:line="240" w:lineRule="auto"/>
              <w:ind w:left="0"/>
              <w:rPr>
                <w:rFonts w:ascii="Times New Roman" w:hAnsi="Times New Roman"/>
                <w:color w:val="000000" w:themeColor="text1"/>
                <w:sz w:val="24"/>
                <w:szCs w:val="24"/>
              </w:rPr>
            </w:pPr>
            <w:r w:rsidRPr="004058AF">
              <w:rPr>
                <w:rFonts w:ascii="Times New Roman" w:hAnsi="Times New Roman"/>
                <w:bCs/>
                <w:iCs/>
                <w:color w:val="000000" w:themeColor="text1"/>
                <w:sz w:val="24"/>
                <w:szCs w:val="24"/>
              </w:rPr>
              <w:t>«Оценка сформированности навыков чтения»</w:t>
            </w:r>
            <w:r w:rsidRPr="004058AF">
              <w:rPr>
                <w:rFonts w:ascii="Times New Roman" w:hAnsi="Times New Roman"/>
                <w:color w:val="000000" w:themeColor="text1"/>
                <w:sz w:val="24"/>
                <w:szCs w:val="24"/>
              </w:rPr>
              <w:t xml:space="preserve">из  методического комплекса  «Прогноз и профилактика проблем обучения в 3-6 классах» Л.А. Ясюковой. </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Тестирование </w:t>
            </w:r>
          </w:p>
          <w:p w:rsidR="00D23381" w:rsidRPr="004058AF" w:rsidRDefault="00D23381" w:rsidP="00F26260">
            <w:pPr>
              <w:spacing w:after="0" w:line="240" w:lineRule="auto"/>
              <w:rPr>
                <w:rFonts w:ascii="Times New Roman" w:hAnsi="Times New Roman"/>
                <w:color w:val="000000" w:themeColor="text1"/>
                <w:sz w:val="24"/>
                <w:szCs w:val="24"/>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Ноябрь </w:t>
            </w:r>
          </w:p>
        </w:tc>
      </w:tr>
      <w:tr w:rsidR="00D23381" w:rsidRPr="004058AF" w:rsidTr="00D23381">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7</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Самостоятельность мышления.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9678EC">
            <w:pPr>
              <w:numPr>
                <w:ilvl w:val="0"/>
                <w:numId w:val="192"/>
              </w:numPr>
              <w:tabs>
                <w:tab w:val="clear" w:pos="720"/>
                <w:tab w:val="num" w:pos="0"/>
              </w:tabs>
              <w:spacing w:after="0" w:line="240" w:lineRule="auto"/>
              <w:ind w:left="0"/>
              <w:rPr>
                <w:rFonts w:ascii="Times New Roman" w:hAnsi="Times New Roman"/>
                <w:color w:val="000000" w:themeColor="text1"/>
                <w:sz w:val="24"/>
                <w:szCs w:val="24"/>
              </w:rPr>
            </w:pPr>
            <w:r w:rsidRPr="004058AF">
              <w:rPr>
                <w:rFonts w:ascii="Times New Roman" w:hAnsi="Times New Roman"/>
                <w:color w:val="000000" w:themeColor="text1"/>
                <w:sz w:val="24"/>
                <w:szCs w:val="24"/>
              </w:rPr>
              <w:t>5 класс</w:t>
            </w:r>
          </w:p>
          <w:p w:rsidR="00D23381" w:rsidRPr="004058AF" w:rsidRDefault="00D23381" w:rsidP="009678EC">
            <w:pPr>
              <w:numPr>
                <w:ilvl w:val="0"/>
                <w:numId w:val="192"/>
              </w:numPr>
              <w:tabs>
                <w:tab w:val="clear" w:pos="720"/>
                <w:tab w:val="num" w:pos="0"/>
              </w:tabs>
              <w:spacing w:after="0" w:line="240" w:lineRule="auto"/>
              <w:ind w:left="0"/>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«Оценка самостоятельности мышления» из  методического комплекса  «Прогноз и профилактика проблем обучения в 3-6 классах» Л.А. Ясюковой </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Октябрь </w:t>
            </w:r>
          </w:p>
        </w:tc>
      </w:tr>
      <w:tr w:rsidR="00D23381" w:rsidRPr="004058AF" w:rsidTr="00D23381">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8</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Словесно-логическое мышление </w:t>
            </w:r>
          </w:p>
          <w:p w:rsidR="00D23381" w:rsidRPr="004058AF" w:rsidRDefault="00D23381" w:rsidP="00F26260">
            <w:pPr>
              <w:spacing w:after="0" w:line="240" w:lineRule="auto"/>
              <w:rPr>
                <w:rFonts w:ascii="Times New Roman" w:hAnsi="Times New Roman"/>
                <w:color w:val="000000" w:themeColor="text1"/>
                <w:sz w:val="24"/>
                <w:szCs w:val="24"/>
              </w:rPr>
            </w:pP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9678EC">
            <w:pPr>
              <w:numPr>
                <w:ilvl w:val="0"/>
                <w:numId w:val="192"/>
              </w:numPr>
              <w:tabs>
                <w:tab w:val="clear" w:pos="720"/>
                <w:tab w:val="num" w:pos="0"/>
              </w:tabs>
              <w:spacing w:after="0" w:line="240" w:lineRule="auto"/>
              <w:ind w:left="0"/>
              <w:rPr>
                <w:rFonts w:ascii="Times New Roman" w:hAnsi="Times New Roman"/>
                <w:color w:val="000000" w:themeColor="text1"/>
                <w:sz w:val="24"/>
                <w:szCs w:val="24"/>
              </w:rPr>
            </w:pPr>
            <w:r w:rsidRPr="004058AF">
              <w:rPr>
                <w:rFonts w:ascii="Times New Roman" w:hAnsi="Times New Roman"/>
                <w:color w:val="000000" w:themeColor="text1"/>
                <w:sz w:val="24"/>
                <w:szCs w:val="24"/>
              </w:rPr>
              <w:t>5 класс</w:t>
            </w:r>
          </w:p>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«Определение уровня развития словесно-логического мышления» Л. Переслени, Т.Фотекова  </w:t>
            </w:r>
          </w:p>
          <w:p w:rsidR="00D23381" w:rsidRPr="004058AF" w:rsidRDefault="00D23381" w:rsidP="009678EC">
            <w:pPr>
              <w:numPr>
                <w:ilvl w:val="0"/>
                <w:numId w:val="192"/>
              </w:numPr>
              <w:tabs>
                <w:tab w:val="clear" w:pos="720"/>
                <w:tab w:val="num" w:pos="0"/>
              </w:tabs>
              <w:spacing w:after="0" w:line="240" w:lineRule="auto"/>
              <w:ind w:left="0"/>
              <w:rPr>
                <w:rFonts w:ascii="Times New Roman" w:hAnsi="Times New Roman"/>
                <w:color w:val="000000" w:themeColor="text1"/>
                <w:sz w:val="24"/>
                <w:szCs w:val="24"/>
              </w:rPr>
            </w:pP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3381" w:rsidRPr="004058AF" w:rsidRDefault="00D23381"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Февраль </w:t>
            </w:r>
          </w:p>
        </w:tc>
      </w:tr>
    </w:tbl>
    <w:p w:rsidR="00912426" w:rsidRPr="004058AF" w:rsidRDefault="00912426" w:rsidP="00F26260">
      <w:pPr>
        <w:pStyle w:val="2"/>
        <w:spacing w:line="240" w:lineRule="auto"/>
        <w:ind w:firstLine="0"/>
        <w:jc w:val="center"/>
        <w:rPr>
          <w:b w:val="0"/>
          <w:color w:val="000000" w:themeColor="text1"/>
          <w:sz w:val="24"/>
          <w:szCs w:val="24"/>
        </w:rPr>
      </w:pPr>
    </w:p>
    <w:p w:rsidR="00B96CB3" w:rsidRPr="00712193" w:rsidRDefault="005833D8" w:rsidP="009678EC">
      <w:pPr>
        <w:pStyle w:val="2"/>
        <w:numPr>
          <w:ilvl w:val="1"/>
          <w:numId w:val="137"/>
        </w:numPr>
        <w:spacing w:line="240" w:lineRule="auto"/>
        <w:ind w:left="0"/>
        <w:jc w:val="left"/>
        <w:rPr>
          <w:color w:val="000000" w:themeColor="text1"/>
          <w:sz w:val="24"/>
          <w:szCs w:val="24"/>
        </w:rPr>
      </w:pPr>
      <w:r w:rsidRPr="00712193">
        <w:rPr>
          <w:color w:val="000000" w:themeColor="text1"/>
          <w:sz w:val="24"/>
          <w:szCs w:val="24"/>
        </w:rPr>
        <w:t>П</w:t>
      </w:r>
      <w:r w:rsidR="00B96CB3" w:rsidRPr="00712193">
        <w:rPr>
          <w:color w:val="000000" w:themeColor="text1"/>
          <w:sz w:val="24"/>
          <w:szCs w:val="24"/>
        </w:rPr>
        <w:t>рограммы учебных предметов, курсов</w:t>
      </w:r>
      <w:bookmarkEnd w:id="31"/>
      <w:bookmarkEnd w:id="32"/>
      <w:bookmarkEnd w:id="33"/>
      <w:bookmarkEnd w:id="34"/>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2"/>
          <w:sz w:val="24"/>
          <w:szCs w:val="24"/>
        </w:rPr>
        <w:t>В данном разделе Примерной основной образователь</w:t>
      </w:r>
      <w:r w:rsidRPr="004058AF">
        <w:rPr>
          <w:rFonts w:ascii="Times New Roman" w:hAnsi="Times New Roman"/>
          <w:color w:val="000000" w:themeColor="text1"/>
          <w:sz w:val="24"/>
          <w:szCs w:val="24"/>
        </w:rPr>
        <w:t>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w:t>
      </w:r>
      <w:r w:rsidRPr="004058AF">
        <w:rPr>
          <w:rFonts w:ascii="Times New Roman" w:hAnsi="Times New Roman"/>
          <w:color w:val="000000" w:themeColor="text1"/>
          <w:spacing w:val="2"/>
          <w:sz w:val="24"/>
          <w:szCs w:val="24"/>
        </w:rPr>
        <w:t>метов.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Каждый учебный предмет в зависимости от предметного </w:t>
      </w:r>
      <w:r w:rsidRPr="004058AF">
        <w:rPr>
          <w:rFonts w:ascii="Times New Roman" w:hAnsi="Times New Roman"/>
          <w:color w:val="000000" w:themeColor="text1"/>
          <w:spacing w:val="-2"/>
          <w:sz w:val="24"/>
          <w:szCs w:val="24"/>
        </w:rPr>
        <w:t>содержания и релевантных способов организации учебной де</w:t>
      </w:r>
      <w:r w:rsidRPr="004058AF">
        <w:rPr>
          <w:rFonts w:ascii="Times New Roman" w:hAnsi="Times New Roman"/>
          <w:color w:val="000000" w:themeColor="text1"/>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B96CB3" w:rsidRPr="004058AF" w:rsidRDefault="00B96CB3" w:rsidP="00F26260">
      <w:pPr>
        <w:pStyle w:val="2"/>
        <w:spacing w:line="240" w:lineRule="auto"/>
        <w:rPr>
          <w:b w:val="0"/>
          <w:color w:val="000000" w:themeColor="text1"/>
          <w:sz w:val="24"/>
          <w:szCs w:val="24"/>
        </w:rPr>
      </w:pPr>
    </w:p>
    <w:p w:rsidR="00B96CB3" w:rsidRPr="004058AF" w:rsidRDefault="00B96CB3" w:rsidP="00F26260">
      <w:pPr>
        <w:pStyle w:val="2"/>
        <w:spacing w:line="240" w:lineRule="auto"/>
        <w:jc w:val="center"/>
        <w:rPr>
          <w:b w:val="0"/>
          <w:color w:val="000000" w:themeColor="text1"/>
          <w:sz w:val="24"/>
          <w:szCs w:val="24"/>
        </w:rPr>
      </w:pPr>
      <w:bookmarkStart w:id="35" w:name="_Toc410653993"/>
      <w:bookmarkStart w:id="36" w:name="_Toc414553180"/>
      <w:r w:rsidRPr="004058AF">
        <w:rPr>
          <w:b w:val="0"/>
          <w:color w:val="000000" w:themeColor="text1"/>
          <w:sz w:val="24"/>
          <w:szCs w:val="24"/>
        </w:rPr>
        <w:t>Основное содержание учебных предметов на уровне основного общего образования</w:t>
      </w:r>
      <w:bookmarkEnd w:id="35"/>
      <w:bookmarkEnd w:id="36"/>
    </w:p>
    <w:p w:rsidR="00B96CB3" w:rsidRPr="004058AF" w:rsidRDefault="00B96CB3" w:rsidP="00F26260">
      <w:pPr>
        <w:pStyle w:val="4"/>
        <w:spacing w:before="0" w:line="240" w:lineRule="auto"/>
        <w:ind w:left="0"/>
        <w:jc w:val="center"/>
        <w:rPr>
          <w:b w:val="0"/>
          <w:color w:val="000000" w:themeColor="text1"/>
          <w:sz w:val="24"/>
          <w:szCs w:val="24"/>
        </w:rPr>
      </w:pPr>
      <w:bookmarkStart w:id="37" w:name="_Toc409691669"/>
      <w:bookmarkStart w:id="38" w:name="_Toc410653994"/>
      <w:bookmarkStart w:id="39" w:name="_Toc414553181"/>
      <w:r w:rsidRPr="004058AF">
        <w:rPr>
          <w:b w:val="0"/>
          <w:color w:val="000000" w:themeColor="text1"/>
          <w:sz w:val="24"/>
          <w:szCs w:val="24"/>
        </w:rPr>
        <w:t>Русский язык</w:t>
      </w:r>
      <w:bookmarkEnd w:id="37"/>
      <w:bookmarkEnd w:id="38"/>
      <w:bookmarkEnd w:id="39"/>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w:t>
      </w:r>
      <w:r w:rsidRPr="004058AF">
        <w:rPr>
          <w:rFonts w:ascii="Times New Roman" w:hAnsi="Times New Roman"/>
          <w:color w:val="000000" w:themeColor="text1"/>
          <w:sz w:val="24"/>
          <w:szCs w:val="24"/>
        </w:rPr>
        <w:lastRenderedPageBreak/>
        <w:t>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Главными задачами реализации Программыявляются:</w:t>
      </w:r>
    </w:p>
    <w:p w:rsidR="00B96CB3" w:rsidRPr="004058AF" w:rsidRDefault="00B96CB3" w:rsidP="009678EC">
      <w:pPr>
        <w:pStyle w:val="a9"/>
        <w:numPr>
          <w:ilvl w:val="0"/>
          <w:numId w:val="95"/>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B96CB3" w:rsidRPr="004058AF" w:rsidRDefault="00B96CB3" w:rsidP="009678EC">
      <w:pPr>
        <w:pStyle w:val="a9"/>
        <w:numPr>
          <w:ilvl w:val="0"/>
          <w:numId w:val="95"/>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B96CB3" w:rsidRPr="004058AF" w:rsidRDefault="00B96CB3" w:rsidP="009678EC">
      <w:pPr>
        <w:pStyle w:val="a9"/>
        <w:numPr>
          <w:ilvl w:val="0"/>
          <w:numId w:val="95"/>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овладение функциональной грамотностью и принципами нормативного использования языковых средств;</w:t>
      </w:r>
    </w:p>
    <w:p w:rsidR="00B96CB3" w:rsidRPr="004058AF" w:rsidRDefault="00B96CB3" w:rsidP="009678EC">
      <w:pPr>
        <w:pStyle w:val="a9"/>
        <w:numPr>
          <w:ilvl w:val="0"/>
          <w:numId w:val="95"/>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B96CB3" w:rsidRPr="004058AF" w:rsidRDefault="00B96CB3" w:rsidP="009678EC">
      <w:pPr>
        <w:pStyle w:val="a9"/>
        <w:numPr>
          <w:ilvl w:val="0"/>
          <w:numId w:val="95"/>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 процессе изучения предмета «Русский язык» создаются условия </w:t>
      </w:r>
    </w:p>
    <w:p w:rsidR="00B96CB3" w:rsidRPr="004058AF" w:rsidRDefault="00B96CB3" w:rsidP="009678EC">
      <w:pPr>
        <w:pStyle w:val="a9"/>
        <w:numPr>
          <w:ilvl w:val="0"/>
          <w:numId w:val="95"/>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для развития личности, ее духовно-нравственного и эмоционального совершенствования;</w:t>
      </w:r>
    </w:p>
    <w:p w:rsidR="00B96CB3" w:rsidRPr="004058AF" w:rsidRDefault="00B96CB3" w:rsidP="009678EC">
      <w:pPr>
        <w:pStyle w:val="a9"/>
        <w:numPr>
          <w:ilvl w:val="0"/>
          <w:numId w:val="95"/>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для развития способностей, удовлетворения познавательных интересов, самореализации обучающихся, в том числе </w:t>
      </w:r>
      <w:r w:rsidRPr="004058AF">
        <w:rPr>
          <w:rStyle w:val="Zag11"/>
          <w:rFonts w:ascii="Times New Roman" w:eastAsia="@Arial Unicode MS" w:hAnsi="Times New Roman"/>
          <w:color w:val="000000" w:themeColor="text1"/>
          <w:szCs w:val="24"/>
        </w:rPr>
        <w:t>лиц, проявивших выдающиеся способности</w:t>
      </w:r>
      <w:r w:rsidRPr="004058AF">
        <w:rPr>
          <w:rFonts w:ascii="Times New Roman" w:hAnsi="Times New Roman"/>
          <w:color w:val="000000" w:themeColor="text1"/>
          <w:szCs w:val="24"/>
        </w:rPr>
        <w:t>;</w:t>
      </w:r>
    </w:p>
    <w:p w:rsidR="00B96CB3" w:rsidRPr="004058AF" w:rsidRDefault="00B96CB3" w:rsidP="009678EC">
      <w:pPr>
        <w:pStyle w:val="a9"/>
        <w:numPr>
          <w:ilvl w:val="0"/>
          <w:numId w:val="95"/>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для формирования социальных ценностей обучающихся, основ их гражданской идентичности и социально-профессиональных ориентаций;</w:t>
      </w:r>
    </w:p>
    <w:p w:rsidR="00B96CB3" w:rsidRPr="004058AF" w:rsidRDefault="00B96CB3" w:rsidP="009678EC">
      <w:pPr>
        <w:pStyle w:val="a9"/>
        <w:numPr>
          <w:ilvl w:val="0"/>
          <w:numId w:val="95"/>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B96CB3" w:rsidRPr="004058AF" w:rsidRDefault="00B96CB3" w:rsidP="009678EC">
      <w:pPr>
        <w:pStyle w:val="a9"/>
        <w:numPr>
          <w:ilvl w:val="0"/>
          <w:numId w:val="95"/>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для знакомства обучающихся с методами научного познания; </w:t>
      </w:r>
    </w:p>
    <w:p w:rsidR="00B96CB3" w:rsidRPr="004058AF" w:rsidRDefault="00B96CB3" w:rsidP="009678EC">
      <w:pPr>
        <w:pStyle w:val="a9"/>
        <w:numPr>
          <w:ilvl w:val="0"/>
          <w:numId w:val="95"/>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B96CB3" w:rsidRPr="004058AF" w:rsidRDefault="00B96CB3" w:rsidP="009678EC">
      <w:pPr>
        <w:pStyle w:val="a9"/>
        <w:numPr>
          <w:ilvl w:val="0"/>
          <w:numId w:val="95"/>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B96CB3" w:rsidRPr="004058AF" w:rsidRDefault="00B96CB3" w:rsidP="00F26260">
      <w:pPr>
        <w:pStyle w:val="2"/>
        <w:spacing w:line="240" w:lineRule="auto"/>
        <w:rPr>
          <w:b w:val="0"/>
          <w:color w:val="000000" w:themeColor="text1"/>
          <w:sz w:val="24"/>
          <w:szCs w:val="24"/>
        </w:rPr>
      </w:pPr>
      <w:bookmarkStart w:id="40" w:name="_Toc287934280"/>
      <w:bookmarkStart w:id="41" w:name="_Toc414553182"/>
      <w:r w:rsidRPr="004058AF">
        <w:rPr>
          <w:b w:val="0"/>
          <w:color w:val="000000" w:themeColor="text1"/>
          <w:sz w:val="24"/>
          <w:szCs w:val="24"/>
        </w:rPr>
        <w:t>Речь. Речевая деятельность</w:t>
      </w:r>
      <w:bookmarkEnd w:id="40"/>
      <w:bookmarkEnd w:id="41"/>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Специфика художественного текста.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Анализ текста.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Виды речевой деятельности (говорение, аудирование, письмо, чтение).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устных высказываний разной коммуникативной направленности  в зависимости от сферы и ситуации общения.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Информационная переработка текста (план, конспект, аннотация).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Изложение содержания прослушанного или прочитанного текста (подробное, сжатое, выборочное).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Написание сочинений, писем, текстов иных жанров.</w:t>
      </w:r>
    </w:p>
    <w:p w:rsidR="00B96CB3" w:rsidRPr="004058AF" w:rsidRDefault="00B96CB3" w:rsidP="00F26260">
      <w:pPr>
        <w:pStyle w:val="3"/>
        <w:spacing w:before="0" w:beforeAutospacing="0" w:after="0" w:afterAutospacing="0"/>
        <w:rPr>
          <w:b w:val="0"/>
          <w:color w:val="000000" w:themeColor="text1"/>
          <w:sz w:val="24"/>
          <w:szCs w:val="24"/>
        </w:rPr>
      </w:pPr>
      <w:bookmarkStart w:id="42" w:name="_Toc287934281"/>
      <w:bookmarkStart w:id="43" w:name="_Toc414553183"/>
      <w:r w:rsidRPr="004058AF">
        <w:rPr>
          <w:b w:val="0"/>
          <w:color w:val="000000" w:themeColor="text1"/>
          <w:sz w:val="24"/>
          <w:szCs w:val="24"/>
        </w:rPr>
        <w:t>Культура речи</w:t>
      </w:r>
      <w:bookmarkEnd w:id="42"/>
      <w:bookmarkEnd w:id="43"/>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Культура речи и ее основные аспекты: нормативный, коммуникативный, этический. Основные критерии культуры речи.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Оценивание правильности, коммуникативных качеств и эффективности речи.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w:t>
      </w:r>
    </w:p>
    <w:p w:rsidR="00B96CB3" w:rsidRPr="004058AF" w:rsidRDefault="00B96CB3" w:rsidP="00F26260">
      <w:pPr>
        <w:pStyle w:val="2"/>
        <w:spacing w:line="240" w:lineRule="auto"/>
        <w:rPr>
          <w:b w:val="0"/>
          <w:color w:val="000000" w:themeColor="text1"/>
          <w:sz w:val="24"/>
          <w:szCs w:val="24"/>
        </w:rPr>
      </w:pPr>
      <w:bookmarkStart w:id="44" w:name="_Toc287934282"/>
      <w:bookmarkStart w:id="45" w:name="_Toc414553184"/>
      <w:r w:rsidRPr="004058AF">
        <w:rPr>
          <w:b w:val="0"/>
          <w:color w:val="000000" w:themeColor="text1"/>
          <w:sz w:val="24"/>
          <w:szCs w:val="24"/>
        </w:rPr>
        <w:t>Общие сведения о языке. Основные разделы науки о языке</w:t>
      </w:r>
      <w:bookmarkEnd w:id="44"/>
      <w:bookmarkEnd w:id="45"/>
    </w:p>
    <w:p w:rsidR="00B96CB3" w:rsidRPr="004058AF" w:rsidRDefault="00B96CB3" w:rsidP="00F26260">
      <w:pPr>
        <w:pStyle w:val="3"/>
        <w:spacing w:before="0" w:beforeAutospacing="0" w:after="0" w:afterAutospacing="0"/>
        <w:ind w:firstLine="708"/>
        <w:rPr>
          <w:b w:val="0"/>
          <w:color w:val="000000" w:themeColor="text1"/>
          <w:sz w:val="24"/>
          <w:szCs w:val="24"/>
        </w:rPr>
      </w:pPr>
      <w:bookmarkStart w:id="46" w:name="_Toc287934283"/>
      <w:bookmarkStart w:id="47" w:name="_Toc414553185"/>
      <w:r w:rsidRPr="004058AF">
        <w:rPr>
          <w:b w:val="0"/>
          <w:color w:val="000000" w:themeColor="text1"/>
          <w:sz w:val="24"/>
          <w:szCs w:val="24"/>
        </w:rPr>
        <w:t>Общие сведения о языке</w:t>
      </w:r>
      <w:bookmarkEnd w:id="46"/>
      <w:bookmarkEnd w:id="47"/>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Основные лингвистические словари. Работа со словарной статьей.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Выдающиеся отечественные лингвисты.</w:t>
      </w:r>
    </w:p>
    <w:p w:rsidR="00B96CB3" w:rsidRPr="004058AF" w:rsidRDefault="00B96CB3" w:rsidP="00F26260">
      <w:pPr>
        <w:pStyle w:val="3"/>
        <w:spacing w:before="0" w:beforeAutospacing="0" w:after="0" w:afterAutospacing="0"/>
        <w:ind w:firstLine="708"/>
        <w:rPr>
          <w:b w:val="0"/>
          <w:color w:val="000000" w:themeColor="text1"/>
          <w:sz w:val="24"/>
          <w:szCs w:val="24"/>
        </w:rPr>
      </w:pPr>
      <w:bookmarkStart w:id="48" w:name="_Toc287934284"/>
      <w:bookmarkStart w:id="49" w:name="_Toc414553186"/>
      <w:r w:rsidRPr="004058AF">
        <w:rPr>
          <w:b w:val="0"/>
          <w:color w:val="000000" w:themeColor="text1"/>
          <w:sz w:val="24"/>
          <w:szCs w:val="24"/>
        </w:rPr>
        <w:t>Фонетика, орфоэпия и графика</w:t>
      </w:r>
      <w:bookmarkEnd w:id="48"/>
      <w:bookmarkEnd w:id="49"/>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Интонация, ее функции. Основные элементы интонации.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Связь фонетики с графикой и орфографией.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Применение знаний по фонетике в практике правописания.</w:t>
      </w:r>
    </w:p>
    <w:p w:rsidR="00B96CB3" w:rsidRPr="004058AF" w:rsidRDefault="00B96CB3" w:rsidP="00F26260">
      <w:pPr>
        <w:pStyle w:val="3"/>
        <w:spacing w:before="0" w:beforeAutospacing="0" w:after="0" w:afterAutospacing="0"/>
        <w:ind w:firstLine="708"/>
        <w:rPr>
          <w:b w:val="0"/>
          <w:color w:val="000000" w:themeColor="text1"/>
          <w:sz w:val="24"/>
          <w:szCs w:val="24"/>
        </w:rPr>
      </w:pPr>
      <w:bookmarkStart w:id="50" w:name="_Toc287934285"/>
      <w:bookmarkStart w:id="51" w:name="_Toc414553187"/>
      <w:r w:rsidRPr="004058AF">
        <w:rPr>
          <w:b w:val="0"/>
          <w:color w:val="000000" w:themeColor="text1"/>
          <w:sz w:val="24"/>
          <w:szCs w:val="24"/>
        </w:rPr>
        <w:t>Морфемика и словообразование</w:t>
      </w:r>
      <w:bookmarkEnd w:id="50"/>
      <w:bookmarkEnd w:id="51"/>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Словообразовательная цепочка. Словообразовательное гнездо.</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Применение знаний по морфемике и словообразованию в практике правописания.</w:t>
      </w:r>
    </w:p>
    <w:p w:rsidR="00B96CB3" w:rsidRPr="004058AF" w:rsidRDefault="00B96CB3" w:rsidP="00F26260">
      <w:pPr>
        <w:pStyle w:val="3"/>
        <w:spacing w:before="0" w:beforeAutospacing="0" w:after="0" w:afterAutospacing="0"/>
        <w:ind w:firstLine="708"/>
        <w:rPr>
          <w:b w:val="0"/>
          <w:color w:val="000000" w:themeColor="text1"/>
          <w:sz w:val="24"/>
          <w:szCs w:val="24"/>
        </w:rPr>
      </w:pPr>
      <w:bookmarkStart w:id="52" w:name="_Toc287934286"/>
      <w:bookmarkStart w:id="53" w:name="_Toc414553188"/>
      <w:r w:rsidRPr="004058AF">
        <w:rPr>
          <w:b w:val="0"/>
          <w:color w:val="000000" w:themeColor="text1"/>
          <w:sz w:val="24"/>
          <w:szCs w:val="24"/>
        </w:rPr>
        <w:t>Лексикология и фразеология</w:t>
      </w:r>
      <w:bookmarkEnd w:id="52"/>
      <w:bookmarkEnd w:id="53"/>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w:t>
      </w:r>
      <w:r w:rsidRPr="004058AF">
        <w:rPr>
          <w:rFonts w:ascii="Times New Roman" w:hAnsi="Times New Roman"/>
          <w:color w:val="000000" w:themeColor="text1"/>
          <w:sz w:val="24"/>
          <w:szCs w:val="24"/>
        </w:rPr>
        <w:lastRenderedPageBreak/>
        <w:t>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Понятие об этимологии.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Оценка своей и чужой речи с точки зрения точного, уместного и выразительного словоупотребления.</w:t>
      </w:r>
    </w:p>
    <w:p w:rsidR="00B96CB3" w:rsidRPr="004058AF" w:rsidRDefault="00B96CB3" w:rsidP="00F26260">
      <w:pPr>
        <w:pStyle w:val="3"/>
        <w:spacing w:before="0" w:beforeAutospacing="0" w:after="0" w:afterAutospacing="0"/>
        <w:ind w:firstLine="708"/>
        <w:rPr>
          <w:b w:val="0"/>
          <w:color w:val="000000" w:themeColor="text1"/>
          <w:sz w:val="24"/>
          <w:szCs w:val="24"/>
        </w:rPr>
      </w:pPr>
      <w:bookmarkStart w:id="54" w:name="_Toc287934287"/>
      <w:bookmarkStart w:id="55" w:name="_Toc414553189"/>
      <w:r w:rsidRPr="004058AF">
        <w:rPr>
          <w:b w:val="0"/>
          <w:color w:val="000000" w:themeColor="text1"/>
          <w:sz w:val="24"/>
          <w:szCs w:val="24"/>
        </w:rPr>
        <w:t>Морфология</w:t>
      </w:r>
      <w:bookmarkEnd w:id="54"/>
      <w:bookmarkEnd w:id="55"/>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Морфологический анализ слова.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Омонимия слов разных частей речи.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Применение знаний по морфологии в практике правописания.</w:t>
      </w:r>
    </w:p>
    <w:p w:rsidR="00B96CB3" w:rsidRPr="004058AF" w:rsidRDefault="00B96CB3" w:rsidP="00F26260">
      <w:pPr>
        <w:pStyle w:val="3"/>
        <w:spacing w:before="0" w:beforeAutospacing="0" w:after="0" w:afterAutospacing="0"/>
        <w:ind w:firstLine="708"/>
        <w:rPr>
          <w:b w:val="0"/>
          <w:color w:val="000000" w:themeColor="text1"/>
          <w:sz w:val="24"/>
          <w:szCs w:val="24"/>
        </w:rPr>
      </w:pPr>
      <w:bookmarkStart w:id="56" w:name="_Toc287934288"/>
      <w:bookmarkStart w:id="57" w:name="_Toc414553190"/>
      <w:r w:rsidRPr="004058AF">
        <w:rPr>
          <w:b w:val="0"/>
          <w:color w:val="000000" w:themeColor="text1"/>
          <w:sz w:val="24"/>
          <w:szCs w:val="24"/>
        </w:rPr>
        <w:t>Синтаксис</w:t>
      </w:r>
      <w:bookmarkEnd w:id="56"/>
      <w:bookmarkEnd w:id="57"/>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Способы передачи чужой речи.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Синтаксический анализ простого и сложного предложения.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Применение знаний по синтаксису в практике правописания.</w:t>
      </w:r>
    </w:p>
    <w:p w:rsidR="00B96CB3" w:rsidRPr="004058AF" w:rsidRDefault="00B96CB3" w:rsidP="00F26260">
      <w:pPr>
        <w:pStyle w:val="3"/>
        <w:spacing w:before="0" w:beforeAutospacing="0" w:after="0" w:afterAutospacing="0"/>
        <w:ind w:firstLine="708"/>
        <w:rPr>
          <w:b w:val="0"/>
          <w:color w:val="000000" w:themeColor="text1"/>
          <w:sz w:val="24"/>
          <w:szCs w:val="24"/>
        </w:rPr>
      </w:pPr>
      <w:bookmarkStart w:id="58" w:name="_Toc287934289"/>
      <w:bookmarkStart w:id="59" w:name="_Toc414553191"/>
      <w:r w:rsidRPr="004058AF">
        <w:rPr>
          <w:b w:val="0"/>
          <w:color w:val="000000" w:themeColor="text1"/>
          <w:sz w:val="24"/>
          <w:szCs w:val="24"/>
        </w:rPr>
        <w:lastRenderedPageBreak/>
        <w:t>Правописание: орфография и пунктуация</w:t>
      </w:r>
      <w:bookmarkEnd w:id="58"/>
      <w:bookmarkEnd w:id="59"/>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Орфографический анализ слова и пунктуационный анализ предложения.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B96CB3" w:rsidRPr="004058AF" w:rsidRDefault="00B96CB3" w:rsidP="00F26260">
      <w:pPr>
        <w:pStyle w:val="3"/>
        <w:spacing w:before="0" w:beforeAutospacing="0" w:after="0" w:afterAutospacing="0"/>
        <w:ind w:firstLine="709"/>
        <w:jc w:val="center"/>
        <w:rPr>
          <w:b w:val="0"/>
          <w:color w:val="000000" w:themeColor="text1"/>
          <w:sz w:val="24"/>
          <w:szCs w:val="24"/>
        </w:rPr>
      </w:pPr>
      <w:bookmarkStart w:id="60" w:name="_Toc409691670"/>
      <w:bookmarkStart w:id="61" w:name="_Toc410653995"/>
      <w:bookmarkStart w:id="62" w:name="_Toc414553192"/>
      <w:r w:rsidRPr="004058AF">
        <w:rPr>
          <w:b w:val="0"/>
          <w:color w:val="000000" w:themeColor="text1"/>
          <w:sz w:val="24"/>
          <w:szCs w:val="24"/>
        </w:rPr>
        <w:t>Литература</w:t>
      </w:r>
      <w:bookmarkEnd w:id="60"/>
      <w:bookmarkEnd w:id="61"/>
      <w:bookmarkEnd w:id="62"/>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Цели и задачи литературного образования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Литература – учебный предмет, освоение содержания которого направлено:</w:t>
      </w:r>
    </w:p>
    <w:p w:rsidR="00B96CB3" w:rsidRPr="004058AF" w:rsidRDefault="00B96CB3" w:rsidP="009678EC">
      <w:pPr>
        <w:numPr>
          <w:ilvl w:val="0"/>
          <w:numId w:val="9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 последовательное формирование читательской культуры через приобщение к чтению художественной литературы; </w:t>
      </w:r>
    </w:p>
    <w:p w:rsidR="00B96CB3" w:rsidRPr="004058AF" w:rsidRDefault="00B96CB3" w:rsidP="009678EC">
      <w:pPr>
        <w:numPr>
          <w:ilvl w:val="0"/>
          <w:numId w:val="9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B96CB3" w:rsidRPr="004058AF" w:rsidRDefault="00B96CB3" w:rsidP="009678EC">
      <w:pPr>
        <w:numPr>
          <w:ilvl w:val="0"/>
          <w:numId w:val="9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 развитие эмоциональной сферы личности, образного, ассоциативного и логического мышления;</w:t>
      </w:r>
    </w:p>
    <w:p w:rsidR="00B96CB3" w:rsidRPr="004058AF" w:rsidRDefault="00B96CB3" w:rsidP="009678EC">
      <w:pPr>
        <w:numPr>
          <w:ilvl w:val="0"/>
          <w:numId w:val="9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B96CB3" w:rsidRPr="004058AF" w:rsidRDefault="00B96CB3" w:rsidP="009678EC">
      <w:pPr>
        <w:numPr>
          <w:ilvl w:val="0"/>
          <w:numId w:val="9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 формирование потребности и способности выражения себя в слове.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B96CB3" w:rsidRPr="004058AF" w:rsidRDefault="00B96CB3" w:rsidP="00F26260">
      <w:pPr>
        <w:pStyle w:val="34"/>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B96CB3" w:rsidRPr="004058AF" w:rsidRDefault="00B96CB3" w:rsidP="00F26260">
      <w:pPr>
        <w:pStyle w:val="34"/>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Стратегическая</w:t>
      </w:r>
      <w:r w:rsidRPr="004058AF">
        <w:rPr>
          <w:rFonts w:ascii="Times New Roman" w:hAnsi="Times New Roman"/>
          <w:bCs/>
          <w:color w:val="000000" w:themeColor="text1"/>
          <w:sz w:val="24"/>
          <w:szCs w:val="24"/>
        </w:rPr>
        <w:t>цель</w:t>
      </w:r>
      <w:r w:rsidRPr="004058AF">
        <w:rPr>
          <w:rFonts w:ascii="Times New Roman" w:hAnsi="Times New Roman"/>
          <w:color w:val="000000" w:themeColor="text1"/>
          <w:sz w:val="24"/>
          <w:szCs w:val="24"/>
        </w:rPr>
        <w:t xml:space="preserve">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B96CB3" w:rsidRPr="004058AF" w:rsidRDefault="00B96CB3" w:rsidP="00F26260">
      <w:pPr>
        <w:pStyle w:val="34"/>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4058AF">
        <w:rPr>
          <w:rFonts w:ascii="Times New Roman" w:hAnsi="Times New Roman"/>
          <w:bCs/>
          <w:color w:val="000000" w:themeColor="text1"/>
          <w:sz w:val="24"/>
          <w:szCs w:val="24"/>
        </w:rPr>
        <w:lastRenderedPageBreak/>
        <w:t>(</w:t>
      </w:r>
      <w:r w:rsidRPr="004058AF">
        <w:rPr>
          <w:rFonts w:ascii="Times New Roman" w:hAnsi="Times New Roman"/>
          <w:color w:val="000000" w:themeColor="text1"/>
          <w:sz w:val="24"/>
          <w:szCs w:val="24"/>
          <w:lang w:eastAsia="ru-RU"/>
        </w:rPr>
        <w:t>вслух, про себя, по ролям; чтения аналитического, выборочного, комментированного, сопоставительного и др.) и</w:t>
      </w:r>
      <w:r w:rsidRPr="004058AF">
        <w:rPr>
          <w:rFonts w:ascii="Times New Roman" w:hAnsi="Times New Roman"/>
          <w:bCs/>
          <w:color w:val="000000" w:themeColor="text1"/>
          <w:sz w:val="24"/>
          <w:szCs w:val="24"/>
        </w:rPr>
        <w:t xml:space="preserve"> базовых навыков творческого и академического письма, последовательно формирующихся на уроках литературы.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литературы в школе решает следующие образовательные </w:t>
      </w:r>
      <w:r w:rsidRPr="004058AF">
        <w:rPr>
          <w:rFonts w:ascii="Times New Roman" w:hAnsi="Times New Roman"/>
          <w:bCs/>
          <w:color w:val="000000" w:themeColor="text1"/>
          <w:sz w:val="24"/>
          <w:szCs w:val="24"/>
        </w:rPr>
        <w:t>задачи</w:t>
      </w:r>
      <w:r w:rsidRPr="004058AF">
        <w:rPr>
          <w:rFonts w:ascii="Times New Roman" w:hAnsi="Times New Roman"/>
          <w:color w:val="000000" w:themeColor="text1"/>
          <w:sz w:val="24"/>
          <w:szCs w:val="24"/>
        </w:rPr>
        <w:t>:</w:t>
      </w:r>
    </w:p>
    <w:p w:rsidR="00B96CB3" w:rsidRPr="004058AF" w:rsidRDefault="00B96CB3" w:rsidP="009678EC">
      <w:pPr>
        <w:pStyle w:val="a9"/>
        <w:numPr>
          <w:ilvl w:val="0"/>
          <w:numId w:val="10"/>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B96CB3" w:rsidRPr="004058AF" w:rsidRDefault="00B96CB3" w:rsidP="009678EC">
      <w:pPr>
        <w:pStyle w:val="a9"/>
        <w:numPr>
          <w:ilvl w:val="0"/>
          <w:numId w:val="10"/>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формирование и развитие представлений о литературном произведении как о художественном мире, особым образом построенном автором;</w:t>
      </w:r>
    </w:p>
    <w:p w:rsidR="00B96CB3" w:rsidRPr="004058AF" w:rsidRDefault="00B96CB3" w:rsidP="009678EC">
      <w:pPr>
        <w:pStyle w:val="a9"/>
        <w:numPr>
          <w:ilvl w:val="0"/>
          <w:numId w:val="10"/>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B96CB3" w:rsidRPr="004058AF" w:rsidRDefault="00B96CB3" w:rsidP="009678EC">
      <w:pPr>
        <w:pStyle w:val="a9"/>
        <w:numPr>
          <w:ilvl w:val="0"/>
          <w:numId w:val="10"/>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B96CB3" w:rsidRPr="004058AF" w:rsidRDefault="00B96CB3" w:rsidP="009678EC">
      <w:pPr>
        <w:pStyle w:val="a9"/>
        <w:widowControl w:val="0"/>
        <w:numPr>
          <w:ilvl w:val="0"/>
          <w:numId w:val="10"/>
        </w:numPr>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формирование отношения к литературе как к особому способу познания жизни;</w:t>
      </w:r>
    </w:p>
    <w:p w:rsidR="00B96CB3" w:rsidRPr="004058AF" w:rsidRDefault="00B96CB3" w:rsidP="009678EC">
      <w:pPr>
        <w:pStyle w:val="a9"/>
        <w:numPr>
          <w:ilvl w:val="0"/>
          <w:numId w:val="10"/>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B96CB3" w:rsidRPr="004058AF" w:rsidRDefault="00B96CB3" w:rsidP="009678EC">
      <w:pPr>
        <w:pStyle w:val="a9"/>
        <w:numPr>
          <w:ilvl w:val="0"/>
          <w:numId w:val="10"/>
        </w:numPr>
        <w:ind w:left="0" w:firstLine="709"/>
        <w:jc w:val="both"/>
        <w:rPr>
          <w:rFonts w:ascii="Times New Roman" w:hAnsi="Times New Roman"/>
          <w:bCs/>
          <w:color w:val="000000" w:themeColor="text1"/>
          <w:szCs w:val="24"/>
        </w:rPr>
      </w:pPr>
      <w:r w:rsidRPr="004058AF">
        <w:rPr>
          <w:rFonts w:ascii="Times New Roman" w:hAnsi="Times New Roman"/>
          <w:color w:val="000000" w:themeColor="text1"/>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B96CB3" w:rsidRPr="004058AF" w:rsidRDefault="00B96CB3" w:rsidP="009678EC">
      <w:pPr>
        <w:pStyle w:val="a9"/>
        <w:numPr>
          <w:ilvl w:val="0"/>
          <w:numId w:val="10"/>
        </w:numPr>
        <w:ind w:left="0" w:firstLine="709"/>
        <w:jc w:val="both"/>
        <w:rPr>
          <w:rFonts w:ascii="Times New Roman" w:hAnsi="Times New Roman"/>
          <w:bCs/>
          <w:color w:val="000000" w:themeColor="text1"/>
          <w:szCs w:val="24"/>
        </w:rPr>
      </w:pPr>
      <w:r w:rsidRPr="004058AF">
        <w:rPr>
          <w:rFonts w:ascii="Times New Roman" w:hAnsi="Times New Roman"/>
          <w:color w:val="000000" w:themeColor="text1"/>
          <w:szCs w:val="24"/>
        </w:rPr>
        <w:t xml:space="preserve">воспитание квалифицированного читателя со сформированным эстетическим вкусом; </w:t>
      </w:r>
    </w:p>
    <w:p w:rsidR="00B96CB3" w:rsidRPr="004058AF" w:rsidRDefault="00B96CB3" w:rsidP="009678EC">
      <w:pPr>
        <w:pStyle w:val="a9"/>
        <w:widowControl w:val="0"/>
        <w:numPr>
          <w:ilvl w:val="0"/>
          <w:numId w:val="10"/>
        </w:numPr>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формирование отношения к литературе как к одной из основных культурных ценностей народа;</w:t>
      </w:r>
    </w:p>
    <w:p w:rsidR="00B96CB3" w:rsidRPr="004058AF" w:rsidRDefault="00B96CB3" w:rsidP="009678EC">
      <w:pPr>
        <w:pStyle w:val="a9"/>
        <w:numPr>
          <w:ilvl w:val="0"/>
          <w:numId w:val="10"/>
        </w:numPr>
        <w:ind w:left="0" w:firstLine="709"/>
        <w:jc w:val="both"/>
        <w:rPr>
          <w:rFonts w:ascii="Times New Roman" w:hAnsi="Times New Roman"/>
          <w:bCs/>
          <w:color w:val="000000" w:themeColor="text1"/>
          <w:szCs w:val="24"/>
        </w:rPr>
      </w:pPr>
      <w:r w:rsidRPr="004058AF">
        <w:rPr>
          <w:rFonts w:ascii="Times New Roman" w:hAnsi="Times New Roman"/>
          <w:color w:val="000000" w:themeColor="text1"/>
          <w:szCs w:val="24"/>
        </w:rPr>
        <w:t xml:space="preserve">обеспечение через чтение и изучение классической и современной литературы культурной самоидентификации; </w:t>
      </w:r>
    </w:p>
    <w:p w:rsidR="00B96CB3" w:rsidRPr="004058AF" w:rsidRDefault="00B96CB3" w:rsidP="009678EC">
      <w:pPr>
        <w:pStyle w:val="a9"/>
        <w:widowControl w:val="0"/>
        <w:numPr>
          <w:ilvl w:val="0"/>
          <w:numId w:val="10"/>
        </w:numPr>
        <w:autoSpaceDE w:val="0"/>
        <w:autoSpaceDN w:val="0"/>
        <w:adjustRightInd w:val="0"/>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осознание значимости чтения и изучения литературы для своего дальнейшего развития;</w:t>
      </w:r>
    </w:p>
    <w:p w:rsidR="00B96CB3" w:rsidRPr="004058AF" w:rsidRDefault="00B96CB3" w:rsidP="009678EC">
      <w:pPr>
        <w:pStyle w:val="a9"/>
        <w:numPr>
          <w:ilvl w:val="0"/>
          <w:numId w:val="10"/>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формирование у школьника стремления сознательно планировать своё досуговое чтение.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4058AF">
        <w:rPr>
          <w:rFonts w:ascii="Times New Roman" w:hAnsi="Times New Roman"/>
          <w:color w:val="000000" w:themeColor="text1"/>
          <w:sz w:val="24"/>
          <w:szCs w:val="24"/>
        </w:rPr>
        <w:tab/>
      </w:r>
    </w:p>
    <w:p w:rsidR="00B96CB3" w:rsidRPr="004058AF" w:rsidRDefault="00B96CB3" w:rsidP="00F26260">
      <w:pPr>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Примерная программа по литературе строится с учетом:</w:t>
      </w:r>
    </w:p>
    <w:p w:rsidR="00B96CB3" w:rsidRPr="004058AF" w:rsidRDefault="00B96CB3" w:rsidP="009678EC">
      <w:pPr>
        <w:numPr>
          <w:ilvl w:val="0"/>
          <w:numId w:val="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лучших традиций отечественной методики  преподавания литературы, </w:t>
      </w:r>
      <w:r w:rsidRPr="004058AF">
        <w:rPr>
          <w:rStyle w:val="5yl5"/>
          <w:rFonts w:ascii="Times New Roman" w:hAnsi="Times New Roman"/>
          <w:color w:val="000000" w:themeColor="text1"/>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4058AF">
        <w:rPr>
          <w:rFonts w:ascii="Times New Roman" w:hAnsi="Times New Roman"/>
          <w:color w:val="000000" w:themeColor="text1"/>
          <w:sz w:val="24"/>
          <w:szCs w:val="24"/>
        </w:rPr>
        <w:t>;</w:t>
      </w:r>
    </w:p>
    <w:p w:rsidR="00B96CB3" w:rsidRPr="004058AF" w:rsidRDefault="00B96CB3" w:rsidP="009678EC">
      <w:pPr>
        <w:numPr>
          <w:ilvl w:val="0"/>
          <w:numId w:val="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традицийизученияконкретныхпроизведений (прежде всего русской и зарубежной классики), сложившихся в школьной практике;</w:t>
      </w:r>
    </w:p>
    <w:p w:rsidR="00B96CB3" w:rsidRPr="004058AF" w:rsidRDefault="00B96CB3" w:rsidP="009678EC">
      <w:pPr>
        <w:numPr>
          <w:ilvl w:val="0"/>
          <w:numId w:val="9"/>
        </w:numPr>
        <w:spacing w:after="0" w:line="240" w:lineRule="auto"/>
        <w:ind w:left="0"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rPr>
        <w:lastRenderedPageBreak/>
        <w:t>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w:t>
      </w:r>
      <w:r w:rsidRPr="004058AF">
        <w:rPr>
          <w:rFonts w:ascii="Times New Roman" w:hAnsi="Times New Roman"/>
          <w:color w:val="000000" w:themeColor="text1"/>
          <w:sz w:val="24"/>
          <w:szCs w:val="24"/>
          <w:lang w:eastAsia="ru-RU"/>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B96CB3" w:rsidRPr="004058AF" w:rsidRDefault="00B96CB3" w:rsidP="009678EC">
      <w:pPr>
        <w:numPr>
          <w:ilvl w:val="0"/>
          <w:numId w:val="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B96CB3" w:rsidRPr="004058AF" w:rsidRDefault="00B96CB3" w:rsidP="009678EC">
      <w:pPr>
        <w:numPr>
          <w:ilvl w:val="0"/>
          <w:numId w:val="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соответствия рекомендуемых к изучению литературных произведений возрастным и психологическим особенностям обучающихся;</w:t>
      </w:r>
    </w:p>
    <w:p w:rsidR="00B96CB3" w:rsidRPr="004058AF" w:rsidRDefault="00B96CB3" w:rsidP="009678EC">
      <w:pPr>
        <w:numPr>
          <w:ilvl w:val="0"/>
          <w:numId w:val="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требований современного культурно-исторического контекста к изучению классической литературы;</w:t>
      </w:r>
    </w:p>
    <w:p w:rsidR="00B96CB3" w:rsidRPr="004058AF" w:rsidRDefault="00B96CB3" w:rsidP="009678EC">
      <w:pPr>
        <w:numPr>
          <w:ilvl w:val="0"/>
          <w:numId w:val="9"/>
        </w:numPr>
        <w:tabs>
          <w:tab w:val="left" w:pos="1134"/>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Список А</w:t>
      </w:r>
      <w:r w:rsidRPr="004058AF">
        <w:rPr>
          <w:rFonts w:ascii="Times New Roman" w:hAnsi="Times New Roman"/>
          <w:color w:val="000000" w:themeColor="text1"/>
          <w:sz w:val="24"/>
          <w:szCs w:val="24"/>
        </w:rPr>
        <w:t xml:space="preserve"> представляет собой </w:t>
      </w:r>
      <w:r w:rsidRPr="004058AF">
        <w:rPr>
          <w:rFonts w:ascii="Times New Roman" w:hAnsi="Times New Roman"/>
          <w:bCs/>
          <w:color w:val="000000" w:themeColor="text1"/>
          <w:sz w:val="24"/>
          <w:szCs w:val="24"/>
        </w:rPr>
        <w:t>перечень конкретных произведений</w:t>
      </w:r>
      <w:r w:rsidRPr="004058AF">
        <w:rPr>
          <w:rFonts w:ascii="Times New Roman" w:hAnsi="Times New Roman"/>
          <w:color w:val="000000" w:themeColor="text1"/>
          <w:sz w:val="24"/>
          <w:szCs w:val="24"/>
        </w:rPr>
        <w:t xml:space="preserve"> (например: </w:t>
      </w:r>
      <w:r w:rsidRPr="004058AF">
        <w:rPr>
          <w:rFonts w:ascii="Times New Roman" w:hAnsi="Times New Roman"/>
          <w:iCs/>
          <w:color w:val="000000" w:themeColor="text1"/>
          <w:sz w:val="24"/>
          <w:szCs w:val="24"/>
        </w:rPr>
        <w:t>А.С.Пушкин «Евгений Онегин», Н.В.Гоголь «Мертвые души»</w:t>
      </w:r>
      <w:r w:rsidRPr="004058AF">
        <w:rPr>
          <w:rFonts w:ascii="Times New Roman" w:hAnsi="Times New Roman"/>
          <w:color w:val="000000" w:themeColor="text1"/>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4058AF">
        <w:rPr>
          <w:rFonts w:ascii="Times New Roman" w:hAnsi="Times New Roman"/>
          <w:bCs/>
          <w:color w:val="000000" w:themeColor="text1"/>
          <w:sz w:val="24"/>
          <w:szCs w:val="24"/>
        </w:rPr>
        <w:t>А</w:t>
      </w:r>
      <w:r w:rsidRPr="004058AF">
        <w:rPr>
          <w:rFonts w:ascii="Times New Roman" w:hAnsi="Times New Roman"/>
          <w:color w:val="000000" w:themeColor="text1"/>
          <w:sz w:val="24"/>
          <w:szCs w:val="24"/>
        </w:rPr>
        <w:t xml:space="preserve"> нет.</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Список В</w:t>
      </w:r>
      <w:r w:rsidRPr="004058AF">
        <w:rPr>
          <w:rFonts w:ascii="Times New Roman" w:hAnsi="Times New Roman"/>
          <w:color w:val="000000" w:themeColor="text1"/>
          <w:sz w:val="24"/>
          <w:szCs w:val="24"/>
        </w:rPr>
        <w:t xml:space="preserve"> представляет собой </w:t>
      </w:r>
      <w:r w:rsidRPr="004058AF">
        <w:rPr>
          <w:rFonts w:ascii="Times New Roman" w:hAnsi="Times New Roman"/>
          <w:bCs/>
          <w:color w:val="000000" w:themeColor="text1"/>
          <w:sz w:val="24"/>
          <w:szCs w:val="24"/>
        </w:rPr>
        <w:t xml:space="preserve">переченьавторов, </w:t>
      </w:r>
      <w:r w:rsidRPr="004058AF">
        <w:rPr>
          <w:rFonts w:ascii="Times New Roman" w:hAnsi="Times New Roman"/>
          <w:color w:val="000000" w:themeColor="text1"/>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4058AF">
        <w:rPr>
          <w:rFonts w:ascii="Times New Roman" w:hAnsi="Times New Roman"/>
          <w:bCs/>
          <w:color w:val="000000" w:themeColor="text1"/>
          <w:sz w:val="24"/>
          <w:szCs w:val="24"/>
        </w:rPr>
        <w:t xml:space="preserve">В </w:t>
      </w:r>
      <w:r w:rsidRPr="004058AF">
        <w:rPr>
          <w:rFonts w:ascii="Times New Roman" w:hAnsi="Times New Roman"/>
          <w:color w:val="000000" w:themeColor="text1"/>
          <w:sz w:val="24"/>
          <w:szCs w:val="24"/>
        </w:rPr>
        <w:t xml:space="preserve">авторов является ориентировочным (он </w:t>
      </w:r>
      <w:r w:rsidRPr="004058AF">
        <w:rPr>
          <w:rFonts w:ascii="Times New Roman" w:hAnsi="Times New Roman"/>
          <w:color w:val="000000" w:themeColor="text1"/>
          <w:sz w:val="24"/>
          <w:szCs w:val="24"/>
        </w:rPr>
        <w:lastRenderedPageBreak/>
        <w:t xml:space="preserve">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4058AF">
        <w:rPr>
          <w:rFonts w:ascii="Times New Roman" w:hAnsi="Times New Roman"/>
          <w:iCs/>
          <w:color w:val="000000" w:themeColor="text1"/>
          <w:sz w:val="24"/>
          <w:szCs w:val="24"/>
        </w:rPr>
        <w:t>А.Блок. 1стихотворение; М.Булгаков. 1 повесть</w:t>
      </w:r>
      <w:r w:rsidRPr="004058AF">
        <w:rPr>
          <w:rFonts w:ascii="Times New Roman" w:hAnsi="Times New Roman"/>
          <w:color w:val="000000" w:themeColor="text1"/>
          <w:sz w:val="24"/>
          <w:szCs w:val="24"/>
        </w:rPr>
        <w:t xml:space="preserve">. В программы включаются произведения всех указанных в списке </w:t>
      </w:r>
      <w:r w:rsidRPr="004058AF">
        <w:rPr>
          <w:rFonts w:ascii="Times New Roman" w:hAnsi="Times New Roman"/>
          <w:bCs/>
          <w:color w:val="000000" w:themeColor="text1"/>
          <w:sz w:val="24"/>
          <w:szCs w:val="24"/>
        </w:rPr>
        <w:t>В</w:t>
      </w:r>
      <w:r w:rsidRPr="004058AF">
        <w:rPr>
          <w:rFonts w:ascii="Times New Roman" w:hAnsi="Times New Roman"/>
          <w:color w:val="000000" w:themeColor="text1"/>
          <w:sz w:val="24"/>
          <w:szCs w:val="24"/>
        </w:rPr>
        <w:t xml:space="preserve"> авторов. Единство списков в разных рабочих программах скрепляется в списке </w:t>
      </w:r>
      <w:r w:rsidRPr="004058AF">
        <w:rPr>
          <w:rFonts w:ascii="Times New Roman" w:hAnsi="Times New Roman"/>
          <w:bCs/>
          <w:color w:val="000000" w:themeColor="text1"/>
          <w:sz w:val="24"/>
          <w:szCs w:val="24"/>
        </w:rPr>
        <w:t>В</w:t>
      </w:r>
      <w:r w:rsidRPr="004058AF">
        <w:rPr>
          <w:rFonts w:ascii="Times New Roman" w:hAnsi="Times New Roman"/>
          <w:color w:val="000000" w:themeColor="text1"/>
          <w:sz w:val="24"/>
          <w:szCs w:val="24"/>
        </w:rPr>
        <w:t xml:space="preserve"> фигурой автора.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4058AF">
        <w:rPr>
          <w:rFonts w:ascii="Times New Roman" w:hAnsi="Times New Roman"/>
          <w:color w:val="000000" w:themeColor="text1"/>
          <w:sz w:val="24"/>
          <w:szCs w:val="24"/>
        </w:rPr>
        <w:t xml:space="preserve">Минимальное количество произведений указано, например: </w:t>
      </w:r>
      <w:r w:rsidRPr="004058AF">
        <w:rPr>
          <w:rFonts w:ascii="Times New Roman" w:hAnsi="Times New Roman"/>
          <w:iCs/>
          <w:color w:val="000000" w:themeColor="text1"/>
          <w:sz w:val="24"/>
          <w:szCs w:val="24"/>
        </w:rPr>
        <w:t>Поэзия пушкинской эпохи: К.Н.Батюшков, А.А.Дельвиг, Н.М.Языков, Е.А.Баратынский (2-3 стихотворения на выбор)</w:t>
      </w:r>
      <w:r w:rsidRPr="004058AF">
        <w:rPr>
          <w:rFonts w:ascii="Times New Roman" w:hAnsi="Times New Roman"/>
          <w:color w:val="000000" w:themeColor="text1"/>
          <w:sz w:val="24"/>
          <w:szCs w:val="24"/>
        </w:rPr>
        <w:t xml:space="preserve">. В программах указываются произведения писателей всех групп авторов из списка </w:t>
      </w:r>
      <w:r w:rsidRPr="004058AF">
        <w:rPr>
          <w:rFonts w:ascii="Times New Roman" w:hAnsi="Times New Roman"/>
          <w:bCs/>
          <w:color w:val="000000" w:themeColor="text1"/>
          <w:sz w:val="24"/>
          <w:szCs w:val="24"/>
        </w:rPr>
        <w:t>С</w:t>
      </w:r>
      <w:r w:rsidRPr="004058AF">
        <w:rPr>
          <w:rFonts w:ascii="Times New Roman" w:hAnsi="Times New Roman"/>
          <w:color w:val="000000" w:themeColor="text1"/>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4058AF">
        <w:rPr>
          <w:rFonts w:ascii="Times New Roman" w:hAnsi="Times New Roman"/>
          <w:bCs/>
          <w:color w:val="000000" w:themeColor="text1"/>
          <w:sz w:val="24"/>
          <w:szCs w:val="24"/>
        </w:rPr>
        <w:t>С</w:t>
      </w:r>
      <w:r w:rsidRPr="004058AF">
        <w:rPr>
          <w:rFonts w:ascii="Times New Roman" w:hAnsi="Times New Roman"/>
          <w:color w:val="000000" w:themeColor="text1"/>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B96CB3" w:rsidRPr="004058AF" w:rsidRDefault="00B96CB3" w:rsidP="00F26260">
      <w:pPr>
        <w:pStyle w:val="24"/>
        <w:ind w:right="0" w:firstLine="709"/>
        <w:rPr>
          <w:color w:val="000000" w:themeColor="text1"/>
          <w:sz w:val="24"/>
          <w:szCs w:val="24"/>
        </w:rPr>
      </w:pPr>
      <w:r w:rsidRPr="004058AF">
        <w:rPr>
          <w:color w:val="000000" w:themeColor="text1"/>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B96CB3" w:rsidRPr="004058AF" w:rsidRDefault="00B96CB3" w:rsidP="00F26260">
      <w:pPr>
        <w:pStyle w:val="24"/>
        <w:ind w:right="0" w:firstLine="709"/>
        <w:rPr>
          <w:color w:val="000000" w:themeColor="text1"/>
          <w:sz w:val="24"/>
          <w:szCs w:val="24"/>
        </w:rPr>
      </w:pPr>
      <w:r w:rsidRPr="004058AF">
        <w:rPr>
          <w:color w:val="000000" w:themeColor="text1"/>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B96CB3" w:rsidRPr="004058AF" w:rsidRDefault="00B96CB3" w:rsidP="00F26260">
      <w:pPr>
        <w:pStyle w:val="24"/>
        <w:ind w:right="0" w:firstLine="709"/>
        <w:rPr>
          <w:color w:val="000000" w:themeColor="text1"/>
          <w:sz w:val="24"/>
          <w:szCs w:val="24"/>
        </w:rPr>
      </w:pPr>
      <w:r w:rsidRPr="004058AF">
        <w:rPr>
          <w:color w:val="000000" w:themeColor="text1"/>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r w:rsidRPr="004058AF">
        <w:rPr>
          <w:rFonts w:ascii="Times New Roman" w:hAnsi="Times New Roman"/>
          <w:bCs/>
          <w:color w:val="000000" w:themeColor="text1"/>
          <w:sz w:val="24"/>
          <w:szCs w:val="24"/>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68"/>
        <w:gridCol w:w="2855"/>
      </w:tblGrid>
      <w:tr w:rsidR="00B96CB3" w:rsidRPr="004058AF" w:rsidTr="00E210E1">
        <w:tc>
          <w:tcPr>
            <w:tcW w:w="2518" w:type="dxa"/>
          </w:tcPr>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А</w:t>
            </w:r>
          </w:p>
        </w:tc>
        <w:tc>
          <w:tcPr>
            <w:tcW w:w="4536" w:type="dxa"/>
          </w:tcPr>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В</w:t>
            </w:r>
          </w:p>
        </w:tc>
        <w:tc>
          <w:tcPr>
            <w:tcW w:w="3827" w:type="dxa"/>
          </w:tcPr>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С</w:t>
            </w:r>
          </w:p>
        </w:tc>
      </w:tr>
      <w:tr w:rsidR="00B96CB3" w:rsidRPr="004058AF" w:rsidTr="00E210E1">
        <w:tc>
          <w:tcPr>
            <w:tcW w:w="10881" w:type="dxa"/>
            <w:gridSpan w:val="3"/>
          </w:tcPr>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РУССКАЯ ЛИТЕРАТУРА</w:t>
            </w:r>
          </w:p>
        </w:tc>
      </w:tr>
      <w:tr w:rsidR="00B96CB3" w:rsidRPr="004058AF" w:rsidTr="00E210E1">
        <w:tc>
          <w:tcPr>
            <w:tcW w:w="2518" w:type="dxa"/>
          </w:tcPr>
          <w:p w:rsidR="00B96CB3" w:rsidRPr="004058AF" w:rsidRDefault="00B96CB3" w:rsidP="00F26260">
            <w:pPr>
              <w:spacing w:after="0" w:line="240" w:lineRule="auto"/>
              <w:jc w:val="both"/>
              <w:rPr>
                <w:rFonts w:ascii="Times New Roman" w:hAnsi="Times New Roman"/>
                <w:color w:val="000000" w:themeColor="text1"/>
                <w:sz w:val="24"/>
                <w:szCs w:val="24"/>
                <w:shd w:val="clear" w:color="auto" w:fill="FFFFFF"/>
              </w:rPr>
            </w:pPr>
            <w:r w:rsidRPr="004058AF">
              <w:rPr>
                <w:rFonts w:ascii="Times New Roman" w:hAnsi="Times New Roman"/>
                <w:bCs/>
                <w:color w:val="000000" w:themeColor="text1"/>
                <w:sz w:val="24"/>
                <w:szCs w:val="24"/>
              </w:rPr>
              <w:t xml:space="preserve">«Слово о полку Игореве» </w:t>
            </w:r>
            <w:r w:rsidRPr="004058AF">
              <w:rPr>
                <w:rFonts w:ascii="Times New Roman" w:hAnsi="Times New Roman"/>
                <w:color w:val="000000" w:themeColor="text1"/>
                <w:sz w:val="24"/>
                <w:szCs w:val="24"/>
              </w:rPr>
              <w:t xml:space="preserve">(к. </w:t>
            </w:r>
            <w:r w:rsidRPr="004058AF">
              <w:rPr>
                <w:rFonts w:ascii="Times New Roman" w:hAnsi="Times New Roman"/>
                <w:color w:val="000000" w:themeColor="text1"/>
                <w:sz w:val="24"/>
                <w:szCs w:val="24"/>
                <w:lang w:val="en-US"/>
              </w:rPr>
              <w:t>XII</w:t>
            </w:r>
            <w:r w:rsidRPr="004058AF">
              <w:rPr>
                <w:rFonts w:ascii="Times New Roman" w:hAnsi="Times New Roman"/>
                <w:color w:val="000000" w:themeColor="text1"/>
                <w:sz w:val="24"/>
                <w:szCs w:val="24"/>
              </w:rPr>
              <w:t xml:space="preserve"> в.) </w:t>
            </w:r>
            <w:r w:rsidRPr="004058AF">
              <w:rPr>
                <w:rFonts w:ascii="Times New Roman" w:hAnsi="Times New Roman"/>
                <w:color w:val="000000" w:themeColor="text1"/>
                <w:sz w:val="24"/>
                <w:szCs w:val="24"/>
                <w:shd w:val="clear" w:color="auto" w:fill="FFFFFF"/>
              </w:rPr>
              <w:t>(8-9 кл.)</w:t>
            </w:r>
            <w:r w:rsidRPr="004058AF">
              <w:rPr>
                <w:rStyle w:val="af4"/>
                <w:rFonts w:ascii="Times New Roman" w:hAnsi="Times New Roman"/>
                <w:color w:val="000000" w:themeColor="text1"/>
                <w:sz w:val="24"/>
                <w:szCs w:val="24"/>
                <w:shd w:val="clear" w:color="auto" w:fill="FFFFFF"/>
              </w:rPr>
              <w:footnoteReference w:id="12"/>
            </w: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tc>
        <w:tc>
          <w:tcPr>
            <w:tcW w:w="4536" w:type="dxa"/>
          </w:tcPr>
          <w:p w:rsidR="00B96CB3" w:rsidRPr="004058AF" w:rsidRDefault="00B96CB3" w:rsidP="00F2626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Древнерусская литература–  1-2 произведения на выбор, например:</w:t>
            </w:r>
            <w:r w:rsidRPr="004058AF">
              <w:rPr>
                <w:rFonts w:ascii="Times New Roman" w:hAnsi="Times New Roman"/>
                <w:iCs/>
                <w:color w:val="000000" w:themeColor="text1"/>
                <w:sz w:val="24"/>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4058AF">
              <w:rPr>
                <w:rFonts w:ascii="Times New Roman" w:hAnsi="Times New Roman"/>
                <w:bCs/>
                <w:iCs/>
                <w:color w:val="000000" w:themeColor="text1"/>
                <w:sz w:val="24"/>
                <w:szCs w:val="24"/>
              </w:rPr>
              <w:t>.)</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shd w:val="clear" w:color="auto" w:fill="FFFFFF"/>
              </w:rPr>
              <w:t>(6-8 кл.)</w:t>
            </w:r>
          </w:p>
        </w:tc>
        <w:tc>
          <w:tcPr>
            <w:tcW w:w="3827" w:type="dxa"/>
          </w:tcPr>
          <w:p w:rsidR="00B96CB3" w:rsidRPr="004058AF" w:rsidRDefault="00B96CB3" w:rsidP="00F2626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Русский фольклор:</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iCs/>
                <w:color w:val="000000" w:themeColor="text1"/>
                <w:sz w:val="24"/>
                <w:szCs w:val="24"/>
              </w:rPr>
              <w:t>сказки, былины, загадки, пословицы, поговорки, песня и др</w:t>
            </w:r>
            <w:r w:rsidRPr="004058AF">
              <w:rPr>
                <w:rFonts w:ascii="Times New Roman" w:hAnsi="Times New Roman"/>
                <w:bCs/>
                <w:iCs/>
                <w:color w:val="000000" w:themeColor="text1"/>
                <w:sz w:val="24"/>
                <w:szCs w:val="24"/>
              </w:rPr>
              <w:t xml:space="preserve">. (10 произведений разных жанров, </w:t>
            </w:r>
            <w:r w:rsidRPr="004058AF">
              <w:rPr>
                <w:rFonts w:ascii="Times New Roman" w:hAnsi="Times New Roman"/>
                <w:bCs/>
                <w:color w:val="000000" w:themeColor="text1"/>
                <w:sz w:val="24"/>
                <w:szCs w:val="24"/>
              </w:rPr>
              <w:t>5-7 кл.</w:t>
            </w:r>
            <w:r w:rsidRPr="004058AF">
              <w:rPr>
                <w:rFonts w:ascii="Times New Roman" w:hAnsi="Times New Roman"/>
                <w:color w:val="000000" w:themeColor="text1"/>
                <w:sz w:val="24"/>
                <w:szCs w:val="24"/>
              </w:rPr>
              <w:t>)</w:t>
            </w: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tc>
      </w:tr>
      <w:tr w:rsidR="00B96CB3" w:rsidRPr="004058AF" w:rsidTr="00E210E1">
        <w:tc>
          <w:tcPr>
            <w:tcW w:w="2518" w:type="dxa"/>
          </w:tcPr>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Д.И. Фонвизин</w:t>
            </w:r>
            <w:r w:rsidRPr="004058AF">
              <w:rPr>
                <w:rFonts w:ascii="Times New Roman" w:hAnsi="Times New Roman"/>
                <w:color w:val="000000" w:themeColor="text1"/>
                <w:sz w:val="24"/>
                <w:szCs w:val="24"/>
              </w:rPr>
              <w:t xml:space="preserve"> «Недоросль» (1778 – 1782) </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shd w:val="clear" w:color="auto" w:fill="FFFFFF"/>
              </w:rPr>
            </w:pPr>
            <w:r w:rsidRPr="004058AF">
              <w:rPr>
                <w:rFonts w:ascii="Times New Roman" w:hAnsi="Times New Roman"/>
                <w:iCs/>
                <w:color w:val="000000" w:themeColor="text1"/>
                <w:sz w:val="24"/>
                <w:szCs w:val="24"/>
                <w:shd w:val="clear" w:color="auto" w:fill="FFFFFF"/>
              </w:rPr>
              <w:t>(8-9 кл.)</w:t>
            </w: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Н.М. Карамзин</w:t>
            </w:r>
            <w:r w:rsidRPr="004058AF">
              <w:rPr>
                <w:rFonts w:ascii="Times New Roman" w:hAnsi="Times New Roman"/>
                <w:color w:val="000000" w:themeColor="text1"/>
                <w:sz w:val="24"/>
                <w:szCs w:val="24"/>
              </w:rPr>
              <w:t xml:space="preserve">  «Бедная Лиза» (1792) </w:t>
            </w:r>
            <w:r w:rsidRPr="004058AF">
              <w:rPr>
                <w:rFonts w:ascii="Times New Roman" w:hAnsi="Times New Roman"/>
                <w:iCs/>
                <w:color w:val="000000" w:themeColor="text1"/>
                <w:sz w:val="24"/>
                <w:szCs w:val="24"/>
                <w:shd w:val="clear" w:color="auto" w:fill="FFFFFF"/>
              </w:rPr>
              <w:t>(8-9 кл.)</w:t>
            </w:r>
          </w:p>
        </w:tc>
        <w:tc>
          <w:tcPr>
            <w:tcW w:w="4536" w:type="dxa"/>
          </w:tcPr>
          <w:p w:rsidR="002F3A80" w:rsidRDefault="002F3A80" w:rsidP="00F26260">
            <w:pPr>
              <w:pStyle w:val="HTML"/>
              <w:tabs>
                <w:tab w:val="left" w:pos="5760"/>
              </w:tabs>
              <w:rPr>
                <w:rFonts w:ascii="Times New Roman" w:hAnsi="Times New Roman"/>
                <w:bCs/>
                <w:iCs/>
                <w:color w:val="000000" w:themeColor="text1"/>
                <w:sz w:val="24"/>
                <w:szCs w:val="24"/>
              </w:rPr>
            </w:pPr>
            <w:r w:rsidRPr="002F3A80">
              <w:rPr>
                <w:rFonts w:ascii="Times New Roman" w:hAnsi="Times New Roman"/>
                <w:bCs/>
                <w:iCs/>
                <w:color w:val="000000" w:themeColor="text1"/>
                <w:sz w:val="24"/>
                <w:szCs w:val="24"/>
              </w:rPr>
              <w:t>В.Ломоносов – 1 стихотворение по выбору,</w:t>
            </w:r>
          </w:p>
          <w:p w:rsidR="002F3A80" w:rsidRDefault="002F3A80" w:rsidP="00F26260">
            <w:pPr>
              <w:pStyle w:val="HTML"/>
              <w:tabs>
                <w:tab w:val="left" w:pos="5760"/>
              </w:tabs>
              <w:rPr>
                <w:rFonts w:ascii="Times New Roman" w:hAnsi="Times New Roman"/>
                <w:iCs/>
                <w:color w:val="000000" w:themeColor="text1"/>
                <w:sz w:val="24"/>
                <w:szCs w:val="24"/>
              </w:rPr>
            </w:pPr>
            <w:r w:rsidRPr="002F3A80">
              <w:rPr>
                <w:rFonts w:ascii="Times New Roman" w:hAnsi="Times New Roman"/>
                <w:bCs/>
                <w:iCs/>
                <w:color w:val="000000" w:themeColor="text1"/>
                <w:sz w:val="24"/>
                <w:szCs w:val="24"/>
              </w:rPr>
              <w:t xml:space="preserve">. например: </w:t>
            </w:r>
            <w:r w:rsidRPr="002F3A80">
              <w:rPr>
                <w:rFonts w:ascii="Times New Roman" w:hAnsi="Times New Roman"/>
                <w:iCs/>
                <w:color w:val="000000" w:themeColor="text1"/>
                <w:sz w:val="24"/>
                <w:szCs w:val="24"/>
              </w:rPr>
              <w:t>«Стихи, сочиненные на дороге в Петергоф…» (1761), «Вечернее размышление о Божием Величии при случае великого северного сияния» (1743),</w:t>
            </w:r>
            <w:r w:rsidRPr="002F3A80">
              <w:rPr>
                <w:rFonts w:ascii="Times New Roman" w:hAnsi="Times New Roman"/>
                <w:bCs/>
                <w:iCs/>
                <w:color w:val="000000" w:themeColor="text1"/>
                <w:sz w:val="24"/>
                <w:szCs w:val="24"/>
              </w:rPr>
              <w:t xml:space="preserve"> «</w:t>
            </w:r>
            <w:r w:rsidRPr="002F3A80">
              <w:rPr>
                <w:rFonts w:ascii="Times New Roman" w:hAnsi="Times New Roman"/>
                <w:iCs/>
                <w:color w:val="000000" w:themeColor="text1"/>
                <w:sz w:val="24"/>
                <w:szCs w:val="24"/>
              </w:rPr>
              <w:t>Ода на день восшествия на Всероссийский престол Ея Величества Государыни Императрицы</w:t>
            </w:r>
          </w:p>
          <w:p w:rsidR="00B96CB3" w:rsidRPr="004058AF" w:rsidRDefault="00B96CB3" w:rsidP="00F26260">
            <w:pPr>
              <w:pStyle w:val="HTML"/>
              <w:tabs>
                <w:tab w:val="left" w:pos="5760"/>
              </w:tabs>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Елисаветы Петровны 1747 года» и др.</w:t>
            </w:r>
            <w:r w:rsidRPr="004058AF">
              <w:rPr>
                <w:rFonts w:ascii="Times New Roman" w:hAnsi="Times New Roman"/>
                <w:color w:val="000000" w:themeColor="text1"/>
                <w:sz w:val="24"/>
                <w:szCs w:val="24"/>
              </w:rPr>
              <w:t>(8-9 кл.)</w:t>
            </w:r>
          </w:p>
          <w:p w:rsidR="00B96CB3" w:rsidRPr="004058AF" w:rsidRDefault="00B96CB3" w:rsidP="00F26260">
            <w:pPr>
              <w:keepNext/>
              <w:tabs>
                <w:tab w:val="left" w:pos="5760"/>
              </w:tabs>
              <w:spacing w:after="0" w:line="240" w:lineRule="auto"/>
              <w:outlineLvl w:val="1"/>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 xml:space="preserve">Г.Р.Державин – 1-2 стихотворения по выбору, например: </w:t>
            </w:r>
            <w:r w:rsidRPr="004058AF">
              <w:rPr>
                <w:rFonts w:ascii="Times New Roman" w:hAnsi="Times New Roman"/>
                <w:iCs/>
                <w:color w:val="000000" w:themeColor="text1"/>
                <w:sz w:val="24"/>
                <w:szCs w:val="24"/>
              </w:rPr>
              <w:t>«Фелица» (1782), «Осень во время осады Очакова» (1788), «Снигирь» 1800, «Водопад» (</w:t>
            </w:r>
            <w:r w:rsidRPr="004058AF">
              <w:rPr>
                <w:rStyle w:val="poemyear"/>
                <w:rFonts w:ascii="Times New Roman" w:hAnsi="Times New Roman"/>
                <w:iCs/>
                <w:color w:val="000000" w:themeColor="text1"/>
                <w:sz w:val="24"/>
                <w:szCs w:val="24"/>
              </w:rPr>
              <w:t>1791-1794)</w:t>
            </w:r>
            <w:r w:rsidRPr="004058AF">
              <w:rPr>
                <w:rFonts w:ascii="Times New Roman" w:hAnsi="Times New Roman"/>
                <w:iCs/>
                <w:color w:val="000000" w:themeColor="text1"/>
                <w:sz w:val="24"/>
                <w:szCs w:val="24"/>
              </w:rPr>
              <w:t>, «Памятник» (</w:t>
            </w:r>
            <w:r w:rsidRPr="004058AF">
              <w:rPr>
                <w:rStyle w:val="poemyear"/>
                <w:rFonts w:ascii="Times New Roman" w:hAnsi="Times New Roman"/>
                <w:iCs/>
                <w:color w:val="000000" w:themeColor="text1"/>
                <w:sz w:val="24"/>
                <w:szCs w:val="24"/>
              </w:rPr>
              <w:t>1795</w:t>
            </w:r>
            <w:r w:rsidRPr="004058AF">
              <w:rPr>
                <w:rFonts w:ascii="Times New Roman" w:hAnsi="Times New Roman"/>
                <w:iCs/>
                <w:color w:val="000000" w:themeColor="text1"/>
                <w:sz w:val="24"/>
                <w:szCs w:val="24"/>
              </w:rPr>
              <w:t xml:space="preserve">) и др. </w:t>
            </w:r>
            <w:r w:rsidRPr="004058AF">
              <w:rPr>
                <w:rFonts w:ascii="Times New Roman" w:hAnsi="Times New Roman"/>
                <w:color w:val="000000" w:themeColor="text1"/>
                <w:sz w:val="24"/>
                <w:szCs w:val="24"/>
              </w:rPr>
              <w:t>(8-9 кл.)</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xml:space="preserve">И.А. Крылов – 3 басни по выбору, например:  </w:t>
            </w:r>
            <w:r w:rsidRPr="004058AF">
              <w:rPr>
                <w:rFonts w:ascii="Times New Roman" w:hAnsi="Times New Roman"/>
                <w:iCs/>
                <w:color w:val="000000" w:themeColor="text1"/>
                <w:sz w:val="24"/>
                <w:szCs w:val="24"/>
              </w:rPr>
              <w:t xml:space="preserve">«Слон и Моська» (1808), «Квартет» (1811), «Осел и Соловей» (1811), «Лебедь, Щука и </w:t>
            </w:r>
            <w:r w:rsidRPr="004058AF">
              <w:rPr>
                <w:rFonts w:ascii="Times New Roman" w:hAnsi="Times New Roman"/>
                <w:iCs/>
                <w:color w:val="000000" w:themeColor="text1"/>
                <w:sz w:val="24"/>
                <w:szCs w:val="24"/>
              </w:rPr>
              <w:lastRenderedPageBreak/>
              <w:t xml:space="preserve">Рак» (1814), «Свинья под дубом» (не позднее 1823) и др. </w:t>
            </w:r>
          </w:p>
          <w:p w:rsidR="00B96CB3" w:rsidRPr="004058AF" w:rsidRDefault="00B96CB3" w:rsidP="00F26260">
            <w:pPr>
              <w:tabs>
                <w:tab w:val="left" w:pos="5760"/>
              </w:tabs>
              <w:spacing w:after="0" w:line="240" w:lineRule="auto"/>
              <w:rPr>
                <w:rFonts w:ascii="Times New Roman" w:hAnsi="Times New Roman"/>
                <w:bCs/>
                <w:iCs/>
                <w:color w:val="000000" w:themeColor="text1"/>
                <w:sz w:val="24"/>
                <w:szCs w:val="24"/>
                <w:shd w:val="clear" w:color="auto" w:fill="FFFFFF"/>
              </w:rPr>
            </w:pPr>
            <w:r w:rsidRPr="004058AF">
              <w:rPr>
                <w:rFonts w:ascii="Times New Roman" w:hAnsi="Times New Roman"/>
                <w:iCs/>
                <w:color w:val="000000" w:themeColor="text1"/>
                <w:sz w:val="24"/>
                <w:szCs w:val="24"/>
                <w:shd w:val="clear" w:color="auto" w:fill="FFFFFF"/>
              </w:rPr>
              <w:t>(5-6 кл.)</w:t>
            </w:r>
          </w:p>
          <w:p w:rsidR="00B96CB3" w:rsidRPr="004058AF" w:rsidRDefault="00B96CB3" w:rsidP="00F26260">
            <w:pPr>
              <w:keepNext/>
              <w:tabs>
                <w:tab w:val="left" w:pos="5760"/>
              </w:tabs>
              <w:spacing w:after="0" w:line="240" w:lineRule="auto"/>
              <w:outlineLvl w:val="1"/>
              <w:rPr>
                <w:rFonts w:ascii="Times New Roman" w:hAnsi="Times New Roman"/>
                <w:bCs/>
                <w:color w:val="000000" w:themeColor="text1"/>
                <w:sz w:val="24"/>
                <w:szCs w:val="24"/>
              </w:rPr>
            </w:pPr>
          </w:p>
        </w:tc>
        <w:tc>
          <w:tcPr>
            <w:tcW w:w="3827" w:type="dxa"/>
          </w:tcPr>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tc>
      </w:tr>
      <w:tr w:rsidR="00B96CB3" w:rsidRPr="004058AF" w:rsidTr="00E210E1">
        <w:tc>
          <w:tcPr>
            <w:tcW w:w="2518" w:type="dxa"/>
          </w:tcPr>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lastRenderedPageBreak/>
              <w:t>А.С. Грибоедов</w:t>
            </w:r>
            <w:r w:rsidRPr="004058AF">
              <w:rPr>
                <w:rFonts w:ascii="Times New Roman" w:hAnsi="Times New Roman"/>
                <w:color w:val="000000" w:themeColor="text1"/>
                <w:sz w:val="24"/>
                <w:szCs w:val="24"/>
              </w:rPr>
              <w:t xml:space="preserve"> «Горе от ума» (1821 – 1824) </w:t>
            </w:r>
            <w:r w:rsidRPr="004058AF">
              <w:rPr>
                <w:rFonts w:ascii="Times New Roman" w:hAnsi="Times New Roman"/>
                <w:bCs/>
                <w:color w:val="000000" w:themeColor="text1"/>
                <w:sz w:val="24"/>
                <w:szCs w:val="24"/>
              </w:rPr>
              <w:t>(9 кл.)</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tc>
        <w:tc>
          <w:tcPr>
            <w:tcW w:w="4536" w:type="dxa"/>
          </w:tcPr>
          <w:p w:rsidR="00B96CB3" w:rsidRPr="004058AF" w:rsidRDefault="00B96CB3" w:rsidP="00F26260">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xml:space="preserve">В.А. Жуковский - 1-2 баллады по выбору, например: </w:t>
            </w:r>
            <w:r w:rsidRPr="004058AF">
              <w:rPr>
                <w:rFonts w:ascii="Times New Roman" w:hAnsi="Times New Roman"/>
                <w:iCs/>
                <w:color w:val="000000" w:themeColor="text1"/>
                <w:sz w:val="24"/>
                <w:szCs w:val="24"/>
              </w:rPr>
              <w:t>«Светлана» (1812), «Лесной царь» (1818)</w:t>
            </w:r>
            <w:r w:rsidRPr="004058AF">
              <w:rPr>
                <w:rFonts w:ascii="Times New Roman" w:hAnsi="Times New Roman"/>
                <w:bCs/>
                <w:iCs/>
                <w:color w:val="000000" w:themeColor="text1"/>
                <w:sz w:val="24"/>
                <w:szCs w:val="24"/>
              </w:rPr>
              <w:t xml:space="preserve">; 1-2 элегии по выбору, например: </w:t>
            </w:r>
            <w:r w:rsidRPr="004058AF">
              <w:rPr>
                <w:rFonts w:ascii="Times New Roman" w:hAnsi="Times New Roman"/>
                <w:iCs/>
                <w:color w:val="000000" w:themeColor="text1"/>
                <w:sz w:val="24"/>
                <w:szCs w:val="24"/>
              </w:rPr>
              <w:t>«Невыразимое» (1819), «Море» (1822) и др.</w:t>
            </w:r>
          </w:p>
          <w:p w:rsidR="00B96CB3" w:rsidRPr="004058AF" w:rsidRDefault="00B96CB3" w:rsidP="00F26260">
            <w:pPr>
              <w:tabs>
                <w:tab w:val="left" w:pos="5760"/>
                <w:tab w:val="left" w:pos="7380"/>
                <w:tab w:val="left" w:pos="8100"/>
              </w:tabs>
              <w:autoSpaceDE w:val="0"/>
              <w:autoSpaceDN w:val="0"/>
              <w:adjustRightInd w:val="0"/>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(7-9 кл.)</w:t>
            </w:r>
          </w:p>
        </w:tc>
        <w:tc>
          <w:tcPr>
            <w:tcW w:w="3827" w:type="dxa"/>
          </w:tcPr>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p>
        </w:tc>
      </w:tr>
      <w:tr w:rsidR="00B96CB3" w:rsidRPr="004058AF" w:rsidTr="00E210E1">
        <w:tc>
          <w:tcPr>
            <w:tcW w:w="2518" w:type="dxa"/>
          </w:tcPr>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А.С. Пушкин </w:t>
            </w:r>
            <w:r w:rsidRPr="004058AF">
              <w:rPr>
                <w:rFonts w:ascii="Times New Roman" w:hAnsi="Times New Roman"/>
                <w:color w:val="000000" w:themeColor="text1"/>
                <w:sz w:val="24"/>
                <w:szCs w:val="24"/>
              </w:rPr>
              <w:t>«Евгений Онегин» (</w:t>
            </w:r>
            <w:r w:rsidRPr="004058AF">
              <w:rPr>
                <w:rStyle w:val="st"/>
                <w:rFonts w:ascii="Times New Roman" w:hAnsi="Times New Roman"/>
                <w:color w:val="000000" w:themeColor="text1"/>
                <w:sz w:val="24"/>
                <w:szCs w:val="24"/>
              </w:rPr>
              <w:t>1823 —1831)</w:t>
            </w:r>
            <w:r w:rsidRPr="004058AF">
              <w:rPr>
                <w:rStyle w:val="st"/>
                <w:rFonts w:ascii="Times New Roman" w:hAnsi="Times New Roman"/>
                <w:bCs/>
                <w:color w:val="000000" w:themeColor="text1"/>
                <w:sz w:val="24"/>
                <w:szCs w:val="24"/>
              </w:rPr>
              <w:t>(9 кл.)</w:t>
            </w:r>
            <w:r w:rsidRPr="004058AF">
              <w:rPr>
                <w:rFonts w:ascii="Times New Roman" w:hAnsi="Times New Roman"/>
                <w:color w:val="000000" w:themeColor="text1"/>
                <w:sz w:val="24"/>
                <w:szCs w:val="24"/>
              </w:rPr>
              <w:t xml:space="preserve">, «Дубровский» (1832 </w:t>
            </w:r>
            <w:r w:rsidRPr="004058AF">
              <w:rPr>
                <w:rStyle w:val="st"/>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1833)</w:t>
            </w:r>
            <w:r w:rsidRPr="004058AF">
              <w:rPr>
                <w:rFonts w:ascii="Times New Roman" w:hAnsi="Times New Roman"/>
                <w:iCs/>
                <w:color w:val="000000" w:themeColor="text1"/>
                <w:sz w:val="24"/>
                <w:szCs w:val="24"/>
              </w:rPr>
              <w:t xml:space="preserve"> (6-7 кл),</w:t>
            </w:r>
            <w:r w:rsidRPr="004058AF">
              <w:rPr>
                <w:rFonts w:ascii="Times New Roman" w:hAnsi="Times New Roman"/>
                <w:color w:val="000000" w:themeColor="text1"/>
                <w:sz w:val="24"/>
                <w:szCs w:val="24"/>
              </w:rPr>
              <w:t xml:space="preserve"> «Капитанская дочка» (1832 </w:t>
            </w:r>
            <w:r w:rsidRPr="004058AF">
              <w:rPr>
                <w:rStyle w:val="st"/>
                <w:rFonts w:ascii="Times New Roman" w:hAnsi="Times New Roman"/>
                <w:color w:val="000000" w:themeColor="text1"/>
                <w:sz w:val="24"/>
                <w:szCs w:val="24"/>
              </w:rPr>
              <w:t>—</w:t>
            </w:r>
            <w:r w:rsidRPr="004058AF">
              <w:rPr>
                <w:rFonts w:ascii="Times New Roman" w:hAnsi="Times New Roman"/>
                <w:color w:val="000000" w:themeColor="text1"/>
                <w:sz w:val="24"/>
                <w:szCs w:val="24"/>
              </w:rPr>
              <w:t xml:space="preserve">1836) </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iCs/>
                <w:color w:val="000000" w:themeColor="text1"/>
                <w:sz w:val="24"/>
                <w:szCs w:val="24"/>
              </w:rPr>
              <w:t>(7-8 кл.).</w:t>
            </w:r>
          </w:p>
          <w:p w:rsidR="00B96CB3" w:rsidRPr="004058AF" w:rsidRDefault="00B96CB3" w:rsidP="00F26260">
            <w:pPr>
              <w:tabs>
                <w:tab w:val="left" w:pos="770"/>
                <w:tab w:val="left" w:pos="5760"/>
              </w:tabs>
              <w:autoSpaceDE w:val="0"/>
              <w:autoSpaceDN w:val="0"/>
              <w:adjustRightInd w:val="0"/>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kern w:val="36"/>
                <w:sz w:val="24"/>
                <w:szCs w:val="24"/>
              </w:rPr>
              <w:t>Стихотворения</w:t>
            </w:r>
            <w:r w:rsidRPr="004058AF">
              <w:rPr>
                <w:rFonts w:ascii="Times New Roman" w:hAnsi="Times New Roman"/>
                <w:color w:val="000000" w:themeColor="text1"/>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B96CB3" w:rsidRPr="004058AF" w:rsidRDefault="00B96CB3" w:rsidP="00F26260">
            <w:pPr>
              <w:tabs>
                <w:tab w:val="left" w:pos="770"/>
                <w:tab w:val="left" w:pos="5760"/>
              </w:tabs>
              <w:autoSpaceDE w:val="0"/>
              <w:autoSpaceDN w:val="0"/>
              <w:adjustRightInd w:val="0"/>
              <w:spacing w:after="0" w:line="240" w:lineRule="auto"/>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(5-9 кл.)</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tc>
        <w:tc>
          <w:tcPr>
            <w:tcW w:w="4536" w:type="dxa"/>
          </w:tcPr>
          <w:p w:rsidR="00B96CB3" w:rsidRPr="004058AF" w:rsidRDefault="00B96CB3" w:rsidP="00F2626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Cs/>
                <w:color w:val="000000" w:themeColor="text1"/>
                <w:sz w:val="24"/>
                <w:szCs w:val="24"/>
              </w:rPr>
            </w:pPr>
            <w:r w:rsidRPr="004058AF">
              <w:rPr>
                <w:rFonts w:ascii="Times New Roman" w:hAnsi="Times New Roman"/>
                <w:bCs/>
                <w:color w:val="000000" w:themeColor="text1"/>
                <w:sz w:val="24"/>
                <w:szCs w:val="24"/>
              </w:rPr>
              <w:t xml:space="preserve">А.С. Пушкин - </w:t>
            </w:r>
            <w:r w:rsidRPr="004058AF">
              <w:rPr>
                <w:rFonts w:ascii="Times New Roman" w:hAnsi="Times New Roman"/>
                <w:bCs/>
                <w:iCs/>
                <w:color w:val="000000" w:themeColor="text1"/>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4058AF">
              <w:rPr>
                <w:rFonts w:ascii="Times New Roman" w:hAnsi="Times New Roman"/>
                <w:color w:val="000000" w:themeColor="text1"/>
                <w:sz w:val="24"/>
                <w:szCs w:val="24"/>
              </w:rPr>
              <w:t xml:space="preserve">: </w:t>
            </w:r>
            <w:r w:rsidRPr="004058AF">
              <w:rPr>
                <w:rFonts w:ascii="Times New Roman" w:hAnsi="Times New Roman"/>
                <w:iCs/>
                <w:color w:val="000000" w:themeColor="text1"/>
                <w:sz w:val="24"/>
                <w:szCs w:val="24"/>
              </w:rPr>
              <w:t>«Воспоминания в Царском Селе» (1814), «Вольность» (1817), «Деревня» (181), «</w:t>
            </w:r>
            <w:r w:rsidRPr="004058AF">
              <w:rPr>
                <w:rStyle w:val="line"/>
                <w:rFonts w:ascii="Times New Roman" w:hAnsi="Times New Roman"/>
                <w:iCs/>
                <w:color w:val="000000" w:themeColor="text1"/>
                <w:sz w:val="24"/>
                <w:szCs w:val="24"/>
              </w:rPr>
              <w:t>Редеет облаков летучая гряда» (1820),</w:t>
            </w:r>
            <w:r w:rsidRPr="004058AF">
              <w:rPr>
                <w:rFonts w:ascii="Times New Roman" w:hAnsi="Times New Roman"/>
                <w:iCs/>
                <w:color w:val="000000" w:themeColor="text1"/>
                <w:sz w:val="24"/>
                <w:szCs w:val="24"/>
              </w:rPr>
              <w:t xml:space="preserve"> «Погасло дневное светило…» (1820), «Свободы сеятель пустынный…» (1823), </w:t>
            </w:r>
          </w:p>
          <w:p w:rsidR="00B96CB3" w:rsidRPr="004058AF" w:rsidRDefault="00B96CB3" w:rsidP="00F26260">
            <w:pPr>
              <w:pStyle w:val="HTML"/>
              <w:tabs>
                <w:tab w:val="left" w:pos="5760"/>
              </w:tabs>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B96CB3" w:rsidRPr="004058AF" w:rsidRDefault="00B96CB3" w:rsidP="00F26260">
            <w:pPr>
              <w:tabs>
                <w:tab w:val="left" w:pos="770"/>
                <w:tab w:val="left" w:pos="5760"/>
              </w:tabs>
              <w:autoSpaceDE w:val="0"/>
              <w:autoSpaceDN w:val="0"/>
              <w:adjustRightInd w:val="0"/>
              <w:spacing w:after="0" w:line="240" w:lineRule="auto"/>
              <w:jc w:val="both"/>
              <w:rPr>
                <w:rFonts w:ascii="Times New Roman" w:hAnsi="Times New Roman"/>
                <w:bCs/>
                <w:color w:val="000000" w:themeColor="text1"/>
                <w:sz w:val="24"/>
                <w:szCs w:val="24"/>
              </w:rPr>
            </w:pPr>
            <w:r w:rsidRPr="004058AF">
              <w:rPr>
                <w:rFonts w:ascii="Times New Roman" w:hAnsi="Times New Roman"/>
                <w:iCs/>
                <w:color w:val="000000" w:themeColor="text1"/>
                <w:sz w:val="24"/>
                <w:szCs w:val="24"/>
              </w:rPr>
              <w:t xml:space="preserve"> «Кавказ» (1829), «Монастырь на Казбеке» (1829), «Обвал» (1829), «Поэту» (1830), «Бесы» (1830), «В начале жизни школу помню я…» (1830), </w:t>
            </w:r>
            <w:r w:rsidRPr="004058AF">
              <w:rPr>
                <w:rFonts w:ascii="Times New Roman" w:hAnsi="Times New Roman"/>
                <w:iCs/>
                <w:color w:val="000000" w:themeColor="text1"/>
                <w:sz w:val="24"/>
                <w:szCs w:val="24"/>
              </w:rPr>
              <w:lastRenderedPageBreak/>
              <w:t>«Эхо» (1831), «Чем чаще празднует лицей…» (1831), «Пир Петра Первого» (1835), «Туча» (1835), «</w:t>
            </w:r>
            <w:r w:rsidRPr="004058AF">
              <w:rPr>
                <w:rStyle w:val="line"/>
                <w:rFonts w:ascii="Times New Roman" w:hAnsi="Times New Roman"/>
                <w:iCs/>
                <w:color w:val="000000" w:themeColor="text1"/>
                <w:sz w:val="24"/>
                <w:szCs w:val="24"/>
              </w:rPr>
              <w:t>Была пора: наш праздник молодой…» (1836)</w:t>
            </w:r>
            <w:r w:rsidRPr="004058AF">
              <w:rPr>
                <w:rFonts w:ascii="Times New Roman" w:hAnsi="Times New Roman"/>
                <w:iCs/>
                <w:color w:val="000000" w:themeColor="text1"/>
                <w:sz w:val="24"/>
                <w:szCs w:val="24"/>
              </w:rPr>
              <w:t xml:space="preserve">  и др. </w:t>
            </w:r>
            <w:r w:rsidRPr="004058AF">
              <w:rPr>
                <w:rFonts w:ascii="Times New Roman" w:hAnsi="Times New Roman"/>
                <w:bCs/>
                <w:color w:val="000000" w:themeColor="text1"/>
                <w:sz w:val="24"/>
                <w:szCs w:val="24"/>
              </w:rPr>
              <w:t>(5-9 кл.)</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 xml:space="preserve">«Маленькие трагедии» (1830) </w:t>
            </w:r>
            <w:r w:rsidRPr="004058AF">
              <w:rPr>
                <w:rFonts w:ascii="Times New Roman" w:hAnsi="Times New Roman"/>
                <w:bCs/>
                <w:iCs/>
                <w:color w:val="000000" w:themeColor="text1"/>
                <w:sz w:val="24"/>
                <w:szCs w:val="24"/>
              </w:rPr>
              <w:t>1-2 по выбору, например</w:t>
            </w:r>
            <w:r w:rsidRPr="004058AF">
              <w:rPr>
                <w:rFonts w:ascii="Times New Roman" w:hAnsi="Times New Roman"/>
                <w:iCs/>
                <w:color w:val="000000" w:themeColor="text1"/>
                <w:sz w:val="24"/>
                <w:szCs w:val="24"/>
              </w:rPr>
              <w:t xml:space="preserve">: «Моцарт и Сальери», «Каменный гость». </w:t>
            </w:r>
            <w:r w:rsidRPr="004058AF">
              <w:rPr>
                <w:rFonts w:ascii="Times New Roman" w:hAnsi="Times New Roman"/>
                <w:bCs/>
                <w:color w:val="000000" w:themeColor="text1"/>
                <w:sz w:val="24"/>
                <w:szCs w:val="24"/>
              </w:rPr>
              <w:t>(8-9 кл.)</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 xml:space="preserve">«Повести Белкина» (1830) - </w:t>
            </w:r>
            <w:r w:rsidRPr="004058AF">
              <w:rPr>
                <w:rFonts w:ascii="Times New Roman" w:hAnsi="Times New Roman"/>
                <w:bCs/>
                <w:iCs/>
                <w:color w:val="000000" w:themeColor="text1"/>
                <w:sz w:val="24"/>
                <w:szCs w:val="24"/>
              </w:rPr>
              <w:t>2-3 по выбору, например</w:t>
            </w:r>
            <w:r w:rsidRPr="004058AF">
              <w:rPr>
                <w:rFonts w:ascii="Times New Roman" w:hAnsi="Times New Roman"/>
                <w:iCs/>
                <w:color w:val="000000" w:themeColor="text1"/>
                <w:sz w:val="24"/>
                <w:szCs w:val="24"/>
              </w:rPr>
              <w:t xml:space="preserve">: «Станционный смотритель», «Метель», «Выстрел» и др. </w:t>
            </w:r>
            <w:r w:rsidRPr="004058AF">
              <w:rPr>
                <w:rFonts w:ascii="Times New Roman" w:hAnsi="Times New Roman"/>
                <w:bCs/>
                <w:color w:val="000000" w:themeColor="text1"/>
                <w:sz w:val="24"/>
                <w:szCs w:val="24"/>
              </w:rPr>
              <w:t>(</w:t>
            </w:r>
            <w:r w:rsidRPr="004058AF">
              <w:rPr>
                <w:rFonts w:ascii="Times New Roman" w:hAnsi="Times New Roman"/>
                <w:color w:val="000000" w:themeColor="text1"/>
                <w:sz w:val="24"/>
                <w:szCs w:val="24"/>
              </w:rPr>
              <w:t>7-8 кл.)</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Поэмы –1 по выбору, например</w:t>
            </w:r>
            <w:r w:rsidRPr="004058AF">
              <w:rPr>
                <w:rFonts w:ascii="Times New Roman" w:hAnsi="Times New Roman"/>
                <w:iCs/>
                <w:color w:val="000000" w:themeColor="text1"/>
                <w:sz w:val="24"/>
                <w:szCs w:val="24"/>
              </w:rPr>
              <w:t xml:space="preserve">: «Руслан и Людмила» (1818—1820), «Кавказский пленник» (1820 – 1821), «Цыганы» (1824), «Полтава» (1828), «Медный всадник» (1833) (Вступление) и др. </w:t>
            </w: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(7-9 кл.)</w:t>
            </w:r>
          </w:p>
          <w:p w:rsidR="00B96CB3" w:rsidRPr="004058AF" w:rsidRDefault="00B96CB3" w:rsidP="00F26260">
            <w:pPr>
              <w:tabs>
                <w:tab w:val="left" w:pos="5760"/>
              </w:tabs>
              <w:autoSpaceDE w:val="0"/>
              <w:autoSpaceDN w:val="0"/>
              <w:adjustRightInd w:val="0"/>
              <w:spacing w:after="0" w:line="240" w:lineRule="auto"/>
              <w:rPr>
                <w:rFonts w:ascii="Times New Roman" w:hAnsi="Times New Roman"/>
                <w:color w:val="000000" w:themeColor="text1"/>
                <w:sz w:val="24"/>
                <w:szCs w:val="24"/>
              </w:rPr>
            </w:pPr>
            <w:r w:rsidRPr="004058AF">
              <w:rPr>
                <w:rFonts w:ascii="Times New Roman" w:hAnsi="Times New Roman"/>
                <w:bCs/>
                <w:iCs/>
                <w:color w:val="000000" w:themeColor="text1"/>
                <w:sz w:val="24"/>
                <w:szCs w:val="24"/>
              </w:rPr>
              <w:t xml:space="preserve">Сказки – 1 по выбору, например: </w:t>
            </w:r>
            <w:r w:rsidRPr="004058AF">
              <w:rPr>
                <w:rFonts w:ascii="Times New Roman" w:hAnsi="Times New Roman"/>
                <w:iCs/>
                <w:color w:val="000000" w:themeColor="text1"/>
                <w:sz w:val="24"/>
                <w:szCs w:val="24"/>
              </w:rPr>
              <w:t>«Сказка о мертвой царевне и о семи богатырях» и др</w:t>
            </w:r>
            <w:r w:rsidRPr="004058AF">
              <w:rPr>
                <w:rFonts w:ascii="Times New Roman" w:hAnsi="Times New Roman"/>
                <w:color w:val="000000" w:themeColor="text1"/>
                <w:sz w:val="24"/>
                <w:szCs w:val="24"/>
              </w:rPr>
              <w:t xml:space="preserve">. </w:t>
            </w:r>
          </w:p>
          <w:p w:rsidR="00B96CB3" w:rsidRPr="004058AF" w:rsidRDefault="00B96CB3" w:rsidP="00F26260">
            <w:pPr>
              <w:tabs>
                <w:tab w:val="left" w:pos="5760"/>
              </w:tabs>
              <w:autoSpaceDE w:val="0"/>
              <w:autoSpaceDN w:val="0"/>
              <w:adjustRightInd w:val="0"/>
              <w:spacing w:after="0" w:line="240" w:lineRule="auto"/>
              <w:rPr>
                <w:rFonts w:ascii="Times New Roman" w:hAnsi="Times New Roman"/>
                <w:bCs/>
                <w:iCs/>
                <w:color w:val="000000" w:themeColor="text1"/>
                <w:sz w:val="24"/>
                <w:szCs w:val="24"/>
              </w:rPr>
            </w:pPr>
            <w:r w:rsidRPr="004058AF">
              <w:rPr>
                <w:rFonts w:ascii="Times New Roman" w:hAnsi="Times New Roman"/>
                <w:bCs/>
                <w:color w:val="000000" w:themeColor="text1"/>
                <w:sz w:val="24"/>
                <w:szCs w:val="24"/>
              </w:rPr>
              <w:t>(5 кл.)</w:t>
            </w:r>
          </w:p>
        </w:tc>
        <w:tc>
          <w:tcPr>
            <w:tcW w:w="3827" w:type="dxa"/>
          </w:tcPr>
          <w:p w:rsidR="00B96CB3" w:rsidRPr="004058AF" w:rsidRDefault="00B96CB3" w:rsidP="00F2626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lastRenderedPageBreak/>
              <w:t>Поэзия пушкинской эпохи</w:t>
            </w:r>
            <w:r w:rsidRPr="004058AF">
              <w:rPr>
                <w:rFonts w:ascii="Times New Roman" w:hAnsi="Times New Roman"/>
                <w:iCs/>
                <w:color w:val="000000" w:themeColor="text1"/>
                <w:sz w:val="24"/>
                <w:szCs w:val="24"/>
              </w:rPr>
              <w:t xml:space="preserve">, например: </w:t>
            </w:r>
          </w:p>
          <w:p w:rsidR="00B96CB3" w:rsidRPr="004058AF" w:rsidRDefault="00B96CB3" w:rsidP="00F26260">
            <w:pPr>
              <w:tabs>
                <w:tab w:val="left" w:pos="5760"/>
              </w:tabs>
              <w:spacing w:after="0" w:line="240" w:lineRule="auto"/>
              <w:jc w:val="both"/>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К.Н.Батюшков</w:t>
            </w:r>
            <w:r w:rsidRPr="004058AF">
              <w:rPr>
                <w:rFonts w:ascii="Times New Roman" w:hAnsi="Times New Roman"/>
                <w:iCs/>
                <w:color w:val="000000" w:themeColor="text1"/>
                <w:sz w:val="24"/>
                <w:szCs w:val="24"/>
              </w:rPr>
              <w:t xml:space="preserve">, </w:t>
            </w:r>
            <w:r w:rsidRPr="004058AF">
              <w:rPr>
                <w:rFonts w:ascii="Times New Roman" w:hAnsi="Times New Roman"/>
                <w:bCs/>
                <w:iCs/>
                <w:color w:val="000000" w:themeColor="text1"/>
                <w:sz w:val="24"/>
                <w:szCs w:val="24"/>
              </w:rPr>
              <w:t>А.А.Дельвиг</w:t>
            </w:r>
            <w:r w:rsidRPr="004058AF">
              <w:rPr>
                <w:rFonts w:ascii="Times New Roman" w:hAnsi="Times New Roman"/>
                <w:iCs/>
                <w:color w:val="000000" w:themeColor="text1"/>
                <w:sz w:val="24"/>
                <w:szCs w:val="24"/>
              </w:rPr>
              <w:t xml:space="preserve">, </w:t>
            </w:r>
            <w:r w:rsidRPr="004058AF">
              <w:rPr>
                <w:rFonts w:ascii="Times New Roman" w:hAnsi="Times New Roman"/>
                <w:bCs/>
                <w:iCs/>
                <w:color w:val="000000" w:themeColor="text1"/>
                <w:sz w:val="24"/>
                <w:szCs w:val="24"/>
              </w:rPr>
              <w:t>Н.М.Языков</w:t>
            </w:r>
            <w:r w:rsidRPr="004058AF">
              <w:rPr>
                <w:rFonts w:ascii="Times New Roman" w:hAnsi="Times New Roman"/>
                <w:iCs/>
                <w:color w:val="000000" w:themeColor="text1"/>
                <w:sz w:val="24"/>
                <w:szCs w:val="24"/>
              </w:rPr>
              <w:t xml:space="preserve">, </w:t>
            </w:r>
            <w:r w:rsidRPr="004058AF">
              <w:rPr>
                <w:rFonts w:ascii="Times New Roman" w:hAnsi="Times New Roman"/>
                <w:bCs/>
                <w:iCs/>
                <w:color w:val="000000" w:themeColor="text1"/>
                <w:sz w:val="24"/>
                <w:szCs w:val="24"/>
              </w:rPr>
              <w:t>Е.А.Баратынский(2-3 стихотворения по выбору, 5-9 кл.</w:t>
            </w:r>
            <w:r w:rsidRPr="004058AF">
              <w:rPr>
                <w:rFonts w:ascii="Times New Roman" w:hAnsi="Times New Roman"/>
                <w:iCs/>
                <w:color w:val="000000" w:themeColor="text1"/>
                <w:sz w:val="24"/>
                <w:szCs w:val="24"/>
              </w:rPr>
              <w:t>)</w:t>
            </w: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tc>
      </w:tr>
      <w:tr w:rsidR="00B96CB3" w:rsidRPr="004058AF" w:rsidTr="00E210E1">
        <w:tc>
          <w:tcPr>
            <w:tcW w:w="2518" w:type="dxa"/>
          </w:tcPr>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lastRenderedPageBreak/>
              <w:t xml:space="preserve">М.Ю.Лермонтов </w:t>
            </w:r>
            <w:r w:rsidRPr="004058AF">
              <w:rPr>
                <w:rFonts w:ascii="Times New Roman" w:hAnsi="Times New Roman"/>
                <w:color w:val="000000" w:themeColor="text1"/>
                <w:sz w:val="24"/>
                <w:szCs w:val="24"/>
              </w:rPr>
              <w:t xml:space="preserve">«Герой нашего времени» (1838 — 1840). </w:t>
            </w:r>
            <w:r w:rsidRPr="004058AF">
              <w:rPr>
                <w:rFonts w:ascii="Times New Roman" w:hAnsi="Times New Roman"/>
                <w:bCs/>
                <w:color w:val="000000" w:themeColor="text1"/>
                <w:sz w:val="24"/>
                <w:szCs w:val="24"/>
              </w:rPr>
              <w:t>(9 кл.)</w:t>
            </w:r>
          </w:p>
          <w:p w:rsidR="00B96CB3" w:rsidRPr="004058AF" w:rsidRDefault="00B96CB3" w:rsidP="00F2626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olor w:val="000000" w:themeColor="text1"/>
                <w:sz w:val="24"/>
                <w:szCs w:val="24"/>
              </w:rPr>
            </w:pPr>
            <w:r w:rsidRPr="004058AF">
              <w:rPr>
                <w:rFonts w:ascii="Times New Roman" w:hAnsi="Times New Roman"/>
                <w:bCs/>
                <w:color w:val="000000" w:themeColor="text1"/>
                <w:kern w:val="36"/>
                <w:sz w:val="24"/>
                <w:szCs w:val="24"/>
              </w:rPr>
              <w:t>Стихотворения</w:t>
            </w:r>
            <w:r w:rsidRPr="004058AF">
              <w:rPr>
                <w:rFonts w:ascii="Times New Roman" w:hAnsi="Times New Roman"/>
                <w:color w:val="000000" w:themeColor="text1"/>
                <w:sz w:val="24"/>
                <w:szCs w:val="24"/>
              </w:rPr>
              <w:t xml:space="preserve">:  «Парус» (1832), «Смерть Поэта» (1837), «Бородино» (1837), «Узник» (1837), «Тучи» (1840), «Утес» (1841), «Выхожу один я на дорогу...» (1841). </w:t>
            </w: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(5-9 кл.)</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tc>
        <w:tc>
          <w:tcPr>
            <w:tcW w:w="4536" w:type="dxa"/>
          </w:tcPr>
          <w:p w:rsidR="00B96CB3" w:rsidRPr="004058AF" w:rsidRDefault="00B96CB3" w:rsidP="00F2626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М.Ю.Лермонтов - </w:t>
            </w:r>
            <w:r w:rsidRPr="004058AF">
              <w:rPr>
                <w:rFonts w:ascii="Times New Roman" w:hAnsi="Times New Roman"/>
                <w:bCs/>
                <w:iCs/>
                <w:color w:val="000000" w:themeColor="text1"/>
                <w:sz w:val="24"/>
                <w:szCs w:val="24"/>
              </w:rPr>
              <w:t>10 стихотворений по выбору, входят в программу каждого класса, например</w:t>
            </w:r>
            <w:r w:rsidRPr="004058AF">
              <w:rPr>
                <w:rFonts w:ascii="Times New Roman" w:hAnsi="Times New Roman"/>
                <w:color w:val="000000" w:themeColor="text1"/>
                <w:sz w:val="24"/>
                <w:szCs w:val="24"/>
              </w:rPr>
              <w:t xml:space="preserve">: </w:t>
            </w:r>
          </w:p>
          <w:p w:rsidR="00B96CB3" w:rsidRPr="004058AF" w:rsidRDefault="00B96CB3" w:rsidP="00F26260">
            <w:pPr>
              <w:tabs>
                <w:tab w:val="left" w:pos="250"/>
                <w:tab w:val="left" w:pos="5760"/>
              </w:tabs>
              <w:autoSpaceDE w:val="0"/>
              <w:autoSpaceDN w:val="0"/>
              <w:adjustRightInd w:val="0"/>
              <w:spacing w:after="0" w:line="240" w:lineRule="auto"/>
              <w:jc w:val="both"/>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w:t>
            </w:r>
            <w:r w:rsidRPr="004058AF">
              <w:rPr>
                <w:rFonts w:ascii="Times New Roman" w:hAnsi="Times New Roman"/>
                <w:iCs/>
                <w:color w:val="000000" w:themeColor="text1"/>
                <w:sz w:val="24"/>
                <w:szCs w:val="24"/>
              </w:rPr>
              <w:lastRenderedPageBreak/>
              <w:t xml:space="preserve">«Как часто, пестрою толпою окружен...» (1841), «Листок» (1841) и др. </w:t>
            </w:r>
            <w:r w:rsidRPr="004058AF">
              <w:rPr>
                <w:rFonts w:ascii="Times New Roman" w:hAnsi="Times New Roman"/>
                <w:bCs/>
                <w:color w:val="000000" w:themeColor="text1"/>
                <w:sz w:val="24"/>
                <w:szCs w:val="24"/>
              </w:rPr>
              <w:t>(5-9 кл.)</w:t>
            </w:r>
          </w:p>
          <w:p w:rsidR="00B96CB3" w:rsidRPr="004058AF" w:rsidRDefault="00B96CB3" w:rsidP="00F26260">
            <w:pPr>
              <w:tabs>
                <w:tab w:val="left" w:pos="5760"/>
                <w:tab w:val="left" w:pos="7380"/>
                <w:tab w:val="left" w:pos="8100"/>
              </w:tabs>
              <w:autoSpaceDE w:val="0"/>
              <w:autoSpaceDN w:val="0"/>
              <w:adjustRightInd w:val="0"/>
              <w:spacing w:after="0" w:line="240" w:lineRule="auto"/>
              <w:jc w:val="both"/>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Поэмы</w:t>
            </w:r>
          </w:p>
          <w:p w:rsidR="00B96CB3" w:rsidRPr="004058AF" w:rsidRDefault="00B96CB3" w:rsidP="00F26260">
            <w:pPr>
              <w:tabs>
                <w:tab w:val="left" w:pos="5760"/>
                <w:tab w:val="left" w:pos="7380"/>
                <w:tab w:val="left" w:pos="8100"/>
              </w:tabs>
              <w:autoSpaceDE w:val="0"/>
              <w:autoSpaceDN w:val="0"/>
              <w:adjustRightInd w:val="0"/>
              <w:spacing w:after="0" w:line="240" w:lineRule="auto"/>
              <w:jc w:val="both"/>
              <w:rPr>
                <w:rFonts w:ascii="Times New Roman" w:hAnsi="Times New Roman"/>
                <w:bCs/>
                <w:color w:val="000000" w:themeColor="text1"/>
                <w:sz w:val="24"/>
                <w:szCs w:val="24"/>
              </w:rPr>
            </w:pPr>
            <w:r w:rsidRPr="004058AF">
              <w:rPr>
                <w:rFonts w:ascii="Times New Roman" w:hAnsi="Times New Roman"/>
                <w:bCs/>
                <w:iCs/>
                <w:color w:val="000000" w:themeColor="text1"/>
                <w:sz w:val="24"/>
                <w:szCs w:val="24"/>
              </w:rPr>
              <w:t xml:space="preserve"> -1-2 по выбору,например</w:t>
            </w:r>
            <w:r w:rsidRPr="004058AF">
              <w:rPr>
                <w:rFonts w:ascii="Times New Roman" w:hAnsi="Times New Roman"/>
                <w:iCs/>
                <w:color w:val="000000" w:themeColor="text1"/>
                <w:sz w:val="24"/>
                <w:szCs w:val="24"/>
              </w:rPr>
              <w:t>: «Песня про царя Ивана Васильевича, молодого опричника и удалого купца Калашникова» (1837), «Мцыри» (1839) и др.</w:t>
            </w:r>
          </w:p>
          <w:p w:rsidR="00B96CB3" w:rsidRPr="004058AF" w:rsidRDefault="00B96CB3" w:rsidP="00F26260">
            <w:pPr>
              <w:tabs>
                <w:tab w:val="left" w:pos="5760"/>
                <w:tab w:val="left" w:pos="7380"/>
                <w:tab w:val="left" w:pos="8100"/>
              </w:tabs>
              <w:autoSpaceDE w:val="0"/>
              <w:autoSpaceDN w:val="0"/>
              <w:adjustRightInd w:val="0"/>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(8-9 кл.)</w:t>
            </w:r>
          </w:p>
        </w:tc>
        <w:tc>
          <w:tcPr>
            <w:tcW w:w="3827" w:type="dxa"/>
          </w:tcPr>
          <w:p w:rsidR="00B96CB3" w:rsidRPr="004058AF" w:rsidRDefault="00B96CB3" w:rsidP="00F26260">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color w:val="000000" w:themeColor="text1"/>
                <w:sz w:val="24"/>
                <w:szCs w:val="24"/>
              </w:rPr>
            </w:pPr>
            <w:r w:rsidRPr="004058AF">
              <w:rPr>
                <w:rFonts w:ascii="Times New Roman" w:hAnsi="Times New Roman"/>
                <w:bCs/>
                <w:iCs/>
                <w:color w:val="000000" w:themeColor="text1"/>
                <w:sz w:val="24"/>
                <w:szCs w:val="24"/>
              </w:rPr>
              <w:lastRenderedPageBreak/>
              <w:t xml:space="preserve">Литературные сказки </w:t>
            </w:r>
            <w:r w:rsidRPr="004058AF">
              <w:rPr>
                <w:rFonts w:ascii="Times New Roman" w:hAnsi="Times New Roman"/>
                <w:bCs/>
                <w:iCs/>
                <w:color w:val="000000" w:themeColor="text1"/>
                <w:sz w:val="24"/>
                <w:szCs w:val="24"/>
                <w:lang w:val="en-US"/>
              </w:rPr>
              <w:t>XIX</w:t>
            </w:r>
            <w:r w:rsidRPr="004058AF">
              <w:rPr>
                <w:rFonts w:ascii="Times New Roman" w:hAnsi="Times New Roman"/>
                <w:bCs/>
                <w:iCs/>
                <w:color w:val="000000" w:themeColor="text1"/>
                <w:sz w:val="24"/>
                <w:szCs w:val="24"/>
              </w:rPr>
              <w:t>-ХХ века</w:t>
            </w:r>
            <w:r w:rsidRPr="004058AF">
              <w:rPr>
                <w:rFonts w:ascii="Times New Roman" w:hAnsi="Times New Roman"/>
                <w:color w:val="000000" w:themeColor="text1"/>
                <w:sz w:val="24"/>
                <w:szCs w:val="24"/>
              </w:rPr>
              <w:t>, например:</w:t>
            </w:r>
          </w:p>
          <w:p w:rsidR="00B96CB3" w:rsidRPr="004058AF" w:rsidRDefault="00B96CB3" w:rsidP="00F26260">
            <w:pPr>
              <w:spacing w:after="0" w:line="240" w:lineRule="auto"/>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А.Погорельский, В.Ф.Одоевский, С.Г.Писахов, Б.В.Шергин, А.М.Ремизов, Ю.К.Олеша, Е.В.Клюев  и др.</w:t>
            </w:r>
          </w:p>
          <w:p w:rsidR="00B96CB3" w:rsidRPr="004058AF" w:rsidRDefault="00B96CB3" w:rsidP="00F26260">
            <w:pPr>
              <w:spacing w:after="0" w:line="240" w:lineRule="auto"/>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(1 сказка на выбор, 5 кл.)</w:t>
            </w: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p>
        </w:tc>
      </w:tr>
      <w:tr w:rsidR="00B96CB3" w:rsidRPr="004058AF" w:rsidTr="00E210E1">
        <w:tc>
          <w:tcPr>
            <w:tcW w:w="2518" w:type="dxa"/>
          </w:tcPr>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lastRenderedPageBreak/>
              <w:t>Н.В.Гоголь</w:t>
            </w:r>
          </w:p>
          <w:p w:rsidR="00B96CB3" w:rsidRPr="004058AF" w:rsidRDefault="00B96CB3" w:rsidP="00F26260">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Cs/>
                <w:color w:val="000000" w:themeColor="text1"/>
                <w:sz w:val="24"/>
                <w:szCs w:val="24"/>
              </w:rPr>
            </w:pPr>
            <w:r w:rsidRPr="004058AF">
              <w:rPr>
                <w:rFonts w:ascii="Times New Roman" w:hAnsi="Times New Roman"/>
                <w:color w:val="000000" w:themeColor="text1"/>
                <w:sz w:val="24"/>
                <w:szCs w:val="24"/>
              </w:rPr>
              <w:t xml:space="preserve">«Ревизор» (1835) </w:t>
            </w:r>
            <w:r w:rsidRPr="004058AF">
              <w:rPr>
                <w:rFonts w:ascii="Times New Roman" w:hAnsi="Times New Roman"/>
                <w:bCs/>
                <w:color w:val="000000" w:themeColor="text1"/>
                <w:sz w:val="24"/>
                <w:szCs w:val="24"/>
              </w:rPr>
              <w:t xml:space="preserve">(7-8 кл.), </w:t>
            </w:r>
            <w:r w:rsidRPr="004058AF">
              <w:rPr>
                <w:rFonts w:ascii="Times New Roman" w:hAnsi="Times New Roman"/>
                <w:color w:val="000000" w:themeColor="text1"/>
                <w:sz w:val="24"/>
                <w:szCs w:val="24"/>
              </w:rPr>
              <w:t xml:space="preserve">«Мертвые души» (1835 – 1841) </w:t>
            </w:r>
            <w:r w:rsidRPr="004058AF">
              <w:rPr>
                <w:rFonts w:ascii="Times New Roman" w:hAnsi="Times New Roman"/>
                <w:bCs/>
                <w:color w:val="000000" w:themeColor="text1"/>
                <w:sz w:val="24"/>
                <w:szCs w:val="24"/>
              </w:rPr>
              <w:t>(9-10 кл.)</w:t>
            </w: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tc>
        <w:tc>
          <w:tcPr>
            <w:tcW w:w="4536" w:type="dxa"/>
          </w:tcPr>
          <w:p w:rsidR="00B96CB3" w:rsidRPr="004058AF" w:rsidRDefault="00B96CB3" w:rsidP="00F2626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Cs/>
                <w:color w:val="000000" w:themeColor="text1"/>
                <w:sz w:val="24"/>
                <w:szCs w:val="24"/>
              </w:rPr>
            </w:pPr>
            <w:r w:rsidRPr="004058AF">
              <w:rPr>
                <w:rFonts w:ascii="Times New Roman" w:hAnsi="Times New Roman"/>
                <w:bCs/>
                <w:color w:val="000000" w:themeColor="text1"/>
                <w:sz w:val="24"/>
                <w:szCs w:val="24"/>
              </w:rPr>
              <w:t xml:space="preserve">Н.В.Гоголь </w:t>
            </w:r>
            <w:r w:rsidRPr="004058AF">
              <w:rPr>
                <w:rFonts w:ascii="Times New Roman" w:hAnsi="Times New Roman"/>
                <w:bCs/>
                <w:iCs/>
                <w:color w:val="000000" w:themeColor="text1"/>
                <w:sz w:val="24"/>
                <w:szCs w:val="24"/>
              </w:rPr>
              <w:t>Повести – 5 из разных циклов, на выбор, входят в программу каждого класса, например:</w:t>
            </w:r>
            <w:r w:rsidRPr="004058AF">
              <w:rPr>
                <w:rFonts w:ascii="Times New Roman" w:hAnsi="Times New Roman"/>
                <w:iCs/>
                <w:color w:val="000000" w:themeColor="text1"/>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(5-9 кл.)</w:t>
            </w:r>
          </w:p>
        </w:tc>
        <w:tc>
          <w:tcPr>
            <w:tcW w:w="3827" w:type="dxa"/>
          </w:tcPr>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p>
        </w:tc>
      </w:tr>
      <w:tr w:rsidR="00B96CB3" w:rsidRPr="004058AF" w:rsidTr="00E210E1">
        <w:tc>
          <w:tcPr>
            <w:tcW w:w="2518" w:type="dxa"/>
          </w:tcPr>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Ф.И. Тютчев – </w:t>
            </w:r>
            <w:r w:rsidRPr="004058AF">
              <w:rPr>
                <w:rFonts w:ascii="Times New Roman" w:hAnsi="Times New Roman"/>
                <w:bCs/>
                <w:color w:val="000000" w:themeColor="text1"/>
                <w:kern w:val="36"/>
                <w:sz w:val="24"/>
                <w:szCs w:val="24"/>
              </w:rPr>
              <w:t>Стихотворения</w:t>
            </w:r>
            <w:r w:rsidRPr="004058AF">
              <w:rPr>
                <w:rFonts w:ascii="Times New Roman" w:hAnsi="Times New Roman"/>
                <w:bCs/>
                <w:color w:val="000000" w:themeColor="text1"/>
                <w:sz w:val="24"/>
                <w:szCs w:val="24"/>
              </w:rPr>
              <w:t>:</w:t>
            </w:r>
          </w:p>
          <w:p w:rsidR="00B96CB3" w:rsidRPr="004058AF" w:rsidRDefault="00B96CB3" w:rsidP="00F2626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«Весенняя гроза» («Люблю грозу в начале мая…») (1828, нач. 1850-х), «</w:t>
            </w:r>
            <w:r w:rsidRPr="004058AF">
              <w:rPr>
                <w:rFonts w:ascii="Times New Roman" w:hAnsi="Times New Roman"/>
                <w:color w:val="000000" w:themeColor="text1"/>
                <w:sz w:val="24"/>
                <w:szCs w:val="24"/>
                <w:lang w:val="en-US"/>
              </w:rPr>
              <w:t>Silentium</w:t>
            </w:r>
            <w:r w:rsidRPr="004058AF">
              <w:rPr>
                <w:rFonts w:ascii="Times New Roman" w:hAnsi="Times New Roman"/>
                <w:color w:val="000000" w:themeColor="text1"/>
                <w:sz w:val="24"/>
                <w:szCs w:val="24"/>
              </w:rPr>
              <w:t xml:space="preserve">!» (Молчи, скрывайся и таи…) (1829, нач. 1830-х), «Умом Россию не понять…» (1866). </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(5-8 кл.)</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А.А. Фет</w:t>
            </w: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kern w:val="36"/>
                <w:sz w:val="24"/>
                <w:szCs w:val="24"/>
              </w:rPr>
              <w:t>Стихотворения</w:t>
            </w:r>
            <w:r w:rsidRPr="004058AF">
              <w:rPr>
                <w:rFonts w:ascii="Times New Roman" w:hAnsi="Times New Roman"/>
                <w:color w:val="000000" w:themeColor="text1"/>
                <w:sz w:val="24"/>
                <w:szCs w:val="24"/>
              </w:rPr>
              <w:t xml:space="preserve">: «Шепот, робкое дыханье…» (1850), «Как беден наш язык! Хочу и не могу…» (1887). </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w:t>
            </w:r>
            <w:r w:rsidRPr="004058AF">
              <w:rPr>
                <w:rFonts w:ascii="Times New Roman" w:hAnsi="Times New Roman"/>
                <w:bCs/>
                <w:color w:val="000000" w:themeColor="text1"/>
                <w:kern w:val="36"/>
                <w:sz w:val="24"/>
                <w:szCs w:val="24"/>
              </w:rPr>
              <w:t>5-8 кл.</w:t>
            </w:r>
            <w:r w:rsidRPr="004058AF">
              <w:rPr>
                <w:rFonts w:ascii="Times New Roman" w:hAnsi="Times New Roman"/>
                <w:bCs/>
                <w:color w:val="000000" w:themeColor="text1"/>
                <w:sz w:val="24"/>
                <w:szCs w:val="24"/>
              </w:rPr>
              <w:t>)</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t xml:space="preserve">Н.А.Некрасов. </w:t>
            </w:r>
          </w:p>
          <w:p w:rsidR="00B96CB3" w:rsidRPr="004058AF" w:rsidRDefault="00B96CB3" w:rsidP="00F26260">
            <w:pPr>
              <w:tabs>
                <w:tab w:val="left" w:pos="5760"/>
              </w:tabs>
              <w:spacing w:after="0" w:line="240" w:lineRule="auto"/>
              <w:jc w:val="both"/>
              <w:outlineLvl w:val="0"/>
              <w:rPr>
                <w:rFonts w:ascii="Times New Roman" w:hAnsi="Times New Roman"/>
                <w:color w:val="000000" w:themeColor="text1"/>
                <w:sz w:val="24"/>
                <w:szCs w:val="24"/>
              </w:rPr>
            </w:pPr>
            <w:r w:rsidRPr="004058AF">
              <w:rPr>
                <w:rFonts w:ascii="Times New Roman" w:hAnsi="Times New Roman"/>
                <w:color w:val="000000" w:themeColor="text1"/>
                <w:kern w:val="36"/>
                <w:sz w:val="24"/>
                <w:szCs w:val="24"/>
              </w:rPr>
              <w:t>Стихотворения:</w:t>
            </w:r>
            <w:r w:rsidRPr="004058AF">
              <w:rPr>
                <w:rFonts w:ascii="Times New Roman" w:hAnsi="Times New Roman"/>
                <w:color w:val="000000" w:themeColor="text1"/>
                <w:sz w:val="24"/>
                <w:szCs w:val="24"/>
              </w:rPr>
              <w:t xml:space="preserve">«Крестьянские дети» (1861), «Вчерашний день, часу в шестом…» (1848),  «Несжатая полоса» (1854). </w:t>
            </w: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sz w:val="24"/>
                <w:szCs w:val="24"/>
              </w:rPr>
            </w:pPr>
            <w:r w:rsidRPr="004058AF">
              <w:rPr>
                <w:rFonts w:ascii="Times New Roman" w:hAnsi="Times New Roman"/>
                <w:bCs/>
                <w:color w:val="000000" w:themeColor="text1"/>
                <w:sz w:val="24"/>
                <w:szCs w:val="24"/>
              </w:rPr>
              <w:lastRenderedPageBreak/>
              <w:t>(</w:t>
            </w:r>
            <w:r w:rsidRPr="004058AF">
              <w:rPr>
                <w:rFonts w:ascii="Times New Roman" w:hAnsi="Times New Roman"/>
                <w:bCs/>
                <w:iCs/>
                <w:color w:val="000000" w:themeColor="text1"/>
                <w:kern w:val="36"/>
                <w:sz w:val="24"/>
                <w:szCs w:val="24"/>
              </w:rPr>
              <w:t>5-8 кл.)</w:t>
            </w:r>
          </w:p>
        </w:tc>
        <w:tc>
          <w:tcPr>
            <w:tcW w:w="4536" w:type="dxa"/>
          </w:tcPr>
          <w:p w:rsidR="00B96CB3" w:rsidRPr="004058AF" w:rsidRDefault="00B96CB3" w:rsidP="00F26260">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iCs/>
                <w:color w:val="000000" w:themeColor="text1"/>
                <w:sz w:val="24"/>
                <w:szCs w:val="24"/>
              </w:rPr>
            </w:pPr>
            <w:r w:rsidRPr="004058AF">
              <w:rPr>
                <w:rFonts w:ascii="Times New Roman" w:hAnsi="Times New Roman"/>
                <w:bCs/>
                <w:color w:val="000000" w:themeColor="text1"/>
                <w:sz w:val="24"/>
                <w:szCs w:val="24"/>
              </w:rPr>
              <w:lastRenderedPageBreak/>
              <w:t xml:space="preserve">Ф.И. Тютчев - </w:t>
            </w:r>
            <w:r w:rsidRPr="004058AF">
              <w:rPr>
                <w:rFonts w:ascii="Times New Roman" w:hAnsi="Times New Roman"/>
                <w:bCs/>
                <w:iCs/>
                <w:color w:val="000000" w:themeColor="text1"/>
                <w:sz w:val="24"/>
                <w:szCs w:val="24"/>
              </w:rPr>
              <w:t>3-4 стихотворения по выбору, например</w:t>
            </w:r>
            <w:r w:rsidRPr="004058AF">
              <w:rPr>
                <w:rFonts w:ascii="Times New Roman" w:hAnsi="Times New Roman"/>
                <w:color w:val="000000" w:themeColor="text1"/>
                <w:sz w:val="24"/>
                <w:szCs w:val="24"/>
              </w:rPr>
              <w:t xml:space="preserve">: </w:t>
            </w:r>
            <w:r w:rsidRPr="004058AF">
              <w:rPr>
                <w:rFonts w:ascii="Times New Roman" w:hAnsi="Times New Roman"/>
                <w:iCs/>
                <w:color w:val="000000" w:themeColor="text1"/>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B96CB3" w:rsidRPr="004058AF" w:rsidRDefault="00B96CB3" w:rsidP="00F26260">
            <w:pPr>
              <w:tabs>
                <w:tab w:val="left" w:pos="5760"/>
              </w:tabs>
              <w:autoSpaceDE w:val="0"/>
              <w:autoSpaceDN w:val="0"/>
              <w:adjustRightInd w:val="0"/>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(5-8 кл.)</w:t>
            </w:r>
          </w:p>
          <w:p w:rsidR="00B96CB3" w:rsidRPr="004058AF" w:rsidRDefault="00B96CB3" w:rsidP="00F26260">
            <w:pPr>
              <w:pStyle w:val="western"/>
              <w:shd w:val="clear" w:color="auto" w:fill="FFFFFF"/>
              <w:tabs>
                <w:tab w:val="left" w:pos="5760"/>
              </w:tabs>
              <w:spacing w:before="0" w:beforeAutospacing="0" w:after="0"/>
              <w:ind w:firstLine="0"/>
              <w:jc w:val="left"/>
              <w:rPr>
                <w:color w:val="000000" w:themeColor="text1"/>
              </w:rPr>
            </w:pPr>
          </w:p>
          <w:p w:rsidR="00B96CB3" w:rsidRPr="004058AF" w:rsidRDefault="00B96CB3" w:rsidP="00F26260">
            <w:pPr>
              <w:pStyle w:val="western"/>
              <w:shd w:val="clear" w:color="auto" w:fill="FFFFFF"/>
              <w:tabs>
                <w:tab w:val="left" w:pos="5760"/>
              </w:tabs>
              <w:spacing w:before="0" w:beforeAutospacing="0" w:after="0"/>
              <w:jc w:val="left"/>
              <w:rPr>
                <w:bCs/>
                <w:iCs/>
                <w:color w:val="000000" w:themeColor="text1"/>
              </w:rPr>
            </w:pPr>
            <w:r w:rsidRPr="004058AF">
              <w:rPr>
                <w:color w:val="000000" w:themeColor="text1"/>
              </w:rPr>
              <w:t>А.А. Фет</w:t>
            </w:r>
            <w:r w:rsidRPr="004058AF">
              <w:rPr>
                <w:bCs/>
                <w:color w:val="000000" w:themeColor="text1"/>
              </w:rPr>
              <w:t xml:space="preserve"> - </w:t>
            </w:r>
            <w:r w:rsidRPr="004058AF">
              <w:rPr>
                <w:iCs/>
                <w:color w:val="000000" w:themeColor="text1"/>
                <w:kern w:val="36"/>
              </w:rPr>
              <w:t>3-4 стихотворения по выбору, например</w:t>
            </w:r>
            <w:r w:rsidRPr="004058AF">
              <w:rPr>
                <w:color w:val="000000" w:themeColor="text1"/>
                <w:kern w:val="36"/>
              </w:rPr>
              <w:t xml:space="preserve">: </w:t>
            </w:r>
            <w:r w:rsidRPr="004058AF">
              <w:rPr>
                <w:bCs/>
                <w:iCs/>
                <w:color w:val="000000" w:themeColor="text1"/>
              </w:rPr>
              <w:t xml:space="preserve">«Я пришел к тебе с приветом…» (1843), «На стоге сена ночью южной…» (1857),  «Сияла ночь. Луной </w:t>
            </w:r>
            <w:r w:rsidRPr="004058AF">
              <w:rPr>
                <w:bCs/>
                <w:iCs/>
                <w:color w:val="000000" w:themeColor="text1"/>
              </w:rPr>
              <w:lastRenderedPageBreak/>
              <w:t xml:space="preserve">был полон сад. Лежали…» (1877), «Это утро, радость эта…» (1881), «Учись у них –  у дуба, у березы…» (1883), «Я тебе ничего не скажу…» (1885) и др. </w:t>
            </w:r>
          </w:p>
          <w:p w:rsidR="00B96CB3" w:rsidRPr="004058AF" w:rsidRDefault="00B96CB3" w:rsidP="00F26260">
            <w:pPr>
              <w:pStyle w:val="western"/>
              <w:shd w:val="clear" w:color="auto" w:fill="FFFFFF"/>
              <w:tabs>
                <w:tab w:val="left" w:pos="5760"/>
              </w:tabs>
              <w:spacing w:before="0" w:beforeAutospacing="0" w:after="0"/>
              <w:jc w:val="left"/>
              <w:rPr>
                <w:bCs/>
                <w:iCs/>
                <w:color w:val="000000" w:themeColor="text1"/>
              </w:rPr>
            </w:pPr>
            <w:r w:rsidRPr="004058AF">
              <w:rPr>
                <w:color w:val="000000" w:themeColor="text1"/>
              </w:rPr>
              <w:t>(</w:t>
            </w:r>
            <w:r w:rsidRPr="004058AF">
              <w:rPr>
                <w:color w:val="000000" w:themeColor="text1"/>
                <w:kern w:val="36"/>
              </w:rPr>
              <w:t>5-8 кл.)</w:t>
            </w: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t>Н.А.Некрасов</w:t>
            </w:r>
          </w:p>
          <w:p w:rsidR="00B96CB3" w:rsidRPr="004058AF" w:rsidRDefault="00B96CB3" w:rsidP="00F26260">
            <w:pPr>
              <w:tabs>
                <w:tab w:val="left" w:pos="5760"/>
                <w:tab w:val="left" w:pos="7380"/>
                <w:tab w:val="left" w:pos="8100"/>
              </w:tabs>
              <w:autoSpaceDE w:val="0"/>
              <w:autoSpaceDN w:val="0"/>
              <w:adjustRightInd w:val="0"/>
              <w:spacing w:after="0" w:line="240" w:lineRule="auto"/>
              <w:jc w:val="both"/>
              <w:rPr>
                <w:rFonts w:ascii="Times New Roman" w:hAnsi="Times New Roman"/>
                <w:bCs/>
                <w:color w:val="000000" w:themeColor="text1"/>
                <w:sz w:val="24"/>
                <w:szCs w:val="24"/>
              </w:rPr>
            </w:pPr>
            <w:r w:rsidRPr="004058AF">
              <w:rPr>
                <w:rFonts w:ascii="Times New Roman" w:hAnsi="Times New Roman"/>
                <w:bCs/>
                <w:iCs/>
                <w:color w:val="000000" w:themeColor="text1"/>
                <w:kern w:val="36"/>
                <w:sz w:val="24"/>
                <w:szCs w:val="24"/>
              </w:rPr>
              <w:t xml:space="preserve">- 1–2 стихотворения по выбору,например: </w:t>
            </w:r>
            <w:r w:rsidRPr="004058AF">
              <w:rPr>
                <w:rFonts w:ascii="Times New Roman" w:hAnsi="Times New Roman"/>
                <w:iCs/>
                <w:color w:val="000000" w:themeColor="text1"/>
                <w:sz w:val="24"/>
                <w:szCs w:val="24"/>
              </w:rPr>
              <w:t xml:space="preserve">«Тройка» (1846), «Размышления у парадного подъезда» (1858), «Зеленый Шум» (1862-1863) и др. </w:t>
            </w:r>
            <w:r w:rsidRPr="004058AF">
              <w:rPr>
                <w:rFonts w:ascii="Times New Roman" w:hAnsi="Times New Roman"/>
                <w:bCs/>
                <w:color w:val="000000" w:themeColor="text1"/>
                <w:sz w:val="24"/>
                <w:szCs w:val="24"/>
              </w:rPr>
              <w:t>(</w:t>
            </w:r>
            <w:r w:rsidRPr="004058AF">
              <w:rPr>
                <w:rFonts w:ascii="Times New Roman" w:hAnsi="Times New Roman"/>
                <w:bCs/>
                <w:color w:val="000000" w:themeColor="text1"/>
                <w:kern w:val="36"/>
                <w:sz w:val="24"/>
                <w:szCs w:val="24"/>
              </w:rPr>
              <w:t>5-8 кл.)</w:t>
            </w:r>
          </w:p>
        </w:tc>
        <w:tc>
          <w:tcPr>
            <w:tcW w:w="3827" w:type="dxa"/>
          </w:tcPr>
          <w:p w:rsidR="00B96CB3" w:rsidRPr="004058AF" w:rsidRDefault="00B96CB3" w:rsidP="00F2626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lastRenderedPageBreak/>
              <w:t xml:space="preserve">Поэзия 2-й половины </w:t>
            </w:r>
            <w:r w:rsidRPr="004058AF">
              <w:rPr>
                <w:rFonts w:ascii="Times New Roman" w:hAnsi="Times New Roman"/>
                <w:bCs/>
                <w:iCs/>
                <w:color w:val="000000" w:themeColor="text1"/>
                <w:sz w:val="24"/>
                <w:szCs w:val="24"/>
                <w:lang w:val="en-US"/>
              </w:rPr>
              <w:t>XIX</w:t>
            </w:r>
            <w:r w:rsidRPr="004058AF">
              <w:rPr>
                <w:rFonts w:ascii="Times New Roman" w:hAnsi="Times New Roman"/>
                <w:bCs/>
                <w:iCs/>
                <w:color w:val="000000" w:themeColor="text1"/>
                <w:sz w:val="24"/>
                <w:szCs w:val="24"/>
              </w:rPr>
              <w:t xml:space="preserve"> в.,</w:t>
            </w:r>
            <w:r w:rsidRPr="004058AF">
              <w:rPr>
                <w:rFonts w:ascii="Times New Roman" w:hAnsi="Times New Roman"/>
                <w:iCs/>
                <w:color w:val="000000" w:themeColor="text1"/>
                <w:sz w:val="24"/>
                <w:szCs w:val="24"/>
              </w:rPr>
              <w:t>например:</w:t>
            </w:r>
          </w:p>
          <w:p w:rsidR="00B96CB3" w:rsidRPr="004058AF" w:rsidRDefault="00B96CB3" w:rsidP="00F26260">
            <w:pPr>
              <w:tabs>
                <w:tab w:val="left" w:pos="5760"/>
              </w:tabs>
              <w:spacing w:after="0" w:line="240" w:lineRule="auto"/>
              <w:jc w:val="both"/>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А.Н.Майков</w:t>
            </w:r>
            <w:r w:rsidRPr="004058AF">
              <w:rPr>
                <w:rFonts w:ascii="Times New Roman" w:hAnsi="Times New Roman"/>
                <w:iCs/>
                <w:color w:val="000000" w:themeColor="text1"/>
                <w:sz w:val="24"/>
                <w:szCs w:val="24"/>
              </w:rPr>
              <w:t xml:space="preserve">, </w:t>
            </w:r>
            <w:r w:rsidRPr="004058AF">
              <w:rPr>
                <w:rFonts w:ascii="Times New Roman" w:hAnsi="Times New Roman"/>
                <w:bCs/>
                <w:iCs/>
                <w:color w:val="000000" w:themeColor="text1"/>
                <w:sz w:val="24"/>
                <w:szCs w:val="24"/>
              </w:rPr>
              <w:t>А.К.Толстой</w:t>
            </w:r>
            <w:r w:rsidRPr="004058AF">
              <w:rPr>
                <w:rFonts w:ascii="Times New Roman" w:hAnsi="Times New Roman"/>
                <w:iCs/>
                <w:color w:val="000000" w:themeColor="text1"/>
                <w:sz w:val="24"/>
                <w:szCs w:val="24"/>
              </w:rPr>
              <w:t>,</w:t>
            </w:r>
          </w:p>
          <w:p w:rsidR="00B96CB3" w:rsidRPr="004058AF" w:rsidRDefault="00B96CB3" w:rsidP="00F26260">
            <w:pPr>
              <w:tabs>
                <w:tab w:val="left" w:pos="5760"/>
              </w:tabs>
              <w:spacing w:after="0" w:line="240" w:lineRule="auto"/>
              <w:jc w:val="both"/>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Я.П.Полонский</w:t>
            </w:r>
            <w:r w:rsidRPr="004058AF">
              <w:rPr>
                <w:rFonts w:ascii="Times New Roman" w:hAnsi="Times New Roman"/>
                <w:iCs/>
                <w:color w:val="000000" w:themeColor="text1"/>
                <w:sz w:val="24"/>
                <w:szCs w:val="24"/>
              </w:rPr>
              <w:t xml:space="preserve"> и др.</w:t>
            </w:r>
          </w:p>
          <w:p w:rsidR="00B96CB3" w:rsidRPr="004058AF" w:rsidRDefault="00B96CB3" w:rsidP="00F26260">
            <w:pPr>
              <w:tabs>
                <w:tab w:val="left" w:pos="5760"/>
              </w:tabs>
              <w:spacing w:after="0" w:line="240" w:lineRule="auto"/>
              <w:jc w:val="both"/>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(1-2 стихотворения по выбору, 5-9 кл.)</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p>
        </w:tc>
      </w:tr>
      <w:tr w:rsidR="00B96CB3" w:rsidRPr="004058AF" w:rsidTr="00E210E1">
        <w:tc>
          <w:tcPr>
            <w:tcW w:w="2518" w:type="dxa"/>
          </w:tcPr>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tc>
        <w:tc>
          <w:tcPr>
            <w:tcW w:w="4536" w:type="dxa"/>
          </w:tcPr>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t xml:space="preserve">И.С.Тургенев </w:t>
            </w:r>
          </w:p>
          <w:p w:rsidR="00B96CB3" w:rsidRPr="004058AF" w:rsidRDefault="00B96CB3" w:rsidP="00F26260">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Cs/>
                <w:iCs/>
                <w:color w:val="000000" w:themeColor="text1"/>
              </w:rPr>
            </w:pPr>
            <w:r w:rsidRPr="004058AF">
              <w:rPr>
                <w:iCs/>
                <w:color w:val="000000" w:themeColor="text1"/>
              </w:rPr>
              <w:t>- 1 рассказ по выбору, например</w:t>
            </w:r>
            <w:r w:rsidRPr="004058AF">
              <w:rPr>
                <w:bCs/>
                <w:iCs/>
                <w:color w:val="000000" w:themeColor="text1"/>
              </w:rPr>
              <w:t xml:space="preserve">: «Певцы» (1852), «Бежин луг» (1846, 1874) и др.; </w:t>
            </w:r>
            <w:r w:rsidRPr="004058AF">
              <w:rPr>
                <w:iCs/>
                <w:color w:val="000000" w:themeColor="text1"/>
              </w:rPr>
              <w:t xml:space="preserve">1 повесть на выбор,  например: </w:t>
            </w:r>
            <w:r w:rsidRPr="004058AF">
              <w:rPr>
                <w:bCs/>
                <w:iCs/>
                <w:color w:val="000000" w:themeColor="text1"/>
              </w:rPr>
              <w:t>«Муму» (1852), «Ася» (1857), «Первая любовь» (1860) и др.</w:t>
            </w:r>
            <w:r w:rsidRPr="004058AF">
              <w:rPr>
                <w:iCs/>
                <w:color w:val="000000" w:themeColor="text1"/>
              </w:rPr>
              <w:t xml:space="preserve">; 1 стихотворение в прозе на выбор,  например: </w:t>
            </w:r>
            <w:r w:rsidRPr="004058AF">
              <w:rPr>
                <w:bCs/>
                <w:iCs/>
                <w:color w:val="000000" w:themeColor="text1"/>
              </w:rPr>
              <w:t xml:space="preserve">«Разговор» (1878), «Воробей» (1878),«Два богача» (1878), «Русский язык» (1882) и др. </w:t>
            </w:r>
          </w:p>
          <w:p w:rsidR="00B96CB3" w:rsidRPr="004058AF" w:rsidRDefault="00B96CB3" w:rsidP="00F26260">
            <w:pPr>
              <w:pStyle w:val="western"/>
              <w:shd w:val="clear" w:color="auto" w:fill="FFFFFF"/>
              <w:tabs>
                <w:tab w:val="left" w:pos="5760"/>
              </w:tabs>
              <w:spacing w:before="0" w:beforeAutospacing="0" w:after="0"/>
              <w:jc w:val="left"/>
              <w:rPr>
                <w:color w:val="000000" w:themeColor="text1"/>
              </w:rPr>
            </w:pPr>
            <w:r w:rsidRPr="004058AF">
              <w:rPr>
                <w:color w:val="000000" w:themeColor="text1"/>
              </w:rPr>
              <w:t>(6-8 кл.)</w:t>
            </w:r>
          </w:p>
          <w:p w:rsidR="00B96CB3" w:rsidRPr="004058AF" w:rsidRDefault="00B96CB3" w:rsidP="00F26260">
            <w:pPr>
              <w:tabs>
                <w:tab w:val="left" w:pos="5760"/>
              </w:tabs>
              <w:autoSpaceDE w:val="0"/>
              <w:autoSpaceDN w:val="0"/>
              <w:adjustRightInd w:val="0"/>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t xml:space="preserve">Н.С.Лесков </w:t>
            </w: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bCs/>
                <w:iCs/>
                <w:color w:val="000000" w:themeColor="text1"/>
                <w:sz w:val="24"/>
                <w:szCs w:val="24"/>
              </w:rPr>
              <w:t>- 1 повесть по выбору, например</w:t>
            </w:r>
            <w:r w:rsidRPr="004058AF">
              <w:rPr>
                <w:rFonts w:ascii="Times New Roman" w:hAnsi="Times New Roman"/>
                <w:iCs/>
                <w:color w:val="000000" w:themeColor="text1"/>
                <w:sz w:val="24"/>
                <w:szCs w:val="24"/>
              </w:rPr>
              <w:t>: «Несмертельный Голован (Из рассказов о трех праведниках)» (1880), «Левша» (1881), «Тупейный художник» (1883), «Человек на часах» (1887) и др.</w:t>
            </w:r>
          </w:p>
          <w:p w:rsidR="00B96CB3" w:rsidRPr="004058AF" w:rsidRDefault="00B96CB3" w:rsidP="00F26260">
            <w:pPr>
              <w:tabs>
                <w:tab w:val="left" w:pos="5760"/>
              </w:tabs>
              <w:spacing w:after="0" w:line="240" w:lineRule="auto"/>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(6-8 кл.)</w:t>
            </w: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t xml:space="preserve">М.Е.Салтыков-Щедрин </w:t>
            </w:r>
          </w:p>
          <w:p w:rsidR="00B96CB3" w:rsidRPr="004058AF" w:rsidRDefault="00B96CB3" w:rsidP="00F26260">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Cs/>
                <w:color w:val="000000" w:themeColor="text1"/>
                <w:sz w:val="24"/>
                <w:szCs w:val="24"/>
              </w:rPr>
            </w:pPr>
            <w:r w:rsidRPr="004058AF">
              <w:rPr>
                <w:b w:val="0"/>
                <w:iCs/>
                <w:color w:val="000000" w:themeColor="text1"/>
                <w:sz w:val="24"/>
                <w:szCs w:val="24"/>
              </w:rPr>
              <w:t>- 2 сказки по выбору, например</w:t>
            </w:r>
            <w:r w:rsidRPr="004058AF">
              <w:rPr>
                <w:b w:val="0"/>
                <w:bCs w:val="0"/>
                <w:iCs/>
                <w:color w:val="000000" w:themeColor="text1"/>
                <w:sz w:val="24"/>
                <w:szCs w:val="24"/>
              </w:rPr>
              <w:t xml:space="preserve">: «Повесть о том, как один мужик двух генералов прокормил» (1869), «Премудрый пискарь» (1883), «Медведь на воеводстве» (1884) и др. </w:t>
            </w:r>
          </w:p>
          <w:p w:rsidR="00B96CB3" w:rsidRPr="004058AF" w:rsidRDefault="00B96CB3" w:rsidP="00F26260">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Cs/>
                <w:color w:val="000000" w:themeColor="text1"/>
                <w:sz w:val="24"/>
                <w:szCs w:val="24"/>
              </w:rPr>
            </w:pPr>
            <w:r w:rsidRPr="004058AF">
              <w:rPr>
                <w:b w:val="0"/>
                <w:color w:val="000000" w:themeColor="text1"/>
                <w:sz w:val="24"/>
                <w:szCs w:val="24"/>
              </w:rPr>
              <w:t>(7-8 кл.)</w:t>
            </w: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lastRenderedPageBreak/>
              <w:t xml:space="preserve">Л.Н.Толстой </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- 1 повесть по выбору, например:</w:t>
            </w:r>
            <w:r w:rsidRPr="004058AF">
              <w:rPr>
                <w:rFonts w:ascii="Times New Roman" w:hAnsi="Times New Roman"/>
                <w:iCs/>
                <w:color w:val="000000" w:themeColor="text1"/>
                <w:sz w:val="24"/>
                <w:szCs w:val="24"/>
              </w:rPr>
              <w:t xml:space="preserve"> «Детство» (1852), «Отрочество» (1854), «Хаджи-Мурат» (1896—1904) и др.; </w:t>
            </w:r>
            <w:r w:rsidRPr="004058AF">
              <w:rPr>
                <w:rFonts w:ascii="Times New Roman" w:hAnsi="Times New Roman"/>
                <w:bCs/>
                <w:iCs/>
                <w:color w:val="000000" w:themeColor="text1"/>
                <w:sz w:val="24"/>
                <w:szCs w:val="24"/>
              </w:rPr>
              <w:t>1 рассказ на выбор, например</w:t>
            </w:r>
            <w:r w:rsidRPr="004058AF">
              <w:rPr>
                <w:rFonts w:ascii="Times New Roman" w:hAnsi="Times New Roman"/>
                <w:iCs/>
                <w:color w:val="000000" w:themeColor="text1"/>
                <w:sz w:val="24"/>
                <w:szCs w:val="24"/>
              </w:rPr>
              <w:t xml:space="preserve">: «Три смерти» (1858), «Холстомер» (1863, 1885), «Кавказский пленник» (1872), «После бала» (1903) и др. </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(5-8 кл.)</w:t>
            </w: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t xml:space="preserve">А.П.Чехов </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- 3 рассказа по выбору, например</w:t>
            </w:r>
            <w:r w:rsidRPr="004058AF">
              <w:rPr>
                <w:rFonts w:ascii="Times New Roman" w:hAnsi="Times New Roman"/>
                <w:iCs/>
                <w:color w:val="000000" w:themeColor="text1"/>
                <w:sz w:val="24"/>
                <w:szCs w:val="24"/>
              </w:rPr>
              <w:t>: «Толстый и тонкий» (1883), «Хамелеон» (1884), «Смерть чиновника» (1883), «Лошадиная фамилия» (1885), «Злоумышленник» (1885), «Ванька» (1886), «Спать хочется» (1888) и др.</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iCs/>
                <w:color w:val="000000" w:themeColor="text1"/>
                <w:sz w:val="24"/>
                <w:szCs w:val="24"/>
              </w:rPr>
              <w:t>(6-8 кл.)</w:t>
            </w:r>
          </w:p>
        </w:tc>
        <w:tc>
          <w:tcPr>
            <w:tcW w:w="3827" w:type="dxa"/>
          </w:tcPr>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p>
        </w:tc>
      </w:tr>
      <w:tr w:rsidR="00B96CB3" w:rsidRPr="004058AF" w:rsidTr="00E210E1">
        <w:tc>
          <w:tcPr>
            <w:tcW w:w="2518" w:type="dxa"/>
          </w:tcPr>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tc>
        <w:tc>
          <w:tcPr>
            <w:tcW w:w="4536" w:type="dxa"/>
          </w:tcPr>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t>А.А.Блок</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- 2 стихотворения по выбору, например</w:t>
            </w:r>
            <w:r w:rsidRPr="004058AF">
              <w:rPr>
                <w:rFonts w:ascii="Times New Roman" w:hAnsi="Times New Roman"/>
                <w:iCs/>
                <w:color w:val="000000" w:themeColor="text1"/>
                <w:sz w:val="24"/>
                <w:szCs w:val="24"/>
              </w:rPr>
              <w:t xml:space="preserve">: «Перед грозой» (1899), «После грозы» (1900), «Девушка пела в церковном хоре…» (1905), «Ты помнишь? В нашей бухте сонной…» (1911 – 1914) и др. </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(7-9 кл.)</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t>А.А.Ахматова</w:t>
            </w:r>
          </w:p>
          <w:p w:rsidR="00B96CB3" w:rsidRPr="004058AF" w:rsidRDefault="00B96CB3" w:rsidP="00F26260">
            <w:pPr>
              <w:pStyle w:val="western"/>
              <w:shd w:val="clear" w:color="auto" w:fill="FFFFFF"/>
              <w:tabs>
                <w:tab w:val="left" w:pos="5760"/>
              </w:tabs>
              <w:spacing w:before="0" w:beforeAutospacing="0" w:after="0"/>
              <w:jc w:val="left"/>
              <w:rPr>
                <w:bCs/>
                <w:iCs/>
                <w:color w:val="000000" w:themeColor="text1"/>
              </w:rPr>
            </w:pPr>
            <w:r w:rsidRPr="004058AF">
              <w:rPr>
                <w:iCs/>
                <w:color w:val="000000" w:themeColor="text1"/>
              </w:rPr>
              <w:t xml:space="preserve">- 1 стихотворение по выбору, например: </w:t>
            </w:r>
            <w:r w:rsidRPr="004058AF">
              <w:rPr>
                <w:bCs/>
                <w:iCs/>
                <w:color w:val="000000" w:themeColor="text1"/>
              </w:rPr>
              <w:t>«Смуглый отрок бродил по аллеям…» (1911), «Перед весной бывают дни такие…» (1915), «Родная земля» (1961) и др.</w:t>
            </w:r>
          </w:p>
          <w:p w:rsidR="00B96CB3" w:rsidRPr="004058AF" w:rsidRDefault="00B96CB3" w:rsidP="00F26260">
            <w:pPr>
              <w:pStyle w:val="western"/>
              <w:shd w:val="clear" w:color="auto" w:fill="FFFFFF"/>
              <w:tabs>
                <w:tab w:val="left" w:pos="5760"/>
              </w:tabs>
              <w:spacing w:before="0" w:beforeAutospacing="0" w:after="0"/>
              <w:jc w:val="left"/>
              <w:rPr>
                <w:color w:val="000000" w:themeColor="text1"/>
              </w:rPr>
            </w:pPr>
            <w:r w:rsidRPr="004058AF">
              <w:rPr>
                <w:color w:val="000000" w:themeColor="text1"/>
              </w:rPr>
              <w:t>(7-9 кл.)</w:t>
            </w: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t>Н.С.Гумилев</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- 1 стихотворение по выбору, например</w:t>
            </w:r>
            <w:r w:rsidRPr="004058AF">
              <w:rPr>
                <w:rFonts w:ascii="Times New Roman" w:hAnsi="Times New Roman"/>
                <w:iCs/>
                <w:color w:val="000000" w:themeColor="text1"/>
                <w:sz w:val="24"/>
                <w:szCs w:val="24"/>
              </w:rPr>
              <w:t xml:space="preserve">: </w:t>
            </w:r>
            <w:r w:rsidRPr="004058AF">
              <w:rPr>
                <w:rFonts w:ascii="Times New Roman" w:hAnsi="Times New Roman"/>
                <w:iCs/>
                <w:color w:val="000000" w:themeColor="text1"/>
                <w:sz w:val="24"/>
                <w:szCs w:val="24"/>
              </w:rPr>
              <w:lastRenderedPageBreak/>
              <w:t>«Капитаны» (1912), «Слово» (1921).</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w:t>
            </w:r>
            <w:r w:rsidRPr="004058AF">
              <w:rPr>
                <w:rFonts w:ascii="Times New Roman" w:hAnsi="Times New Roman"/>
                <w:bCs/>
                <w:color w:val="000000" w:themeColor="text1"/>
                <w:sz w:val="24"/>
                <w:szCs w:val="24"/>
                <w:shd w:val="clear" w:color="auto" w:fill="FFFFFF"/>
              </w:rPr>
              <w:t>6-8 кл.)</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t>М.И.Цветаева</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xml:space="preserve">- 1 стихотворение по выбору, например: </w:t>
            </w:r>
            <w:r w:rsidRPr="004058AF">
              <w:rPr>
                <w:rFonts w:ascii="Times New Roman" w:hAnsi="Times New Roman"/>
                <w:iCs/>
                <w:color w:val="000000" w:themeColor="text1"/>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shd w:val="clear" w:color="auto" w:fill="FFFFFF"/>
              </w:rPr>
              <w:t>(6-8 кл.)</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t>О.Э.Мандельштам</w:t>
            </w:r>
          </w:p>
          <w:p w:rsidR="00B96CB3" w:rsidRPr="004058AF" w:rsidRDefault="00B96CB3" w:rsidP="00F26260">
            <w:pPr>
              <w:tabs>
                <w:tab w:val="left" w:pos="1440"/>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- 1 стихотворение по выбору, например</w:t>
            </w:r>
            <w:r w:rsidRPr="004058AF">
              <w:rPr>
                <w:rFonts w:ascii="Times New Roman" w:hAnsi="Times New Roman"/>
                <w:iCs/>
                <w:color w:val="000000" w:themeColor="text1"/>
                <w:sz w:val="24"/>
                <w:szCs w:val="24"/>
              </w:rPr>
              <w:t>: «</w:t>
            </w:r>
            <w:r w:rsidRPr="004058AF">
              <w:rPr>
                <w:rStyle w:val="line"/>
                <w:rFonts w:ascii="Times New Roman" w:hAnsi="Times New Roman"/>
                <w:iCs/>
                <w:color w:val="000000" w:themeColor="text1"/>
                <w:sz w:val="24"/>
                <w:szCs w:val="24"/>
              </w:rPr>
              <w:t>Звук осторожный и глухой…» (1908),</w:t>
            </w:r>
            <w:r w:rsidRPr="004058AF">
              <w:rPr>
                <w:rFonts w:ascii="Times New Roman" w:hAnsi="Times New Roman"/>
                <w:iCs/>
                <w:color w:val="000000" w:themeColor="text1"/>
                <w:sz w:val="24"/>
                <w:szCs w:val="24"/>
              </w:rPr>
              <w:t xml:space="preserve"> «Равноденствие» («Есть иволги в лесах, и гласных долгота…») (1913), «Бессонница. Гомер. Тугие паруса…» (1915) и др.</w:t>
            </w:r>
          </w:p>
          <w:p w:rsidR="00B96CB3" w:rsidRPr="004058AF" w:rsidRDefault="00B96CB3" w:rsidP="00F26260">
            <w:pPr>
              <w:tabs>
                <w:tab w:val="left" w:pos="1440"/>
                <w:tab w:val="left" w:pos="5760"/>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shd w:val="clear" w:color="auto" w:fill="FFFFFF"/>
              </w:rPr>
              <w:t>(6-9 кл.)</w:t>
            </w: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iCs/>
                <w:color w:val="000000" w:themeColor="text1"/>
                <w:kern w:val="36"/>
                <w:sz w:val="24"/>
                <w:szCs w:val="24"/>
              </w:rPr>
            </w:pPr>
            <w:r w:rsidRPr="004058AF">
              <w:rPr>
                <w:rFonts w:ascii="Times New Roman" w:hAnsi="Times New Roman"/>
                <w:bCs/>
                <w:color w:val="000000" w:themeColor="text1"/>
                <w:kern w:val="36"/>
                <w:sz w:val="24"/>
                <w:szCs w:val="24"/>
              </w:rPr>
              <w:t>В.В.Маяковский</w:t>
            </w:r>
          </w:p>
          <w:p w:rsidR="00B96CB3" w:rsidRPr="004058AF" w:rsidRDefault="00B96CB3" w:rsidP="00F26260">
            <w:pPr>
              <w:pStyle w:val="western"/>
              <w:shd w:val="clear" w:color="auto" w:fill="FFFFFF"/>
              <w:tabs>
                <w:tab w:val="left" w:pos="5760"/>
              </w:tabs>
              <w:spacing w:before="0" w:beforeAutospacing="0" w:after="0"/>
              <w:jc w:val="left"/>
              <w:rPr>
                <w:bCs/>
                <w:iCs/>
                <w:color w:val="000000" w:themeColor="text1"/>
              </w:rPr>
            </w:pPr>
            <w:r w:rsidRPr="004058AF">
              <w:rPr>
                <w:iCs/>
                <w:color w:val="000000" w:themeColor="text1"/>
              </w:rPr>
              <w:t xml:space="preserve">- 1 стихотворение по выбору, например: </w:t>
            </w:r>
            <w:r w:rsidRPr="004058AF">
              <w:rPr>
                <w:bCs/>
                <w:iCs/>
                <w:color w:val="000000" w:themeColor="text1"/>
              </w:rPr>
              <w:t xml:space="preserve">«Хорошее отношение к лошадям» (1918), «Необычайное приключение, бывшее с Владимиром Маяковским летом на даче» (1920) и др. </w:t>
            </w:r>
          </w:p>
          <w:p w:rsidR="00B96CB3" w:rsidRPr="004058AF" w:rsidRDefault="00B96CB3" w:rsidP="00F26260">
            <w:pPr>
              <w:pStyle w:val="western"/>
              <w:shd w:val="clear" w:color="auto" w:fill="FFFFFF"/>
              <w:tabs>
                <w:tab w:val="left" w:pos="5760"/>
              </w:tabs>
              <w:spacing w:before="0" w:beforeAutospacing="0" w:after="0"/>
              <w:jc w:val="left"/>
              <w:rPr>
                <w:color w:val="000000" w:themeColor="text1"/>
              </w:rPr>
            </w:pPr>
            <w:r w:rsidRPr="004058AF">
              <w:rPr>
                <w:color w:val="000000" w:themeColor="text1"/>
              </w:rPr>
              <w:t>(</w:t>
            </w:r>
            <w:r w:rsidRPr="004058AF">
              <w:rPr>
                <w:color w:val="000000" w:themeColor="text1"/>
                <w:shd w:val="clear" w:color="auto" w:fill="FFFFFF"/>
              </w:rPr>
              <w:t>7-8 кл.)</w:t>
            </w: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t>С.А.Есенин</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- 1 стихотворение по выбору, например</w:t>
            </w:r>
            <w:r w:rsidRPr="004058AF">
              <w:rPr>
                <w:rFonts w:ascii="Times New Roman" w:hAnsi="Times New Roman"/>
                <w:iCs/>
                <w:color w:val="000000" w:themeColor="text1"/>
                <w:sz w:val="24"/>
                <w:szCs w:val="24"/>
              </w:rPr>
              <w:t>:</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 xml:space="preserve">«Гой ты, Русь, моя родная…» (1914), «Песнь о собаке» (1915),  «Нивы сжаты, рощи голы…» (1917 </w:t>
            </w:r>
            <w:r w:rsidRPr="004058AF">
              <w:rPr>
                <w:rFonts w:ascii="Times New Roman" w:hAnsi="Times New Roman"/>
                <w:iCs/>
                <w:color w:val="000000" w:themeColor="text1"/>
                <w:sz w:val="24"/>
                <w:szCs w:val="24"/>
              </w:rPr>
              <w:lastRenderedPageBreak/>
              <w:t>– 1918), «Письмо к матери» (1924) «Собаке Качалова» (1925) и др.</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color w:val="000000" w:themeColor="text1"/>
                <w:sz w:val="24"/>
                <w:szCs w:val="24"/>
              </w:rPr>
              <w:t>(5-</w:t>
            </w:r>
            <w:r w:rsidRPr="004058AF">
              <w:rPr>
                <w:rFonts w:ascii="Times New Roman" w:hAnsi="Times New Roman"/>
                <w:bCs/>
                <w:color w:val="000000" w:themeColor="text1"/>
                <w:sz w:val="24"/>
                <w:szCs w:val="24"/>
                <w:shd w:val="clear" w:color="auto" w:fill="FFFFFF"/>
              </w:rPr>
              <w:t>6 кл.)</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t>М.А.Булгаков</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1 повесть по выбору</w:t>
            </w:r>
            <w:r w:rsidRPr="004058AF">
              <w:rPr>
                <w:rFonts w:ascii="Times New Roman" w:hAnsi="Times New Roman"/>
                <w:iCs/>
                <w:color w:val="000000" w:themeColor="text1"/>
                <w:sz w:val="24"/>
                <w:szCs w:val="24"/>
              </w:rPr>
              <w:t xml:space="preserve">, </w:t>
            </w:r>
            <w:r w:rsidRPr="004058AF">
              <w:rPr>
                <w:rFonts w:ascii="Times New Roman" w:hAnsi="Times New Roman"/>
                <w:bCs/>
                <w:iCs/>
                <w:color w:val="000000" w:themeColor="text1"/>
                <w:sz w:val="24"/>
                <w:szCs w:val="24"/>
              </w:rPr>
              <w:t>например</w:t>
            </w:r>
            <w:r w:rsidRPr="004058AF">
              <w:rPr>
                <w:rFonts w:ascii="Times New Roman" w:hAnsi="Times New Roman"/>
                <w:iCs/>
                <w:color w:val="000000" w:themeColor="text1"/>
                <w:sz w:val="24"/>
                <w:szCs w:val="24"/>
              </w:rPr>
              <w:t xml:space="preserve">: «Роковые яйца» (1924), «Собачье сердце» (1925) и др. </w:t>
            </w: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(7-8 кл.)</w:t>
            </w: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t>А.П.Платонов</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 xml:space="preserve">- </w:t>
            </w:r>
            <w:r w:rsidRPr="004058AF">
              <w:rPr>
                <w:rFonts w:ascii="Times New Roman" w:hAnsi="Times New Roman"/>
                <w:bCs/>
                <w:iCs/>
                <w:color w:val="000000" w:themeColor="text1"/>
                <w:sz w:val="24"/>
                <w:szCs w:val="24"/>
              </w:rPr>
              <w:t>1 рассказ по выбору, например</w:t>
            </w:r>
            <w:r w:rsidRPr="004058AF">
              <w:rPr>
                <w:rFonts w:ascii="Times New Roman" w:hAnsi="Times New Roman"/>
                <w:iCs/>
                <w:color w:val="000000" w:themeColor="text1"/>
                <w:sz w:val="24"/>
                <w:szCs w:val="24"/>
              </w:rPr>
              <w:t>: «В прекрасном и яростном мире (Машинист Мальцев)» (1937), «Рассказ о мертвом старике» (1942), «Никита» (1945), «Цветок на земле» (1949) и др.</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(6-8 кл.)</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iCs/>
                <w:color w:val="000000" w:themeColor="text1"/>
                <w:kern w:val="36"/>
                <w:sz w:val="24"/>
                <w:szCs w:val="24"/>
              </w:rPr>
            </w:pPr>
            <w:r w:rsidRPr="004058AF">
              <w:rPr>
                <w:rFonts w:ascii="Times New Roman" w:hAnsi="Times New Roman"/>
                <w:bCs/>
                <w:color w:val="000000" w:themeColor="text1"/>
                <w:kern w:val="36"/>
                <w:sz w:val="24"/>
                <w:szCs w:val="24"/>
              </w:rPr>
              <w:t xml:space="preserve">М.М.Зощенко </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xml:space="preserve">2 рассказа по выбору, например: </w:t>
            </w:r>
            <w:r w:rsidRPr="004058AF">
              <w:rPr>
                <w:rFonts w:ascii="Times New Roman" w:hAnsi="Times New Roman"/>
                <w:iCs/>
                <w:color w:val="000000" w:themeColor="text1"/>
                <w:sz w:val="24"/>
                <w:szCs w:val="24"/>
              </w:rPr>
              <w:t>«Аристократка» (1923), «Баня» (1924) и др.</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(5-7 кл.)</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r w:rsidRPr="004058AF">
              <w:rPr>
                <w:rFonts w:ascii="Times New Roman" w:hAnsi="Times New Roman"/>
                <w:bCs/>
                <w:color w:val="000000" w:themeColor="text1"/>
                <w:sz w:val="24"/>
                <w:szCs w:val="24"/>
              </w:rPr>
              <w:t>А.Т. Твардовский</w:t>
            </w:r>
          </w:p>
          <w:p w:rsidR="00B96CB3" w:rsidRPr="004058AF" w:rsidRDefault="00B96CB3" w:rsidP="00F26260">
            <w:pPr>
              <w:tabs>
                <w:tab w:val="left" w:pos="5760"/>
              </w:tabs>
              <w:spacing w:after="0" w:line="240" w:lineRule="auto"/>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1 стихотворение  по выбору, например: «</w:t>
            </w:r>
            <w:r w:rsidRPr="004058AF">
              <w:rPr>
                <w:rFonts w:ascii="Times New Roman" w:hAnsi="Times New Roman"/>
                <w:iCs/>
                <w:color w:val="000000" w:themeColor="text1"/>
                <w:sz w:val="24"/>
                <w:szCs w:val="24"/>
              </w:rPr>
              <w:t>В тот день, когда окончилась война…» (1948),</w:t>
            </w:r>
            <w:r w:rsidRPr="004058AF">
              <w:rPr>
                <w:rFonts w:ascii="Times New Roman" w:hAnsi="Times New Roman"/>
                <w:bCs/>
                <w:iCs/>
                <w:color w:val="000000" w:themeColor="text1"/>
                <w:sz w:val="24"/>
                <w:szCs w:val="24"/>
              </w:rPr>
              <w:t xml:space="preserve"> «</w:t>
            </w:r>
            <w:r w:rsidRPr="004058AF">
              <w:rPr>
                <w:rFonts w:ascii="Times New Roman" w:hAnsi="Times New Roman"/>
                <w:iCs/>
                <w:color w:val="000000" w:themeColor="text1"/>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4058AF">
              <w:rPr>
                <w:rFonts w:ascii="Times New Roman" w:hAnsi="Times New Roman"/>
                <w:bCs/>
                <w:iCs/>
                <w:color w:val="000000" w:themeColor="text1"/>
                <w:sz w:val="24"/>
                <w:szCs w:val="24"/>
              </w:rPr>
              <w:t>главы по выбору.</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w:t>
            </w:r>
            <w:r w:rsidRPr="004058AF">
              <w:rPr>
                <w:rFonts w:ascii="Times New Roman" w:hAnsi="Times New Roman"/>
                <w:color w:val="000000" w:themeColor="text1"/>
                <w:sz w:val="24"/>
                <w:szCs w:val="24"/>
                <w:shd w:val="clear" w:color="auto" w:fill="FFFFFF"/>
              </w:rPr>
              <w:t>7-8 кл.)</w:t>
            </w: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А.И. Солженицын</w:t>
            </w: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bCs/>
                <w:iCs/>
                <w:color w:val="000000" w:themeColor="text1"/>
                <w:sz w:val="24"/>
                <w:szCs w:val="24"/>
              </w:rPr>
              <w:t>1 рассказ по выбору, например</w:t>
            </w:r>
            <w:r w:rsidRPr="004058AF">
              <w:rPr>
                <w:rFonts w:ascii="Times New Roman" w:hAnsi="Times New Roman"/>
                <w:iCs/>
                <w:color w:val="000000" w:themeColor="text1"/>
                <w:sz w:val="24"/>
                <w:szCs w:val="24"/>
              </w:rPr>
              <w:t xml:space="preserve">: «Матренин двор» (1959) или из «Крохоток» (1958 – 1960) – «Лиственница», «Дыхание», «Шарик», «Костер и муравьи», «Гроза в горах», </w:t>
            </w:r>
            <w:r w:rsidRPr="004058AF">
              <w:rPr>
                <w:rFonts w:ascii="Times New Roman" w:hAnsi="Times New Roman"/>
                <w:iCs/>
                <w:color w:val="000000" w:themeColor="text1"/>
                <w:sz w:val="24"/>
                <w:szCs w:val="24"/>
              </w:rPr>
              <w:lastRenderedPageBreak/>
              <w:t>«Колокол Углича» и др</w:t>
            </w:r>
            <w:r w:rsidRPr="004058AF">
              <w:rPr>
                <w:rFonts w:ascii="Times New Roman" w:hAnsi="Times New Roman"/>
                <w:color w:val="000000" w:themeColor="text1"/>
                <w:sz w:val="24"/>
                <w:szCs w:val="24"/>
              </w:rPr>
              <w:t xml:space="preserve">. </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(7-9 кл.)</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r w:rsidRPr="004058AF">
              <w:rPr>
                <w:rFonts w:ascii="Times New Roman" w:hAnsi="Times New Roman"/>
                <w:bCs/>
                <w:color w:val="000000" w:themeColor="text1"/>
                <w:kern w:val="36"/>
                <w:sz w:val="24"/>
                <w:szCs w:val="24"/>
              </w:rPr>
              <w:t>В.М.Шукшин</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1 рассказ по выбору, например</w:t>
            </w:r>
            <w:r w:rsidRPr="004058AF">
              <w:rPr>
                <w:rFonts w:ascii="Times New Roman" w:hAnsi="Times New Roman"/>
                <w:iCs/>
                <w:color w:val="000000" w:themeColor="text1"/>
                <w:sz w:val="24"/>
                <w:szCs w:val="24"/>
              </w:rPr>
              <w:t>: «Чудик» (1967), «Срезал» (1970), «Мастер» (1971) и др.</w:t>
            </w:r>
          </w:p>
          <w:p w:rsidR="00B96CB3" w:rsidRPr="004058AF" w:rsidRDefault="00B96CB3" w:rsidP="00F26260">
            <w:pPr>
              <w:tabs>
                <w:tab w:val="left" w:pos="5760"/>
              </w:tabs>
              <w:spacing w:after="0" w:line="240" w:lineRule="auto"/>
              <w:rPr>
                <w:rFonts w:ascii="Times New Roman" w:hAnsi="Times New Roman"/>
                <w:bCs/>
                <w:color w:val="000000" w:themeColor="text1"/>
                <w:kern w:val="36"/>
                <w:sz w:val="24"/>
                <w:szCs w:val="24"/>
              </w:rPr>
            </w:pPr>
            <w:r w:rsidRPr="004058AF">
              <w:rPr>
                <w:rFonts w:ascii="Times New Roman" w:hAnsi="Times New Roman"/>
                <w:color w:val="000000" w:themeColor="text1"/>
                <w:sz w:val="24"/>
                <w:szCs w:val="24"/>
              </w:rPr>
              <w:t>(</w:t>
            </w:r>
            <w:r w:rsidRPr="004058AF">
              <w:rPr>
                <w:rFonts w:ascii="Times New Roman" w:hAnsi="Times New Roman"/>
                <w:bCs/>
                <w:color w:val="000000" w:themeColor="text1"/>
                <w:sz w:val="24"/>
                <w:szCs w:val="24"/>
              </w:rPr>
              <w:t>7-9 кл.)</w:t>
            </w:r>
          </w:p>
        </w:tc>
        <w:tc>
          <w:tcPr>
            <w:tcW w:w="3827" w:type="dxa"/>
          </w:tcPr>
          <w:p w:rsidR="00B96CB3" w:rsidRPr="004058AF" w:rsidRDefault="00B96CB3" w:rsidP="00F2626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lastRenderedPageBreak/>
              <w:t xml:space="preserve">Проза конца </w:t>
            </w:r>
            <w:r w:rsidRPr="004058AF">
              <w:rPr>
                <w:rFonts w:ascii="Times New Roman" w:hAnsi="Times New Roman"/>
                <w:bCs/>
                <w:iCs/>
                <w:color w:val="000000" w:themeColor="text1"/>
                <w:sz w:val="24"/>
                <w:szCs w:val="24"/>
                <w:lang w:val="en-US"/>
              </w:rPr>
              <w:t>XIX</w:t>
            </w:r>
            <w:r w:rsidRPr="004058AF">
              <w:rPr>
                <w:rFonts w:ascii="Times New Roman" w:hAnsi="Times New Roman"/>
                <w:bCs/>
                <w:iCs/>
                <w:color w:val="000000" w:themeColor="text1"/>
                <w:sz w:val="24"/>
                <w:szCs w:val="24"/>
              </w:rPr>
              <w:t xml:space="preserve"> – начала </w:t>
            </w:r>
            <w:r w:rsidRPr="004058AF">
              <w:rPr>
                <w:rFonts w:ascii="Times New Roman" w:hAnsi="Times New Roman"/>
                <w:bCs/>
                <w:iCs/>
                <w:color w:val="000000" w:themeColor="text1"/>
                <w:sz w:val="24"/>
                <w:szCs w:val="24"/>
                <w:lang w:val="en-US"/>
              </w:rPr>
              <w:t>XX</w:t>
            </w:r>
            <w:r w:rsidRPr="004058AF">
              <w:rPr>
                <w:rFonts w:ascii="Times New Roman" w:hAnsi="Times New Roman"/>
                <w:bCs/>
                <w:iCs/>
                <w:color w:val="000000" w:themeColor="text1"/>
                <w:sz w:val="24"/>
                <w:szCs w:val="24"/>
              </w:rPr>
              <w:t xml:space="preserve"> вв</w:t>
            </w:r>
            <w:r w:rsidRPr="004058AF">
              <w:rPr>
                <w:rFonts w:ascii="Times New Roman" w:hAnsi="Times New Roman"/>
                <w:iCs/>
                <w:color w:val="000000" w:themeColor="text1"/>
                <w:sz w:val="24"/>
                <w:szCs w:val="24"/>
              </w:rPr>
              <w:t>.</w:t>
            </w:r>
            <w:r w:rsidRPr="004058AF">
              <w:rPr>
                <w:rFonts w:ascii="Times New Roman" w:hAnsi="Times New Roman"/>
                <w:color w:val="000000" w:themeColor="text1"/>
                <w:sz w:val="24"/>
                <w:szCs w:val="24"/>
              </w:rPr>
              <w:t xml:space="preserve">, </w:t>
            </w:r>
            <w:r w:rsidRPr="004058AF">
              <w:rPr>
                <w:rFonts w:ascii="Times New Roman" w:hAnsi="Times New Roman"/>
                <w:iCs/>
                <w:color w:val="000000" w:themeColor="text1"/>
                <w:sz w:val="24"/>
                <w:szCs w:val="24"/>
              </w:rPr>
              <w:t xml:space="preserve"> например:</w:t>
            </w:r>
          </w:p>
          <w:p w:rsidR="00B96CB3" w:rsidRPr="004058AF" w:rsidRDefault="00B96CB3" w:rsidP="00F26260">
            <w:pPr>
              <w:tabs>
                <w:tab w:val="left" w:pos="5760"/>
              </w:tabs>
              <w:spacing w:after="0" w:line="240" w:lineRule="auto"/>
              <w:jc w:val="both"/>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М.Горький, А.И.Куприн,</w:t>
            </w:r>
          </w:p>
          <w:p w:rsidR="00B96CB3" w:rsidRPr="004058AF" w:rsidRDefault="00B96CB3" w:rsidP="00F26260">
            <w:pPr>
              <w:tabs>
                <w:tab w:val="left" w:pos="5760"/>
              </w:tabs>
              <w:spacing w:after="0" w:line="240" w:lineRule="auto"/>
              <w:jc w:val="both"/>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 xml:space="preserve">Л.Н.Андреев, И.А.Бунин, </w:t>
            </w:r>
          </w:p>
          <w:p w:rsidR="00B96CB3" w:rsidRPr="004058AF" w:rsidRDefault="00B96CB3" w:rsidP="00F26260">
            <w:pPr>
              <w:tabs>
                <w:tab w:val="left" w:pos="5760"/>
              </w:tabs>
              <w:spacing w:after="0" w:line="240" w:lineRule="auto"/>
              <w:jc w:val="both"/>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И.С.Шмелев, А.С. Грин</w:t>
            </w:r>
          </w:p>
          <w:p w:rsidR="00B96CB3" w:rsidRPr="004058AF" w:rsidRDefault="00B96CB3" w:rsidP="00F26260">
            <w:pPr>
              <w:tabs>
                <w:tab w:val="left" w:pos="5760"/>
              </w:tabs>
              <w:spacing w:after="0" w:line="240" w:lineRule="auto"/>
              <w:jc w:val="both"/>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(2-3 рассказа или повести по выбору</w:t>
            </w:r>
            <w:r w:rsidRPr="004058AF">
              <w:rPr>
                <w:rFonts w:ascii="Times New Roman" w:hAnsi="Times New Roman"/>
                <w:iCs/>
                <w:color w:val="000000" w:themeColor="text1"/>
                <w:sz w:val="24"/>
                <w:szCs w:val="24"/>
              </w:rPr>
              <w:t xml:space="preserve">, </w:t>
            </w:r>
            <w:r w:rsidRPr="004058AF">
              <w:rPr>
                <w:rFonts w:ascii="Times New Roman" w:hAnsi="Times New Roman"/>
                <w:bCs/>
                <w:color w:val="000000" w:themeColor="text1"/>
                <w:sz w:val="24"/>
                <w:szCs w:val="24"/>
              </w:rPr>
              <w:t>5-8 кл.</w:t>
            </w:r>
            <w:r w:rsidRPr="004058AF">
              <w:rPr>
                <w:rFonts w:ascii="Times New Roman" w:hAnsi="Times New Roman"/>
                <w:bCs/>
                <w:iCs/>
                <w:color w:val="000000" w:themeColor="text1"/>
                <w:sz w:val="24"/>
                <w:szCs w:val="24"/>
              </w:rPr>
              <w:t>)</w:t>
            </w:r>
          </w:p>
          <w:p w:rsidR="00B96CB3" w:rsidRPr="004058AF" w:rsidRDefault="00B96CB3" w:rsidP="00F26260">
            <w:pPr>
              <w:tabs>
                <w:tab w:val="left" w:pos="5760"/>
              </w:tabs>
              <w:spacing w:after="0" w:line="240" w:lineRule="auto"/>
              <w:jc w:val="both"/>
              <w:rPr>
                <w:rFonts w:ascii="Times New Roman" w:hAnsi="Times New Roman"/>
                <w:iCs/>
                <w:color w:val="000000" w:themeColor="text1"/>
                <w:sz w:val="24"/>
                <w:szCs w:val="24"/>
              </w:rPr>
            </w:pPr>
          </w:p>
          <w:p w:rsidR="00B96CB3" w:rsidRPr="004058AF" w:rsidRDefault="00B96CB3" w:rsidP="00F26260">
            <w:pPr>
              <w:tabs>
                <w:tab w:val="left" w:pos="5760"/>
              </w:tabs>
              <w:spacing w:after="0" w:line="240" w:lineRule="auto"/>
              <w:jc w:val="both"/>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xml:space="preserve">Поэзия конца </w:t>
            </w:r>
            <w:r w:rsidRPr="004058AF">
              <w:rPr>
                <w:rFonts w:ascii="Times New Roman" w:hAnsi="Times New Roman"/>
                <w:bCs/>
                <w:iCs/>
                <w:color w:val="000000" w:themeColor="text1"/>
                <w:sz w:val="24"/>
                <w:szCs w:val="24"/>
                <w:lang w:val="en-US"/>
              </w:rPr>
              <w:t>XIX</w:t>
            </w:r>
            <w:r w:rsidRPr="004058AF">
              <w:rPr>
                <w:rFonts w:ascii="Times New Roman" w:hAnsi="Times New Roman"/>
                <w:bCs/>
                <w:iCs/>
                <w:color w:val="000000" w:themeColor="text1"/>
                <w:sz w:val="24"/>
                <w:szCs w:val="24"/>
              </w:rPr>
              <w:t xml:space="preserve"> – начала </w:t>
            </w:r>
            <w:r w:rsidRPr="004058AF">
              <w:rPr>
                <w:rFonts w:ascii="Times New Roman" w:hAnsi="Times New Roman"/>
                <w:bCs/>
                <w:iCs/>
                <w:color w:val="000000" w:themeColor="text1"/>
                <w:sz w:val="24"/>
                <w:szCs w:val="24"/>
                <w:lang w:val="en-US"/>
              </w:rPr>
              <w:t>XX</w:t>
            </w:r>
            <w:r w:rsidRPr="004058AF">
              <w:rPr>
                <w:rFonts w:ascii="Times New Roman" w:hAnsi="Times New Roman"/>
                <w:bCs/>
                <w:iCs/>
                <w:color w:val="000000" w:themeColor="text1"/>
                <w:sz w:val="24"/>
                <w:szCs w:val="24"/>
              </w:rPr>
              <w:t xml:space="preserve"> вв</w:t>
            </w:r>
            <w:r w:rsidRPr="004058AF">
              <w:rPr>
                <w:rFonts w:ascii="Times New Roman" w:hAnsi="Times New Roman"/>
                <w:iCs/>
                <w:color w:val="000000" w:themeColor="text1"/>
                <w:sz w:val="24"/>
                <w:szCs w:val="24"/>
              </w:rPr>
              <w:t>.</w:t>
            </w:r>
            <w:r w:rsidRPr="004058AF">
              <w:rPr>
                <w:rFonts w:ascii="Times New Roman" w:hAnsi="Times New Roman"/>
                <w:color w:val="000000" w:themeColor="text1"/>
                <w:sz w:val="24"/>
                <w:szCs w:val="24"/>
              </w:rPr>
              <w:t>, например</w:t>
            </w:r>
            <w:r w:rsidRPr="004058AF">
              <w:rPr>
                <w:rFonts w:ascii="Times New Roman" w:hAnsi="Times New Roman"/>
                <w:iCs/>
                <w:color w:val="000000" w:themeColor="text1"/>
                <w:sz w:val="24"/>
                <w:szCs w:val="24"/>
              </w:rPr>
              <w:t>:</w:t>
            </w:r>
          </w:p>
          <w:p w:rsidR="00B96CB3" w:rsidRPr="004058AF" w:rsidRDefault="00B96CB3" w:rsidP="00F26260">
            <w:pPr>
              <w:tabs>
                <w:tab w:val="left" w:pos="5760"/>
              </w:tabs>
              <w:spacing w:after="0" w:line="240" w:lineRule="auto"/>
              <w:jc w:val="both"/>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К.Д.Бальмонт, И.А.Бунин,</w:t>
            </w:r>
          </w:p>
          <w:p w:rsidR="00B96CB3" w:rsidRPr="004058AF" w:rsidRDefault="00B96CB3" w:rsidP="00F26260">
            <w:pPr>
              <w:tabs>
                <w:tab w:val="left" w:pos="5760"/>
              </w:tabs>
              <w:spacing w:after="0" w:line="240" w:lineRule="auto"/>
              <w:jc w:val="both"/>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М.А.Волошин, В.Хлебников</w:t>
            </w:r>
            <w:r w:rsidRPr="004058AF">
              <w:rPr>
                <w:rFonts w:ascii="Times New Roman" w:hAnsi="Times New Roman"/>
                <w:iCs/>
                <w:color w:val="000000" w:themeColor="text1"/>
                <w:sz w:val="24"/>
                <w:szCs w:val="24"/>
              </w:rPr>
              <w:t xml:space="preserve"> и др.</w:t>
            </w:r>
          </w:p>
          <w:p w:rsidR="00B96CB3" w:rsidRPr="004058AF" w:rsidRDefault="00B96CB3" w:rsidP="00F26260">
            <w:pPr>
              <w:tabs>
                <w:tab w:val="left" w:pos="5760"/>
              </w:tabs>
              <w:spacing w:after="0" w:line="240" w:lineRule="auto"/>
              <w:jc w:val="both"/>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 xml:space="preserve">(2-3 стихотворения по выбору, </w:t>
            </w:r>
            <w:r w:rsidRPr="004058AF">
              <w:rPr>
                <w:rFonts w:ascii="Times New Roman" w:hAnsi="Times New Roman"/>
                <w:bCs/>
                <w:color w:val="000000" w:themeColor="text1"/>
                <w:sz w:val="24"/>
                <w:szCs w:val="24"/>
              </w:rPr>
              <w:t>5-8 кл.</w:t>
            </w:r>
            <w:r w:rsidRPr="004058AF">
              <w:rPr>
                <w:rFonts w:ascii="Times New Roman" w:hAnsi="Times New Roman"/>
                <w:bCs/>
                <w:iCs/>
                <w:color w:val="000000" w:themeColor="text1"/>
                <w:sz w:val="24"/>
                <w:szCs w:val="24"/>
              </w:rPr>
              <w:t>)</w:t>
            </w: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Поэзия 20-50-х годов ХХ в.,</w:t>
            </w:r>
            <w:r w:rsidRPr="004058AF">
              <w:rPr>
                <w:rFonts w:ascii="Times New Roman" w:hAnsi="Times New Roman"/>
                <w:iCs/>
                <w:color w:val="000000" w:themeColor="text1"/>
                <w:sz w:val="24"/>
                <w:szCs w:val="24"/>
              </w:rPr>
              <w:t xml:space="preserve"> например:</w:t>
            </w:r>
          </w:p>
          <w:p w:rsidR="00B96CB3" w:rsidRPr="004058AF" w:rsidRDefault="00B96CB3" w:rsidP="00F26260">
            <w:pPr>
              <w:tabs>
                <w:tab w:val="left" w:pos="5760"/>
              </w:tabs>
              <w:spacing w:after="0" w:line="240" w:lineRule="auto"/>
              <w:jc w:val="both"/>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 xml:space="preserve">Б.Л.Пастернак, Н.А.Заболоцкий, Д.Хармс, </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Н.М.Олейников</w:t>
            </w:r>
            <w:r w:rsidRPr="004058AF">
              <w:rPr>
                <w:rFonts w:ascii="Times New Roman" w:hAnsi="Times New Roman"/>
                <w:iCs/>
                <w:color w:val="000000" w:themeColor="text1"/>
                <w:sz w:val="24"/>
                <w:szCs w:val="24"/>
              </w:rPr>
              <w:t xml:space="preserve"> и др.</w:t>
            </w:r>
          </w:p>
          <w:p w:rsidR="00B96CB3" w:rsidRPr="004058AF" w:rsidRDefault="00B96CB3" w:rsidP="00F26260">
            <w:pPr>
              <w:tabs>
                <w:tab w:val="left" w:pos="5760"/>
              </w:tabs>
              <w:spacing w:after="0" w:line="240" w:lineRule="auto"/>
              <w:jc w:val="center"/>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(3-4 стихотворения по выбору, 5-9 кл</w:t>
            </w:r>
            <w:r w:rsidRPr="004058AF">
              <w:rPr>
                <w:rFonts w:ascii="Times New Roman" w:hAnsi="Times New Roman"/>
                <w:iCs/>
                <w:color w:val="000000" w:themeColor="text1"/>
                <w:sz w:val="24"/>
                <w:szCs w:val="24"/>
              </w:rPr>
              <w:t>.</w:t>
            </w:r>
            <w:r w:rsidRPr="004058AF">
              <w:rPr>
                <w:rFonts w:ascii="Times New Roman" w:hAnsi="Times New Roman"/>
                <w:bCs/>
                <w:iCs/>
                <w:color w:val="000000" w:themeColor="text1"/>
                <w:sz w:val="24"/>
                <w:szCs w:val="24"/>
              </w:rPr>
              <w:t>)</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Проза о Великой Отечественной войне</w:t>
            </w:r>
            <w:r w:rsidRPr="004058AF">
              <w:rPr>
                <w:rFonts w:ascii="Times New Roman" w:hAnsi="Times New Roman"/>
                <w:iCs/>
                <w:color w:val="000000" w:themeColor="text1"/>
                <w:sz w:val="24"/>
                <w:szCs w:val="24"/>
              </w:rPr>
              <w:t>, например:</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М.А.Шолохов, В.Л.Кондратьев, В.О. Богомолов, Б.Л.Васильев,  В.В.Быков, В.П.Астафьев</w:t>
            </w:r>
            <w:r w:rsidRPr="004058AF">
              <w:rPr>
                <w:rFonts w:ascii="Times New Roman" w:hAnsi="Times New Roman"/>
                <w:iCs/>
                <w:color w:val="000000" w:themeColor="text1"/>
                <w:sz w:val="24"/>
                <w:szCs w:val="24"/>
              </w:rPr>
              <w:t xml:space="preserve"> и др.</w:t>
            </w:r>
          </w:p>
          <w:p w:rsidR="00B96CB3" w:rsidRPr="004058AF" w:rsidRDefault="00B96CB3" w:rsidP="00F26260">
            <w:pPr>
              <w:tabs>
                <w:tab w:val="left" w:pos="5760"/>
              </w:tabs>
              <w:spacing w:after="0" w:line="240" w:lineRule="auto"/>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(1-2 повести или рассказа – по выбору, 6-9 кл</w:t>
            </w:r>
            <w:r w:rsidRPr="004058AF">
              <w:rPr>
                <w:rFonts w:ascii="Times New Roman" w:hAnsi="Times New Roman"/>
                <w:iCs/>
                <w:color w:val="000000" w:themeColor="text1"/>
                <w:sz w:val="24"/>
                <w:szCs w:val="24"/>
              </w:rPr>
              <w:t>.</w:t>
            </w:r>
            <w:r w:rsidRPr="004058AF">
              <w:rPr>
                <w:rFonts w:ascii="Times New Roman" w:hAnsi="Times New Roman"/>
                <w:bCs/>
                <w:iCs/>
                <w:color w:val="000000" w:themeColor="text1"/>
                <w:sz w:val="24"/>
                <w:szCs w:val="24"/>
              </w:rPr>
              <w:t>)</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Художественная проза о человеке и природе, их взаимоотношениях</w:t>
            </w:r>
            <w:r w:rsidRPr="004058AF">
              <w:rPr>
                <w:rFonts w:ascii="Times New Roman" w:hAnsi="Times New Roman"/>
                <w:iCs/>
                <w:color w:val="000000" w:themeColor="text1"/>
                <w:sz w:val="24"/>
                <w:szCs w:val="24"/>
              </w:rPr>
              <w:t>, например:</w:t>
            </w:r>
          </w:p>
          <w:p w:rsidR="00B96CB3" w:rsidRPr="004058AF" w:rsidRDefault="00B96CB3" w:rsidP="00F26260">
            <w:pPr>
              <w:tabs>
                <w:tab w:val="left" w:pos="5760"/>
              </w:tabs>
              <w:spacing w:after="0" w:line="240" w:lineRule="auto"/>
              <w:jc w:val="center"/>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М.М.Пришвин,</w:t>
            </w: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К.Г.Паустовский</w:t>
            </w:r>
            <w:r w:rsidRPr="004058AF">
              <w:rPr>
                <w:rFonts w:ascii="Times New Roman" w:hAnsi="Times New Roman"/>
                <w:iCs/>
                <w:color w:val="000000" w:themeColor="text1"/>
                <w:sz w:val="24"/>
                <w:szCs w:val="24"/>
              </w:rPr>
              <w:t xml:space="preserve"> и др.</w:t>
            </w:r>
          </w:p>
          <w:p w:rsidR="00B96CB3" w:rsidRPr="004058AF" w:rsidRDefault="00B96CB3" w:rsidP="00F26260">
            <w:pPr>
              <w:tabs>
                <w:tab w:val="left" w:pos="5760"/>
              </w:tabs>
              <w:spacing w:after="0" w:line="240" w:lineRule="auto"/>
              <w:jc w:val="center"/>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(1-2 произведения – по выбору</w:t>
            </w:r>
            <w:r w:rsidRPr="004058AF">
              <w:rPr>
                <w:rFonts w:ascii="Times New Roman" w:hAnsi="Times New Roman"/>
                <w:iCs/>
                <w:color w:val="000000" w:themeColor="text1"/>
                <w:sz w:val="24"/>
                <w:szCs w:val="24"/>
              </w:rPr>
              <w:t>, 5-6 кл.</w:t>
            </w:r>
            <w:r w:rsidRPr="004058AF">
              <w:rPr>
                <w:rFonts w:ascii="Times New Roman" w:hAnsi="Times New Roman"/>
                <w:bCs/>
                <w:iCs/>
                <w:color w:val="000000" w:themeColor="text1"/>
                <w:sz w:val="24"/>
                <w:szCs w:val="24"/>
              </w:rPr>
              <w:t>)</w:t>
            </w: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Проза о детях</w:t>
            </w:r>
            <w:r w:rsidRPr="004058AF">
              <w:rPr>
                <w:rFonts w:ascii="Times New Roman" w:hAnsi="Times New Roman"/>
                <w:iCs/>
                <w:color w:val="000000" w:themeColor="text1"/>
                <w:sz w:val="24"/>
                <w:szCs w:val="24"/>
              </w:rPr>
              <w:t>, например:</w:t>
            </w:r>
          </w:p>
          <w:p w:rsidR="00B96CB3" w:rsidRPr="004058AF" w:rsidRDefault="00B96CB3" w:rsidP="00F26260">
            <w:pPr>
              <w:tabs>
                <w:tab w:val="left" w:pos="5760"/>
              </w:tabs>
              <w:spacing w:after="0" w:line="240" w:lineRule="auto"/>
              <w:jc w:val="both"/>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 xml:space="preserve">В.Г.Распутин, В.П.Астафьев, </w:t>
            </w:r>
            <w:r w:rsidRPr="004058AF">
              <w:rPr>
                <w:rFonts w:ascii="Times New Roman" w:hAnsi="Times New Roman"/>
                <w:bCs/>
                <w:iCs/>
                <w:color w:val="000000" w:themeColor="text1"/>
                <w:sz w:val="24"/>
                <w:szCs w:val="24"/>
              </w:rPr>
              <w:lastRenderedPageBreak/>
              <w:t>Ф.А.Искандер, Ю.И.Коваль,</w:t>
            </w: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Ю.П.Казаков, В.В.Голявкин</w:t>
            </w:r>
            <w:r w:rsidRPr="004058AF">
              <w:rPr>
                <w:rFonts w:ascii="Times New Roman" w:hAnsi="Times New Roman"/>
                <w:iCs/>
                <w:color w:val="000000" w:themeColor="text1"/>
                <w:sz w:val="24"/>
                <w:szCs w:val="24"/>
              </w:rPr>
              <w:t xml:space="preserve"> и др.</w:t>
            </w:r>
          </w:p>
          <w:p w:rsidR="00B96CB3" w:rsidRPr="004058AF" w:rsidRDefault="00B96CB3" w:rsidP="00F26260">
            <w:pPr>
              <w:tabs>
                <w:tab w:val="left" w:pos="5760"/>
              </w:tabs>
              <w:spacing w:after="0" w:line="240" w:lineRule="auto"/>
              <w:jc w:val="center"/>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(3-4 произведения по выбору</w:t>
            </w:r>
            <w:r w:rsidRPr="004058AF">
              <w:rPr>
                <w:rFonts w:ascii="Times New Roman" w:hAnsi="Times New Roman"/>
                <w:iCs/>
                <w:color w:val="000000" w:themeColor="text1"/>
                <w:sz w:val="24"/>
                <w:szCs w:val="24"/>
              </w:rPr>
              <w:t xml:space="preserve">, </w:t>
            </w:r>
            <w:r w:rsidRPr="004058AF">
              <w:rPr>
                <w:rFonts w:ascii="Times New Roman" w:hAnsi="Times New Roman"/>
                <w:bCs/>
                <w:iCs/>
                <w:color w:val="000000" w:themeColor="text1"/>
                <w:sz w:val="24"/>
                <w:szCs w:val="24"/>
              </w:rPr>
              <w:t>5-8 кл.)</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Поэзия 2-й половины ХХ в.</w:t>
            </w:r>
            <w:r w:rsidRPr="004058AF">
              <w:rPr>
                <w:rFonts w:ascii="Times New Roman" w:hAnsi="Times New Roman"/>
                <w:iCs/>
                <w:color w:val="000000" w:themeColor="text1"/>
                <w:sz w:val="24"/>
                <w:szCs w:val="24"/>
              </w:rPr>
              <w:t>, например:</w:t>
            </w:r>
          </w:p>
          <w:p w:rsidR="00B96CB3" w:rsidRPr="004058AF" w:rsidRDefault="00B96CB3" w:rsidP="00F26260">
            <w:pPr>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4058AF">
              <w:rPr>
                <w:rFonts w:ascii="Times New Roman" w:hAnsi="Times New Roman"/>
                <w:iCs/>
                <w:color w:val="000000" w:themeColor="text1"/>
                <w:sz w:val="24"/>
                <w:szCs w:val="24"/>
              </w:rPr>
              <w:t>и др.</w:t>
            </w:r>
          </w:p>
          <w:p w:rsidR="00B96CB3" w:rsidRPr="004058AF" w:rsidRDefault="00B96CB3" w:rsidP="00F26260">
            <w:pPr>
              <w:tabs>
                <w:tab w:val="left" w:pos="5760"/>
              </w:tabs>
              <w:spacing w:after="0" w:line="240" w:lineRule="auto"/>
              <w:jc w:val="center"/>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 xml:space="preserve"> (3-4 стихотворения по выбору, 5-9 кл.)</w:t>
            </w: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Проза русской эмиграции</w:t>
            </w:r>
            <w:r w:rsidRPr="004058AF">
              <w:rPr>
                <w:rFonts w:ascii="Times New Roman" w:hAnsi="Times New Roman"/>
                <w:iCs/>
                <w:color w:val="000000" w:themeColor="text1"/>
                <w:sz w:val="24"/>
                <w:szCs w:val="24"/>
              </w:rPr>
              <w:t>, например:</w:t>
            </w:r>
          </w:p>
          <w:p w:rsidR="00B96CB3" w:rsidRPr="004058AF" w:rsidRDefault="00B96CB3" w:rsidP="00F26260">
            <w:pPr>
              <w:tabs>
                <w:tab w:val="left" w:pos="5760"/>
              </w:tabs>
              <w:spacing w:after="0" w:line="240" w:lineRule="auto"/>
              <w:jc w:val="center"/>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И.С.Шмелев, В.В.Набоков,</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С.Д.Довлатов</w:t>
            </w:r>
            <w:r w:rsidRPr="004058AF">
              <w:rPr>
                <w:rFonts w:ascii="Times New Roman" w:hAnsi="Times New Roman"/>
                <w:iCs/>
                <w:color w:val="000000" w:themeColor="text1"/>
                <w:sz w:val="24"/>
                <w:szCs w:val="24"/>
              </w:rPr>
              <w:t xml:space="preserve"> и др.</w:t>
            </w:r>
          </w:p>
          <w:p w:rsidR="00B96CB3" w:rsidRPr="004058AF" w:rsidRDefault="00B96CB3" w:rsidP="00F26260">
            <w:pPr>
              <w:tabs>
                <w:tab w:val="left" w:pos="5760"/>
              </w:tabs>
              <w:spacing w:after="0" w:line="240" w:lineRule="auto"/>
              <w:jc w:val="center"/>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(1 произведение – по выбору, 5-9 кл.)</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iCs/>
                <w:color w:val="000000" w:themeColor="text1"/>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4058AF">
              <w:rPr>
                <w:rFonts w:ascii="Times New Roman" w:hAnsi="Times New Roman"/>
                <w:color w:val="000000" w:themeColor="text1"/>
                <w:sz w:val="24"/>
                <w:szCs w:val="24"/>
              </w:rPr>
              <w:t xml:space="preserve"> и др., например:</w:t>
            </w:r>
          </w:p>
          <w:p w:rsidR="00B96CB3" w:rsidRPr="004058AF" w:rsidRDefault="00B96CB3" w:rsidP="00F26260">
            <w:pPr>
              <w:spacing w:after="0" w:line="240" w:lineRule="auto"/>
              <w:rPr>
                <w:rFonts w:ascii="Times New Roman" w:hAnsi="Times New Roman"/>
                <w:bCs/>
                <w:iCs/>
                <w:color w:val="000000" w:themeColor="text1"/>
                <w:sz w:val="24"/>
                <w:szCs w:val="24"/>
              </w:rPr>
            </w:pPr>
            <w:r w:rsidRPr="004058AF">
              <w:rPr>
                <w:rFonts w:ascii="Times New Roman" w:hAnsi="Times New Roman"/>
                <w:iCs/>
                <w:color w:val="000000" w:themeColor="text1"/>
                <w:sz w:val="24"/>
                <w:szCs w:val="24"/>
              </w:rPr>
              <w:t xml:space="preserve">Н.Назаркин, А.Гиваргизов, Ю.Кузнецова, Д.Сабитова, Е.Мурашова, М.Аромштам, </w:t>
            </w:r>
            <w:r w:rsidRPr="004058AF">
              <w:rPr>
                <w:rFonts w:ascii="Times New Roman" w:hAnsi="Times New Roman"/>
                <w:iCs/>
                <w:color w:val="000000" w:themeColor="text1"/>
                <w:sz w:val="24"/>
                <w:szCs w:val="24"/>
              </w:rPr>
              <w:lastRenderedPageBreak/>
              <w:t xml:space="preserve">А.Петрова, С.Седов, С.Востоков , Э.Веркин, М.Аромштам, Н.Евдокимова, Н.Абгарян, М.Петросян, А.Жвалевский и Е.Пастернак, Ая Эн, Д.Вильке </w:t>
            </w:r>
            <w:r w:rsidRPr="004058AF">
              <w:rPr>
                <w:rFonts w:ascii="Times New Roman" w:hAnsi="Times New Roman"/>
                <w:bCs/>
                <w:iCs/>
                <w:color w:val="000000" w:themeColor="text1"/>
                <w:sz w:val="24"/>
                <w:szCs w:val="24"/>
              </w:rPr>
              <w:t>и др.</w:t>
            </w: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(1-2 произведения по выбору, 5-8 кл.)</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p>
        </w:tc>
      </w:tr>
      <w:tr w:rsidR="00B96CB3" w:rsidRPr="004058AF" w:rsidTr="00E210E1">
        <w:tc>
          <w:tcPr>
            <w:tcW w:w="10881" w:type="dxa"/>
            <w:gridSpan w:val="3"/>
          </w:tcPr>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r w:rsidRPr="004058AF">
              <w:rPr>
                <w:rFonts w:ascii="Times New Roman" w:hAnsi="Times New Roman"/>
                <w:bCs/>
                <w:color w:val="000000" w:themeColor="text1"/>
                <w:sz w:val="24"/>
                <w:szCs w:val="24"/>
              </w:rPr>
              <w:lastRenderedPageBreak/>
              <w:t xml:space="preserve">Литература народов России </w:t>
            </w:r>
          </w:p>
        </w:tc>
      </w:tr>
      <w:tr w:rsidR="00B96CB3" w:rsidRPr="004058AF" w:rsidTr="00E210E1">
        <w:tc>
          <w:tcPr>
            <w:tcW w:w="2518" w:type="dxa"/>
          </w:tcPr>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tc>
        <w:tc>
          <w:tcPr>
            <w:tcW w:w="4536" w:type="dxa"/>
          </w:tcPr>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p>
        </w:tc>
        <w:tc>
          <w:tcPr>
            <w:tcW w:w="3827" w:type="dxa"/>
          </w:tcPr>
          <w:p w:rsidR="00B96CB3" w:rsidRPr="004058AF" w:rsidRDefault="00B96CB3" w:rsidP="00F26260">
            <w:pPr>
              <w:tabs>
                <w:tab w:val="left" w:pos="5760"/>
              </w:tabs>
              <w:spacing w:after="0" w:line="240" w:lineRule="auto"/>
              <w:jc w:val="both"/>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Г.Тукай, М.Карим,</w:t>
            </w:r>
          </w:p>
          <w:p w:rsidR="00B96CB3" w:rsidRPr="004058AF" w:rsidRDefault="00B96CB3" w:rsidP="00F26260">
            <w:pPr>
              <w:tabs>
                <w:tab w:val="left" w:pos="5760"/>
              </w:tabs>
              <w:spacing w:after="0" w:line="240" w:lineRule="auto"/>
              <w:jc w:val="both"/>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К.Кулиев, Р.Гамзатов</w:t>
            </w:r>
            <w:r w:rsidRPr="004058AF">
              <w:rPr>
                <w:rFonts w:ascii="Times New Roman" w:hAnsi="Times New Roman"/>
                <w:iCs/>
                <w:color w:val="000000" w:themeColor="text1"/>
                <w:sz w:val="24"/>
                <w:szCs w:val="24"/>
              </w:rPr>
              <w:t xml:space="preserve"> и др.</w:t>
            </w:r>
          </w:p>
          <w:p w:rsidR="00B96CB3" w:rsidRPr="004058AF" w:rsidRDefault="00B96CB3" w:rsidP="00F26260">
            <w:pPr>
              <w:tabs>
                <w:tab w:val="left" w:pos="5760"/>
              </w:tabs>
              <w:spacing w:after="0" w:line="240" w:lineRule="auto"/>
              <w:jc w:val="both"/>
              <w:rPr>
                <w:rFonts w:ascii="Times New Roman" w:hAnsi="Times New Roman"/>
                <w:bCs/>
                <w:iCs/>
                <w:color w:val="000000" w:themeColor="text1"/>
                <w:sz w:val="24"/>
                <w:szCs w:val="24"/>
              </w:rPr>
            </w:pPr>
            <w:r w:rsidRPr="004058AF">
              <w:rPr>
                <w:rFonts w:ascii="Times New Roman" w:hAnsi="Times New Roman"/>
                <w:bCs/>
                <w:iCs/>
                <w:color w:val="000000" w:themeColor="text1"/>
                <w:sz w:val="24"/>
                <w:szCs w:val="24"/>
              </w:rPr>
              <w:t>(1 произведение по выбору,</w:t>
            </w:r>
          </w:p>
          <w:p w:rsidR="00B96CB3" w:rsidRPr="004058AF" w:rsidRDefault="00B96CB3" w:rsidP="00F26260">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Cs/>
                <w:iCs/>
                <w:color w:val="000000" w:themeColor="text1"/>
                <w:sz w:val="24"/>
                <w:szCs w:val="24"/>
              </w:rPr>
            </w:pPr>
            <w:r w:rsidRPr="004058AF">
              <w:rPr>
                <w:rFonts w:ascii="Times New Roman" w:hAnsi="Times New Roman"/>
                <w:bCs/>
                <w:color w:val="000000" w:themeColor="text1"/>
                <w:sz w:val="24"/>
                <w:szCs w:val="24"/>
              </w:rPr>
              <w:t>5-9 кл.</w:t>
            </w:r>
            <w:r w:rsidRPr="004058AF">
              <w:rPr>
                <w:rFonts w:ascii="Times New Roman" w:hAnsi="Times New Roman"/>
                <w:bCs/>
                <w:iCs/>
                <w:color w:val="000000" w:themeColor="text1"/>
                <w:sz w:val="24"/>
                <w:szCs w:val="24"/>
              </w:rPr>
              <w:t>)</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p>
        </w:tc>
      </w:tr>
      <w:tr w:rsidR="00B96CB3" w:rsidRPr="004058AF" w:rsidTr="00E210E1">
        <w:tc>
          <w:tcPr>
            <w:tcW w:w="10881" w:type="dxa"/>
            <w:gridSpan w:val="3"/>
          </w:tcPr>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r w:rsidRPr="004058AF">
              <w:rPr>
                <w:rFonts w:ascii="Times New Roman" w:hAnsi="Times New Roman"/>
                <w:bCs/>
                <w:color w:val="000000" w:themeColor="text1"/>
                <w:sz w:val="24"/>
                <w:szCs w:val="24"/>
              </w:rPr>
              <w:t>Зарубежная литература</w:t>
            </w:r>
          </w:p>
        </w:tc>
      </w:tr>
      <w:tr w:rsidR="00B96CB3" w:rsidRPr="004058AF" w:rsidTr="00E210E1">
        <w:tc>
          <w:tcPr>
            <w:tcW w:w="2518" w:type="dxa"/>
          </w:tcPr>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tc>
        <w:tc>
          <w:tcPr>
            <w:tcW w:w="4536" w:type="dxa"/>
          </w:tcPr>
          <w:p w:rsidR="00B96CB3" w:rsidRPr="004058AF" w:rsidRDefault="00B96CB3" w:rsidP="00F26260">
            <w:pPr>
              <w:tabs>
                <w:tab w:val="left" w:pos="5760"/>
              </w:tabs>
              <w:spacing w:after="0" w:line="240" w:lineRule="auto"/>
              <w:rPr>
                <w:rFonts w:ascii="Times New Roman" w:hAnsi="Times New Roman"/>
                <w:bCs/>
                <w:iCs/>
                <w:color w:val="000000" w:themeColor="text1"/>
                <w:sz w:val="24"/>
                <w:szCs w:val="24"/>
              </w:rPr>
            </w:pPr>
            <w:r w:rsidRPr="004058AF">
              <w:rPr>
                <w:rFonts w:ascii="Times New Roman" w:hAnsi="Times New Roman"/>
                <w:bCs/>
                <w:color w:val="000000" w:themeColor="text1"/>
                <w:sz w:val="24"/>
                <w:szCs w:val="24"/>
              </w:rPr>
              <w:t>Гомер</w:t>
            </w:r>
            <w:r w:rsidRPr="004058AF">
              <w:rPr>
                <w:rFonts w:ascii="Times New Roman" w:hAnsi="Times New Roman"/>
                <w:iCs/>
                <w:color w:val="000000" w:themeColor="text1"/>
                <w:sz w:val="24"/>
                <w:szCs w:val="24"/>
              </w:rPr>
              <w:t xml:space="preserve">«Илиада» (или «Одиссея») </w:t>
            </w:r>
            <w:r w:rsidRPr="004058AF">
              <w:rPr>
                <w:rFonts w:ascii="Times New Roman" w:hAnsi="Times New Roman"/>
                <w:bCs/>
                <w:iCs/>
                <w:color w:val="000000" w:themeColor="text1"/>
                <w:sz w:val="24"/>
                <w:szCs w:val="24"/>
              </w:rPr>
              <w:t>(фрагменты по выбору)</w:t>
            </w: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(6-8 кл.)</w:t>
            </w: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kern w:val="36"/>
                <w:sz w:val="24"/>
                <w:szCs w:val="24"/>
              </w:rPr>
            </w:pPr>
          </w:p>
          <w:p w:rsidR="00B96CB3" w:rsidRPr="004058AF" w:rsidRDefault="00B96CB3" w:rsidP="00F26260">
            <w:pPr>
              <w:tabs>
                <w:tab w:val="left" w:pos="5760"/>
              </w:tabs>
              <w:spacing w:after="0" w:line="240" w:lineRule="auto"/>
              <w:rPr>
                <w:rFonts w:ascii="Times New Roman" w:hAnsi="Times New Roman"/>
                <w:bCs/>
                <w:iCs/>
                <w:color w:val="000000" w:themeColor="text1"/>
                <w:sz w:val="24"/>
                <w:szCs w:val="24"/>
              </w:rPr>
            </w:pPr>
            <w:r w:rsidRPr="004058AF">
              <w:rPr>
                <w:rFonts w:ascii="Times New Roman" w:hAnsi="Times New Roman"/>
                <w:bCs/>
                <w:color w:val="000000" w:themeColor="text1"/>
                <w:sz w:val="24"/>
                <w:szCs w:val="24"/>
              </w:rPr>
              <w:t xml:space="preserve">Данте. </w:t>
            </w:r>
            <w:r w:rsidRPr="004058AF">
              <w:rPr>
                <w:rFonts w:ascii="Times New Roman" w:hAnsi="Times New Roman"/>
                <w:iCs/>
                <w:color w:val="000000" w:themeColor="text1"/>
                <w:sz w:val="24"/>
                <w:szCs w:val="24"/>
              </w:rPr>
              <w:t>«Божественная комедия»</w:t>
            </w:r>
            <w:r w:rsidRPr="004058AF">
              <w:rPr>
                <w:rFonts w:ascii="Times New Roman" w:hAnsi="Times New Roman"/>
                <w:bCs/>
                <w:iCs/>
                <w:color w:val="000000" w:themeColor="text1"/>
                <w:sz w:val="24"/>
                <w:szCs w:val="24"/>
              </w:rPr>
              <w:t xml:space="preserve"> (фрагменты по выбору)</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(9 кл.)</w:t>
            </w:r>
          </w:p>
          <w:p w:rsidR="00B96CB3" w:rsidRPr="004058AF" w:rsidRDefault="00B96CB3" w:rsidP="00F26260">
            <w:pPr>
              <w:tabs>
                <w:tab w:val="left" w:pos="5760"/>
              </w:tabs>
              <w:spacing w:after="0" w:line="240" w:lineRule="auto"/>
              <w:rPr>
                <w:rFonts w:ascii="Times New Roman" w:hAnsi="Times New Roman"/>
                <w:bCs/>
                <w:i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М. де Сервантес </w:t>
            </w:r>
            <w:r w:rsidRPr="004058AF">
              <w:rPr>
                <w:rFonts w:ascii="Times New Roman" w:hAnsi="Times New Roman"/>
                <w:iCs/>
                <w:color w:val="000000" w:themeColor="text1"/>
                <w:sz w:val="24"/>
                <w:szCs w:val="24"/>
              </w:rPr>
              <w:t xml:space="preserve">«Дон Кихот» </w:t>
            </w:r>
            <w:r w:rsidRPr="004058AF">
              <w:rPr>
                <w:rFonts w:ascii="Times New Roman" w:hAnsi="Times New Roman"/>
                <w:bCs/>
                <w:iCs/>
                <w:color w:val="000000" w:themeColor="text1"/>
                <w:sz w:val="24"/>
                <w:szCs w:val="24"/>
              </w:rPr>
              <w:t>(главы по выбору</w:t>
            </w:r>
            <w:r w:rsidRPr="004058AF">
              <w:rPr>
                <w:rFonts w:ascii="Times New Roman" w:hAnsi="Times New Roman"/>
                <w:color w:val="000000" w:themeColor="text1"/>
                <w:sz w:val="24"/>
                <w:szCs w:val="24"/>
              </w:rPr>
              <w:t>)</w:t>
            </w:r>
          </w:p>
          <w:p w:rsidR="00B96CB3" w:rsidRPr="004058AF" w:rsidRDefault="00B96CB3" w:rsidP="00F26260">
            <w:pPr>
              <w:tabs>
                <w:tab w:val="left" w:pos="5760"/>
              </w:tabs>
              <w:spacing w:after="0" w:line="240" w:lineRule="auto"/>
              <w:rPr>
                <w:rFonts w:ascii="Times New Roman" w:hAnsi="Times New Roman"/>
                <w:bCs/>
                <w:color w:val="000000" w:themeColor="text1"/>
                <w:kern w:val="36"/>
                <w:sz w:val="24"/>
                <w:szCs w:val="24"/>
              </w:rPr>
            </w:pPr>
            <w:r w:rsidRPr="004058AF">
              <w:rPr>
                <w:rFonts w:ascii="Times New Roman" w:hAnsi="Times New Roman"/>
                <w:iCs/>
                <w:color w:val="000000" w:themeColor="text1"/>
                <w:sz w:val="24"/>
                <w:szCs w:val="24"/>
              </w:rPr>
              <w:t>(7-8 кл.)</w:t>
            </w:r>
          </w:p>
        </w:tc>
        <w:tc>
          <w:tcPr>
            <w:tcW w:w="3827" w:type="dxa"/>
          </w:tcPr>
          <w:p w:rsidR="00B96CB3" w:rsidRPr="004058AF" w:rsidRDefault="00B96CB3" w:rsidP="00F26260">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color w:val="000000" w:themeColor="text1"/>
                <w:sz w:val="24"/>
                <w:szCs w:val="24"/>
              </w:rPr>
            </w:pPr>
            <w:r w:rsidRPr="004058AF">
              <w:rPr>
                <w:rFonts w:ascii="Times New Roman" w:hAnsi="Times New Roman"/>
                <w:iCs/>
                <w:color w:val="000000" w:themeColor="text1"/>
                <w:sz w:val="24"/>
                <w:szCs w:val="24"/>
              </w:rPr>
              <w:t>Зарубежный фольклорлегенды, баллады, саги, песни</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(2-3 произведения по выбору, 5-7 кл.)</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p>
        </w:tc>
      </w:tr>
      <w:tr w:rsidR="00B96CB3" w:rsidRPr="004058AF" w:rsidTr="00E210E1">
        <w:tc>
          <w:tcPr>
            <w:tcW w:w="2518" w:type="dxa"/>
          </w:tcPr>
          <w:p w:rsidR="00B96CB3" w:rsidRPr="004058AF" w:rsidRDefault="00B96CB3" w:rsidP="00F26260">
            <w:pPr>
              <w:tabs>
                <w:tab w:val="left" w:pos="5760"/>
              </w:tabs>
              <w:spacing w:after="0" w:line="240" w:lineRule="auto"/>
              <w:jc w:val="both"/>
              <w:outlineLvl w:val="0"/>
              <w:rPr>
                <w:rFonts w:ascii="Times New Roman" w:hAnsi="Times New Roman"/>
                <w:color w:val="000000" w:themeColor="text1"/>
                <w:sz w:val="24"/>
                <w:szCs w:val="24"/>
              </w:rPr>
            </w:pPr>
            <w:r w:rsidRPr="004058AF">
              <w:rPr>
                <w:rFonts w:ascii="Times New Roman" w:hAnsi="Times New Roman"/>
                <w:bCs/>
                <w:color w:val="000000" w:themeColor="text1"/>
                <w:sz w:val="24"/>
                <w:szCs w:val="24"/>
              </w:rPr>
              <w:t>В.Шекспир</w:t>
            </w:r>
            <w:r w:rsidRPr="004058AF">
              <w:rPr>
                <w:rFonts w:ascii="Times New Roman" w:hAnsi="Times New Roman"/>
                <w:color w:val="000000" w:themeColor="text1"/>
                <w:sz w:val="24"/>
                <w:szCs w:val="24"/>
              </w:rPr>
              <w:t xml:space="preserve"> «Ромео и Джульетта» (1594 – 1595). </w:t>
            </w:r>
          </w:p>
          <w:p w:rsidR="00B96CB3" w:rsidRPr="004058AF" w:rsidRDefault="00B96CB3" w:rsidP="00F26260">
            <w:pPr>
              <w:tabs>
                <w:tab w:val="left" w:pos="5760"/>
              </w:tabs>
              <w:spacing w:after="0" w:line="240" w:lineRule="auto"/>
              <w:jc w:val="both"/>
              <w:outlineLvl w:val="0"/>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(8-9 кл.)</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tc>
        <w:tc>
          <w:tcPr>
            <w:tcW w:w="4536" w:type="dxa"/>
          </w:tcPr>
          <w:p w:rsidR="00B96CB3" w:rsidRPr="004058AF" w:rsidRDefault="00B96CB3" w:rsidP="00F26260">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Cs/>
                <w:color w:val="000000" w:themeColor="text1"/>
              </w:rPr>
            </w:pPr>
            <w:r w:rsidRPr="004058AF">
              <w:rPr>
                <w:rFonts w:ascii="Times New Roman" w:hAnsi="Times New Roman"/>
                <w:bCs/>
                <w:iCs/>
                <w:color w:val="000000" w:themeColor="text1"/>
              </w:rPr>
              <w:t>1–2 сонета по выбору,  например</w:t>
            </w:r>
            <w:r w:rsidRPr="004058AF">
              <w:rPr>
                <w:rFonts w:ascii="Times New Roman" w:hAnsi="Times New Roman"/>
                <w:bCs/>
                <w:color w:val="000000" w:themeColor="text1"/>
              </w:rPr>
              <w:t xml:space="preserve">: </w:t>
            </w:r>
          </w:p>
          <w:p w:rsidR="00B96CB3" w:rsidRPr="004058AF" w:rsidRDefault="00B96CB3" w:rsidP="00F26260">
            <w:pPr>
              <w:pStyle w:val="a7"/>
              <w:keepNext/>
              <w:keepLines/>
              <w:tabs>
                <w:tab w:val="left" w:pos="5760"/>
              </w:tabs>
              <w:spacing w:before="0" w:beforeAutospacing="0" w:after="0" w:afterAutospacing="0"/>
              <w:outlineLvl w:val="7"/>
              <w:rPr>
                <w:rFonts w:ascii="Times New Roman" w:hAnsi="Times New Roman"/>
                <w:iCs/>
                <w:color w:val="000000" w:themeColor="text1"/>
                <w:lang w:bidi="he-IL"/>
              </w:rPr>
            </w:pPr>
            <w:r w:rsidRPr="004058AF">
              <w:rPr>
                <w:rFonts w:ascii="Times New Roman" w:hAnsi="Times New Roman"/>
                <w:iCs/>
                <w:color w:val="000000" w:themeColor="text1"/>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B96CB3" w:rsidRPr="004058AF" w:rsidRDefault="00B96CB3" w:rsidP="00F26260">
            <w:pPr>
              <w:pStyle w:val="a7"/>
              <w:keepNext/>
              <w:keepLines/>
              <w:tabs>
                <w:tab w:val="left" w:pos="5760"/>
              </w:tabs>
              <w:spacing w:before="0" w:beforeAutospacing="0" w:after="0" w:afterAutospacing="0"/>
              <w:outlineLvl w:val="7"/>
              <w:rPr>
                <w:rFonts w:ascii="Times New Roman" w:hAnsi="Times New Roman"/>
                <w:bCs/>
                <w:color w:val="000000" w:themeColor="text1"/>
              </w:rPr>
            </w:pPr>
            <w:r w:rsidRPr="004058AF">
              <w:rPr>
                <w:rFonts w:ascii="Times New Roman" w:hAnsi="Times New Roman"/>
                <w:bCs/>
                <w:color w:val="000000" w:themeColor="text1"/>
                <w:lang w:bidi="he-IL"/>
              </w:rPr>
              <w:t>(7-8 кл.)</w:t>
            </w:r>
          </w:p>
        </w:tc>
        <w:tc>
          <w:tcPr>
            <w:tcW w:w="3827" w:type="dxa"/>
          </w:tcPr>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tc>
      </w:tr>
      <w:tr w:rsidR="00B96CB3" w:rsidRPr="004058AF" w:rsidTr="00E210E1">
        <w:tc>
          <w:tcPr>
            <w:tcW w:w="2518" w:type="dxa"/>
          </w:tcPr>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А. де Сент-Экзюпери </w:t>
            </w:r>
            <w:r w:rsidRPr="004058AF">
              <w:rPr>
                <w:rFonts w:ascii="Times New Roman" w:hAnsi="Times New Roman"/>
                <w:color w:val="000000" w:themeColor="text1"/>
                <w:sz w:val="24"/>
                <w:szCs w:val="24"/>
              </w:rPr>
              <w:t>«Маленький принц» (1943)</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(6-7 кл.)</w:t>
            </w:r>
          </w:p>
        </w:tc>
        <w:tc>
          <w:tcPr>
            <w:tcW w:w="4536" w:type="dxa"/>
          </w:tcPr>
          <w:p w:rsidR="00B96CB3" w:rsidRPr="004058AF" w:rsidRDefault="00B96CB3" w:rsidP="00F2626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Cs/>
                <w:iCs/>
                <w:color w:val="000000" w:themeColor="text1"/>
                <w:sz w:val="24"/>
                <w:szCs w:val="24"/>
              </w:rPr>
            </w:pPr>
            <w:r w:rsidRPr="004058AF">
              <w:rPr>
                <w:rFonts w:ascii="Times New Roman" w:hAnsi="Times New Roman"/>
                <w:bCs/>
                <w:color w:val="000000" w:themeColor="text1"/>
                <w:sz w:val="24"/>
                <w:szCs w:val="24"/>
              </w:rPr>
              <w:lastRenderedPageBreak/>
              <w:t xml:space="preserve">Д.Дефо </w:t>
            </w:r>
            <w:r w:rsidRPr="004058AF">
              <w:rPr>
                <w:rFonts w:ascii="Times New Roman" w:hAnsi="Times New Roman"/>
                <w:iCs/>
                <w:color w:val="000000" w:themeColor="text1"/>
                <w:sz w:val="24"/>
                <w:szCs w:val="24"/>
              </w:rPr>
              <w:t xml:space="preserve">«Робинзон Крузо» </w:t>
            </w:r>
            <w:r w:rsidRPr="004058AF">
              <w:rPr>
                <w:rFonts w:ascii="Times New Roman" w:hAnsi="Times New Roman"/>
                <w:bCs/>
                <w:iCs/>
                <w:color w:val="000000" w:themeColor="text1"/>
                <w:sz w:val="24"/>
                <w:szCs w:val="24"/>
              </w:rPr>
              <w:t>(главы по выбору)</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lastRenderedPageBreak/>
              <w:t>( 6-7 кл.)</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iCs/>
                <w:color w:val="000000" w:themeColor="text1"/>
                <w:sz w:val="24"/>
                <w:szCs w:val="24"/>
              </w:rPr>
            </w:pPr>
            <w:r w:rsidRPr="004058AF">
              <w:rPr>
                <w:rFonts w:ascii="Times New Roman" w:hAnsi="Times New Roman"/>
                <w:bCs/>
                <w:color w:val="000000" w:themeColor="text1"/>
                <w:sz w:val="24"/>
                <w:szCs w:val="24"/>
              </w:rPr>
              <w:t xml:space="preserve">Дж. Свифт </w:t>
            </w:r>
            <w:r w:rsidRPr="004058AF">
              <w:rPr>
                <w:rFonts w:ascii="Times New Roman" w:hAnsi="Times New Roman"/>
                <w:iCs/>
                <w:color w:val="000000" w:themeColor="text1"/>
                <w:sz w:val="24"/>
                <w:szCs w:val="24"/>
              </w:rPr>
              <w:t>«Путешествия Гулливера»</w:t>
            </w:r>
            <w:r w:rsidRPr="004058AF">
              <w:rPr>
                <w:rFonts w:ascii="Times New Roman" w:hAnsi="Times New Roman"/>
                <w:bCs/>
                <w:iCs/>
                <w:color w:val="000000" w:themeColor="text1"/>
                <w:sz w:val="24"/>
                <w:szCs w:val="24"/>
              </w:rPr>
              <w:t xml:space="preserve"> (фрагменты по выбору)</w:t>
            </w: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(6-7 кл.)</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iCs/>
                <w:color w:val="000000" w:themeColor="text1"/>
                <w:sz w:val="24"/>
                <w:szCs w:val="24"/>
              </w:rPr>
            </w:pPr>
            <w:r w:rsidRPr="004058AF">
              <w:rPr>
                <w:rFonts w:ascii="Times New Roman" w:hAnsi="Times New Roman"/>
                <w:bCs/>
                <w:color w:val="000000" w:themeColor="text1"/>
                <w:sz w:val="24"/>
                <w:szCs w:val="24"/>
              </w:rPr>
              <w:t>Ж-Б. Мольер</w:t>
            </w:r>
            <w:r w:rsidRPr="004058AF">
              <w:rPr>
                <w:rFonts w:ascii="Times New Roman" w:hAnsi="Times New Roman"/>
                <w:iCs/>
                <w:color w:val="000000" w:themeColor="text1"/>
                <w:sz w:val="24"/>
                <w:szCs w:val="24"/>
              </w:rPr>
              <w:t xml:space="preserve"> Комедии</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xml:space="preserve">- 1 по выбору, например: </w:t>
            </w:r>
            <w:r w:rsidRPr="004058AF">
              <w:rPr>
                <w:rFonts w:ascii="Times New Roman" w:hAnsi="Times New Roman"/>
                <w:iCs/>
                <w:color w:val="000000" w:themeColor="text1"/>
                <w:sz w:val="24"/>
                <w:szCs w:val="24"/>
              </w:rPr>
              <w:t>«Тартюф, или Обманщик» (1664),«Мещанин во дворянстве» (1670).</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(8-9 кл.)</w:t>
            </w: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iCs/>
                <w:color w:val="000000" w:themeColor="text1"/>
                <w:sz w:val="24"/>
                <w:szCs w:val="24"/>
              </w:rPr>
            </w:pPr>
            <w:r w:rsidRPr="004058AF">
              <w:rPr>
                <w:rFonts w:ascii="Times New Roman" w:hAnsi="Times New Roman"/>
                <w:bCs/>
                <w:color w:val="000000" w:themeColor="text1"/>
                <w:sz w:val="24"/>
                <w:szCs w:val="24"/>
              </w:rPr>
              <w:t xml:space="preserve">И.-В. Гете </w:t>
            </w:r>
            <w:r w:rsidRPr="004058AF">
              <w:rPr>
                <w:rFonts w:ascii="Times New Roman" w:hAnsi="Times New Roman"/>
                <w:iCs/>
                <w:color w:val="000000" w:themeColor="text1"/>
                <w:sz w:val="24"/>
                <w:szCs w:val="24"/>
              </w:rPr>
              <w:t>«Фауст» (1774 – 1832)</w:t>
            </w:r>
            <w:r w:rsidRPr="004058AF">
              <w:rPr>
                <w:rFonts w:ascii="Times New Roman" w:hAnsi="Times New Roman"/>
                <w:bCs/>
                <w:iCs/>
                <w:color w:val="000000" w:themeColor="text1"/>
                <w:sz w:val="24"/>
                <w:szCs w:val="24"/>
              </w:rPr>
              <w:t xml:space="preserve"> (фрагменты по выбору) </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( 9-10 кл.)</w:t>
            </w:r>
          </w:p>
          <w:p w:rsidR="00B96CB3" w:rsidRPr="004058AF" w:rsidRDefault="00B96CB3" w:rsidP="00F26260">
            <w:pPr>
              <w:tabs>
                <w:tab w:val="left" w:pos="5760"/>
              </w:tabs>
              <w:spacing w:after="0" w:line="240" w:lineRule="auto"/>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iCs/>
                <w:color w:val="000000" w:themeColor="text1"/>
                <w:sz w:val="24"/>
                <w:szCs w:val="24"/>
              </w:rPr>
            </w:pPr>
            <w:r w:rsidRPr="004058AF">
              <w:rPr>
                <w:rFonts w:ascii="Times New Roman" w:hAnsi="Times New Roman"/>
                <w:bCs/>
                <w:color w:val="000000" w:themeColor="text1"/>
                <w:sz w:val="24"/>
                <w:szCs w:val="24"/>
              </w:rPr>
              <w:t>Г.Х.Андерсен</w:t>
            </w:r>
            <w:r w:rsidRPr="004058AF">
              <w:rPr>
                <w:rFonts w:ascii="Times New Roman" w:hAnsi="Times New Roman"/>
                <w:iCs/>
                <w:color w:val="000000" w:themeColor="text1"/>
                <w:sz w:val="24"/>
                <w:szCs w:val="24"/>
              </w:rPr>
              <w:t>Сказки</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xml:space="preserve">- 1 по выбору, например: </w:t>
            </w:r>
            <w:r w:rsidRPr="004058AF">
              <w:rPr>
                <w:rFonts w:ascii="Times New Roman" w:hAnsi="Times New Roman"/>
                <w:iCs/>
                <w:color w:val="000000" w:themeColor="text1"/>
                <w:sz w:val="24"/>
                <w:szCs w:val="24"/>
              </w:rPr>
              <w:t>«Стойкий оловянный солдатик» (1838), «Гадкий утенок» (1843).</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(5 кл.) </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Дж. Г. Байрон </w:t>
            </w:r>
          </w:p>
          <w:p w:rsidR="00B96CB3" w:rsidRPr="004058AF" w:rsidRDefault="00B96CB3" w:rsidP="00F26260">
            <w:pPr>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- 1 стихотворение по выбору, например</w:t>
            </w:r>
            <w:r w:rsidRPr="004058AF">
              <w:rPr>
                <w:rFonts w:ascii="Times New Roman" w:hAnsi="Times New Roman"/>
                <w:iCs/>
                <w:color w:val="000000" w:themeColor="text1"/>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r w:rsidRPr="004058AF">
              <w:rPr>
                <w:rFonts w:ascii="Times New Roman" w:hAnsi="Times New Roman"/>
                <w:bCs/>
                <w:iCs/>
                <w:color w:val="000000" w:themeColor="text1"/>
                <w:sz w:val="24"/>
                <w:szCs w:val="24"/>
              </w:rPr>
              <w:t xml:space="preserve">- фрагменты одной из поэм по выбору, например: </w:t>
            </w:r>
            <w:r w:rsidRPr="004058AF">
              <w:rPr>
                <w:rFonts w:ascii="Times New Roman" w:hAnsi="Times New Roman"/>
                <w:iCs/>
                <w:color w:val="000000" w:themeColor="text1"/>
                <w:sz w:val="24"/>
                <w:szCs w:val="24"/>
              </w:rPr>
              <w:t xml:space="preserve">«Паломничество Чайльд Гарольда» (1809 – 1811) (пер. В. Левика).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(9 кл.)</w:t>
            </w:r>
          </w:p>
          <w:p w:rsidR="00B96CB3" w:rsidRPr="004058AF" w:rsidRDefault="00B96CB3" w:rsidP="00F26260">
            <w:pPr>
              <w:tabs>
                <w:tab w:val="left" w:pos="5760"/>
              </w:tabs>
              <w:spacing w:after="0" w:line="240" w:lineRule="auto"/>
              <w:rPr>
                <w:rFonts w:ascii="Times New Roman" w:hAnsi="Times New Roman"/>
                <w:iCs/>
                <w:color w:val="000000" w:themeColor="text1"/>
                <w:sz w:val="24"/>
                <w:szCs w:val="24"/>
              </w:rPr>
            </w:pPr>
          </w:p>
          <w:p w:rsidR="00B96CB3" w:rsidRPr="004058AF" w:rsidRDefault="00B96CB3" w:rsidP="00F26260">
            <w:pPr>
              <w:pStyle w:val="a7"/>
              <w:tabs>
                <w:tab w:val="left" w:pos="5760"/>
              </w:tabs>
              <w:spacing w:before="0" w:beforeAutospacing="0" w:after="0" w:afterAutospacing="0"/>
              <w:rPr>
                <w:rFonts w:ascii="Times New Roman" w:hAnsi="Times New Roman"/>
                <w:bCs/>
                <w:iCs/>
                <w:color w:val="000000" w:themeColor="text1"/>
              </w:rPr>
            </w:pPr>
          </w:p>
        </w:tc>
        <w:tc>
          <w:tcPr>
            <w:tcW w:w="3827" w:type="dxa"/>
          </w:tcPr>
          <w:p w:rsidR="00B96CB3" w:rsidRPr="004058AF" w:rsidRDefault="00B96CB3" w:rsidP="00F26260">
            <w:pPr>
              <w:spacing w:after="0" w:line="240" w:lineRule="auto"/>
              <w:rPr>
                <w:rFonts w:ascii="Times New Roman" w:hAnsi="Times New Roman"/>
                <w:iCs/>
                <w:color w:val="000000" w:themeColor="text1"/>
                <w:sz w:val="24"/>
                <w:szCs w:val="24"/>
              </w:rPr>
            </w:pPr>
            <w:r w:rsidRPr="004058AF">
              <w:rPr>
                <w:rFonts w:ascii="Times New Roman" w:hAnsi="Times New Roman"/>
                <w:iCs/>
                <w:color w:val="000000" w:themeColor="text1"/>
                <w:sz w:val="24"/>
                <w:szCs w:val="24"/>
              </w:rPr>
              <w:lastRenderedPageBreak/>
              <w:t xml:space="preserve">Зарубежная сказочная и фантастическая проза, </w:t>
            </w:r>
            <w:r w:rsidRPr="004058AF">
              <w:rPr>
                <w:rFonts w:ascii="Times New Roman" w:hAnsi="Times New Roman"/>
                <w:iCs/>
                <w:color w:val="000000" w:themeColor="text1"/>
                <w:sz w:val="24"/>
                <w:szCs w:val="24"/>
              </w:rPr>
              <w:lastRenderedPageBreak/>
              <w:t>например:</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Ш.Перро, В.Гауф, Э.Т.А. Гофман, Бр.Гримм,</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Л.Кэрролл, Л.Ф.Баум, Д.М. Барри, Д.Родари, М.Энде, Д.Р.Р.Толкиен, К.Льюис</w:t>
            </w:r>
            <w:r w:rsidRPr="004058AF">
              <w:rPr>
                <w:rFonts w:ascii="Times New Roman" w:hAnsi="Times New Roman"/>
                <w:color w:val="000000" w:themeColor="text1"/>
                <w:sz w:val="24"/>
                <w:szCs w:val="24"/>
              </w:rPr>
              <w:t xml:space="preserve"> и др.</w:t>
            </w:r>
          </w:p>
          <w:p w:rsidR="00B96CB3" w:rsidRPr="004058AF" w:rsidRDefault="00B96CB3" w:rsidP="00F26260">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(2-3 произведения по выбору, 5-6 кл.)</w:t>
            </w: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 xml:space="preserve">Зарубежная новеллистика, например: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П.Мериме, Э. По, О`Генри, О.Уайльд, А.К.Дойл, Джером К. Джером, У.Сароян, </w:t>
            </w:r>
            <w:r w:rsidRPr="004058AF">
              <w:rPr>
                <w:rFonts w:ascii="Times New Roman" w:hAnsi="Times New Roman"/>
                <w:color w:val="000000" w:themeColor="text1"/>
                <w:sz w:val="24"/>
                <w:szCs w:val="24"/>
              </w:rPr>
              <w:t>и др.</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(2-3 произведения по выбору, 7-9 кл.)</w:t>
            </w:r>
          </w:p>
          <w:p w:rsidR="00B96CB3" w:rsidRPr="004058AF" w:rsidRDefault="00B96CB3" w:rsidP="00F26260">
            <w:pPr>
              <w:tabs>
                <w:tab w:val="left" w:pos="5760"/>
              </w:tabs>
              <w:spacing w:after="0" w:line="240" w:lineRule="auto"/>
              <w:jc w:val="center"/>
              <w:rPr>
                <w:rFonts w:ascii="Times New Roman" w:hAnsi="Times New Roman"/>
                <w:bCs/>
                <w:iCs/>
                <w:color w:val="000000" w:themeColor="text1"/>
                <w:sz w:val="24"/>
                <w:szCs w:val="24"/>
              </w:rPr>
            </w:pPr>
          </w:p>
          <w:p w:rsidR="00B96CB3" w:rsidRPr="004058AF" w:rsidRDefault="00B96CB3"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iCs/>
                <w:color w:val="000000" w:themeColor="text1"/>
                <w:sz w:val="24"/>
                <w:szCs w:val="24"/>
              </w:rPr>
              <w:t xml:space="preserve">Зарубежная романистика </w:t>
            </w:r>
            <w:r w:rsidRPr="004058AF">
              <w:rPr>
                <w:rFonts w:ascii="Times New Roman" w:hAnsi="Times New Roman"/>
                <w:iCs/>
                <w:color w:val="000000" w:themeColor="text1"/>
                <w:sz w:val="24"/>
                <w:szCs w:val="24"/>
                <w:lang w:val="en-US"/>
              </w:rPr>
              <w:t>XIX</w:t>
            </w:r>
            <w:r w:rsidRPr="004058AF">
              <w:rPr>
                <w:rFonts w:ascii="Times New Roman" w:hAnsi="Times New Roman"/>
                <w:color w:val="000000" w:themeColor="text1"/>
                <w:sz w:val="24"/>
                <w:szCs w:val="24"/>
              </w:rPr>
              <w:t>– ХХ века, например:</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А.Дюма, В.Скотт, В.Гюго, Ч.Диккенс, М.Рид, Ж.Верн, Г.Уэллс, Э.М.Ремарк </w:t>
            </w:r>
            <w:r w:rsidRPr="004058AF">
              <w:rPr>
                <w:rFonts w:ascii="Times New Roman" w:hAnsi="Times New Roman"/>
                <w:color w:val="000000" w:themeColor="text1"/>
                <w:sz w:val="24"/>
                <w:szCs w:val="24"/>
              </w:rPr>
              <w:t xml:space="preserve"> и др.</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(1-2 романа по выбору, 7-9 кл)</w:t>
            </w:r>
          </w:p>
          <w:p w:rsidR="00B96CB3" w:rsidRPr="004058AF" w:rsidRDefault="00B96CB3" w:rsidP="00F26260">
            <w:pPr>
              <w:tabs>
                <w:tab w:val="left" w:pos="5760"/>
              </w:tabs>
              <w:spacing w:after="0" w:line="240" w:lineRule="auto"/>
              <w:jc w:val="center"/>
              <w:rPr>
                <w:rFonts w:ascii="Times New Roman" w:hAnsi="Times New Roman"/>
                <w:bCs/>
                <w:iCs/>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Зарубежная проза о детях и подростках, например:</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М.Твен, Ф.Х.Бёрнетт, Л.М.Монтгомери, А.де Сент-Экзюпери, А.Линдгрен, Я.Корчак,  Харпер Ли, У.Голдинг, Р.Брэдбери, Д.Сэлинджер, П.Гэллико,</w:t>
            </w:r>
            <w:r w:rsidRPr="004058AF">
              <w:rPr>
                <w:rFonts w:ascii="Times New Roman" w:hAnsi="Times New Roman"/>
                <w:color w:val="000000" w:themeColor="text1"/>
                <w:sz w:val="24"/>
                <w:szCs w:val="24"/>
              </w:rPr>
              <w:t xml:space="preserve"> Э.Портер,  К.Патерсон, Б.Кауфман, Ф.Бёрнетт и др.</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(2 произведения по выбору,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5-9 кл.)</w:t>
            </w:r>
          </w:p>
          <w:p w:rsidR="00B96CB3" w:rsidRPr="004058AF" w:rsidRDefault="00B96CB3" w:rsidP="00F26260">
            <w:pPr>
              <w:tabs>
                <w:tab w:val="left" w:pos="5760"/>
              </w:tabs>
              <w:spacing w:after="0" w:line="240" w:lineRule="auto"/>
              <w:jc w:val="center"/>
              <w:rPr>
                <w:rFonts w:ascii="Times New Roman" w:hAnsi="Times New Roman"/>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 xml:space="preserve">Зарубежная проза о животных и взаимоотношениях человека и природы, </w:t>
            </w:r>
            <w:r w:rsidRPr="004058AF">
              <w:rPr>
                <w:rFonts w:ascii="Times New Roman" w:hAnsi="Times New Roman"/>
                <w:iCs/>
                <w:color w:val="000000" w:themeColor="text1"/>
                <w:sz w:val="24"/>
                <w:szCs w:val="24"/>
              </w:rPr>
              <w:lastRenderedPageBreak/>
              <w:t>например:</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Р.Киплинг, Дж.Лондон,</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Э.Сетон-Томпсон, Д.Дарелл</w:t>
            </w:r>
            <w:r w:rsidRPr="004058AF">
              <w:rPr>
                <w:rFonts w:ascii="Times New Roman" w:hAnsi="Times New Roman"/>
                <w:color w:val="000000" w:themeColor="text1"/>
                <w:sz w:val="24"/>
                <w:szCs w:val="24"/>
              </w:rPr>
              <w:t xml:space="preserve"> и др.</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(1-2 произведения по выбору, 5-7 кл.)</w:t>
            </w:r>
          </w:p>
          <w:p w:rsidR="00B96CB3" w:rsidRPr="004058AF" w:rsidRDefault="00B96CB3" w:rsidP="00F26260">
            <w:pPr>
              <w:tabs>
                <w:tab w:val="left" w:pos="5760"/>
              </w:tabs>
              <w:spacing w:after="0" w:line="240" w:lineRule="auto"/>
              <w:jc w:val="center"/>
              <w:rPr>
                <w:rFonts w:ascii="Times New Roman" w:hAnsi="Times New Roman"/>
                <w:bCs/>
                <w:color w:val="000000" w:themeColor="text1"/>
                <w:sz w:val="24"/>
                <w:szCs w:val="24"/>
              </w:rPr>
            </w:pPr>
          </w:p>
          <w:p w:rsidR="00B96CB3" w:rsidRPr="004058AF" w:rsidRDefault="00B96CB3" w:rsidP="00F26260">
            <w:pPr>
              <w:tabs>
                <w:tab w:val="left" w:pos="5760"/>
              </w:tabs>
              <w:spacing w:after="0" w:line="240" w:lineRule="auto"/>
              <w:jc w:val="center"/>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Современные зарубежная проза, например:</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А. Тор, Д. Пеннак, У.Старк, К. ДиКамилло, М.Парр, Г.Шмидт, Д.Гроссман, С.Каста, Э.Файн, Е.Ельчин и др.</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(1 произведение по выбору, </w:t>
            </w:r>
          </w:p>
          <w:p w:rsidR="00B96CB3" w:rsidRPr="004058AF" w:rsidRDefault="00B96CB3" w:rsidP="00F26260">
            <w:pPr>
              <w:tabs>
                <w:tab w:val="left" w:pos="5760"/>
              </w:tabs>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5-8 кл.)</w:t>
            </w:r>
          </w:p>
        </w:tc>
      </w:tr>
    </w:tbl>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B96CB3" w:rsidRPr="004058AF" w:rsidRDefault="00B96CB3"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 составлении рабочих программ следует учесть:</w:t>
      </w:r>
    </w:p>
    <w:p w:rsidR="00B96CB3" w:rsidRPr="004058AF" w:rsidRDefault="00B96CB3" w:rsidP="009678EC">
      <w:pPr>
        <w:pStyle w:val="a9"/>
        <w:numPr>
          <w:ilvl w:val="0"/>
          <w:numId w:val="12"/>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B96CB3" w:rsidRPr="004058AF" w:rsidRDefault="00B96CB3" w:rsidP="009678EC">
      <w:pPr>
        <w:pStyle w:val="a9"/>
        <w:numPr>
          <w:ilvl w:val="0"/>
          <w:numId w:val="12"/>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B96CB3" w:rsidRPr="00B83EF9"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B96CB3" w:rsidRPr="004058AF" w:rsidRDefault="00B96CB3" w:rsidP="00F26260">
      <w:pPr>
        <w:pStyle w:val="3"/>
        <w:spacing w:before="0" w:beforeAutospacing="0" w:after="0" w:afterAutospacing="0"/>
        <w:ind w:firstLine="708"/>
        <w:jc w:val="center"/>
        <w:rPr>
          <w:b w:val="0"/>
          <w:color w:val="000000" w:themeColor="text1"/>
          <w:sz w:val="24"/>
          <w:szCs w:val="24"/>
        </w:rPr>
      </w:pPr>
      <w:r w:rsidRPr="004058AF">
        <w:rPr>
          <w:b w:val="0"/>
          <w:color w:val="000000" w:themeColor="text1"/>
          <w:sz w:val="24"/>
          <w:szCs w:val="24"/>
        </w:rPr>
        <w:t>Основные теоретико-литературные понятия, требующие освоения в основной школе</w:t>
      </w:r>
    </w:p>
    <w:p w:rsidR="00B96CB3" w:rsidRPr="004058AF" w:rsidRDefault="00B96CB3" w:rsidP="009678EC">
      <w:pPr>
        <w:numPr>
          <w:ilvl w:val="0"/>
          <w:numId w:val="11"/>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Художественная литература как искусство слова. Художественный образ. </w:t>
      </w:r>
    </w:p>
    <w:p w:rsidR="00B96CB3" w:rsidRPr="004058AF" w:rsidRDefault="00B96CB3" w:rsidP="009678EC">
      <w:pPr>
        <w:numPr>
          <w:ilvl w:val="0"/>
          <w:numId w:val="11"/>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Устное народное творчество. Жанры фольклора. Миф и фольклор.</w:t>
      </w:r>
    </w:p>
    <w:p w:rsidR="00B96CB3" w:rsidRPr="004058AF" w:rsidRDefault="00B96CB3" w:rsidP="009678EC">
      <w:pPr>
        <w:numPr>
          <w:ilvl w:val="0"/>
          <w:numId w:val="11"/>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B96CB3" w:rsidRPr="004058AF" w:rsidRDefault="00B96CB3" w:rsidP="009678EC">
      <w:pPr>
        <w:numPr>
          <w:ilvl w:val="0"/>
          <w:numId w:val="11"/>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Основные литературные направления: классицизм, сентиментализм, романтизм, реализм, модернизм.</w:t>
      </w:r>
    </w:p>
    <w:p w:rsidR="00B96CB3" w:rsidRPr="004058AF" w:rsidRDefault="00B96CB3" w:rsidP="009678EC">
      <w:pPr>
        <w:numPr>
          <w:ilvl w:val="0"/>
          <w:numId w:val="11"/>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B96CB3" w:rsidRPr="004058AF" w:rsidRDefault="00B96CB3" w:rsidP="009678EC">
      <w:pPr>
        <w:numPr>
          <w:ilvl w:val="0"/>
          <w:numId w:val="11"/>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B96CB3" w:rsidRPr="004058AF" w:rsidRDefault="00B96CB3" w:rsidP="009678EC">
      <w:pPr>
        <w:numPr>
          <w:ilvl w:val="0"/>
          <w:numId w:val="11"/>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Стих и проза. Основы стихосложения: стихотворный метр и размер, ритм, рифма, строфа. </w:t>
      </w:r>
    </w:p>
    <w:p w:rsidR="00B96CB3" w:rsidRPr="004058AF" w:rsidRDefault="00B96CB3" w:rsidP="00F26260">
      <w:pPr>
        <w:pStyle w:val="24"/>
        <w:ind w:right="0" w:firstLine="709"/>
        <w:rPr>
          <w:color w:val="000000" w:themeColor="text1"/>
          <w:sz w:val="24"/>
          <w:szCs w:val="24"/>
        </w:rPr>
      </w:pPr>
    </w:p>
    <w:p w:rsidR="00B96CB3" w:rsidRPr="004058AF" w:rsidRDefault="00B96CB3" w:rsidP="00F26260">
      <w:pPr>
        <w:pStyle w:val="4"/>
        <w:spacing w:before="0" w:line="240" w:lineRule="auto"/>
        <w:ind w:left="0"/>
        <w:jc w:val="center"/>
        <w:rPr>
          <w:b w:val="0"/>
          <w:color w:val="000000" w:themeColor="text1"/>
          <w:sz w:val="24"/>
          <w:szCs w:val="24"/>
        </w:rPr>
      </w:pPr>
      <w:bookmarkStart w:id="63" w:name="_Toc409691704"/>
      <w:bookmarkStart w:id="64" w:name="_Toc410654030"/>
      <w:bookmarkStart w:id="65" w:name="_Toc414553227"/>
      <w:r w:rsidRPr="004058AF">
        <w:rPr>
          <w:b w:val="0"/>
          <w:color w:val="000000" w:themeColor="text1"/>
          <w:sz w:val="24"/>
          <w:szCs w:val="24"/>
        </w:rPr>
        <w:t>Иностранный язык</w:t>
      </w:r>
      <w:bookmarkEnd w:id="63"/>
      <w:bookmarkEnd w:id="64"/>
      <w:bookmarkEnd w:id="65"/>
    </w:p>
    <w:p w:rsidR="00B96CB3" w:rsidRPr="004058AF" w:rsidRDefault="00B96CB3" w:rsidP="00F26260">
      <w:pPr>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B96CB3" w:rsidRPr="004058AF" w:rsidRDefault="00B96CB3" w:rsidP="00F26260">
      <w:pPr>
        <w:pStyle w:val="a7"/>
        <w:spacing w:before="0" w:beforeAutospacing="0" w:after="0" w:afterAutospacing="0"/>
        <w:ind w:firstLine="709"/>
        <w:contextualSpacing/>
        <w:jc w:val="both"/>
        <w:rPr>
          <w:rStyle w:val="dash041e005f0431005f044b005f0447005f043d005f044b005f0439005f005fchar1char1"/>
          <w:color w:val="000000" w:themeColor="text1"/>
        </w:rPr>
      </w:pPr>
      <w:r w:rsidRPr="004058AF">
        <w:rPr>
          <w:rFonts w:ascii="Times New Roman" w:hAnsi="Times New Roman"/>
          <w:color w:val="000000" w:themeColor="text1"/>
        </w:rPr>
        <w:t xml:space="preserve"> Учебный предмет «Иностранный язык»</w:t>
      </w:r>
      <w:r w:rsidRPr="004058AF">
        <w:rPr>
          <w:rStyle w:val="dash041e005f0431005f044b005f0447005f043d005f044b005f0439005f005fchar1char1"/>
          <w:color w:val="000000" w:themeColor="text1"/>
        </w:rPr>
        <w:t xml:space="preserve"> обеспечивает развитие    </w:t>
      </w:r>
      <w:r w:rsidRPr="004058AF">
        <w:rPr>
          <w:rFonts w:ascii="Times New Roman" w:hAnsi="Times New Roman"/>
          <w:color w:val="000000" w:themeColor="text1"/>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B96CB3" w:rsidRPr="004058AF" w:rsidRDefault="00B96CB3" w:rsidP="00F26260">
      <w:pPr>
        <w:pStyle w:val="a7"/>
        <w:spacing w:before="0" w:beforeAutospacing="0" w:after="0" w:afterAutospacing="0"/>
        <w:ind w:firstLine="709"/>
        <w:contextualSpacing/>
        <w:jc w:val="both"/>
        <w:rPr>
          <w:rFonts w:ascii="Times New Roman" w:hAnsi="Times New Roman"/>
          <w:color w:val="000000" w:themeColor="text1"/>
        </w:rPr>
      </w:pPr>
      <w:r w:rsidRPr="004058AF">
        <w:rPr>
          <w:rStyle w:val="dash041e005f0431005f044b005f0447005f043d005f044b005f0439005f005fchar1char1"/>
          <w:color w:val="000000" w:themeColor="text1"/>
        </w:rPr>
        <w:t xml:space="preserve">Освоение учебного предмета «Иностранный язык» направлено на </w:t>
      </w:r>
      <w:r w:rsidRPr="004058AF">
        <w:rPr>
          <w:rFonts w:ascii="Times New Roman" w:hAnsi="Times New Roman"/>
          <w:color w:val="000000" w:themeColor="text1"/>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B96CB3" w:rsidRPr="004058AF" w:rsidRDefault="00B96CB3" w:rsidP="00F26260">
      <w:pPr>
        <w:pStyle w:val="a7"/>
        <w:spacing w:before="0" w:beforeAutospacing="0" w:after="0" w:afterAutospacing="0"/>
        <w:ind w:firstLine="709"/>
        <w:contextualSpacing/>
        <w:jc w:val="both"/>
        <w:rPr>
          <w:rFonts w:ascii="Times New Roman" w:hAnsi="Times New Roman"/>
          <w:color w:val="000000" w:themeColor="text1"/>
        </w:rPr>
      </w:pPr>
      <w:r w:rsidRPr="004058AF">
        <w:rPr>
          <w:rFonts w:ascii="Times New Roman" w:hAnsi="Times New Roman"/>
          <w:color w:val="000000" w:themeColor="text1"/>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Предметное содержание речи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Моя семья. Взаимоотношения в семье. Конфликтные ситуации и способы их решения.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Мои друзья. Лучший друг/подруга. Внешность и черты характера. Межличностные взаимоотношения с друзьями и в школе.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Здоровый образ жизни. Режим труда и отдыха, занятия спортом, здоровое питание, отказ от вредных привычек.</w:t>
      </w:r>
    </w:p>
    <w:p w:rsidR="00B96CB3" w:rsidRPr="004058AF" w:rsidRDefault="00B96CB3" w:rsidP="00F26260">
      <w:pPr>
        <w:spacing w:after="0" w:line="240" w:lineRule="auto"/>
        <w:ind w:firstLine="709"/>
        <w:jc w:val="both"/>
        <w:rPr>
          <w:rFonts w:ascii="Times New Roman" w:hAnsi="Times New Roman"/>
          <w:strike/>
          <w:color w:val="000000" w:themeColor="text1"/>
          <w:sz w:val="24"/>
          <w:szCs w:val="24"/>
        </w:rPr>
      </w:pPr>
      <w:r w:rsidRPr="004058AF">
        <w:rPr>
          <w:rFonts w:ascii="Times New Roman" w:hAnsi="Times New Roman"/>
          <w:color w:val="000000" w:themeColor="text1"/>
          <w:sz w:val="24"/>
          <w:szCs w:val="24"/>
        </w:rPr>
        <w:t>Спорт. Виды спорта. Спортивные игры. Спортивные соревнования.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Выбор профессии. Мир профессий. Проблема выбора профессии. Роль иностранного языка в планах на будущее.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Путешествия. Путешествия по России и странам изучаемого языка. Транспорт.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Окружающий мир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Средства массовой информации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Страны изучаемого языка и родная страна</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w:t>
      </w:r>
      <w:r w:rsidRPr="004058AF">
        <w:rPr>
          <w:rFonts w:ascii="Times New Roman" w:hAnsi="Times New Roman"/>
          <w:color w:val="000000" w:themeColor="text1"/>
          <w:sz w:val="24"/>
          <w:szCs w:val="24"/>
        </w:rPr>
        <w:lastRenderedPageBreak/>
        <w:t>национальные праздники, памятные даты, исторические события, традиции и обычаи. Выдающиеся люди и их вклад в науку и мировую культуру.</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Коммуникативные умения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Говорение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Диалогическая речь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Монологическая речь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96CB3" w:rsidRPr="004058AF" w:rsidRDefault="00B96CB3" w:rsidP="00F26260">
      <w:pPr>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Аудирование</w:t>
      </w:r>
    </w:p>
    <w:p w:rsidR="00B96CB3" w:rsidRPr="004058AF" w:rsidRDefault="00B96CB3" w:rsidP="00F26260">
      <w:pPr>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Жанры текстов: прагматические, информационные, научно-популярные.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Чтение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Жанры текстов: научно-популярные, публицистические, художественные, прагматические.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Независимо от вида чтения возможно использование двуязычного словаря.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Письменная речь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Дальнейшее развитие и совершенствование письменной речи, а именно умений:</w:t>
      </w:r>
    </w:p>
    <w:p w:rsidR="00B96CB3" w:rsidRPr="004058AF" w:rsidRDefault="00B96CB3" w:rsidP="009678EC">
      <w:pPr>
        <w:numPr>
          <w:ilvl w:val="0"/>
          <w:numId w:val="13"/>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заполнение анкет и формуляров (указывать имя, фамилию, пол, гражданство, национальность, адрес);</w:t>
      </w:r>
    </w:p>
    <w:p w:rsidR="00B96CB3" w:rsidRPr="004058AF" w:rsidRDefault="00B96CB3" w:rsidP="009678EC">
      <w:pPr>
        <w:numPr>
          <w:ilvl w:val="0"/>
          <w:numId w:val="13"/>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96CB3" w:rsidRPr="004058AF" w:rsidRDefault="00B96CB3" w:rsidP="009678EC">
      <w:pPr>
        <w:numPr>
          <w:ilvl w:val="0"/>
          <w:numId w:val="13"/>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96CB3" w:rsidRPr="004058AF" w:rsidRDefault="00B96CB3" w:rsidP="009678EC">
      <w:pPr>
        <w:numPr>
          <w:ilvl w:val="0"/>
          <w:numId w:val="13"/>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составление плана, тезисов устного/письменного сообщения; краткое изложение результатов проектной деятельности.</w:t>
      </w:r>
    </w:p>
    <w:p w:rsidR="00B96CB3" w:rsidRPr="004058AF" w:rsidRDefault="00B96CB3" w:rsidP="009678EC">
      <w:pPr>
        <w:numPr>
          <w:ilvl w:val="0"/>
          <w:numId w:val="13"/>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делать выписки из текстов; составлять небольшие письменные высказывания в соответствии с коммуникативной задачей.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Языковые средства и навыки оперирования ими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Орфография и пунктуация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Фонетическая сторона речи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Лексическая сторона речи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Грамматическая сторона речи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Социокультурные знания и умения.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96CB3" w:rsidRPr="004058AF" w:rsidRDefault="00B96CB3" w:rsidP="009678EC">
      <w:pPr>
        <w:numPr>
          <w:ilvl w:val="0"/>
          <w:numId w:val="1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знаниями о значении родного и иностранного языков в современном мире;</w:t>
      </w:r>
    </w:p>
    <w:p w:rsidR="00B96CB3" w:rsidRPr="004058AF" w:rsidRDefault="00B96CB3" w:rsidP="009678EC">
      <w:pPr>
        <w:numPr>
          <w:ilvl w:val="0"/>
          <w:numId w:val="1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сведениями о социокультурном портрете стран, говорящих на иностранном языке, их символике и культурном наследии;</w:t>
      </w:r>
    </w:p>
    <w:p w:rsidR="00B96CB3" w:rsidRPr="004058AF" w:rsidRDefault="00B96CB3" w:rsidP="009678EC">
      <w:pPr>
        <w:numPr>
          <w:ilvl w:val="0"/>
          <w:numId w:val="1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сведениями о социокультурном портрете стран, говорящих на иностранном языке, их символике и культурном наследии; </w:t>
      </w:r>
    </w:p>
    <w:p w:rsidR="00B96CB3" w:rsidRPr="004058AF" w:rsidRDefault="00B96CB3" w:rsidP="009678EC">
      <w:pPr>
        <w:numPr>
          <w:ilvl w:val="0"/>
          <w:numId w:val="1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знаниями о реалиях страны/стран изучаемого языка: традициях (в пита</w:t>
      </w:r>
      <w:r w:rsidRPr="004058AF">
        <w:rPr>
          <w:rFonts w:ascii="Times New Roman" w:hAnsi="Times New Roman"/>
          <w:color w:val="000000" w:themeColor="text1"/>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B96CB3" w:rsidRPr="004058AF" w:rsidRDefault="00B96CB3" w:rsidP="009678EC">
      <w:pPr>
        <w:numPr>
          <w:ilvl w:val="0"/>
          <w:numId w:val="1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96CB3" w:rsidRPr="004058AF" w:rsidRDefault="00B96CB3" w:rsidP="009678EC">
      <w:pPr>
        <w:numPr>
          <w:ilvl w:val="0"/>
          <w:numId w:val="1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96CB3" w:rsidRPr="004058AF" w:rsidRDefault="00B96CB3" w:rsidP="009678EC">
      <w:pPr>
        <w:numPr>
          <w:ilvl w:val="0"/>
          <w:numId w:val="14"/>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96CB3" w:rsidRPr="004058AF" w:rsidRDefault="00B96CB3" w:rsidP="00F26260">
      <w:pPr>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Компенсаторные умения</w:t>
      </w:r>
    </w:p>
    <w:p w:rsidR="00B96CB3" w:rsidRPr="004058AF" w:rsidRDefault="00B96CB3" w:rsidP="00F26260">
      <w:pPr>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Совершенствование умений:</w:t>
      </w:r>
    </w:p>
    <w:p w:rsidR="00B96CB3" w:rsidRPr="004058AF" w:rsidRDefault="00B96CB3" w:rsidP="009678EC">
      <w:pPr>
        <w:numPr>
          <w:ilvl w:val="0"/>
          <w:numId w:val="1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переспрашивать, просить повторить, уточняя значение незнакомых слов;</w:t>
      </w:r>
    </w:p>
    <w:p w:rsidR="00B96CB3" w:rsidRPr="004058AF" w:rsidRDefault="00B96CB3" w:rsidP="009678EC">
      <w:pPr>
        <w:numPr>
          <w:ilvl w:val="0"/>
          <w:numId w:val="1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B96CB3" w:rsidRPr="004058AF" w:rsidRDefault="00B96CB3" w:rsidP="009678EC">
      <w:pPr>
        <w:numPr>
          <w:ilvl w:val="0"/>
          <w:numId w:val="1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прогнозировать содержание текста на основе заголовка, предварительно поставленных вопросов и т. д.;</w:t>
      </w:r>
    </w:p>
    <w:p w:rsidR="00B96CB3" w:rsidRPr="004058AF" w:rsidRDefault="00B96CB3" w:rsidP="009678EC">
      <w:pPr>
        <w:numPr>
          <w:ilvl w:val="0"/>
          <w:numId w:val="15"/>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догадываться о значении незнакомых слов по контексту, по используемым собеседником жестам и мимике;</w:t>
      </w:r>
    </w:p>
    <w:p w:rsidR="00B96CB3" w:rsidRPr="004058AF" w:rsidRDefault="00B96CB3" w:rsidP="009678EC">
      <w:pPr>
        <w:numPr>
          <w:ilvl w:val="0"/>
          <w:numId w:val="15"/>
        </w:numPr>
        <w:tabs>
          <w:tab w:val="left" w:pos="993"/>
        </w:tabs>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использовать синонимы, антонимы, описание понятия при дефиците языковых средств.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Общеучебные умения и универсальные способы деятельности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и совершенствование умений:</w:t>
      </w:r>
    </w:p>
    <w:p w:rsidR="00B96CB3" w:rsidRPr="004058AF" w:rsidRDefault="00B96CB3" w:rsidP="009678EC">
      <w:pPr>
        <w:numPr>
          <w:ilvl w:val="0"/>
          <w:numId w:val="16"/>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96CB3" w:rsidRPr="004058AF" w:rsidRDefault="00B96CB3" w:rsidP="009678EC">
      <w:pPr>
        <w:numPr>
          <w:ilvl w:val="0"/>
          <w:numId w:val="16"/>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работать с разными источниками на иностранном языке: справочными материалами, словарями, интернет-ресурсами, литературой;</w:t>
      </w:r>
    </w:p>
    <w:p w:rsidR="00B96CB3" w:rsidRPr="004058AF" w:rsidRDefault="00B96CB3" w:rsidP="009678EC">
      <w:pPr>
        <w:numPr>
          <w:ilvl w:val="0"/>
          <w:numId w:val="16"/>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96CB3" w:rsidRPr="004058AF" w:rsidRDefault="00B96CB3" w:rsidP="009678EC">
      <w:pPr>
        <w:numPr>
          <w:ilvl w:val="0"/>
          <w:numId w:val="16"/>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самостоятельно работать в классе и дома.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Специальные учебные умения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и совершенствование умений:</w:t>
      </w:r>
    </w:p>
    <w:p w:rsidR="00B96CB3" w:rsidRPr="004058AF" w:rsidRDefault="00B96CB3" w:rsidP="009678EC">
      <w:pPr>
        <w:numPr>
          <w:ilvl w:val="0"/>
          <w:numId w:val="17"/>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находить ключевые слова и социокультурные реалии в работе над текстом;</w:t>
      </w:r>
    </w:p>
    <w:p w:rsidR="00B96CB3" w:rsidRPr="004058AF" w:rsidRDefault="00B96CB3" w:rsidP="009678EC">
      <w:pPr>
        <w:numPr>
          <w:ilvl w:val="0"/>
          <w:numId w:val="17"/>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семантизировать слова на основе языковой догадки;</w:t>
      </w:r>
    </w:p>
    <w:p w:rsidR="00B96CB3" w:rsidRPr="004058AF" w:rsidRDefault="00B96CB3" w:rsidP="009678EC">
      <w:pPr>
        <w:numPr>
          <w:ilvl w:val="0"/>
          <w:numId w:val="17"/>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осуществлять словообразовательный анализ;</w:t>
      </w:r>
    </w:p>
    <w:p w:rsidR="00B96CB3" w:rsidRPr="004058AF" w:rsidRDefault="00B96CB3" w:rsidP="009678EC">
      <w:pPr>
        <w:numPr>
          <w:ilvl w:val="0"/>
          <w:numId w:val="17"/>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96CB3" w:rsidRPr="004058AF" w:rsidRDefault="00B96CB3" w:rsidP="009678EC">
      <w:pPr>
        <w:numPr>
          <w:ilvl w:val="0"/>
          <w:numId w:val="17"/>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участвовать в проектной деятельности меж- и метапредметного характера.</w:t>
      </w:r>
    </w:p>
    <w:p w:rsidR="00B96CB3" w:rsidRPr="004058AF" w:rsidRDefault="00B96CB3" w:rsidP="00F26260">
      <w:pPr>
        <w:spacing w:after="0" w:line="240" w:lineRule="auto"/>
        <w:ind w:firstLine="709"/>
        <w:rPr>
          <w:rFonts w:ascii="Times New Roman" w:hAnsi="Times New Roman"/>
          <w:color w:val="000000" w:themeColor="text1"/>
          <w:sz w:val="24"/>
          <w:szCs w:val="24"/>
        </w:rPr>
      </w:pPr>
    </w:p>
    <w:p w:rsidR="00B96CB3" w:rsidRPr="004058AF" w:rsidRDefault="00B96CB3" w:rsidP="00F26260">
      <w:pPr>
        <w:pStyle w:val="4"/>
        <w:spacing w:before="0" w:line="240" w:lineRule="auto"/>
        <w:ind w:left="0"/>
        <w:jc w:val="center"/>
        <w:rPr>
          <w:b w:val="0"/>
          <w:color w:val="000000" w:themeColor="text1"/>
          <w:sz w:val="24"/>
          <w:szCs w:val="24"/>
        </w:rPr>
      </w:pPr>
      <w:bookmarkStart w:id="66" w:name="_Toc409691705"/>
      <w:bookmarkStart w:id="67" w:name="_Toc410654031"/>
      <w:bookmarkStart w:id="68" w:name="_Toc414553229"/>
      <w:r w:rsidRPr="004058AF">
        <w:rPr>
          <w:b w:val="0"/>
          <w:color w:val="000000" w:themeColor="text1"/>
          <w:sz w:val="24"/>
          <w:szCs w:val="24"/>
        </w:rPr>
        <w:t>История России. Всеобщая история</w:t>
      </w:r>
      <w:bookmarkEnd w:id="66"/>
      <w:bookmarkEnd w:id="67"/>
      <w:bookmarkEnd w:id="68"/>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B96CB3" w:rsidRPr="004058AF" w:rsidRDefault="00B96CB3" w:rsidP="00F26260">
      <w:pPr>
        <w:shd w:val="clear" w:color="auto" w:fill="FFFFFF"/>
        <w:spacing w:after="0" w:line="240" w:lineRule="auto"/>
        <w:ind w:firstLine="709"/>
        <w:jc w:val="center"/>
        <w:rPr>
          <w:rFonts w:ascii="Times New Roman" w:hAnsi="Times New Roman"/>
          <w:color w:val="000000" w:themeColor="text1"/>
          <w:sz w:val="24"/>
          <w:szCs w:val="24"/>
        </w:rPr>
      </w:pPr>
    </w:p>
    <w:p w:rsidR="00B96CB3" w:rsidRPr="004058AF" w:rsidRDefault="00B96CB3" w:rsidP="00F26260">
      <w:pPr>
        <w:shd w:val="clear" w:color="auto" w:fill="FFFFFF"/>
        <w:spacing w:after="0" w:line="240" w:lineRule="auto"/>
        <w:ind w:firstLine="709"/>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Общая характеристика примерной программы по истории.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Целью школьного исторического образования</w:t>
      </w:r>
      <w:r w:rsidRPr="004058AF">
        <w:rPr>
          <w:rFonts w:ascii="Times New Roman" w:hAnsi="Times New Roman"/>
          <w:color w:val="000000" w:themeColor="text1"/>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B96CB3" w:rsidRPr="004058AF" w:rsidRDefault="00B96CB3" w:rsidP="009678EC">
      <w:pPr>
        <w:numPr>
          <w:ilvl w:val="0"/>
          <w:numId w:val="68"/>
        </w:numPr>
        <w:tabs>
          <w:tab w:val="left" w:pos="993"/>
        </w:tabs>
        <w:suppressAutoHyphen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B96CB3" w:rsidRPr="004058AF" w:rsidRDefault="00B96CB3" w:rsidP="009678EC">
      <w:pPr>
        <w:numPr>
          <w:ilvl w:val="0"/>
          <w:numId w:val="68"/>
        </w:numPr>
        <w:tabs>
          <w:tab w:val="left" w:pos="993"/>
        </w:tabs>
        <w:suppressAutoHyphen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B96CB3" w:rsidRPr="004058AF" w:rsidRDefault="00B96CB3" w:rsidP="009678EC">
      <w:pPr>
        <w:numPr>
          <w:ilvl w:val="0"/>
          <w:numId w:val="68"/>
        </w:numPr>
        <w:tabs>
          <w:tab w:val="left" w:pos="993"/>
        </w:tabs>
        <w:suppressAutoHyphen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B96CB3" w:rsidRPr="004058AF" w:rsidRDefault="00B96CB3" w:rsidP="009678EC">
      <w:pPr>
        <w:numPr>
          <w:ilvl w:val="0"/>
          <w:numId w:val="68"/>
        </w:numPr>
        <w:tabs>
          <w:tab w:val="left" w:pos="993"/>
        </w:tabs>
        <w:suppressAutoHyphen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B96CB3" w:rsidRPr="004058AF" w:rsidRDefault="00B96CB3" w:rsidP="009678EC">
      <w:pPr>
        <w:numPr>
          <w:ilvl w:val="0"/>
          <w:numId w:val="68"/>
        </w:numPr>
        <w:tabs>
          <w:tab w:val="left" w:pos="993"/>
        </w:tabs>
        <w:suppressAutoHyphen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B96CB3" w:rsidRPr="004058AF" w:rsidRDefault="00B96CB3" w:rsidP="009678EC">
      <w:pPr>
        <w:numPr>
          <w:ilvl w:val="0"/>
          <w:numId w:val="18"/>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идея преемственности исторических периодов, в т.ч. </w:t>
      </w:r>
      <w:r w:rsidRPr="004058AF">
        <w:rPr>
          <w:rFonts w:ascii="Times New Roman" w:hAnsi="Times New Roman"/>
          <w:iCs/>
          <w:color w:val="000000" w:themeColor="text1"/>
          <w:sz w:val="24"/>
          <w:szCs w:val="24"/>
        </w:rPr>
        <w:t>непрерывности</w:t>
      </w:r>
      <w:r w:rsidRPr="004058AF">
        <w:rPr>
          <w:rFonts w:ascii="Times New Roman" w:hAnsi="Times New Roman"/>
          <w:color w:val="000000" w:themeColor="text1"/>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96CB3" w:rsidRPr="004058AF" w:rsidRDefault="00B96CB3" w:rsidP="009678EC">
      <w:pPr>
        <w:numPr>
          <w:ilvl w:val="0"/>
          <w:numId w:val="18"/>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рассмотрение истории России как </w:t>
      </w:r>
      <w:r w:rsidRPr="004058AF">
        <w:rPr>
          <w:rFonts w:ascii="Times New Roman" w:hAnsi="Times New Roman"/>
          <w:iCs/>
          <w:color w:val="000000" w:themeColor="text1"/>
          <w:sz w:val="24"/>
          <w:szCs w:val="24"/>
        </w:rPr>
        <w:t>неотъемлемой части мирового исторического процесса</w:t>
      </w:r>
      <w:r w:rsidRPr="004058AF">
        <w:rPr>
          <w:rFonts w:ascii="Times New Roman" w:hAnsi="Times New Roman"/>
          <w:color w:val="000000" w:themeColor="text1"/>
          <w:sz w:val="24"/>
          <w:szCs w:val="24"/>
        </w:rPr>
        <w:t xml:space="preserve">, понимание особенностей ее развития, места и роли в мировой истории и в современном мире; </w:t>
      </w:r>
    </w:p>
    <w:p w:rsidR="00B96CB3" w:rsidRPr="004058AF" w:rsidRDefault="00B96CB3" w:rsidP="009678EC">
      <w:pPr>
        <w:numPr>
          <w:ilvl w:val="0"/>
          <w:numId w:val="18"/>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B96CB3" w:rsidRPr="004058AF" w:rsidRDefault="00B96CB3" w:rsidP="009678EC">
      <w:pPr>
        <w:numPr>
          <w:ilvl w:val="0"/>
          <w:numId w:val="18"/>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96CB3" w:rsidRPr="004058AF" w:rsidRDefault="00B96CB3" w:rsidP="009678EC">
      <w:pPr>
        <w:numPr>
          <w:ilvl w:val="0"/>
          <w:numId w:val="18"/>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общественное согласие и уважение как необходимое условие взаимодействия государств и народов в новейшей истории. </w:t>
      </w:r>
    </w:p>
    <w:p w:rsidR="00B96CB3" w:rsidRPr="004058AF" w:rsidRDefault="00B96CB3" w:rsidP="009678EC">
      <w:pPr>
        <w:numPr>
          <w:ilvl w:val="0"/>
          <w:numId w:val="18"/>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познавательное значение российской, региональной и мировой истории;</w:t>
      </w:r>
    </w:p>
    <w:p w:rsidR="00B96CB3" w:rsidRPr="004058AF" w:rsidRDefault="00B96CB3" w:rsidP="009678EC">
      <w:pPr>
        <w:numPr>
          <w:ilvl w:val="0"/>
          <w:numId w:val="18"/>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требований к каждой ступени непрерывного исторического образования на протяжении всей жизни.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B96CB3" w:rsidRPr="004058AF" w:rsidRDefault="00B96CB3" w:rsidP="009678EC">
      <w:pPr>
        <w:numPr>
          <w:ilvl w:val="0"/>
          <w:numId w:val="18"/>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принцип научности, определяющий соответствие учебных единиц основным результатам научных исследований;</w:t>
      </w:r>
    </w:p>
    <w:p w:rsidR="00B96CB3" w:rsidRPr="004058AF" w:rsidRDefault="00B96CB3" w:rsidP="009678EC">
      <w:pPr>
        <w:numPr>
          <w:ilvl w:val="0"/>
          <w:numId w:val="18"/>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96CB3" w:rsidRPr="004058AF" w:rsidRDefault="00B96CB3" w:rsidP="009678EC">
      <w:pPr>
        <w:numPr>
          <w:ilvl w:val="0"/>
          <w:numId w:val="18"/>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многофакторный подход к освещению истории всех сторон жизни государства и общества; </w:t>
      </w:r>
    </w:p>
    <w:p w:rsidR="00B96CB3" w:rsidRPr="004058AF" w:rsidRDefault="00B96CB3" w:rsidP="009678EC">
      <w:pPr>
        <w:numPr>
          <w:ilvl w:val="0"/>
          <w:numId w:val="18"/>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B96CB3" w:rsidRPr="004058AF" w:rsidRDefault="00B96CB3" w:rsidP="009678EC">
      <w:pPr>
        <w:numPr>
          <w:ilvl w:val="0"/>
          <w:numId w:val="18"/>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антропологический подход, формирующий личностное эмоционально окрашенное восприятие прошлого;</w:t>
      </w:r>
    </w:p>
    <w:p w:rsidR="00B96CB3" w:rsidRPr="004058AF" w:rsidRDefault="00B96CB3" w:rsidP="009678EC">
      <w:pPr>
        <w:numPr>
          <w:ilvl w:val="0"/>
          <w:numId w:val="18"/>
        </w:numPr>
        <w:tabs>
          <w:tab w:val="left" w:pos="993"/>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B96CB3" w:rsidRPr="004058AF" w:rsidRDefault="00B96CB3" w:rsidP="00F26260">
      <w:pPr>
        <w:spacing w:after="0" w:line="240" w:lineRule="auto"/>
        <w:ind w:firstLine="709"/>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Место учебного предмета «История» в учебном плане основного общего образования.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Структурно предмет «История» включает учебные курсы по всеобщей истории и истории России.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w:t>
      </w:r>
      <w:r w:rsidRPr="004058AF">
        <w:rPr>
          <w:rFonts w:ascii="Times New Roman" w:hAnsi="Times New Roman"/>
          <w:color w:val="000000" w:themeColor="text1"/>
          <w:sz w:val="24"/>
          <w:szCs w:val="24"/>
        </w:rPr>
        <w:lastRenderedPageBreak/>
        <w:t xml:space="preserve">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w:t>
      </w:r>
      <w:r w:rsidRPr="004058AF">
        <w:rPr>
          <w:rFonts w:ascii="Times New Roman" w:hAnsi="Times New Roman"/>
          <w:color w:val="000000" w:themeColor="text1"/>
          <w:sz w:val="24"/>
          <w:szCs w:val="24"/>
        </w:rPr>
        <w:lastRenderedPageBreak/>
        <w:t xml:space="preserve">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B96CB3" w:rsidRPr="004058AF" w:rsidRDefault="00B96CB3" w:rsidP="00F26260">
      <w:pPr>
        <w:spacing w:after="0" w:line="240" w:lineRule="auto"/>
        <w:ind w:firstLine="709"/>
        <w:jc w:val="center"/>
        <w:rPr>
          <w:rFonts w:ascii="Times New Roman" w:hAnsi="Times New Roman"/>
          <w:color w:val="000000" w:themeColor="text1"/>
          <w:sz w:val="24"/>
          <w:szCs w:val="24"/>
        </w:rPr>
      </w:pPr>
    </w:p>
    <w:p w:rsidR="00B96CB3" w:rsidRPr="004058AF" w:rsidRDefault="00B96CB3" w:rsidP="00F26260">
      <w:pPr>
        <w:spacing w:after="0" w:line="240" w:lineRule="auto"/>
        <w:ind w:firstLine="709"/>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История России. Всеобщая история</w:t>
      </w:r>
    </w:p>
    <w:p w:rsidR="00B96CB3" w:rsidRPr="004058AF" w:rsidRDefault="00B96CB3" w:rsidP="00F26260">
      <w:pPr>
        <w:spacing w:after="0" w:line="240" w:lineRule="auto"/>
        <w:ind w:firstLine="709"/>
        <w:jc w:val="center"/>
        <w:rPr>
          <w:rFonts w:ascii="Times New Roman" w:hAnsi="Times New Roman"/>
          <w:bCs/>
          <w:color w:val="000000" w:themeColor="text1"/>
          <w:sz w:val="24"/>
          <w:szCs w:val="24"/>
        </w:rPr>
      </w:pPr>
      <w:r w:rsidRPr="004058AF">
        <w:rPr>
          <w:rFonts w:ascii="Times New Roman" w:hAnsi="Times New Roman"/>
          <w:color w:val="000000" w:themeColor="text1"/>
          <w:sz w:val="24"/>
          <w:szCs w:val="24"/>
        </w:rPr>
        <w:t>История России</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От Древней Руси к Российскому государству</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Введение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Народы и государства на территории нашей страны в древности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Восточная Европа в середине I тыс. н.э.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w:t>
      </w:r>
      <w:r w:rsidRPr="004058AF">
        <w:rPr>
          <w:rFonts w:ascii="Times New Roman" w:hAnsi="Times New Roman"/>
          <w:color w:val="000000" w:themeColor="text1"/>
          <w:sz w:val="24"/>
          <w:szCs w:val="24"/>
        </w:rPr>
        <w:lastRenderedPageBreak/>
        <w:t xml:space="preserve">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Образование государства Русь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Принятие христианства и его значение. Византийское наследие на Руси.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Русь в конце X – начале XII 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Культурное пространство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Русь в середине XII – начале XIII 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lastRenderedPageBreak/>
        <w:t>Русские земли в середине XIII - XIV в</w:t>
      </w:r>
      <w:r w:rsidRPr="004058AF">
        <w:rPr>
          <w:rFonts w:ascii="Times New Roman" w:hAnsi="Times New Roman"/>
          <w:color w:val="000000" w:themeColor="text1"/>
          <w:sz w:val="24"/>
          <w:szCs w:val="24"/>
        </w:rPr>
        <w:t xml:space="preserve">.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Народы и государства степной зоны Восточной Европы и Сибири в XIII-XV вв.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Культурное пространство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Формирование единого Русского государства в XV веке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Культурное пространство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4058AF">
        <w:rPr>
          <w:rFonts w:ascii="Times New Roman" w:hAnsi="Times New Roman"/>
          <w:color w:val="000000" w:themeColor="text1"/>
          <w:sz w:val="24"/>
          <w:szCs w:val="24"/>
        </w:rPr>
        <w:lastRenderedPageBreak/>
        <w:t>Повседневная жизнь горожан и сельских жителей в древнерусский и раннемосковский периоды.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Региональный компонент</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Наш регион в древности и средневековье.</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Россия В XVI – XVII вв.: от великого княжества к царствуРоссия в XVI веке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lastRenderedPageBreak/>
        <w:t xml:space="preserve">Смута в России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Россия в XVII веке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Царь Федор Алексеевич. Отмена местничества. Налоговая (податная) реформа.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4058AF">
        <w:rPr>
          <w:rFonts w:ascii="Times New Roman" w:hAnsi="Times New Roman"/>
          <w:color w:val="000000" w:themeColor="text1"/>
          <w:sz w:val="24"/>
          <w:szCs w:val="24"/>
        </w:rPr>
        <w:lastRenderedPageBreak/>
        <w:t xml:space="preserve">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Культурное пространство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Изобразительное искусство. Симон Ушаков. Ярославская школа иконописи. Парсунная живопись.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Региональный компонент</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Наш регион в </w:t>
      </w:r>
      <w:r w:rsidRPr="004058AF">
        <w:rPr>
          <w:rFonts w:ascii="Times New Roman" w:hAnsi="Times New Roman"/>
          <w:color w:val="000000" w:themeColor="text1"/>
          <w:sz w:val="24"/>
          <w:szCs w:val="24"/>
          <w:lang w:val="en-US"/>
        </w:rPr>
        <w:t>XVI</w:t>
      </w:r>
      <w:r w:rsidRPr="004058AF">
        <w:rPr>
          <w:rFonts w:ascii="Times New Roman" w:hAnsi="Times New Roman"/>
          <w:color w:val="000000" w:themeColor="text1"/>
          <w:sz w:val="24"/>
          <w:szCs w:val="24"/>
        </w:rPr>
        <w:t xml:space="preserve"> – </w:t>
      </w:r>
      <w:r w:rsidRPr="004058AF">
        <w:rPr>
          <w:rFonts w:ascii="Times New Roman" w:hAnsi="Times New Roman"/>
          <w:color w:val="000000" w:themeColor="text1"/>
          <w:sz w:val="24"/>
          <w:szCs w:val="24"/>
          <w:lang w:val="en-US"/>
        </w:rPr>
        <w:t>XVII</w:t>
      </w:r>
      <w:r w:rsidRPr="004058AF">
        <w:rPr>
          <w:rFonts w:ascii="Times New Roman" w:hAnsi="Times New Roman"/>
          <w:color w:val="000000" w:themeColor="text1"/>
          <w:sz w:val="24"/>
          <w:szCs w:val="24"/>
        </w:rPr>
        <w:t xml:space="preserve"> вв.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Россия в концеXVII - XVIII ВЕКАХ: от царства к империи</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Россия в эпоху преобразований Петра I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Экономическая политика.</w:t>
      </w:r>
      <w:r w:rsidRPr="004058AF">
        <w:rPr>
          <w:rFonts w:ascii="Times New Roman" w:hAnsi="Times New Roman"/>
          <w:color w:val="000000" w:themeColor="text1"/>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Социальная политика.</w:t>
      </w:r>
      <w:r w:rsidRPr="004058AF">
        <w:rPr>
          <w:rFonts w:ascii="Times New Roman" w:hAnsi="Times New Roman"/>
          <w:color w:val="000000" w:themeColor="text1"/>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w:t>
      </w:r>
      <w:r w:rsidRPr="004058AF">
        <w:rPr>
          <w:rFonts w:ascii="Times New Roman" w:hAnsi="Times New Roman"/>
          <w:color w:val="000000" w:themeColor="text1"/>
          <w:sz w:val="24"/>
          <w:szCs w:val="24"/>
        </w:rPr>
        <w:lastRenderedPageBreak/>
        <w:t xml:space="preserve">местном управлении и усиление налогового гнета. Положение крестьян. Переписи населения (ревизии).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Реформы управления.</w:t>
      </w:r>
      <w:r w:rsidRPr="004058AF">
        <w:rPr>
          <w:rFonts w:ascii="Times New Roman" w:hAnsi="Times New Roman"/>
          <w:color w:val="000000" w:themeColor="text1"/>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Первые гвардейские полки. Создание регулярной армии, военного флота. Рекрутские наборы.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Церковная реформа</w:t>
      </w:r>
      <w:r w:rsidRPr="004058AF">
        <w:rPr>
          <w:rFonts w:ascii="Times New Roman" w:hAnsi="Times New Roman"/>
          <w:color w:val="000000" w:themeColor="text1"/>
          <w:sz w:val="24"/>
          <w:szCs w:val="24"/>
        </w:rPr>
        <w:t xml:space="preserve">. Упразднение патриаршества, учреждение синода. Положение конфессий.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Оппозиция реформам Петра I.</w:t>
      </w:r>
      <w:r w:rsidRPr="004058AF">
        <w:rPr>
          <w:rFonts w:ascii="Times New Roman" w:hAnsi="Times New Roman"/>
          <w:color w:val="000000" w:themeColor="text1"/>
          <w:sz w:val="24"/>
          <w:szCs w:val="24"/>
        </w:rPr>
        <w:t xml:space="preserve">Социальные движения в первой четверти XVIII в. Восстания в Астрахани, Башкирии, на Дону. Дело царевича Алексея.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Внешняя политика.</w:t>
      </w:r>
      <w:r w:rsidRPr="004058AF">
        <w:rPr>
          <w:rFonts w:ascii="Times New Roman" w:hAnsi="Times New Roman"/>
          <w:color w:val="000000" w:themeColor="text1"/>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Закрепление России на берегах Балтики. Провозглашение России империей. Каспийский поход Петра I.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Преобразования Петра I в области культуры.</w:t>
      </w:r>
      <w:r w:rsidRPr="004058AF">
        <w:rPr>
          <w:rFonts w:ascii="Times New Roman" w:hAnsi="Times New Roman"/>
          <w:color w:val="000000" w:themeColor="text1"/>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Итоги, последствия и значение петровских преобразований. Образ Петра I в русской культуре.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После Петра Великого: эпоха «дворцовых переворотов»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Россия в международных конфликтах 1740-х – 1750-х гг. Участие в Семилетней войне.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Петр III. Манифест «о вольности дворянской». Переворот 28 июня 1762 г.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Россия в 1760-х – 1790- гг. Правление Екатерины II и Павла I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Внешняя политика России второй половины XVIII в., ее основные задачи. Н.И. Панин и А.А.Безбородко.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Культурное пространство Российской империи в XVIII 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М.В. Ломоносов и его выдающаяся роль в становлении российской науки и образования.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Народы России в XVIII 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Россия при Павле I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Внутренняя политика. Ограничение дворянских привилегий.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Региональный компонент</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Наш регион </w:t>
      </w:r>
      <w:r w:rsidRPr="004058AF">
        <w:rPr>
          <w:rFonts w:ascii="Times New Roman" w:hAnsi="Times New Roman"/>
          <w:bCs/>
          <w:color w:val="000000" w:themeColor="text1"/>
          <w:sz w:val="24"/>
          <w:szCs w:val="24"/>
        </w:rPr>
        <w:t>в XVIII 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Российфская империя в XIX – начале XX вв.</w:t>
      </w:r>
    </w:p>
    <w:p w:rsidR="00B96CB3" w:rsidRPr="004058AF" w:rsidRDefault="00B96CB3" w:rsidP="00F26260">
      <w:pPr>
        <w:spacing w:after="0" w:line="240" w:lineRule="auto"/>
        <w:ind w:firstLine="709"/>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Россия на пути к реформам (1801–1861)</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Александровская эпоха: государственный либерализм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Отечественная война 1812 г.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Николаевское самодержавие: государственный консерватизм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Крепостнический социум. Деревня и город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Культурное пространство империи в первой половине XIX 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w:t>
      </w:r>
      <w:r w:rsidRPr="004058AF">
        <w:rPr>
          <w:rFonts w:ascii="Times New Roman" w:hAnsi="Times New Roman"/>
          <w:color w:val="000000" w:themeColor="text1"/>
          <w:sz w:val="24"/>
          <w:szCs w:val="24"/>
        </w:rPr>
        <w:lastRenderedPageBreak/>
        <w:t xml:space="preserve">повседневности: обретение комфорта. Жизнь в городе и в усадьбе. Российская культура как часть европейской культуры.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Пространство империи: этнокультурный облик страны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Формирование гражданского правосознания. Основные течения общественной мысли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B96CB3" w:rsidRPr="004058AF" w:rsidRDefault="00B96CB3" w:rsidP="00F26260">
      <w:pPr>
        <w:spacing w:after="0" w:line="240" w:lineRule="auto"/>
        <w:ind w:firstLine="709"/>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Россия в эпоху реформ</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Преобразования Александра II: социальная и правовая модернизация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«Народное самодержавие» Александра III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Пореформенный социум. Сельское хозяйство и промышленность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Культурное пространство империи во второй половине XIX 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Этнокультурный облик империи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Формирование гражданского общества и основные направления общественных движений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Кризис империи в начале ХХ века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w:t>
      </w:r>
      <w:r w:rsidRPr="004058AF">
        <w:rPr>
          <w:rFonts w:ascii="Times New Roman" w:hAnsi="Times New Roman"/>
          <w:color w:val="000000" w:themeColor="text1"/>
          <w:sz w:val="24"/>
          <w:szCs w:val="24"/>
        </w:rPr>
        <w:lastRenderedPageBreak/>
        <w:t xml:space="preserve">Церковь в условиях кризиса имперской идеологии. Распространение светской этики и культуры.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Первая российская революция 1905-1907 гг. Начало парламентаризма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Общество и власть после революции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«Серебряный век» российской культуры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Развитие народного просвещения: попытка преодоления разрыва между образованным обществом и народом.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Региональный компонент</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Наш регион </w:t>
      </w:r>
      <w:r w:rsidRPr="004058AF">
        <w:rPr>
          <w:rFonts w:ascii="Times New Roman" w:hAnsi="Times New Roman"/>
          <w:bCs/>
          <w:color w:val="000000" w:themeColor="text1"/>
          <w:sz w:val="24"/>
          <w:szCs w:val="24"/>
        </w:rPr>
        <w:t>в XI</w:t>
      </w:r>
      <w:r w:rsidRPr="004058AF">
        <w:rPr>
          <w:rFonts w:ascii="Times New Roman" w:hAnsi="Times New Roman"/>
          <w:bCs/>
          <w:color w:val="000000" w:themeColor="text1"/>
          <w:sz w:val="24"/>
          <w:szCs w:val="24"/>
          <w:lang w:val="en-US"/>
        </w:rPr>
        <w:t>X</w:t>
      </w:r>
      <w:r w:rsidRPr="004058AF">
        <w:rPr>
          <w:rFonts w:ascii="Times New Roman" w:hAnsi="Times New Roman"/>
          <w:bCs/>
          <w:color w:val="000000" w:themeColor="text1"/>
          <w:sz w:val="24"/>
          <w:szCs w:val="24"/>
        </w:rPr>
        <w:t xml:space="preserve"> в.</w:t>
      </w:r>
    </w:p>
    <w:p w:rsidR="00B96CB3" w:rsidRPr="004058AF" w:rsidRDefault="00B96CB3" w:rsidP="00F26260">
      <w:pPr>
        <w:spacing w:after="0" w:line="240" w:lineRule="auto"/>
        <w:ind w:firstLine="709"/>
        <w:rPr>
          <w:rFonts w:ascii="Times New Roman" w:hAnsi="Times New Roman"/>
          <w:color w:val="000000" w:themeColor="text1"/>
          <w:sz w:val="24"/>
          <w:szCs w:val="24"/>
        </w:rPr>
      </w:pP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Всеобщая история</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История Древнего мира</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lastRenderedPageBreak/>
        <w:t>Первобытность.</w:t>
      </w:r>
      <w:r w:rsidRPr="004058AF">
        <w:rPr>
          <w:rFonts w:ascii="Times New Roman" w:hAnsi="Times New Roman"/>
          <w:color w:val="000000" w:themeColor="text1"/>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Древний мир: </w:t>
      </w:r>
      <w:r w:rsidRPr="004058AF">
        <w:rPr>
          <w:rFonts w:ascii="Times New Roman" w:hAnsi="Times New Roman"/>
          <w:color w:val="000000" w:themeColor="text1"/>
          <w:sz w:val="24"/>
          <w:szCs w:val="24"/>
        </w:rPr>
        <w:t>понятие и хронология. Карта Древнего мира.</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Древний Восток</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Античный мир: </w:t>
      </w:r>
      <w:r w:rsidRPr="004058AF">
        <w:rPr>
          <w:rFonts w:ascii="Times New Roman" w:hAnsi="Times New Roman"/>
          <w:color w:val="000000" w:themeColor="text1"/>
          <w:sz w:val="24"/>
          <w:szCs w:val="24"/>
        </w:rPr>
        <w:t>понятие. Карта античного мира.</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Древняя Греция</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Древний Рим</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Историческое и культурное наследие древних цивилизаций.</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История средних веков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Средние века: понятие и хронологические рамки.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Раннее Средневековье</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Начало Средневековья. Великое переселение народов. Образование варварских королевств.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Зрелое Средневековье</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Крестьянство: феодальная зависимость, повинности, условия жизни. Крестьянская община.</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w:t>
      </w:r>
      <w:r w:rsidRPr="004058AF">
        <w:rPr>
          <w:rFonts w:ascii="Times New Roman" w:hAnsi="Times New Roman"/>
          <w:color w:val="000000" w:themeColor="text1"/>
          <w:sz w:val="24"/>
          <w:szCs w:val="24"/>
        </w:rPr>
        <w:lastRenderedPageBreak/>
        <w:t>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Византийская империя и славянские государства в XII—XV вв. Экспансия турок-османов и падение Византии.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Страны Востока в Средние века. </w:t>
      </w:r>
      <w:r w:rsidRPr="004058AF">
        <w:rPr>
          <w:rFonts w:ascii="Times New Roman" w:hAnsi="Times New Roman"/>
          <w:color w:val="000000" w:themeColor="text1"/>
          <w:sz w:val="24"/>
          <w:szCs w:val="24"/>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Государства доколумбовой Америки.</w:t>
      </w:r>
      <w:r w:rsidRPr="004058AF">
        <w:rPr>
          <w:rFonts w:ascii="Times New Roman" w:hAnsi="Times New Roman"/>
          <w:color w:val="000000" w:themeColor="text1"/>
          <w:sz w:val="24"/>
          <w:szCs w:val="24"/>
        </w:rPr>
        <w:t>Общественный строй. Религиозные верования населения. Культура.</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Историческое и культурное наследие Средневековья.</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История Нового времени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Новое время: понятие и хронологические рамки. </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Европа в конце ХV </w:t>
      </w:r>
      <w:r w:rsidRPr="004058AF">
        <w:rPr>
          <w:rFonts w:ascii="Times New Roman" w:hAnsi="Times New Roman"/>
          <w:color w:val="000000" w:themeColor="text1"/>
          <w:sz w:val="24"/>
          <w:szCs w:val="24"/>
        </w:rPr>
        <w:t xml:space="preserve">— </w:t>
      </w:r>
      <w:r w:rsidRPr="004058AF">
        <w:rPr>
          <w:rFonts w:ascii="Times New Roman" w:hAnsi="Times New Roman"/>
          <w:bCs/>
          <w:color w:val="000000" w:themeColor="text1"/>
          <w:sz w:val="24"/>
          <w:szCs w:val="24"/>
        </w:rPr>
        <w:t>начале XVII 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Нидерландская революция: цели, участники, формы борьбы. Итоги и значение революции.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Страны Европы и Северной Америки в середине XVII—ХVIII 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Страны Востока в XVI—XVIII вв.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Страны Европы и Северной Америки в первой половине ХIХ 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Страны Европы и Северной Америки во второй половине ХIХ 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Экономическое и социально-политическое развитие стран Европы и США в конце ХIХ 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Страны Азии в ХIХ 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Война за независимость в Латинской Америке</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Народы Африки в Новое время</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Колониальные империи. Колониальные порядки и традиционные общественные отношения. Выступления против колонизаторов.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Развитие культуры в XIX 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Международные отношения в XIX 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Историческое и культурное наследие Нового времени.</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Новейшая история. </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Мир к началу XX в. Новейшая история: понятие, периодизация.</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Мир в 1900—1914 гг.</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96CB3" w:rsidRPr="004058AF" w:rsidRDefault="00B96CB3" w:rsidP="00F26260">
      <w:pPr>
        <w:shd w:val="clear" w:color="auto" w:fill="FFFFFF"/>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B96CB3" w:rsidRPr="004058AF" w:rsidRDefault="00B96CB3" w:rsidP="00F26260">
      <w:pPr>
        <w:spacing w:after="0" w:line="240" w:lineRule="auto"/>
        <w:ind w:firstLine="709"/>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Синхронизация курсов всеобщей истории и истории России</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2"/>
        <w:gridCol w:w="4397"/>
        <w:gridCol w:w="4961"/>
      </w:tblGrid>
      <w:tr w:rsidR="00B96CB3" w:rsidRPr="004058AF" w:rsidTr="00E210E1">
        <w:tc>
          <w:tcPr>
            <w:tcW w:w="1132" w:type="dxa"/>
          </w:tcPr>
          <w:p w:rsidR="00B96CB3" w:rsidRPr="004058AF" w:rsidRDefault="00B96CB3" w:rsidP="00F26260">
            <w:pPr>
              <w:spacing w:after="0" w:line="240" w:lineRule="auto"/>
              <w:jc w:val="center"/>
              <w:rPr>
                <w:rFonts w:ascii="Times New Roman" w:hAnsi="Times New Roman"/>
                <w:color w:val="000000" w:themeColor="text1"/>
                <w:sz w:val="24"/>
                <w:szCs w:val="24"/>
              </w:rPr>
            </w:pPr>
          </w:p>
        </w:tc>
        <w:tc>
          <w:tcPr>
            <w:tcW w:w="4397" w:type="dxa"/>
          </w:tcPr>
          <w:p w:rsidR="00B96CB3" w:rsidRPr="004058AF" w:rsidRDefault="00B96CB3" w:rsidP="00F26260">
            <w:pPr>
              <w:spacing w:after="0" w:line="240" w:lineRule="auto"/>
              <w:jc w:val="center"/>
              <w:rPr>
                <w:rFonts w:ascii="Times New Roman" w:hAnsi="Times New Roman"/>
                <w:color w:val="000000" w:themeColor="text1"/>
                <w:sz w:val="24"/>
                <w:szCs w:val="24"/>
              </w:rPr>
            </w:pPr>
          </w:p>
          <w:p w:rsidR="00B96CB3" w:rsidRPr="004058AF" w:rsidRDefault="00B96CB3"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Всеобщая история</w:t>
            </w:r>
          </w:p>
        </w:tc>
        <w:tc>
          <w:tcPr>
            <w:tcW w:w="4961" w:type="dxa"/>
          </w:tcPr>
          <w:p w:rsidR="00B96CB3" w:rsidRPr="004058AF" w:rsidRDefault="00B96CB3" w:rsidP="00F26260">
            <w:pPr>
              <w:spacing w:after="0" w:line="240" w:lineRule="auto"/>
              <w:jc w:val="center"/>
              <w:rPr>
                <w:rFonts w:ascii="Times New Roman" w:hAnsi="Times New Roman"/>
                <w:color w:val="000000" w:themeColor="text1"/>
                <w:sz w:val="24"/>
                <w:szCs w:val="24"/>
              </w:rPr>
            </w:pPr>
          </w:p>
          <w:p w:rsidR="00B96CB3" w:rsidRPr="004058AF" w:rsidRDefault="00B96CB3"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История России</w:t>
            </w:r>
          </w:p>
        </w:tc>
      </w:tr>
      <w:tr w:rsidR="00B96CB3" w:rsidRPr="004058AF" w:rsidTr="00E210E1">
        <w:tc>
          <w:tcPr>
            <w:tcW w:w="1132" w:type="dxa"/>
          </w:tcPr>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5 класс</w:t>
            </w:r>
          </w:p>
        </w:tc>
        <w:tc>
          <w:tcPr>
            <w:tcW w:w="4397" w:type="dxa"/>
          </w:tcPr>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ИСТОРИЯ ДРЕВНЕГО МИРА</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Первобытность.</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Древний Восток</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Античный мир. Древняя Греция. Древний Рим.</w:t>
            </w:r>
          </w:p>
          <w:p w:rsidR="00B96CB3" w:rsidRPr="004058AF" w:rsidRDefault="00B96CB3" w:rsidP="00F26260">
            <w:pPr>
              <w:spacing w:after="0" w:line="240" w:lineRule="auto"/>
              <w:rPr>
                <w:rFonts w:ascii="Times New Roman" w:hAnsi="Times New Roman"/>
                <w:color w:val="000000" w:themeColor="text1"/>
                <w:sz w:val="24"/>
                <w:szCs w:val="24"/>
              </w:rPr>
            </w:pPr>
          </w:p>
        </w:tc>
        <w:tc>
          <w:tcPr>
            <w:tcW w:w="4961" w:type="dxa"/>
          </w:tcPr>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Народы и государства на территории нашей страны в древности</w:t>
            </w:r>
          </w:p>
        </w:tc>
      </w:tr>
      <w:tr w:rsidR="00B96CB3" w:rsidRPr="004058AF" w:rsidTr="00E210E1">
        <w:tc>
          <w:tcPr>
            <w:tcW w:w="1132" w:type="dxa"/>
          </w:tcPr>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6 класс </w:t>
            </w:r>
          </w:p>
        </w:tc>
        <w:tc>
          <w:tcPr>
            <w:tcW w:w="4397" w:type="dxa"/>
          </w:tcPr>
          <w:p w:rsidR="00B96CB3" w:rsidRPr="004058AF" w:rsidRDefault="00B96CB3" w:rsidP="00F26260">
            <w:pPr>
              <w:shd w:val="clear" w:color="auto" w:fill="FFFFFF"/>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ИСТОРИЯ СРЕДНИХ ВЕКОВ. </w:t>
            </w:r>
            <w:r w:rsidRPr="004058AF">
              <w:rPr>
                <w:rFonts w:ascii="Times New Roman" w:hAnsi="Times New Roman"/>
                <w:color w:val="000000" w:themeColor="text1"/>
                <w:sz w:val="24"/>
                <w:szCs w:val="24"/>
                <w:lang w:val="en-US"/>
              </w:rPr>
              <w:t>VI</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XV</w:t>
            </w:r>
            <w:r w:rsidRPr="004058AF">
              <w:rPr>
                <w:rFonts w:ascii="Times New Roman" w:hAnsi="Times New Roman"/>
                <w:color w:val="000000" w:themeColor="text1"/>
                <w:sz w:val="24"/>
                <w:szCs w:val="24"/>
              </w:rPr>
              <w:t xml:space="preserve"> вв.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Раннее Средневековье</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Зрелое Средневековье</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Страны Востока в Средние века</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Государства доколумбовой Америки.</w:t>
            </w:r>
          </w:p>
          <w:p w:rsidR="00B96CB3" w:rsidRPr="004058AF" w:rsidRDefault="00B96CB3" w:rsidP="00F26260">
            <w:pPr>
              <w:spacing w:after="0" w:line="240" w:lineRule="auto"/>
              <w:rPr>
                <w:rFonts w:ascii="Times New Roman" w:hAnsi="Times New Roman"/>
                <w:color w:val="000000" w:themeColor="text1"/>
                <w:sz w:val="24"/>
                <w:szCs w:val="24"/>
              </w:rPr>
            </w:pPr>
          </w:p>
        </w:tc>
        <w:tc>
          <w:tcPr>
            <w:tcW w:w="4961" w:type="dxa"/>
          </w:tcPr>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ОТ ДРЕВНЕЙ РУСИ К РОССИЙСКОМУ ГОСУДАРСТВУ.</w:t>
            </w:r>
            <w:r w:rsidRPr="004058AF">
              <w:rPr>
                <w:rFonts w:ascii="Times New Roman" w:hAnsi="Times New Roman"/>
                <w:color w:val="000000" w:themeColor="text1"/>
                <w:sz w:val="24"/>
                <w:szCs w:val="24"/>
                <w:lang w:val="en-US"/>
              </w:rPr>
              <w:t>VIII</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XV</w:t>
            </w:r>
            <w:r w:rsidRPr="004058AF">
              <w:rPr>
                <w:rFonts w:ascii="Times New Roman" w:hAnsi="Times New Roman"/>
                <w:color w:val="000000" w:themeColor="text1"/>
                <w:sz w:val="24"/>
                <w:szCs w:val="24"/>
              </w:rPr>
              <w:t xml:space="preserve"> вв.</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Восточная Европа в середине I тыс. н.э.</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Образование государства Русь</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Русь в конце X – начале XII в.</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Культурное пространство</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Русь в середине XII – начале XIII в.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Русские земли в середине XIII - XIV в</w:t>
            </w:r>
            <w:r w:rsidRPr="004058AF">
              <w:rPr>
                <w:rFonts w:ascii="Times New Roman" w:hAnsi="Times New Roman"/>
                <w:color w:val="000000" w:themeColor="text1"/>
                <w:sz w:val="24"/>
                <w:szCs w:val="24"/>
              </w:rPr>
              <w:t>.</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Народы и государства степной зоны Восточной Европы и Сибири в XIII-XV вв.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Культурное пространство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Формирование единого Русского государства </w:t>
            </w:r>
            <w:r w:rsidRPr="004058AF">
              <w:rPr>
                <w:rFonts w:ascii="Times New Roman" w:hAnsi="Times New Roman"/>
                <w:bCs/>
                <w:color w:val="000000" w:themeColor="text1"/>
                <w:sz w:val="24"/>
                <w:szCs w:val="24"/>
              </w:rPr>
              <w:lastRenderedPageBreak/>
              <w:t>в XV веке</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Культурное пространство</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Региональный компонент</w:t>
            </w:r>
          </w:p>
          <w:p w:rsidR="00B96CB3" w:rsidRPr="004058AF" w:rsidRDefault="00B96CB3" w:rsidP="00F26260">
            <w:pPr>
              <w:spacing w:after="0" w:line="240" w:lineRule="auto"/>
              <w:rPr>
                <w:rFonts w:ascii="Times New Roman" w:hAnsi="Times New Roman"/>
                <w:color w:val="000000" w:themeColor="text1"/>
                <w:sz w:val="24"/>
                <w:szCs w:val="24"/>
              </w:rPr>
            </w:pPr>
          </w:p>
        </w:tc>
      </w:tr>
      <w:tr w:rsidR="00B96CB3" w:rsidRPr="004058AF" w:rsidTr="00E210E1">
        <w:tc>
          <w:tcPr>
            <w:tcW w:w="1132" w:type="dxa"/>
          </w:tcPr>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7 класс</w:t>
            </w:r>
          </w:p>
        </w:tc>
        <w:tc>
          <w:tcPr>
            <w:tcW w:w="4397" w:type="dxa"/>
          </w:tcPr>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ИСТОРИЯ НОВОГО ВРЕМЕНИ. </w:t>
            </w:r>
            <w:r w:rsidRPr="004058AF">
              <w:rPr>
                <w:rFonts w:ascii="Times New Roman" w:hAnsi="Times New Roman"/>
                <w:color w:val="000000" w:themeColor="text1"/>
                <w:sz w:val="24"/>
                <w:szCs w:val="24"/>
                <w:lang w:val="en-US"/>
              </w:rPr>
              <w:t>XVI</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XVII</w:t>
            </w:r>
            <w:r w:rsidRPr="004058AF">
              <w:rPr>
                <w:rFonts w:ascii="Times New Roman" w:hAnsi="Times New Roman"/>
                <w:color w:val="000000" w:themeColor="text1"/>
                <w:sz w:val="24"/>
                <w:szCs w:val="24"/>
              </w:rPr>
              <w:t xml:space="preserve"> вв. От абсолютизма к парламентаризму. Первые буржуазные революции</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Европа в конце ХV </w:t>
            </w:r>
            <w:r w:rsidRPr="004058AF">
              <w:rPr>
                <w:rFonts w:ascii="Times New Roman" w:hAnsi="Times New Roman"/>
                <w:color w:val="000000" w:themeColor="text1"/>
                <w:sz w:val="24"/>
                <w:szCs w:val="24"/>
              </w:rPr>
              <w:t xml:space="preserve">— </w:t>
            </w:r>
            <w:r w:rsidRPr="004058AF">
              <w:rPr>
                <w:rFonts w:ascii="Times New Roman" w:hAnsi="Times New Roman"/>
                <w:bCs/>
                <w:color w:val="000000" w:themeColor="text1"/>
                <w:sz w:val="24"/>
                <w:szCs w:val="24"/>
              </w:rPr>
              <w:t>начале XVII в.</w:t>
            </w:r>
          </w:p>
          <w:p w:rsidR="00B96CB3" w:rsidRPr="004058AF" w:rsidRDefault="00B96CB3" w:rsidP="00F26260">
            <w:pPr>
              <w:shd w:val="clear" w:color="auto" w:fill="FFFFFF"/>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Европа в конце ХV </w:t>
            </w:r>
            <w:r w:rsidRPr="004058AF">
              <w:rPr>
                <w:rFonts w:ascii="Times New Roman" w:hAnsi="Times New Roman"/>
                <w:color w:val="000000" w:themeColor="text1"/>
                <w:sz w:val="24"/>
                <w:szCs w:val="24"/>
              </w:rPr>
              <w:t xml:space="preserve">— </w:t>
            </w:r>
            <w:r w:rsidRPr="004058AF">
              <w:rPr>
                <w:rFonts w:ascii="Times New Roman" w:hAnsi="Times New Roman"/>
                <w:bCs/>
                <w:color w:val="000000" w:themeColor="text1"/>
                <w:sz w:val="24"/>
                <w:szCs w:val="24"/>
              </w:rPr>
              <w:t>начале XVII в.</w:t>
            </w:r>
          </w:p>
          <w:p w:rsidR="00B96CB3" w:rsidRPr="004058AF" w:rsidRDefault="00B96CB3" w:rsidP="00F26260">
            <w:pPr>
              <w:shd w:val="clear" w:color="auto" w:fill="FFFFFF"/>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Страны Европы и Северной Америки в середине XVII—ХVIII в.</w:t>
            </w:r>
          </w:p>
          <w:p w:rsidR="00B96CB3" w:rsidRPr="004058AF" w:rsidRDefault="00B96CB3" w:rsidP="00F26260">
            <w:pPr>
              <w:shd w:val="clear" w:color="auto" w:fill="FFFFFF"/>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Страны Востока в XVI—XVIII вв.</w:t>
            </w:r>
          </w:p>
          <w:p w:rsidR="00B96CB3" w:rsidRPr="004058AF" w:rsidRDefault="00B96CB3" w:rsidP="00F26260">
            <w:pPr>
              <w:spacing w:after="0" w:line="240" w:lineRule="auto"/>
              <w:rPr>
                <w:rFonts w:ascii="Times New Roman" w:hAnsi="Times New Roman"/>
                <w:color w:val="000000" w:themeColor="text1"/>
                <w:sz w:val="24"/>
                <w:szCs w:val="24"/>
              </w:rPr>
            </w:pPr>
          </w:p>
        </w:tc>
        <w:tc>
          <w:tcPr>
            <w:tcW w:w="4961" w:type="dxa"/>
          </w:tcPr>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РОССИЯ В XVI – XVII ВЕКАХ: ОТ ВЕЛИКОГО КНЯЖЕСТВА К ЦАРСТВУ</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Россия в XVI веке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Смута в России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Россия в XVII веке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Культурное пространство</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Региональный компонент</w:t>
            </w:r>
          </w:p>
          <w:p w:rsidR="00B96CB3" w:rsidRPr="004058AF" w:rsidRDefault="00B96CB3" w:rsidP="00F26260">
            <w:pPr>
              <w:spacing w:after="0" w:line="240" w:lineRule="auto"/>
              <w:rPr>
                <w:rFonts w:ascii="Times New Roman" w:hAnsi="Times New Roman"/>
                <w:color w:val="000000" w:themeColor="text1"/>
                <w:sz w:val="24"/>
                <w:szCs w:val="24"/>
              </w:rPr>
            </w:pPr>
          </w:p>
        </w:tc>
      </w:tr>
      <w:tr w:rsidR="00B96CB3" w:rsidRPr="004058AF" w:rsidTr="00E210E1">
        <w:tc>
          <w:tcPr>
            <w:tcW w:w="1132" w:type="dxa"/>
          </w:tcPr>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8 класс</w:t>
            </w:r>
          </w:p>
        </w:tc>
        <w:tc>
          <w:tcPr>
            <w:tcW w:w="4397" w:type="dxa"/>
          </w:tcPr>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ИСТОРИЯ НОВОГО ВРЕМЕНИ. </w:t>
            </w:r>
            <w:r w:rsidRPr="004058AF">
              <w:rPr>
                <w:rFonts w:ascii="Times New Roman" w:hAnsi="Times New Roman"/>
                <w:color w:val="000000" w:themeColor="text1"/>
                <w:sz w:val="24"/>
                <w:szCs w:val="24"/>
                <w:lang w:val="en-US"/>
              </w:rPr>
              <w:t>XVIII</w:t>
            </w:r>
            <w:r w:rsidRPr="004058AF">
              <w:rPr>
                <w:rFonts w:ascii="Times New Roman" w:hAnsi="Times New Roman"/>
                <w:color w:val="000000" w:themeColor="text1"/>
                <w:sz w:val="24"/>
                <w:szCs w:val="24"/>
              </w:rPr>
              <w:t>в.</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Эпоха Просвещения.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Эпоха промышленного переворота</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Великая французская революция</w:t>
            </w:r>
          </w:p>
          <w:p w:rsidR="00B96CB3" w:rsidRPr="004058AF" w:rsidRDefault="00B96CB3" w:rsidP="00F26260">
            <w:pPr>
              <w:spacing w:after="0" w:line="240" w:lineRule="auto"/>
              <w:rPr>
                <w:rFonts w:ascii="Times New Roman" w:hAnsi="Times New Roman"/>
                <w:color w:val="000000" w:themeColor="text1"/>
                <w:sz w:val="24"/>
                <w:szCs w:val="24"/>
              </w:rPr>
            </w:pPr>
          </w:p>
        </w:tc>
        <w:tc>
          <w:tcPr>
            <w:tcW w:w="4961" w:type="dxa"/>
          </w:tcPr>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РОССИЯ В КОНЦЕ XVII - XVIII ВЕКАХ: ОТ ЦАРСТВА К ИМПЕРИИ</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Россия в эпоху преобразований Петра I</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После Петра Великого: эпоха «дворцовых переворотов»</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Россия в 1760-х – 1790- гг. Правление Екатерины II и Павла I</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Культурное пространство Российской империи в XVIII в.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Народы России в XVIII в.</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Россия при Павле I</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Региональный компонент</w:t>
            </w:r>
          </w:p>
          <w:p w:rsidR="00B96CB3" w:rsidRPr="004058AF" w:rsidRDefault="00B96CB3" w:rsidP="00F26260">
            <w:pPr>
              <w:spacing w:after="0" w:line="240" w:lineRule="auto"/>
              <w:rPr>
                <w:rFonts w:ascii="Times New Roman" w:hAnsi="Times New Roman"/>
                <w:color w:val="000000" w:themeColor="text1"/>
                <w:sz w:val="24"/>
                <w:szCs w:val="24"/>
              </w:rPr>
            </w:pPr>
          </w:p>
        </w:tc>
      </w:tr>
      <w:tr w:rsidR="00B96CB3" w:rsidRPr="004058AF" w:rsidTr="00E210E1">
        <w:tc>
          <w:tcPr>
            <w:tcW w:w="1132" w:type="dxa"/>
          </w:tcPr>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9 класс</w:t>
            </w:r>
          </w:p>
        </w:tc>
        <w:tc>
          <w:tcPr>
            <w:tcW w:w="4397" w:type="dxa"/>
          </w:tcPr>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ИСТОРИЯ НОВОГО ВРЕМЕНИ. </w:t>
            </w:r>
            <w:r w:rsidRPr="004058AF">
              <w:rPr>
                <w:rFonts w:ascii="Times New Roman" w:hAnsi="Times New Roman"/>
                <w:color w:val="000000" w:themeColor="text1"/>
                <w:sz w:val="24"/>
                <w:szCs w:val="24"/>
                <w:lang w:val="en-US"/>
              </w:rPr>
              <w:t>XIX</w:t>
            </w:r>
            <w:r w:rsidRPr="004058AF">
              <w:rPr>
                <w:rFonts w:ascii="Times New Roman" w:hAnsi="Times New Roman"/>
                <w:color w:val="000000" w:themeColor="text1"/>
                <w:sz w:val="24"/>
                <w:szCs w:val="24"/>
              </w:rPr>
              <w:t xml:space="preserve"> в.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Мир к началу XX в. Новейшая история.Становление и расцвет индустриального общества. До начала Первой мировой войны</w:t>
            </w:r>
          </w:p>
          <w:p w:rsidR="00B96CB3" w:rsidRPr="004058AF" w:rsidRDefault="00B96CB3" w:rsidP="00F26260">
            <w:pPr>
              <w:spacing w:after="0" w:line="240" w:lineRule="auto"/>
              <w:rPr>
                <w:rFonts w:ascii="Times New Roman" w:hAnsi="Times New Roman"/>
                <w:color w:val="000000" w:themeColor="text1"/>
                <w:sz w:val="24"/>
                <w:szCs w:val="24"/>
              </w:rPr>
            </w:pPr>
          </w:p>
          <w:p w:rsidR="00B96CB3" w:rsidRPr="004058AF" w:rsidRDefault="00B96CB3" w:rsidP="00F26260">
            <w:pPr>
              <w:shd w:val="clear" w:color="auto" w:fill="FFFFFF"/>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Страны Европы и Северной Америки в первой половине ХIХ в.</w:t>
            </w:r>
          </w:p>
          <w:p w:rsidR="00B96CB3" w:rsidRPr="004058AF" w:rsidRDefault="00B96CB3" w:rsidP="00F26260">
            <w:pPr>
              <w:shd w:val="clear" w:color="auto" w:fill="FFFFFF"/>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Страны Европы и Северной Америки во второй половине ХIХ в.</w:t>
            </w:r>
          </w:p>
          <w:p w:rsidR="00B96CB3" w:rsidRPr="004058AF" w:rsidRDefault="00B96CB3" w:rsidP="00F26260">
            <w:pPr>
              <w:shd w:val="clear" w:color="auto" w:fill="FFFFFF"/>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Экономическое и социально-политическое развитие стран Европы и США в конце ХIХ в.</w:t>
            </w:r>
          </w:p>
          <w:p w:rsidR="00B96CB3" w:rsidRPr="004058AF" w:rsidRDefault="00B96CB3" w:rsidP="00F26260">
            <w:pPr>
              <w:shd w:val="clear" w:color="auto" w:fill="FFFFFF"/>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Страны Азии в ХIХ в.</w:t>
            </w:r>
          </w:p>
          <w:p w:rsidR="00B96CB3" w:rsidRPr="004058AF" w:rsidRDefault="00B96CB3" w:rsidP="00F26260">
            <w:pPr>
              <w:shd w:val="clear" w:color="auto" w:fill="FFFFFF"/>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Война за независимость в Латинской Америке</w:t>
            </w:r>
          </w:p>
          <w:p w:rsidR="00B96CB3" w:rsidRPr="004058AF" w:rsidRDefault="00B96CB3" w:rsidP="00F26260">
            <w:pPr>
              <w:shd w:val="clear" w:color="auto" w:fill="FFFFFF"/>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Народы Африки в Новое время</w:t>
            </w:r>
          </w:p>
          <w:p w:rsidR="00B96CB3" w:rsidRPr="004058AF" w:rsidRDefault="00B96CB3" w:rsidP="00F26260">
            <w:pPr>
              <w:shd w:val="clear" w:color="auto" w:fill="FFFFFF"/>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Развитие культуры в XIX в.</w:t>
            </w:r>
          </w:p>
          <w:p w:rsidR="00B96CB3" w:rsidRPr="004058AF" w:rsidRDefault="00B96CB3" w:rsidP="00F26260">
            <w:pPr>
              <w:shd w:val="clear" w:color="auto" w:fill="FFFFFF"/>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Международные отношения в XIX в.</w:t>
            </w:r>
          </w:p>
          <w:p w:rsidR="00B96CB3" w:rsidRPr="004058AF" w:rsidRDefault="00B96CB3" w:rsidP="00F26260">
            <w:pPr>
              <w:shd w:val="clear" w:color="auto" w:fill="FFFFFF"/>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Мир в 1900—1914 гг.</w:t>
            </w:r>
          </w:p>
          <w:p w:rsidR="00B96CB3" w:rsidRPr="004058AF" w:rsidRDefault="00B96CB3" w:rsidP="00F26260">
            <w:pPr>
              <w:shd w:val="clear" w:color="auto" w:fill="FFFFFF"/>
              <w:spacing w:after="0" w:line="240" w:lineRule="auto"/>
              <w:rPr>
                <w:rFonts w:ascii="Times New Roman" w:hAnsi="Times New Roman"/>
                <w:color w:val="000000" w:themeColor="text1"/>
                <w:sz w:val="24"/>
                <w:szCs w:val="24"/>
              </w:rPr>
            </w:pPr>
          </w:p>
          <w:p w:rsidR="00B96CB3" w:rsidRPr="004058AF" w:rsidRDefault="00B96CB3" w:rsidP="00F26260">
            <w:pPr>
              <w:spacing w:after="0" w:line="240" w:lineRule="auto"/>
              <w:rPr>
                <w:rFonts w:ascii="Times New Roman" w:hAnsi="Times New Roman"/>
                <w:color w:val="000000" w:themeColor="text1"/>
                <w:sz w:val="24"/>
                <w:szCs w:val="24"/>
              </w:rPr>
            </w:pPr>
          </w:p>
          <w:p w:rsidR="00B96CB3" w:rsidRPr="004058AF" w:rsidRDefault="00B96CB3" w:rsidP="00F26260">
            <w:pPr>
              <w:spacing w:after="0" w:line="240" w:lineRule="auto"/>
              <w:rPr>
                <w:rFonts w:ascii="Times New Roman" w:hAnsi="Times New Roman"/>
                <w:color w:val="000000" w:themeColor="text1"/>
                <w:sz w:val="24"/>
                <w:szCs w:val="24"/>
              </w:rPr>
            </w:pPr>
          </w:p>
          <w:p w:rsidR="00B96CB3" w:rsidRPr="004058AF" w:rsidRDefault="00B96CB3" w:rsidP="00F26260">
            <w:pPr>
              <w:spacing w:after="0" w:line="240" w:lineRule="auto"/>
              <w:rPr>
                <w:rFonts w:ascii="Times New Roman" w:hAnsi="Times New Roman"/>
                <w:color w:val="000000" w:themeColor="text1"/>
                <w:sz w:val="24"/>
                <w:szCs w:val="24"/>
              </w:rPr>
            </w:pPr>
          </w:p>
        </w:tc>
        <w:tc>
          <w:tcPr>
            <w:tcW w:w="4961" w:type="dxa"/>
          </w:tcPr>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lastRenderedPageBreak/>
              <w:t>IV. РОССИЙСКАЯ ИМПЕРИЯ В XIX – НАЧАЛЕ XX ВВ.</w:t>
            </w:r>
          </w:p>
          <w:p w:rsidR="00B96CB3" w:rsidRPr="004058AF" w:rsidRDefault="00B96CB3" w:rsidP="00F26260">
            <w:pPr>
              <w:spacing w:after="0" w:line="240" w:lineRule="auto"/>
              <w:rPr>
                <w:rFonts w:ascii="Times New Roman" w:hAnsi="Times New Roman"/>
                <w:bCs/>
                <w:color w:val="000000" w:themeColor="text1"/>
                <w:sz w:val="24"/>
                <w:szCs w:val="24"/>
              </w:rPr>
            </w:pPr>
          </w:p>
          <w:p w:rsidR="00B96CB3" w:rsidRPr="004058AF" w:rsidRDefault="00B96CB3" w:rsidP="00F26260">
            <w:pPr>
              <w:spacing w:after="0" w:line="240" w:lineRule="auto"/>
              <w:rPr>
                <w:rFonts w:ascii="Times New Roman" w:hAnsi="Times New Roman"/>
                <w:bCs/>
                <w:color w:val="000000" w:themeColor="text1"/>
                <w:sz w:val="24"/>
                <w:szCs w:val="24"/>
                <w:u w:val="single"/>
              </w:rPr>
            </w:pPr>
            <w:r w:rsidRPr="004058AF">
              <w:rPr>
                <w:rFonts w:ascii="Times New Roman" w:hAnsi="Times New Roman"/>
                <w:bCs/>
                <w:color w:val="000000" w:themeColor="text1"/>
                <w:sz w:val="24"/>
                <w:szCs w:val="24"/>
                <w:u w:val="single"/>
              </w:rPr>
              <w:t>Россия на пути к реформам (1801–1861)</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Александровская эпоха: государственный либерализм</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Отечественная война 1812 г.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Николаевское самодержавие: государственный консерватизм</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Крепостнический социум. Деревня и город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Культурное пространство империи в первой половине XIX в.</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Пространство империи: этнокультурный облик страны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Формирование гражданского правосознания. Основные течения общественной мысли </w:t>
            </w:r>
          </w:p>
          <w:p w:rsidR="00B96CB3" w:rsidRPr="004058AF" w:rsidRDefault="00B96CB3" w:rsidP="00F26260">
            <w:pPr>
              <w:spacing w:after="0" w:line="240" w:lineRule="auto"/>
              <w:rPr>
                <w:rFonts w:ascii="Times New Roman" w:hAnsi="Times New Roman"/>
                <w:color w:val="000000" w:themeColor="text1"/>
                <w:sz w:val="24"/>
                <w:szCs w:val="24"/>
              </w:rPr>
            </w:pPr>
          </w:p>
          <w:p w:rsidR="00B96CB3" w:rsidRPr="004058AF" w:rsidRDefault="00B96CB3" w:rsidP="00F26260">
            <w:pPr>
              <w:spacing w:after="0" w:line="240" w:lineRule="auto"/>
              <w:rPr>
                <w:rFonts w:ascii="Times New Roman" w:hAnsi="Times New Roman"/>
                <w:bCs/>
                <w:color w:val="000000" w:themeColor="text1"/>
                <w:sz w:val="24"/>
                <w:szCs w:val="24"/>
                <w:u w:val="single"/>
              </w:rPr>
            </w:pPr>
            <w:r w:rsidRPr="004058AF">
              <w:rPr>
                <w:rFonts w:ascii="Times New Roman" w:hAnsi="Times New Roman"/>
                <w:bCs/>
                <w:color w:val="000000" w:themeColor="text1"/>
                <w:sz w:val="24"/>
                <w:szCs w:val="24"/>
                <w:u w:val="single"/>
              </w:rPr>
              <w:t>Россия в эпоху реформ</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Преобразования Александра II: социальная и правовая модернизация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«Народное самодержавие» Александра III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Пореформенный социум. Сельское хозяйство и промышленность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lastRenderedPageBreak/>
              <w:t xml:space="preserve">Культурное пространство империи во второй половине XIX в.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Этнокультурный облик империи </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Формирование гражданского общества и основные направления общественных движений</w:t>
            </w:r>
          </w:p>
          <w:p w:rsidR="00B96CB3" w:rsidRPr="004058AF" w:rsidRDefault="00B96CB3" w:rsidP="00F26260">
            <w:pPr>
              <w:spacing w:after="0" w:line="240" w:lineRule="auto"/>
              <w:rPr>
                <w:rFonts w:ascii="Times New Roman" w:hAnsi="Times New Roman"/>
                <w:bCs/>
                <w:color w:val="000000" w:themeColor="text1"/>
                <w:sz w:val="24"/>
                <w:szCs w:val="24"/>
                <w:u w:val="single"/>
              </w:rPr>
            </w:pPr>
            <w:r w:rsidRPr="004058AF">
              <w:rPr>
                <w:rFonts w:ascii="Times New Roman" w:hAnsi="Times New Roman"/>
                <w:bCs/>
                <w:color w:val="000000" w:themeColor="text1"/>
                <w:sz w:val="24"/>
                <w:szCs w:val="24"/>
                <w:u w:val="single"/>
              </w:rPr>
              <w:t>Кризис империи в начале ХХ века</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Первая российская революция 1905-1907 гг. Начало парламентаризма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Общество и власть после революции </w:t>
            </w:r>
          </w:p>
          <w:p w:rsidR="00B96CB3" w:rsidRPr="004058AF" w:rsidRDefault="00B96CB3"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«Серебряный век» российской культуры</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Региональный компонент</w:t>
            </w:r>
          </w:p>
        </w:tc>
      </w:tr>
    </w:tbl>
    <w:p w:rsidR="00B96CB3" w:rsidRPr="004058AF" w:rsidRDefault="00B96CB3" w:rsidP="00F26260">
      <w:pPr>
        <w:pStyle w:val="3"/>
        <w:spacing w:before="0" w:beforeAutospacing="0" w:after="0" w:afterAutospacing="0"/>
        <w:ind w:firstLine="709"/>
        <w:rPr>
          <w:b w:val="0"/>
          <w:color w:val="000000" w:themeColor="text1"/>
          <w:sz w:val="24"/>
          <w:szCs w:val="24"/>
          <w:lang w:val="en-US"/>
        </w:rPr>
      </w:pPr>
    </w:p>
    <w:p w:rsidR="00B96CB3" w:rsidRPr="004058AF" w:rsidRDefault="00B96CB3" w:rsidP="00F26260">
      <w:pPr>
        <w:pStyle w:val="4"/>
        <w:spacing w:before="0" w:line="240" w:lineRule="auto"/>
        <w:ind w:left="0"/>
        <w:jc w:val="center"/>
        <w:rPr>
          <w:b w:val="0"/>
          <w:color w:val="000000" w:themeColor="text1"/>
          <w:sz w:val="24"/>
          <w:szCs w:val="24"/>
        </w:rPr>
      </w:pPr>
      <w:bookmarkStart w:id="69" w:name="_Toc409691706"/>
      <w:bookmarkStart w:id="70" w:name="_Toc410654032"/>
      <w:bookmarkStart w:id="71" w:name="_Toc414553230"/>
      <w:r w:rsidRPr="004058AF">
        <w:rPr>
          <w:b w:val="0"/>
          <w:color w:val="000000" w:themeColor="text1"/>
          <w:sz w:val="24"/>
          <w:szCs w:val="24"/>
        </w:rPr>
        <w:t>Обществознание</w:t>
      </w:r>
      <w:bookmarkEnd w:id="69"/>
      <w:bookmarkEnd w:id="70"/>
      <w:bookmarkEnd w:id="71"/>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B96CB3" w:rsidRPr="004058AF" w:rsidRDefault="00B96CB3" w:rsidP="00F26260">
      <w:pPr>
        <w:spacing w:after="0" w:line="240" w:lineRule="auto"/>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shd w:val="clear" w:color="auto" w:fill="FFFFFF"/>
        </w:rPr>
        <w:t>Человек. Деятельность человека</w:t>
      </w:r>
    </w:p>
    <w:p w:rsidR="00B96CB3" w:rsidRPr="004058AF" w:rsidRDefault="00B96CB3" w:rsidP="00F26260">
      <w:pPr>
        <w:tabs>
          <w:tab w:val="left" w:pos="111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B96CB3" w:rsidRPr="004058AF" w:rsidRDefault="00B96CB3" w:rsidP="00F26260">
      <w:pPr>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Общество</w:t>
      </w:r>
    </w:p>
    <w:p w:rsidR="00B96CB3" w:rsidRPr="004058AF" w:rsidRDefault="00B96CB3" w:rsidP="00F26260">
      <w:pPr>
        <w:tabs>
          <w:tab w:val="left" w:pos="111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96CB3" w:rsidRPr="004058AF" w:rsidRDefault="00B96CB3" w:rsidP="00F26260">
      <w:pPr>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Социальные нормы</w:t>
      </w:r>
    </w:p>
    <w:p w:rsidR="00B96CB3" w:rsidRPr="004058AF" w:rsidRDefault="00B96CB3" w:rsidP="00F26260">
      <w:pPr>
        <w:tabs>
          <w:tab w:val="left" w:pos="111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96CB3" w:rsidRPr="004058AF" w:rsidRDefault="00B96CB3" w:rsidP="00F26260">
      <w:pPr>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Сфера духовной культуры</w:t>
      </w:r>
    </w:p>
    <w:p w:rsidR="00B96CB3" w:rsidRPr="004058AF" w:rsidRDefault="00B96CB3" w:rsidP="00F26260">
      <w:pPr>
        <w:tabs>
          <w:tab w:val="left" w:pos="131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Культура, ее многообразие и основные формы. </w:t>
      </w:r>
      <w:r w:rsidRPr="004058AF">
        <w:rPr>
          <w:rFonts w:ascii="Times New Roman" w:hAnsi="Times New Roman"/>
          <w:color w:val="000000" w:themeColor="text1"/>
          <w:sz w:val="24"/>
          <w:szCs w:val="24"/>
        </w:rPr>
        <w:t xml:space="preserve">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B96CB3" w:rsidRPr="004058AF" w:rsidRDefault="00B96CB3" w:rsidP="00F26260">
      <w:pPr>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Социальная сфера жизни общества</w:t>
      </w:r>
    </w:p>
    <w:p w:rsidR="00B96CB3" w:rsidRPr="004058AF" w:rsidRDefault="00B96CB3" w:rsidP="00F26260">
      <w:pPr>
        <w:tabs>
          <w:tab w:val="left" w:pos="111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w:t>
      </w:r>
      <w:r w:rsidRPr="004058AF">
        <w:rPr>
          <w:rFonts w:ascii="Times New Roman" w:hAnsi="Times New Roman"/>
          <w:color w:val="000000" w:themeColor="text1"/>
          <w:sz w:val="24"/>
          <w:szCs w:val="24"/>
        </w:rPr>
        <w:t xml:space="preserve">Национальное самосознание. Отношения между нациями. Россия – многонациональное государство. </w:t>
      </w:r>
      <w:r w:rsidRPr="004058AF">
        <w:rPr>
          <w:rFonts w:ascii="Times New Roman" w:hAnsi="Times New Roman"/>
          <w:bCs/>
          <w:color w:val="000000" w:themeColor="text1"/>
          <w:sz w:val="24"/>
          <w:szCs w:val="24"/>
        </w:rPr>
        <w:t>Социальная политика Российского государства.</w:t>
      </w:r>
    </w:p>
    <w:p w:rsidR="00B96CB3" w:rsidRPr="004058AF" w:rsidRDefault="00B96CB3" w:rsidP="00F26260">
      <w:pPr>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Политическая сфера жизни общества</w:t>
      </w:r>
    </w:p>
    <w:p w:rsidR="00B96CB3" w:rsidRPr="004058AF" w:rsidRDefault="00B96CB3" w:rsidP="00F26260">
      <w:pPr>
        <w:tabs>
          <w:tab w:val="left" w:pos="132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B96CB3" w:rsidRPr="004058AF" w:rsidRDefault="00B96CB3" w:rsidP="00F26260">
      <w:pPr>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Гражданин и государство</w:t>
      </w:r>
    </w:p>
    <w:p w:rsidR="00B96CB3" w:rsidRPr="004058AF" w:rsidRDefault="00B96CB3" w:rsidP="00F26260">
      <w:pPr>
        <w:tabs>
          <w:tab w:val="left" w:pos="111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w:t>
      </w:r>
      <w:r w:rsidRPr="004058AF">
        <w:rPr>
          <w:rFonts w:ascii="Times New Roman" w:hAnsi="Times New Roman"/>
          <w:color w:val="000000" w:themeColor="text1"/>
          <w:sz w:val="24"/>
          <w:szCs w:val="24"/>
        </w:rPr>
        <w:lastRenderedPageBreak/>
        <w:t>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4058AF">
        <w:rPr>
          <w:rFonts w:ascii="Times New Roman" w:hAnsi="Times New Roman"/>
          <w:bCs/>
          <w:color w:val="000000" w:themeColor="text1"/>
          <w:sz w:val="24"/>
          <w:szCs w:val="24"/>
        </w:rPr>
        <w:t xml:space="preserve">рава и свободы человека и гражданина в Российской Федерации. </w:t>
      </w:r>
      <w:r w:rsidRPr="004058AF">
        <w:rPr>
          <w:rFonts w:ascii="Times New Roman" w:hAnsi="Times New Roman"/>
          <w:color w:val="000000" w:themeColor="text1"/>
          <w:sz w:val="24"/>
          <w:szCs w:val="24"/>
        </w:rPr>
        <w:t xml:space="preserve">Конституционные обязанности гражданина Российской Федерации. </w:t>
      </w:r>
      <w:r w:rsidRPr="004058AF">
        <w:rPr>
          <w:rFonts w:ascii="Times New Roman" w:hAnsi="Times New Roman"/>
          <w:bCs/>
          <w:color w:val="000000" w:themeColor="text1"/>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4058AF">
        <w:rPr>
          <w:rFonts w:ascii="Times New Roman" w:hAnsi="Times New Roman"/>
          <w:color w:val="000000" w:themeColor="text1"/>
          <w:sz w:val="24"/>
          <w:szCs w:val="24"/>
        </w:rPr>
        <w:t xml:space="preserve">Основные международные документы о правах человека и правах ребенка. </w:t>
      </w:r>
    </w:p>
    <w:p w:rsidR="00B96CB3" w:rsidRPr="004058AF" w:rsidRDefault="00B96CB3" w:rsidP="00F26260">
      <w:pPr>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Основы российского законодательства</w:t>
      </w:r>
    </w:p>
    <w:p w:rsidR="00B96CB3" w:rsidRPr="004058AF" w:rsidRDefault="00B96CB3" w:rsidP="00F26260">
      <w:pPr>
        <w:tabs>
          <w:tab w:val="left" w:pos="111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4058AF">
        <w:rPr>
          <w:rFonts w:ascii="Times New Roman" w:hAnsi="Times New Roman"/>
          <w:color w:val="000000" w:themeColor="text1"/>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4058AF">
        <w:rPr>
          <w:rFonts w:ascii="Times New Roman" w:hAnsi="Times New Roman"/>
          <w:bCs/>
          <w:color w:val="000000" w:themeColor="text1"/>
          <w:sz w:val="24"/>
          <w:szCs w:val="24"/>
        </w:rPr>
        <w:t xml:space="preserve"> Уголовное право, основные понятия и принципы. </w:t>
      </w:r>
      <w:r w:rsidRPr="004058AF">
        <w:rPr>
          <w:rFonts w:ascii="Times New Roman" w:hAnsi="Times New Roman"/>
          <w:color w:val="000000" w:themeColor="text1"/>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4058AF">
        <w:rPr>
          <w:rFonts w:ascii="Times New Roman" w:hAnsi="Times New Roman"/>
          <w:bCs/>
          <w:color w:val="000000" w:themeColor="text1"/>
          <w:sz w:val="24"/>
          <w:szCs w:val="24"/>
        </w:rPr>
        <w:t>Международное гуманитарное право. Международно-правовая защита жертв вооруженных конфликтов.</w:t>
      </w:r>
    </w:p>
    <w:p w:rsidR="00B96CB3" w:rsidRPr="004058AF" w:rsidRDefault="00B96CB3" w:rsidP="00F26260">
      <w:pPr>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color w:val="000000" w:themeColor="text1"/>
          <w:sz w:val="24"/>
          <w:szCs w:val="24"/>
          <w:shd w:val="clear" w:color="auto" w:fill="FFFFFF"/>
        </w:rPr>
        <w:t>Экономика</w:t>
      </w:r>
    </w:p>
    <w:p w:rsidR="00B96CB3" w:rsidRPr="004058AF" w:rsidRDefault="00B96CB3" w:rsidP="00F26260">
      <w:pPr>
        <w:tabs>
          <w:tab w:val="left" w:pos="111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4058AF">
        <w:rPr>
          <w:rFonts w:ascii="Times New Roman" w:hAnsi="Times New Roman"/>
          <w:bCs/>
          <w:color w:val="000000" w:themeColor="text1"/>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058AF">
        <w:rPr>
          <w:rFonts w:ascii="Times New Roman" w:hAnsi="Times New Roman"/>
          <w:color w:val="000000" w:themeColor="text1"/>
          <w:sz w:val="24"/>
          <w:szCs w:val="24"/>
        </w:rPr>
        <w:t xml:space="preserve">Виды рынков. Рынок капиталов. </w:t>
      </w:r>
      <w:r w:rsidRPr="004058AF">
        <w:rPr>
          <w:rFonts w:ascii="Times New Roman" w:hAnsi="Times New Roman"/>
          <w:bCs/>
          <w:color w:val="000000" w:themeColor="text1"/>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4058AF">
        <w:rPr>
          <w:rFonts w:ascii="Times New Roman" w:hAnsi="Times New Roman"/>
          <w:color w:val="000000" w:themeColor="text1"/>
          <w:sz w:val="24"/>
          <w:szCs w:val="24"/>
        </w:rPr>
        <w:t>функции, налоговые системы разных эпох.</w:t>
      </w:r>
    </w:p>
    <w:p w:rsidR="00B96CB3" w:rsidRPr="004058AF" w:rsidRDefault="00B96CB3" w:rsidP="00F26260">
      <w:pPr>
        <w:pStyle w:val="afff5"/>
        <w:ind w:firstLine="709"/>
        <w:jc w:val="both"/>
        <w:rPr>
          <w:color w:val="000000" w:themeColor="text1"/>
          <w:sz w:val="24"/>
          <w:szCs w:val="24"/>
        </w:rPr>
      </w:pPr>
      <w:r w:rsidRPr="004058AF">
        <w:rPr>
          <w:bCs/>
          <w:color w:val="000000" w:themeColor="text1"/>
          <w:sz w:val="24"/>
          <w:szCs w:val="24"/>
          <w:shd w:val="clear" w:color="auto" w:fill="FFFFFF"/>
        </w:rPr>
        <w:t xml:space="preserve"> Банковские услуги, предоставляемые гражданам</w:t>
      </w:r>
      <w:r w:rsidRPr="004058AF">
        <w:rPr>
          <w:color w:val="000000" w:themeColor="text1"/>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w:t>
      </w:r>
      <w:r w:rsidRPr="004058AF">
        <w:rPr>
          <w:snapToGrid w:val="0"/>
          <w:color w:val="000000" w:themeColor="text1"/>
          <w:sz w:val="24"/>
          <w:szCs w:val="24"/>
        </w:rPr>
        <w:t>Страховые услуги</w:t>
      </w:r>
      <w:r w:rsidRPr="004058AF">
        <w:rPr>
          <w:color w:val="000000" w:themeColor="text1"/>
          <w:sz w:val="24"/>
          <w:szCs w:val="24"/>
        </w:rPr>
        <w:t xml:space="preserve">: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w:t>
      </w:r>
      <w:r w:rsidRPr="004058AF">
        <w:rPr>
          <w:bCs/>
          <w:color w:val="000000" w:themeColor="text1"/>
          <w:sz w:val="24"/>
          <w:szCs w:val="24"/>
          <w:shd w:val="clear" w:color="auto" w:fill="FFFFFF"/>
        </w:rPr>
        <w:t xml:space="preserve">Экономические функции домохозяйства. Потребление домашних хозяйств. </w:t>
      </w:r>
      <w:r w:rsidRPr="004058AF">
        <w:rPr>
          <w:color w:val="000000" w:themeColor="text1"/>
          <w:sz w:val="24"/>
          <w:szCs w:val="24"/>
        </w:rPr>
        <w:t>Семейный бюджет. Источники доходов и расходов семьи. Активы и пассивы. Личный финансовый план. Сбережения. Инфляция.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B96CB3" w:rsidRPr="004058AF" w:rsidRDefault="00B96CB3" w:rsidP="00F26260">
      <w:pPr>
        <w:pStyle w:val="4"/>
        <w:spacing w:before="0" w:line="240" w:lineRule="auto"/>
        <w:ind w:left="0"/>
        <w:jc w:val="center"/>
        <w:rPr>
          <w:b w:val="0"/>
          <w:color w:val="000000" w:themeColor="text1"/>
          <w:sz w:val="24"/>
          <w:szCs w:val="24"/>
        </w:rPr>
      </w:pPr>
      <w:bookmarkStart w:id="72" w:name="_Toc409691707"/>
      <w:bookmarkStart w:id="73" w:name="_Toc410654033"/>
      <w:bookmarkStart w:id="74" w:name="_Toc414553231"/>
      <w:r w:rsidRPr="004058AF">
        <w:rPr>
          <w:b w:val="0"/>
          <w:color w:val="000000" w:themeColor="text1"/>
          <w:sz w:val="24"/>
          <w:szCs w:val="24"/>
        </w:rPr>
        <w:lastRenderedPageBreak/>
        <w:t>География</w:t>
      </w:r>
      <w:bookmarkEnd w:id="72"/>
      <w:bookmarkEnd w:id="73"/>
      <w:bookmarkEnd w:id="74"/>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bookmarkStart w:id="75" w:name="h.3x8tuzt" w:colFirst="0" w:colLast="0"/>
      <w:bookmarkEnd w:id="75"/>
      <w:r w:rsidRPr="004058AF">
        <w:rPr>
          <w:rFonts w:ascii="Times New Roman" w:hAnsi="Times New Roman"/>
          <w:color w:val="000000" w:themeColor="text1"/>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olor w:val="000000" w:themeColor="text1"/>
          <w:spacing w:val="2"/>
          <w:sz w:val="24"/>
          <w:szCs w:val="24"/>
        </w:rPr>
      </w:pPr>
      <w:r w:rsidRPr="004058AF">
        <w:rPr>
          <w:rFonts w:ascii="Times New Roman" w:hAnsi="Times New Roman"/>
          <w:bCs/>
          <w:color w:val="000000" w:themeColor="text1"/>
          <w:spacing w:val="1"/>
          <w:sz w:val="24"/>
          <w:szCs w:val="24"/>
        </w:rPr>
        <w:t>Развитие</w:t>
      </w:r>
      <w:r w:rsidRPr="004058AF">
        <w:rPr>
          <w:rFonts w:ascii="Times New Roman" w:hAnsi="Times New Roman"/>
          <w:bCs/>
          <w:color w:val="000000" w:themeColor="text1"/>
          <w:sz w:val="24"/>
          <w:szCs w:val="24"/>
        </w:rPr>
        <w:t>г</w:t>
      </w:r>
      <w:r w:rsidRPr="004058AF">
        <w:rPr>
          <w:rFonts w:ascii="Times New Roman" w:hAnsi="Times New Roman"/>
          <w:bCs/>
          <w:color w:val="000000" w:themeColor="text1"/>
          <w:spacing w:val="-3"/>
          <w:sz w:val="24"/>
          <w:szCs w:val="24"/>
        </w:rPr>
        <w:t>е</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г</w:t>
      </w:r>
      <w:r w:rsidRPr="004058AF">
        <w:rPr>
          <w:rFonts w:ascii="Times New Roman" w:hAnsi="Times New Roman"/>
          <w:bCs/>
          <w:color w:val="000000" w:themeColor="text1"/>
          <w:spacing w:val="-3"/>
          <w:sz w:val="24"/>
          <w:szCs w:val="24"/>
        </w:rPr>
        <w:t>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2"/>
          <w:sz w:val="24"/>
          <w:szCs w:val="24"/>
        </w:rPr>
        <w:t>ф</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ческ</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хз</w:t>
      </w:r>
      <w:r w:rsidRPr="004058AF">
        <w:rPr>
          <w:rFonts w:ascii="Times New Roman" w:hAnsi="Times New Roman"/>
          <w:bCs/>
          <w:color w:val="000000" w:themeColor="text1"/>
          <w:spacing w:val="-1"/>
          <w:sz w:val="24"/>
          <w:szCs w:val="24"/>
        </w:rPr>
        <w:t>н</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ни</w:t>
      </w:r>
      <w:r w:rsidRPr="004058AF">
        <w:rPr>
          <w:rFonts w:ascii="Times New Roman" w:hAnsi="Times New Roman"/>
          <w:bCs/>
          <w:color w:val="000000" w:themeColor="text1"/>
          <w:sz w:val="24"/>
          <w:szCs w:val="24"/>
        </w:rPr>
        <w:t>й оЗе</w:t>
      </w:r>
      <w:r w:rsidRPr="004058AF">
        <w:rPr>
          <w:rFonts w:ascii="Times New Roman" w:hAnsi="Times New Roman"/>
          <w:bCs/>
          <w:color w:val="000000" w:themeColor="text1"/>
          <w:spacing w:val="-1"/>
          <w:sz w:val="24"/>
          <w:szCs w:val="24"/>
        </w:rPr>
        <w:t>м</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pacing w:val="5"/>
          <w:sz w:val="24"/>
          <w:szCs w:val="24"/>
        </w:rPr>
        <w:t>е</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е.Что</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чает 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ав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яом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ев </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Дре</w:t>
      </w:r>
      <w:r w:rsidRPr="004058AF">
        <w:rPr>
          <w:rFonts w:ascii="Times New Roman" w:hAnsi="Times New Roman"/>
          <w:color w:val="000000" w:themeColor="text1"/>
          <w:spacing w:val="-1"/>
          <w:sz w:val="24"/>
          <w:szCs w:val="24"/>
        </w:rPr>
        <w:t>вн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ип</w:t>
      </w:r>
      <w:r w:rsidRPr="004058AF">
        <w:rPr>
          <w:rFonts w:ascii="Times New Roman" w:hAnsi="Times New Roman"/>
          <w:color w:val="000000" w:themeColor="text1"/>
          <w:sz w:val="24"/>
          <w:szCs w:val="24"/>
        </w:rPr>
        <w:t>ет, Дре</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Гр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йР</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яв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3"/>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хк</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т.</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яв э</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у С</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еве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тешест</w:t>
      </w:r>
      <w:r w:rsidRPr="004058AF">
        <w:rPr>
          <w:rFonts w:ascii="Times New Roman" w:hAnsi="Times New Roman"/>
          <w:color w:val="000000" w:themeColor="text1"/>
          <w:spacing w:val="-1"/>
          <w:sz w:val="24"/>
          <w:szCs w:val="24"/>
        </w:rPr>
        <w:t>ви</w:t>
      </w:r>
      <w:r w:rsidRPr="004058AF">
        <w:rPr>
          <w:rFonts w:ascii="Times New Roman" w:hAnsi="Times New Roman"/>
          <w:color w:val="000000" w:themeColor="text1"/>
          <w:sz w:val="24"/>
          <w:szCs w:val="24"/>
        </w:rPr>
        <w:t xml:space="preserve">яи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тия</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хз</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 xml:space="preserve">ев.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тешест</w:t>
      </w:r>
      <w:r w:rsidRPr="004058AF">
        <w:rPr>
          <w:rFonts w:ascii="Times New Roman" w:hAnsi="Times New Roman"/>
          <w:color w:val="000000" w:themeColor="text1"/>
          <w:spacing w:val="-1"/>
          <w:sz w:val="24"/>
          <w:szCs w:val="24"/>
        </w:rPr>
        <w:t>ви</w:t>
      </w:r>
      <w:r w:rsidRPr="004058AF">
        <w:rPr>
          <w:rFonts w:ascii="Times New Roman" w:hAnsi="Times New Roman"/>
          <w:color w:val="000000" w:themeColor="text1"/>
          <w:sz w:val="24"/>
          <w:szCs w:val="24"/>
        </w:rPr>
        <w:t>я Ма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ко </w:t>
      </w:r>
      <w:r w:rsidRPr="004058AF">
        <w:rPr>
          <w:rFonts w:ascii="Times New Roman" w:hAnsi="Times New Roman"/>
          <w:color w:val="000000" w:themeColor="text1"/>
          <w:spacing w:val="-4"/>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xml:space="preserve">о и </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фа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pacing w:val="-2"/>
          <w:sz w:val="24"/>
          <w:szCs w:val="24"/>
        </w:rPr>
        <w:t>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ЭпохаВе</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освета, 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тив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нди</w:t>
      </w:r>
      <w:r w:rsidRPr="004058AF">
        <w:rPr>
          <w:rFonts w:ascii="Times New Roman" w:hAnsi="Times New Roman"/>
          <w:color w:val="000000" w:themeColor="text1"/>
          <w:spacing w:val="-1"/>
          <w:sz w:val="24"/>
          <w:szCs w:val="24"/>
        </w:rPr>
        <w:t>ю</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све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тешест</w:t>
      </w:r>
      <w:r w:rsidRPr="004058AF">
        <w:rPr>
          <w:rFonts w:ascii="Times New Roman" w:hAnsi="Times New Roman"/>
          <w:color w:val="000000" w:themeColor="text1"/>
          <w:spacing w:val="-1"/>
          <w:sz w:val="24"/>
          <w:szCs w:val="24"/>
        </w:rPr>
        <w:t>ви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Зн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ели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 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ий</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тия</w:t>
      </w:r>
      <w:r w:rsidRPr="004058AF">
        <w:rPr>
          <w:rFonts w:ascii="Times New Roman" w:hAnsi="Times New Roman"/>
          <w:color w:val="000000" w:themeColor="text1"/>
          <w:spacing w:val="-1"/>
          <w:sz w:val="24"/>
          <w:szCs w:val="24"/>
        </w:rPr>
        <w:t>XV</w:t>
      </w:r>
      <w:r w:rsidRPr="004058AF">
        <w:rPr>
          <w:rFonts w:ascii="Times New Roman" w:hAnsi="Times New Roman"/>
          <w:color w:val="000000" w:themeColor="text1"/>
          <w:sz w:val="24"/>
          <w:szCs w:val="24"/>
        </w:rPr>
        <w:t>I</w:t>
      </w:r>
      <w:r w:rsidRPr="004058AF">
        <w:rPr>
          <w:rFonts w:ascii="Times New Roman" w:hAnsi="Times New Roman"/>
          <w:color w:val="000000" w:themeColor="text1"/>
          <w:spacing w:val="1"/>
          <w:sz w:val="24"/>
          <w:szCs w:val="24"/>
        </w:rPr>
        <w:t>I–</w:t>
      </w:r>
      <w:r w:rsidRPr="004058AF">
        <w:rPr>
          <w:rFonts w:ascii="Times New Roman" w:hAnsi="Times New Roman"/>
          <w:color w:val="000000" w:themeColor="text1"/>
          <w:spacing w:val="-1"/>
          <w:sz w:val="24"/>
          <w:szCs w:val="24"/>
        </w:rPr>
        <w:t>X</w:t>
      </w:r>
      <w:r w:rsidRPr="004058AF">
        <w:rPr>
          <w:rFonts w:ascii="Times New Roman" w:hAnsi="Times New Roman"/>
          <w:color w:val="000000" w:themeColor="text1"/>
          <w:sz w:val="24"/>
          <w:szCs w:val="24"/>
        </w:rPr>
        <w:t>IX в</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сслед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яи</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на 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z w:val="24"/>
          <w:szCs w:val="24"/>
        </w:rPr>
        <w:t>и Евразии (в том числе на территории</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встрал</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ии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4"/>
          <w:sz w:val="24"/>
          <w:szCs w:val="24"/>
        </w:rPr>
        <w:t>н</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4"/>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кт</w:t>
      </w:r>
      <w:r w:rsidRPr="004058AF">
        <w:rPr>
          <w:rFonts w:ascii="Times New Roman" w:hAnsi="Times New Roman"/>
          <w:color w:val="000000" w:themeColor="text1"/>
          <w:spacing w:val="-1"/>
          <w:sz w:val="24"/>
          <w:szCs w:val="24"/>
        </w:rPr>
        <w:t>иды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сск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 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свет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тешест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зенште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ни </w:t>
      </w:r>
      <w:r w:rsidRPr="004058AF">
        <w:rPr>
          <w:rFonts w:ascii="Times New Roman" w:hAnsi="Times New Roman"/>
          <w:color w:val="000000" w:themeColor="text1"/>
          <w:spacing w:val="-1"/>
          <w:sz w:val="24"/>
          <w:szCs w:val="24"/>
        </w:rPr>
        <w:t>Ю</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z w:val="24"/>
          <w:szCs w:val="24"/>
        </w:rPr>
        <w:t>.Лис</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ий</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сле</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яв</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Х веке</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открытие</w:t>
      </w:r>
      <w:r w:rsidRPr="004058AF">
        <w:rPr>
          <w:rFonts w:ascii="Times New Roman" w:hAnsi="Times New Roman"/>
          <w:color w:val="000000" w:themeColor="text1"/>
          <w:sz w:val="24"/>
          <w:szCs w:val="24"/>
        </w:rPr>
        <w:t xml:space="preserve"> Юж</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гоиСе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лю</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3"/>
          <w:sz w:val="24"/>
          <w:szCs w:val="24"/>
        </w:rPr>
        <w:t>ш</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3"/>
          <w:sz w:val="24"/>
          <w:szCs w:val="24"/>
        </w:rPr>
        <w:t>ш</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ни г</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бо</w:t>
      </w:r>
      <w:r w:rsidRPr="004058AF">
        <w:rPr>
          <w:rFonts w:ascii="Times New Roman" w:hAnsi="Times New Roman"/>
          <w:color w:val="000000" w:themeColor="text1"/>
          <w:sz w:val="24"/>
          <w:szCs w:val="24"/>
        </w:rPr>
        <w:t>ча</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3"/>
          <w:sz w:val="24"/>
          <w:szCs w:val="24"/>
        </w:rPr>
        <w:t>ш</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z w:val="24"/>
          <w:szCs w:val="24"/>
        </w:rPr>
        <w:t>ссл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хс</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еват</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феры, открытия и разработки в области Российского Севера).</w:t>
      </w:r>
      <w:r w:rsidRPr="004058AF">
        <w:rPr>
          <w:rFonts w:ascii="Times New Roman" w:hAnsi="Times New Roman"/>
          <w:color w:val="000000" w:themeColor="text1"/>
          <w:spacing w:val="-1"/>
          <w:sz w:val="24"/>
          <w:szCs w:val="24"/>
        </w:rPr>
        <w:t>Значение освоения космоса для географической науки</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яв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мми</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 xml:space="preserve">е.Современные географические методы исследования Земли. </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6"/>
          <w:sz w:val="24"/>
          <w:szCs w:val="24"/>
        </w:rPr>
      </w:pPr>
      <w:r w:rsidRPr="004058AF">
        <w:rPr>
          <w:rFonts w:ascii="Times New Roman" w:hAnsi="Times New Roman"/>
          <w:bCs/>
          <w:color w:val="000000" w:themeColor="text1"/>
          <w:spacing w:val="1"/>
          <w:sz w:val="24"/>
          <w:szCs w:val="24"/>
        </w:rPr>
        <w:t xml:space="preserve">Земля </w:t>
      </w:r>
      <w:r w:rsidRPr="004058AF">
        <w:rPr>
          <w:rFonts w:ascii="Times New Roman" w:hAnsi="Times New Roman"/>
          <w:bCs/>
          <w:color w:val="000000" w:themeColor="text1"/>
          <w:sz w:val="24"/>
          <w:szCs w:val="24"/>
        </w:rPr>
        <w:t>во Вс</w:t>
      </w:r>
      <w:r w:rsidRPr="004058AF">
        <w:rPr>
          <w:rFonts w:ascii="Times New Roman" w:hAnsi="Times New Roman"/>
          <w:bCs/>
          <w:color w:val="000000" w:themeColor="text1"/>
          <w:spacing w:val="-2"/>
          <w:sz w:val="24"/>
          <w:szCs w:val="24"/>
        </w:rPr>
        <w:t>е</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3"/>
          <w:sz w:val="24"/>
          <w:szCs w:val="24"/>
        </w:rPr>
        <w:t>н</w:t>
      </w:r>
      <w:r w:rsidRPr="004058AF">
        <w:rPr>
          <w:rFonts w:ascii="Times New Roman" w:hAnsi="Times New Roman"/>
          <w:bCs/>
          <w:color w:val="000000" w:themeColor="text1"/>
          <w:spacing w:val="-1"/>
          <w:sz w:val="24"/>
          <w:szCs w:val="24"/>
        </w:rPr>
        <w:t>н</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1"/>
          <w:sz w:val="24"/>
          <w:szCs w:val="24"/>
        </w:rPr>
        <w:t>й</w:t>
      </w:r>
      <w:r w:rsidRPr="004058AF">
        <w:rPr>
          <w:rFonts w:ascii="Times New Roman" w:hAnsi="Times New Roman"/>
          <w:bCs/>
          <w:color w:val="000000" w:themeColor="text1"/>
          <w:sz w:val="24"/>
          <w:szCs w:val="24"/>
        </w:rPr>
        <w:t>.</w:t>
      </w:r>
      <w:r w:rsidRPr="004058AF">
        <w:rPr>
          <w:rFonts w:ascii="Times New Roman" w:hAnsi="Times New Roman"/>
          <w:bCs/>
          <w:color w:val="000000" w:themeColor="text1"/>
          <w:spacing w:val="-1"/>
          <w:sz w:val="24"/>
          <w:szCs w:val="24"/>
        </w:rPr>
        <w:t>Д</w:t>
      </w:r>
      <w:r w:rsidRPr="004058AF">
        <w:rPr>
          <w:rFonts w:ascii="Times New Roman" w:hAnsi="Times New Roman"/>
          <w:bCs/>
          <w:color w:val="000000" w:themeColor="text1"/>
          <w:sz w:val="24"/>
          <w:szCs w:val="24"/>
        </w:rPr>
        <w:t>в</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pacing w:val="-2"/>
          <w:sz w:val="24"/>
          <w:szCs w:val="24"/>
        </w:rPr>
        <w:t>ж</w:t>
      </w:r>
      <w:r w:rsidRPr="004058AF">
        <w:rPr>
          <w:rFonts w:ascii="Times New Roman" w:hAnsi="Times New Roman"/>
          <w:bCs/>
          <w:color w:val="000000" w:themeColor="text1"/>
          <w:sz w:val="24"/>
          <w:szCs w:val="24"/>
        </w:rPr>
        <w:t>ен</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яЗе</w:t>
      </w:r>
      <w:r w:rsidRPr="004058AF">
        <w:rPr>
          <w:rFonts w:ascii="Times New Roman" w:hAnsi="Times New Roman"/>
          <w:bCs/>
          <w:color w:val="000000" w:themeColor="text1"/>
          <w:spacing w:val="1"/>
          <w:sz w:val="24"/>
          <w:szCs w:val="24"/>
        </w:rPr>
        <w:t>мл</w:t>
      </w:r>
      <w:r w:rsidRPr="004058AF">
        <w:rPr>
          <w:rFonts w:ascii="Times New Roman" w:hAnsi="Times New Roman"/>
          <w:bCs/>
          <w:color w:val="000000" w:themeColor="text1"/>
          <w:sz w:val="24"/>
          <w:szCs w:val="24"/>
        </w:rPr>
        <w:t>ии</w:t>
      </w:r>
      <w:r w:rsidRPr="004058AF">
        <w:rPr>
          <w:rFonts w:ascii="Times New Roman" w:hAnsi="Times New Roman"/>
          <w:bCs/>
          <w:color w:val="000000" w:themeColor="text1"/>
          <w:spacing w:val="-3"/>
          <w:sz w:val="24"/>
          <w:szCs w:val="24"/>
        </w:rPr>
        <w:t>и</w:t>
      </w:r>
      <w:r w:rsidRPr="004058AF">
        <w:rPr>
          <w:rFonts w:ascii="Times New Roman" w:hAnsi="Times New Roman"/>
          <w:bCs/>
          <w:color w:val="000000" w:themeColor="text1"/>
          <w:sz w:val="24"/>
          <w:szCs w:val="24"/>
        </w:rPr>
        <w:t>х</w:t>
      </w:r>
      <w:r w:rsidRPr="004058AF">
        <w:rPr>
          <w:rFonts w:ascii="Times New Roman" w:hAnsi="Times New Roman"/>
          <w:bCs/>
          <w:color w:val="000000" w:themeColor="text1"/>
          <w:spacing w:val="-2"/>
          <w:sz w:val="24"/>
          <w:szCs w:val="24"/>
        </w:rPr>
        <w:t>с</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z w:val="24"/>
          <w:szCs w:val="24"/>
        </w:rPr>
        <w:t>ед</w:t>
      </w:r>
      <w:r w:rsidRPr="004058AF">
        <w:rPr>
          <w:rFonts w:ascii="Times New Roman" w:hAnsi="Times New Roman"/>
          <w:bCs/>
          <w:color w:val="000000" w:themeColor="text1"/>
          <w:spacing w:val="-3"/>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в</w:t>
      </w:r>
      <w:r w:rsidRPr="004058AF">
        <w:rPr>
          <w:rFonts w:ascii="Times New Roman" w:hAnsi="Times New Roman"/>
          <w:bCs/>
          <w:color w:val="000000" w:themeColor="text1"/>
          <w:spacing w:val="-4"/>
          <w:sz w:val="24"/>
          <w:szCs w:val="24"/>
        </w:rPr>
        <w:t>и</w:t>
      </w:r>
      <w:r w:rsidRPr="004058AF">
        <w:rPr>
          <w:rFonts w:ascii="Times New Roman" w:hAnsi="Times New Roman"/>
          <w:bCs/>
          <w:color w:val="000000" w:themeColor="text1"/>
          <w:sz w:val="24"/>
          <w:szCs w:val="24"/>
        </w:rPr>
        <w:t>я.</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lastRenderedPageBreak/>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 –часть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яиЛ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а.В</w:t>
      </w:r>
      <w:r w:rsidRPr="004058AF">
        <w:rPr>
          <w:rFonts w:ascii="Times New Roman" w:hAnsi="Times New Roman"/>
          <w:color w:val="000000" w:themeColor="text1"/>
          <w:spacing w:val="-1"/>
          <w:sz w:val="24"/>
          <w:szCs w:val="24"/>
        </w:rPr>
        <w:t>ли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5"/>
          <w:sz w:val="24"/>
          <w:szCs w:val="24"/>
        </w:rPr>
        <w:t>с</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са</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 xml:space="preserve">шу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ету иж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знь </w:t>
      </w:r>
      <w:r w:rsidRPr="004058AF">
        <w:rPr>
          <w:rFonts w:ascii="Times New Roman" w:hAnsi="Times New Roman"/>
          <w:color w:val="000000" w:themeColor="text1"/>
          <w:spacing w:val="-1"/>
          <w:sz w:val="24"/>
          <w:szCs w:val="24"/>
        </w:rPr>
        <w:t>лю</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Фо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ма и</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азм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 xml:space="preserve"> 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.Наклон земной оси к плоскости орбиты.</w:t>
      </w:r>
      <w:r w:rsidRPr="004058AF">
        <w:rPr>
          <w:rFonts w:ascii="Times New Roman" w:hAnsi="Times New Roman"/>
          <w:color w:val="000000" w:themeColor="text1"/>
          <w:spacing w:val="-3"/>
          <w:sz w:val="24"/>
          <w:szCs w:val="24"/>
        </w:rPr>
        <w:t xml:space="preserve"> 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ии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3"/>
          <w:sz w:val="24"/>
          <w:szCs w:val="24"/>
        </w:rPr>
        <w:t xml:space="preserve"> географические </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 Дв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а. См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в</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 xml:space="preserve">н </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4"/>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ки и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 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яса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ще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ь–как</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 xml:space="preserve">ма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бо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3"/>
          <w:sz w:val="24"/>
          <w:szCs w:val="24"/>
        </w:rPr>
        <w:t>ш</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тк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 врем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стита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хяв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каксм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 xml:space="preserve"> 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яи</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сме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афазЛ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3"/>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сме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ав</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нг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 Осевое вращение Земли.См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я и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тк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,календарный год.</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w:t>
      </w:r>
      <w:r w:rsidRPr="004058AF">
        <w:rPr>
          <w:rFonts w:ascii="Times New Roman" w:hAnsi="Times New Roman"/>
          <w:bCs/>
          <w:color w:val="000000" w:themeColor="text1"/>
          <w:spacing w:val="-3"/>
          <w:sz w:val="24"/>
          <w:szCs w:val="24"/>
        </w:rPr>
        <w:t>з</w:t>
      </w:r>
      <w:r w:rsidRPr="004058AF">
        <w:rPr>
          <w:rFonts w:ascii="Times New Roman" w:hAnsi="Times New Roman"/>
          <w:bCs/>
          <w:color w:val="000000" w:themeColor="text1"/>
          <w:spacing w:val="1"/>
          <w:sz w:val="24"/>
          <w:szCs w:val="24"/>
        </w:rPr>
        <w:t>об</w:t>
      </w:r>
      <w:r w:rsidRPr="004058AF">
        <w:rPr>
          <w:rFonts w:ascii="Times New Roman" w:hAnsi="Times New Roman"/>
          <w:bCs/>
          <w:color w:val="000000" w:themeColor="text1"/>
          <w:spacing w:val="-3"/>
          <w:sz w:val="24"/>
          <w:szCs w:val="24"/>
        </w:rPr>
        <w:t>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2"/>
          <w:sz w:val="24"/>
          <w:szCs w:val="24"/>
        </w:rPr>
        <w:t>ж</w:t>
      </w:r>
      <w:r w:rsidRPr="004058AF">
        <w:rPr>
          <w:rFonts w:ascii="Times New Roman" w:hAnsi="Times New Roman"/>
          <w:bCs/>
          <w:color w:val="000000" w:themeColor="text1"/>
          <w:sz w:val="24"/>
          <w:szCs w:val="24"/>
        </w:rPr>
        <w:t>ен</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е земн</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 xml:space="preserve">й </w:t>
      </w:r>
      <w:r w:rsidRPr="004058AF">
        <w:rPr>
          <w:rFonts w:ascii="Times New Roman" w:hAnsi="Times New Roman"/>
          <w:bCs/>
          <w:color w:val="000000" w:themeColor="text1"/>
          <w:spacing w:val="-3"/>
          <w:sz w:val="24"/>
          <w:szCs w:val="24"/>
        </w:rPr>
        <w:t>п</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ве</w:t>
      </w:r>
      <w:r w:rsidRPr="004058AF">
        <w:rPr>
          <w:rFonts w:ascii="Times New Roman" w:hAnsi="Times New Roman"/>
          <w:bCs/>
          <w:color w:val="000000" w:themeColor="text1"/>
          <w:spacing w:val="-3"/>
          <w:sz w:val="24"/>
          <w:szCs w:val="24"/>
        </w:rPr>
        <w:t>р</w:t>
      </w:r>
      <w:r w:rsidRPr="004058AF">
        <w:rPr>
          <w:rFonts w:ascii="Times New Roman" w:hAnsi="Times New Roman"/>
          <w:bCs/>
          <w:color w:val="000000" w:themeColor="text1"/>
          <w:spacing w:val="1"/>
          <w:sz w:val="24"/>
          <w:szCs w:val="24"/>
        </w:rPr>
        <w:t>х</w:t>
      </w:r>
      <w:r w:rsidRPr="004058AF">
        <w:rPr>
          <w:rFonts w:ascii="Times New Roman" w:hAnsi="Times New Roman"/>
          <w:bCs/>
          <w:color w:val="000000" w:themeColor="text1"/>
          <w:spacing w:val="-1"/>
          <w:sz w:val="24"/>
          <w:szCs w:val="24"/>
        </w:rPr>
        <w:t>н</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2"/>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 xml:space="preserve">. </w:t>
      </w:r>
    </w:p>
    <w:p w:rsidR="00B96CB3" w:rsidRPr="004058AF" w:rsidRDefault="00B96CB3" w:rsidP="00F26260">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же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зе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н мест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та, аэрофото- и аэрокосмические снимки. Масшт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w:t>
      </w:r>
      <w:r w:rsidRPr="004058AF">
        <w:rPr>
          <w:rFonts w:ascii="Times New Roman" w:hAnsi="Times New Roman"/>
          <w:color w:val="000000" w:themeColor="text1"/>
          <w:spacing w:val="-1"/>
          <w:sz w:val="24"/>
          <w:szCs w:val="24"/>
        </w:rPr>
        <w:t>Пл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н мест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Усло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езн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ставить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нмес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ше</w:t>
      </w:r>
      <w:r w:rsidRPr="004058AF">
        <w:rPr>
          <w:rFonts w:ascii="Times New Roman" w:hAnsi="Times New Roman"/>
          <w:color w:val="000000" w:themeColor="text1"/>
          <w:spacing w:val="-3"/>
          <w:sz w:val="24"/>
          <w:szCs w:val="24"/>
        </w:rPr>
        <w:t>г</w:t>
      </w:r>
      <w:r w:rsidRPr="004058AF">
        <w:rPr>
          <w:rFonts w:ascii="Times New Roman" w:hAnsi="Times New Roman"/>
          <w:color w:val="000000" w:themeColor="text1"/>
          <w:sz w:val="24"/>
          <w:szCs w:val="24"/>
        </w:rPr>
        <w:t>опл</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амест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/учебного кабинета/комнаты.</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аяк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та–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бы</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форм</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Содержание и значение карт. Топографические карты. Масшт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би</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словн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 зна</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а ка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аясет</w:t>
      </w:r>
      <w:r w:rsidRPr="004058AF">
        <w:rPr>
          <w:rFonts w:ascii="Times New Roman" w:hAnsi="Times New Roman"/>
          <w:color w:val="000000" w:themeColor="text1"/>
          <w:spacing w:val="-3"/>
          <w:sz w:val="24"/>
          <w:szCs w:val="24"/>
        </w:rPr>
        <w:t>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л</w:t>
      </w:r>
      <w:r w:rsidRPr="004058AF">
        <w:rPr>
          <w:rFonts w:ascii="Times New Roman" w:hAnsi="Times New Roman"/>
          <w:color w:val="000000" w:themeColor="text1"/>
          <w:sz w:val="24"/>
          <w:szCs w:val="24"/>
        </w:rPr>
        <w:t>елиим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3"/>
          <w:sz w:val="24"/>
          <w:szCs w:val="24"/>
        </w:rPr>
        <w:t>ш</w:t>
      </w:r>
      <w:r w:rsidRPr="004058AF">
        <w:rPr>
          <w:rFonts w:ascii="Times New Roman" w:hAnsi="Times New Roman"/>
          <w:color w:val="000000" w:themeColor="text1"/>
          <w:spacing w:val="1"/>
          <w:sz w:val="24"/>
          <w:szCs w:val="24"/>
        </w:rPr>
        <w:t>иро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та.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 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ат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4"/>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ъ</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 направлений, расстояний, абсолютных высот</w:t>
      </w:r>
      <w:r w:rsidRPr="004058AF">
        <w:rPr>
          <w:rFonts w:ascii="Times New Roman" w:hAnsi="Times New Roman"/>
          <w:color w:val="000000" w:themeColor="text1"/>
          <w:spacing w:val="1"/>
          <w:sz w:val="24"/>
          <w:szCs w:val="24"/>
        </w:rPr>
        <w:t xml:space="preserve"> по</w:t>
      </w:r>
      <w:r w:rsidRPr="004058AF">
        <w:rPr>
          <w:rFonts w:ascii="Times New Roman" w:hAnsi="Times New Roman"/>
          <w:color w:val="000000" w:themeColor="text1"/>
          <w:sz w:val="24"/>
          <w:szCs w:val="24"/>
        </w:rPr>
        <w:t xml:space="preserve"> к</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те.</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 xml:space="preserve"> Природа </w:t>
      </w:r>
      <w:r w:rsidRPr="004058AF">
        <w:rPr>
          <w:rFonts w:ascii="Times New Roman" w:hAnsi="Times New Roman"/>
          <w:bCs/>
          <w:color w:val="000000" w:themeColor="text1"/>
          <w:sz w:val="24"/>
          <w:szCs w:val="24"/>
        </w:rPr>
        <w:t>З</w:t>
      </w:r>
      <w:r w:rsidRPr="004058AF">
        <w:rPr>
          <w:rFonts w:ascii="Times New Roman" w:hAnsi="Times New Roman"/>
          <w:bCs/>
          <w:color w:val="000000" w:themeColor="text1"/>
          <w:spacing w:val="-2"/>
          <w:sz w:val="24"/>
          <w:szCs w:val="24"/>
        </w:rPr>
        <w:t>е</w:t>
      </w:r>
      <w:r w:rsidRPr="004058AF">
        <w:rPr>
          <w:rFonts w:ascii="Times New Roman" w:hAnsi="Times New Roman"/>
          <w:bCs/>
          <w:color w:val="000000" w:themeColor="text1"/>
          <w:sz w:val="24"/>
          <w:szCs w:val="24"/>
        </w:rPr>
        <w:t>м</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Л</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pacing w:val="1"/>
          <w:sz w:val="24"/>
          <w:szCs w:val="24"/>
        </w:rPr>
        <w:t>то</w:t>
      </w:r>
      <w:r w:rsidRPr="004058AF">
        <w:rPr>
          <w:rFonts w:ascii="Times New Roman" w:hAnsi="Times New Roman"/>
          <w:bCs/>
          <w:color w:val="000000" w:themeColor="text1"/>
          <w:sz w:val="24"/>
          <w:szCs w:val="24"/>
        </w:rPr>
        <w:t>с</w:t>
      </w:r>
      <w:r w:rsidRPr="004058AF">
        <w:rPr>
          <w:rFonts w:ascii="Times New Roman" w:hAnsi="Times New Roman"/>
          <w:bCs/>
          <w:color w:val="000000" w:themeColor="text1"/>
          <w:spacing w:val="-2"/>
          <w:sz w:val="24"/>
          <w:szCs w:val="24"/>
        </w:rPr>
        <w:t>ф</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3"/>
          <w:sz w:val="24"/>
          <w:szCs w:val="24"/>
        </w:rPr>
        <w:t>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w:t>
      </w:r>
      <w:r w:rsidRPr="004058AF">
        <w:rPr>
          <w:rFonts w:ascii="Times New Roman" w:hAnsi="Times New Roman"/>
          <w:color w:val="000000" w:themeColor="text1"/>
          <w:sz w:val="24"/>
          <w:szCs w:val="24"/>
        </w:rPr>
        <w:t>Ли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фе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5"/>
          <w:sz w:val="24"/>
          <w:szCs w:val="24"/>
        </w:rPr>
        <w:t xml:space="preserve"> «</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z w:val="24"/>
          <w:szCs w:val="24"/>
        </w:rPr>
        <w:t>чка</w:t>
      </w:r>
      <w:r w:rsidRPr="004058AF">
        <w:rPr>
          <w:rFonts w:ascii="Times New Roman" w:hAnsi="Times New Roman"/>
          <w:color w:val="000000" w:themeColor="text1"/>
          <w:spacing w:val="1"/>
          <w:sz w:val="24"/>
          <w:szCs w:val="24"/>
        </w:rPr>
        <w:t xml:space="preserve"> 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еест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 Раз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7"/>
          <w:sz w:val="24"/>
          <w:szCs w:val="24"/>
        </w:rPr>
        <w:t>р</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z w:val="24"/>
          <w:szCs w:val="24"/>
        </w:rPr>
        <w:t>ди минер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езн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 xml:space="preserve">мые и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в 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го </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z w:val="24"/>
          <w:szCs w:val="24"/>
        </w:rPr>
        <w:t>ест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а. Дв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зе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 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ы и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яв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 земной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хн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зем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се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z w:val="24"/>
          <w:szCs w:val="24"/>
        </w:rPr>
        <w:t>Ре</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 xml:space="preserve">еф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 xml:space="preserve">Способы </w:t>
      </w:r>
      <w:r w:rsidRPr="004058AF">
        <w:rPr>
          <w:rFonts w:ascii="Times New Roman" w:hAnsi="Times New Roman"/>
          <w:color w:val="000000" w:themeColor="text1"/>
          <w:sz w:val="24"/>
          <w:szCs w:val="24"/>
        </w:rPr>
        <w:t>из</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 xml:space="preserve">ефа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х и кар</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еф</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мы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ефа–</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ыи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.Ра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нс тече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Классификация</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 xml:space="preserve"> абсолютной </w:t>
      </w:r>
      <w:r w:rsidRPr="004058AF">
        <w:rPr>
          <w:rFonts w:ascii="Times New Roman" w:hAnsi="Times New Roman"/>
          <w:color w:val="000000" w:themeColor="text1"/>
          <w:sz w:val="24"/>
          <w:szCs w:val="24"/>
        </w:rPr>
        <w:t>выс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1"/>
          <w:sz w:val="24"/>
          <w:szCs w:val="24"/>
        </w:rPr>
        <w:t>Оп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йи 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лю</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йв</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.Раз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азие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зра</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z w:val="24"/>
          <w:szCs w:val="24"/>
        </w:rPr>
        <w:t>ту ист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нию</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Классификация</w:t>
      </w:r>
      <w:r w:rsidRPr="004058AF">
        <w:rPr>
          <w:rFonts w:ascii="Times New Roman" w:hAnsi="Times New Roman"/>
          <w:color w:val="000000" w:themeColor="text1"/>
          <w:spacing w:val="1"/>
          <w:sz w:val="24"/>
          <w:szCs w:val="24"/>
        </w:rPr>
        <w:t xml:space="preserve"> гор</w:t>
      </w:r>
      <w:r w:rsidRPr="004058AF">
        <w:rPr>
          <w:rFonts w:ascii="Times New Roman" w:hAnsi="Times New Roman"/>
          <w:color w:val="000000" w:themeColor="text1"/>
          <w:spacing w:val="2"/>
          <w:sz w:val="24"/>
          <w:szCs w:val="24"/>
        </w:rPr>
        <w:t xml:space="preserve"> абсолютной </w:t>
      </w:r>
      <w:r w:rsidRPr="004058AF">
        <w:rPr>
          <w:rFonts w:ascii="Times New Roman" w:hAnsi="Times New Roman"/>
          <w:color w:val="000000" w:themeColor="text1"/>
          <w:sz w:val="24"/>
          <w:szCs w:val="24"/>
        </w:rPr>
        <w:t>выс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те.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1"/>
          <w:sz w:val="24"/>
          <w:szCs w:val="24"/>
        </w:rPr>
        <w:t>льн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йиа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3"/>
          <w:sz w:val="24"/>
          <w:szCs w:val="24"/>
        </w:rPr>
        <w:t>ю</w:t>
      </w:r>
      <w:r w:rsidRPr="004058AF">
        <w:rPr>
          <w:rFonts w:ascii="Times New Roman" w:hAnsi="Times New Roman"/>
          <w:color w:val="000000" w:themeColor="text1"/>
          <w:sz w:val="24"/>
          <w:szCs w:val="24"/>
        </w:rPr>
        <w:t>тной</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тыг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Ре</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еф</w:t>
      </w:r>
      <w:r w:rsidRPr="004058AF">
        <w:rPr>
          <w:rFonts w:ascii="Times New Roman" w:hAnsi="Times New Roman"/>
          <w:color w:val="000000" w:themeColor="text1"/>
          <w:spacing w:val="1"/>
          <w:sz w:val="24"/>
          <w:szCs w:val="24"/>
        </w:rPr>
        <w:t xml:space="preserve"> дн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 Рифтовые области, срединные океанические хребты, шельф, материковый склон.Мет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я г</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би</w:t>
      </w:r>
      <w:r w:rsidRPr="004058AF">
        <w:rPr>
          <w:rFonts w:ascii="Times New Roman" w:hAnsi="Times New Roman"/>
          <w:color w:val="000000" w:themeColor="text1"/>
          <w:sz w:val="24"/>
          <w:szCs w:val="24"/>
        </w:rPr>
        <w:t>нМи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оо</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z w:val="24"/>
          <w:szCs w:val="24"/>
        </w:rPr>
        <w:t>ссле</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вате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хг</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би</w:t>
      </w:r>
      <w:r w:rsidRPr="004058AF">
        <w:rPr>
          <w:rFonts w:ascii="Times New Roman" w:hAnsi="Times New Roman"/>
          <w:color w:val="000000" w:themeColor="text1"/>
          <w:sz w:val="24"/>
          <w:szCs w:val="24"/>
        </w:rPr>
        <w:t xml:space="preserve">ни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Ги</w:t>
      </w:r>
      <w:r w:rsidRPr="004058AF">
        <w:rPr>
          <w:rFonts w:ascii="Times New Roman" w:hAnsi="Times New Roman"/>
          <w:bCs/>
          <w:color w:val="000000" w:themeColor="text1"/>
          <w:sz w:val="24"/>
          <w:szCs w:val="24"/>
        </w:rPr>
        <w:t>дрос</w:t>
      </w:r>
      <w:r w:rsidRPr="004058AF">
        <w:rPr>
          <w:rFonts w:ascii="Times New Roman" w:hAnsi="Times New Roman"/>
          <w:bCs/>
          <w:color w:val="000000" w:themeColor="text1"/>
          <w:spacing w:val="-2"/>
          <w:sz w:val="24"/>
          <w:szCs w:val="24"/>
        </w:rPr>
        <w:t>ф</w:t>
      </w:r>
      <w:r w:rsidRPr="004058AF">
        <w:rPr>
          <w:rFonts w:ascii="Times New Roman" w:hAnsi="Times New Roman"/>
          <w:bCs/>
          <w:color w:val="000000" w:themeColor="text1"/>
          <w:sz w:val="24"/>
          <w:szCs w:val="24"/>
        </w:rPr>
        <w:t>ер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 г</w:t>
      </w:r>
      <w:r w:rsidRPr="004058AF">
        <w:rPr>
          <w:rFonts w:ascii="Times New Roman" w:hAnsi="Times New Roman"/>
          <w:color w:val="000000" w:themeColor="text1"/>
          <w:spacing w:val="-1"/>
          <w:sz w:val="24"/>
          <w:szCs w:val="24"/>
        </w:rPr>
        <w:t>ид</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 М</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го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5"/>
          <w:sz w:val="24"/>
          <w:szCs w:val="24"/>
        </w:rPr>
        <w:t>т</w:t>
      </w:r>
      <w:r w:rsidRPr="004058AF">
        <w:rPr>
          <w:rFonts w:ascii="Times New Roman" w:hAnsi="Times New Roman"/>
          <w:color w:val="000000" w:themeColor="text1"/>
          <w:sz w:val="24"/>
          <w:szCs w:val="24"/>
        </w:rPr>
        <w:t>а воды. М</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кеан и 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 час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Сво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xml:space="preserve">ства </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д 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 темп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 и с</w:t>
      </w:r>
      <w:r w:rsidRPr="004058AF">
        <w:rPr>
          <w:rFonts w:ascii="Times New Roman" w:hAnsi="Times New Roman"/>
          <w:color w:val="000000" w:themeColor="text1"/>
          <w:spacing w:val="-1"/>
          <w:sz w:val="24"/>
          <w:szCs w:val="24"/>
        </w:rPr>
        <w:t>ол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Дв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 во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ы в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 – вол</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тече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ши.Реки</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а 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теив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асти</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9"/>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еи</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зера и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 xml:space="preserve">е 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ол</w:t>
      </w:r>
      <w:r w:rsidRPr="004058AF">
        <w:rPr>
          <w:rFonts w:ascii="Times New Roman" w:hAnsi="Times New Roman"/>
          <w:color w:val="000000" w:themeColor="text1"/>
          <w:sz w:val="24"/>
          <w:szCs w:val="24"/>
        </w:rPr>
        <w:t>етн</w:t>
      </w:r>
      <w:r w:rsidRPr="004058AF">
        <w:rPr>
          <w:rFonts w:ascii="Times New Roman" w:hAnsi="Times New Roman"/>
          <w:color w:val="000000" w:themeColor="text1"/>
          <w:spacing w:val="1"/>
          <w:sz w:val="24"/>
          <w:szCs w:val="24"/>
        </w:rPr>
        <w:t>я</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4"/>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та.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z w:val="24"/>
          <w:szCs w:val="24"/>
        </w:rPr>
        <w:t>зе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ды</w:t>
      </w:r>
      <w:r w:rsidRPr="004058AF">
        <w:rPr>
          <w:rFonts w:ascii="Times New Roman" w:hAnsi="Times New Roman"/>
          <w:color w:val="000000" w:themeColor="text1"/>
          <w:sz w:val="24"/>
          <w:szCs w:val="24"/>
        </w:rPr>
        <w:t>.Меж</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еи 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вые </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.Б</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та. Каналы. Водохранилища. Че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век иг</w:t>
      </w:r>
      <w:r w:rsidRPr="004058AF">
        <w:rPr>
          <w:rFonts w:ascii="Times New Roman" w:hAnsi="Times New Roman"/>
          <w:color w:val="000000" w:themeColor="text1"/>
          <w:spacing w:val="-1"/>
          <w:sz w:val="24"/>
          <w:szCs w:val="24"/>
        </w:rPr>
        <w:t>ид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сф</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2"/>
          <w:sz w:val="24"/>
          <w:szCs w:val="24"/>
        </w:rPr>
        <w:t>м</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с</w:t>
      </w:r>
      <w:r w:rsidRPr="004058AF">
        <w:rPr>
          <w:rFonts w:ascii="Times New Roman" w:hAnsi="Times New Roman"/>
          <w:bCs/>
          <w:color w:val="000000" w:themeColor="text1"/>
          <w:spacing w:val="-2"/>
          <w:sz w:val="24"/>
          <w:szCs w:val="24"/>
        </w:rPr>
        <w:t>ф</w:t>
      </w:r>
      <w:r w:rsidRPr="004058AF">
        <w:rPr>
          <w:rFonts w:ascii="Times New Roman" w:hAnsi="Times New Roman"/>
          <w:bCs/>
          <w:color w:val="000000" w:themeColor="text1"/>
          <w:sz w:val="24"/>
          <w:szCs w:val="24"/>
        </w:rPr>
        <w:t>ер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зд</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 xml:space="preserve">шной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а воздуха.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у</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 xml:space="preserve">Суточный и годовой ход температур и его графическое отображение. Среднесуточная, среднемесячная, среднегодовая температура.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тьтемп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 широ</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Тепл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вые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а. Водав 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 и атм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сф</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Вете</w:t>
      </w:r>
      <w:r w:rsidRPr="004058AF">
        <w:rPr>
          <w:rFonts w:ascii="Times New Roman" w:hAnsi="Times New Roman"/>
          <w:color w:val="000000" w:themeColor="text1"/>
          <w:spacing w:val="1"/>
          <w:sz w:val="24"/>
          <w:szCs w:val="24"/>
        </w:rPr>
        <w:t>р. Постоянные и переменные ветра.</w:t>
      </w:r>
      <w:r w:rsidRPr="004058AF">
        <w:rPr>
          <w:rFonts w:ascii="Times New Roman" w:hAnsi="Times New Roman"/>
          <w:color w:val="000000" w:themeColor="text1"/>
          <w:spacing w:val="-1"/>
          <w:sz w:val="24"/>
          <w:szCs w:val="24"/>
        </w:rPr>
        <w:t>Графическое отображение направления ветра. Роза ветров. Ц</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атм</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 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сть</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зд</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лю</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яи</w:t>
      </w:r>
      <w:r w:rsidRPr="004058AF">
        <w:rPr>
          <w:rFonts w:ascii="Times New Roman" w:hAnsi="Times New Roman"/>
          <w:color w:val="000000" w:themeColor="text1"/>
          <w:spacing w:val="-1"/>
          <w:sz w:val="24"/>
          <w:szCs w:val="24"/>
        </w:rPr>
        <w:t>прогноз</w:t>
      </w:r>
      <w:r w:rsidRPr="004058AF">
        <w:rPr>
          <w:rFonts w:ascii="Times New Roman" w:hAnsi="Times New Roman"/>
          <w:color w:val="000000" w:themeColor="text1"/>
          <w:spacing w:val="1"/>
          <w:sz w:val="24"/>
          <w:szCs w:val="24"/>
        </w:rPr>
        <w:t xml:space="preserve"> </w:t>
      </w:r>
      <w:r w:rsidRPr="004058AF">
        <w:rPr>
          <w:rFonts w:ascii="Times New Roman" w:hAnsi="Times New Roman"/>
          <w:color w:val="000000" w:themeColor="text1"/>
          <w:spacing w:val="1"/>
          <w:sz w:val="24"/>
          <w:szCs w:val="24"/>
        </w:rPr>
        <w:lastRenderedPageBreak/>
        <w:t>по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 xml:space="preserve">ы. </w:t>
      </w:r>
      <w:r w:rsidRPr="004058AF">
        <w:rPr>
          <w:rFonts w:ascii="Times New Roman" w:hAnsi="Times New Roman"/>
          <w:color w:val="000000" w:themeColor="text1"/>
          <w:sz w:val="24"/>
          <w:szCs w:val="24"/>
        </w:rPr>
        <w:t>Мет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/метеоприборы (</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ве</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лю</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й и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са</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ез</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татов на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ю</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обрабо</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z w:val="24"/>
          <w:szCs w:val="24"/>
        </w:rPr>
        <w:t xml:space="preserve">ка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ез</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татов на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ю</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Понятие климата.По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аик</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мат.</w:t>
      </w:r>
      <w:r w:rsidRPr="004058AF">
        <w:rPr>
          <w:rFonts w:ascii="Times New Roman" w:hAnsi="Times New Roman"/>
          <w:color w:val="000000" w:themeColor="text1"/>
          <w:spacing w:val="-1"/>
          <w:sz w:val="24"/>
          <w:szCs w:val="24"/>
        </w:rPr>
        <w:t>Климатообразующие факторы.</w:t>
      </w:r>
      <w:r w:rsidRPr="004058AF">
        <w:rPr>
          <w:rFonts w:ascii="Times New Roman" w:hAnsi="Times New Roman"/>
          <w:color w:val="000000" w:themeColor="text1"/>
          <w:spacing w:val="1"/>
          <w:sz w:val="24"/>
          <w:szCs w:val="24"/>
        </w:rPr>
        <w:t xml:space="preserve"> З</w:t>
      </w:r>
      <w:r w:rsidRPr="004058AF">
        <w:rPr>
          <w:rFonts w:ascii="Times New Roman" w:hAnsi="Times New Roman"/>
          <w:color w:val="000000" w:themeColor="text1"/>
          <w:sz w:val="24"/>
          <w:szCs w:val="24"/>
        </w:rPr>
        <w:t>ави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стькл</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ма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лю</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йв</w:t>
      </w:r>
      <w:r w:rsidRPr="004058AF">
        <w:rPr>
          <w:rFonts w:ascii="Times New Roman" w:hAnsi="Times New Roman"/>
          <w:color w:val="000000" w:themeColor="text1"/>
          <w:spacing w:val="-2"/>
          <w:sz w:val="24"/>
          <w:szCs w:val="24"/>
        </w:rPr>
        <w:t>ыс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тымес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 xml:space="preserve">аты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9"/>
          <w:sz w:val="24"/>
          <w:szCs w:val="24"/>
        </w:rPr>
        <w:t>к</w:t>
      </w:r>
      <w:r w:rsidRPr="004058AF">
        <w:rPr>
          <w:rFonts w:ascii="Times New Roman" w:hAnsi="Times New Roman"/>
          <w:color w:val="000000" w:themeColor="text1"/>
          <w:spacing w:val="-1"/>
          <w:sz w:val="24"/>
          <w:szCs w:val="24"/>
        </w:rPr>
        <w:t>ли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 xml:space="preserve">та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люд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век иатм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фе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Б</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с</w:t>
      </w:r>
      <w:r w:rsidRPr="004058AF">
        <w:rPr>
          <w:rFonts w:ascii="Times New Roman" w:hAnsi="Times New Roman"/>
          <w:bCs/>
          <w:color w:val="000000" w:themeColor="text1"/>
          <w:spacing w:val="-2"/>
          <w:sz w:val="24"/>
          <w:szCs w:val="24"/>
        </w:rPr>
        <w:t>ф</w:t>
      </w:r>
      <w:r w:rsidRPr="004058AF">
        <w:rPr>
          <w:rFonts w:ascii="Times New Roman" w:hAnsi="Times New Roman"/>
          <w:bCs/>
          <w:color w:val="000000" w:themeColor="text1"/>
          <w:sz w:val="24"/>
          <w:szCs w:val="24"/>
        </w:rPr>
        <w:t>ер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w:t>
      </w:r>
      <w:r w:rsidRPr="004058AF">
        <w:rPr>
          <w:rFonts w:ascii="Times New Roman" w:hAnsi="Times New Roman"/>
          <w:color w:val="000000" w:themeColor="text1"/>
          <w:sz w:val="24"/>
          <w:szCs w:val="24"/>
        </w:rPr>
        <w:t>Б</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ка</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сти </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 xml:space="preserve">ив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знь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ши: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йи 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хи</w:t>
      </w:r>
      <w:r w:rsidRPr="004058AF">
        <w:rPr>
          <w:rFonts w:ascii="Times New Roman" w:hAnsi="Times New Roman"/>
          <w:color w:val="000000" w:themeColor="text1"/>
          <w:spacing w:val="1"/>
          <w:sz w:val="24"/>
          <w:szCs w:val="24"/>
        </w:rPr>
        <w:t xml:space="preserve"> б</w:t>
      </w:r>
      <w:r w:rsidRPr="004058AF">
        <w:rPr>
          <w:rFonts w:ascii="Times New Roman" w:hAnsi="Times New Roman"/>
          <w:color w:val="000000" w:themeColor="text1"/>
          <w:sz w:val="24"/>
          <w:szCs w:val="24"/>
        </w:rPr>
        <w:t>ез</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ствие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земн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бо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че</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векана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pacing w:val="1"/>
          <w:sz w:val="24"/>
          <w:szCs w:val="24"/>
        </w:rPr>
        <w:t>хр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апри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ды</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Г</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гра</w:t>
      </w:r>
      <w:r w:rsidRPr="004058AF">
        <w:rPr>
          <w:rFonts w:ascii="Times New Roman" w:hAnsi="Times New Roman"/>
          <w:bCs/>
          <w:color w:val="000000" w:themeColor="text1"/>
          <w:spacing w:val="-1"/>
          <w:sz w:val="24"/>
          <w:szCs w:val="24"/>
        </w:rPr>
        <w:t>фи</w:t>
      </w:r>
      <w:r w:rsidRPr="004058AF">
        <w:rPr>
          <w:rFonts w:ascii="Times New Roman" w:hAnsi="Times New Roman"/>
          <w:bCs/>
          <w:color w:val="000000" w:themeColor="text1"/>
          <w:sz w:val="24"/>
          <w:szCs w:val="24"/>
        </w:rPr>
        <w:t>чес</w:t>
      </w:r>
      <w:r w:rsidRPr="004058AF">
        <w:rPr>
          <w:rFonts w:ascii="Times New Roman" w:hAnsi="Times New Roman"/>
          <w:bCs/>
          <w:color w:val="000000" w:themeColor="text1"/>
          <w:spacing w:val="-3"/>
          <w:sz w:val="24"/>
          <w:szCs w:val="24"/>
        </w:rPr>
        <w:t>к</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я</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1"/>
          <w:sz w:val="24"/>
          <w:szCs w:val="24"/>
        </w:rPr>
        <w:t>б</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ч</w:t>
      </w:r>
      <w:r w:rsidRPr="004058AF">
        <w:rPr>
          <w:rFonts w:ascii="Times New Roman" w:hAnsi="Times New Roman"/>
          <w:bCs/>
          <w:color w:val="000000" w:themeColor="text1"/>
          <w:spacing w:val="-3"/>
          <w:sz w:val="24"/>
          <w:szCs w:val="24"/>
        </w:rPr>
        <w:t>к</w:t>
      </w:r>
      <w:r w:rsidRPr="004058AF">
        <w:rPr>
          <w:rFonts w:ascii="Times New Roman" w:hAnsi="Times New Roman"/>
          <w:bCs/>
          <w:color w:val="000000" w:themeColor="text1"/>
          <w:sz w:val="24"/>
          <w:szCs w:val="24"/>
        </w:rPr>
        <w:t>а</w:t>
      </w:r>
      <w:r w:rsidRPr="004058AF">
        <w:rPr>
          <w:rFonts w:ascii="Times New Roman" w:hAnsi="Times New Roman"/>
          <w:bCs/>
          <w:color w:val="000000" w:themeColor="text1"/>
          <w:spacing w:val="-1"/>
          <w:sz w:val="24"/>
          <w:szCs w:val="24"/>
        </w:rPr>
        <w:t>к</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ксреда</w:t>
      </w:r>
      <w:r w:rsidRPr="004058AF">
        <w:rPr>
          <w:rFonts w:ascii="Times New Roman" w:hAnsi="Times New Roman"/>
          <w:bCs/>
          <w:color w:val="000000" w:themeColor="text1"/>
          <w:spacing w:val="-2"/>
          <w:sz w:val="24"/>
          <w:szCs w:val="24"/>
        </w:rPr>
        <w:t>ж</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з</w:t>
      </w:r>
      <w:r w:rsidRPr="004058AF">
        <w:rPr>
          <w:rFonts w:ascii="Times New Roman" w:hAnsi="Times New Roman"/>
          <w:bCs/>
          <w:color w:val="000000" w:themeColor="text1"/>
          <w:spacing w:val="-1"/>
          <w:sz w:val="24"/>
          <w:szCs w:val="24"/>
        </w:rPr>
        <w:t>ни</w:t>
      </w:r>
      <w:r w:rsidRPr="004058AF">
        <w:rPr>
          <w:rFonts w:ascii="Times New Roman" w:hAnsi="Times New Roman"/>
          <w:bCs/>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ят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z w:val="24"/>
          <w:szCs w:val="24"/>
        </w:rPr>
        <w:t>чке.Вз</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xml:space="preserve">ствие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чек</w:t>
      </w:r>
      <w:r w:rsidRPr="004058AF">
        <w:rPr>
          <w:rFonts w:ascii="Times New Roman" w:hAnsi="Times New Roman"/>
          <w:color w:val="000000" w:themeColor="text1"/>
          <w:spacing w:val="1"/>
          <w:sz w:val="24"/>
          <w:szCs w:val="24"/>
        </w:rPr>
        <w:t xml:space="preserve"> З</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 xml:space="preserve">Строение географической оболочки.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о</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мпл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кс</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 xml:space="preserve">. Глобальные, региональные и локальные природные комплексы.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ексыс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ймест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сти.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яз</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сть ивы</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яс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ез</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pacing w:val="1"/>
          <w:sz w:val="24"/>
          <w:szCs w:val="24"/>
        </w:rPr>
        <w:t>Человечество</w:t>
      </w:r>
      <w:r w:rsidRPr="004058AF">
        <w:rPr>
          <w:rFonts w:ascii="Times New Roman" w:hAnsi="Times New Roman"/>
          <w:bCs/>
          <w:color w:val="000000" w:themeColor="text1"/>
          <w:spacing w:val="-1"/>
          <w:sz w:val="24"/>
          <w:szCs w:val="24"/>
        </w:rPr>
        <w:t>н</w:t>
      </w:r>
      <w:r w:rsidRPr="004058AF">
        <w:rPr>
          <w:rFonts w:ascii="Times New Roman" w:hAnsi="Times New Roman"/>
          <w:bCs/>
          <w:color w:val="000000" w:themeColor="text1"/>
          <w:sz w:val="24"/>
          <w:szCs w:val="24"/>
        </w:rPr>
        <w:t>а Зе</w:t>
      </w:r>
      <w:r w:rsidRPr="004058AF">
        <w:rPr>
          <w:rFonts w:ascii="Times New Roman" w:hAnsi="Times New Roman"/>
          <w:bCs/>
          <w:color w:val="000000" w:themeColor="text1"/>
          <w:spacing w:val="-1"/>
          <w:sz w:val="24"/>
          <w:szCs w:val="24"/>
        </w:rPr>
        <w:t>м</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z w:val="24"/>
          <w:szCs w:val="24"/>
        </w:rPr>
        <w:t xml:space="preserve">е.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 xml:space="preserve">сть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Рас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й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став.</w:t>
      </w:r>
      <w:r w:rsidRPr="004058AF">
        <w:rPr>
          <w:rFonts w:ascii="Times New Roman" w:hAnsi="Times New Roman"/>
          <w:color w:val="000000" w:themeColor="text1"/>
          <w:spacing w:val="-2"/>
          <w:sz w:val="24"/>
          <w:szCs w:val="24"/>
        </w:rPr>
        <w:t xml:space="preserve">Нации и народы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еты.</w:t>
      </w:r>
      <w:r w:rsidRPr="004058AF">
        <w:rPr>
          <w:rFonts w:ascii="Times New Roman" w:hAnsi="Times New Roman"/>
          <w:color w:val="000000" w:themeColor="text1"/>
          <w:spacing w:val="1"/>
          <w:sz w:val="24"/>
          <w:szCs w:val="24"/>
        </w:rPr>
        <w:t>Страны</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а ка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те </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pacing w:val="1"/>
          <w:sz w:val="24"/>
          <w:szCs w:val="24"/>
        </w:rPr>
        <w:t>Освоение</w:t>
      </w:r>
      <w:r w:rsidRPr="004058AF">
        <w:rPr>
          <w:rFonts w:ascii="Times New Roman" w:hAnsi="Times New Roman"/>
          <w:bCs/>
          <w:color w:val="000000" w:themeColor="text1"/>
          <w:spacing w:val="-2"/>
          <w:sz w:val="24"/>
          <w:szCs w:val="24"/>
        </w:rPr>
        <w:t>З</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м</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z w:val="24"/>
          <w:szCs w:val="24"/>
        </w:rPr>
        <w:t>и че</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ве</w:t>
      </w:r>
      <w:r w:rsidRPr="004058AF">
        <w:rPr>
          <w:rFonts w:ascii="Times New Roman" w:hAnsi="Times New Roman"/>
          <w:bCs/>
          <w:color w:val="000000" w:themeColor="text1"/>
          <w:spacing w:val="-4"/>
          <w:sz w:val="24"/>
          <w:szCs w:val="24"/>
        </w:rPr>
        <w:t>к</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 xml:space="preserve">м. </w:t>
      </w:r>
    </w:p>
    <w:p w:rsidR="00B96CB3" w:rsidRPr="004058AF" w:rsidRDefault="00B96CB3" w:rsidP="00F2626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3"/>
          <w:sz w:val="24"/>
          <w:szCs w:val="24"/>
        </w:rPr>
        <w:t>Ч</w:t>
      </w:r>
      <w:r w:rsidRPr="004058AF">
        <w:rPr>
          <w:rFonts w:ascii="Times New Roman" w:hAnsi="Times New Roman"/>
          <w:color w:val="000000" w:themeColor="text1"/>
          <w:sz w:val="24"/>
          <w:szCs w:val="24"/>
        </w:rPr>
        <w:t xml:space="preserve">то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чают в 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се </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 мате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 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ет</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z w:val="24"/>
          <w:szCs w:val="24"/>
        </w:rPr>
        <w:t>ыг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4"/>
          <w:sz w:val="24"/>
          <w:szCs w:val="24"/>
        </w:rPr>
        <w:t>и</w:t>
      </w:r>
      <w:r w:rsidRPr="004058AF">
        <w:rPr>
          <w:rFonts w:ascii="Times New Roman" w:hAnsi="Times New Roman"/>
          <w:color w:val="000000" w:themeColor="text1"/>
          <w:sz w:val="24"/>
          <w:szCs w:val="24"/>
        </w:rPr>
        <w:t>ссле</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и 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форм</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.Раз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хка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т.Ва</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е 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тешест</w:t>
      </w:r>
      <w:r w:rsidRPr="004058AF">
        <w:rPr>
          <w:rFonts w:ascii="Times New Roman" w:hAnsi="Times New Roman"/>
          <w:color w:val="000000" w:themeColor="text1"/>
          <w:spacing w:val="-1"/>
          <w:sz w:val="24"/>
          <w:szCs w:val="24"/>
        </w:rPr>
        <w:t>ви</w:t>
      </w:r>
      <w:r w:rsidRPr="004058AF">
        <w:rPr>
          <w:rFonts w:ascii="Times New Roman" w:hAnsi="Times New Roman"/>
          <w:color w:val="000000" w:themeColor="text1"/>
          <w:sz w:val="24"/>
          <w:szCs w:val="24"/>
        </w:rPr>
        <w:t>яв</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ид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ии 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а,Эра</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сф</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клад 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ате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ало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Стр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Важ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3"/>
          <w:sz w:val="24"/>
          <w:szCs w:val="24"/>
        </w:rPr>
        <w:t>ш</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тешест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явэ</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ох</w:t>
      </w:r>
      <w:r w:rsidRPr="004058AF">
        <w:rPr>
          <w:rFonts w:ascii="Times New Roman" w:hAnsi="Times New Roman"/>
          <w:color w:val="000000" w:themeColor="text1"/>
          <w:sz w:val="24"/>
          <w:szCs w:val="24"/>
        </w:rPr>
        <w:t>у С</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нор</w:t>
      </w:r>
      <w:r w:rsidRPr="004058AF">
        <w:rPr>
          <w:rFonts w:ascii="Times New Roman" w:hAnsi="Times New Roman"/>
          <w:color w:val="000000" w:themeColor="text1"/>
          <w:sz w:val="24"/>
          <w:szCs w:val="24"/>
        </w:rPr>
        <w:t>ма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 М.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Б. 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аш, </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 Бе</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.Вес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,Вас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z w:val="24"/>
          <w:szCs w:val="24"/>
        </w:rPr>
        <w:t>.Маг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лл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,Э.К</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ес,Д. Ка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 Г. 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ка</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,В. Ба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Т</w:t>
      </w:r>
      <w:r w:rsidRPr="004058AF">
        <w:rPr>
          <w:rFonts w:ascii="Times New Roman" w:hAnsi="Times New Roman"/>
          <w:color w:val="000000" w:themeColor="text1"/>
          <w:sz w:val="24"/>
          <w:szCs w:val="24"/>
        </w:rPr>
        <w:t>асма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,С.Д</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ев).</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Важ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3"/>
          <w:sz w:val="24"/>
          <w:szCs w:val="24"/>
        </w:rPr>
        <w:t>ш</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тешест</w:t>
      </w:r>
      <w:r w:rsidRPr="004058AF">
        <w:rPr>
          <w:rFonts w:ascii="Times New Roman" w:hAnsi="Times New Roman"/>
          <w:color w:val="000000" w:themeColor="text1"/>
          <w:spacing w:val="-1"/>
          <w:sz w:val="24"/>
          <w:szCs w:val="24"/>
        </w:rPr>
        <w:t>ви</w:t>
      </w:r>
      <w:r w:rsidRPr="004058AF">
        <w:rPr>
          <w:rFonts w:ascii="Times New Roman" w:hAnsi="Times New Roman"/>
          <w:color w:val="000000" w:themeColor="text1"/>
          <w:sz w:val="24"/>
          <w:szCs w:val="24"/>
        </w:rPr>
        <w:t xml:space="preserve">я в </w:t>
      </w:r>
      <w:r w:rsidRPr="004058AF">
        <w:rPr>
          <w:rFonts w:ascii="Times New Roman" w:hAnsi="Times New Roman"/>
          <w:color w:val="000000" w:themeColor="text1"/>
          <w:spacing w:val="-1"/>
          <w:sz w:val="24"/>
          <w:szCs w:val="24"/>
        </w:rPr>
        <w:t>XV</w:t>
      </w:r>
      <w:r w:rsidRPr="004058AF">
        <w:rPr>
          <w:rFonts w:ascii="Times New Roman" w:hAnsi="Times New Roman"/>
          <w:color w:val="000000" w:themeColor="text1"/>
          <w:spacing w:val="8"/>
          <w:sz w:val="24"/>
          <w:szCs w:val="24"/>
        </w:rPr>
        <w:t>I</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pacing w:val="-1"/>
          <w:sz w:val="24"/>
          <w:szCs w:val="24"/>
        </w:rPr>
        <w:t>X</w:t>
      </w:r>
      <w:r w:rsidRPr="004058AF">
        <w:rPr>
          <w:rFonts w:ascii="Times New Roman" w:hAnsi="Times New Roman"/>
          <w:color w:val="000000" w:themeColor="text1"/>
          <w:sz w:val="24"/>
          <w:szCs w:val="24"/>
        </w:rPr>
        <w:t>IX в</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 (</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.Маке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4"/>
          <w:sz w:val="24"/>
          <w:szCs w:val="24"/>
        </w:rPr>
        <w:t>л</w:t>
      </w:r>
      <w:r w:rsidRPr="004058AF">
        <w:rPr>
          <w:rFonts w:ascii="Times New Roman" w:hAnsi="Times New Roman"/>
          <w:color w:val="000000" w:themeColor="text1"/>
          <w:sz w:val="24"/>
          <w:szCs w:val="24"/>
        </w:rPr>
        <w:t>ас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виЛ.М</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,С.Реме</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в,В.</w:t>
      </w:r>
      <w:r w:rsidRPr="004058AF">
        <w:rPr>
          <w:rFonts w:ascii="Times New Roman" w:hAnsi="Times New Roman"/>
          <w:color w:val="000000" w:themeColor="text1"/>
          <w:spacing w:val="-3"/>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ги</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в,Д. К</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 xml:space="preserve">к,В.М. </w:t>
      </w:r>
      <w:r w:rsidRPr="004058AF">
        <w:rPr>
          <w:rFonts w:ascii="Times New Roman" w:hAnsi="Times New Roman"/>
          <w:color w:val="000000" w:themeColor="text1"/>
          <w:spacing w:val="1"/>
          <w:sz w:val="24"/>
          <w:szCs w:val="24"/>
        </w:rPr>
        <w:t>Го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.Литке,С.</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.Мак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8"/>
          <w:sz w:val="24"/>
          <w:szCs w:val="24"/>
        </w:rPr>
        <w:t>о</w:t>
      </w:r>
      <w:r w:rsidRPr="004058AF">
        <w:rPr>
          <w:rFonts w:ascii="Times New Roman" w:hAnsi="Times New Roman"/>
          <w:color w:val="000000" w:themeColor="text1"/>
          <w:sz w:val="24"/>
          <w:szCs w:val="24"/>
        </w:rPr>
        <w:t>-Макл</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 Лом</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.Ше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.Семе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pacing w:val="-3"/>
          <w:sz w:val="24"/>
          <w:szCs w:val="24"/>
        </w:rPr>
        <w:t>.</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жевал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ий.</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бо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т,Э.</w:t>
      </w:r>
      <w:r w:rsidRPr="004058AF">
        <w:rPr>
          <w:rFonts w:ascii="Times New Roman" w:hAnsi="Times New Roman"/>
          <w:color w:val="000000" w:themeColor="text1"/>
          <w:spacing w:val="-3"/>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.Ла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гс</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фи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.Г.Р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z w:val="24"/>
          <w:szCs w:val="24"/>
        </w:rPr>
        <w:t>.Бе</w:t>
      </w:r>
      <w:r w:rsidRPr="004058AF">
        <w:rPr>
          <w:rFonts w:ascii="Times New Roman" w:hAnsi="Times New Roman"/>
          <w:color w:val="000000" w:themeColor="text1"/>
          <w:spacing w:val="-1"/>
          <w:sz w:val="24"/>
          <w:szCs w:val="24"/>
        </w:rPr>
        <w:t>лл</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z w:val="24"/>
          <w:szCs w:val="24"/>
        </w:rPr>
        <w:t>сга</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зен иМ.</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.Ла</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ев, Д.Ливингс</w:t>
      </w:r>
      <w:r w:rsidRPr="004058AF">
        <w:rPr>
          <w:rFonts w:ascii="Times New Roman" w:hAnsi="Times New Roman"/>
          <w:color w:val="000000" w:themeColor="text1"/>
          <w:spacing w:val="-1"/>
          <w:sz w:val="24"/>
          <w:szCs w:val="24"/>
        </w:rPr>
        <w:t>то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,В.В. Юнк</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евск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Ел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сеев, экс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5"/>
          <w:sz w:val="24"/>
          <w:szCs w:val="24"/>
        </w:rPr>
        <w:t>“</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лл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нд</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се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нд</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тт,Р.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ии </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 xml:space="preserve">к).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Важ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3"/>
          <w:sz w:val="24"/>
          <w:szCs w:val="24"/>
        </w:rPr>
        <w:t>ш</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тешест</w:t>
      </w:r>
      <w:r w:rsidRPr="004058AF">
        <w:rPr>
          <w:rFonts w:ascii="Times New Roman" w:hAnsi="Times New Roman"/>
          <w:color w:val="000000" w:themeColor="text1"/>
          <w:spacing w:val="-1"/>
          <w:sz w:val="24"/>
          <w:szCs w:val="24"/>
        </w:rPr>
        <w:t>ви</w:t>
      </w:r>
      <w:r w:rsidRPr="004058AF">
        <w:rPr>
          <w:rFonts w:ascii="Times New Roman" w:hAnsi="Times New Roman"/>
          <w:color w:val="000000" w:themeColor="text1"/>
          <w:sz w:val="24"/>
          <w:szCs w:val="24"/>
        </w:rPr>
        <w:t xml:space="preserve">я в </w:t>
      </w:r>
      <w:r w:rsidRPr="004058AF">
        <w:rPr>
          <w:rFonts w:ascii="Times New Roman" w:hAnsi="Times New Roman"/>
          <w:color w:val="000000" w:themeColor="text1"/>
          <w:spacing w:val="-1"/>
          <w:sz w:val="24"/>
          <w:szCs w:val="24"/>
        </w:rPr>
        <w:t>X</w:t>
      </w:r>
      <w:r w:rsidRPr="004058AF">
        <w:rPr>
          <w:rFonts w:ascii="Times New Roman" w:hAnsi="Times New Roman"/>
          <w:color w:val="000000" w:themeColor="text1"/>
          <w:sz w:val="24"/>
          <w:szCs w:val="24"/>
        </w:rPr>
        <w:t>X веке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.Д.</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.Вавилов, 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у</w:t>
      </w:r>
      <w:r w:rsidRPr="004058AF">
        <w:rPr>
          <w:rFonts w:ascii="Times New Roman" w:hAnsi="Times New Roman"/>
          <w:color w:val="000000" w:themeColor="text1"/>
          <w:spacing w:val="1"/>
          <w:sz w:val="24"/>
          <w:szCs w:val="24"/>
        </w:rPr>
        <w:t>нд</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Р. 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и </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еш</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ди</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z w:val="24"/>
          <w:szCs w:val="24"/>
        </w:rPr>
        <w:t>и1и2</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ской</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5"/>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йэк</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иц</w:t>
      </w:r>
      <w:r w:rsidRPr="004058AF">
        <w:rPr>
          <w:rFonts w:ascii="Times New Roman" w:hAnsi="Times New Roman"/>
          <w:color w:val="000000" w:themeColor="text1"/>
          <w:spacing w:val="1"/>
          <w:sz w:val="24"/>
          <w:szCs w:val="24"/>
        </w:rPr>
        <w:t>ий</w:t>
      </w:r>
      <w:r w:rsidRPr="004058AF">
        <w:rPr>
          <w:rFonts w:ascii="Times New Roman" w:hAnsi="Times New Roman"/>
          <w:color w:val="000000" w:themeColor="text1"/>
          <w:sz w:val="24"/>
          <w:szCs w:val="24"/>
        </w:rPr>
        <w:t>), В.</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чев).</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Оп</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рн</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юка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ту </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ъ</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хм</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3"/>
          <w:sz w:val="24"/>
          <w:szCs w:val="24"/>
        </w:rPr>
        <w:t>ш</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Главные</w:t>
      </w:r>
      <w:r w:rsidRPr="004058AF">
        <w:rPr>
          <w:rFonts w:ascii="Times New Roman" w:hAnsi="Times New Roman"/>
          <w:bCs/>
          <w:color w:val="000000" w:themeColor="text1"/>
          <w:spacing w:val="-3"/>
          <w:sz w:val="24"/>
          <w:szCs w:val="24"/>
        </w:rPr>
        <w:t>з</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к</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3"/>
          <w:sz w:val="24"/>
          <w:szCs w:val="24"/>
        </w:rPr>
        <w:t>н</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м</w:t>
      </w:r>
      <w:r w:rsidRPr="004058AF">
        <w:rPr>
          <w:rFonts w:ascii="Times New Roman" w:hAnsi="Times New Roman"/>
          <w:bCs/>
          <w:color w:val="000000" w:themeColor="text1"/>
          <w:spacing w:val="1"/>
          <w:sz w:val="24"/>
          <w:szCs w:val="24"/>
        </w:rPr>
        <w:t>е</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но</w:t>
      </w:r>
      <w:r w:rsidRPr="004058AF">
        <w:rPr>
          <w:rFonts w:ascii="Times New Roman" w:hAnsi="Times New Roman"/>
          <w:bCs/>
          <w:color w:val="000000" w:themeColor="text1"/>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 xml:space="preserve">и </w:t>
      </w:r>
      <w:r w:rsidRPr="004058AF">
        <w:rPr>
          <w:rFonts w:ascii="Times New Roman" w:hAnsi="Times New Roman"/>
          <w:bCs/>
          <w:color w:val="000000" w:themeColor="text1"/>
          <w:spacing w:val="-1"/>
          <w:sz w:val="24"/>
          <w:szCs w:val="24"/>
        </w:rPr>
        <w:t>п</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дыЗе</w:t>
      </w:r>
      <w:r w:rsidRPr="004058AF">
        <w:rPr>
          <w:rFonts w:ascii="Times New Roman" w:hAnsi="Times New Roman"/>
          <w:bCs/>
          <w:color w:val="000000" w:themeColor="text1"/>
          <w:spacing w:val="-2"/>
          <w:sz w:val="24"/>
          <w:szCs w:val="24"/>
        </w:rPr>
        <w:t>м</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Л</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pacing w:val="1"/>
          <w:sz w:val="24"/>
          <w:szCs w:val="24"/>
        </w:rPr>
        <w:t>то</w:t>
      </w:r>
      <w:r w:rsidRPr="004058AF">
        <w:rPr>
          <w:rFonts w:ascii="Times New Roman" w:hAnsi="Times New Roman"/>
          <w:bCs/>
          <w:color w:val="000000" w:themeColor="text1"/>
          <w:sz w:val="24"/>
          <w:szCs w:val="24"/>
        </w:rPr>
        <w:t>с</w:t>
      </w:r>
      <w:r w:rsidRPr="004058AF">
        <w:rPr>
          <w:rFonts w:ascii="Times New Roman" w:hAnsi="Times New Roman"/>
          <w:bCs/>
          <w:color w:val="000000" w:themeColor="text1"/>
          <w:spacing w:val="-2"/>
          <w:sz w:val="24"/>
          <w:szCs w:val="24"/>
        </w:rPr>
        <w:t>ф</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3"/>
          <w:sz w:val="24"/>
          <w:szCs w:val="24"/>
        </w:rPr>
        <w:t>р</w:t>
      </w:r>
      <w:r w:rsidRPr="004058AF">
        <w:rPr>
          <w:rFonts w:ascii="Times New Roman" w:hAnsi="Times New Roman"/>
          <w:bCs/>
          <w:color w:val="000000" w:themeColor="text1"/>
          <w:sz w:val="24"/>
          <w:szCs w:val="24"/>
        </w:rPr>
        <w:t>аире</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pacing w:val="-2"/>
          <w:sz w:val="24"/>
          <w:szCs w:val="24"/>
        </w:rPr>
        <w:t>ье</w:t>
      </w:r>
      <w:r w:rsidRPr="004058AF">
        <w:rPr>
          <w:rFonts w:ascii="Times New Roman" w:hAnsi="Times New Roman"/>
          <w:bCs/>
          <w:color w:val="000000" w:themeColor="text1"/>
          <w:sz w:val="24"/>
          <w:szCs w:val="24"/>
        </w:rPr>
        <w:t>фЗе</w:t>
      </w:r>
      <w:r w:rsidRPr="004058AF">
        <w:rPr>
          <w:rFonts w:ascii="Times New Roman" w:hAnsi="Times New Roman"/>
          <w:bCs/>
          <w:color w:val="000000" w:themeColor="text1"/>
          <w:spacing w:val="1"/>
          <w:sz w:val="24"/>
          <w:szCs w:val="24"/>
        </w:rPr>
        <w:t>мл</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ак</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Лит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фер</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Сейсмические пояса Земли. Ст</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зем</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 к</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 Типы земной коры, их отличия. </w:t>
      </w:r>
      <w:r w:rsidRPr="004058AF">
        <w:rPr>
          <w:rFonts w:ascii="Times New Roman" w:hAnsi="Times New Roman"/>
          <w:color w:val="000000" w:themeColor="text1"/>
          <w:spacing w:val="-1"/>
          <w:sz w:val="24"/>
          <w:szCs w:val="24"/>
        </w:rPr>
        <w:t>Фо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современного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ье</w:t>
      </w:r>
      <w:r w:rsidRPr="004058AF">
        <w:rPr>
          <w:rFonts w:ascii="Times New Roman" w:hAnsi="Times New Roman"/>
          <w:color w:val="000000" w:themeColor="text1"/>
          <w:sz w:val="24"/>
          <w:szCs w:val="24"/>
        </w:rPr>
        <w:t>фа</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В</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зе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ли</w:t>
      </w:r>
      <w:r w:rsidRPr="004058AF">
        <w:rPr>
          <w:rFonts w:ascii="Times New Roman" w:hAnsi="Times New Roman"/>
          <w:color w:val="000000" w:themeColor="text1"/>
          <w:sz w:val="24"/>
          <w:szCs w:val="24"/>
        </w:rPr>
        <w:t>к Зем</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2"/>
          <w:sz w:val="24"/>
          <w:szCs w:val="24"/>
        </w:rPr>
        <w:t>м</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с</w:t>
      </w:r>
      <w:r w:rsidRPr="004058AF">
        <w:rPr>
          <w:rFonts w:ascii="Times New Roman" w:hAnsi="Times New Roman"/>
          <w:bCs/>
          <w:color w:val="000000" w:themeColor="text1"/>
          <w:spacing w:val="-2"/>
          <w:sz w:val="24"/>
          <w:szCs w:val="24"/>
        </w:rPr>
        <w:t>ф</w:t>
      </w:r>
      <w:r w:rsidRPr="004058AF">
        <w:rPr>
          <w:rFonts w:ascii="Times New Roman" w:hAnsi="Times New Roman"/>
          <w:bCs/>
          <w:color w:val="000000" w:themeColor="text1"/>
          <w:sz w:val="24"/>
          <w:szCs w:val="24"/>
        </w:rPr>
        <w:t xml:space="preserve">ера и </w:t>
      </w:r>
      <w:r w:rsidRPr="004058AF">
        <w:rPr>
          <w:rFonts w:ascii="Times New Roman" w:hAnsi="Times New Roman"/>
          <w:bCs/>
          <w:color w:val="000000" w:themeColor="text1"/>
          <w:spacing w:val="-1"/>
          <w:sz w:val="24"/>
          <w:szCs w:val="24"/>
        </w:rPr>
        <w:t>к</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ма</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ы З</w:t>
      </w:r>
      <w:r w:rsidRPr="004058AF">
        <w:rPr>
          <w:rFonts w:ascii="Times New Roman" w:hAnsi="Times New Roman"/>
          <w:bCs/>
          <w:color w:val="000000" w:themeColor="text1"/>
          <w:spacing w:val="-2"/>
          <w:sz w:val="24"/>
          <w:szCs w:val="24"/>
        </w:rPr>
        <w:t>е</w:t>
      </w:r>
      <w:r w:rsidRPr="004058AF">
        <w:rPr>
          <w:rFonts w:ascii="Times New Roman" w:hAnsi="Times New Roman"/>
          <w:bCs/>
          <w:color w:val="000000" w:themeColor="text1"/>
          <w:sz w:val="24"/>
          <w:szCs w:val="24"/>
        </w:rPr>
        <w:t>м</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 xml:space="preserve">.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темп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ват</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ферн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lastRenderedPageBreak/>
        <w:t>н</w:t>
      </w:r>
      <w:r w:rsidRPr="004058AF">
        <w:rPr>
          <w:rFonts w:ascii="Times New Roman" w:hAnsi="Times New Roman"/>
          <w:color w:val="000000" w:themeColor="text1"/>
          <w:sz w:val="24"/>
          <w:szCs w:val="24"/>
        </w:rPr>
        <w:t>акл</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мат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.Раз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еклимата</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 xml:space="preserve"> 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 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ю</w:t>
      </w:r>
      <w:r w:rsidRPr="004058AF">
        <w:rPr>
          <w:rFonts w:ascii="Times New Roman" w:hAnsi="Times New Roman"/>
          <w:color w:val="000000" w:themeColor="text1"/>
          <w:sz w:val="24"/>
          <w:szCs w:val="24"/>
        </w:rPr>
        <w:t>щие фа</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2"/>
          <w:sz w:val="24"/>
          <w:szCs w:val="24"/>
        </w:rPr>
        <w:t xml:space="preserve">Характеристика воздушных масс Земли.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ка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х 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хо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 кл</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мати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кл</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мати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слов</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знь</w:t>
      </w:r>
      <w:r w:rsidRPr="004058AF">
        <w:rPr>
          <w:rFonts w:ascii="Times New Roman" w:hAnsi="Times New Roman"/>
          <w:color w:val="000000" w:themeColor="text1"/>
          <w:spacing w:val="-1"/>
          <w:sz w:val="24"/>
          <w:szCs w:val="24"/>
        </w:rPr>
        <w:t>лю</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хо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3"/>
          <w:sz w:val="24"/>
          <w:szCs w:val="24"/>
        </w:rPr>
        <w:t>ю</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ей</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 климат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4"/>
          <w:sz w:val="24"/>
          <w:szCs w:val="24"/>
        </w:rPr>
        <w:t>Р</w:t>
      </w:r>
      <w:r w:rsidRPr="004058AF">
        <w:rPr>
          <w:rFonts w:ascii="Times New Roman" w:hAnsi="Times New Roman"/>
          <w:color w:val="000000" w:themeColor="text1"/>
          <w:sz w:val="24"/>
          <w:szCs w:val="24"/>
        </w:rPr>
        <w:t xml:space="preserve">асчет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й в зависимости от</w:t>
      </w:r>
      <w:r w:rsidRPr="004058AF">
        <w:rPr>
          <w:rFonts w:ascii="Times New Roman" w:hAnsi="Times New Roman"/>
          <w:color w:val="000000" w:themeColor="text1"/>
          <w:sz w:val="24"/>
          <w:szCs w:val="24"/>
        </w:rPr>
        <w:t>географической</w:t>
      </w:r>
      <w:r w:rsidRPr="004058AF">
        <w:rPr>
          <w:rFonts w:ascii="Times New Roman" w:hAnsi="Times New Roman"/>
          <w:color w:val="000000" w:themeColor="text1"/>
          <w:spacing w:val="1"/>
          <w:sz w:val="24"/>
          <w:szCs w:val="24"/>
        </w:rPr>
        <w:t xml:space="preserve"> широты</w:t>
      </w:r>
      <w:r w:rsidRPr="004058AF">
        <w:rPr>
          <w:rFonts w:ascii="Times New Roman" w:hAnsi="Times New Roman"/>
          <w:color w:val="000000" w:themeColor="text1"/>
          <w:sz w:val="24"/>
          <w:szCs w:val="24"/>
        </w:rPr>
        <w:t>, 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лю</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йвы</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ымес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 атм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 xml:space="preserve"> д</w:t>
      </w:r>
      <w:r w:rsidRPr="004058AF">
        <w:rPr>
          <w:rFonts w:ascii="Times New Roman" w:hAnsi="Times New Roman"/>
          <w:color w:val="000000" w:themeColor="text1"/>
          <w:sz w:val="24"/>
          <w:szCs w:val="24"/>
        </w:rPr>
        <w:t>ав</w:t>
      </w:r>
      <w:r w:rsidRPr="004058AF">
        <w:rPr>
          <w:rFonts w:ascii="Times New Roman" w:hAnsi="Times New Roman"/>
          <w:color w:val="000000" w:themeColor="text1"/>
          <w:spacing w:val="-4"/>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чет тем</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ыво</w:t>
      </w:r>
      <w:r w:rsidRPr="004058AF">
        <w:rPr>
          <w:rFonts w:ascii="Times New Roman" w:hAnsi="Times New Roman"/>
          <w:color w:val="000000" w:themeColor="text1"/>
          <w:spacing w:val="-2"/>
          <w:sz w:val="24"/>
          <w:szCs w:val="24"/>
        </w:rPr>
        <w:t>з</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 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сф</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 на заданной высоте</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чет с</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а,ам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ыи</w:t>
      </w:r>
      <w:r w:rsidRPr="004058AF">
        <w:rPr>
          <w:rFonts w:ascii="Times New Roman" w:hAnsi="Times New Roman"/>
          <w:color w:val="000000" w:themeColor="text1"/>
          <w:spacing w:val="1"/>
          <w:sz w:val="24"/>
          <w:szCs w:val="24"/>
        </w:rPr>
        <w:t>др</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каза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елей).</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Ми</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вой</w:t>
      </w:r>
      <w:r w:rsidRPr="004058AF">
        <w:rPr>
          <w:rFonts w:ascii="Times New Roman" w:hAnsi="Times New Roman"/>
          <w:bCs/>
          <w:color w:val="000000" w:themeColor="text1"/>
          <w:spacing w:val="1"/>
          <w:sz w:val="24"/>
          <w:szCs w:val="24"/>
        </w:rPr>
        <w:t xml:space="preserve"> о</w:t>
      </w:r>
      <w:r w:rsidRPr="004058AF">
        <w:rPr>
          <w:rFonts w:ascii="Times New Roman" w:hAnsi="Times New Roman"/>
          <w:bCs/>
          <w:color w:val="000000" w:themeColor="text1"/>
          <w:spacing w:val="-1"/>
          <w:sz w:val="24"/>
          <w:szCs w:val="24"/>
        </w:rPr>
        <w:t>к</w:t>
      </w:r>
      <w:r w:rsidRPr="004058AF">
        <w:rPr>
          <w:rFonts w:ascii="Times New Roman" w:hAnsi="Times New Roman"/>
          <w:bCs/>
          <w:color w:val="000000" w:themeColor="text1"/>
          <w:spacing w:val="-2"/>
          <w:sz w:val="24"/>
          <w:szCs w:val="24"/>
        </w:rPr>
        <w:t>е</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н– основнаяч</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2"/>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ьг</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pacing w:val="-3"/>
          <w:sz w:val="24"/>
          <w:szCs w:val="24"/>
        </w:rPr>
        <w:t>д</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с</w:t>
      </w:r>
      <w:r w:rsidRPr="004058AF">
        <w:rPr>
          <w:rFonts w:ascii="Times New Roman" w:hAnsi="Times New Roman"/>
          <w:bCs/>
          <w:color w:val="000000" w:themeColor="text1"/>
          <w:spacing w:val="-2"/>
          <w:sz w:val="24"/>
          <w:szCs w:val="24"/>
        </w:rPr>
        <w:t>ф</w:t>
      </w:r>
      <w:r w:rsidRPr="004058AF">
        <w:rPr>
          <w:rFonts w:ascii="Times New Roman" w:hAnsi="Times New Roman"/>
          <w:bCs/>
          <w:color w:val="000000" w:themeColor="text1"/>
          <w:sz w:val="24"/>
          <w:szCs w:val="24"/>
        </w:rPr>
        <w:t>ер</w:t>
      </w:r>
      <w:r w:rsidRPr="004058AF">
        <w:rPr>
          <w:rFonts w:ascii="Times New Roman" w:hAnsi="Times New Roman"/>
          <w:bCs/>
          <w:color w:val="000000" w:themeColor="text1"/>
          <w:spacing w:val="-1"/>
          <w:sz w:val="24"/>
          <w:szCs w:val="24"/>
        </w:rPr>
        <w:t>ы</w:t>
      </w:r>
      <w:r w:rsidRPr="004058AF">
        <w:rPr>
          <w:rFonts w:ascii="Times New Roman" w:hAnsi="Times New Roman"/>
          <w:bCs/>
          <w:color w:val="000000" w:themeColor="text1"/>
          <w:sz w:val="24"/>
          <w:szCs w:val="24"/>
        </w:rPr>
        <w:t>.</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ние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 част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.Эт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яМ</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Океанические течения. Система океанических течений.</w:t>
      </w:r>
      <w:r w:rsidRPr="004058AF">
        <w:rPr>
          <w:rFonts w:ascii="Times New Roman" w:hAnsi="Times New Roman"/>
          <w:color w:val="000000" w:themeColor="text1"/>
          <w:spacing w:val="-1"/>
          <w:sz w:val="24"/>
          <w:szCs w:val="24"/>
        </w:rPr>
        <w:t>Ти</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еч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ты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аиего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ли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1"/>
          <w:sz w:val="24"/>
          <w:szCs w:val="24"/>
        </w:rPr>
        <w:t>льны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е 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аие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Севе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йЛ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 че</w:t>
      </w:r>
      <w:r w:rsidRPr="004058AF">
        <w:rPr>
          <w:rFonts w:ascii="Times New Roman" w:hAnsi="Times New Roman"/>
          <w:color w:val="000000" w:themeColor="text1"/>
          <w:spacing w:val="8"/>
          <w:sz w:val="24"/>
          <w:szCs w:val="24"/>
        </w:rPr>
        <w:t>р</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ие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1"/>
          <w:sz w:val="24"/>
          <w:szCs w:val="24"/>
        </w:rPr>
        <w:t>льн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еч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род</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аиего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ли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Г</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гра</w:t>
      </w:r>
      <w:r w:rsidRPr="004058AF">
        <w:rPr>
          <w:rFonts w:ascii="Times New Roman" w:hAnsi="Times New Roman"/>
          <w:bCs/>
          <w:color w:val="000000" w:themeColor="text1"/>
          <w:spacing w:val="-1"/>
          <w:sz w:val="24"/>
          <w:szCs w:val="24"/>
        </w:rPr>
        <w:t>фи</w:t>
      </w:r>
      <w:r w:rsidRPr="004058AF">
        <w:rPr>
          <w:rFonts w:ascii="Times New Roman" w:hAnsi="Times New Roman"/>
          <w:bCs/>
          <w:color w:val="000000" w:themeColor="text1"/>
          <w:sz w:val="24"/>
          <w:szCs w:val="24"/>
        </w:rPr>
        <w:t>чес</w:t>
      </w:r>
      <w:r w:rsidRPr="004058AF">
        <w:rPr>
          <w:rFonts w:ascii="Times New Roman" w:hAnsi="Times New Roman"/>
          <w:bCs/>
          <w:color w:val="000000" w:themeColor="text1"/>
          <w:spacing w:val="-3"/>
          <w:sz w:val="24"/>
          <w:szCs w:val="24"/>
        </w:rPr>
        <w:t>к</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 xml:space="preserve">я </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1"/>
          <w:sz w:val="24"/>
          <w:szCs w:val="24"/>
        </w:rPr>
        <w:t>бо</w:t>
      </w:r>
      <w:r w:rsidRPr="004058AF">
        <w:rPr>
          <w:rFonts w:ascii="Times New Roman" w:hAnsi="Times New Roman"/>
          <w:bCs/>
          <w:color w:val="000000" w:themeColor="text1"/>
          <w:spacing w:val="1"/>
          <w:sz w:val="24"/>
          <w:szCs w:val="24"/>
        </w:rPr>
        <w:t>ло</w:t>
      </w:r>
      <w:r w:rsidRPr="004058AF">
        <w:rPr>
          <w:rFonts w:ascii="Times New Roman" w:hAnsi="Times New Roman"/>
          <w:bCs/>
          <w:color w:val="000000" w:themeColor="text1"/>
          <w:sz w:val="24"/>
          <w:szCs w:val="24"/>
        </w:rPr>
        <w:t>ч</w:t>
      </w:r>
      <w:r w:rsidRPr="004058AF">
        <w:rPr>
          <w:rFonts w:ascii="Times New Roman" w:hAnsi="Times New Roman"/>
          <w:bCs/>
          <w:color w:val="000000" w:themeColor="text1"/>
          <w:spacing w:val="-3"/>
          <w:sz w:val="24"/>
          <w:szCs w:val="24"/>
        </w:rPr>
        <w:t>к</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w:t>
      </w:r>
      <w:r w:rsidRPr="004058AF">
        <w:rPr>
          <w:rFonts w:ascii="Times New Roman" w:hAnsi="Times New Roman"/>
          <w:color w:val="000000" w:themeColor="text1"/>
          <w:sz w:val="24"/>
          <w:szCs w:val="24"/>
        </w:rPr>
        <w:t>Св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ва и</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тист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зак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сти </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тьи</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z w:val="24"/>
          <w:szCs w:val="24"/>
        </w:rPr>
        <w:t>хз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ач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 зо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ез</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и(вы</w:t>
      </w:r>
      <w:r w:rsidRPr="004058AF">
        <w:rPr>
          <w:rFonts w:ascii="Times New Roman" w:hAnsi="Times New Roman"/>
          <w:color w:val="000000" w:themeColor="text1"/>
          <w:spacing w:val="1"/>
          <w:sz w:val="24"/>
          <w:szCs w:val="24"/>
        </w:rPr>
        <w:t>я</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тамз</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и в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 мат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 xml:space="preserve"> Высотная поясность.</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Характеристика</w:t>
      </w:r>
      <w:r w:rsidRPr="004058AF">
        <w:rPr>
          <w:rFonts w:ascii="Times New Roman" w:hAnsi="Times New Roman"/>
          <w:bCs/>
          <w:color w:val="000000" w:themeColor="text1"/>
          <w:sz w:val="24"/>
          <w:szCs w:val="24"/>
        </w:rPr>
        <w:t>ма</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ер</w:t>
      </w:r>
      <w:r w:rsidRPr="004058AF">
        <w:rPr>
          <w:rFonts w:ascii="Times New Roman" w:hAnsi="Times New Roman"/>
          <w:bCs/>
          <w:color w:val="000000" w:themeColor="text1"/>
          <w:spacing w:val="-1"/>
          <w:sz w:val="24"/>
          <w:szCs w:val="24"/>
        </w:rPr>
        <w:t>ик</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вЗе</w:t>
      </w:r>
      <w:r w:rsidRPr="004058AF">
        <w:rPr>
          <w:rFonts w:ascii="Times New Roman" w:hAnsi="Times New Roman"/>
          <w:bCs/>
          <w:color w:val="000000" w:themeColor="text1"/>
          <w:spacing w:val="-1"/>
          <w:sz w:val="24"/>
          <w:szCs w:val="24"/>
        </w:rPr>
        <w:t>м</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Ю</w:t>
      </w:r>
      <w:r w:rsidRPr="004058AF">
        <w:rPr>
          <w:rFonts w:ascii="Times New Roman" w:hAnsi="Times New Roman"/>
          <w:bCs/>
          <w:color w:val="000000" w:themeColor="text1"/>
          <w:spacing w:val="-1"/>
          <w:sz w:val="24"/>
          <w:szCs w:val="24"/>
        </w:rPr>
        <w:t>жны</w:t>
      </w:r>
      <w:r w:rsidRPr="004058AF">
        <w:rPr>
          <w:rFonts w:ascii="Times New Roman" w:hAnsi="Times New Roman"/>
          <w:bCs/>
          <w:color w:val="000000" w:themeColor="text1"/>
          <w:sz w:val="24"/>
          <w:szCs w:val="24"/>
        </w:rPr>
        <w:t>е м</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ер</w:t>
      </w:r>
      <w:r w:rsidRPr="004058AF">
        <w:rPr>
          <w:rFonts w:ascii="Times New Roman" w:hAnsi="Times New Roman"/>
          <w:bCs/>
          <w:color w:val="000000" w:themeColor="text1"/>
          <w:spacing w:val="-1"/>
          <w:sz w:val="24"/>
          <w:szCs w:val="24"/>
        </w:rPr>
        <w:t>ики</w:t>
      </w:r>
      <w:r w:rsidRPr="004058AF">
        <w:rPr>
          <w:rFonts w:ascii="Times New Roman" w:hAnsi="Times New Roman"/>
          <w:bCs/>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ю</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хма</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2"/>
          <w:sz w:val="24"/>
          <w:szCs w:val="24"/>
        </w:rPr>
        <w:t>ф</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ик</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фи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кии</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Ре</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ефи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ае</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тивн</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ка и </w:t>
      </w:r>
      <w:r w:rsidRPr="004058AF">
        <w:rPr>
          <w:rFonts w:ascii="Times New Roman" w:hAnsi="Times New Roman"/>
          <w:color w:val="000000" w:themeColor="text1"/>
          <w:spacing w:val="1"/>
          <w:sz w:val="24"/>
          <w:szCs w:val="24"/>
        </w:rPr>
        <w:t>оц</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аклимата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лю</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 зоны</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 xml:space="preserve"> Эндемики. </w:t>
      </w:r>
      <w:r w:rsidRPr="004058AF">
        <w:rPr>
          <w:rFonts w:ascii="Times New Roman" w:hAnsi="Times New Roman"/>
          <w:color w:val="000000" w:themeColor="text1"/>
          <w:spacing w:val="-4"/>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яма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7"/>
          <w:sz w:val="24"/>
          <w:szCs w:val="24"/>
        </w:rPr>
        <w:t>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аселен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фри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z w:val="24"/>
          <w:szCs w:val="24"/>
        </w:rPr>
        <w:t>еск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 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та.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ан Северной</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ки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хг</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 климата,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сты</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ь 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ази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в,атакже</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др</w:t>
      </w:r>
      <w:r w:rsidRPr="004058AF">
        <w:rPr>
          <w:rFonts w:ascii="Times New Roman" w:hAnsi="Times New Roman"/>
          <w:color w:val="000000" w:themeColor="text1"/>
          <w:sz w:val="24"/>
          <w:szCs w:val="24"/>
        </w:rPr>
        <w:t>евн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ви</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за</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йрайон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ин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z w:val="24"/>
          <w:szCs w:val="24"/>
        </w:rPr>
        <w:t>ии газа).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дн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йи</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ава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 xml:space="preserve">ни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хо</w:t>
      </w:r>
      <w:r w:rsidRPr="004058AF">
        <w:rPr>
          <w:rFonts w:ascii="Times New Roman" w:hAnsi="Times New Roman"/>
          <w:color w:val="000000" w:themeColor="text1"/>
          <w:spacing w:val="1"/>
          <w:sz w:val="24"/>
          <w:szCs w:val="24"/>
        </w:rPr>
        <w:t>ди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xml:space="preserve">, с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охо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,экс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ата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местного </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пл</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яхипри </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ае</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ых</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ан 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нв</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ка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pacing w:val="1"/>
          <w:sz w:val="24"/>
          <w:szCs w:val="24"/>
        </w:rPr>
        <w:t>она</w:t>
      </w:r>
      <w:r w:rsidRPr="004058AF">
        <w:rPr>
          <w:rFonts w:ascii="Times New Roman" w:hAnsi="Times New Roman"/>
          <w:color w:val="000000" w:themeColor="text1"/>
          <w:spacing w:val="-1"/>
          <w:sz w:val="24"/>
          <w:szCs w:val="24"/>
        </w:rPr>
        <w:t>льны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рны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йи</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 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ств).</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н Юж</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ки </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р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дл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вой</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 xml:space="preserve">ыи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сты</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 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ейал</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ви са</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 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й 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а (</w:t>
      </w:r>
      <w:r w:rsidRPr="004058AF">
        <w:rPr>
          <w:rFonts w:ascii="Times New Roman" w:hAnsi="Times New Roman"/>
          <w:color w:val="000000" w:themeColor="text1"/>
          <w:spacing w:val="-1"/>
          <w:sz w:val="24"/>
          <w:szCs w:val="24"/>
        </w:rPr>
        <w:t>ЮА</w:t>
      </w:r>
      <w:r w:rsidRPr="004058AF">
        <w:rPr>
          <w:rFonts w:ascii="Times New Roman" w:hAnsi="Times New Roman"/>
          <w:color w:val="000000" w:themeColor="text1"/>
          <w:sz w:val="24"/>
          <w:szCs w:val="24"/>
        </w:rPr>
        <w:t>Р)).</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вс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яи О</w:t>
      </w:r>
      <w:r w:rsidRPr="004058AF">
        <w:rPr>
          <w:rFonts w:ascii="Times New Roman" w:hAnsi="Times New Roman"/>
          <w:bCs/>
          <w:color w:val="000000" w:themeColor="text1"/>
          <w:spacing w:val="-2"/>
          <w:sz w:val="24"/>
          <w:szCs w:val="24"/>
        </w:rPr>
        <w:t>к</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ани</w:t>
      </w:r>
      <w:r w:rsidRPr="004058AF">
        <w:rPr>
          <w:rFonts w:ascii="Times New Roman" w:hAnsi="Times New Roman"/>
          <w:bCs/>
          <w:color w:val="000000" w:themeColor="text1"/>
          <w:sz w:val="24"/>
          <w:szCs w:val="24"/>
        </w:rPr>
        <w:t>я.</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 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иссл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ыма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ка. Эндемики.</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встрал</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 С</w:t>
      </w:r>
      <w:r w:rsidRPr="004058AF">
        <w:rPr>
          <w:rFonts w:ascii="Times New Roman" w:hAnsi="Times New Roman"/>
          <w:color w:val="000000" w:themeColor="text1"/>
          <w:spacing w:val="-1"/>
          <w:sz w:val="24"/>
          <w:szCs w:val="24"/>
        </w:rPr>
        <w:t>ою</w:t>
      </w:r>
      <w:r w:rsidRPr="004058AF">
        <w:rPr>
          <w:rFonts w:ascii="Times New Roman" w:hAnsi="Times New Roman"/>
          <w:color w:val="000000" w:themeColor="text1"/>
          <w:sz w:val="24"/>
          <w:szCs w:val="24"/>
        </w:rPr>
        <w:t>з(ге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4"/>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м–ст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ате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;са</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й ма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ймат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z w:val="24"/>
          <w:szCs w:val="24"/>
        </w:rPr>
        <w:t xml:space="preserve">з </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пн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3"/>
          <w:sz w:val="24"/>
          <w:szCs w:val="24"/>
        </w:rPr>
        <w:t>ш</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нм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 вы</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рно</w:t>
      </w:r>
      <w:r w:rsidRPr="004058AF">
        <w:rPr>
          <w:rFonts w:ascii="Times New Roman" w:hAnsi="Times New Roman"/>
          <w:color w:val="000000" w:themeColor="text1"/>
          <w:sz w:val="24"/>
          <w:szCs w:val="24"/>
        </w:rPr>
        <w:t>гот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 австра</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ий</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7"/>
          <w:sz w:val="24"/>
          <w:szCs w:val="24"/>
        </w:rPr>
        <w:t>о</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зе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тс</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тст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ста</w:t>
      </w:r>
      <w:r w:rsidRPr="004058AF">
        <w:rPr>
          <w:rFonts w:ascii="Times New Roman" w:hAnsi="Times New Roman"/>
          <w:color w:val="000000" w:themeColor="text1"/>
          <w:spacing w:val="-1"/>
          <w:sz w:val="24"/>
          <w:szCs w:val="24"/>
        </w:rPr>
        <w:t>лы</w:t>
      </w:r>
      <w:r w:rsidRPr="004058AF">
        <w:rPr>
          <w:rFonts w:ascii="Times New Roman" w:hAnsi="Times New Roman"/>
          <w:color w:val="000000" w:themeColor="text1"/>
          <w:sz w:val="24"/>
          <w:szCs w:val="24"/>
        </w:rPr>
        <w:t>хи</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ий</w:t>
      </w:r>
      <w:r w:rsidRPr="004058AF">
        <w:rPr>
          <w:rFonts w:ascii="Times New Roman" w:hAnsi="Times New Roman"/>
          <w:color w:val="000000" w:themeColor="text1"/>
          <w:sz w:val="24"/>
          <w:szCs w:val="24"/>
        </w:rPr>
        <w:t>, сл</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освяз</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 xml:space="preserve"> др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 xml:space="preserve">гс </w:t>
      </w:r>
      <w:r w:rsidRPr="004058AF">
        <w:rPr>
          <w:rFonts w:ascii="Times New Roman" w:hAnsi="Times New Roman"/>
          <w:color w:val="000000" w:themeColor="text1"/>
          <w:spacing w:val="1"/>
          <w:sz w:val="24"/>
          <w:szCs w:val="24"/>
        </w:rPr>
        <w:t>др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тая э</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ка 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вает</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z w:val="24"/>
          <w:szCs w:val="24"/>
        </w:rPr>
        <w:t>я насвоих</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са</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кеа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кал</w:t>
      </w:r>
      <w:r w:rsidRPr="004058AF">
        <w:rPr>
          <w:rFonts w:ascii="Times New Roman" w:hAnsi="Times New Roman"/>
          <w:color w:val="000000" w:themeColor="text1"/>
          <w:spacing w:val="-1"/>
          <w:sz w:val="24"/>
          <w:szCs w:val="24"/>
        </w:rPr>
        <w:t>ьн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азова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пн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шеев 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 скопле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 Мелане</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 (так как</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1"/>
          <w:sz w:val="24"/>
          <w:szCs w:val="24"/>
        </w:rPr>
        <w:t>ю</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ездесь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асыи ме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3"/>
          <w:sz w:val="24"/>
          <w:szCs w:val="24"/>
        </w:rPr>
        <w:t>ю</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бо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юк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жу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ос</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юс</w:t>
      </w:r>
      <w:r w:rsidRPr="004058AF">
        <w:rPr>
          <w:rFonts w:ascii="Times New Roman" w:hAnsi="Times New Roman"/>
          <w:color w:val="000000" w:themeColor="text1"/>
          <w:spacing w:val="1"/>
          <w:sz w:val="24"/>
          <w:szCs w:val="24"/>
        </w:rPr>
        <w:t xml:space="preserve"> др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миж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 xml:space="preserve">ми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кеа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рон</w:t>
      </w:r>
      <w:r w:rsidRPr="004058AF">
        <w:rPr>
          <w:rFonts w:ascii="Times New Roman" w:hAnsi="Times New Roman"/>
          <w:color w:val="000000" w:themeColor="text1"/>
          <w:sz w:val="24"/>
          <w:szCs w:val="24"/>
        </w:rPr>
        <w:t>езияи</w:t>
      </w:r>
      <w:r w:rsidRPr="004058AF">
        <w:rPr>
          <w:rFonts w:ascii="Times New Roman" w:hAnsi="Times New Roman"/>
          <w:color w:val="000000" w:themeColor="text1"/>
          <w:spacing w:val="-4"/>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ма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и</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lastRenderedPageBreak/>
        <w:t>Ю</w:t>
      </w:r>
      <w:r w:rsidRPr="004058AF">
        <w:rPr>
          <w:rFonts w:ascii="Times New Roman" w:hAnsi="Times New Roman"/>
          <w:bCs/>
          <w:color w:val="000000" w:themeColor="text1"/>
          <w:spacing w:val="-1"/>
          <w:sz w:val="24"/>
          <w:szCs w:val="24"/>
        </w:rPr>
        <w:t>жн</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я</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м</w:t>
      </w:r>
      <w:r w:rsidRPr="004058AF">
        <w:rPr>
          <w:rFonts w:ascii="Times New Roman" w:hAnsi="Times New Roman"/>
          <w:bCs/>
          <w:color w:val="000000" w:themeColor="text1"/>
          <w:spacing w:val="1"/>
          <w:sz w:val="24"/>
          <w:szCs w:val="24"/>
        </w:rPr>
        <w:t>е</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ик</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ссле</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и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z w:val="24"/>
          <w:szCs w:val="24"/>
        </w:rPr>
        <w:t>амат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ка.К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ат ивн</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ды</w:t>
      </w:r>
      <w:r w:rsidRPr="004058AF">
        <w:rPr>
          <w:rFonts w:ascii="Times New Roman" w:hAnsi="Times New Roman"/>
          <w:color w:val="000000" w:themeColor="text1"/>
          <w:sz w:val="24"/>
          <w:szCs w:val="24"/>
        </w:rPr>
        <w:t>.Южн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 сам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йв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йм</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 зоны.</w:t>
      </w:r>
      <w:r w:rsidRPr="004058AF">
        <w:rPr>
          <w:rFonts w:ascii="Times New Roman" w:hAnsi="Times New Roman"/>
          <w:color w:val="000000" w:themeColor="text1"/>
          <w:spacing w:val="2"/>
          <w:sz w:val="24"/>
          <w:szCs w:val="24"/>
        </w:rPr>
        <w:t xml:space="preserve"> Высотная поясность Анд. Эндемики.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зме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Юж</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 и</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 к</w:t>
      </w:r>
      <w:r w:rsidRPr="004058AF">
        <w:rPr>
          <w:rFonts w:ascii="Times New Roman" w:hAnsi="Times New Roman"/>
          <w:color w:val="000000" w:themeColor="text1"/>
          <w:spacing w:val="-1"/>
          <w:sz w:val="24"/>
          <w:szCs w:val="24"/>
        </w:rPr>
        <w:t>ол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за</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ь 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я).Ст</w:t>
      </w:r>
      <w:r w:rsidRPr="004058AF">
        <w:rPr>
          <w:rFonts w:ascii="Times New Roman" w:hAnsi="Times New Roman"/>
          <w:color w:val="000000" w:themeColor="text1"/>
          <w:spacing w:val="-2"/>
          <w:sz w:val="24"/>
          <w:szCs w:val="24"/>
        </w:rPr>
        <w:t>ра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 востока и з</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 мате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ка </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яи </w:t>
      </w:r>
      <w:r w:rsidRPr="004058AF">
        <w:rPr>
          <w:rFonts w:ascii="Times New Roman" w:hAnsi="Times New Roman"/>
          <w:color w:val="000000" w:themeColor="text1"/>
          <w:spacing w:val="1"/>
          <w:sz w:val="24"/>
          <w:szCs w:val="24"/>
        </w:rPr>
        <w:t>хо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z w:val="24"/>
          <w:szCs w:val="24"/>
        </w:rPr>
        <w:t>ея</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Ан</w:t>
      </w:r>
      <w:r w:rsidRPr="004058AF">
        <w:rPr>
          <w:rFonts w:ascii="Times New Roman" w:hAnsi="Times New Roman"/>
          <w:bCs/>
          <w:color w:val="000000" w:themeColor="text1"/>
          <w:spacing w:val="1"/>
          <w:sz w:val="24"/>
          <w:szCs w:val="24"/>
        </w:rPr>
        <w:t>та</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к</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pacing w:val="-3"/>
          <w:sz w:val="24"/>
          <w:szCs w:val="24"/>
        </w:rPr>
        <w:t>д</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ид</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кал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ймат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е(са</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хо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й и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ален</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с ше</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фо</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ми </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ка</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z w:val="24"/>
          <w:szCs w:val="24"/>
        </w:rPr>
        <w:t>и и 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са</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сво</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ече</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ве</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кт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ды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z w:val="24"/>
          <w:szCs w:val="24"/>
        </w:rPr>
        <w:t>им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6"/>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йма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ка в</w:t>
      </w:r>
      <w:r w:rsidRPr="004058AF">
        <w:rPr>
          <w:rFonts w:ascii="Times New Roman" w:hAnsi="Times New Roman"/>
          <w:color w:val="000000" w:themeColor="text1"/>
          <w:spacing w:val="-1"/>
          <w:sz w:val="24"/>
          <w:szCs w:val="24"/>
        </w:rPr>
        <w:t xml:space="preserve"> 2</w:t>
      </w:r>
      <w:r w:rsidRPr="004058AF">
        <w:rPr>
          <w:rFonts w:ascii="Times New Roman" w:hAnsi="Times New Roman"/>
          <w:color w:val="000000" w:themeColor="text1"/>
          <w:sz w:val="24"/>
          <w:szCs w:val="24"/>
        </w:rPr>
        <w:t>0</w:t>
      </w:r>
      <w:r w:rsidRPr="004058AF">
        <w:rPr>
          <w:rFonts w:ascii="Times New Roman" w:hAnsi="Times New Roman"/>
          <w:color w:val="000000" w:themeColor="text1"/>
          <w:spacing w:val="1"/>
          <w:sz w:val="24"/>
          <w:szCs w:val="24"/>
        </w:rPr>
        <w:t xml:space="preserve">-21 </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 xml:space="preserve">еке. Современные исследования и разработки в Антарктиде.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С</w:t>
      </w:r>
      <w:r w:rsidRPr="004058AF">
        <w:rPr>
          <w:rFonts w:ascii="Times New Roman" w:hAnsi="Times New Roman"/>
          <w:bCs/>
          <w:color w:val="000000" w:themeColor="text1"/>
          <w:sz w:val="24"/>
          <w:szCs w:val="24"/>
        </w:rPr>
        <w:t>евер</w:t>
      </w:r>
      <w:r w:rsidRPr="004058AF">
        <w:rPr>
          <w:rFonts w:ascii="Times New Roman" w:hAnsi="Times New Roman"/>
          <w:bCs/>
          <w:color w:val="000000" w:themeColor="text1"/>
          <w:spacing w:val="-1"/>
          <w:sz w:val="24"/>
          <w:szCs w:val="24"/>
        </w:rPr>
        <w:t>ны</w:t>
      </w:r>
      <w:r w:rsidRPr="004058AF">
        <w:rPr>
          <w:rFonts w:ascii="Times New Roman" w:hAnsi="Times New Roman"/>
          <w:bCs/>
          <w:color w:val="000000" w:themeColor="text1"/>
          <w:sz w:val="24"/>
          <w:szCs w:val="24"/>
        </w:rPr>
        <w:t>е м</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ер</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pacing w:val="-3"/>
          <w:sz w:val="24"/>
          <w:szCs w:val="24"/>
        </w:rPr>
        <w:t>к</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стисев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 xml:space="preserve"> З</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С</w:t>
      </w:r>
      <w:r w:rsidRPr="004058AF">
        <w:rPr>
          <w:rFonts w:ascii="Times New Roman" w:hAnsi="Times New Roman"/>
          <w:bCs/>
          <w:color w:val="000000" w:themeColor="text1"/>
          <w:sz w:val="24"/>
          <w:szCs w:val="24"/>
        </w:rPr>
        <w:t>евер</w:t>
      </w:r>
      <w:r w:rsidRPr="004058AF">
        <w:rPr>
          <w:rFonts w:ascii="Times New Roman" w:hAnsi="Times New Roman"/>
          <w:bCs/>
          <w:color w:val="000000" w:themeColor="text1"/>
          <w:spacing w:val="-1"/>
          <w:sz w:val="24"/>
          <w:szCs w:val="24"/>
        </w:rPr>
        <w:t>н</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я</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м</w:t>
      </w:r>
      <w:r w:rsidRPr="004058AF">
        <w:rPr>
          <w:rFonts w:ascii="Times New Roman" w:hAnsi="Times New Roman"/>
          <w:bCs/>
          <w:color w:val="000000" w:themeColor="text1"/>
          <w:spacing w:val="-1"/>
          <w:sz w:val="24"/>
          <w:szCs w:val="24"/>
        </w:rPr>
        <w:t>е</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ик</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тия и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яСев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ки(</w:t>
      </w:r>
      <w:r w:rsidRPr="004058AF">
        <w:rPr>
          <w:rFonts w:ascii="Times New Roman" w:hAnsi="Times New Roman"/>
          <w:color w:val="000000" w:themeColor="text1"/>
          <w:spacing w:val="-3"/>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 xml:space="preserve">йСвет).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ье</w:t>
      </w:r>
      <w:r w:rsidRPr="004058AF">
        <w:rPr>
          <w:rFonts w:ascii="Times New Roman" w:hAnsi="Times New Roman"/>
          <w:color w:val="000000" w:themeColor="text1"/>
          <w:sz w:val="24"/>
          <w:szCs w:val="24"/>
        </w:rPr>
        <w:t xml:space="preserve">фаи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ае</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 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мат, в</w:t>
      </w:r>
      <w:r w:rsidRPr="004058AF">
        <w:rPr>
          <w:rFonts w:ascii="Times New Roman" w:hAnsi="Times New Roman"/>
          <w:color w:val="000000" w:themeColor="text1"/>
          <w:spacing w:val="4"/>
          <w:sz w:val="24"/>
          <w:szCs w:val="24"/>
        </w:rPr>
        <w:t>н</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ды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род</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 Меридиональное расположение природных зон на территории Северной Америки.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z w:val="24"/>
          <w:szCs w:val="24"/>
        </w:rPr>
        <w:t>дв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еятел</w:t>
      </w:r>
      <w:r w:rsidRPr="004058AF">
        <w:rPr>
          <w:rFonts w:ascii="Times New Roman" w:hAnsi="Times New Roman"/>
          <w:color w:val="000000" w:themeColor="text1"/>
          <w:spacing w:val="-1"/>
          <w:sz w:val="24"/>
          <w:szCs w:val="24"/>
        </w:rPr>
        <w:t>ьн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ичелов</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 xml:space="preserve">ка. </w:t>
      </w:r>
      <w:r w:rsidRPr="004058AF">
        <w:rPr>
          <w:rFonts w:ascii="Times New Roman" w:hAnsi="Times New Roman"/>
          <w:color w:val="000000" w:themeColor="text1"/>
          <w:spacing w:val="2"/>
          <w:sz w:val="24"/>
          <w:szCs w:val="24"/>
        </w:rPr>
        <w:t xml:space="preserve"> Эндемики.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ымат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е население 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нц</w:t>
      </w:r>
      <w:r w:rsidRPr="004058AF">
        <w:rPr>
          <w:rFonts w:ascii="Times New Roman" w:hAnsi="Times New Roman"/>
          <w:color w:val="000000" w:themeColor="text1"/>
          <w:sz w:val="24"/>
          <w:szCs w:val="24"/>
        </w:rPr>
        <w:t>ев).</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ка </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хст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ан мат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 Ка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 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ки</w:t>
      </w:r>
      <w:r w:rsidRPr="004058AF">
        <w:rPr>
          <w:rFonts w:ascii="Times New Roman" w:hAnsi="Times New Roman"/>
          <w:color w:val="000000" w:themeColor="text1"/>
          <w:spacing w:val="3"/>
          <w:sz w:val="24"/>
          <w:szCs w:val="24"/>
        </w:rPr>
        <w:t xml:space="preserve">. </w:t>
      </w:r>
      <w:r w:rsidRPr="004058AF">
        <w:rPr>
          <w:rFonts w:ascii="Times New Roman" w:hAnsi="Times New Roman"/>
          <w:color w:val="000000" w:themeColor="text1"/>
          <w:sz w:val="24"/>
          <w:szCs w:val="24"/>
        </w:rPr>
        <w:t>Описание США–</w:t>
      </w:r>
      <w:r w:rsidRPr="004058AF">
        <w:rPr>
          <w:rFonts w:ascii="Times New Roman" w:hAnsi="Times New Roman"/>
          <w:color w:val="000000" w:themeColor="text1"/>
          <w:spacing w:val="1"/>
          <w:sz w:val="24"/>
          <w:szCs w:val="24"/>
        </w:rPr>
        <w:t xml:space="preserve"> как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ой из </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у</w:t>
      </w:r>
      <w:r w:rsidRPr="004058AF">
        <w:rPr>
          <w:rFonts w:ascii="Times New Roman" w:hAnsi="Times New Roman"/>
          <w:color w:val="000000" w:themeColor="text1"/>
          <w:sz w:val="24"/>
          <w:szCs w:val="24"/>
        </w:rPr>
        <w:t>щихс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z w:val="24"/>
          <w:szCs w:val="24"/>
        </w:rPr>
        <w:t>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Еврази</w:t>
      </w:r>
      <w:r w:rsidRPr="004058AF">
        <w:rPr>
          <w:rFonts w:ascii="Times New Roman" w:hAnsi="Times New Roman"/>
          <w:bCs/>
          <w:color w:val="000000" w:themeColor="text1"/>
          <w:spacing w:val="-1"/>
          <w:sz w:val="24"/>
          <w:szCs w:val="24"/>
        </w:rPr>
        <w:t>я</w:t>
      </w:r>
      <w:r w:rsidRPr="004058AF">
        <w:rPr>
          <w:rFonts w:ascii="Times New Roman" w:hAnsi="Times New Roman"/>
          <w:bCs/>
          <w:color w:val="000000" w:themeColor="text1"/>
          <w:sz w:val="24"/>
          <w:szCs w:val="24"/>
        </w:rPr>
        <w:t>.</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ссле</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ямат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ка. Ре</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 xml:space="preserve">ефи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еис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ае</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 мат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 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еклима</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ю</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сть</w:t>
      </w:r>
      <w:r w:rsidRPr="004058AF">
        <w:rPr>
          <w:rFonts w:ascii="Times New Roman" w:hAnsi="Times New Roman"/>
          <w:color w:val="000000" w:themeColor="text1"/>
          <w:spacing w:val="-1"/>
          <w:sz w:val="24"/>
          <w:szCs w:val="24"/>
        </w:rPr>
        <w:t>люд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ама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 М</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я ме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4"/>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та,с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 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Пр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зо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ате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 xml:space="preserve">а. Эндемики.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 Стр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ыСев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вропы(</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ии 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яит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готе</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ьи </w:t>
      </w:r>
      <w:r w:rsidRPr="004058AF">
        <w:rPr>
          <w:rFonts w:ascii="Times New Roman" w:hAnsi="Times New Roman"/>
          <w:color w:val="000000" w:themeColor="text1"/>
          <w:spacing w:val="1"/>
          <w:sz w:val="24"/>
          <w:szCs w:val="24"/>
        </w:rPr>
        <w:t>хо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 xml:space="preserve">ю </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еятел</w:t>
      </w:r>
      <w:r w:rsidRPr="004058AF">
        <w:rPr>
          <w:rFonts w:ascii="Times New Roman" w:hAnsi="Times New Roman"/>
          <w:color w:val="000000" w:themeColor="text1"/>
          <w:spacing w:val="-4"/>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 людей</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вропы</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аз </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иик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высок</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е 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тиес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ан</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зг</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авн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хц</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э</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вропы</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 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иик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аг</w:t>
      </w:r>
      <w:r w:rsidRPr="004058AF">
        <w:rPr>
          <w:rFonts w:ascii="Times New Roman" w:hAnsi="Times New Roman"/>
          <w:color w:val="000000" w:themeColor="text1"/>
          <w:spacing w:val="-1"/>
          <w:sz w:val="24"/>
          <w:szCs w:val="24"/>
        </w:rPr>
        <w:t>оп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словия</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хо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xml:space="preserve">ства,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став</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кис</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6"/>
          <w:sz w:val="24"/>
          <w:szCs w:val="24"/>
        </w:rPr>
        <w:t>ь</w:t>
      </w:r>
      <w:r w:rsidRPr="004058AF">
        <w:rPr>
          <w:rFonts w:ascii="Times New Roman" w:hAnsi="Times New Roman"/>
          <w:color w:val="000000" w:themeColor="text1"/>
          <w:sz w:val="24"/>
          <w:szCs w:val="24"/>
        </w:rPr>
        <w:t>я,сел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ско</w:t>
      </w:r>
      <w:r w:rsidRPr="004058AF">
        <w:rPr>
          <w:rFonts w:ascii="Times New Roman" w:hAnsi="Times New Roman"/>
          <w:color w:val="000000" w:themeColor="text1"/>
          <w:spacing w:val="-2"/>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вол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я в </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xml:space="preserve">ее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 европ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ыЮ</w:t>
      </w:r>
      <w:r w:rsidRPr="004058AF">
        <w:rPr>
          <w:rFonts w:ascii="Times New Roman" w:hAnsi="Times New Roman"/>
          <w:color w:val="000000" w:themeColor="text1"/>
          <w:spacing w:val="-3"/>
          <w:sz w:val="24"/>
          <w:szCs w:val="24"/>
        </w:rPr>
        <w:t>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 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иик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ег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ю</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же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знь и</w:t>
      </w:r>
      <w:r w:rsidRPr="004058AF">
        <w:rPr>
          <w:rFonts w:ascii="Times New Roman" w:hAnsi="Times New Roman"/>
          <w:color w:val="000000" w:themeColor="text1"/>
          <w:spacing w:val="1"/>
          <w:sz w:val="24"/>
          <w:szCs w:val="24"/>
        </w:rPr>
        <w:t>хо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 xml:space="preserve">ю </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еятел</w:t>
      </w:r>
      <w:r w:rsidRPr="004058AF">
        <w:rPr>
          <w:rFonts w:ascii="Times New Roman" w:hAnsi="Times New Roman"/>
          <w:color w:val="000000" w:themeColor="text1"/>
          <w:spacing w:val="-4"/>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сть людей (</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йт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2"/>
          <w:sz w:val="24"/>
          <w:szCs w:val="24"/>
        </w:rPr>
        <w:t>з</w:t>
      </w:r>
      <w:r w:rsidRPr="004058AF">
        <w:rPr>
          <w:rFonts w:ascii="Times New Roman" w:hAnsi="Times New Roman"/>
          <w:color w:val="000000" w:themeColor="text1"/>
          <w:sz w:val="24"/>
          <w:szCs w:val="24"/>
        </w:rPr>
        <w:t>м, экс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z w:val="24"/>
          <w:szCs w:val="24"/>
        </w:rPr>
        <w:t>тс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у</w:t>
      </w:r>
      <w:r w:rsidRPr="004058AF">
        <w:rPr>
          <w:rFonts w:ascii="Times New Roman" w:hAnsi="Times New Roman"/>
          <w:color w:val="000000" w:themeColor="text1"/>
          <w:sz w:val="24"/>
          <w:szCs w:val="24"/>
        </w:rPr>
        <w:t>р (</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сли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кт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вк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 мас</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вы, </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 xml:space="preserve">воз </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 xml:space="preserve">ви)).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Стр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ыЮ</w:t>
      </w:r>
      <w:r w:rsidRPr="004058AF">
        <w:rPr>
          <w:rFonts w:ascii="Times New Roman" w:hAnsi="Times New Roman"/>
          <w:color w:val="000000" w:themeColor="text1"/>
          <w:spacing w:val="-3"/>
          <w:sz w:val="24"/>
          <w:szCs w:val="24"/>
        </w:rPr>
        <w:t>г</w:t>
      </w:r>
      <w:r w:rsidRPr="004058AF">
        <w:rPr>
          <w:rFonts w:ascii="Times New Roman" w:hAnsi="Times New Roman"/>
          <w:color w:val="000000" w:themeColor="text1"/>
          <w:spacing w:val="6"/>
          <w:sz w:val="24"/>
          <w:szCs w:val="24"/>
        </w:rPr>
        <w:t>о</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4"/>
          <w:sz w:val="24"/>
          <w:szCs w:val="24"/>
        </w:rPr>
        <w:t>и</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хчаст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йсве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зж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иик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рво</w:t>
      </w:r>
      <w:r w:rsidRPr="004058AF">
        <w:rPr>
          <w:rFonts w:ascii="Times New Roman" w:hAnsi="Times New Roman"/>
          <w:color w:val="000000" w:themeColor="text1"/>
          <w:spacing w:val="-2"/>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ядвух</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ели</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сть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словийи</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 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аж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3"/>
          <w:sz w:val="24"/>
          <w:szCs w:val="24"/>
        </w:rPr>
        <w:t>ю</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ей(</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сты</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ази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еф</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z w:val="24"/>
          <w:szCs w:val="24"/>
        </w:rPr>
        <w:t>ии газ</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ая 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ка пл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и(в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бо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ите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ю</w:t>
      </w:r>
      <w:r w:rsidRPr="004058AF">
        <w:rPr>
          <w:rFonts w:ascii="Times New Roman" w:hAnsi="Times New Roman"/>
          <w:color w:val="000000" w:themeColor="text1"/>
          <w:sz w:val="24"/>
          <w:szCs w:val="24"/>
        </w:rPr>
        <w:t>щ</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4"/>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слов</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 xml:space="preserve">(его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 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вет</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 э</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асле</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е,сл</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ая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 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z w:val="24"/>
          <w:szCs w:val="24"/>
        </w:rPr>
        <w:t>я)ик</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z w:val="24"/>
          <w:szCs w:val="24"/>
        </w:rPr>
        <w:t>урегио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зии</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5"/>
          <w:sz w:val="24"/>
          <w:szCs w:val="24"/>
        </w:rPr>
        <w:t>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сть</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 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и(в</w:t>
      </w:r>
      <w:r w:rsidRPr="004058AF">
        <w:rPr>
          <w:rFonts w:ascii="Times New Roman" w:hAnsi="Times New Roman"/>
          <w:color w:val="000000" w:themeColor="text1"/>
          <w:spacing w:val="-4"/>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гои</w:t>
      </w:r>
      <w:r w:rsidRPr="004058AF">
        <w:rPr>
          <w:rFonts w:ascii="Times New Roman" w:hAnsi="Times New Roman"/>
          <w:color w:val="000000" w:themeColor="text1"/>
          <w:spacing w:val="1"/>
          <w:sz w:val="24"/>
          <w:szCs w:val="24"/>
        </w:rPr>
        <w:t xml:space="preserve"> по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бо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хф</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хк</w:t>
      </w:r>
      <w:r w:rsidRPr="004058AF">
        <w:rPr>
          <w:rFonts w:ascii="Times New Roman" w:hAnsi="Times New Roman"/>
          <w:color w:val="000000" w:themeColor="text1"/>
          <w:spacing w:val="-1"/>
          <w:sz w:val="24"/>
          <w:szCs w:val="24"/>
        </w:rPr>
        <w:t>орн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йса</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зол</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 Я</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z w:val="24"/>
          <w:szCs w:val="24"/>
        </w:rPr>
        <w:lastRenderedPageBreak/>
        <w:t>и</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я) ик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(м</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еи </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ели</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змик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ство,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дди</w:t>
      </w:r>
      <w:r w:rsidRPr="004058AF">
        <w:rPr>
          <w:rFonts w:ascii="Times New Roman" w:hAnsi="Times New Roman"/>
          <w:color w:val="000000" w:themeColor="text1"/>
          <w:sz w:val="24"/>
          <w:szCs w:val="24"/>
        </w:rPr>
        <w:t>зми</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ама</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м,с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ои</w:t>
      </w:r>
      <w:r w:rsidRPr="004058AF">
        <w:rPr>
          <w:rFonts w:ascii="Times New Roman" w:hAnsi="Times New Roman"/>
          <w:color w:val="000000" w:themeColor="text1"/>
          <w:sz w:val="24"/>
          <w:szCs w:val="24"/>
        </w:rPr>
        <w:t>зм,</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зм).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ыЮ</w:t>
      </w:r>
      <w:r w:rsidRPr="004058AF">
        <w:rPr>
          <w:rFonts w:ascii="Times New Roman" w:hAnsi="Times New Roman"/>
          <w:color w:val="000000" w:themeColor="text1"/>
          <w:spacing w:val="-3"/>
          <w:sz w:val="24"/>
          <w:szCs w:val="24"/>
        </w:rPr>
        <w:t>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зии(в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ефа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лю</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й (кон</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яв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еч</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шая 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сть и</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есел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8"/>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за 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ажевг</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 ик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рво</w:t>
      </w:r>
      <w:r w:rsidRPr="004058AF">
        <w:rPr>
          <w:rFonts w:ascii="Times New Roman" w:hAnsi="Times New Roman"/>
          <w:color w:val="000000" w:themeColor="text1"/>
          <w:spacing w:val="-2"/>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ели</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 –</w:t>
      </w:r>
      <w:r w:rsidRPr="004058AF">
        <w:rPr>
          <w:rFonts w:ascii="Times New Roman" w:hAnsi="Times New Roman"/>
          <w:color w:val="000000" w:themeColor="text1"/>
          <w:spacing w:val="1"/>
          <w:sz w:val="24"/>
          <w:szCs w:val="24"/>
        </w:rPr>
        <w:t xml:space="preserve"> б</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дди</w:t>
      </w:r>
      <w:r w:rsidRPr="004058AF">
        <w:rPr>
          <w:rFonts w:ascii="Times New Roman" w:hAnsi="Times New Roman"/>
          <w:color w:val="000000" w:themeColor="text1"/>
          <w:sz w:val="24"/>
          <w:szCs w:val="24"/>
        </w:rPr>
        <w:t xml:space="preserve">зма и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зма;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зса</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 xml:space="preserve"> «б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хи</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х 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z w:val="24"/>
          <w:szCs w:val="24"/>
        </w:rPr>
        <w:t>й мира»).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 Ю</w:t>
      </w:r>
      <w:r w:rsidRPr="004058AF">
        <w:rPr>
          <w:rFonts w:ascii="Times New Roman" w:hAnsi="Times New Roman"/>
          <w:color w:val="000000" w:themeColor="text1"/>
          <w:spacing w:val="-3"/>
          <w:sz w:val="24"/>
          <w:szCs w:val="24"/>
        </w:rPr>
        <w:t>г</w:t>
      </w:r>
      <w:r w:rsidRPr="004058AF">
        <w:rPr>
          <w:rFonts w:ascii="Times New Roman" w:hAnsi="Times New Roman"/>
          <w:color w:val="000000" w:themeColor="text1"/>
          <w:spacing w:val="3"/>
          <w:sz w:val="24"/>
          <w:szCs w:val="24"/>
        </w:rPr>
        <w:t>о</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и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3"/>
          <w:sz w:val="24"/>
          <w:szCs w:val="24"/>
        </w:rPr>
        <w:t>ь</w:t>
      </w:r>
      <w:r w:rsidRPr="004058AF">
        <w:rPr>
          <w:rFonts w:ascii="Times New Roman" w:hAnsi="Times New Roman"/>
          <w:color w:val="000000" w:themeColor="text1"/>
          <w:sz w:val="24"/>
          <w:szCs w:val="24"/>
        </w:rPr>
        <w:t>зова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вы</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в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ан</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6"/>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,в С</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же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z w:val="24"/>
          <w:szCs w:val="24"/>
        </w:rPr>
        <w:t>зса</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 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пн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хаэ</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ви</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 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вн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z w:val="24"/>
          <w:szCs w:val="24"/>
        </w:rPr>
        <w:t>чагм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й эмигра</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ез</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4"/>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яв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ма</w:t>
      </w:r>
      <w:r w:rsidRPr="004058AF">
        <w:rPr>
          <w:rFonts w:ascii="Times New Roman" w:hAnsi="Times New Roman"/>
          <w:color w:val="000000" w:themeColor="text1"/>
          <w:spacing w:val="-1"/>
          <w:sz w:val="24"/>
          <w:szCs w:val="24"/>
        </w:rPr>
        <w:t>льн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овМ</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оса</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ов</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 и 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а (в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ей</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хм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Инд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ииКит</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6"/>
          <w:sz w:val="24"/>
          <w:szCs w:val="24"/>
        </w:rPr>
      </w:pPr>
      <w:r w:rsidRPr="004058AF">
        <w:rPr>
          <w:rFonts w:ascii="Times New Roman" w:hAnsi="Times New Roman"/>
          <w:bCs/>
          <w:color w:val="000000" w:themeColor="text1"/>
          <w:spacing w:val="1"/>
          <w:sz w:val="24"/>
          <w:szCs w:val="24"/>
        </w:rPr>
        <w:t>Взаимодействие</w:t>
      </w:r>
      <w:r w:rsidRPr="004058AF">
        <w:rPr>
          <w:rFonts w:ascii="Times New Roman" w:hAnsi="Times New Roman"/>
          <w:bCs/>
          <w:color w:val="000000" w:themeColor="text1"/>
          <w:spacing w:val="-1"/>
          <w:sz w:val="24"/>
          <w:szCs w:val="24"/>
        </w:rPr>
        <w:t>п</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дыи</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1"/>
          <w:sz w:val="24"/>
          <w:szCs w:val="24"/>
        </w:rPr>
        <w:t>б</w:t>
      </w:r>
      <w:r w:rsidRPr="004058AF">
        <w:rPr>
          <w:rFonts w:ascii="Times New Roman" w:hAnsi="Times New Roman"/>
          <w:bCs/>
          <w:color w:val="000000" w:themeColor="text1"/>
          <w:spacing w:val="-2"/>
          <w:sz w:val="24"/>
          <w:szCs w:val="24"/>
        </w:rPr>
        <w:t>ще</w:t>
      </w:r>
      <w:r w:rsidRPr="004058AF">
        <w:rPr>
          <w:rFonts w:ascii="Times New Roman" w:hAnsi="Times New Roman"/>
          <w:bCs/>
          <w:color w:val="000000" w:themeColor="text1"/>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3"/>
          <w:sz w:val="24"/>
          <w:szCs w:val="24"/>
        </w:rPr>
        <w:t>в</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еза</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ей 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pacing w:val="-1"/>
          <w:sz w:val="24"/>
          <w:szCs w:val="24"/>
        </w:rPr>
        <w:t>бол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ьи</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ятел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сть</w:t>
      </w:r>
      <w:r w:rsidRPr="004058AF">
        <w:rPr>
          <w:rFonts w:ascii="Times New Roman" w:hAnsi="Times New Roman"/>
          <w:color w:val="000000" w:themeColor="text1"/>
          <w:spacing w:val="-1"/>
          <w:sz w:val="24"/>
          <w:szCs w:val="24"/>
        </w:rPr>
        <w:t>лю</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Степ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ьво</w:t>
      </w:r>
      <w:r w:rsidRPr="004058AF">
        <w:rPr>
          <w:rFonts w:ascii="Times New Roman" w:hAnsi="Times New Roman"/>
          <w:color w:val="000000" w:themeColor="text1"/>
          <w:spacing w:val="-2"/>
          <w:sz w:val="24"/>
          <w:szCs w:val="24"/>
        </w:rPr>
        <w:t>з</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ви</w:t>
      </w:r>
      <w:r w:rsidRPr="004058AF">
        <w:rPr>
          <w:rFonts w:ascii="Times New Roman" w:hAnsi="Times New Roman"/>
          <w:color w:val="000000" w:themeColor="text1"/>
          <w:sz w:val="24"/>
          <w:szCs w:val="24"/>
        </w:rPr>
        <w:t>я челове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у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хмат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ка</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хо</w:t>
      </w:r>
      <w:r w:rsidRPr="004058AF">
        <w:rPr>
          <w:rFonts w:ascii="Times New Roman" w:hAnsi="Times New Roman"/>
          <w:color w:val="000000" w:themeColor="text1"/>
          <w:spacing w:val="1"/>
          <w:sz w:val="24"/>
          <w:szCs w:val="24"/>
        </w:rPr>
        <w:t>ди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стьмеж</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дни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 xml:space="preserve">ествав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зов</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ыи</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.Раз</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тие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оо</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еятел</w:t>
      </w:r>
      <w:r w:rsidRPr="004058AF">
        <w:rPr>
          <w:rFonts w:ascii="Times New Roman" w:hAnsi="Times New Roman"/>
          <w:color w:val="000000" w:themeColor="text1"/>
          <w:spacing w:val="-1"/>
          <w:sz w:val="24"/>
          <w:szCs w:val="24"/>
        </w:rPr>
        <w:t>ьн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 этапе (</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z w:val="24"/>
          <w:szCs w:val="24"/>
        </w:rPr>
        <w:t>еж</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ю</w:t>
      </w:r>
      <w:r w:rsidRPr="004058AF">
        <w:rPr>
          <w:rFonts w:ascii="Times New Roman" w:hAnsi="Times New Roman"/>
          <w:color w:val="000000" w:themeColor="text1"/>
          <w:sz w:val="24"/>
          <w:szCs w:val="24"/>
        </w:rPr>
        <w:t xml:space="preserve">з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еж</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др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кая</w:t>
      </w:r>
      <w:r w:rsidRPr="004058AF">
        <w:rPr>
          <w:rFonts w:ascii="Times New Roman" w:hAnsi="Times New Roman"/>
          <w:color w:val="000000" w:themeColor="text1"/>
          <w:spacing w:val="-4"/>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га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за</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я,Ю</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 xml:space="preserve">СКОи </w:t>
      </w:r>
      <w:r w:rsidRPr="004058AF">
        <w:rPr>
          <w:rFonts w:ascii="Times New Roman" w:hAnsi="Times New Roman"/>
          <w:color w:val="000000" w:themeColor="text1"/>
          <w:spacing w:val="1"/>
          <w:position w:val="-1"/>
          <w:sz w:val="24"/>
          <w:szCs w:val="24"/>
        </w:rPr>
        <w:t>др</w:t>
      </w:r>
      <w:r w:rsidRPr="004058AF">
        <w:rPr>
          <w:rFonts w:ascii="Times New Roman" w:hAnsi="Times New Roman"/>
          <w:color w:val="000000" w:themeColor="text1"/>
          <w:position w:val="-1"/>
          <w:sz w:val="24"/>
          <w:szCs w:val="24"/>
        </w:rPr>
        <w:t>.).</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6"/>
          <w:sz w:val="24"/>
          <w:szCs w:val="24"/>
        </w:rPr>
      </w:pPr>
      <w:r w:rsidRPr="004058AF">
        <w:rPr>
          <w:rFonts w:ascii="Times New Roman" w:hAnsi="Times New Roman"/>
          <w:bCs/>
          <w:color w:val="000000" w:themeColor="text1"/>
          <w:spacing w:val="1"/>
          <w:sz w:val="24"/>
          <w:szCs w:val="24"/>
        </w:rPr>
        <w:t>Территория России на карте мира.</w:t>
      </w:r>
    </w:p>
    <w:p w:rsidR="00B96CB3" w:rsidRPr="004058AF" w:rsidRDefault="00B96CB3" w:rsidP="00F26260">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6"/>
          <w:sz w:val="24"/>
          <w:szCs w:val="24"/>
        </w:rPr>
      </w:pPr>
      <w:r w:rsidRPr="004058AF">
        <w:rPr>
          <w:rFonts w:ascii="Times New Roman" w:hAnsi="Times New Roman"/>
          <w:color w:val="000000" w:themeColor="text1"/>
          <w:spacing w:val="-1"/>
          <w:sz w:val="24"/>
          <w:szCs w:val="24"/>
        </w:rPr>
        <w:t>Характеристика</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го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ства,</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z w:val="24"/>
          <w:szCs w:val="24"/>
        </w:rPr>
        <w:t>мываю</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юР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Го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иц</w:t>
      </w:r>
      <w:r w:rsidRPr="004058AF">
        <w:rPr>
          <w:rFonts w:ascii="Times New Roman" w:hAnsi="Times New Roman"/>
          <w:color w:val="000000" w:themeColor="text1"/>
          <w:sz w:val="24"/>
          <w:szCs w:val="24"/>
        </w:rPr>
        <w:t>ыте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 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ак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те ча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 xml:space="preserve">. Часовые зоны России. Местное, поясное время, его роль в хозяйстве и жизни людей.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изасе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ив</w:t>
      </w:r>
      <w:r w:rsidRPr="004058AF">
        <w:rPr>
          <w:rFonts w:ascii="Times New Roman" w:hAnsi="Times New Roman"/>
          <w:color w:val="000000" w:themeColor="text1"/>
          <w:spacing w:val="-1"/>
          <w:sz w:val="24"/>
          <w:szCs w:val="24"/>
        </w:rPr>
        <w:t>X</w:t>
      </w:r>
      <w:r w:rsidRPr="004058AF">
        <w:rPr>
          <w:rFonts w:ascii="Times New Roman" w:hAnsi="Times New Roman"/>
          <w:color w:val="000000" w:themeColor="text1"/>
          <w:sz w:val="24"/>
          <w:szCs w:val="24"/>
        </w:rPr>
        <w:t>I–</w:t>
      </w:r>
      <w:r w:rsidRPr="004058AF">
        <w:rPr>
          <w:rFonts w:ascii="Times New Roman" w:hAnsi="Times New Roman"/>
          <w:color w:val="000000" w:themeColor="text1"/>
          <w:spacing w:val="-1"/>
          <w:sz w:val="24"/>
          <w:szCs w:val="24"/>
        </w:rPr>
        <w:t>XV</w:t>
      </w:r>
      <w:r w:rsidRPr="004058AF">
        <w:rPr>
          <w:rFonts w:ascii="Times New Roman" w:hAnsi="Times New Roman"/>
          <w:color w:val="000000" w:themeColor="text1"/>
          <w:sz w:val="24"/>
          <w:szCs w:val="24"/>
        </w:rPr>
        <w:t>Iв</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яиза</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z w:val="24"/>
          <w:szCs w:val="24"/>
        </w:rPr>
        <w:t>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ив </w:t>
      </w:r>
      <w:r w:rsidRPr="004058AF">
        <w:rPr>
          <w:rFonts w:ascii="Times New Roman" w:hAnsi="Times New Roman"/>
          <w:color w:val="000000" w:themeColor="text1"/>
          <w:spacing w:val="-1"/>
          <w:sz w:val="24"/>
          <w:szCs w:val="24"/>
        </w:rPr>
        <w:t>XV</w:t>
      </w:r>
      <w:r w:rsidRPr="004058AF">
        <w:rPr>
          <w:rFonts w:ascii="Times New Roman" w:hAnsi="Times New Roman"/>
          <w:color w:val="000000" w:themeColor="text1"/>
          <w:sz w:val="24"/>
          <w:szCs w:val="24"/>
        </w:rPr>
        <w:t>II–</w:t>
      </w:r>
      <w:r w:rsidRPr="004058AF">
        <w:rPr>
          <w:rFonts w:ascii="Times New Roman" w:hAnsi="Times New Roman"/>
          <w:color w:val="000000" w:themeColor="text1"/>
          <w:spacing w:val="-1"/>
          <w:sz w:val="24"/>
          <w:szCs w:val="24"/>
        </w:rPr>
        <w:t>XV</w:t>
      </w:r>
      <w:r w:rsidRPr="004058AF">
        <w:rPr>
          <w:rFonts w:ascii="Times New Roman" w:hAnsi="Times New Roman"/>
          <w:color w:val="000000" w:themeColor="text1"/>
          <w:sz w:val="24"/>
          <w:szCs w:val="24"/>
        </w:rPr>
        <w:t>IIIв</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яи засе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ив</w:t>
      </w:r>
      <w:r w:rsidRPr="004058AF">
        <w:rPr>
          <w:rFonts w:ascii="Times New Roman" w:hAnsi="Times New Roman"/>
          <w:color w:val="000000" w:themeColor="text1"/>
          <w:spacing w:val="-2"/>
          <w:sz w:val="24"/>
          <w:szCs w:val="24"/>
        </w:rPr>
        <w:t>X</w:t>
      </w:r>
      <w:r w:rsidRPr="004058AF">
        <w:rPr>
          <w:rFonts w:ascii="Times New Roman" w:hAnsi="Times New Roman"/>
          <w:color w:val="000000" w:themeColor="text1"/>
          <w:sz w:val="24"/>
          <w:szCs w:val="24"/>
        </w:rPr>
        <w:t>IX–</w:t>
      </w:r>
      <w:r w:rsidRPr="004058AF">
        <w:rPr>
          <w:rFonts w:ascii="Times New Roman" w:hAnsi="Times New Roman"/>
          <w:color w:val="000000" w:themeColor="text1"/>
          <w:spacing w:val="-1"/>
          <w:sz w:val="24"/>
          <w:szCs w:val="24"/>
        </w:rPr>
        <w:t>X</w:t>
      </w:r>
      <w:r w:rsidRPr="004058AF">
        <w:rPr>
          <w:rFonts w:ascii="Times New Roman" w:hAnsi="Times New Roman"/>
          <w:color w:val="000000" w:themeColor="text1"/>
          <w:sz w:val="24"/>
          <w:szCs w:val="24"/>
        </w:rPr>
        <w:t>X</w:t>
      </w:r>
      <w:r w:rsidRPr="004058AF">
        <w:rPr>
          <w:rFonts w:ascii="Times New Roman" w:hAnsi="Times New Roman"/>
          <w:color w:val="000000" w:themeColor="text1"/>
          <w:sz w:val="24"/>
          <w:szCs w:val="24"/>
          <w:lang w:val="en-US"/>
        </w:rPr>
        <w:t>I</w:t>
      </w:r>
      <w:r w:rsidRPr="004058AF">
        <w:rPr>
          <w:rFonts w:ascii="Times New Roman" w:hAnsi="Times New Roman"/>
          <w:color w:val="000000" w:themeColor="text1"/>
          <w:spacing w:val="-1"/>
          <w:sz w:val="24"/>
          <w:szCs w:val="24"/>
        </w:rPr>
        <w:t xml:space="preserve"> в</w:t>
      </w:r>
      <w:r w:rsidRPr="004058AF">
        <w:rPr>
          <w:rFonts w:ascii="Times New Roman" w:hAnsi="Times New Roman"/>
          <w:color w:val="000000" w:themeColor="text1"/>
          <w:sz w:val="24"/>
          <w:szCs w:val="24"/>
        </w:rPr>
        <w:t xml:space="preserve">в. </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Общая</w:t>
      </w:r>
      <w:r w:rsidRPr="004058AF">
        <w:rPr>
          <w:rFonts w:ascii="Times New Roman" w:hAnsi="Times New Roman"/>
          <w:bCs/>
          <w:color w:val="000000" w:themeColor="text1"/>
          <w:spacing w:val="-1"/>
          <w:sz w:val="24"/>
          <w:szCs w:val="24"/>
        </w:rPr>
        <w:t xml:space="preserve"> х</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3"/>
          <w:sz w:val="24"/>
          <w:szCs w:val="24"/>
        </w:rPr>
        <w:t>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кт</w:t>
      </w:r>
      <w:r w:rsidRPr="004058AF">
        <w:rPr>
          <w:rFonts w:ascii="Times New Roman" w:hAnsi="Times New Roman"/>
          <w:bCs/>
          <w:color w:val="000000" w:themeColor="text1"/>
          <w:spacing w:val="-2"/>
          <w:sz w:val="24"/>
          <w:szCs w:val="24"/>
        </w:rPr>
        <w:t>е</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1"/>
          <w:sz w:val="24"/>
          <w:szCs w:val="24"/>
        </w:rPr>
        <w:t>ик</w:t>
      </w:r>
      <w:r w:rsidRPr="004058AF">
        <w:rPr>
          <w:rFonts w:ascii="Times New Roman" w:hAnsi="Times New Roman"/>
          <w:bCs/>
          <w:color w:val="000000" w:themeColor="text1"/>
          <w:sz w:val="24"/>
          <w:szCs w:val="24"/>
        </w:rPr>
        <w:t>а</w:t>
      </w:r>
      <w:r w:rsidRPr="004058AF">
        <w:rPr>
          <w:rFonts w:ascii="Times New Roman" w:hAnsi="Times New Roman"/>
          <w:bCs/>
          <w:color w:val="000000" w:themeColor="text1"/>
          <w:spacing w:val="-1"/>
          <w:sz w:val="24"/>
          <w:szCs w:val="24"/>
        </w:rPr>
        <w:t>п</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ды</w:t>
      </w:r>
      <w:r w:rsidRPr="004058AF">
        <w:rPr>
          <w:rFonts w:ascii="Times New Roman" w:hAnsi="Times New Roman"/>
          <w:bCs/>
          <w:color w:val="000000" w:themeColor="text1"/>
          <w:spacing w:val="-1"/>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сси</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Р</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z w:val="24"/>
          <w:szCs w:val="24"/>
        </w:rPr>
        <w:t xml:space="preserve">ьефи </w:t>
      </w:r>
      <w:r w:rsidRPr="004058AF">
        <w:rPr>
          <w:rFonts w:ascii="Times New Roman" w:hAnsi="Times New Roman"/>
          <w:bCs/>
          <w:color w:val="000000" w:themeColor="text1"/>
          <w:spacing w:val="-1"/>
          <w:sz w:val="24"/>
          <w:szCs w:val="24"/>
        </w:rPr>
        <w:t>п</w:t>
      </w:r>
      <w:r w:rsidRPr="004058AF">
        <w:rPr>
          <w:rFonts w:ascii="Times New Roman" w:hAnsi="Times New Roman"/>
          <w:bCs/>
          <w:color w:val="000000" w:themeColor="text1"/>
          <w:spacing w:val="1"/>
          <w:sz w:val="24"/>
          <w:szCs w:val="24"/>
        </w:rPr>
        <w:t>ол</w:t>
      </w:r>
      <w:r w:rsidRPr="004058AF">
        <w:rPr>
          <w:rFonts w:ascii="Times New Roman" w:hAnsi="Times New Roman"/>
          <w:bCs/>
          <w:color w:val="000000" w:themeColor="text1"/>
          <w:sz w:val="24"/>
          <w:szCs w:val="24"/>
        </w:rPr>
        <w:t>ез</w:t>
      </w:r>
      <w:r w:rsidRPr="004058AF">
        <w:rPr>
          <w:rFonts w:ascii="Times New Roman" w:hAnsi="Times New Roman"/>
          <w:bCs/>
          <w:color w:val="000000" w:themeColor="text1"/>
          <w:spacing w:val="-1"/>
          <w:sz w:val="24"/>
          <w:szCs w:val="24"/>
        </w:rPr>
        <w:t>ны</w:t>
      </w:r>
      <w:r w:rsidRPr="004058AF">
        <w:rPr>
          <w:rFonts w:ascii="Times New Roman" w:hAnsi="Times New Roman"/>
          <w:bCs/>
          <w:color w:val="000000" w:themeColor="text1"/>
          <w:sz w:val="24"/>
          <w:szCs w:val="24"/>
        </w:rPr>
        <w:t xml:space="preserve">е </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скопае</w:t>
      </w:r>
      <w:r w:rsidRPr="004058AF">
        <w:rPr>
          <w:rFonts w:ascii="Times New Roman" w:hAnsi="Times New Roman"/>
          <w:bCs/>
          <w:color w:val="000000" w:themeColor="text1"/>
          <w:spacing w:val="1"/>
          <w:sz w:val="24"/>
          <w:szCs w:val="24"/>
        </w:rPr>
        <w:t>м</w:t>
      </w:r>
      <w:r w:rsidRPr="004058AF">
        <w:rPr>
          <w:rFonts w:ascii="Times New Roman" w:hAnsi="Times New Roman"/>
          <w:bCs/>
          <w:color w:val="000000" w:themeColor="text1"/>
          <w:spacing w:val="-1"/>
          <w:sz w:val="24"/>
          <w:szCs w:val="24"/>
        </w:rPr>
        <w:t>ы</w:t>
      </w:r>
      <w:r w:rsidRPr="004058AF">
        <w:rPr>
          <w:rFonts w:ascii="Times New Roman" w:hAnsi="Times New Roman"/>
          <w:bCs/>
          <w:color w:val="000000" w:themeColor="text1"/>
          <w:sz w:val="24"/>
          <w:szCs w:val="24"/>
        </w:rPr>
        <w:t xml:space="preserve">е </w:t>
      </w:r>
      <w:r w:rsidRPr="004058AF">
        <w:rPr>
          <w:rFonts w:ascii="Times New Roman" w:hAnsi="Times New Roman"/>
          <w:bCs/>
          <w:color w:val="000000" w:themeColor="text1"/>
          <w:spacing w:val="-1"/>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сси</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 xml:space="preserve">. </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 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Геохронологическая таблица. Тектоническое строение территории России.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5"/>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мы</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ефа</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 в</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язь с тект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ис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Факторы образования современного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еф</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меще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ае</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те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 Изображение рельефа на картах разного масштаба. Построение профиля рельефа.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К</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pacing w:val="-2"/>
          <w:sz w:val="24"/>
          <w:szCs w:val="24"/>
        </w:rPr>
        <w:t>м</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т</w:t>
      </w:r>
      <w:r w:rsidRPr="004058AF">
        <w:rPr>
          <w:rFonts w:ascii="Times New Roman" w:hAnsi="Times New Roman"/>
          <w:bCs/>
          <w:color w:val="000000" w:themeColor="text1"/>
          <w:spacing w:val="-1"/>
          <w:sz w:val="24"/>
          <w:szCs w:val="24"/>
        </w:rPr>
        <w:t>Ро</w:t>
      </w:r>
      <w:r w:rsidRPr="004058AF">
        <w:rPr>
          <w:rFonts w:ascii="Times New Roman" w:hAnsi="Times New Roman"/>
          <w:bCs/>
          <w:color w:val="000000" w:themeColor="text1"/>
          <w:sz w:val="24"/>
          <w:szCs w:val="24"/>
        </w:rPr>
        <w:t>сси</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стикл</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та 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ии клима</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ю</w:t>
      </w:r>
      <w:r w:rsidRPr="004058AF">
        <w:rPr>
          <w:rFonts w:ascii="Times New Roman" w:hAnsi="Times New Roman"/>
          <w:color w:val="000000" w:themeColor="text1"/>
          <w:sz w:val="24"/>
          <w:szCs w:val="24"/>
        </w:rPr>
        <w:t>щиефа</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3"/>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иво</w:t>
      </w:r>
      <w:r w:rsidRPr="004058AF">
        <w:rPr>
          <w:rFonts w:ascii="Times New Roman" w:hAnsi="Times New Roman"/>
          <w:color w:val="000000" w:themeColor="text1"/>
          <w:spacing w:val="-2"/>
          <w:sz w:val="24"/>
          <w:szCs w:val="24"/>
        </w:rPr>
        <w:t>з</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шн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хмасс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(циклон, антициклон, атмосферный фронт).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климата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ате</w:t>
      </w:r>
      <w:r w:rsidRPr="004058AF">
        <w:rPr>
          <w:rFonts w:ascii="Times New Roman" w:hAnsi="Times New Roman"/>
          <w:color w:val="000000" w:themeColor="text1"/>
          <w:spacing w:val="-1"/>
          <w:sz w:val="24"/>
          <w:szCs w:val="24"/>
        </w:rPr>
        <w:t>рр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Суммарная солнечная радиация. Определение велечин суммарной солнечной радиации на разных территориях России. </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ти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яса итипыкли</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z w:val="24"/>
          <w:szCs w:val="24"/>
        </w:rPr>
        <w:t>атаР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 Че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веки к</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аг</w:t>
      </w:r>
      <w:r w:rsidRPr="004058AF">
        <w:rPr>
          <w:rFonts w:ascii="Times New Roman" w:hAnsi="Times New Roman"/>
          <w:color w:val="000000" w:themeColor="text1"/>
          <w:spacing w:val="-1"/>
          <w:sz w:val="24"/>
          <w:szCs w:val="24"/>
        </w:rPr>
        <w:t>оп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еи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ати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еяв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з 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зирова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тас климатическими и синоптическими ка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 xml:space="preserve">ми, картодиаграммами. Определение зенитального положения Солнца.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В</w:t>
      </w:r>
      <w:r w:rsidRPr="004058AF">
        <w:rPr>
          <w:rFonts w:ascii="Times New Roman" w:hAnsi="Times New Roman"/>
          <w:bCs/>
          <w:color w:val="000000" w:themeColor="text1"/>
          <w:spacing w:val="-1"/>
          <w:sz w:val="24"/>
          <w:szCs w:val="24"/>
        </w:rPr>
        <w:t>н</w:t>
      </w:r>
      <w:r w:rsidRPr="004058AF">
        <w:rPr>
          <w:rFonts w:ascii="Times New Roman" w:hAnsi="Times New Roman"/>
          <w:bCs/>
          <w:color w:val="000000" w:themeColor="text1"/>
          <w:spacing w:val="1"/>
          <w:sz w:val="24"/>
          <w:szCs w:val="24"/>
        </w:rPr>
        <w:t>ут</w:t>
      </w:r>
      <w:r w:rsidRPr="004058AF">
        <w:rPr>
          <w:rFonts w:ascii="Times New Roman" w:hAnsi="Times New Roman"/>
          <w:bCs/>
          <w:color w:val="000000" w:themeColor="text1"/>
          <w:spacing w:val="-3"/>
          <w:sz w:val="24"/>
          <w:szCs w:val="24"/>
        </w:rPr>
        <w:t>р</w:t>
      </w:r>
      <w:r w:rsidRPr="004058AF">
        <w:rPr>
          <w:rFonts w:ascii="Times New Roman" w:hAnsi="Times New Roman"/>
          <w:bCs/>
          <w:color w:val="000000" w:themeColor="text1"/>
          <w:sz w:val="24"/>
          <w:szCs w:val="24"/>
        </w:rPr>
        <w:t>ен</w:t>
      </w:r>
      <w:r w:rsidRPr="004058AF">
        <w:rPr>
          <w:rFonts w:ascii="Times New Roman" w:hAnsi="Times New Roman"/>
          <w:bCs/>
          <w:color w:val="000000" w:themeColor="text1"/>
          <w:spacing w:val="-2"/>
          <w:sz w:val="24"/>
          <w:szCs w:val="24"/>
        </w:rPr>
        <w:t>н</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еводы</w:t>
      </w:r>
      <w:r w:rsidRPr="004058AF">
        <w:rPr>
          <w:rFonts w:ascii="Times New Roman" w:hAnsi="Times New Roman"/>
          <w:bCs/>
          <w:color w:val="000000" w:themeColor="text1"/>
          <w:spacing w:val="-1"/>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сси</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w:t>
      </w:r>
      <w:r w:rsidRPr="004058AF">
        <w:rPr>
          <w:rFonts w:ascii="Times New Roman" w:hAnsi="Times New Roman"/>
          <w:color w:val="000000" w:themeColor="text1"/>
          <w:sz w:val="24"/>
          <w:szCs w:val="24"/>
        </w:rPr>
        <w:t>Разноо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евн</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х водР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ек. Раз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азие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ек 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Режим рек.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зер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 Классификация озёр. 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зе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е воды, </w:t>
      </w:r>
      <w:r w:rsidRPr="004058AF">
        <w:rPr>
          <w:rFonts w:ascii="Times New Roman" w:hAnsi="Times New Roman"/>
          <w:color w:val="000000" w:themeColor="text1"/>
          <w:spacing w:val="1"/>
          <w:sz w:val="24"/>
          <w:szCs w:val="24"/>
        </w:rPr>
        <w:t>бо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та, </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яя ме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4"/>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та, </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 каналы и крупные водохранилища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7"/>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сыв </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и челове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lastRenderedPageBreak/>
        <w:t>П</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чвы</w:t>
      </w:r>
      <w:r w:rsidRPr="004058AF">
        <w:rPr>
          <w:rFonts w:ascii="Times New Roman" w:hAnsi="Times New Roman"/>
          <w:bCs/>
          <w:color w:val="000000" w:themeColor="text1"/>
          <w:spacing w:val="-4"/>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сси</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w:t>
      </w:r>
      <w:r w:rsidRPr="004058AF">
        <w:rPr>
          <w:rFonts w:ascii="Times New Roman" w:hAnsi="Times New Roman"/>
          <w:color w:val="000000" w:themeColor="text1"/>
          <w:spacing w:val="-4"/>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азов</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чв 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 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ую</w:t>
      </w:r>
      <w:r w:rsidRPr="004058AF">
        <w:rPr>
          <w:rFonts w:ascii="Times New Roman" w:hAnsi="Times New Roman"/>
          <w:color w:val="000000" w:themeColor="text1"/>
          <w:sz w:val="24"/>
          <w:szCs w:val="24"/>
        </w:rPr>
        <w:t>щиефа</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ыи зак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сти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чв.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емел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еи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z w:val="24"/>
          <w:szCs w:val="24"/>
        </w:rPr>
        <w:t>чве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сыР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зов</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чв.</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3"/>
          <w:sz w:val="24"/>
          <w:szCs w:val="24"/>
        </w:rPr>
        <w:t>и</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2"/>
          <w:sz w:val="24"/>
          <w:szCs w:val="24"/>
        </w:rPr>
        <w:t>е</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z w:val="24"/>
          <w:szCs w:val="24"/>
        </w:rPr>
        <w:t>ьн</w:t>
      </w:r>
      <w:r w:rsidRPr="004058AF">
        <w:rPr>
          <w:rFonts w:ascii="Times New Roman" w:hAnsi="Times New Roman"/>
          <w:bCs/>
          <w:color w:val="000000" w:themeColor="text1"/>
          <w:spacing w:val="-2"/>
          <w:sz w:val="24"/>
          <w:szCs w:val="24"/>
        </w:rPr>
        <w:t>ы</w:t>
      </w:r>
      <w:r w:rsidRPr="004058AF">
        <w:rPr>
          <w:rFonts w:ascii="Times New Roman" w:hAnsi="Times New Roman"/>
          <w:bCs/>
          <w:color w:val="000000" w:themeColor="text1"/>
          <w:sz w:val="24"/>
          <w:szCs w:val="24"/>
        </w:rPr>
        <w:t>йи</w:t>
      </w:r>
      <w:r w:rsidRPr="004058AF">
        <w:rPr>
          <w:rFonts w:ascii="Times New Roman" w:hAnsi="Times New Roman"/>
          <w:bCs/>
          <w:color w:val="000000" w:themeColor="text1"/>
          <w:spacing w:val="-2"/>
          <w:sz w:val="24"/>
          <w:szCs w:val="24"/>
        </w:rPr>
        <w:t>ж</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во</w:t>
      </w:r>
      <w:r w:rsidRPr="004058AF">
        <w:rPr>
          <w:rFonts w:ascii="Times New Roman" w:hAnsi="Times New Roman"/>
          <w:bCs/>
          <w:color w:val="000000" w:themeColor="text1"/>
          <w:spacing w:val="2"/>
          <w:sz w:val="24"/>
          <w:szCs w:val="24"/>
        </w:rPr>
        <w:t>т</w:t>
      </w:r>
      <w:r w:rsidRPr="004058AF">
        <w:rPr>
          <w:rFonts w:ascii="Times New Roman" w:hAnsi="Times New Roman"/>
          <w:bCs/>
          <w:color w:val="000000" w:themeColor="text1"/>
          <w:spacing w:val="-1"/>
          <w:sz w:val="24"/>
          <w:szCs w:val="24"/>
        </w:rPr>
        <w:t>ны</w:t>
      </w:r>
      <w:r w:rsidRPr="004058AF">
        <w:rPr>
          <w:rFonts w:ascii="Times New Roman" w:hAnsi="Times New Roman"/>
          <w:bCs/>
          <w:color w:val="000000" w:themeColor="text1"/>
          <w:sz w:val="24"/>
          <w:szCs w:val="24"/>
        </w:rPr>
        <w:t xml:space="preserve">ймир </w:t>
      </w:r>
      <w:r w:rsidRPr="004058AF">
        <w:rPr>
          <w:rFonts w:ascii="Times New Roman" w:hAnsi="Times New Roman"/>
          <w:bCs/>
          <w:color w:val="000000" w:themeColor="text1"/>
          <w:spacing w:val="-1"/>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с</w:t>
      </w:r>
      <w:r w:rsidRPr="004058AF">
        <w:rPr>
          <w:rFonts w:ascii="Times New Roman" w:hAnsi="Times New Roman"/>
          <w:bCs/>
          <w:color w:val="000000" w:themeColor="text1"/>
          <w:spacing w:val="-2"/>
          <w:sz w:val="24"/>
          <w:szCs w:val="24"/>
        </w:rPr>
        <w:t>с</w:t>
      </w:r>
      <w:r w:rsidRPr="004058AF">
        <w:rPr>
          <w:rFonts w:ascii="Times New Roman" w:hAnsi="Times New Roman"/>
          <w:bCs/>
          <w:color w:val="000000" w:themeColor="text1"/>
          <w:spacing w:val="-1"/>
          <w:sz w:val="24"/>
          <w:szCs w:val="24"/>
        </w:rPr>
        <w:t>ии</w:t>
      </w:r>
      <w:r w:rsidRPr="004058AF">
        <w:rPr>
          <w:rFonts w:ascii="Times New Roman" w:hAnsi="Times New Roman"/>
          <w:bCs/>
          <w:color w:val="000000" w:themeColor="text1"/>
          <w:sz w:val="24"/>
          <w:szCs w:val="24"/>
        </w:rPr>
        <w:t>.</w:t>
      </w:r>
      <w:r w:rsidRPr="004058AF">
        <w:rPr>
          <w:rFonts w:ascii="Times New Roman" w:hAnsi="Times New Roman"/>
          <w:color w:val="000000" w:themeColor="text1"/>
          <w:sz w:val="24"/>
          <w:szCs w:val="24"/>
        </w:rPr>
        <w:t>Разноо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стител</w:t>
      </w:r>
      <w:r w:rsidRPr="004058AF">
        <w:rPr>
          <w:rFonts w:ascii="Times New Roman" w:hAnsi="Times New Roman"/>
          <w:color w:val="000000" w:themeColor="text1"/>
          <w:spacing w:val="-1"/>
          <w:sz w:val="24"/>
          <w:szCs w:val="24"/>
        </w:rPr>
        <w:t>ьн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ои 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 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 иж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 Би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сы</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Природно</w:t>
      </w:r>
      <w:r w:rsidRPr="004058AF">
        <w:rPr>
          <w:rFonts w:ascii="Times New Roman" w:hAnsi="Times New Roman"/>
          <w:bCs/>
          <w:color w:val="000000" w:themeColor="text1"/>
          <w:spacing w:val="-2"/>
          <w:sz w:val="24"/>
          <w:szCs w:val="24"/>
        </w:rPr>
        <w:t>-</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3"/>
          <w:sz w:val="24"/>
          <w:szCs w:val="24"/>
        </w:rPr>
        <w:t>рр</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pacing w:val="1"/>
          <w:sz w:val="24"/>
          <w:szCs w:val="24"/>
        </w:rPr>
        <w:t>то</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3"/>
          <w:sz w:val="24"/>
          <w:szCs w:val="24"/>
        </w:rPr>
        <w:t>и</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z w:val="24"/>
          <w:szCs w:val="24"/>
        </w:rPr>
        <w:t>ьн</w:t>
      </w:r>
      <w:r w:rsidRPr="004058AF">
        <w:rPr>
          <w:rFonts w:ascii="Times New Roman" w:hAnsi="Times New Roman"/>
          <w:bCs/>
          <w:color w:val="000000" w:themeColor="text1"/>
          <w:spacing w:val="-2"/>
          <w:sz w:val="24"/>
          <w:szCs w:val="24"/>
        </w:rPr>
        <w:t>ы</w:t>
      </w:r>
      <w:r w:rsidRPr="004058AF">
        <w:rPr>
          <w:rFonts w:ascii="Times New Roman" w:hAnsi="Times New Roman"/>
          <w:bCs/>
          <w:color w:val="000000" w:themeColor="text1"/>
          <w:sz w:val="24"/>
          <w:szCs w:val="24"/>
        </w:rPr>
        <w:t xml:space="preserve">е </w:t>
      </w:r>
      <w:r w:rsidRPr="004058AF">
        <w:rPr>
          <w:rFonts w:ascii="Times New Roman" w:hAnsi="Times New Roman"/>
          <w:bCs/>
          <w:color w:val="000000" w:themeColor="text1"/>
          <w:spacing w:val="-1"/>
          <w:sz w:val="24"/>
          <w:szCs w:val="24"/>
        </w:rPr>
        <w:t>к</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м</w:t>
      </w:r>
      <w:r w:rsidRPr="004058AF">
        <w:rPr>
          <w:rFonts w:ascii="Times New Roman" w:hAnsi="Times New Roman"/>
          <w:bCs/>
          <w:color w:val="000000" w:themeColor="text1"/>
          <w:spacing w:val="-3"/>
          <w:sz w:val="24"/>
          <w:szCs w:val="24"/>
        </w:rPr>
        <w:t>п</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z w:val="24"/>
          <w:szCs w:val="24"/>
        </w:rPr>
        <w:t>ексы</w:t>
      </w:r>
      <w:r w:rsidRPr="004058AF">
        <w:rPr>
          <w:rFonts w:ascii="Times New Roman" w:hAnsi="Times New Roman"/>
          <w:bCs/>
          <w:color w:val="000000" w:themeColor="text1"/>
          <w:spacing w:val="-2"/>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сси</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Пр</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д</w:t>
      </w:r>
      <w:r w:rsidRPr="004058AF">
        <w:rPr>
          <w:rFonts w:ascii="Times New Roman" w:hAnsi="Times New Roman"/>
          <w:bCs/>
          <w:color w:val="000000" w:themeColor="text1"/>
          <w:spacing w:val="-1"/>
          <w:sz w:val="24"/>
          <w:szCs w:val="24"/>
        </w:rPr>
        <w:t>но</w:t>
      </w:r>
      <w:r w:rsidRPr="004058AF">
        <w:rPr>
          <w:rFonts w:ascii="Times New Roman" w:hAnsi="Times New Roman"/>
          <w:bCs/>
          <w:color w:val="000000" w:themeColor="text1"/>
          <w:sz w:val="24"/>
          <w:szCs w:val="24"/>
        </w:rPr>
        <w:t xml:space="preserve">е </w:t>
      </w:r>
      <w:r w:rsidRPr="004058AF">
        <w:rPr>
          <w:rFonts w:ascii="Times New Roman" w:hAnsi="Times New Roman"/>
          <w:bCs/>
          <w:color w:val="000000" w:themeColor="text1"/>
          <w:spacing w:val="-3"/>
          <w:sz w:val="24"/>
          <w:szCs w:val="24"/>
        </w:rPr>
        <w:t>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й</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3"/>
          <w:sz w:val="24"/>
          <w:szCs w:val="24"/>
        </w:rPr>
        <w:t>н</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ван</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е.</w:t>
      </w:r>
      <w:r w:rsidRPr="004058AF">
        <w:rPr>
          <w:rFonts w:ascii="Times New Roman" w:hAnsi="Times New Roman"/>
          <w:color w:val="000000" w:themeColor="text1"/>
          <w:spacing w:val="-1"/>
          <w:sz w:val="24"/>
          <w:szCs w:val="24"/>
        </w:rPr>
        <w:t>При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 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сы (</w:t>
      </w:r>
      <w:r w:rsidRPr="004058AF">
        <w:rPr>
          <w:rFonts w:ascii="Times New Roman" w:hAnsi="Times New Roman"/>
          <w:color w:val="000000" w:themeColor="text1"/>
          <w:spacing w:val="-1"/>
          <w:sz w:val="24"/>
          <w:szCs w:val="24"/>
        </w:rPr>
        <w:t>ПТ</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z w:val="24"/>
          <w:szCs w:val="24"/>
        </w:rPr>
        <w:t>ге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еи</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z w:val="24"/>
          <w:szCs w:val="24"/>
        </w:rPr>
        <w:t>ге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йо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При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сты</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ндр</w:t>
      </w:r>
      <w:r w:rsidRPr="004058AF">
        <w:rPr>
          <w:rFonts w:ascii="Times New Roman" w:hAnsi="Times New Roman"/>
          <w:color w:val="000000" w:themeColor="text1"/>
          <w:sz w:val="24"/>
          <w:szCs w:val="24"/>
        </w:rPr>
        <w:t>ыи</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.Раз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азие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га,смеш</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 и</w:t>
      </w:r>
      <w:r w:rsidRPr="004058AF">
        <w:rPr>
          <w:rFonts w:ascii="Times New Roman" w:hAnsi="Times New Roman"/>
          <w:color w:val="000000" w:themeColor="text1"/>
          <w:spacing w:val="4"/>
          <w:sz w:val="24"/>
          <w:szCs w:val="24"/>
        </w:rPr>
        <w:t xml:space="preserve"> широко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 xml:space="preserve">са. </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пи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тепии</w:t>
      </w:r>
      <w:r w:rsidRPr="004058AF">
        <w:rPr>
          <w:rFonts w:ascii="Times New Roman" w:hAnsi="Times New Roman"/>
          <w:color w:val="000000" w:themeColor="text1"/>
          <w:spacing w:val="1"/>
          <w:sz w:val="24"/>
          <w:szCs w:val="24"/>
        </w:rPr>
        <w:t xml:space="preserve"> по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сты</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Вы</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ь</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Кр</w:t>
      </w:r>
      <w:r w:rsidRPr="004058AF">
        <w:rPr>
          <w:rFonts w:ascii="Times New Roman" w:hAnsi="Times New Roman"/>
          <w:bCs/>
          <w:color w:val="000000" w:themeColor="text1"/>
          <w:spacing w:val="1"/>
          <w:sz w:val="24"/>
          <w:szCs w:val="24"/>
        </w:rPr>
        <w:t>у</w:t>
      </w:r>
      <w:r w:rsidRPr="004058AF">
        <w:rPr>
          <w:rFonts w:ascii="Times New Roman" w:hAnsi="Times New Roman"/>
          <w:bCs/>
          <w:color w:val="000000" w:themeColor="text1"/>
          <w:spacing w:val="-1"/>
          <w:sz w:val="24"/>
          <w:szCs w:val="24"/>
        </w:rPr>
        <w:t>пны</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п</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д</w:t>
      </w:r>
      <w:r w:rsidRPr="004058AF">
        <w:rPr>
          <w:rFonts w:ascii="Times New Roman" w:hAnsi="Times New Roman"/>
          <w:bCs/>
          <w:color w:val="000000" w:themeColor="text1"/>
          <w:spacing w:val="-4"/>
          <w:sz w:val="24"/>
          <w:szCs w:val="24"/>
        </w:rPr>
        <w:t>н</w:t>
      </w:r>
      <w:r w:rsidRPr="004058AF">
        <w:rPr>
          <w:rFonts w:ascii="Times New Roman" w:hAnsi="Times New Roman"/>
          <w:bCs/>
          <w:color w:val="000000" w:themeColor="text1"/>
          <w:spacing w:val="-1"/>
          <w:sz w:val="24"/>
          <w:szCs w:val="24"/>
        </w:rPr>
        <w:t>ы</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к</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м</w:t>
      </w:r>
      <w:r w:rsidRPr="004058AF">
        <w:rPr>
          <w:rFonts w:ascii="Times New Roman" w:hAnsi="Times New Roman"/>
          <w:bCs/>
          <w:color w:val="000000" w:themeColor="text1"/>
          <w:spacing w:val="-3"/>
          <w:sz w:val="24"/>
          <w:szCs w:val="24"/>
        </w:rPr>
        <w:t>п</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z w:val="24"/>
          <w:szCs w:val="24"/>
        </w:rPr>
        <w:t xml:space="preserve">ексы </w:t>
      </w:r>
      <w:r w:rsidRPr="004058AF">
        <w:rPr>
          <w:rFonts w:ascii="Times New Roman" w:hAnsi="Times New Roman"/>
          <w:bCs/>
          <w:color w:val="000000" w:themeColor="text1"/>
          <w:spacing w:val="-1"/>
          <w:sz w:val="24"/>
          <w:szCs w:val="24"/>
        </w:rPr>
        <w:t>Ро</w:t>
      </w:r>
      <w:r w:rsidRPr="004058AF">
        <w:rPr>
          <w:rFonts w:ascii="Times New Roman" w:hAnsi="Times New Roman"/>
          <w:bCs/>
          <w:color w:val="000000" w:themeColor="text1"/>
          <w:sz w:val="24"/>
          <w:szCs w:val="24"/>
        </w:rPr>
        <w:t>сси</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сская</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z w:val="24"/>
          <w:szCs w:val="24"/>
        </w:rPr>
        <w:t>а (</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 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пн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z w:val="24"/>
          <w:szCs w:val="24"/>
        </w:rPr>
        <w:t>ща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евн</w:t>
      </w:r>
      <w:r w:rsidRPr="004058AF">
        <w:rPr>
          <w:rFonts w:ascii="Times New Roman" w:hAnsi="Times New Roman"/>
          <w:color w:val="000000" w:themeColor="text1"/>
          <w:spacing w:val="-1"/>
          <w:sz w:val="24"/>
          <w:szCs w:val="24"/>
        </w:rPr>
        <w:t>я</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зноо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еф</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аг</w:t>
      </w:r>
      <w:r w:rsidRPr="004058AF">
        <w:rPr>
          <w:rFonts w:ascii="Times New Roman" w:hAnsi="Times New Roman"/>
          <w:color w:val="000000" w:themeColor="text1"/>
          <w:spacing w:val="-1"/>
          <w:sz w:val="24"/>
          <w:szCs w:val="24"/>
        </w:rPr>
        <w:t>оп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йк</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зап</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8"/>
          <w:sz w:val="24"/>
          <w:szCs w:val="24"/>
        </w:rPr>
        <w:t>и</w:t>
      </w:r>
      <w:r w:rsidRPr="004058AF">
        <w:rPr>
          <w:rFonts w:ascii="Times New Roman" w:hAnsi="Times New Roman"/>
          <w:color w:val="000000" w:themeColor="text1"/>
          <w:sz w:val="24"/>
          <w:szCs w:val="24"/>
        </w:rPr>
        <w:t>е 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азие вн</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хводи</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шаф</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СеверР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сской</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гая</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бо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ае</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ли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готеч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ь</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чьи</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ь</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аза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га</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тр 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 xml:space="preserve">сской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вн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 (в</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ая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выше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стя</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р 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сск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го </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ства,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вод</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z w:val="24"/>
          <w:szCs w:val="24"/>
        </w:rPr>
        <w:t>еле(м</w:t>
      </w:r>
      <w:r w:rsidRPr="004058AF">
        <w:rPr>
          <w:rFonts w:ascii="Times New Roman" w:hAnsi="Times New Roman"/>
          <w:color w:val="000000" w:themeColor="text1"/>
          <w:spacing w:val="-2"/>
          <w:sz w:val="24"/>
          <w:szCs w:val="24"/>
        </w:rPr>
        <w:t>еж</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у </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асс</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иЧе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,Ба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ти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,Бе</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pacing w:val="3"/>
          <w:sz w:val="24"/>
          <w:szCs w:val="24"/>
        </w:rPr>
        <w:t>г</w:t>
      </w:r>
      <w:r w:rsidRPr="004058AF">
        <w:rPr>
          <w:rFonts w:ascii="Times New Roman" w:hAnsi="Times New Roman"/>
          <w:color w:val="000000" w:themeColor="text1"/>
          <w:sz w:val="24"/>
          <w:szCs w:val="24"/>
        </w:rPr>
        <w:t>ои К</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ЮгР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сск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z w:val="24"/>
          <w:szCs w:val="24"/>
        </w:rPr>
        <w:t>ас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амии</w:t>
      </w:r>
      <w:r w:rsidRPr="004058AF">
        <w:rPr>
          <w:rFonts w:ascii="Times New Roman" w:hAnsi="Times New Roman"/>
          <w:color w:val="000000" w:themeColor="text1"/>
          <w:spacing w:val="1"/>
          <w:sz w:val="24"/>
          <w:szCs w:val="24"/>
        </w:rPr>
        <w:t xml:space="preserve"> б</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z w:val="24"/>
          <w:szCs w:val="24"/>
        </w:rPr>
        <w:t>ам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аформ</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4"/>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ялии</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еф</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ы(в</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хо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сть</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ег</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вае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ты), 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6"/>
          <w:sz w:val="24"/>
          <w:szCs w:val="24"/>
        </w:rPr>
        <w:t>о</w:t>
      </w:r>
      <w:r w:rsidRPr="004058AF">
        <w:rPr>
          <w:rFonts w:ascii="Times New Roman" w:hAnsi="Times New Roman"/>
          <w:color w:val="000000" w:themeColor="text1"/>
          <w:sz w:val="24"/>
          <w:szCs w:val="24"/>
        </w:rPr>
        <w:t>-э</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езм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 в</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 xml:space="preserve">ка </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аш</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гатс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ми (ч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)и 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ми (желез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ды</w:t>
      </w:r>
      <w:r w:rsidRPr="004058AF">
        <w:rPr>
          <w:rFonts w:ascii="Times New Roman" w:hAnsi="Times New Roman"/>
          <w:color w:val="000000" w:themeColor="text1"/>
          <w:sz w:val="24"/>
          <w:szCs w:val="24"/>
        </w:rPr>
        <w:t>) 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самии </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вли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на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,иж</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знь</w:t>
      </w:r>
      <w:r w:rsidRPr="004058AF">
        <w:rPr>
          <w:rFonts w:ascii="Times New Roman" w:hAnsi="Times New Roman"/>
          <w:color w:val="000000" w:themeColor="text1"/>
          <w:spacing w:val="-1"/>
          <w:sz w:val="24"/>
          <w:szCs w:val="24"/>
        </w:rPr>
        <w:t xml:space="preserve"> лю</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xml:space="preserve">).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Южные моря России: история освоения, особенности природы морей, ресурсы, значение.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освоенияпо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ва,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рир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ая,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аяи</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яч</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ик</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мата;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рри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кал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 xml:space="preserve">сть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Кавказ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 и 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 час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лод</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ег</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z w:val="24"/>
          <w:szCs w:val="24"/>
        </w:rPr>
        <w:t>ыс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ам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йвы</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 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стик</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матав западн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хивос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хчаст</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;вы</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 xml:space="preserve">ая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яс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яте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 xml:space="preserve">сть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z w:val="24"/>
          <w:szCs w:val="24"/>
        </w:rPr>
        <w:t>ы Че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еж</w:t>
      </w:r>
      <w:r w:rsidRPr="004058AF">
        <w:rPr>
          <w:rFonts w:ascii="Times New Roman" w:hAnsi="Times New Roman"/>
          <w:color w:val="000000" w:themeColor="text1"/>
          <w:spacing w:val="-3"/>
          <w:sz w:val="24"/>
          <w:szCs w:val="24"/>
        </w:rPr>
        <w:t>ь</w:t>
      </w:r>
      <w:r w:rsidRPr="004058AF">
        <w:rPr>
          <w:rFonts w:ascii="Times New Roman" w:hAnsi="Times New Roman"/>
          <w:color w:val="000000" w:themeColor="text1"/>
          <w:sz w:val="24"/>
          <w:szCs w:val="24"/>
        </w:rPr>
        <w:t>я).</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ал </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 географического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 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оо</w:t>
      </w:r>
      <w:r w:rsidRPr="004058AF">
        <w:rPr>
          <w:rFonts w:ascii="Times New Roman" w:hAnsi="Times New Roman"/>
          <w:color w:val="000000" w:themeColor="text1"/>
          <w:spacing w:val="1"/>
          <w:sz w:val="24"/>
          <w:szCs w:val="24"/>
        </w:rPr>
        <w:t>бр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бо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атст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ми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мы</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z w:val="24"/>
          <w:szCs w:val="24"/>
        </w:rPr>
        <w:t>востькли</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z w:val="24"/>
          <w:szCs w:val="24"/>
        </w:rPr>
        <w:t xml:space="preserve">ата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 ив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сти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ю</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;вы</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6"/>
          <w:sz w:val="24"/>
          <w:szCs w:val="24"/>
        </w:rPr>
        <w:t>с</w:t>
      </w:r>
      <w:r w:rsidRPr="004058AF">
        <w:rPr>
          <w:rFonts w:ascii="Times New Roman" w:hAnsi="Times New Roman"/>
          <w:color w:val="000000" w:themeColor="text1"/>
          <w:sz w:val="24"/>
          <w:szCs w:val="24"/>
        </w:rPr>
        <w:t>тьи</w:t>
      </w:r>
      <w:r w:rsidRPr="004058AF">
        <w:rPr>
          <w:rFonts w:ascii="Times New Roman" w:hAnsi="Times New Roman"/>
          <w:color w:val="000000" w:themeColor="text1"/>
          <w:spacing w:val="-3"/>
          <w:sz w:val="24"/>
          <w:szCs w:val="24"/>
        </w:rPr>
        <w:t>ш</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ь</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Урал (изменение природных особенностей с запада на восток, с севера на юг).</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Обобщение знаний по особенностям природы европейской части России.</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Западная Сибирь (крупнейшая равнина мира; преобладающая высота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еф</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;за</w:t>
      </w:r>
      <w:r w:rsidRPr="004058AF">
        <w:rPr>
          <w:rFonts w:ascii="Times New Roman" w:hAnsi="Times New Roman"/>
          <w:color w:val="000000" w:themeColor="text1"/>
          <w:spacing w:val="-1"/>
          <w:sz w:val="24"/>
          <w:szCs w:val="24"/>
        </w:rPr>
        <w:t>ви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ть</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азмещ</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явн</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т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4"/>
          <w:sz w:val="24"/>
          <w:szCs w:val="24"/>
        </w:rPr>
        <w:t>ь</w:t>
      </w:r>
      <w:r w:rsidRPr="004058AF">
        <w:rPr>
          <w:rFonts w:ascii="Times New Roman" w:hAnsi="Times New Roman"/>
          <w:color w:val="000000" w:themeColor="text1"/>
          <w:sz w:val="24"/>
          <w:szCs w:val="24"/>
        </w:rPr>
        <w:t>ефаи</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4"/>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ятеплаив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езо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мещ</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иб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шая</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lastRenderedPageBreak/>
        <w:t>пл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ща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явс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хз</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 xml:space="preserve">н, </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вне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состава природных зон с 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4"/>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авн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p>
    <w:p w:rsidR="00B96CB3" w:rsidRPr="004058AF" w:rsidRDefault="00B96CB3" w:rsidP="00F26260">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ая </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би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xml:space="preserve">емы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4"/>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зов</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и э</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p>
    <w:p w:rsidR="00B96CB3" w:rsidRPr="004058AF" w:rsidRDefault="00B96CB3" w:rsidP="00F26260">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яя </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z w:val="24"/>
          <w:szCs w:val="24"/>
        </w:rPr>
        <w:t>ь (</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сть и м</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азие 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 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оц</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ыс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ш</w:t>
      </w:r>
      <w:r w:rsidRPr="004058AF">
        <w:rPr>
          <w:rFonts w:ascii="Times New Roman" w:hAnsi="Times New Roman"/>
          <w:color w:val="000000" w:themeColor="text1"/>
          <w:sz w:val="24"/>
          <w:szCs w:val="24"/>
        </w:rPr>
        <w:t>о вы</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мите</w:t>
      </w:r>
      <w:r w:rsidRPr="004058AF">
        <w:rPr>
          <w:rFonts w:ascii="Times New Roman" w:hAnsi="Times New Roman"/>
          <w:color w:val="000000" w:themeColor="text1"/>
          <w:spacing w:val="-1"/>
          <w:sz w:val="24"/>
          <w:szCs w:val="24"/>
        </w:rPr>
        <w:t>рр</w:t>
      </w:r>
      <w:r w:rsidRPr="004058AF">
        <w:rPr>
          <w:rFonts w:ascii="Times New Roman" w:hAnsi="Times New Roman"/>
          <w:color w:val="000000" w:themeColor="text1"/>
          <w:sz w:val="24"/>
          <w:szCs w:val="24"/>
        </w:rPr>
        <w:t>асамии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елк</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),кл</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мат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ез</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z w:val="24"/>
          <w:szCs w:val="24"/>
        </w:rPr>
        <w:t>о 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мног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яя</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4"/>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та,</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ктер</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зн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ае</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хи форм</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Севе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 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z w:val="24"/>
          <w:szCs w:val="24"/>
        </w:rPr>
        <w:t xml:space="preserve">ь </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азиеик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 xml:space="preserve">сть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ефа (</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ви</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сть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е</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фа</w:t>
      </w:r>
      <w:r w:rsidRPr="004058AF">
        <w:rPr>
          <w:rFonts w:ascii="Times New Roman" w:hAnsi="Times New Roman"/>
          <w:color w:val="000000" w:themeColor="text1"/>
          <w:sz w:val="24"/>
          <w:szCs w:val="24"/>
        </w:rPr>
        <w:t xml:space="preserve">, горные хребты,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щиевсе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z w:val="24"/>
          <w:szCs w:val="24"/>
        </w:rPr>
        <w:t>востькли</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z w:val="24"/>
          <w:szCs w:val="24"/>
        </w:rPr>
        <w:t>ата; мн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яям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4"/>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та;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 xml:space="preserve">ии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 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екл</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мата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;особ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 xml:space="preserve">ти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ыЮ</w:t>
      </w:r>
      <w:r w:rsidRPr="004058AF">
        <w:rPr>
          <w:rFonts w:ascii="Times New Roman" w:hAnsi="Times New Roman"/>
          <w:color w:val="000000" w:themeColor="text1"/>
          <w:spacing w:val="-3"/>
          <w:sz w:val="24"/>
          <w:szCs w:val="24"/>
        </w:rPr>
        <w:t>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би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z w:val="24"/>
          <w:szCs w:val="24"/>
        </w:rPr>
        <w:t>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стный</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еф,</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йклимати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стифор</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Ал</w:t>
      </w:r>
      <w:r w:rsidRPr="004058AF">
        <w:rPr>
          <w:rFonts w:ascii="Times New Roman" w:hAnsi="Times New Roman"/>
          <w:color w:val="000000" w:themeColor="text1"/>
          <w:sz w:val="24"/>
          <w:szCs w:val="24"/>
        </w:rPr>
        <w:t>тай,Сая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кал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кал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ге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ти</w:t>
      </w:r>
      <w:r w:rsidRPr="004058AF">
        <w:rPr>
          <w:rFonts w:ascii="Times New Roman" w:hAnsi="Times New Roman"/>
          <w:color w:val="000000" w:themeColor="text1"/>
          <w:spacing w:val="1"/>
          <w:sz w:val="24"/>
          <w:szCs w:val="24"/>
        </w:rPr>
        <w:t>я</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мативн</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еводы,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чв,</w:t>
      </w:r>
      <w:r w:rsidRPr="004058AF">
        <w:rPr>
          <w:rFonts w:ascii="Times New Roman" w:hAnsi="Times New Roman"/>
          <w:color w:val="000000" w:themeColor="text1"/>
          <w:spacing w:val="1"/>
          <w:sz w:val="24"/>
          <w:szCs w:val="24"/>
        </w:rPr>
        <w:t>особенности природы</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Бай</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 xml:space="preserve">ал. </w:t>
      </w:r>
      <w:r w:rsidRPr="004058AF">
        <w:rPr>
          <w:rFonts w:ascii="Times New Roman" w:hAnsi="Times New Roman"/>
          <w:color w:val="000000" w:themeColor="text1"/>
          <w:spacing w:val="-2"/>
          <w:sz w:val="24"/>
          <w:szCs w:val="24"/>
        </w:rPr>
        <w:t>У</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кал</w:t>
      </w:r>
      <w:r w:rsidRPr="004058AF">
        <w:rPr>
          <w:rFonts w:ascii="Times New Roman" w:hAnsi="Times New Roman"/>
          <w:color w:val="000000" w:themeColor="text1"/>
          <w:spacing w:val="-1"/>
          <w:sz w:val="24"/>
          <w:szCs w:val="24"/>
        </w:rPr>
        <w:t>ьн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ет</w:t>
      </w:r>
      <w:r w:rsidRPr="004058AF">
        <w:rPr>
          <w:rFonts w:ascii="Times New Roman" w:hAnsi="Times New Roman"/>
          <w:color w:val="000000" w:themeColor="text1"/>
          <w:spacing w:val="-1"/>
          <w:sz w:val="24"/>
          <w:szCs w:val="24"/>
        </w:rPr>
        <w:t>во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4"/>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.Бай</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ал –</w:t>
      </w:r>
      <w:r w:rsidRPr="004058AF">
        <w:rPr>
          <w:rFonts w:ascii="Times New Roman" w:hAnsi="Times New Roman"/>
          <w:color w:val="000000" w:themeColor="text1"/>
          <w:spacing w:val="5"/>
          <w:sz w:val="24"/>
          <w:szCs w:val="24"/>
        </w:rPr>
        <w:t xml:space="preserve"> как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ъ</w:t>
      </w:r>
      <w:r w:rsidRPr="004058AF">
        <w:rPr>
          <w:rFonts w:ascii="Times New Roman" w:hAnsi="Times New Roman"/>
          <w:color w:val="000000" w:themeColor="text1"/>
          <w:sz w:val="24"/>
          <w:szCs w:val="24"/>
        </w:rPr>
        <w:t>ектВсем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при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ди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кал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э</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ыип</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 xml:space="preserve">ти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еше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Дал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Ти</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ета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хр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ежго</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хра</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 м</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 xml:space="preserve">ата на </w:t>
      </w:r>
      <w:r w:rsidRPr="004058AF">
        <w:rPr>
          <w:rFonts w:ascii="Times New Roman" w:hAnsi="Times New Roman"/>
          <w:color w:val="000000" w:themeColor="text1"/>
          <w:spacing w:val="-1"/>
          <w:sz w:val="24"/>
          <w:szCs w:val="24"/>
        </w:rPr>
        <w:t>ю</w:t>
      </w:r>
      <w:r w:rsidRPr="004058AF">
        <w:rPr>
          <w:rFonts w:ascii="Times New Roman" w:hAnsi="Times New Roman"/>
          <w:color w:val="000000" w:themeColor="text1"/>
          <w:sz w:val="24"/>
          <w:szCs w:val="24"/>
        </w:rPr>
        <w:t>ге им</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 и</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4"/>
          <w:sz w:val="24"/>
          <w:szCs w:val="24"/>
        </w:rPr>
        <w:t>о</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хи </w:t>
      </w:r>
      <w:r w:rsidRPr="004058AF">
        <w:rPr>
          <w:rFonts w:ascii="Times New Roman" w:hAnsi="Times New Roman"/>
          <w:color w:val="000000" w:themeColor="text1"/>
          <w:spacing w:val="-3"/>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льц</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 xml:space="preserve"> 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нд</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фт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тка,</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z w:val="24"/>
          <w:szCs w:val="24"/>
        </w:rPr>
        <w:t>ам</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е (</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рир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ы).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Камчат</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а,Са</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али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 xml:space="preserve"> (географическое положение, история исследования, особенности природы).</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4"/>
          <w:sz w:val="24"/>
          <w:szCs w:val="24"/>
        </w:rPr>
      </w:pPr>
      <w:r w:rsidRPr="004058AF">
        <w:rPr>
          <w:rFonts w:ascii="Times New Roman" w:hAnsi="Times New Roman"/>
          <w:bCs/>
          <w:color w:val="000000" w:themeColor="text1"/>
          <w:spacing w:val="1"/>
          <w:sz w:val="24"/>
          <w:szCs w:val="24"/>
        </w:rPr>
        <w:t>Население России.</w:t>
      </w:r>
    </w:p>
    <w:p w:rsidR="00B96CB3" w:rsidRPr="004058AF" w:rsidRDefault="00B96CB3" w:rsidP="00F26260">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4"/>
          <w:sz w:val="24"/>
          <w:szCs w:val="24"/>
        </w:rPr>
      </w:pP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слен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сть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яиее</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ио</w:t>
      </w:r>
      <w:r w:rsidRPr="004058AF">
        <w:rPr>
          <w:rFonts w:ascii="Times New Roman" w:hAnsi="Times New Roman"/>
          <w:color w:val="000000" w:themeColor="text1"/>
          <w:spacing w:val="1"/>
          <w:sz w:val="24"/>
          <w:szCs w:val="24"/>
        </w:rPr>
        <w:t>ды</w:t>
      </w:r>
      <w:r w:rsidRPr="004058AF">
        <w:rPr>
          <w:rFonts w:ascii="Times New Roman" w:hAnsi="Times New Roman"/>
          <w:color w:val="000000" w:themeColor="text1"/>
          <w:sz w:val="24"/>
          <w:szCs w:val="24"/>
        </w:rPr>
        <w:t xml:space="preserve">.Воспроизводство населения. Показатели рождаемости, смертности, естественного и миграционного прироста / убыли.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сти</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аст</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йс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явР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ын</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 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 Э</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став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я 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Ра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ооб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е эт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става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Ре</w:t>
      </w:r>
      <w:r w:rsidRPr="004058AF">
        <w:rPr>
          <w:rFonts w:ascii="Times New Roman" w:hAnsi="Times New Roman"/>
          <w:color w:val="000000" w:themeColor="text1"/>
          <w:spacing w:val="-1"/>
          <w:sz w:val="24"/>
          <w:szCs w:val="24"/>
        </w:rPr>
        <w:t>ли</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меще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Го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 исел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е.Р</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ссел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еи</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за</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 xml:space="preserve"> Типы населённых пунктов. </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 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ии их классификация</w:t>
      </w:r>
      <w:r w:rsidRPr="004058AF">
        <w:rPr>
          <w:rFonts w:ascii="Times New Roman" w:hAnsi="Times New Roman"/>
          <w:color w:val="000000" w:themeColor="text1"/>
          <w:sz w:val="24"/>
          <w:szCs w:val="24"/>
        </w:rPr>
        <w:t>.</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pacing w:val="1"/>
          <w:sz w:val="24"/>
          <w:szCs w:val="24"/>
        </w:rPr>
        <w:t>География</w:t>
      </w:r>
      <w:r w:rsidRPr="004058AF">
        <w:rPr>
          <w:rFonts w:ascii="Times New Roman" w:hAnsi="Times New Roman"/>
          <w:bCs/>
          <w:color w:val="000000" w:themeColor="text1"/>
          <w:sz w:val="24"/>
          <w:szCs w:val="24"/>
        </w:rPr>
        <w:t>св</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ейм</w:t>
      </w:r>
      <w:r w:rsidRPr="004058AF">
        <w:rPr>
          <w:rFonts w:ascii="Times New Roman" w:hAnsi="Times New Roman"/>
          <w:bCs/>
          <w:color w:val="000000" w:themeColor="text1"/>
          <w:spacing w:val="1"/>
          <w:sz w:val="24"/>
          <w:szCs w:val="24"/>
        </w:rPr>
        <w:t>е</w:t>
      </w:r>
      <w:r w:rsidRPr="004058AF">
        <w:rPr>
          <w:rFonts w:ascii="Times New Roman" w:hAnsi="Times New Roman"/>
          <w:bCs/>
          <w:color w:val="000000" w:themeColor="text1"/>
          <w:spacing w:val="-2"/>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1"/>
          <w:sz w:val="24"/>
          <w:szCs w:val="24"/>
        </w:rPr>
        <w:t>но</w:t>
      </w:r>
      <w:r w:rsidRPr="004058AF">
        <w:rPr>
          <w:rFonts w:ascii="Times New Roman" w:hAnsi="Times New Roman"/>
          <w:bCs/>
          <w:color w:val="000000" w:themeColor="text1"/>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и.</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и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еф. История освоения. 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мат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стисво</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го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z w:val="24"/>
          <w:szCs w:val="24"/>
        </w:rPr>
        <w:t>екии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z w:val="24"/>
          <w:szCs w:val="24"/>
        </w:rPr>
        <w:t>ы ивод</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ща.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ез</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х 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ей мест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Природные ресурсы.Эк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 xml:space="preserve">ы 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ти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еш</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ясв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г</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ио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 </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 xml:space="preserve">Хозяйство </w:t>
      </w:r>
      <w:r w:rsidRPr="004058AF">
        <w:rPr>
          <w:rFonts w:ascii="Times New Roman" w:hAnsi="Times New Roman"/>
          <w:bCs/>
          <w:color w:val="000000" w:themeColor="text1"/>
          <w:spacing w:val="-2"/>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с</w:t>
      </w:r>
      <w:r w:rsidRPr="004058AF">
        <w:rPr>
          <w:rFonts w:ascii="Times New Roman" w:hAnsi="Times New Roman"/>
          <w:bCs/>
          <w:color w:val="000000" w:themeColor="text1"/>
          <w:spacing w:val="-2"/>
          <w:sz w:val="24"/>
          <w:szCs w:val="24"/>
        </w:rPr>
        <w:t>с</w:t>
      </w:r>
      <w:r w:rsidRPr="004058AF">
        <w:rPr>
          <w:rFonts w:ascii="Times New Roman" w:hAnsi="Times New Roman"/>
          <w:bCs/>
          <w:color w:val="000000" w:themeColor="text1"/>
          <w:spacing w:val="-1"/>
          <w:sz w:val="24"/>
          <w:szCs w:val="24"/>
        </w:rPr>
        <w:t>ии</w:t>
      </w:r>
      <w:r w:rsidRPr="004058AF">
        <w:rPr>
          <w:rFonts w:ascii="Times New Roman" w:hAnsi="Times New Roman"/>
          <w:bCs/>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lastRenderedPageBreak/>
        <w:t>О</w:t>
      </w:r>
      <w:r w:rsidRPr="004058AF">
        <w:rPr>
          <w:rFonts w:ascii="Times New Roman" w:hAnsi="Times New Roman"/>
          <w:bCs/>
          <w:color w:val="000000" w:themeColor="text1"/>
          <w:spacing w:val="1"/>
          <w:sz w:val="24"/>
          <w:szCs w:val="24"/>
        </w:rPr>
        <w:t>б</w:t>
      </w:r>
      <w:r w:rsidRPr="004058AF">
        <w:rPr>
          <w:rFonts w:ascii="Times New Roman" w:hAnsi="Times New Roman"/>
          <w:bCs/>
          <w:color w:val="000000" w:themeColor="text1"/>
          <w:spacing w:val="-2"/>
          <w:sz w:val="24"/>
          <w:szCs w:val="24"/>
        </w:rPr>
        <w:t>щ</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я</w:t>
      </w:r>
      <w:r w:rsidRPr="004058AF">
        <w:rPr>
          <w:rFonts w:ascii="Times New Roman" w:hAnsi="Times New Roman"/>
          <w:bCs/>
          <w:color w:val="000000" w:themeColor="text1"/>
          <w:spacing w:val="-1"/>
          <w:sz w:val="24"/>
          <w:szCs w:val="24"/>
        </w:rPr>
        <w:t>х</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3"/>
          <w:sz w:val="24"/>
          <w:szCs w:val="24"/>
        </w:rPr>
        <w:t>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к</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ер</w:t>
      </w:r>
      <w:r w:rsidRPr="004058AF">
        <w:rPr>
          <w:rFonts w:ascii="Times New Roman" w:hAnsi="Times New Roman"/>
          <w:bCs/>
          <w:color w:val="000000" w:themeColor="text1"/>
          <w:spacing w:val="-3"/>
          <w:sz w:val="24"/>
          <w:szCs w:val="24"/>
        </w:rPr>
        <w:t>и</w:t>
      </w:r>
      <w:r w:rsidRPr="004058AF">
        <w:rPr>
          <w:rFonts w:ascii="Times New Roman" w:hAnsi="Times New Roman"/>
          <w:bCs/>
          <w:color w:val="000000" w:themeColor="text1"/>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1"/>
          <w:sz w:val="24"/>
          <w:szCs w:val="24"/>
        </w:rPr>
        <w:t>ик</w:t>
      </w:r>
      <w:r w:rsidRPr="004058AF">
        <w:rPr>
          <w:rFonts w:ascii="Times New Roman" w:hAnsi="Times New Roman"/>
          <w:bCs/>
          <w:color w:val="000000" w:themeColor="text1"/>
          <w:sz w:val="24"/>
          <w:szCs w:val="24"/>
        </w:rPr>
        <w:t>а</w:t>
      </w:r>
      <w:r w:rsidRPr="004058AF">
        <w:rPr>
          <w:rFonts w:ascii="Times New Roman" w:hAnsi="Times New Roman"/>
          <w:bCs/>
          <w:color w:val="000000" w:themeColor="text1"/>
          <w:spacing w:val="-1"/>
          <w:sz w:val="24"/>
          <w:szCs w:val="24"/>
        </w:rPr>
        <w:t>х</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зя</w:t>
      </w:r>
      <w:r w:rsidRPr="004058AF">
        <w:rPr>
          <w:rFonts w:ascii="Times New Roman" w:hAnsi="Times New Roman"/>
          <w:bCs/>
          <w:color w:val="000000" w:themeColor="text1"/>
          <w:spacing w:val="-2"/>
          <w:sz w:val="24"/>
          <w:szCs w:val="24"/>
        </w:rPr>
        <w:t>йс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 xml:space="preserve">ва. </w:t>
      </w:r>
      <w:r w:rsidRPr="004058AF">
        <w:rPr>
          <w:rFonts w:ascii="Times New Roman" w:hAnsi="Times New Roman"/>
          <w:bCs/>
          <w:color w:val="000000" w:themeColor="text1"/>
          <w:spacing w:val="-1"/>
          <w:sz w:val="24"/>
          <w:szCs w:val="24"/>
        </w:rPr>
        <w:t>Г</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гра</w:t>
      </w:r>
      <w:r w:rsidRPr="004058AF">
        <w:rPr>
          <w:rFonts w:ascii="Times New Roman" w:hAnsi="Times New Roman"/>
          <w:bCs/>
          <w:color w:val="000000" w:themeColor="text1"/>
          <w:spacing w:val="-1"/>
          <w:sz w:val="24"/>
          <w:szCs w:val="24"/>
        </w:rPr>
        <w:t>фи</w:t>
      </w:r>
      <w:r w:rsidRPr="004058AF">
        <w:rPr>
          <w:rFonts w:ascii="Times New Roman" w:hAnsi="Times New Roman"/>
          <w:bCs/>
          <w:color w:val="000000" w:themeColor="text1"/>
          <w:sz w:val="24"/>
          <w:szCs w:val="24"/>
        </w:rPr>
        <w:t>чес</w:t>
      </w:r>
      <w:r w:rsidRPr="004058AF">
        <w:rPr>
          <w:rFonts w:ascii="Times New Roman" w:hAnsi="Times New Roman"/>
          <w:bCs/>
          <w:color w:val="000000" w:themeColor="text1"/>
          <w:spacing w:val="-3"/>
          <w:sz w:val="24"/>
          <w:szCs w:val="24"/>
        </w:rPr>
        <w:t>к</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3"/>
          <w:sz w:val="24"/>
          <w:szCs w:val="24"/>
        </w:rPr>
        <w:t>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й</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1"/>
          <w:sz w:val="24"/>
          <w:szCs w:val="24"/>
        </w:rPr>
        <w:t>ни</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3"/>
          <w:sz w:val="24"/>
          <w:szCs w:val="24"/>
        </w:rPr>
        <w:t>в</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ни</w:t>
      </w:r>
      <w:r w:rsidRPr="004058AF">
        <w:rPr>
          <w:rFonts w:ascii="Times New Roman" w:hAnsi="Times New Roman"/>
          <w:bCs/>
          <w:color w:val="000000" w:themeColor="text1"/>
          <w:sz w:val="24"/>
          <w:szCs w:val="24"/>
        </w:rPr>
        <w:t xml:space="preserve">е. </w:t>
      </w:r>
      <w:r w:rsidRPr="004058AF">
        <w:rPr>
          <w:rFonts w:ascii="Times New Roman" w:hAnsi="Times New Roman"/>
          <w:color w:val="000000" w:themeColor="text1"/>
          <w:sz w:val="24"/>
          <w:szCs w:val="24"/>
        </w:rPr>
        <w:t>Эк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яис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яв 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щ</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ства.</w:t>
      </w:r>
      <w:r w:rsidRPr="004058AF">
        <w:rPr>
          <w:rFonts w:ascii="Times New Roman" w:hAnsi="Times New Roman"/>
          <w:color w:val="000000" w:themeColor="text1"/>
          <w:spacing w:val="-1"/>
          <w:sz w:val="24"/>
          <w:szCs w:val="24"/>
        </w:rPr>
        <w:t>Отраслевая структура хозяйства</w:t>
      </w:r>
      <w:r w:rsidRPr="004058AF">
        <w:rPr>
          <w:rFonts w:ascii="Times New Roman" w:hAnsi="Times New Roman"/>
          <w:color w:val="000000" w:themeColor="text1"/>
          <w:sz w:val="24"/>
          <w:szCs w:val="24"/>
        </w:rPr>
        <w:t xml:space="preserve">. Сферы </w:t>
      </w:r>
      <w:r w:rsidRPr="004058AF">
        <w:rPr>
          <w:rFonts w:ascii="Times New Roman" w:hAnsi="Times New Roman"/>
          <w:color w:val="000000" w:themeColor="text1"/>
          <w:spacing w:val="1"/>
          <w:sz w:val="24"/>
          <w:szCs w:val="24"/>
        </w:rPr>
        <w:t>хо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ства. Этапы</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хо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ства.Эт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1"/>
          <w:sz w:val="24"/>
          <w:szCs w:val="24"/>
        </w:rPr>
        <w:t>ви</w:t>
      </w:r>
      <w:r w:rsidRPr="004058AF">
        <w:rPr>
          <w:rFonts w:ascii="Times New Roman" w:hAnsi="Times New Roman"/>
          <w:color w:val="000000" w:themeColor="text1"/>
          <w:sz w:val="24"/>
          <w:szCs w:val="24"/>
        </w:rPr>
        <w:t>тияэ</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йо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Административно-территориальное устройство Российской Федерации.</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Г</w:t>
      </w:r>
      <w:r w:rsidRPr="004058AF">
        <w:rPr>
          <w:rFonts w:ascii="Times New Roman" w:hAnsi="Times New Roman"/>
          <w:bCs/>
          <w:color w:val="000000" w:themeColor="text1"/>
          <w:spacing w:val="1"/>
          <w:sz w:val="24"/>
          <w:szCs w:val="24"/>
        </w:rPr>
        <w:t>ла</w:t>
      </w:r>
      <w:r w:rsidRPr="004058AF">
        <w:rPr>
          <w:rFonts w:ascii="Times New Roman" w:hAnsi="Times New Roman"/>
          <w:bCs/>
          <w:color w:val="000000" w:themeColor="text1"/>
          <w:sz w:val="24"/>
          <w:szCs w:val="24"/>
        </w:rPr>
        <w:t>в</w:t>
      </w:r>
      <w:r w:rsidRPr="004058AF">
        <w:rPr>
          <w:rFonts w:ascii="Times New Roman" w:hAnsi="Times New Roman"/>
          <w:bCs/>
          <w:color w:val="000000" w:themeColor="text1"/>
          <w:spacing w:val="-1"/>
          <w:sz w:val="24"/>
          <w:szCs w:val="24"/>
        </w:rPr>
        <w:t>ны</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2"/>
          <w:sz w:val="24"/>
          <w:szCs w:val="24"/>
        </w:rPr>
        <w:t>с</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z w:val="24"/>
          <w:szCs w:val="24"/>
        </w:rPr>
        <w:t>иим</w:t>
      </w:r>
      <w:r w:rsidRPr="004058AF">
        <w:rPr>
          <w:rFonts w:ascii="Times New Roman" w:hAnsi="Times New Roman"/>
          <w:bCs/>
          <w:color w:val="000000" w:themeColor="text1"/>
          <w:spacing w:val="1"/>
          <w:sz w:val="24"/>
          <w:szCs w:val="24"/>
        </w:rPr>
        <w:t>е</w:t>
      </w:r>
      <w:r w:rsidRPr="004058AF">
        <w:rPr>
          <w:rFonts w:ascii="Times New Roman" w:hAnsi="Times New Roman"/>
          <w:bCs/>
          <w:color w:val="000000" w:themeColor="text1"/>
          <w:spacing w:val="-2"/>
          <w:sz w:val="24"/>
          <w:szCs w:val="24"/>
        </w:rPr>
        <w:t>ж</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2"/>
          <w:sz w:val="24"/>
          <w:szCs w:val="24"/>
        </w:rPr>
        <w:t>с</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z w:val="24"/>
          <w:szCs w:val="24"/>
        </w:rPr>
        <w:t>ев</w:t>
      </w:r>
      <w:r w:rsidRPr="004058AF">
        <w:rPr>
          <w:rFonts w:ascii="Times New Roman" w:hAnsi="Times New Roman"/>
          <w:bCs/>
          <w:color w:val="000000" w:themeColor="text1"/>
          <w:spacing w:val="-1"/>
          <w:sz w:val="24"/>
          <w:szCs w:val="24"/>
        </w:rPr>
        <w:t>ы</w:t>
      </w:r>
      <w:r w:rsidRPr="004058AF">
        <w:rPr>
          <w:rFonts w:ascii="Times New Roman" w:hAnsi="Times New Roman"/>
          <w:bCs/>
          <w:color w:val="000000" w:themeColor="text1"/>
          <w:sz w:val="24"/>
          <w:szCs w:val="24"/>
        </w:rPr>
        <w:t xml:space="preserve">е </w:t>
      </w:r>
      <w:r w:rsidRPr="004058AF">
        <w:rPr>
          <w:rFonts w:ascii="Times New Roman" w:hAnsi="Times New Roman"/>
          <w:bCs/>
          <w:color w:val="000000" w:themeColor="text1"/>
          <w:spacing w:val="-1"/>
          <w:sz w:val="24"/>
          <w:szCs w:val="24"/>
        </w:rPr>
        <w:t>к</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мплекс</w:t>
      </w:r>
      <w:r w:rsidRPr="004058AF">
        <w:rPr>
          <w:rFonts w:ascii="Times New Roman" w:hAnsi="Times New Roman"/>
          <w:bCs/>
          <w:color w:val="000000" w:themeColor="text1"/>
          <w:spacing w:val="-1"/>
          <w:sz w:val="24"/>
          <w:szCs w:val="24"/>
        </w:rPr>
        <w:t>ы</w:t>
      </w:r>
      <w:r w:rsidRPr="004058AF">
        <w:rPr>
          <w:rFonts w:ascii="Times New Roman" w:hAnsi="Times New Roman"/>
          <w:bCs/>
          <w:color w:val="000000" w:themeColor="text1"/>
          <w:sz w:val="24"/>
          <w:szCs w:val="24"/>
        </w:rPr>
        <w:t>.</w:t>
      </w:r>
      <w:r w:rsidRPr="004058AF">
        <w:rPr>
          <w:rFonts w:ascii="Times New Roman" w:hAnsi="Times New Roman"/>
          <w:color w:val="000000" w:themeColor="text1"/>
          <w:sz w:val="24"/>
          <w:szCs w:val="24"/>
        </w:rPr>
        <w:t>Се</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xml:space="preserve">ство.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асле</w:t>
      </w:r>
      <w:r w:rsidRPr="004058AF">
        <w:rPr>
          <w:rFonts w:ascii="Times New Roman" w:hAnsi="Times New Roman"/>
          <w:color w:val="000000" w:themeColor="text1"/>
          <w:spacing w:val="-1"/>
          <w:sz w:val="24"/>
          <w:szCs w:val="24"/>
        </w:rPr>
        <w:t>во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став сел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 xml:space="preserve"> хо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.Расте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асле</w:t>
      </w:r>
      <w:r w:rsidRPr="004058AF">
        <w:rPr>
          <w:rFonts w:ascii="Times New Roman" w:hAnsi="Times New Roman"/>
          <w:color w:val="000000" w:themeColor="text1"/>
          <w:spacing w:val="-1"/>
          <w:sz w:val="24"/>
          <w:szCs w:val="24"/>
        </w:rPr>
        <w:t>во</w:t>
      </w:r>
      <w:r w:rsidRPr="004058AF">
        <w:rPr>
          <w:rFonts w:ascii="Times New Roman" w:hAnsi="Times New Roman"/>
          <w:color w:val="000000" w:themeColor="text1"/>
          <w:sz w:val="24"/>
          <w:szCs w:val="24"/>
        </w:rPr>
        <w:t>йс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став 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ства.</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ства. </w:t>
      </w:r>
      <w:r w:rsidRPr="004058AF">
        <w:rPr>
          <w:rFonts w:ascii="Times New Roman" w:hAnsi="Times New Roman"/>
          <w:color w:val="000000" w:themeColor="text1"/>
          <w:spacing w:val="-4"/>
          <w:sz w:val="24"/>
          <w:szCs w:val="24"/>
        </w:rPr>
        <w:t>А</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мышл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й 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xml:space="preserve">екс. </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став </w:t>
      </w:r>
      <w:r w:rsidRPr="004058AF">
        <w:rPr>
          <w:rFonts w:ascii="Times New Roman" w:hAnsi="Times New Roman"/>
          <w:color w:val="000000" w:themeColor="text1"/>
          <w:spacing w:val="-1"/>
          <w:sz w:val="24"/>
          <w:szCs w:val="24"/>
        </w:rPr>
        <w:t>АП</w:t>
      </w:r>
      <w:r w:rsidRPr="004058AF">
        <w:rPr>
          <w:rFonts w:ascii="Times New Roman" w:hAnsi="Times New Roman"/>
          <w:color w:val="000000" w:themeColor="text1"/>
          <w:sz w:val="24"/>
          <w:szCs w:val="24"/>
        </w:rPr>
        <w:t xml:space="preserve">К.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щеваяи </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егкая</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.Ле</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z w:val="24"/>
          <w:szCs w:val="24"/>
        </w:rPr>
        <w:t>екс.</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став 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кса.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емес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за</w:t>
      </w:r>
      <w:r w:rsidRPr="004058AF">
        <w:rPr>
          <w:rFonts w:ascii="Times New Roman" w:hAnsi="Times New Roman"/>
          <w:color w:val="000000" w:themeColor="text1"/>
          <w:spacing w:val="-3"/>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к. </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л</w:t>
      </w:r>
      <w:r w:rsidRPr="004058AF">
        <w:rPr>
          <w:rFonts w:ascii="Times New Roman" w:hAnsi="Times New Roman"/>
          <w:color w:val="000000" w:themeColor="text1"/>
          <w:spacing w:val="-1"/>
          <w:sz w:val="24"/>
          <w:szCs w:val="24"/>
        </w:rPr>
        <w:t>юл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зн</w:t>
      </w:r>
      <w:r w:rsidRPr="004058AF">
        <w:rPr>
          <w:rFonts w:ascii="Times New Roman" w:hAnsi="Times New Roman"/>
          <w:color w:val="000000" w:themeColor="text1"/>
          <w:spacing w:val="4"/>
          <w:sz w:val="24"/>
          <w:szCs w:val="24"/>
        </w:rPr>
        <w:t>о</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маж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То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-энергет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мплекс.</w:t>
      </w:r>
      <w:r w:rsidRPr="004058AF">
        <w:rPr>
          <w:rFonts w:ascii="Times New Roman" w:hAnsi="Times New Roman"/>
          <w:color w:val="000000" w:themeColor="text1"/>
          <w:spacing w:val="-4"/>
          <w:sz w:val="24"/>
          <w:szCs w:val="24"/>
        </w:rPr>
        <w:t>Т</w:t>
      </w:r>
      <w:r w:rsidRPr="004058AF">
        <w:rPr>
          <w:rFonts w:ascii="Times New Roman" w:hAnsi="Times New Roman"/>
          <w:color w:val="000000" w:themeColor="text1"/>
          <w:spacing w:val="1"/>
          <w:sz w:val="24"/>
          <w:szCs w:val="24"/>
        </w:rPr>
        <w:t>оп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-эн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гет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мпл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кс.У</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ефтя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яига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ект</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э</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ге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1"/>
          <w:sz w:val="24"/>
          <w:szCs w:val="24"/>
        </w:rPr>
        <w:t>ип</w:t>
      </w:r>
      <w:r w:rsidRPr="004058AF">
        <w:rPr>
          <w:rFonts w:ascii="Times New Roman" w:hAnsi="Times New Roman"/>
          <w:color w:val="000000" w:themeColor="text1"/>
          <w:sz w:val="24"/>
          <w:szCs w:val="24"/>
        </w:rPr>
        <w:t>ы 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5"/>
          <w:sz w:val="24"/>
          <w:szCs w:val="24"/>
        </w:rPr>
        <w:t>щ</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я 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Еди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 энерго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ма 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кт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Мета</w:t>
      </w:r>
      <w:r w:rsidRPr="004058AF">
        <w:rPr>
          <w:rFonts w:ascii="Times New Roman" w:hAnsi="Times New Roman"/>
          <w:color w:val="000000" w:themeColor="text1"/>
          <w:spacing w:val="-1"/>
          <w:sz w:val="24"/>
          <w:szCs w:val="24"/>
        </w:rPr>
        <w:t>лл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ки</w:t>
      </w:r>
      <w:r w:rsidRPr="004058AF">
        <w:rPr>
          <w:rFonts w:ascii="Times New Roman" w:hAnsi="Times New Roman"/>
          <w:color w:val="000000" w:themeColor="text1"/>
          <w:sz w:val="24"/>
          <w:szCs w:val="24"/>
        </w:rPr>
        <w:t>йк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с. Че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аяи</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етн</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я мета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азме</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 xml:space="preserve">ы 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кт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тия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асли. Маш</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1"/>
          <w:sz w:val="24"/>
          <w:szCs w:val="24"/>
        </w:rPr>
        <w:t>льн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йк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мпле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pacing w:val="4"/>
          <w:sz w:val="24"/>
          <w:szCs w:val="24"/>
        </w:rPr>
        <w:t>а</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за</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 xml:space="preserve">язис </w:t>
      </w:r>
      <w:r w:rsidRPr="004058AF">
        <w:rPr>
          <w:rFonts w:ascii="Times New Roman" w:hAnsi="Times New Roman"/>
          <w:color w:val="000000" w:themeColor="text1"/>
          <w:spacing w:val="1"/>
          <w:sz w:val="24"/>
          <w:szCs w:val="24"/>
        </w:rPr>
        <w:t>др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ми</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асля</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еще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я.В</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сле</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 воен</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xml:space="preserve">екса.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z w:val="24"/>
          <w:szCs w:val="24"/>
        </w:rPr>
        <w:t>еск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ав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асли.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еще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вы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 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та.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хо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ва. </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 сет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ы 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екса.</w:t>
      </w:r>
      <w:r w:rsidRPr="004058AF">
        <w:rPr>
          <w:rFonts w:ascii="Times New Roman" w:hAnsi="Times New Roman"/>
          <w:color w:val="000000" w:themeColor="text1"/>
          <w:spacing w:val="-4"/>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ма</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кт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форм</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z w:val="24"/>
          <w:szCs w:val="24"/>
        </w:rPr>
        <w:t xml:space="preserve">я и </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z w:val="24"/>
          <w:szCs w:val="24"/>
        </w:rPr>
        <w:t>ествов</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 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4"/>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ыте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мм</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хсет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ван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Ре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 (г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6"/>
          <w:sz w:val="24"/>
          <w:szCs w:val="24"/>
        </w:rPr>
        <w:t>е</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z w:val="24"/>
          <w:szCs w:val="24"/>
        </w:rPr>
        <w:t>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тр</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Хозяйство своей местности.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Районы</w:t>
      </w:r>
      <w:r w:rsidRPr="004058AF">
        <w:rPr>
          <w:rFonts w:ascii="Times New Roman" w:hAnsi="Times New Roman"/>
          <w:bCs/>
          <w:color w:val="000000" w:themeColor="text1"/>
          <w:spacing w:val="-2"/>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сси</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bCs/>
          <w:color w:val="000000" w:themeColor="text1"/>
          <w:sz w:val="24"/>
          <w:szCs w:val="24"/>
        </w:rPr>
        <w:t>Европе</w:t>
      </w:r>
      <w:r w:rsidRPr="004058AF">
        <w:rPr>
          <w:rFonts w:ascii="Times New Roman" w:hAnsi="Times New Roman"/>
          <w:bCs/>
          <w:color w:val="000000" w:themeColor="text1"/>
          <w:spacing w:val="-1"/>
          <w:sz w:val="24"/>
          <w:szCs w:val="24"/>
        </w:rPr>
        <w:t>й</w:t>
      </w:r>
      <w:r w:rsidRPr="004058AF">
        <w:rPr>
          <w:rFonts w:ascii="Times New Roman" w:hAnsi="Times New Roman"/>
          <w:bCs/>
          <w:color w:val="000000" w:themeColor="text1"/>
          <w:sz w:val="24"/>
          <w:szCs w:val="24"/>
        </w:rPr>
        <w:t>ская</w:t>
      </w:r>
      <w:r w:rsidRPr="004058AF">
        <w:rPr>
          <w:rFonts w:ascii="Times New Roman" w:hAnsi="Times New Roman"/>
          <w:bCs/>
          <w:color w:val="000000" w:themeColor="text1"/>
          <w:spacing w:val="-2"/>
          <w:sz w:val="24"/>
          <w:szCs w:val="24"/>
        </w:rPr>
        <w:t>ч</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2"/>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ь</w:t>
      </w:r>
      <w:r w:rsidRPr="004058AF">
        <w:rPr>
          <w:rFonts w:ascii="Times New Roman" w:hAnsi="Times New Roman"/>
          <w:bCs/>
          <w:color w:val="000000" w:themeColor="text1"/>
          <w:spacing w:val="-1"/>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2"/>
          <w:sz w:val="24"/>
          <w:szCs w:val="24"/>
        </w:rPr>
        <w:t>с</w:t>
      </w:r>
      <w:r w:rsidRPr="004058AF">
        <w:rPr>
          <w:rFonts w:ascii="Times New Roman" w:hAnsi="Times New Roman"/>
          <w:bCs/>
          <w:color w:val="000000" w:themeColor="text1"/>
          <w:sz w:val="24"/>
          <w:szCs w:val="24"/>
        </w:rPr>
        <w:t>си</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 форм</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ЭГП, природно-ресурсный потенциал,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сти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йфа</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рв</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 Этапы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хо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xml:space="preserve">ства </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йо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за</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1"/>
          <w:sz w:val="24"/>
          <w:szCs w:val="24"/>
        </w:rPr>
        <w:t xml:space="preserve"> 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Го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а. Дре</w:t>
      </w:r>
      <w:r w:rsidRPr="004058AF">
        <w:rPr>
          <w:rFonts w:ascii="Times New Roman" w:hAnsi="Times New Roman"/>
          <w:color w:val="000000" w:themeColor="text1"/>
          <w:spacing w:val="-1"/>
          <w:sz w:val="24"/>
          <w:szCs w:val="24"/>
        </w:rPr>
        <w:t>вн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род</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Фу</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4"/>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ез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ач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а –ст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иц</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 xml:space="preserve">йской Федерации.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4"/>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о</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рн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w:t>
      </w:r>
      <w:r w:rsidRPr="004058AF">
        <w:rPr>
          <w:rFonts w:ascii="Times New Roman" w:hAnsi="Times New Roman"/>
          <w:color w:val="000000" w:themeColor="text1"/>
          <w:spacing w:val="4"/>
          <w:sz w:val="24"/>
          <w:szCs w:val="24"/>
        </w:rPr>
        <w:t>ЭГП</w:t>
      </w:r>
      <w:r w:rsidRPr="004058AF">
        <w:rPr>
          <w:rFonts w:ascii="Times New Roman" w:hAnsi="Times New Roman"/>
          <w:color w:val="000000" w:themeColor="text1"/>
          <w:sz w:val="24"/>
          <w:szCs w:val="24"/>
        </w:rPr>
        <w:t xml:space="preserve">, природно-ресурсный потенциал,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асел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и ха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акт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 xml:space="preserve"> хо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xml:space="preserve">ства.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кт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ы хозяйства, специализация района. География важнейших отраслей хозяйства.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-Вят</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особенности ЭГП, </w:t>
      </w:r>
      <w:r w:rsidRPr="004058AF">
        <w:rPr>
          <w:rFonts w:ascii="Times New Roman" w:hAnsi="Times New Roman"/>
          <w:color w:val="000000" w:themeColor="text1"/>
          <w:sz w:val="24"/>
          <w:szCs w:val="24"/>
        </w:rPr>
        <w:t>природно-ресурсный потенциал,</w:t>
      </w:r>
      <w:r w:rsidRPr="004058AF">
        <w:rPr>
          <w:rFonts w:ascii="Times New Roman" w:hAnsi="Times New Roman"/>
          <w:color w:val="000000" w:themeColor="text1"/>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z w:val="24"/>
          <w:szCs w:val="24"/>
        </w:rPr>
        <w:t>Севе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йо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 xml:space="preserve">особенности ЭГП, </w:t>
      </w:r>
      <w:r w:rsidRPr="004058AF">
        <w:rPr>
          <w:rFonts w:ascii="Times New Roman" w:hAnsi="Times New Roman"/>
          <w:color w:val="000000" w:themeColor="text1"/>
          <w:sz w:val="24"/>
          <w:szCs w:val="24"/>
        </w:rPr>
        <w:t xml:space="preserve">природно-ресурсный потенциал, </w:t>
      </w:r>
      <w:r w:rsidRPr="004058AF">
        <w:rPr>
          <w:rFonts w:ascii="Times New Roman" w:hAnsi="Times New Roman"/>
          <w:color w:val="000000" w:themeColor="text1"/>
          <w:spacing w:val="1"/>
          <w:sz w:val="24"/>
          <w:szCs w:val="24"/>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z w:val="24"/>
          <w:szCs w:val="24"/>
        </w:rPr>
        <w:lastRenderedPageBreak/>
        <w:t>Ка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 xml:space="preserve">кая </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особенности ЭГП, </w:t>
      </w:r>
      <w:r w:rsidRPr="004058AF">
        <w:rPr>
          <w:rFonts w:ascii="Times New Roman" w:hAnsi="Times New Roman"/>
          <w:color w:val="000000" w:themeColor="text1"/>
          <w:sz w:val="24"/>
          <w:szCs w:val="24"/>
        </w:rPr>
        <w:t xml:space="preserve">природно-ресурсный потенциал, </w:t>
      </w:r>
      <w:r w:rsidRPr="004058AF">
        <w:rPr>
          <w:rFonts w:ascii="Times New Roman" w:hAnsi="Times New Roman"/>
          <w:color w:val="000000" w:themeColor="text1"/>
          <w:spacing w:val="-1"/>
          <w:sz w:val="24"/>
          <w:szCs w:val="24"/>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pacing w:val="-1"/>
          <w:sz w:val="24"/>
          <w:szCs w:val="24"/>
        </w:rPr>
        <w:t>Моря Атлантического океана, омывающие Россию: транспортное значение, ресурсы.</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вропе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йСев</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4"/>
          <w:sz w:val="24"/>
          <w:szCs w:val="24"/>
        </w:rPr>
        <w:t xml:space="preserve"> история освоения, </w:t>
      </w:r>
      <w:r w:rsidRPr="004058AF">
        <w:rPr>
          <w:rFonts w:ascii="Times New Roman" w:hAnsi="Times New Roman"/>
          <w:color w:val="000000" w:themeColor="text1"/>
          <w:spacing w:val="-2"/>
          <w:sz w:val="24"/>
          <w:szCs w:val="24"/>
        </w:rPr>
        <w:t xml:space="preserve">особенности ЭГП, </w:t>
      </w:r>
      <w:r w:rsidRPr="004058AF">
        <w:rPr>
          <w:rFonts w:ascii="Times New Roman" w:hAnsi="Times New Roman"/>
          <w:color w:val="000000" w:themeColor="text1"/>
          <w:sz w:val="24"/>
          <w:szCs w:val="24"/>
        </w:rPr>
        <w:t xml:space="preserve">природно-ресурсный потенциал, </w:t>
      </w:r>
      <w:r w:rsidRPr="004058AF">
        <w:rPr>
          <w:rFonts w:ascii="Times New Roman" w:hAnsi="Times New Roman"/>
          <w:color w:val="000000" w:themeColor="text1"/>
          <w:spacing w:val="-2"/>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волжье: </w:t>
      </w:r>
      <w:r w:rsidRPr="004058AF">
        <w:rPr>
          <w:rFonts w:ascii="Times New Roman" w:hAnsi="Times New Roman"/>
          <w:color w:val="000000" w:themeColor="text1"/>
          <w:spacing w:val="-1"/>
          <w:sz w:val="24"/>
          <w:szCs w:val="24"/>
        </w:rPr>
        <w:t xml:space="preserve">особенности ЭГП, </w:t>
      </w:r>
      <w:r w:rsidRPr="004058AF">
        <w:rPr>
          <w:rFonts w:ascii="Times New Roman" w:hAnsi="Times New Roman"/>
          <w:color w:val="000000" w:themeColor="text1"/>
          <w:sz w:val="24"/>
          <w:szCs w:val="24"/>
        </w:rPr>
        <w:t xml:space="preserve">природно-ресурсный потенциал, </w:t>
      </w:r>
      <w:r w:rsidRPr="004058AF">
        <w:rPr>
          <w:rFonts w:ascii="Times New Roman" w:hAnsi="Times New Roman"/>
          <w:color w:val="000000" w:themeColor="text1"/>
          <w:spacing w:val="-1"/>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 xml:space="preserve">особенности ЭГП, </w:t>
      </w:r>
      <w:r w:rsidRPr="004058AF">
        <w:rPr>
          <w:rFonts w:ascii="Times New Roman" w:hAnsi="Times New Roman"/>
          <w:color w:val="000000" w:themeColor="text1"/>
          <w:sz w:val="24"/>
          <w:szCs w:val="24"/>
        </w:rPr>
        <w:t>природно-ресурсный потенциал,</w:t>
      </w:r>
      <w:r w:rsidRPr="004058AF">
        <w:rPr>
          <w:rFonts w:ascii="Times New Roman" w:hAnsi="Times New Roman"/>
          <w:color w:val="000000" w:themeColor="text1"/>
          <w:spacing w:val="-3"/>
          <w:sz w:val="24"/>
          <w:szCs w:val="24"/>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Севе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йКавказ: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Юж</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сс</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 зн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 xml:space="preserve">особенности ЭГП, </w:t>
      </w:r>
      <w:r w:rsidRPr="004058AF">
        <w:rPr>
          <w:rFonts w:ascii="Times New Roman" w:hAnsi="Times New Roman"/>
          <w:color w:val="000000" w:themeColor="text1"/>
          <w:sz w:val="24"/>
          <w:szCs w:val="24"/>
        </w:rPr>
        <w:t>природно-ресурсный потенциал, этапы</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з</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pacing w:val="1"/>
          <w:sz w:val="24"/>
          <w:szCs w:val="24"/>
        </w:rPr>
        <w:t>ат</w:t>
      </w:r>
      <w:r w:rsidRPr="004058AF">
        <w:rPr>
          <w:rFonts w:ascii="Times New Roman" w:hAnsi="Times New Roman"/>
          <w:bCs/>
          <w:color w:val="000000" w:themeColor="text1"/>
          <w:sz w:val="24"/>
          <w:szCs w:val="24"/>
        </w:rPr>
        <w:t>с</w:t>
      </w:r>
      <w:r w:rsidRPr="004058AF">
        <w:rPr>
          <w:rFonts w:ascii="Times New Roman" w:hAnsi="Times New Roman"/>
          <w:bCs/>
          <w:color w:val="000000" w:themeColor="text1"/>
          <w:spacing w:val="-3"/>
          <w:sz w:val="24"/>
          <w:szCs w:val="24"/>
        </w:rPr>
        <w:t>к</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яч</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2"/>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 xml:space="preserve">ь </w:t>
      </w:r>
      <w:r w:rsidRPr="004058AF">
        <w:rPr>
          <w:rFonts w:ascii="Times New Roman" w:hAnsi="Times New Roman"/>
          <w:bCs/>
          <w:color w:val="000000" w:themeColor="text1"/>
          <w:spacing w:val="-1"/>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сси</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би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 xml:space="preserve">особенности ЭГП, </w:t>
      </w:r>
      <w:r w:rsidRPr="004058AF">
        <w:rPr>
          <w:rFonts w:ascii="Times New Roman" w:hAnsi="Times New Roman"/>
          <w:color w:val="000000" w:themeColor="text1"/>
          <w:sz w:val="24"/>
          <w:szCs w:val="24"/>
        </w:rPr>
        <w:t>природно-ресурсный потенциал, этапы</w:t>
      </w:r>
      <w:r w:rsidRPr="004058AF">
        <w:rPr>
          <w:rFonts w:ascii="Times New Roman" w:hAnsi="Times New Roman"/>
          <w:color w:val="000000" w:themeColor="text1"/>
          <w:spacing w:val="-2"/>
          <w:sz w:val="24"/>
          <w:szCs w:val="24"/>
        </w:rPr>
        <w:t xml:space="preserve"> и проблемы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Моря Северного Ледовитого океана: транспортное значение, ресурсы.</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особенности ЭГП, </w:t>
      </w:r>
      <w:r w:rsidRPr="004058AF">
        <w:rPr>
          <w:rFonts w:ascii="Times New Roman" w:hAnsi="Times New Roman"/>
          <w:color w:val="000000" w:themeColor="text1"/>
          <w:sz w:val="24"/>
          <w:szCs w:val="24"/>
        </w:rPr>
        <w:t>природно-ресурсный потенциал, этапы</w:t>
      </w:r>
      <w:r w:rsidRPr="004058AF">
        <w:rPr>
          <w:rFonts w:ascii="Times New Roman" w:hAnsi="Times New Roman"/>
          <w:color w:val="000000" w:themeColor="text1"/>
          <w:spacing w:val="-2"/>
          <w:sz w:val="24"/>
          <w:szCs w:val="24"/>
        </w:rPr>
        <w:t xml:space="preserve"> и проблемы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Ти</w:t>
      </w:r>
      <w:r w:rsidRPr="004058AF">
        <w:rPr>
          <w:rFonts w:ascii="Times New Roman" w:hAnsi="Times New Roman"/>
          <w:color w:val="000000" w:themeColor="text1"/>
          <w:spacing w:val="1"/>
          <w:sz w:val="24"/>
          <w:szCs w:val="24"/>
        </w:rPr>
        <w:t>хо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транспортное значение, ресурсы.</w:t>
      </w:r>
    </w:p>
    <w:p w:rsidR="00B96CB3" w:rsidRPr="004058AF" w:rsidRDefault="00B96CB3" w:rsidP="00F26260">
      <w:pPr>
        <w:tabs>
          <w:tab w:val="left" w:pos="426"/>
        </w:tabs>
        <w:autoSpaceDE w:val="0"/>
        <w:autoSpaceDN w:val="0"/>
        <w:adjustRightInd w:val="0"/>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z w:val="24"/>
          <w:szCs w:val="24"/>
        </w:rPr>
        <w:t>Дал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 этапы</w:t>
      </w:r>
      <w:r w:rsidRPr="004058AF">
        <w:rPr>
          <w:rFonts w:ascii="Times New Roman" w:hAnsi="Times New Roman"/>
          <w:color w:val="000000" w:themeColor="text1"/>
          <w:spacing w:val="-2"/>
          <w:sz w:val="24"/>
          <w:szCs w:val="24"/>
        </w:rPr>
        <w:t xml:space="preserve"> и проблемы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особенности ЭГП, </w:t>
      </w:r>
      <w:r w:rsidRPr="004058AF">
        <w:rPr>
          <w:rFonts w:ascii="Times New Roman" w:hAnsi="Times New Roman"/>
          <w:color w:val="000000" w:themeColor="text1"/>
          <w:sz w:val="24"/>
          <w:szCs w:val="24"/>
        </w:rPr>
        <w:t xml:space="preserve">природно-ресурсный потенциал, </w:t>
      </w:r>
      <w:r w:rsidRPr="004058AF">
        <w:rPr>
          <w:rFonts w:ascii="Times New Roman" w:hAnsi="Times New Roman"/>
          <w:color w:val="000000" w:themeColor="text1"/>
          <w:spacing w:val="-1"/>
          <w:sz w:val="24"/>
          <w:szCs w:val="24"/>
        </w:rPr>
        <w:t xml:space="preserve">население и характеристика хозяйства. Особенности территориальной структуры хозяйства, специализация района. </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ьт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иДал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кав</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8"/>
          <w:sz w:val="24"/>
          <w:szCs w:val="24"/>
        </w:rPr>
        <w:t>л</w:t>
      </w:r>
      <w:r w:rsidRPr="004058AF">
        <w:rPr>
          <w:rFonts w:ascii="Times New Roman" w:hAnsi="Times New Roman"/>
          <w:color w:val="000000" w:themeColor="text1"/>
          <w:spacing w:val="-1"/>
          <w:sz w:val="24"/>
          <w:szCs w:val="24"/>
        </w:rPr>
        <w:t>ьн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-эк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 раз</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иР</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3"/>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ства.</w:t>
      </w: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p>
    <w:p w:rsidR="00B96CB3" w:rsidRPr="004058AF" w:rsidRDefault="00B96CB3" w:rsidP="00F2626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Россия</w:t>
      </w:r>
      <w:r w:rsidRPr="004058AF">
        <w:rPr>
          <w:rFonts w:ascii="Times New Roman" w:hAnsi="Times New Roman"/>
          <w:bCs/>
          <w:color w:val="000000" w:themeColor="text1"/>
          <w:sz w:val="24"/>
          <w:szCs w:val="24"/>
        </w:rPr>
        <w:t>в мире.</w:t>
      </w:r>
    </w:p>
    <w:p w:rsidR="00B96CB3" w:rsidRPr="004058AF" w:rsidRDefault="00B96CB3" w:rsidP="00F26260">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яв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сто</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ивм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z w:val="24"/>
          <w:szCs w:val="24"/>
        </w:rPr>
        <w:t>вню эк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стиев эк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за</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яв </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стве (г</w:t>
      </w:r>
      <w:r w:rsidRPr="004058AF">
        <w:rPr>
          <w:rFonts w:ascii="Times New Roman" w:hAnsi="Times New Roman"/>
          <w:color w:val="000000" w:themeColor="text1"/>
          <w:spacing w:val="5"/>
          <w:sz w:val="24"/>
          <w:szCs w:val="24"/>
        </w:rPr>
        <w:t>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 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еш</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еэ</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ыст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аиг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яэк</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аи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та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ви</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 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вм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ке. Россия и страны СНГ. </w:t>
      </w:r>
    </w:p>
    <w:p w:rsidR="00B96CB3" w:rsidRPr="004058AF" w:rsidRDefault="00B96CB3" w:rsidP="00F26260">
      <w:pPr>
        <w:tabs>
          <w:tab w:val="left" w:pos="5428"/>
        </w:tabs>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Пр</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м</w:t>
      </w:r>
      <w:r w:rsidRPr="004058AF">
        <w:rPr>
          <w:rFonts w:ascii="Times New Roman" w:hAnsi="Times New Roman"/>
          <w:bCs/>
          <w:color w:val="000000" w:themeColor="text1"/>
          <w:spacing w:val="1"/>
          <w:sz w:val="24"/>
          <w:szCs w:val="24"/>
        </w:rPr>
        <w:t>е</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ны</w:t>
      </w:r>
      <w:r w:rsidRPr="004058AF">
        <w:rPr>
          <w:rFonts w:ascii="Times New Roman" w:hAnsi="Times New Roman"/>
          <w:bCs/>
          <w:color w:val="000000" w:themeColor="text1"/>
          <w:sz w:val="24"/>
          <w:szCs w:val="24"/>
        </w:rPr>
        <w:t xml:space="preserve">е </w:t>
      </w:r>
      <w:r w:rsidRPr="004058AF">
        <w:rPr>
          <w:rFonts w:ascii="Times New Roman" w:hAnsi="Times New Roman"/>
          <w:bCs/>
          <w:color w:val="000000" w:themeColor="text1"/>
          <w:spacing w:val="-2"/>
          <w:sz w:val="24"/>
          <w:szCs w:val="24"/>
        </w:rPr>
        <w:t>т</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м</w:t>
      </w:r>
      <w:r w:rsidRPr="004058AF">
        <w:rPr>
          <w:rFonts w:ascii="Times New Roman" w:hAnsi="Times New Roman"/>
          <w:bCs/>
          <w:color w:val="000000" w:themeColor="text1"/>
          <w:sz w:val="24"/>
          <w:szCs w:val="24"/>
        </w:rPr>
        <w:t>ы</w:t>
      </w:r>
      <w:r w:rsidRPr="004058AF">
        <w:rPr>
          <w:rFonts w:ascii="Times New Roman" w:hAnsi="Times New Roman"/>
          <w:bCs/>
          <w:color w:val="000000" w:themeColor="text1"/>
          <w:spacing w:val="-1"/>
          <w:sz w:val="24"/>
          <w:szCs w:val="24"/>
        </w:rPr>
        <w:t>п</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к</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ческ</w:t>
      </w:r>
      <w:r w:rsidRPr="004058AF">
        <w:rPr>
          <w:rFonts w:ascii="Times New Roman" w:hAnsi="Times New Roman"/>
          <w:bCs/>
          <w:color w:val="000000" w:themeColor="text1"/>
          <w:spacing w:val="-4"/>
          <w:sz w:val="24"/>
          <w:szCs w:val="24"/>
        </w:rPr>
        <w:t>и</w:t>
      </w:r>
      <w:r w:rsidRPr="004058AF">
        <w:rPr>
          <w:rFonts w:ascii="Times New Roman" w:hAnsi="Times New Roman"/>
          <w:bCs/>
          <w:color w:val="000000" w:themeColor="text1"/>
          <w:sz w:val="24"/>
          <w:szCs w:val="24"/>
        </w:rPr>
        <w:t>хр</w:t>
      </w:r>
      <w:r w:rsidRPr="004058AF">
        <w:rPr>
          <w:rFonts w:ascii="Times New Roman" w:hAnsi="Times New Roman"/>
          <w:bCs/>
          <w:color w:val="000000" w:themeColor="text1"/>
          <w:spacing w:val="-2"/>
          <w:sz w:val="24"/>
          <w:szCs w:val="24"/>
        </w:rPr>
        <w:t>а</w:t>
      </w:r>
      <w:r w:rsidRPr="004058AF">
        <w:rPr>
          <w:rFonts w:ascii="Times New Roman" w:hAnsi="Times New Roman"/>
          <w:bCs/>
          <w:color w:val="000000" w:themeColor="text1"/>
          <w:spacing w:val="-1"/>
          <w:sz w:val="24"/>
          <w:szCs w:val="24"/>
        </w:rPr>
        <w:t>бо</w:t>
      </w:r>
      <w:r w:rsidRPr="004058AF">
        <w:rPr>
          <w:rFonts w:ascii="Times New Roman" w:hAnsi="Times New Roman"/>
          <w:bCs/>
          <w:color w:val="000000" w:themeColor="text1"/>
          <w:spacing w:val="1"/>
          <w:sz w:val="24"/>
          <w:szCs w:val="24"/>
        </w:rPr>
        <w:t>т</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 с картой «Имена на карте».</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Описание и нанесение на контурную карту географических объектов изученных маршрутов путешественников.</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зенитального положения Солнца в разные периоды года.</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Определение координат географических объектов по карте.</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положения объектов относительно друг друга:</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направлений и расстояний по глобусу и карте.</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высот и глубин географических объектов с использованием шкалы высот и глубин.</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азимута.</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Ориентирование на местности.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Составление плана местности.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 с коллекциями минералов, горных пород, полезных ископаемых.</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 с картографическими источниками: нанесение элементов рельефа.</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 с картографическими источниками: нанесение объектов гидрографии.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Описание объектов гидрографии.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Ведение дневника погоды.</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 с метеоприборами (проведение наблюдений и измерений, фиксация результатов, обработка результатов наблюдений) .</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средних температур, амплитуды и построение графиков.</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Изучение природных комплексов своей местности.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Описание основных компонентов природы океанов Земли.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презентационных материалов об океанах на основе различных источников информации.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Описание основных компонентов природы материков Земли.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Описание природных зон Земли.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презентационных материалов о материке на основе различных источников информации.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Прогнозирование перспективных путей рационального природопользования.</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ГП и оценка его влияния на природу и жизнь людей в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 с картографическими источниками: нанесение особенностей географического положения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Оценивание динамики изменения границ России и их значения.</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Написание эссе о роли русских землепроходцев и исследователей в освоении и изучении территории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задач на определение разницы во времени различных территорий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Выявление взаимозависимостей тектонической структуры, формы рельефа, полезных ископаемых на территории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 с картографическими источниками: нанесение элементов рельефа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Описание элементов рельефа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Построение профиля своей местности.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 с картографическими источниками: нанесение объектов гидрографии России .</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Описание объектов гидрографии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Распределение количества осадков на территории России, работа с климатограммами.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Описание характеристики климата своего региона.</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Составление прогноза погоды на основе различных</w:t>
      </w:r>
      <w:r w:rsidRPr="004058AF">
        <w:rPr>
          <w:rFonts w:ascii="Times New Roman" w:hAnsi="Times New Roman"/>
          <w:color w:val="000000" w:themeColor="text1"/>
          <w:sz w:val="24"/>
          <w:szCs w:val="24"/>
        </w:rPr>
        <w:tab/>
        <w:t>источников информации.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Описание основных компонентов природы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презентационных материалов о природе России на основе различных источников информации.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Сравнение особенностей природы отдельных регионов страны.</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видов особо охраняемых природных территорий России и их особенностей.</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особенностей размещения крупных народов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вычисление и сравнение показателей естественного прироста населения в разных частях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Чтение и анализ половозрастных пирамид.</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Оценивание демографической ситуации России и отдельных ее территорий.</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величины миграционного прироста населения в разных частях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видов и направлений внутренних и внешних миграций, объяснение причин, составление схемы.</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Объяснение различий в обеспеченности трудовыми ресурсами отдельных регионов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Оценивание уровня урбанизации отдельных регионов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Описание основных компонентов природы своей местности.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 с картографическими источниками: нанесение субъектов, экономических районов и федеральных округов РФ.</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Сравнение двух и более экономических районов России по заданным характеристикам.</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Создание презентационных материалов об экономических районах России на основе различных источников информации.</w:t>
      </w:r>
    </w:p>
    <w:p w:rsidR="00B96CB3" w:rsidRPr="004058AF" w:rsidRDefault="00B96CB3" w:rsidP="009678EC">
      <w:pPr>
        <w:numPr>
          <w:ilvl w:val="0"/>
          <w:numId w:val="36"/>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96CB3" w:rsidRPr="004058AF" w:rsidRDefault="00B96CB3" w:rsidP="00F26260">
      <w:pPr>
        <w:spacing w:after="0" w:line="240" w:lineRule="auto"/>
        <w:ind w:firstLine="709"/>
        <w:jc w:val="center"/>
        <w:rPr>
          <w:rFonts w:ascii="Times New Roman" w:hAnsi="Times New Roman"/>
          <w:color w:val="000000" w:themeColor="text1"/>
          <w:sz w:val="24"/>
          <w:szCs w:val="24"/>
        </w:rPr>
      </w:pPr>
    </w:p>
    <w:p w:rsidR="00B96CB3" w:rsidRPr="004058AF" w:rsidRDefault="00B96CB3" w:rsidP="00F26260">
      <w:pPr>
        <w:pStyle w:val="4"/>
        <w:spacing w:before="0" w:line="240" w:lineRule="auto"/>
        <w:ind w:left="0"/>
        <w:jc w:val="center"/>
        <w:rPr>
          <w:b w:val="0"/>
          <w:color w:val="000000" w:themeColor="text1"/>
          <w:sz w:val="24"/>
          <w:szCs w:val="24"/>
          <w:lang w:eastAsia="ru-RU"/>
        </w:rPr>
      </w:pPr>
      <w:bookmarkStart w:id="76" w:name="_Toc414553232"/>
      <w:bookmarkStart w:id="77" w:name="_Toc409691708"/>
      <w:r w:rsidRPr="004058AF">
        <w:rPr>
          <w:b w:val="0"/>
          <w:color w:val="000000" w:themeColor="text1"/>
          <w:sz w:val="24"/>
          <w:szCs w:val="24"/>
          <w:lang w:eastAsia="ru-RU"/>
        </w:rPr>
        <w:lastRenderedPageBreak/>
        <w:t>Математика</w:t>
      </w:r>
      <w:bookmarkEnd w:id="76"/>
    </w:p>
    <w:p w:rsidR="00B96CB3" w:rsidRPr="004058AF" w:rsidRDefault="00B96CB3" w:rsidP="00F26260">
      <w:pPr>
        <w:tabs>
          <w:tab w:val="left" w:pos="113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B96CB3" w:rsidRPr="004058AF" w:rsidRDefault="00B96CB3" w:rsidP="00F26260">
      <w:pPr>
        <w:pStyle w:val="2"/>
        <w:spacing w:line="240" w:lineRule="auto"/>
        <w:rPr>
          <w:b w:val="0"/>
          <w:color w:val="000000" w:themeColor="text1"/>
          <w:sz w:val="24"/>
          <w:szCs w:val="24"/>
        </w:rPr>
      </w:pPr>
      <w:bookmarkStart w:id="78" w:name="_Toc405513918"/>
      <w:bookmarkStart w:id="79" w:name="_Toc284662796"/>
      <w:bookmarkStart w:id="80" w:name="_Toc284663423"/>
      <w:r w:rsidRPr="004058AF">
        <w:rPr>
          <w:b w:val="0"/>
          <w:color w:val="000000" w:themeColor="text1"/>
          <w:sz w:val="24"/>
          <w:szCs w:val="24"/>
        </w:rPr>
        <w:t>Элементы теории множеств и математической логики</w:t>
      </w:r>
      <w:bookmarkEnd w:id="78"/>
      <w:bookmarkEnd w:id="79"/>
      <w:bookmarkEnd w:id="80"/>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Множества и отношения между ними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Операции над множествами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Элементы логики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Высказывания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B96CB3" w:rsidRPr="004058AF" w:rsidRDefault="00B96CB3" w:rsidP="00F26260">
      <w:pPr>
        <w:pStyle w:val="2"/>
        <w:spacing w:line="240" w:lineRule="auto"/>
        <w:jc w:val="center"/>
        <w:rPr>
          <w:b w:val="0"/>
          <w:color w:val="000000" w:themeColor="text1"/>
          <w:sz w:val="24"/>
          <w:szCs w:val="24"/>
        </w:rPr>
      </w:pPr>
      <w:bookmarkStart w:id="81" w:name="_Toc405513919"/>
      <w:bookmarkStart w:id="82" w:name="_Toc284662797"/>
      <w:bookmarkStart w:id="83" w:name="_Toc284663424"/>
    </w:p>
    <w:p w:rsidR="00B96CB3" w:rsidRPr="004058AF" w:rsidRDefault="00B96CB3" w:rsidP="00F26260">
      <w:pPr>
        <w:pStyle w:val="2"/>
        <w:spacing w:line="240" w:lineRule="auto"/>
        <w:jc w:val="center"/>
        <w:rPr>
          <w:b w:val="0"/>
          <w:color w:val="000000" w:themeColor="text1"/>
          <w:sz w:val="24"/>
          <w:szCs w:val="24"/>
        </w:rPr>
      </w:pPr>
      <w:r w:rsidRPr="004058AF">
        <w:rPr>
          <w:b w:val="0"/>
          <w:color w:val="000000" w:themeColor="text1"/>
          <w:sz w:val="24"/>
          <w:szCs w:val="24"/>
        </w:rPr>
        <w:t>Содержание курса математики в 5–6 классах</w:t>
      </w:r>
      <w:bookmarkEnd w:id="81"/>
      <w:bookmarkEnd w:id="82"/>
      <w:bookmarkEnd w:id="83"/>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Натуральные числа и нуль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Натуральный ряд чисел и его свойства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Запись и чтение натуральных чисел</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Округление натуральных чисел</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Необходимость округления. Правило округления натуральных чисел.</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Сравнение натуральных чисел, сравнение с числом 0</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Действия с натуральными числами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Степень с натуральным показателем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Числовые выражения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Числовое выражение и его значение, порядок выполнения действий.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Деление с остатком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Свойства и признаки делимости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Разложение числа на простые множители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Простые и составные числа, решето Эратосфена.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Алгебраические выражения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Делители и кратные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Дроби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Обыкновенные дроби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Приведение дробей к общему знаменателю. Сравнение обыкновенных дробей.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Сложение и вычитание обыкновенных дробей. Умножение и деление обыкновенных дробей.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Арифметические действия со смешанными дробями.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Арифметические действия с дробными числами.</w:t>
      </w:r>
      <w:r w:rsidRPr="004058AF">
        <w:rPr>
          <w:rFonts w:ascii="Times New Roman" w:hAnsi="Times New Roman"/>
          <w:color w:val="000000" w:themeColor="text1"/>
          <w:sz w:val="24"/>
          <w:szCs w:val="24"/>
        </w:rPr>
        <w:tab/>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Способы рационализации вычислений и их применение при выполнении действий.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Десятичные дроби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Отношение двух чисел</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lastRenderedPageBreak/>
        <w:t>Масштаб на плане и карте.Пропорции. Свойства пропорций, применение пропорций и отношений при решении задач.</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Среднее арифметическое чисел</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Проценты</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Диаграммы</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Столбчатые и круговые диаграммы. Извлечение информации из диаграмм. Изображение диаграмм по числовым данным.</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Рациональные числа</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Положительные и отрицательные числа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Понятие о рациональном числе. Первичное представление о множестве рациональных чисел. Действия с рациональными числами.</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Решение текстовых задач</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Задачи на все арифметические действия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Задачи на движение, работу и покупки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Задачи на части, доли, проценты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Логические задачи</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Решение несложных логических задач. Решение логических задач с помощью графов, таблиц.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 xml:space="preserve">Основные методы решения текстовых задач: </w:t>
      </w:r>
      <w:r w:rsidRPr="004058AF">
        <w:rPr>
          <w:rFonts w:ascii="Times New Roman" w:hAnsi="Times New Roman"/>
          <w:bCs/>
          <w:color w:val="000000" w:themeColor="text1"/>
          <w:sz w:val="24"/>
          <w:szCs w:val="24"/>
        </w:rPr>
        <w:t>арифметический, перебор вариантов.</w:t>
      </w:r>
    </w:p>
    <w:p w:rsidR="00B96CB3" w:rsidRPr="004058AF" w:rsidRDefault="00B96CB3" w:rsidP="00F26260">
      <w:pPr>
        <w:pStyle w:val="3"/>
        <w:spacing w:before="0" w:beforeAutospacing="0" w:after="0" w:afterAutospacing="0"/>
        <w:ind w:firstLine="709"/>
        <w:jc w:val="both"/>
        <w:rPr>
          <w:b w:val="0"/>
          <w:color w:val="000000" w:themeColor="text1"/>
          <w:sz w:val="24"/>
          <w:szCs w:val="24"/>
        </w:rPr>
      </w:pPr>
      <w:r w:rsidRPr="004058AF">
        <w:rPr>
          <w:b w:val="0"/>
          <w:color w:val="000000" w:themeColor="text1"/>
          <w:sz w:val="24"/>
          <w:szCs w:val="24"/>
        </w:rPr>
        <w:t>Наглядная геометрия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Понятие объема; единицы объема. Объем прямоугольного параллелепипеда, куба.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Понятие о равенстве фигур. Центральная, осевая и зеркальная симметрии. Изображение симметричных фигур.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практических задач с применением простейших свойств фигур.</w:t>
      </w:r>
    </w:p>
    <w:p w:rsidR="00B96CB3" w:rsidRPr="004058AF" w:rsidRDefault="00B96CB3" w:rsidP="00F26260">
      <w:pPr>
        <w:pStyle w:val="3"/>
        <w:spacing w:before="0" w:beforeAutospacing="0" w:after="0" w:afterAutospacing="0"/>
        <w:ind w:firstLine="709"/>
        <w:jc w:val="both"/>
        <w:rPr>
          <w:b w:val="0"/>
          <w:color w:val="000000" w:themeColor="text1"/>
          <w:sz w:val="24"/>
          <w:szCs w:val="24"/>
        </w:rPr>
      </w:pPr>
      <w:r w:rsidRPr="004058AF">
        <w:rPr>
          <w:b w:val="0"/>
          <w:color w:val="000000" w:themeColor="text1"/>
          <w:sz w:val="24"/>
          <w:szCs w:val="24"/>
        </w:rPr>
        <w:t>История математики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Рождение шестидесятеричной системы счисления. Появление десятичной записи чисел.</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Рождение и развитие арифметики натуральных чисел. НОК, НОД, простые числа. Решето Эратосфена.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Появление нуля и отрицательных чисел в математике древности. Роль Диофанта. Почему </w:t>
      </w:r>
      <w:r w:rsidRPr="004058AF">
        <w:rPr>
          <w:rFonts w:ascii="Times New Roman" w:hAnsi="Times New Roman"/>
          <w:color w:val="000000" w:themeColor="text1"/>
          <w:position w:val="-14"/>
          <w:sz w:val="24"/>
          <w:szCs w:val="24"/>
        </w:rPr>
        <w:object w:dxaOrig="1619" w:dyaOrig="420">
          <v:shape id="_x0000_i1058" type="#_x0000_t75" style="width:81pt;height:21.75pt" o:ole="">
            <v:imagedata r:id="rId32" o:title=""/>
          </v:shape>
          <o:OLEObject Type="Embed" ProgID="Equation.DSMT4" ShapeID="_x0000_i1058" DrawAspect="Content" ObjectID="_1537096216" r:id="rId33"/>
        </w:objec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B96CB3" w:rsidRPr="004058AF" w:rsidRDefault="00B96CB3" w:rsidP="00F26260">
      <w:pPr>
        <w:pStyle w:val="2"/>
        <w:spacing w:line="240" w:lineRule="auto"/>
        <w:rPr>
          <w:b w:val="0"/>
          <w:color w:val="000000" w:themeColor="text1"/>
          <w:sz w:val="24"/>
          <w:szCs w:val="24"/>
        </w:rPr>
      </w:pPr>
      <w:bookmarkStart w:id="84" w:name="_Toc405513920"/>
      <w:bookmarkStart w:id="85" w:name="_Toc284662798"/>
      <w:bookmarkStart w:id="86" w:name="_Toc284663425"/>
      <w:r w:rsidRPr="004058AF">
        <w:rPr>
          <w:b w:val="0"/>
          <w:color w:val="000000" w:themeColor="text1"/>
          <w:sz w:val="24"/>
          <w:szCs w:val="24"/>
        </w:rPr>
        <w:t>Содержание курса математики в 7–9 классах</w:t>
      </w:r>
      <w:bookmarkEnd w:id="84"/>
      <w:bookmarkEnd w:id="85"/>
      <w:bookmarkEnd w:id="86"/>
    </w:p>
    <w:p w:rsidR="00B96CB3" w:rsidRPr="004058AF" w:rsidRDefault="00B96CB3" w:rsidP="00F26260">
      <w:pPr>
        <w:pStyle w:val="3"/>
        <w:spacing w:before="0" w:beforeAutospacing="0" w:after="0" w:afterAutospacing="0"/>
        <w:ind w:firstLine="709"/>
        <w:jc w:val="both"/>
        <w:rPr>
          <w:b w:val="0"/>
          <w:color w:val="000000" w:themeColor="text1"/>
          <w:sz w:val="24"/>
          <w:szCs w:val="24"/>
        </w:rPr>
      </w:pPr>
      <w:bookmarkStart w:id="87" w:name="_Toc405513921"/>
      <w:bookmarkStart w:id="88" w:name="_Toc284662799"/>
      <w:bookmarkStart w:id="89" w:name="_Toc284663426"/>
      <w:r w:rsidRPr="004058AF">
        <w:rPr>
          <w:b w:val="0"/>
          <w:color w:val="000000" w:themeColor="text1"/>
          <w:sz w:val="24"/>
          <w:szCs w:val="24"/>
        </w:rPr>
        <w:t>Алгебра</w:t>
      </w:r>
      <w:bookmarkEnd w:id="87"/>
      <w:bookmarkEnd w:id="88"/>
      <w:bookmarkEnd w:id="89"/>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Числа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Рациональные числа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Иррациональные числа</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Понятие иррационального числа. Распознавание иррациональных чисел. Примеры доказательств в алгебре. Иррациональность числа</w:t>
      </w:r>
      <w:r w:rsidRPr="004058AF">
        <w:rPr>
          <w:rFonts w:ascii="Times New Roman" w:hAnsi="Times New Roman"/>
          <w:color w:val="000000" w:themeColor="text1"/>
          <w:position w:val="-6"/>
          <w:sz w:val="24"/>
          <w:szCs w:val="24"/>
        </w:rPr>
        <w:object w:dxaOrig="380" w:dyaOrig="340">
          <v:shape id="_x0000_i1059" type="#_x0000_t75" style="width:16.5pt;height:18.75pt" o:ole="">
            <v:imagedata r:id="rId34" o:title=""/>
          </v:shape>
          <o:OLEObject Type="Embed" ProgID="Equation.DSMT4" ShapeID="_x0000_i1059" DrawAspect="Content" ObjectID="_1537096217" r:id="rId35"/>
        </w:object>
      </w:r>
      <w:r w:rsidRPr="004058AF">
        <w:rPr>
          <w:rFonts w:ascii="Times New Roman" w:hAnsi="Times New Roman"/>
          <w:color w:val="000000" w:themeColor="text1"/>
          <w:sz w:val="24"/>
          <w:szCs w:val="24"/>
        </w:rPr>
        <w:t>. Применение в геометрии.Сравнение иррациональных чисел.</w:t>
      </w:r>
      <w:r w:rsidRPr="004058AF">
        <w:rPr>
          <w:rFonts w:ascii="Times New Roman" w:hAnsi="Times New Roman"/>
          <w:bCs/>
          <w:color w:val="000000" w:themeColor="text1"/>
          <w:sz w:val="24"/>
          <w:szCs w:val="24"/>
        </w:rPr>
        <w:t>Множество действительных чисел.</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Тождественные преобразования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Числовые и буквенные выражения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Выражение с переменной. Значение выражения. Подстановка выражений вместо переменных.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Целые выражения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Дробно-рациональные выражения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w:t>
      </w:r>
      <w:r w:rsidRPr="004058AF">
        <w:rPr>
          <w:rFonts w:ascii="Times New Roman" w:hAnsi="Times New Roman"/>
          <w:color w:val="000000" w:themeColor="text1"/>
          <w:sz w:val="24"/>
          <w:szCs w:val="24"/>
        </w:rPr>
        <w:lastRenderedPageBreak/>
        <w:t>алгебраическими дробями: сложение, вычитание, умножение, деление, возведение в степень.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Преобразование выражений, содержащих знак модуля.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Квадратные корни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Уравнения и неравенства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Равенства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Числовое равенство. Свойства числовых равенств. Равенство с переменной.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Уравнения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Линейное уравнение и его корни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Квадратное уравнение и его корни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Дробно-рациональные уравнения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Решение простейших дробно-линейных уравнений. Решение дробно-рациональных уравнений.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Простейшие иррациональные уравнения вида </w:t>
      </w:r>
      <w:r w:rsidRPr="004058AF">
        <w:rPr>
          <w:rFonts w:ascii="Times New Roman" w:hAnsi="Times New Roman"/>
          <w:color w:val="000000" w:themeColor="text1"/>
          <w:position w:val="-16"/>
          <w:sz w:val="24"/>
          <w:szCs w:val="24"/>
        </w:rPr>
        <w:object w:dxaOrig="1120" w:dyaOrig="460">
          <v:shape id="_x0000_i1060" type="#_x0000_t75" style="width:56.25pt;height:20.25pt" o:ole="">
            <v:imagedata r:id="rId9" o:title=""/>
          </v:shape>
          <o:OLEObject Type="Embed" ProgID="Equation.DSMT4" ShapeID="_x0000_i1060" DrawAspect="Content" ObjectID="_1537096218" r:id="rId36"/>
        </w:object>
      </w:r>
      <w:r w:rsidRPr="004058AF">
        <w:rPr>
          <w:rFonts w:ascii="Times New Roman" w:hAnsi="Times New Roman"/>
          <w:color w:val="000000" w:themeColor="text1"/>
          <w:sz w:val="24"/>
          <w:szCs w:val="24"/>
        </w:rPr>
        <w:t>,</w:t>
      </w:r>
      <w:r w:rsidRPr="004058AF">
        <w:rPr>
          <w:rFonts w:ascii="Times New Roman" w:hAnsi="Times New Roman"/>
          <w:color w:val="000000" w:themeColor="text1"/>
          <w:position w:val="-16"/>
          <w:sz w:val="24"/>
          <w:szCs w:val="24"/>
        </w:rPr>
        <w:object w:dxaOrig="1680" w:dyaOrig="460">
          <v:shape id="_x0000_i1061" type="#_x0000_t75" style="width:83.25pt;height:20.25pt" o:ole="">
            <v:imagedata r:id="rId11" o:title=""/>
          </v:shape>
          <o:OLEObject Type="Embed" ProgID="Equation.DSMT4" ShapeID="_x0000_i1061" DrawAspect="Content" ObjectID="_1537096219" r:id="rId37"/>
        </w:objec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Уравнения вида </w:t>
      </w:r>
      <w:r w:rsidRPr="004058AF">
        <w:rPr>
          <w:rFonts w:ascii="Times New Roman" w:hAnsi="Times New Roman"/>
          <w:color w:val="000000" w:themeColor="text1"/>
          <w:position w:val="-6"/>
          <w:sz w:val="24"/>
          <w:szCs w:val="24"/>
        </w:rPr>
        <w:object w:dxaOrig="700" w:dyaOrig="360">
          <v:shape id="_x0000_i1062" type="#_x0000_t75" style="width:36.75pt;height:18.75pt" o:ole="">
            <v:imagedata r:id="rId38" o:title=""/>
          </v:shape>
          <o:OLEObject Type="Embed" ProgID="Equation.DSMT4" ShapeID="_x0000_i1062" DrawAspect="Content" ObjectID="_1537096220" r:id="rId39"/>
        </w:object>
      </w:r>
      <w:r w:rsidRPr="004058AF">
        <w:rPr>
          <w:rFonts w:ascii="Times New Roman" w:hAnsi="Times New Roman"/>
          <w:color w:val="000000" w:themeColor="text1"/>
          <w:sz w:val="24"/>
          <w:szCs w:val="24"/>
        </w:rPr>
        <w:t>.Уравнения в целых числах.</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Системы уравнений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Понятие системы уравнений. Решение системы уравнений.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Методы решения систем линейных уравнений с двумя переменными: графический метод, метод сложения, метод подстановки.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Системы линейных уравнений с параметром.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Неравенства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линейных неравенств.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Решение целых и дробно-рациональных неравенств методом интервалов.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Системы неравенств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Функции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Понятие функции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Представление об асимптотах.</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Непрерывность функции. Кусочно заданные функции.</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Линейная функция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Квадратичная функция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Обратная пропорциональность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Свойства функции </w:t>
      </w:r>
      <w:r w:rsidRPr="004058AF">
        <w:rPr>
          <w:rFonts w:ascii="Times New Roman" w:hAnsi="Times New Roman"/>
          <w:color w:val="000000" w:themeColor="text1"/>
          <w:position w:val="-24"/>
          <w:sz w:val="24"/>
          <w:szCs w:val="24"/>
        </w:rPr>
        <w:object w:dxaOrig="620" w:dyaOrig="620">
          <v:shape id="_x0000_i1063" type="#_x0000_t75" style="width:30.75pt;height:30.75pt" o:ole="">
            <v:imagedata r:id="rId40" o:title=""/>
          </v:shape>
          <o:OLEObject Type="Embed" ProgID="Equation.DSMT4" ShapeID="_x0000_i1063" DrawAspect="Content" ObjectID="_1537096221" r:id="rId41"/>
        </w:object>
      </w:r>
      <w:r w:rsidR="004503AC" w:rsidRPr="004058AF">
        <w:rPr>
          <w:rFonts w:ascii="Times New Roman" w:hAnsi="Times New Roman"/>
          <w:color w:val="000000" w:themeColor="text1"/>
          <w:sz w:val="24"/>
          <w:szCs w:val="24"/>
        </w:rPr>
        <w:fldChar w:fldCharType="begin"/>
      </w:r>
      <w:r w:rsidRPr="004058AF">
        <w:rPr>
          <w:rFonts w:ascii="Times New Roman" w:hAnsi="Times New Roman"/>
          <w:color w:val="000000" w:themeColor="text1"/>
          <w:sz w:val="24"/>
          <w:szCs w:val="24"/>
        </w:rPr>
        <w:instrText xml:space="preserve"> QUOTE </w:instrText>
      </w:r>
      <w:r w:rsidR="00C46348">
        <w:rPr>
          <w:rFonts w:ascii="Times New Roman" w:hAnsi="Times New Roman"/>
          <w:noProof/>
          <w:color w:val="000000" w:themeColor="text1"/>
          <w:position w:val="-15"/>
          <w:sz w:val="24"/>
          <w:szCs w:val="24"/>
          <w:lang w:eastAsia="ru-RU"/>
        </w:rPr>
        <w:pict>
          <v:shape id="_x0000_i1064" type="#_x0000_t75" style="width:33pt;height:24pt;visibility:visible">
            <v:imagedata r:id="rId42" o:title="" chromakey="white"/>
          </v:shape>
        </w:pict>
      </w:r>
      <w:r w:rsidR="004503AC" w:rsidRPr="004058AF">
        <w:rPr>
          <w:rFonts w:ascii="Times New Roman" w:hAnsi="Times New Roman"/>
          <w:color w:val="000000" w:themeColor="text1"/>
          <w:sz w:val="24"/>
          <w:szCs w:val="24"/>
        </w:rPr>
        <w:fldChar w:fldCharType="separate"/>
      </w:r>
      <w:r w:rsidR="00C46348">
        <w:rPr>
          <w:rFonts w:ascii="Times New Roman" w:hAnsi="Times New Roman"/>
          <w:noProof/>
          <w:color w:val="000000" w:themeColor="text1"/>
          <w:position w:val="-15"/>
          <w:sz w:val="24"/>
          <w:szCs w:val="24"/>
          <w:lang w:eastAsia="ru-RU"/>
        </w:rPr>
        <w:pict>
          <v:shape id="_x0000_i1065" type="#_x0000_t75" style="width:31.5pt;height:24pt;visibility:visible">
            <v:imagedata r:id="rId42" o:title="" chromakey="white"/>
          </v:shape>
        </w:pict>
      </w:r>
      <w:r w:rsidR="004503AC" w:rsidRPr="004058AF">
        <w:rPr>
          <w:rFonts w:ascii="Times New Roman" w:hAnsi="Times New Roman"/>
          <w:color w:val="000000" w:themeColor="text1"/>
          <w:sz w:val="24"/>
          <w:szCs w:val="24"/>
        </w:rPr>
        <w:fldChar w:fldCharType="end"/>
      </w:r>
      <w:r w:rsidRPr="004058AF">
        <w:rPr>
          <w:rFonts w:ascii="Times New Roman" w:hAnsi="Times New Roman"/>
          <w:color w:val="000000" w:themeColor="text1"/>
          <w:sz w:val="24"/>
          <w:szCs w:val="24"/>
        </w:rPr>
        <w:t xml:space="preserve">. Гипербола.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Графики функций. Преобразование графика функции </w:t>
      </w:r>
      <w:r w:rsidRPr="004058AF">
        <w:rPr>
          <w:rFonts w:ascii="Times New Roman" w:hAnsi="Times New Roman"/>
          <w:color w:val="000000" w:themeColor="text1"/>
          <w:position w:val="-10"/>
          <w:sz w:val="24"/>
          <w:szCs w:val="24"/>
        </w:rPr>
        <w:object w:dxaOrig="920" w:dyaOrig="320">
          <v:shape id="_x0000_i1066" type="#_x0000_t75" style="width:48pt;height:15.75pt" o:ole="">
            <v:imagedata r:id="rId43" o:title=""/>
          </v:shape>
          <o:OLEObject Type="Embed" ProgID="Equation.DSMT4" ShapeID="_x0000_i1066" DrawAspect="Content" ObjectID="_1537096222" r:id="rId44"/>
        </w:object>
      </w:r>
      <w:r w:rsidRPr="004058AF">
        <w:rPr>
          <w:rFonts w:ascii="Times New Roman" w:hAnsi="Times New Roman"/>
          <w:color w:val="000000" w:themeColor="text1"/>
          <w:sz w:val="24"/>
          <w:szCs w:val="24"/>
        </w:rPr>
        <w:t xml:space="preserve"> для построения графиков функций вида </w:t>
      </w:r>
      <w:r w:rsidRPr="004058AF">
        <w:rPr>
          <w:rFonts w:ascii="Times New Roman" w:hAnsi="Times New Roman"/>
          <w:color w:val="000000" w:themeColor="text1"/>
          <w:position w:val="-12"/>
          <w:sz w:val="24"/>
          <w:szCs w:val="24"/>
        </w:rPr>
        <w:object w:dxaOrig="1780" w:dyaOrig="380">
          <v:shape id="_x0000_i1067" type="#_x0000_t75" style="width:88.5pt;height:16.5pt" o:ole="">
            <v:imagedata r:id="rId24" o:title=""/>
          </v:shape>
          <o:OLEObject Type="Embed" ProgID="Equation.DSMT4" ShapeID="_x0000_i1067" DrawAspect="Content" ObjectID="_1537096223" r:id="rId45"/>
        </w:objec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Графики функций </w:t>
      </w:r>
      <w:r w:rsidRPr="004058AF">
        <w:rPr>
          <w:rFonts w:ascii="Times New Roman" w:hAnsi="Times New Roman"/>
          <w:color w:val="000000" w:themeColor="text1"/>
          <w:position w:val="-24"/>
          <w:sz w:val="24"/>
          <w:szCs w:val="24"/>
        </w:rPr>
        <w:object w:dxaOrig="1300" w:dyaOrig="620">
          <v:shape id="_x0000_i1068" type="#_x0000_t75" style="width:63.75pt;height:30.75pt" o:ole="">
            <v:imagedata r:id="rId15" o:title=""/>
          </v:shape>
          <o:OLEObject Type="Embed" ProgID="Equation.DSMT4" ShapeID="_x0000_i1068" DrawAspect="Content" ObjectID="_1537096224" r:id="rId46"/>
        </w:object>
      </w:r>
      <w:r w:rsidRPr="004058AF">
        <w:rPr>
          <w:rFonts w:ascii="Times New Roman" w:hAnsi="Times New Roman"/>
          <w:color w:val="000000" w:themeColor="text1"/>
          <w:sz w:val="24"/>
          <w:szCs w:val="24"/>
        </w:rPr>
        <w:t>,</w:t>
      </w:r>
      <w:r w:rsidRPr="004058AF">
        <w:rPr>
          <w:rFonts w:ascii="Times New Roman" w:hAnsi="Times New Roman"/>
          <w:color w:val="000000" w:themeColor="text1"/>
          <w:position w:val="-10"/>
          <w:sz w:val="24"/>
          <w:szCs w:val="24"/>
        </w:rPr>
        <w:object w:dxaOrig="760" w:dyaOrig="380">
          <v:shape id="_x0000_i1069" type="#_x0000_t75" style="width:39pt;height:16.5pt" o:ole="">
            <v:imagedata r:id="rId17" o:title=""/>
          </v:shape>
          <o:OLEObject Type="Embed" ProgID="Equation.DSMT4" ShapeID="_x0000_i1069" DrawAspect="Content" ObjectID="_1537096225" r:id="rId47"/>
        </w:object>
      </w:r>
      <w:r w:rsidR="004503AC" w:rsidRPr="004058AF">
        <w:rPr>
          <w:rFonts w:ascii="Times New Roman" w:hAnsi="Times New Roman"/>
          <w:color w:val="000000" w:themeColor="text1"/>
          <w:sz w:val="24"/>
          <w:szCs w:val="24"/>
        </w:rPr>
        <w:fldChar w:fldCharType="begin"/>
      </w:r>
      <w:r w:rsidRPr="004058AF">
        <w:rPr>
          <w:rFonts w:ascii="Times New Roman" w:hAnsi="Times New Roman"/>
          <w:color w:val="000000" w:themeColor="text1"/>
          <w:sz w:val="24"/>
          <w:szCs w:val="24"/>
        </w:rPr>
        <w:instrText xml:space="preserve"> QUOTE  </w:instrText>
      </w:r>
      <w:r w:rsidR="004503AC" w:rsidRPr="004058AF">
        <w:rPr>
          <w:rFonts w:ascii="Times New Roman" w:hAnsi="Times New Roman"/>
          <w:color w:val="000000" w:themeColor="text1"/>
          <w:sz w:val="24"/>
          <w:szCs w:val="24"/>
        </w:rPr>
        <w:fldChar w:fldCharType="end"/>
      </w:r>
      <w:r w:rsidRPr="004058AF">
        <w:rPr>
          <w:rFonts w:ascii="Times New Roman" w:hAnsi="Times New Roman"/>
          <w:color w:val="000000" w:themeColor="text1"/>
          <w:sz w:val="24"/>
          <w:szCs w:val="24"/>
        </w:rPr>
        <w:t>,</w:t>
      </w:r>
      <w:r w:rsidRPr="004058AF">
        <w:rPr>
          <w:rFonts w:ascii="Times New Roman" w:eastAsia="Times New Roman" w:hAnsi="Times New Roman"/>
          <w:bCs/>
          <w:color w:val="000000" w:themeColor="text1"/>
          <w:position w:val="-10"/>
          <w:sz w:val="24"/>
          <w:szCs w:val="24"/>
        </w:rPr>
        <w:object w:dxaOrig="760" w:dyaOrig="380">
          <v:shape id="_x0000_i1070" type="#_x0000_t75" style="width:38.25pt;height:16.5pt" o:ole="">
            <v:imagedata r:id="rId19" o:title=""/>
          </v:shape>
          <o:OLEObject Type="Embed" ProgID="Equation.DSMT4" ShapeID="_x0000_i1070" DrawAspect="Content" ObjectID="_1537096226" r:id="rId48"/>
        </w:object>
      </w:r>
      <w:r w:rsidR="001F0F22">
        <w:fldChar w:fldCharType="begin"/>
      </w:r>
      <w:r w:rsidR="001F0F22">
        <w:fldChar w:fldCharType="separate"/>
      </w:r>
      <w:r w:rsidR="00141FD0">
        <w:rPr>
          <w:rFonts w:ascii="Times New Roman" w:hAnsi="Times New Roman"/>
          <w:noProof/>
          <w:color w:val="000000" w:themeColor="text1"/>
          <w:position w:val="-10"/>
          <w:sz w:val="24"/>
          <w:szCs w:val="24"/>
          <w:lang w:eastAsia="ru-RU"/>
        </w:rPr>
        <w:pict>
          <v:shape id="_x0000_i1071" type="#_x0000_t75" style="width:36.75pt;height:19.5pt;visibility:visible">
            <v:imagedata r:id="rId21" o:title=""/>
          </v:shape>
        </w:pict>
      </w:r>
      <w:r w:rsidR="001F0F22">
        <w:rPr>
          <w:rFonts w:ascii="Times New Roman" w:hAnsi="Times New Roman"/>
          <w:noProof/>
          <w:color w:val="000000" w:themeColor="text1"/>
          <w:position w:val="-10"/>
          <w:sz w:val="24"/>
          <w:szCs w:val="24"/>
          <w:lang w:eastAsia="ru-RU"/>
        </w:rPr>
        <w:fldChar w:fldCharType="end"/>
      </w:r>
      <w:r w:rsidRPr="004058AF">
        <w:rPr>
          <w:rFonts w:ascii="Times New Roman" w:hAnsi="Times New Roman"/>
          <w:bCs/>
          <w:color w:val="000000" w:themeColor="text1"/>
          <w:sz w:val="24"/>
          <w:szCs w:val="24"/>
        </w:rPr>
        <w:t xml:space="preserve">, </w:t>
      </w:r>
      <w:r w:rsidRPr="004058AF">
        <w:rPr>
          <w:rFonts w:ascii="Times New Roman" w:hAnsi="Times New Roman"/>
          <w:bCs/>
          <w:color w:val="000000" w:themeColor="text1"/>
          <w:position w:val="-12"/>
          <w:sz w:val="24"/>
          <w:szCs w:val="24"/>
        </w:rPr>
        <w:object w:dxaOrig="660" w:dyaOrig="380">
          <v:shape id="_x0000_i1072" type="#_x0000_t75" style="width:33pt;height:16.5pt" o:ole="">
            <v:imagedata r:id="rId22" o:title=""/>
          </v:shape>
          <o:OLEObject Type="Embed" ProgID="Equation.DSMT4" ShapeID="_x0000_i1072" DrawAspect="Content" ObjectID="_1537096227" r:id="rId49"/>
        </w:object>
      </w:r>
      <w:r w:rsidRPr="004058AF">
        <w:rPr>
          <w:rFonts w:ascii="Times New Roman" w:hAnsi="Times New Roman"/>
          <w:bCs/>
          <w:color w:val="000000" w:themeColor="text1"/>
          <w:sz w:val="24"/>
          <w:szCs w:val="24"/>
        </w:rPr>
        <w:t xml:space="preserve">.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Последовательности и прогрессии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w:t>
      </w:r>
      <w:r w:rsidRPr="004058AF">
        <w:rPr>
          <w:rFonts w:ascii="Times New Roman" w:hAnsi="Times New Roman"/>
          <w:color w:val="000000" w:themeColor="text1"/>
          <w:sz w:val="24"/>
          <w:szCs w:val="24"/>
          <w:lang w:val="en-US"/>
        </w:rPr>
        <w:t>n</w:t>
      </w:r>
      <w:r w:rsidRPr="004058AF">
        <w:rPr>
          <w:rFonts w:ascii="Times New Roman" w:hAnsi="Times New Roman"/>
          <w:color w:val="000000" w:themeColor="text1"/>
          <w:sz w:val="24"/>
          <w:szCs w:val="24"/>
        </w:rPr>
        <w:t xml:space="preserve"> первых членов арифметической и геометрической прогрессий.Сходящаяся геометрическая прогрессия.</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Решение текстовых задач</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Задачи на все арифметические действия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Задачи на движение, работу и покупки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Задачи на части, доли, проценты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Логические задачи</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lastRenderedPageBreak/>
        <w:t xml:space="preserve">Решение логических задач. Решение логических задач с помощью графов, таблиц. </w:t>
      </w:r>
    </w:p>
    <w:p w:rsidR="00B96CB3" w:rsidRPr="004058AF" w:rsidRDefault="00B96CB3" w:rsidP="00F26260">
      <w:pPr>
        <w:widowControl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 xml:space="preserve">Основные методы решения текстовых задач: </w:t>
      </w:r>
      <w:r w:rsidRPr="004058AF">
        <w:rPr>
          <w:rFonts w:ascii="Times New Roman" w:hAnsi="Times New Roman"/>
          <w:bCs/>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B96CB3" w:rsidRPr="004058AF" w:rsidRDefault="00B96CB3" w:rsidP="00F26260">
      <w:pPr>
        <w:pStyle w:val="3"/>
        <w:spacing w:before="0" w:beforeAutospacing="0" w:after="0" w:afterAutospacing="0"/>
        <w:ind w:firstLine="709"/>
        <w:jc w:val="both"/>
        <w:rPr>
          <w:b w:val="0"/>
          <w:color w:val="000000" w:themeColor="text1"/>
          <w:sz w:val="24"/>
          <w:szCs w:val="24"/>
        </w:rPr>
      </w:pPr>
      <w:bookmarkStart w:id="90" w:name="_Toc405513922"/>
      <w:bookmarkStart w:id="91" w:name="_Toc284662800"/>
      <w:bookmarkStart w:id="92" w:name="_Toc284663427"/>
      <w:r w:rsidRPr="004058AF">
        <w:rPr>
          <w:b w:val="0"/>
          <w:color w:val="000000" w:themeColor="text1"/>
          <w:sz w:val="24"/>
          <w:szCs w:val="24"/>
        </w:rPr>
        <w:t>Статистика и теория вероятностей</w:t>
      </w:r>
      <w:bookmarkEnd w:id="90"/>
      <w:bookmarkEnd w:id="91"/>
      <w:bookmarkEnd w:id="92"/>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Статистика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Случайная изменчивость. Изменчивость при измерениях. Решающие правила. Закономерности в изменчивых величинах.</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Случайные события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Элементы комбинаторики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Случайные величины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B96CB3" w:rsidRPr="004058AF" w:rsidRDefault="00B96CB3" w:rsidP="00F26260">
      <w:pPr>
        <w:pStyle w:val="3"/>
        <w:spacing w:before="0" w:beforeAutospacing="0" w:after="0" w:afterAutospacing="0"/>
        <w:ind w:firstLine="709"/>
        <w:jc w:val="both"/>
        <w:rPr>
          <w:b w:val="0"/>
          <w:color w:val="000000" w:themeColor="text1"/>
          <w:sz w:val="24"/>
          <w:szCs w:val="24"/>
        </w:rPr>
      </w:pPr>
      <w:bookmarkStart w:id="93" w:name="_Toc405513923"/>
      <w:bookmarkStart w:id="94" w:name="_Toc284662801"/>
      <w:bookmarkStart w:id="95" w:name="_Toc284663428"/>
      <w:r w:rsidRPr="004058AF">
        <w:rPr>
          <w:b w:val="0"/>
          <w:color w:val="000000" w:themeColor="text1"/>
          <w:sz w:val="24"/>
          <w:szCs w:val="24"/>
        </w:rPr>
        <w:t>Геометрия</w:t>
      </w:r>
      <w:bookmarkEnd w:id="93"/>
      <w:bookmarkEnd w:id="94"/>
      <w:bookmarkEnd w:id="95"/>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Геометрические фигуры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Фигуры в геометрии и в окружающем мире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Геометрическая фигура. Формирование представлений о метапредметном понятии «фигура».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Точка, линия, отрезок, прямая, луч, ломаная, плоскость, угол, биссектриса угла и её свойства, виды углов, многоугольники, круг.</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iCs/>
          <w:color w:val="000000" w:themeColor="text1"/>
          <w:sz w:val="24"/>
          <w:szCs w:val="24"/>
        </w:rPr>
        <w:t>Осевая симметрия геометрических фигур. Центральная симметрия геометрических фигур.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Многоугольники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Многоугольник, его элементы и его свойства. Распознавание некоторых многоугольников. </w:t>
      </w:r>
      <w:r w:rsidRPr="004058AF">
        <w:rPr>
          <w:rFonts w:ascii="Times New Roman" w:hAnsi="Times New Roman"/>
          <w:bCs/>
          <w:color w:val="000000" w:themeColor="text1"/>
          <w:sz w:val="24"/>
          <w:szCs w:val="24"/>
        </w:rPr>
        <w:t>В</w:t>
      </w:r>
      <w:r w:rsidRPr="004058AF">
        <w:rPr>
          <w:rFonts w:ascii="Times New Roman" w:hAnsi="Times New Roman"/>
          <w:color w:val="000000" w:themeColor="text1"/>
          <w:sz w:val="24"/>
          <w:szCs w:val="24"/>
        </w:rPr>
        <w:t>ыпуклые и невыпуклые многоугольники. Правильные многоугольники.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Окружность, круг</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И</w:t>
      </w:r>
      <w:r w:rsidRPr="004058AF">
        <w:rPr>
          <w:rFonts w:ascii="Times New Roman" w:hAnsi="Times New Roman"/>
          <w:color w:val="000000" w:themeColor="text1"/>
          <w:sz w:val="24"/>
          <w:szCs w:val="24"/>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Геометрические фигуры в пространстве (объёмные тела)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Отношения</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Равенство фигур</w:t>
      </w:r>
    </w:p>
    <w:p w:rsidR="00B96CB3" w:rsidRPr="004058AF" w:rsidRDefault="00B96CB3" w:rsidP="00F26260">
      <w:pPr>
        <w:spacing w:after="0" w:line="240" w:lineRule="auto"/>
        <w:ind w:firstLine="709"/>
        <w:jc w:val="both"/>
        <w:rPr>
          <w:rFonts w:ascii="Times New Roman" w:hAnsi="Times New Roman"/>
          <w:iCs/>
          <w:color w:val="000000" w:themeColor="text1"/>
          <w:sz w:val="24"/>
          <w:szCs w:val="24"/>
        </w:rPr>
      </w:pPr>
      <w:r w:rsidRPr="004058AF">
        <w:rPr>
          <w:rFonts w:ascii="Times New Roman" w:hAnsi="Times New Roman"/>
          <w:bCs/>
          <w:color w:val="000000" w:themeColor="text1"/>
          <w:sz w:val="24"/>
          <w:szCs w:val="24"/>
        </w:rPr>
        <w:t>С</w:t>
      </w:r>
      <w:r w:rsidRPr="004058AF">
        <w:rPr>
          <w:rFonts w:ascii="Times New Roman" w:hAnsi="Times New Roman"/>
          <w:color w:val="000000" w:themeColor="text1"/>
          <w:sz w:val="24"/>
          <w:szCs w:val="24"/>
        </w:rPr>
        <w:t xml:space="preserve">войства равных треугольников. Признаки равенства треугольников.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Параллельно</w:t>
      </w:r>
      <w:r w:rsidRPr="004058AF">
        <w:rPr>
          <w:rFonts w:ascii="Times New Roman" w:hAnsi="Times New Roman"/>
          <w:bCs/>
          <w:color w:val="000000" w:themeColor="text1"/>
          <w:sz w:val="24"/>
          <w:szCs w:val="24"/>
        </w:rPr>
        <w:softHyphen/>
        <w:t>сть прямых</w:t>
      </w:r>
    </w:p>
    <w:p w:rsidR="00B96CB3" w:rsidRPr="004058AF" w:rsidRDefault="00B96CB3" w:rsidP="00F26260">
      <w:pPr>
        <w:spacing w:after="0" w:line="240" w:lineRule="auto"/>
        <w:ind w:firstLine="709"/>
        <w:jc w:val="both"/>
        <w:rPr>
          <w:rFonts w:ascii="Times New Roman" w:hAnsi="Times New Roman"/>
          <w:iCs/>
          <w:color w:val="000000" w:themeColor="text1"/>
          <w:sz w:val="24"/>
          <w:szCs w:val="24"/>
        </w:rPr>
      </w:pPr>
      <w:r w:rsidRPr="004058AF">
        <w:rPr>
          <w:rFonts w:ascii="Times New Roman" w:hAnsi="Times New Roman"/>
          <w:color w:val="000000" w:themeColor="text1"/>
          <w:sz w:val="24"/>
          <w:szCs w:val="24"/>
        </w:rPr>
        <w:t>Признаки и свойства параллельных прямых. Аксиома параллельности Евклида. Теорема Фалеса.</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Перпендикулярные прямые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Прямой угол. Перпендикуляр к прямой. Наклонная, проекция. Серединный перпендикуляр к отрезку. </w:t>
      </w:r>
      <w:r w:rsidRPr="004058AF">
        <w:rPr>
          <w:rFonts w:ascii="Times New Roman" w:hAnsi="Times New Roman"/>
          <w:color w:val="000000" w:themeColor="text1"/>
          <w:sz w:val="24"/>
          <w:szCs w:val="24"/>
        </w:rPr>
        <w:t xml:space="preserve">Свойства и признаки перпендикулярности.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Подобие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Пропорциональные отрезки, подобие фигур. Подобные треугольники. Признаки подобия. </w:t>
      </w:r>
    </w:p>
    <w:p w:rsidR="00B96CB3" w:rsidRPr="004058AF" w:rsidRDefault="00B96CB3" w:rsidP="00F26260">
      <w:pPr>
        <w:spacing w:after="0" w:line="240" w:lineRule="auto"/>
        <w:ind w:firstLine="709"/>
        <w:jc w:val="both"/>
        <w:rPr>
          <w:rFonts w:ascii="Times New Roman" w:hAnsi="Times New Roman"/>
          <w:iCs/>
          <w:color w:val="000000" w:themeColor="text1"/>
          <w:sz w:val="24"/>
          <w:szCs w:val="24"/>
        </w:rPr>
      </w:pPr>
      <w:r w:rsidRPr="004058AF">
        <w:rPr>
          <w:rFonts w:ascii="Times New Roman" w:hAnsi="Times New Roman"/>
          <w:color w:val="000000" w:themeColor="text1"/>
          <w:sz w:val="24"/>
          <w:szCs w:val="24"/>
        </w:rPr>
        <w:t>Взаимное расположение прямой и окружности, двух окружностей.</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Измерения и вычисления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Величины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Понятие величины. Длина. Измерение длины. Единицы измерения длины. Величина угла. Градусная мера угла.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Понятие о площади плоской фигуры и её свойствах. Измерение площадей. Единицы измерения площади.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Представление об объёме и его свойствах. Измерение объёма. Единицы измерения объёмов.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Измерения и вычисления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4058AF">
        <w:rPr>
          <w:rFonts w:ascii="Times New Roman" w:hAnsi="Times New Roman"/>
          <w:color w:val="000000" w:themeColor="text1"/>
          <w:sz w:val="24"/>
          <w:szCs w:val="24"/>
        </w:rPr>
        <w:softHyphen/>
        <w:t>ружности и площади круга. Сравнение и вычисление площадей. Теорема Пифагора. Теорема синусов. Теорема косинусов.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Расстояния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Расстояние между точками. Расстояние от точки до прямой. Расстояние между фигурами. </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Геометрические построения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Геометрические построения для иллюстрации свойств геометрических фигур.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Построение треугольников по трём сторонам, двум сторонам и углу между ними, стороне и двум прилежащим к ней углам.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Деление отрезка в данном отношении.</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 xml:space="preserve">Геометрические преобразования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Преобразования</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Понятие преобразования. Представление о метапредметном понятии «преобразование». Подобие.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Движения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Осевая и центральная симметрия, поворот и параллельный перенос.Комбинации движений на плоскости и их свойства. </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Векторы и координаты на плоскости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iCs/>
          <w:color w:val="000000" w:themeColor="text1"/>
          <w:sz w:val="24"/>
          <w:szCs w:val="24"/>
        </w:rPr>
        <w:t>Векторы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Координаты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Основные понятия, координаты вектора, расстояние между точками. Координаты середины отрезка. Уравнения фигур.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Применение векторов и координат для решения простейших геометрических задач.</w:t>
      </w:r>
    </w:p>
    <w:p w:rsidR="00B96CB3" w:rsidRPr="004058AF" w:rsidRDefault="00B96CB3" w:rsidP="00F26260">
      <w:pPr>
        <w:pStyle w:val="3"/>
        <w:spacing w:before="0" w:beforeAutospacing="0" w:after="0" w:afterAutospacing="0"/>
        <w:ind w:firstLine="709"/>
        <w:jc w:val="both"/>
        <w:rPr>
          <w:b w:val="0"/>
          <w:color w:val="000000" w:themeColor="text1"/>
          <w:sz w:val="24"/>
          <w:szCs w:val="24"/>
        </w:rPr>
      </w:pPr>
      <w:bookmarkStart w:id="96" w:name="_Toc405513924"/>
      <w:bookmarkStart w:id="97" w:name="_Toc284662802"/>
      <w:bookmarkStart w:id="98" w:name="_Toc284663429"/>
      <w:r w:rsidRPr="004058AF">
        <w:rPr>
          <w:b w:val="0"/>
          <w:color w:val="000000" w:themeColor="text1"/>
          <w:sz w:val="24"/>
          <w:szCs w:val="24"/>
        </w:rPr>
        <w:t>История математики</w:t>
      </w:r>
      <w:bookmarkEnd w:id="96"/>
      <w:bookmarkEnd w:id="97"/>
      <w:bookmarkEnd w:id="98"/>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Истоки теории вероятностей: страховое дело, азартные игры. П. Ферма, Б.Паскаль, Я. Бернулли, А.Н.Колмогоров.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Геометрия и искусство. Геометрические закономерности окружающего мира.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Роль российских учёных в развитии математики: Л.Эйлер. Н.И.Лобачевский, П.Л.Чебышев, С. Ковалевская, А.Н.Колмогоров.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Математика в развитии России: Петр </w:t>
      </w:r>
      <w:r w:rsidRPr="004058AF">
        <w:rPr>
          <w:rFonts w:ascii="Times New Roman" w:hAnsi="Times New Roman"/>
          <w:color w:val="000000" w:themeColor="text1"/>
          <w:sz w:val="24"/>
          <w:szCs w:val="24"/>
          <w:lang w:val="en-US"/>
        </w:rPr>
        <w:t>I</w:t>
      </w:r>
      <w:r w:rsidRPr="004058AF">
        <w:rPr>
          <w:rFonts w:ascii="Times New Roman" w:hAnsi="Times New Roman"/>
          <w:color w:val="000000" w:themeColor="text1"/>
          <w:sz w:val="24"/>
          <w:szCs w:val="24"/>
        </w:rPr>
        <w:t>, школа математических и навигацких наук, развитие российского флота, А.Н.Крылов. Космическая программа и М.В.Келдыш.</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B96CB3" w:rsidRPr="004058AF" w:rsidRDefault="00B96CB3" w:rsidP="00F26260">
      <w:pPr>
        <w:pStyle w:val="2"/>
        <w:spacing w:line="240" w:lineRule="auto"/>
        <w:jc w:val="center"/>
        <w:rPr>
          <w:b w:val="0"/>
          <w:color w:val="000000" w:themeColor="text1"/>
          <w:sz w:val="24"/>
          <w:szCs w:val="24"/>
        </w:rPr>
      </w:pPr>
      <w:bookmarkStart w:id="99" w:name="_Toc405513925"/>
      <w:bookmarkStart w:id="100" w:name="_Toc284662803"/>
      <w:bookmarkStart w:id="101" w:name="_Toc284663430"/>
      <w:r w:rsidRPr="004058AF">
        <w:rPr>
          <w:b w:val="0"/>
          <w:color w:val="000000" w:themeColor="text1"/>
          <w:sz w:val="24"/>
          <w:szCs w:val="24"/>
        </w:rPr>
        <w:t>Содержание курса математики в 7-9 классах (углублённый уровень)</w:t>
      </w:r>
      <w:bookmarkEnd w:id="99"/>
      <w:bookmarkEnd w:id="100"/>
      <w:bookmarkEnd w:id="101"/>
    </w:p>
    <w:p w:rsidR="00B96CB3" w:rsidRPr="004058AF" w:rsidRDefault="00B96CB3" w:rsidP="00F26260">
      <w:pPr>
        <w:pStyle w:val="3"/>
        <w:spacing w:before="0" w:beforeAutospacing="0" w:after="0" w:afterAutospacing="0"/>
        <w:ind w:firstLine="709"/>
        <w:jc w:val="center"/>
        <w:rPr>
          <w:b w:val="0"/>
          <w:color w:val="000000" w:themeColor="text1"/>
          <w:sz w:val="24"/>
          <w:szCs w:val="24"/>
        </w:rPr>
      </w:pPr>
      <w:bookmarkStart w:id="102" w:name="_Toc405513926"/>
      <w:bookmarkStart w:id="103" w:name="_Toc284662804"/>
      <w:bookmarkStart w:id="104" w:name="_Toc284663431"/>
      <w:r w:rsidRPr="004058AF">
        <w:rPr>
          <w:b w:val="0"/>
          <w:color w:val="000000" w:themeColor="text1"/>
          <w:sz w:val="24"/>
          <w:szCs w:val="24"/>
        </w:rPr>
        <w:t>Алгебра</w:t>
      </w:r>
      <w:bookmarkEnd w:id="102"/>
      <w:bookmarkEnd w:id="103"/>
      <w:bookmarkEnd w:id="104"/>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Числа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Рациональные числа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Иррациональные числа</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4058AF">
        <w:rPr>
          <w:rFonts w:ascii="Times New Roman" w:hAnsi="Times New Roman"/>
          <w:bCs/>
          <w:color w:val="000000" w:themeColor="text1"/>
          <w:sz w:val="24"/>
          <w:szCs w:val="24"/>
        </w:rPr>
        <w:t>Множество действительных чисел.</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Представления о расширениях числовых множеств. </w:t>
      </w:r>
      <w:bookmarkStart w:id="105" w:name="_Toc403076053"/>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Тождественные преобразования</w:t>
      </w:r>
      <w:bookmarkEnd w:id="105"/>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Числовые и буквенные выражения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Выражение с переменной. Значение выражения. Подстановка выражений вместо переменных.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Многочлены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Квадратный трёхчлен.</w:t>
      </w:r>
      <w:r w:rsidRPr="004058AF">
        <w:rPr>
          <w:rFonts w:ascii="Times New Roman" w:hAnsi="Times New Roman"/>
          <w:color w:val="000000" w:themeColor="text1"/>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Понятие тождества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Тождественное преобразование. Представление о тождестве на множестве.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Дробно-рациональные выражения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Преобразование выражений, содержащих знак модуля.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Иррациональные выражения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Степень с рациональным показателем. Преобразование выражений, содержащих степень с рациональным показателем.</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bookmarkStart w:id="106" w:name="_Toc403076054"/>
      <w:r w:rsidRPr="004058AF">
        <w:rPr>
          <w:rFonts w:ascii="Times New Roman" w:hAnsi="Times New Roman"/>
          <w:i w:val="0"/>
          <w:color w:val="000000" w:themeColor="text1"/>
        </w:rPr>
        <w:t xml:space="preserve">Уравнения </w:t>
      </w:r>
      <w:bookmarkEnd w:id="106"/>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Равенства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Числовое равенство. Свойства числовых равенств. Равенство с переменной.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Уравнения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Понятие уравнения и корня уравнения. Представление о равносильности уравнений и уравнениях-следствиях.</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Представление о равносильности на множестве. Равносильные преобразования уравнений.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Методы решения уравнений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Линейное уравнение и его корни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линейных уравнений. Количество корней линейного уравнения. Линейное уравнение с параметром.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Квадратное уравнение и его корни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Дробно-рациональные уравнения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Решение дробно-рациональных уравнений.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Простейшие иррациональные уравнения вида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position w:val="-16"/>
          <w:sz w:val="24"/>
          <w:szCs w:val="24"/>
        </w:rPr>
        <w:object w:dxaOrig="1120" w:dyaOrig="460">
          <v:shape id="_x0000_i1073" type="#_x0000_t75" style="width:56.25pt;height:24pt" o:ole="">
            <v:imagedata r:id="rId9" o:title=""/>
          </v:shape>
          <o:OLEObject Type="Embed" ProgID="Equation.DSMT4" ShapeID="_x0000_i1073" DrawAspect="Content" ObjectID="_1537096228" r:id="rId50"/>
        </w:object>
      </w:r>
      <w:r w:rsidRPr="004058AF">
        <w:rPr>
          <w:rFonts w:ascii="Times New Roman" w:hAnsi="Times New Roman"/>
          <w:color w:val="000000" w:themeColor="text1"/>
          <w:sz w:val="24"/>
          <w:szCs w:val="24"/>
        </w:rPr>
        <w:t>;</w:t>
      </w:r>
      <w:r w:rsidRPr="004058AF">
        <w:rPr>
          <w:rFonts w:ascii="Times New Roman" w:hAnsi="Times New Roman"/>
          <w:color w:val="000000" w:themeColor="text1"/>
          <w:position w:val="-16"/>
          <w:sz w:val="24"/>
          <w:szCs w:val="24"/>
        </w:rPr>
        <w:object w:dxaOrig="1680" w:dyaOrig="460">
          <v:shape id="_x0000_i1074" type="#_x0000_t75" style="width:83.25pt;height:24pt" o:ole="">
            <v:imagedata r:id="rId11" o:title=""/>
          </v:shape>
          <o:OLEObject Type="Embed" ProgID="Equation.DSMT4" ShapeID="_x0000_i1074" DrawAspect="Content" ObjectID="_1537096229" r:id="rId51"/>
        </w:object>
      </w:r>
      <w:r w:rsidR="004503AC" w:rsidRPr="004058AF">
        <w:rPr>
          <w:rFonts w:ascii="Times New Roman" w:hAnsi="Times New Roman"/>
          <w:color w:val="000000" w:themeColor="text1"/>
          <w:sz w:val="24"/>
          <w:szCs w:val="24"/>
        </w:rPr>
        <w:fldChar w:fldCharType="begin"/>
      </w:r>
      <w:r w:rsidRPr="004058AF">
        <w:rPr>
          <w:rFonts w:ascii="Times New Roman" w:hAnsi="Times New Roman"/>
          <w:color w:val="000000" w:themeColor="text1"/>
          <w:sz w:val="24"/>
          <w:szCs w:val="24"/>
        </w:rPr>
        <w:instrText xml:space="preserve"> QUOTE </w:instrText>
      </w:r>
      <w:r w:rsidR="00C46348">
        <w:rPr>
          <w:rFonts w:ascii="Times New Roman" w:hAnsi="Times New Roman"/>
          <w:noProof/>
          <w:color w:val="000000" w:themeColor="text1"/>
          <w:position w:val="-9"/>
          <w:sz w:val="24"/>
          <w:szCs w:val="24"/>
          <w:lang w:eastAsia="ru-RU"/>
        </w:rPr>
        <w:pict>
          <v:shape id="_x0000_i1075" type="#_x0000_t75" style="width:64.5pt;height:20.25pt;visibility:visible">
            <v:imagedata r:id="rId52" o:title="" chromakey="white"/>
          </v:shape>
        </w:pict>
      </w:r>
      <w:r w:rsidR="004503AC" w:rsidRPr="004058AF">
        <w:rPr>
          <w:rFonts w:ascii="Times New Roman" w:hAnsi="Times New Roman"/>
          <w:color w:val="000000" w:themeColor="text1"/>
          <w:sz w:val="24"/>
          <w:szCs w:val="24"/>
        </w:rPr>
        <w:fldChar w:fldCharType="separate"/>
      </w:r>
      <w:r w:rsidR="00C46348">
        <w:rPr>
          <w:rFonts w:ascii="Times New Roman" w:hAnsi="Times New Roman"/>
          <w:noProof/>
          <w:color w:val="000000" w:themeColor="text1"/>
          <w:position w:val="-9"/>
          <w:sz w:val="24"/>
          <w:szCs w:val="24"/>
          <w:lang w:eastAsia="ru-RU"/>
        </w:rPr>
        <w:pict>
          <v:shape id="_x0000_i1076" type="#_x0000_t75" style="width:64.5pt;height:20.25pt;visibility:visible">
            <v:imagedata r:id="rId52" o:title="" chromakey="white"/>
          </v:shape>
        </w:pict>
      </w:r>
      <w:r w:rsidR="004503AC" w:rsidRPr="004058AF">
        <w:rPr>
          <w:rFonts w:ascii="Times New Roman" w:hAnsi="Times New Roman"/>
          <w:color w:val="000000" w:themeColor="text1"/>
          <w:sz w:val="24"/>
          <w:szCs w:val="24"/>
        </w:rPr>
        <w:fldChar w:fldCharType="end"/>
      </w:r>
      <w:r w:rsidR="004503AC" w:rsidRPr="004058AF">
        <w:rPr>
          <w:rFonts w:ascii="Times New Roman" w:hAnsi="Times New Roman"/>
          <w:color w:val="000000" w:themeColor="text1"/>
          <w:sz w:val="24"/>
          <w:szCs w:val="24"/>
        </w:rPr>
        <w:fldChar w:fldCharType="begin"/>
      </w:r>
      <w:r w:rsidRPr="004058AF">
        <w:rPr>
          <w:rFonts w:ascii="Times New Roman" w:hAnsi="Times New Roman"/>
          <w:color w:val="000000" w:themeColor="text1"/>
          <w:sz w:val="24"/>
          <w:szCs w:val="24"/>
        </w:rPr>
        <w:instrText xml:space="preserve"> QUOTE </w:instrText>
      </w:r>
      <w:r w:rsidR="00C46348">
        <w:rPr>
          <w:rFonts w:ascii="Times New Roman" w:hAnsi="Times New Roman"/>
          <w:noProof/>
          <w:color w:val="000000" w:themeColor="text1"/>
          <w:position w:val="-8"/>
          <w:sz w:val="24"/>
          <w:szCs w:val="24"/>
          <w:lang w:eastAsia="ru-RU"/>
        </w:rPr>
        <w:pict>
          <v:shape id="_x0000_i1077" type="#_x0000_t75" style="width:36.75pt;height:18.75pt;visibility:visible">
            <v:imagedata r:id="rId53" o:title="" chromakey="white"/>
          </v:shape>
        </w:pict>
      </w:r>
      <w:r w:rsidR="004503AC" w:rsidRPr="004058AF">
        <w:rPr>
          <w:rFonts w:ascii="Times New Roman" w:hAnsi="Times New Roman"/>
          <w:color w:val="000000" w:themeColor="text1"/>
          <w:sz w:val="24"/>
          <w:szCs w:val="24"/>
        </w:rPr>
        <w:fldChar w:fldCharType="separate"/>
      </w:r>
      <w:r w:rsidR="00C46348">
        <w:rPr>
          <w:rFonts w:ascii="Times New Roman" w:hAnsi="Times New Roman"/>
          <w:noProof/>
          <w:color w:val="000000" w:themeColor="text1"/>
          <w:position w:val="-8"/>
          <w:sz w:val="24"/>
          <w:szCs w:val="24"/>
          <w:lang w:eastAsia="ru-RU"/>
        </w:rPr>
        <w:pict>
          <v:shape id="_x0000_i1078" type="#_x0000_t75" style="width:36.75pt;height:18pt;visibility:visible">
            <v:imagedata r:id="rId53" o:title="" chromakey="white"/>
          </v:shape>
        </w:pict>
      </w:r>
      <w:r w:rsidR="004503AC" w:rsidRPr="004058AF">
        <w:rPr>
          <w:rFonts w:ascii="Times New Roman" w:hAnsi="Times New Roman"/>
          <w:color w:val="000000" w:themeColor="text1"/>
          <w:sz w:val="24"/>
          <w:szCs w:val="24"/>
        </w:rPr>
        <w:fldChar w:fldCharType="end"/>
      </w:r>
      <w:r w:rsidR="004503AC" w:rsidRPr="004058AF">
        <w:rPr>
          <w:rFonts w:ascii="Times New Roman" w:hAnsi="Times New Roman"/>
          <w:color w:val="000000" w:themeColor="text1"/>
          <w:sz w:val="24"/>
          <w:szCs w:val="24"/>
        </w:rPr>
        <w:fldChar w:fldCharType="begin"/>
      </w:r>
      <w:r w:rsidRPr="004058AF">
        <w:rPr>
          <w:rFonts w:ascii="Times New Roman" w:hAnsi="Times New Roman"/>
          <w:color w:val="000000" w:themeColor="text1"/>
          <w:sz w:val="24"/>
          <w:szCs w:val="24"/>
        </w:rPr>
        <w:instrText xml:space="preserve"> QUOTE </w:instrText>
      </w:r>
      <w:r w:rsidR="00C46348">
        <w:rPr>
          <w:rFonts w:ascii="Times New Roman" w:hAnsi="Times New Roman"/>
          <w:noProof/>
          <w:color w:val="000000" w:themeColor="text1"/>
          <w:position w:val="-8"/>
          <w:sz w:val="24"/>
          <w:szCs w:val="24"/>
          <w:lang w:eastAsia="ru-RU"/>
        </w:rPr>
        <w:pict>
          <v:shape id="_x0000_i1079" type="#_x0000_t75" style="width:37.5pt;height:18.75pt;visibility:visible">
            <v:imagedata r:id="rId54" o:title="" chromakey="white"/>
          </v:shape>
        </w:pict>
      </w:r>
      <w:r w:rsidR="004503AC" w:rsidRPr="004058AF">
        <w:rPr>
          <w:rFonts w:ascii="Times New Roman" w:hAnsi="Times New Roman"/>
          <w:color w:val="000000" w:themeColor="text1"/>
          <w:sz w:val="24"/>
          <w:szCs w:val="24"/>
        </w:rPr>
        <w:fldChar w:fldCharType="separate"/>
      </w:r>
      <w:r w:rsidR="00C46348">
        <w:rPr>
          <w:rFonts w:ascii="Times New Roman" w:hAnsi="Times New Roman"/>
          <w:noProof/>
          <w:color w:val="000000" w:themeColor="text1"/>
          <w:position w:val="-8"/>
          <w:sz w:val="24"/>
          <w:szCs w:val="24"/>
          <w:lang w:eastAsia="ru-RU"/>
        </w:rPr>
        <w:pict>
          <v:shape id="_x0000_i1080" type="#_x0000_t75" style="width:37.5pt;height:18pt;visibility:visible">
            <v:imagedata r:id="rId54" o:title="" chromakey="white"/>
          </v:shape>
        </w:pict>
      </w:r>
      <w:r w:rsidR="004503AC" w:rsidRPr="004058AF">
        <w:rPr>
          <w:rFonts w:ascii="Times New Roman" w:hAnsi="Times New Roman"/>
          <w:color w:val="000000" w:themeColor="text1"/>
          <w:sz w:val="24"/>
          <w:szCs w:val="24"/>
        </w:rPr>
        <w:fldChar w:fldCharType="end"/>
      </w:r>
      <w:r w:rsidRPr="004058AF">
        <w:rPr>
          <w:rFonts w:ascii="Times New Roman" w:hAnsi="Times New Roman"/>
          <w:color w:val="000000" w:themeColor="text1"/>
          <w:sz w:val="24"/>
          <w:szCs w:val="24"/>
        </w:rPr>
        <w:t xml:space="preserve"> и их решение. Решение иррациональных уравнений вида </w:t>
      </w:r>
      <w:r w:rsidRPr="004058AF">
        <w:rPr>
          <w:rFonts w:ascii="Times New Roman" w:hAnsi="Times New Roman"/>
          <w:color w:val="000000" w:themeColor="text1"/>
          <w:position w:val="-16"/>
          <w:sz w:val="24"/>
          <w:szCs w:val="24"/>
        </w:rPr>
        <w:object w:dxaOrig="1480" w:dyaOrig="460">
          <v:shape id="_x0000_i1081" type="#_x0000_t75" style="width:72.75pt;height:24pt" o:ole="">
            <v:imagedata r:id="rId55" o:title=""/>
          </v:shape>
          <o:OLEObject Type="Embed" ProgID="Equation.DSMT4" ShapeID="_x0000_i1081" DrawAspect="Content" ObjectID="_1537096230" r:id="rId56"/>
        </w:object>
      </w:r>
      <w:r w:rsidRPr="004058AF">
        <w:rPr>
          <w:rFonts w:ascii="Times New Roman" w:hAnsi="Times New Roman"/>
          <w:color w:val="000000" w:themeColor="text1"/>
          <w:sz w:val="24"/>
          <w:szCs w:val="24"/>
        </w:rPr>
        <w:t>.</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Системы уравнений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Представление о графической интерпретации произвольного уравнения с двумя переменными: линии на плоскости.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Понятие системы уравнений. Решение систем уравнений.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Представление о равносильности систем уравнений.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Неравенства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Неравенство с переменной. Строгие и нестрогие неравенства. Доказательство неравенств. Неравенства о средних для двух чисел.</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Понятие о решении неравенства. Множество решений неравенства.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Представление о равносильности неравенств.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Линейное неравенство и множества его решений. Решение линейных неравенств. Линейное неравенство с параметром.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Квадратное неравенство с параметром и его решение.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Простейшие иррациональные неравенства вида: </w:t>
      </w:r>
      <w:r w:rsidRPr="004058AF">
        <w:rPr>
          <w:rFonts w:ascii="Times New Roman" w:hAnsi="Times New Roman"/>
          <w:color w:val="000000" w:themeColor="text1"/>
          <w:position w:val="-16"/>
          <w:sz w:val="24"/>
          <w:szCs w:val="24"/>
        </w:rPr>
        <w:object w:dxaOrig="1120" w:dyaOrig="460">
          <v:shape id="_x0000_i1082" type="#_x0000_t75" style="width:56.25pt;height:24pt" o:ole="">
            <v:imagedata r:id="rId57" o:title=""/>
          </v:shape>
          <o:OLEObject Type="Embed" ProgID="Equation.DSMT4" ShapeID="_x0000_i1082" DrawAspect="Content" ObjectID="_1537096231" r:id="rId58"/>
        </w:object>
      </w:r>
      <w:r w:rsidRPr="004058AF">
        <w:rPr>
          <w:rFonts w:ascii="Times New Roman" w:hAnsi="Times New Roman"/>
          <w:color w:val="000000" w:themeColor="text1"/>
          <w:sz w:val="24"/>
          <w:szCs w:val="24"/>
        </w:rPr>
        <w:t>;</w:t>
      </w:r>
      <w:r w:rsidRPr="004058AF">
        <w:rPr>
          <w:rFonts w:ascii="Times New Roman" w:hAnsi="Times New Roman"/>
          <w:color w:val="000000" w:themeColor="text1"/>
          <w:position w:val="-16"/>
          <w:sz w:val="24"/>
          <w:szCs w:val="24"/>
        </w:rPr>
        <w:object w:dxaOrig="1120" w:dyaOrig="460">
          <v:shape id="_x0000_i1083" type="#_x0000_t75" style="width:56.25pt;height:24pt" o:ole="">
            <v:imagedata r:id="rId59" o:title=""/>
          </v:shape>
          <o:OLEObject Type="Embed" ProgID="Equation.DSMT4" ShapeID="_x0000_i1083" DrawAspect="Content" ObjectID="_1537096232" r:id="rId60"/>
        </w:objec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position w:val="-16"/>
          <w:sz w:val="24"/>
          <w:szCs w:val="24"/>
        </w:rPr>
        <w:object w:dxaOrig="1680" w:dyaOrig="460">
          <v:shape id="_x0000_i1084" type="#_x0000_t75" style="width:83.25pt;height:24pt" o:ole="">
            <v:imagedata r:id="rId61" o:title=""/>
          </v:shape>
          <o:OLEObject Type="Embed" ProgID="Equation.DSMT4" ShapeID="_x0000_i1084" DrawAspect="Content" ObjectID="_1537096233" r:id="rId62"/>
        </w:object>
      </w:r>
      <w:r w:rsidR="004503AC" w:rsidRPr="004058AF">
        <w:rPr>
          <w:rFonts w:ascii="Times New Roman" w:hAnsi="Times New Roman"/>
          <w:color w:val="000000" w:themeColor="text1"/>
          <w:sz w:val="24"/>
          <w:szCs w:val="24"/>
        </w:rPr>
        <w:fldChar w:fldCharType="begin"/>
      </w:r>
      <w:r w:rsidRPr="004058AF">
        <w:rPr>
          <w:rFonts w:ascii="Times New Roman" w:hAnsi="Times New Roman"/>
          <w:color w:val="000000" w:themeColor="text1"/>
          <w:sz w:val="24"/>
          <w:szCs w:val="24"/>
        </w:rPr>
        <w:instrText xml:space="preserve"> QUOTE </w:instrText>
      </w:r>
      <w:r w:rsidR="00C46348">
        <w:rPr>
          <w:rFonts w:ascii="Times New Roman" w:hAnsi="Times New Roman"/>
          <w:noProof/>
          <w:color w:val="000000" w:themeColor="text1"/>
          <w:position w:val="-9"/>
          <w:sz w:val="24"/>
          <w:szCs w:val="24"/>
          <w:lang w:eastAsia="ru-RU"/>
        </w:rPr>
        <w:pict>
          <v:shape id="_x0000_i1085" type="#_x0000_t75" style="width:64.5pt;height:20.25pt;visibility:visible">
            <v:imagedata r:id="rId63" o:title="" chromakey="white"/>
          </v:shape>
        </w:pict>
      </w:r>
      <w:r w:rsidR="004503AC" w:rsidRPr="004058AF">
        <w:rPr>
          <w:rFonts w:ascii="Times New Roman" w:hAnsi="Times New Roman"/>
          <w:color w:val="000000" w:themeColor="text1"/>
          <w:sz w:val="24"/>
          <w:szCs w:val="24"/>
        </w:rPr>
        <w:fldChar w:fldCharType="separate"/>
      </w:r>
      <w:r w:rsidR="00C46348">
        <w:rPr>
          <w:rFonts w:ascii="Times New Roman" w:hAnsi="Times New Roman"/>
          <w:noProof/>
          <w:color w:val="000000" w:themeColor="text1"/>
          <w:position w:val="-9"/>
          <w:sz w:val="24"/>
          <w:szCs w:val="24"/>
          <w:lang w:eastAsia="ru-RU"/>
        </w:rPr>
        <w:pict>
          <v:shape id="_x0000_i1086" type="#_x0000_t75" style="width:64.5pt;height:20.25pt;visibility:visible">
            <v:imagedata r:id="rId63" o:title="" chromakey="white"/>
          </v:shape>
        </w:pict>
      </w:r>
      <w:r w:rsidR="004503AC" w:rsidRPr="004058AF">
        <w:rPr>
          <w:rFonts w:ascii="Times New Roman" w:hAnsi="Times New Roman"/>
          <w:color w:val="000000" w:themeColor="text1"/>
          <w:sz w:val="24"/>
          <w:szCs w:val="24"/>
        </w:rPr>
        <w:fldChar w:fldCharType="end"/>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Обобщённый метод интервалов для решения неравенств.</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Системы неравенств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bookmarkStart w:id="107" w:name="_Toc403076055"/>
      <w:r w:rsidRPr="004058AF">
        <w:rPr>
          <w:rFonts w:ascii="Times New Roman" w:hAnsi="Times New Roman"/>
          <w:i w:val="0"/>
          <w:color w:val="000000" w:themeColor="text1"/>
        </w:rPr>
        <w:t>Функции</w:t>
      </w:r>
      <w:bookmarkEnd w:id="107"/>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Понятие зависимости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Прямоугольная система координат. Формирование представлений о метапредметном понятии «координаты». График зависимости.</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Функция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Линейная функция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Свойства, график. Угловой коэффициент прямой. Расположение графика линейной функции в зависимости от её коэффициентов.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Квадратичная функция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Свойства</w:t>
      </w:r>
      <w:r w:rsidRPr="004058AF">
        <w:rPr>
          <w:rFonts w:ascii="Times New Roman" w:hAnsi="Times New Roman"/>
          <w:bCs/>
          <w:color w:val="000000" w:themeColor="text1"/>
          <w:sz w:val="24"/>
          <w:szCs w:val="24"/>
        </w:rPr>
        <w:t>.</w:t>
      </w:r>
      <w:r w:rsidRPr="004058AF">
        <w:rPr>
          <w:rFonts w:ascii="Times New Roman" w:hAnsi="Times New Roman"/>
          <w:color w:val="000000" w:themeColor="text1"/>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Обратная пропорциональность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Свойства функции </w:t>
      </w:r>
      <w:r w:rsidRPr="004058AF">
        <w:rPr>
          <w:rFonts w:ascii="Times New Roman" w:hAnsi="Times New Roman"/>
          <w:color w:val="000000" w:themeColor="text1"/>
          <w:position w:val="-24"/>
          <w:sz w:val="24"/>
          <w:szCs w:val="24"/>
        </w:rPr>
        <w:object w:dxaOrig="620" w:dyaOrig="620">
          <v:shape id="_x0000_i1087" type="#_x0000_t75" style="width:30.75pt;height:30.75pt" o:ole="">
            <v:imagedata r:id="rId40" o:title=""/>
          </v:shape>
          <o:OLEObject Type="Embed" ProgID="Equation.DSMT4" ShapeID="_x0000_i1087" DrawAspect="Content" ObjectID="_1537096234" r:id="rId64"/>
        </w:object>
      </w:r>
      <w:r w:rsidR="004503AC" w:rsidRPr="004058AF">
        <w:rPr>
          <w:rFonts w:ascii="Times New Roman" w:hAnsi="Times New Roman"/>
          <w:color w:val="000000" w:themeColor="text1"/>
          <w:sz w:val="24"/>
          <w:szCs w:val="24"/>
        </w:rPr>
        <w:fldChar w:fldCharType="begin"/>
      </w:r>
      <w:r w:rsidRPr="004058AF">
        <w:rPr>
          <w:rFonts w:ascii="Times New Roman" w:hAnsi="Times New Roman"/>
          <w:color w:val="000000" w:themeColor="text1"/>
          <w:sz w:val="24"/>
          <w:szCs w:val="24"/>
        </w:rPr>
        <w:instrText xml:space="preserve"> QUOTE </w:instrText>
      </w:r>
      <w:r w:rsidR="00C46348">
        <w:rPr>
          <w:rFonts w:ascii="Times New Roman" w:hAnsi="Times New Roman"/>
          <w:noProof/>
          <w:color w:val="000000" w:themeColor="text1"/>
          <w:position w:val="-15"/>
          <w:sz w:val="24"/>
          <w:szCs w:val="24"/>
          <w:lang w:eastAsia="ru-RU"/>
        </w:rPr>
        <w:pict>
          <v:shape id="_x0000_i1088" type="#_x0000_t75" style="width:33pt;height:24pt;visibility:visible">
            <v:imagedata r:id="rId42" o:title="" chromakey="white"/>
          </v:shape>
        </w:pict>
      </w:r>
      <w:r w:rsidR="004503AC" w:rsidRPr="004058AF">
        <w:rPr>
          <w:rFonts w:ascii="Times New Roman" w:hAnsi="Times New Roman"/>
          <w:color w:val="000000" w:themeColor="text1"/>
          <w:sz w:val="24"/>
          <w:szCs w:val="24"/>
        </w:rPr>
        <w:fldChar w:fldCharType="separate"/>
      </w:r>
      <w:r w:rsidR="00C46348">
        <w:rPr>
          <w:rFonts w:ascii="Times New Roman" w:hAnsi="Times New Roman"/>
          <w:noProof/>
          <w:color w:val="000000" w:themeColor="text1"/>
          <w:position w:val="-15"/>
          <w:sz w:val="24"/>
          <w:szCs w:val="24"/>
          <w:lang w:eastAsia="ru-RU"/>
        </w:rPr>
        <w:pict>
          <v:shape id="_x0000_i1089" type="#_x0000_t75" style="width:31.5pt;height:24pt;visibility:visible">
            <v:imagedata r:id="rId42" o:title="" chromakey="white"/>
          </v:shape>
        </w:pict>
      </w:r>
      <w:r w:rsidR="004503AC" w:rsidRPr="004058AF">
        <w:rPr>
          <w:rFonts w:ascii="Times New Roman" w:hAnsi="Times New Roman"/>
          <w:color w:val="000000" w:themeColor="text1"/>
          <w:sz w:val="24"/>
          <w:szCs w:val="24"/>
        </w:rPr>
        <w:fldChar w:fldCharType="end"/>
      </w:r>
      <w:r w:rsidRPr="004058AF">
        <w:rPr>
          <w:rFonts w:ascii="Times New Roman" w:hAnsi="Times New Roman"/>
          <w:color w:val="000000" w:themeColor="text1"/>
          <w:sz w:val="24"/>
          <w:szCs w:val="24"/>
        </w:rPr>
        <w:t xml:space="preserve">. Гипербола. Представление об асимптотах.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Степенная функция с показателем3</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Свойства. Кубическая парабола.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Функции </w:t>
      </w:r>
      <w:r w:rsidRPr="004058AF">
        <w:rPr>
          <w:rFonts w:ascii="Times New Roman" w:eastAsia="Times New Roman" w:hAnsi="Times New Roman"/>
          <w:bCs/>
          <w:color w:val="000000" w:themeColor="text1"/>
          <w:position w:val="-10"/>
          <w:sz w:val="24"/>
          <w:szCs w:val="24"/>
        </w:rPr>
        <w:object w:dxaOrig="760" w:dyaOrig="380">
          <v:shape id="_x0000_i1090" type="#_x0000_t75" style="width:39pt;height:16.5pt" o:ole="">
            <v:imagedata r:id="rId65" o:title=""/>
          </v:shape>
          <o:OLEObject Type="Embed" ProgID="Equation.DSMT4" ShapeID="_x0000_i1090" DrawAspect="Content" ObjectID="_1537096235" r:id="rId66"/>
        </w:object>
      </w:r>
      <w:r w:rsidRPr="004058AF">
        <w:rPr>
          <w:rFonts w:ascii="Times New Roman" w:hAnsi="Times New Roman"/>
          <w:bCs/>
          <w:color w:val="000000" w:themeColor="text1"/>
          <w:sz w:val="24"/>
          <w:szCs w:val="24"/>
        </w:rPr>
        <w:t>,</w:t>
      </w:r>
      <w:r w:rsidRPr="004058AF">
        <w:rPr>
          <w:rFonts w:ascii="Times New Roman" w:eastAsia="Times New Roman" w:hAnsi="Times New Roman"/>
          <w:bCs/>
          <w:color w:val="000000" w:themeColor="text1"/>
          <w:position w:val="-10"/>
          <w:sz w:val="24"/>
          <w:szCs w:val="24"/>
        </w:rPr>
        <w:object w:dxaOrig="760" w:dyaOrig="380">
          <v:shape id="_x0000_i1091" type="#_x0000_t75" style="width:39pt;height:16.5pt" o:ole="">
            <v:imagedata r:id="rId67" o:title=""/>
          </v:shape>
          <o:OLEObject Type="Embed" ProgID="Equation.DSMT4" ShapeID="_x0000_i1091" DrawAspect="Content" ObjectID="_1537096236" r:id="rId68"/>
        </w:object>
      </w:r>
      <w:r w:rsidRPr="004058AF">
        <w:rPr>
          <w:rFonts w:ascii="Times New Roman" w:hAnsi="Times New Roman"/>
          <w:bCs/>
          <w:color w:val="000000" w:themeColor="text1"/>
          <w:sz w:val="24"/>
          <w:szCs w:val="24"/>
        </w:rPr>
        <w:t xml:space="preserve">, </w:t>
      </w:r>
      <w:r w:rsidRPr="004058AF">
        <w:rPr>
          <w:rFonts w:ascii="Times New Roman" w:eastAsia="Times New Roman" w:hAnsi="Times New Roman"/>
          <w:bCs/>
          <w:color w:val="000000" w:themeColor="text1"/>
          <w:position w:val="-12"/>
          <w:sz w:val="24"/>
          <w:szCs w:val="24"/>
        </w:rPr>
        <w:object w:dxaOrig="660" w:dyaOrig="380">
          <v:shape id="_x0000_i1092" type="#_x0000_t75" style="width:33.75pt;height:16.5pt" o:ole="">
            <v:imagedata r:id="rId69" o:title=""/>
          </v:shape>
          <o:OLEObject Type="Embed" ProgID="Equation.DSMT4" ShapeID="_x0000_i1092" DrawAspect="Content" ObjectID="_1537096237" r:id="rId70"/>
        </w:object>
      </w:r>
      <w:r w:rsidRPr="004058AF">
        <w:rPr>
          <w:rFonts w:ascii="Times New Roman" w:hAnsi="Times New Roman"/>
          <w:bCs/>
          <w:color w:val="000000" w:themeColor="text1"/>
          <w:sz w:val="24"/>
          <w:szCs w:val="24"/>
        </w:rPr>
        <w:t xml:space="preserve">. </w:t>
      </w:r>
      <w:r w:rsidRPr="004058AF">
        <w:rPr>
          <w:rFonts w:ascii="Times New Roman" w:hAnsi="Times New Roman"/>
          <w:color w:val="000000" w:themeColor="text1"/>
          <w:sz w:val="24"/>
          <w:szCs w:val="24"/>
        </w:rPr>
        <w:t>Их свойства и графики. Степенная функция с показателем степени больше 3.</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Преобразование графиков функций: параллельный перенос, симметрия, растяжение/сжатие, отражение.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Представление о взаимно обратных функциях.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Непрерывность функции и точки разрыва функций. Кусочно заданные функции.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Последовательности и прогрессии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bookmarkStart w:id="108" w:name="_Toc403076056"/>
      <w:r w:rsidRPr="004058AF">
        <w:rPr>
          <w:rFonts w:ascii="Times New Roman" w:hAnsi="Times New Roman"/>
          <w:color w:val="000000" w:themeColor="text1"/>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w:t>
      </w:r>
      <w:r w:rsidRPr="004058AF">
        <w:rPr>
          <w:rFonts w:ascii="Times New Roman" w:hAnsi="Times New Roman"/>
          <w:color w:val="000000" w:themeColor="text1"/>
          <w:sz w:val="24"/>
          <w:szCs w:val="24"/>
        </w:rPr>
        <w:lastRenderedPageBreak/>
        <w:t xml:space="preserve">геометрическая прогрессия. Сумма сходящейся геометрической прогрессии. </w:t>
      </w:r>
      <w:bookmarkEnd w:id="108"/>
      <w:r w:rsidRPr="004058AF">
        <w:rPr>
          <w:rFonts w:ascii="Times New Roman" w:hAnsi="Times New Roman"/>
          <w:color w:val="000000" w:themeColor="text1"/>
          <w:sz w:val="24"/>
          <w:szCs w:val="24"/>
        </w:rPr>
        <w:t xml:space="preserve">Гармонический ряд. Расходимость гармонического ряда.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bookmarkStart w:id="109" w:name="_Toc403076057"/>
      <w:r w:rsidRPr="004058AF">
        <w:rPr>
          <w:rFonts w:ascii="Times New Roman" w:hAnsi="Times New Roman"/>
          <w:i w:val="0"/>
          <w:color w:val="000000" w:themeColor="text1"/>
        </w:rPr>
        <w:t>Решение текстовых задач</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Задачи на все арифметические действия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задач на движение, работу, покупки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задач на нахождение части числа и числа по его части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задач на проценты, доли, применение пропорций при решении задач.</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Логические задачи</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Решение логических задач. Решение логических задач с помощью графов, таблиц.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Основные методы решения задач</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B96CB3" w:rsidRPr="004058AF" w:rsidRDefault="00B96CB3" w:rsidP="00F26260">
      <w:pPr>
        <w:pStyle w:val="3"/>
        <w:spacing w:before="0" w:beforeAutospacing="0" w:after="0" w:afterAutospacing="0"/>
        <w:ind w:firstLine="709"/>
        <w:jc w:val="both"/>
        <w:rPr>
          <w:b w:val="0"/>
          <w:color w:val="000000" w:themeColor="text1"/>
          <w:sz w:val="24"/>
          <w:szCs w:val="24"/>
        </w:rPr>
      </w:pPr>
      <w:bookmarkStart w:id="110" w:name="_Toc405513927"/>
      <w:bookmarkStart w:id="111" w:name="_Toc284662805"/>
      <w:bookmarkStart w:id="112" w:name="_Toc284663432"/>
      <w:r w:rsidRPr="004058AF">
        <w:rPr>
          <w:b w:val="0"/>
          <w:color w:val="000000" w:themeColor="text1"/>
          <w:sz w:val="24"/>
          <w:szCs w:val="24"/>
        </w:rPr>
        <w:t>Статистика и теория вероятностей</w:t>
      </w:r>
      <w:bookmarkEnd w:id="109"/>
      <w:bookmarkEnd w:id="110"/>
      <w:bookmarkEnd w:id="111"/>
      <w:bookmarkEnd w:id="112"/>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Статистика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Случайные опыты и случайные события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Элементы комбинаторики и испытания Бернулли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Геометрическая вероятность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Случайный выбор точки из фигуры на плоскости, отрезка и дуги окружности. Случайный выбор числа из числового отрезка.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Случайные величины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w:t>
      </w:r>
      <w:r w:rsidRPr="004058AF">
        <w:rPr>
          <w:rFonts w:ascii="Times New Roman" w:hAnsi="Times New Roman"/>
          <w:color w:val="000000" w:themeColor="text1"/>
          <w:sz w:val="24"/>
          <w:szCs w:val="24"/>
        </w:rPr>
        <w:lastRenderedPageBreak/>
        <w:t xml:space="preserve">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B96CB3" w:rsidRPr="004058AF" w:rsidRDefault="00B96CB3" w:rsidP="00F26260">
      <w:pPr>
        <w:pStyle w:val="3"/>
        <w:spacing w:before="0" w:beforeAutospacing="0" w:after="0" w:afterAutospacing="0"/>
        <w:ind w:firstLine="709"/>
        <w:jc w:val="both"/>
        <w:rPr>
          <w:b w:val="0"/>
          <w:color w:val="000000" w:themeColor="text1"/>
          <w:sz w:val="24"/>
          <w:szCs w:val="24"/>
        </w:rPr>
      </w:pPr>
      <w:bookmarkStart w:id="113" w:name="_Toc403076059"/>
      <w:bookmarkStart w:id="114" w:name="_Toc405513928"/>
      <w:bookmarkStart w:id="115" w:name="_Toc284662806"/>
      <w:bookmarkStart w:id="116" w:name="_Toc284663433"/>
      <w:r w:rsidRPr="004058AF">
        <w:rPr>
          <w:b w:val="0"/>
          <w:color w:val="000000" w:themeColor="text1"/>
          <w:sz w:val="24"/>
          <w:szCs w:val="24"/>
        </w:rPr>
        <w:t>Геометрия</w:t>
      </w:r>
      <w:bookmarkEnd w:id="113"/>
      <w:bookmarkEnd w:id="114"/>
      <w:bookmarkEnd w:id="115"/>
      <w:bookmarkEnd w:id="116"/>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Геометрические фигуры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Фигуры в геометрии и в окружающем мире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4058AF">
        <w:rPr>
          <w:rFonts w:ascii="Times New Roman" w:hAnsi="Times New Roman"/>
          <w:bCs/>
          <w:color w:val="000000" w:themeColor="text1"/>
          <w:sz w:val="24"/>
          <w:szCs w:val="24"/>
        </w:rPr>
        <w:t>Плоская и неплоская фигуры</w:t>
      </w:r>
      <w:r w:rsidRPr="004058AF">
        <w:rPr>
          <w:rFonts w:ascii="Times New Roman" w:hAnsi="Times New Roman"/>
          <w:color w:val="000000" w:themeColor="text1"/>
          <w:sz w:val="24"/>
          <w:szCs w:val="24"/>
        </w:rPr>
        <w:t xml:space="preserve">.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B96CB3" w:rsidRPr="004058AF" w:rsidRDefault="00B96CB3" w:rsidP="00F26260">
      <w:pPr>
        <w:spacing w:after="0" w:line="240" w:lineRule="auto"/>
        <w:ind w:firstLine="709"/>
        <w:jc w:val="both"/>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Осевая симметрия геометрических фигур. Центральная симметрия геометрических фигур.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Многоугольники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Многоугольник, его элементы и его свойства. Правильные многоугольники. </w:t>
      </w:r>
      <w:r w:rsidRPr="004058AF">
        <w:rPr>
          <w:rFonts w:ascii="Times New Roman" w:hAnsi="Times New Roman"/>
          <w:bCs/>
          <w:color w:val="000000" w:themeColor="text1"/>
          <w:sz w:val="24"/>
          <w:szCs w:val="24"/>
        </w:rPr>
        <w:t>В</w:t>
      </w:r>
      <w:r w:rsidRPr="004058AF">
        <w:rPr>
          <w:rFonts w:ascii="Times New Roman" w:hAnsi="Times New Roman"/>
          <w:color w:val="000000" w:themeColor="text1"/>
          <w:sz w:val="24"/>
          <w:szCs w:val="24"/>
        </w:rPr>
        <w:t xml:space="preserve">ыпуклые и невыпуклые многоугольники. Сумма углов выпуклого многоугольника.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Окружность, круг</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Фигуры в пространстве (объемные тела)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bookmarkStart w:id="117" w:name="_Toc403076060"/>
      <w:r w:rsidRPr="004058AF">
        <w:rPr>
          <w:rFonts w:ascii="Times New Roman" w:hAnsi="Times New Roman"/>
          <w:i w:val="0"/>
          <w:color w:val="000000" w:themeColor="text1"/>
        </w:rPr>
        <w:t>Отношения</w:t>
      </w:r>
      <w:bookmarkEnd w:id="117"/>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Равенство фигур</w:t>
      </w:r>
    </w:p>
    <w:p w:rsidR="00B96CB3" w:rsidRPr="004058AF" w:rsidRDefault="00B96CB3" w:rsidP="00F26260">
      <w:pPr>
        <w:spacing w:after="0" w:line="240" w:lineRule="auto"/>
        <w:ind w:firstLine="709"/>
        <w:jc w:val="both"/>
        <w:rPr>
          <w:rFonts w:ascii="Times New Roman" w:hAnsi="Times New Roman"/>
          <w:iCs/>
          <w:color w:val="000000" w:themeColor="text1"/>
          <w:sz w:val="24"/>
          <w:szCs w:val="24"/>
        </w:rPr>
      </w:pPr>
      <w:r w:rsidRPr="004058AF">
        <w:rPr>
          <w:rFonts w:ascii="Times New Roman" w:hAnsi="Times New Roman"/>
          <w:bCs/>
          <w:color w:val="000000" w:themeColor="text1"/>
          <w:sz w:val="24"/>
          <w:szCs w:val="24"/>
        </w:rPr>
        <w:t>С</w:t>
      </w:r>
      <w:r w:rsidRPr="004058AF">
        <w:rPr>
          <w:rFonts w:ascii="Times New Roman" w:hAnsi="Times New Roman"/>
          <w:color w:val="000000" w:themeColor="text1"/>
          <w:sz w:val="24"/>
          <w:szCs w:val="24"/>
        </w:rPr>
        <w:t xml:space="preserve">войства и признаки равенства треугольников. </w:t>
      </w:r>
      <w:r w:rsidRPr="004058AF">
        <w:rPr>
          <w:rFonts w:ascii="Times New Roman" w:hAnsi="Times New Roman"/>
          <w:iCs/>
          <w:color w:val="000000" w:themeColor="text1"/>
          <w:sz w:val="24"/>
          <w:szCs w:val="24"/>
        </w:rPr>
        <w:t>Дополнительные признаки равенства треугольников. Признаки равенства параллелограммов.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Параллельность прямых</w:t>
      </w:r>
    </w:p>
    <w:p w:rsidR="00B96CB3" w:rsidRPr="004058AF" w:rsidRDefault="00B96CB3" w:rsidP="00F26260">
      <w:pPr>
        <w:spacing w:after="0" w:line="240" w:lineRule="auto"/>
        <w:ind w:firstLine="709"/>
        <w:jc w:val="both"/>
        <w:rPr>
          <w:rFonts w:ascii="Times New Roman" w:hAnsi="Times New Roman"/>
          <w:iCs/>
          <w:color w:val="000000" w:themeColor="text1"/>
          <w:sz w:val="24"/>
          <w:szCs w:val="24"/>
        </w:rPr>
      </w:pPr>
      <w:r w:rsidRPr="004058AF">
        <w:rPr>
          <w:rFonts w:ascii="Times New Roman" w:hAnsi="Times New Roman"/>
          <w:color w:val="000000" w:themeColor="text1"/>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Перпендикулярные прямые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Прямой угол. Перпендикуляр к прямой. Серединный перпендикуляр к отрезку. </w:t>
      </w:r>
      <w:r w:rsidRPr="004058AF">
        <w:rPr>
          <w:rFonts w:ascii="Times New Roman" w:hAnsi="Times New Roman"/>
          <w:color w:val="000000" w:themeColor="text1"/>
          <w:sz w:val="24"/>
          <w:szCs w:val="24"/>
        </w:rPr>
        <w:t>Свойства и признаки перпендикулярности прямых. Наклонные, проекции, их свойства.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Подобие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Взаимное расположениепрямой и окружности, двух окружностей.</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bookmarkStart w:id="118" w:name="_Toc403076061"/>
      <w:r w:rsidRPr="004058AF">
        <w:rPr>
          <w:rFonts w:ascii="Times New Roman" w:hAnsi="Times New Roman"/>
          <w:i w:val="0"/>
          <w:color w:val="000000" w:themeColor="text1"/>
        </w:rPr>
        <w:t>Измерения и вычисления</w:t>
      </w:r>
      <w:bookmarkEnd w:id="118"/>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lastRenderedPageBreak/>
        <w:t>Величины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Понятие величины. Длина. Измерение длины. Единцы измерения длины.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Величина угла. Градусная мера угла. Синус, косинус и тангенс острого угла прямоугольного треугольника.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Понятие о площади плоской фигуры и её свойствах. Измерение площадей</w:t>
      </w:r>
      <w:r w:rsidRPr="004058AF" w:rsidDel="00965CF1">
        <w:rPr>
          <w:rFonts w:ascii="Times New Roman" w:hAnsi="Times New Roman"/>
          <w:color w:val="000000" w:themeColor="text1"/>
          <w:sz w:val="24"/>
          <w:szCs w:val="24"/>
        </w:rPr>
        <w:t>.</w:t>
      </w:r>
      <w:r w:rsidRPr="004058AF">
        <w:rPr>
          <w:rFonts w:ascii="Times New Roman" w:hAnsi="Times New Roman"/>
          <w:color w:val="000000" w:themeColor="text1"/>
          <w:sz w:val="24"/>
          <w:szCs w:val="24"/>
        </w:rPr>
        <w:t xml:space="preserve"> Единицы измерения площади.</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Представление об объёме пространственной фигуры и его свойствах. Измерение объёма. Единицы измерения объёмов.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Измерения и вычисления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Теорема косинусов. Теорема синусов.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Расстояния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Расстояние между точками. Расстояние от точки до прямой. Расстояние между фигурами.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Равновеликие и равносоставленные фигуры.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Свойства (аксиомы) длины отрезка, величины угла, площади и объёма фигуры</w:t>
      </w:r>
      <w:bookmarkStart w:id="119" w:name="_Toc403076062"/>
      <w:r w:rsidRPr="004058AF">
        <w:rPr>
          <w:rFonts w:ascii="Times New Roman" w:hAnsi="Times New Roman"/>
          <w:color w:val="000000" w:themeColor="text1"/>
          <w:sz w:val="24"/>
          <w:szCs w:val="24"/>
        </w:rPr>
        <w:t>.</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Геометрические построения</w:t>
      </w:r>
      <w:bookmarkEnd w:id="119"/>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Геометрические построения для иллюстрации свойств геометрических фигур.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Инструменты для построений. Циркуль, линейка.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Простейшие построения циркулем и линейкой: построение биссектрисы угла, перпендикуляра к прямой, угла, равного данному.</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Построение треугольников по трём сторонам, двум сторонам и углу между ними, стороне и двум прилежащим к ней углам, по другим элементам.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Деление отрезка в данном отношении.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Этапы решения задач на построение.</w:t>
      </w:r>
      <w:bookmarkStart w:id="120" w:name="_Toc403076063"/>
    </w:p>
    <w:bookmarkEnd w:id="120"/>
    <w:p w:rsidR="00B96CB3" w:rsidRPr="004058AF" w:rsidRDefault="00B96CB3" w:rsidP="00F26260">
      <w:pPr>
        <w:pStyle w:val="aff6"/>
        <w:spacing w:after="0" w:line="240" w:lineRule="auto"/>
        <w:ind w:firstLine="709"/>
        <w:jc w:val="both"/>
        <w:rPr>
          <w:rFonts w:ascii="Times New Roman" w:hAnsi="Times New Roman"/>
          <w:i w:val="0"/>
          <w:color w:val="000000" w:themeColor="text1"/>
        </w:rPr>
      </w:pPr>
      <w:r w:rsidRPr="004058AF">
        <w:rPr>
          <w:rFonts w:ascii="Times New Roman" w:hAnsi="Times New Roman"/>
          <w:i w:val="0"/>
          <w:color w:val="000000" w:themeColor="text1"/>
        </w:rPr>
        <w:t>Геометрические преобразования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Преобразования</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Движения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Осевая и центральная симметрии, поворот и параллельный перенос. Комбинации движений на плоскости и их свойства.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Подобие как преобразование</w:t>
      </w:r>
    </w:p>
    <w:p w:rsidR="00B96CB3" w:rsidRPr="004058AF" w:rsidRDefault="00B96CB3" w:rsidP="00F26260">
      <w:pPr>
        <w:spacing w:after="0" w:line="240" w:lineRule="auto"/>
        <w:ind w:firstLine="709"/>
        <w:jc w:val="both"/>
        <w:rPr>
          <w:rFonts w:ascii="Times New Roman" w:hAnsi="Times New Roman"/>
          <w:iCs/>
          <w:color w:val="000000" w:themeColor="text1"/>
          <w:sz w:val="24"/>
          <w:szCs w:val="24"/>
        </w:rPr>
      </w:pPr>
      <w:r w:rsidRPr="004058AF">
        <w:rPr>
          <w:rFonts w:ascii="Times New Roman" w:hAnsi="Times New Roman"/>
          <w:color w:val="000000" w:themeColor="text1"/>
          <w:sz w:val="24"/>
          <w:szCs w:val="24"/>
        </w:rPr>
        <w:t xml:space="preserve">Гомотетия. </w:t>
      </w:r>
      <w:r w:rsidRPr="004058AF">
        <w:rPr>
          <w:rFonts w:ascii="Times New Roman" w:hAnsi="Times New Roman"/>
          <w:iCs/>
          <w:color w:val="000000" w:themeColor="text1"/>
          <w:sz w:val="24"/>
          <w:szCs w:val="24"/>
        </w:rPr>
        <w:t xml:space="preserve">Геометрические преобразования как средство доказательства утверждений и решения задач. </w:t>
      </w:r>
    </w:p>
    <w:p w:rsidR="00B96CB3" w:rsidRPr="004058AF" w:rsidRDefault="00B96CB3" w:rsidP="00F26260">
      <w:pPr>
        <w:pStyle w:val="aff6"/>
        <w:spacing w:after="0" w:line="240" w:lineRule="auto"/>
        <w:ind w:firstLine="709"/>
        <w:jc w:val="both"/>
        <w:rPr>
          <w:rFonts w:ascii="Times New Roman" w:hAnsi="Times New Roman"/>
          <w:i w:val="0"/>
          <w:color w:val="000000" w:themeColor="text1"/>
        </w:rPr>
      </w:pPr>
      <w:bookmarkStart w:id="121" w:name="_Toc403076064"/>
      <w:r w:rsidRPr="004058AF">
        <w:rPr>
          <w:rFonts w:ascii="Times New Roman" w:hAnsi="Times New Roman"/>
          <w:i w:val="0"/>
          <w:color w:val="000000" w:themeColor="text1"/>
        </w:rPr>
        <w:t>Векторы и координаты на плоскости</w:t>
      </w:r>
      <w:bookmarkEnd w:id="121"/>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iCs/>
          <w:color w:val="000000" w:themeColor="text1"/>
          <w:sz w:val="24"/>
          <w:szCs w:val="24"/>
        </w:rPr>
        <w:t>Векторы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Координаты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Основные понятия, координаты вектора, расстояние между точками. Координаты середины отрезка. Уравнения фигур.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Применение векторов и координат для решения геометрических задач.</w:t>
      </w:r>
    </w:p>
    <w:p w:rsidR="00B96CB3" w:rsidRPr="004058AF" w:rsidRDefault="00B96CB3" w:rsidP="00F26260">
      <w:pPr>
        <w:spacing w:after="0" w:line="240" w:lineRule="auto"/>
        <w:ind w:firstLine="709"/>
        <w:jc w:val="both"/>
        <w:rPr>
          <w:rFonts w:ascii="Times New Roman" w:hAnsi="Times New Roman"/>
          <w:iCs/>
          <w:color w:val="000000" w:themeColor="text1"/>
          <w:sz w:val="24"/>
          <w:szCs w:val="24"/>
        </w:rPr>
      </w:pPr>
      <w:r w:rsidRPr="004058AF">
        <w:rPr>
          <w:rFonts w:ascii="Times New Roman" w:hAnsi="Times New Roman"/>
          <w:iCs/>
          <w:color w:val="000000" w:themeColor="text1"/>
          <w:sz w:val="24"/>
          <w:szCs w:val="24"/>
        </w:rPr>
        <w:t>Аффинная система координат. Радиус-векторы точек. Центроид системы точек.</w:t>
      </w:r>
    </w:p>
    <w:p w:rsidR="00B96CB3" w:rsidRPr="004058AF" w:rsidRDefault="00B96CB3" w:rsidP="00F26260">
      <w:pPr>
        <w:pStyle w:val="3"/>
        <w:spacing w:before="0" w:beforeAutospacing="0" w:after="0" w:afterAutospacing="0"/>
        <w:ind w:firstLine="709"/>
        <w:jc w:val="both"/>
        <w:rPr>
          <w:b w:val="0"/>
          <w:color w:val="000000" w:themeColor="text1"/>
          <w:sz w:val="24"/>
          <w:szCs w:val="24"/>
        </w:rPr>
      </w:pPr>
      <w:bookmarkStart w:id="122" w:name="_Toc403076065"/>
      <w:bookmarkStart w:id="123" w:name="_Toc405513929"/>
      <w:bookmarkStart w:id="124" w:name="_Toc284662807"/>
      <w:bookmarkStart w:id="125" w:name="_Toc284663434"/>
      <w:r w:rsidRPr="004058AF">
        <w:rPr>
          <w:b w:val="0"/>
          <w:color w:val="000000" w:themeColor="text1"/>
          <w:sz w:val="24"/>
          <w:szCs w:val="24"/>
        </w:rPr>
        <w:t>История математики</w:t>
      </w:r>
      <w:bookmarkEnd w:id="122"/>
      <w:bookmarkEnd w:id="123"/>
      <w:bookmarkEnd w:id="124"/>
      <w:bookmarkEnd w:id="125"/>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Истоки теории вероятностей: страховое дело, азартные игры. П. Ферма, Б.Паскаль, Я. Бернулли, А.Н.Колмогоров.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Геометрия и искусство. Геометрические закономерности окружающего мира.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Роль российских учёных в развитии математики: Л.Эйлер. Н.И.Лобачевский, П.Л.Чебышев, С. Ковалевская, А.Н.Колмогоров.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Математика в развитии России: Петр </w:t>
      </w:r>
      <w:r w:rsidRPr="004058AF">
        <w:rPr>
          <w:rFonts w:ascii="Times New Roman" w:hAnsi="Times New Roman"/>
          <w:color w:val="000000" w:themeColor="text1"/>
          <w:sz w:val="24"/>
          <w:szCs w:val="24"/>
          <w:lang w:val="en-US"/>
        </w:rPr>
        <w:t>I</w:t>
      </w:r>
      <w:r w:rsidRPr="004058AF">
        <w:rPr>
          <w:rFonts w:ascii="Times New Roman" w:hAnsi="Times New Roman"/>
          <w:color w:val="000000" w:themeColor="text1"/>
          <w:sz w:val="24"/>
          <w:szCs w:val="24"/>
        </w:rPr>
        <w:t>, школа математических и навигацких наук, развитие российского флота, А.Н.Крылов. Космическая программа и М.В.Келдыш.</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B96CB3" w:rsidRPr="004058AF" w:rsidRDefault="00B96CB3" w:rsidP="00F26260">
      <w:pPr>
        <w:pStyle w:val="3"/>
        <w:spacing w:before="0" w:beforeAutospacing="0" w:after="0" w:afterAutospacing="0"/>
        <w:ind w:firstLine="709"/>
        <w:jc w:val="center"/>
        <w:rPr>
          <w:b w:val="0"/>
          <w:color w:val="000000" w:themeColor="text1"/>
          <w:sz w:val="24"/>
          <w:szCs w:val="24"/>
        </w:rPr>
      </w:pPr>
      <w:bookmarkStart w:id="126" w:name="_Toc409691709"/>
      <w:bookmarkStart w:id="127" w:name="_Toc410654034"/>
      <w:bookmarkStart w:id="128" w:name="_Toc414553245"/>
      <w:bookmarkEnd w:id="77"/>
    </w:p>
    <w:p w:rsidR="00B96CB3" w:rsidRPr="004058AF" w:rsidRDefault="00B96CB3" w:rsidP="00F26260">
      <w:pPr>
        <w:pStyle w:val="3"/>
        <w:spacing w:before="0" w:beforeAutospacing="0" w:after="0" w:afterAutospacing="0"/>
        <w:ind w:firstLine="709"/>
        <w:jc w:val="center"/>
        <w:rPr>
          <w:b w:val="0"/>
          <w:color w:val="000000" w:themeColor="text1"/>
          <w:sz w:val="24"/>
          <w:szCs w:val="24"/>
        </w:rPr>
      </w:pPr>
      <w:r w:rsidRPr="004058AF">
        <w:rPr>
          <w:b w:val="0"/>
          <w:color w:val="000000" w:themeColor="text1"/>
          <w:sz w:val="24"/>
          <w:szCs w:val="24"/>
        </w:rPr>
        <w:t>Информатика</w:t>
      </w:r>
      <w:bookmarkEnd w:id="126"/>
      <w:bookmarkEnd w:id="127"/>
      <w:bookmarkEnd w:id="128"/>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 </w:t>
      </w:r>
      <w:r w:rsidRPr="004058AF">
        <w:rPr>
          <w:rFonts w:ascii="Times New Roman" w:hAnsi="Times New Roman"/>
          <w:color w:val="000000" w:themeColor="text1"/>
          <w:position w:val="-1"/>
          <w:sz w:val="24"/>
          <w:szCs w:val="24"/>
        </w:rPr>
        <w:t>реализации п</w:t>
      </w:r>
      <w:r w:rsidRPr="004058AF">
        <w:rPr>
          <w:rFonts w:ascii="Times New Roman" w:hAnsi="Times New Roman"/>
          <w:color w:val="000000" w:themeColor="text1"/>
          <w:spacing w:val="2"/>
          <w:position w:val="-1"/>
          <w:sz w:val="24"/>
          <w:szCs w:val="24"/>
        </w:rPr>
        <w:t>ро</w:t>
      </w:r>
      <w:r w:rsidRPr="004058AF">
        <w:rPr>
          <w:rFonts w:ascii="Times New Roman" w:hAnsi="Times New Roman"/>
          <w:color w:val="000000" w:themeColor="text1"/>
          <w:spacing w:val="-1"/>
          <w:position w:val="-1"/>
          <w:sz w:val="24"/>
          <w:szCs w:val="24"/>
        </w:rPr>
        <w:t>г</w:t>
      </w:r>
      <w:r w:rsidRPr="004058AF">
        <w:rPr>
          <w:rFonts w:ascii="Times New Roman" w:hAnsi="Times New Roman"/>
          <w:color w:val="000000" w:themeColor="text1"/>
          <w:spacing w:val="2"/>
          <w:position w:val="-1"/>
          <w:sz w:val="24"/>
          <w:szCs w:val="24"/>
        </w:rPr>
        <w:t>р</w:t>
      </w:r>
      <w:r w:rsidRPr="004058AF">
        <w:rPr>
          <w:rFonts w:ascii="Times New Roman" w:hAnsi="Times New Roman"/>
          <w:color w:val="000000" w:themeColor="text1"/>
          <w:spacing w:val="1"/>
          <w:position w:val="-1"/>
          <w:sz w:val="24"/>
          <w:szCs w:val="24"/>
        </w:rPr>
        <w:t>а</w:t>
      </w:r>
      <w:r w:rsidRPr="004058AF">
        <w:rPr>
          <w:rFonts w:ascii="Times New Roman" w:hAnsi="Times New Roman"/>
          <w:color w:val="000000" w:themeColor="text1"/>
          <w:spacing w:val="-2"/>
          <w:position w:val="-1"/>
          <w:sz w:val="24"/>
          <w:szCs w:val="24"/>
        </w:rPr>
        <w:t>мм</w:t>
      </w:r>
      <w:r w:rsidRPr="004058AF">
        <w:rPr>
          <w:rFonts w:ascii="Times New Roman" w:hAnsi="Times New Roman"/>
          <w:color w:val="000000" w:themeColor="text1"/>
          <w:position w:val="-1"/>
          <w:sz w:val="24"/>
          <w:szCs w:val="24"/>
        </w:rPr>
        <w:t>ы</w:t>
      </w:r>
      <w:r w:rsidRPr="004058AF">
        <w:rPr>
          <w:rFonts w:ascii="Times New Roman" w:hAnsi="Times New Roman"/>
          <w:color w:val="000000" w:themeColor="text1"/>
          <w:spacing w:val="-3"/>
          <w:position w:val="-1"/>
          <w:sz w:val="24"/>
          <w:szCs w:val="24"/>
        </w:rPr>
        <w:t>у</w:t>
      </w:r>
      <w:r w:rsidRPr="004058AF">
        <w:rPr>
          <w:rFonts w:ascii="Times New Roman" w:hAnsi="Times New Roman"/>
          <w:color w:val="000000" w:themeColor="text1"/>
          <w:spacing w:val="1"/>
          <w:position w:val="-1"/>
          <w:sz w:val="24"/>
          <w:szCs w:val="24"/>
        </w:rPr>
        <w:t>че</w:t>
      </w:r>
      <w:r w:rsidRPr="004058AF">
        <w:rPr>
          <w:rFonts w:ascii="Times New Roman" w:hAnsi="Times New Roman"/>
          <w:color w:val="000000" w:themeColor="text1"/>
          <w:spacing w:val="2"/>
          <w:position w:val="-1"/>
          <w:sz w:val="24"/>
          <w:szCs w:val="24"/>
        </w:rPr>
        <w:t>б</w:t>
      </w:r>
      <w:r w:rsidRPr="004058AF">
        <w:rPr>
          <w:rFonts w:ascii="Times New Roman" w:hAnsi="Times New Roman"/>
          <w:color w:val="000000" w:themeColor="text1"/>
          <w:position w:val="-1"/>
          <w:sz w:val="24"/>
          <w:szCs w:val="24"/>
        </w:rPr>
        <w:t>н</w:t>
      </w:r>
      <w:r w:rsidRPr="004058AF">
        <w:rPr>
          <w:rFonts w:ascii="Times New Roman" w:hAnsi="Times New Roman"/>
          <w:color w:val="000000" w:themeColor="text1"/>
          <w:spacing w:val="2"/>
          <w:position w:val="-1"/>
          <w:sz w:val="24"/>
          <w:szCs w:val="24"/>
        </w:rPr>
        <w:t>о</w:t>
      </w:r>
      <w:r w:rsidRPr="004058AF">
        <w:rPr>
          <w:rFonts w:ascii="Times New Roman" w:hAnsi="Times New Roman"/>
          <w:color w:val="000000" w:themeColor="text1"/>
          <w:spacing w:val="-1"/>
          <w:position w:val="-1"/>
          <w:sz w:val="24"/>
          <w:szCs w:val="24"/>
        </w:rPr>
        <w:t>г</w:t>
      </w:r>
      <w:r w:rsidRPr="004058AF">
        <w:rPr>
          <w:rFonts w:ascii="Times New Roman" w:hAnsi="Times New Roman"/>
          <w:color w:val="000000" w:themeColor="text1"/>
          <w:position w:val="-1"/>
          <w:sz w:val="24"/>
          <w:szCs w:val="24"/>
        </w:rPr>
        <w:t>о</w:t>
      </w:r>
      <w:r w:rsidRPr="004058AF">
        <w:rPr>
          <w:rFonts w:ascii="Times New Roman" w:hAnsi="Times New Roman"/>
          <w:color w:val="000000" w:themeColor="text1"/>
          <w:spacing w:val="2"/>
          <w:position w:val="-1"/>
          <w:sz w:val="24"/>
          <w:szCs w:val="24"/>
        </w:rPr>
        <w:t>п</w:t>
      </w:r>
      <w:r w:rsidRPr="004058AF">
        <w:rPr>
          <w:rFonts w:ascii="Times New Roman" w:hAnsi="Times New Roman"/>
          <w:color w:val="000000" w:themeColor="text1"/>
          <w:position w:val="-1"/>
          <w:sz w:val="24"/>
          <w:szCs w:val="24"/>
        </w:rPr>
        <w:t>р</w:t>
      </w:r>
      <w:r w:rsidRPr="004058AF">
        <w:rPr>
          <w:rFonts w:ascii="Times New Roman" w:hAnsi="Times New Roman"/>
          <w:color w:val="000000" w:themeColor="text1"/>
          <w:spacing w:val="1"/>
          <w:position w:val="-1"/>
          <w:sz w:val="24"/>
          <w:szCs w:val="24"/>
        </w:rPr>
        <w:t>е</w:t>
      </w:r>
      <w:r w:rsidRPr="004058AF">
        <w:rPr>
          <w:rFonts w:ascii="Times New Roman" w:hAnsi="Times New Roman"/>
          <w:color w:val="000000" w:themeColor="text1"/>
          <w:spacing w:val="2"/>
          <w:position w:val="-1"/>
          <w:sz w:val="24"/>
          <w:szCs w:val="24"/>
        </w:rPr>
        <w:t>д</w:t>
      </w:r>
      <w:r w:rsidRPr="004058AF">
        <w:rPr>
          <w:rFonts w:ascii="Times New Roman" w:hAnsi="Times New Roman"/>
          <w:color w:val="000000" w:themeColor="text1"/>
          <w:spacing w:val="-2"/>
          <w:position w:val="-1"/>
          <w:sz w:val="24"/>
          <w:szCs w:val="24"/>
        </w:rPr>
        <w:t>м</w:t>
      </w:r>
      <w:r w:rsidRPr="004058AF">
        <w:rPr>
          <w:rFonts w:ascii="Times New Roman" w:hAnsi="Times New Roman"/>
          <w:color w:val="000000" w:themeColor="text1"/>
          <w:spacing w:val="-1"/>
          <w:position w:val="-1"/>
          <w:sz w:val="24"/>
          <w:szCs w:val="24"/>
        </w:rPr>
        <w:t>е</w:t>
      </w:r>
      <w:r w:rsidRPr="004058AF">
        <w:rPr>
          <w:rFonts w:ascii="Times New Roman" w:hAnsi="Times New Roman"/>
          <w:color w:val="000000" w:themeColor="text1"/>
          <w:spacing w:val="1"/>
          <w:position w:val="-1"/>
          <w:sz w:val="24"/>
          <w:szCs w:val="24"/>
        </w:rPr>
        <w:t>т</w:t>
      </w:r>
      <w:r w:rsidRPr="004058AF">
        <w:rPr>
          <w:rFonts w:ascii="Times New Roman" w:hAnsi="Times New Roman"/>
          <w:color w:val="000000" w:themeColor="text1"/>
          <w:position w:val="-1"/>
          <w:sz w:val="24"/>
          <w:szCs w:val="24"/>
        </w:rPr>
        <w:t>а«И</w:t>
      </w:r>
      <w:r w:rsidRPr="004058AF">
        <w:rPr>
          <w:rFonts w:ascii="Times New Roman" w:hAnsi="Times New Roman"/>
          <w:color w:val="000000" w:themeColor="text1"/>
          <w:spacing w:val="2"/>
          <w:position w:val="-1"/>
          <w:sz w:val="24"/>
          <w:szCs w:val="24"/>
        </w:rPr>
        <w:t>н</w:t>
      </w:r>
      <w:r w:rsidRPr="004058AF">
        <w:rPr>
          <w:rFonts w:ascii="Times New Roman" w:hAnsi="Times New Roman"/>
          <w:color w:val="000000" w:themeColor="text1"/>
          <w:spacing w:val="-1"/>
          <w:position w:val="-1"/>
          <w:sz w:val="24"/>
          <w:szCs w:val="24"/>
        </w:rPr>
        <w:t>ф</w:t>
      </w:r>
      <w:r w:rsidRPr="004058AF">
        <w:rPr>
          <w:rFonts w:ascii="Times New Roman" w:hAnsi="Times New Roman"/>
          <w:color w:val="000000" w:themeColor="text1"/>
          <w:spacing w:val="2"/>
          <w:position w:val="-1"/>
          <w:sz w:val="24"/>
          <w:szCs w:val="24"/>
        </w:rPr>
        <w:t>ор</w:t>
      </w:r>
      <w:r w:rsidRPr="004058AF">
        <w:rPr>
          <w:rFonts w:ascii="Times New Roman" w:hAnsi="Times New Roman"/>
          <w:color w:val="000000" w:themeColor="text1"/>
          <w:spacing w:val="-2"/>
          <w:position w:val="-1"/>
          <w:sz w:val="24"/>
          <w:szCs w:val="24"/>
        </w:rPr>
        <w:t>м</w:t>
      </w:r>
      <w:r w:rsidRPr="004058AF">
        <w:rPr>
          <w:rFonts w:ascii="Times New Roman" w:hAnsi="Times New Roman"/>
          <w:color w:val="000000" w:themeColor="text1"/>
          <w:spacing w:val="1"/>
          <w:position w:val="-1"/>
          <w:sz w:val="24"/>
          <w:szCs w:val="24"/>
        </w:rPr>
        <w:t>ати</w:t>
      </w:r>
      <w:r w:rsidRPr="004058AF">
        <w:rPr>
          <w:rFonts w:ascii="Times New Roman" w:hAnsi="Times New Roman"/>
          <w:color w:val="000000" w:themeColor="text1"/>
          <w:position w:val="-1"/>
          <w:sz w:val="24"/>
          <w:szCs w:val="24"/>
        </w:rPr>
        <w:t>к</w:t>
      </w:r>
      <w:r w:rsidRPr="004058AF">
        <w:rPr>
          <w:rFonts w:ascii="Times New Roman" w:hAnsi="Times New Roman"/>
          <w:color w:val="000000" w:themeColor="text1"/>
          <w:spacing w:val="1"/>
          <w:position w:val="-1"/>
          <w:sz w:val="24"/>
          <w:szCs w:val="24"/>
        </w:rPr>
        <w:t>а</w:t>
      </w:r>
      <w:r w:rsidRPr="004058AF">
        <w:rPr>
          <w:rFonts w:ascii="Times New Roman" w:hAnsi="Times New Roman"/>
          <w:color w:val="000000" w:themeColor="text1"/>
          <w:position w:val="-1"/>
          <w:sz w:val="24"/>
          <w:szCs w:val="24"/>
        </w:rPr>
        <w:t>»</w:t>
      </w:r>
      <w:r w:rsidRPr="004058AF">
        <w:rPr>
          <w:rFonts w:ascii="Times New Roman" w:hAnsi="Times New Roman"/>
          <w:color w:val="000000" w:themeColor="text1"/>
          <w:spacing w:val="12"/>
          <w:position w:val="-1"/>
          <w:sz w:val="24"/>
          <w:szCs w:val="24"/>
        </w:rPr>
        <w:t xml:space="preserve"> у учащихся формируется </w:t>
      </w:r>
      <w:r w:rsidRPr="004058AF">
        <w:rPr>
          <w:rFonts w:ascii="Times New Roman" w:hAnsi="Times New Roman"/>
          <w:color w:val="000000" w:themeColor="text1"/>
          <w:spacing w:val="1"/>
          <w:sz w:val="24"/>
          <w:szCs w:val="24"/>
          <w:lang w:eastAsia="ru-RU"/>
        </w:rPr>
        <w:t>информационная</w:t>
      </w:r>
      <w:r w:rsidRPr="004058AF">
        <w:rPr>
          <w:rFonts w:ascii="Times New Roman" w:hAnsi="Times New Roman"/>
          <w:color w:val="000000" w:themeColor="text1"/>
          <w:sz w:val="24"/>
          <w:szCs w:val="24"/>
          <w:lang w:eastAsia="ru-RU"/>
        </w:rPr>
        <w:t xml:space="preserve">и </w:t>
      </w:r>
      <w:r w:rsidRPr="004058AF">
        <w:rPr>
          <w:rFonts w:ascii="Times New Roman" w:hAnsi="Times New Roman"/>
          <w:color w:val="000000" w:themeColor="text1"/>
          <w:spacing w:val="1"/>
          <w:sz w:val="24"/>
          <w:szCs w:val="24"/>
          <w:lang w:eastAsia="ru-RU"/>
        </w:rPr>
        <w:t>алгоритмическаякультура</w:t>
      </w:r>
      <w:r w:rsidRPr="004058AF">
        <w:rPr>
          <w:rFonts w:ascii="Times New Roman" w:hAnsi="Times New Roman"/>
          <w:color w:val="000000" w:themeColor="text1"/>
          <w:sz w:val="24"/>
          <w:szCs w:val="24"/>
          <w:lang w:eastAsia="ru-RU"/>
        </w:rPr>
        <w:t>;</w:t>
      </w:r>
      <w:r w:rsidRPr="004058AF">
        <w:rPr>
          <w:rFonts w:ascii="Times New Roman" w:hAnsi="Times New Roman"/>
          <w:color w:val="000000" w:themeColor="text1"/>
          <w:spacing w:val="1"/>
          <w:sz w:val="24"/>
          <w:szCs w:val="24"/>
          <w:lang w:eastAsia="ru-RU"/>
        </w:rPr>
        <w:t>умени</w:t>
      </w:r>
      <w:r w:rsidRPr="004058AF">
        <w:rPr>
          <w:rFonts w:ascii="Times New Roman" w:hAnsi="Times New Roman"/>
          <w:color w:val="000000" w:themeColor="text1"/>
          <w:sz w:val="24"/>
          <w:szCs w:val="24"/>
          <w:lang w:eastAsia="ru-RU"/>
        </w:rPr>
        <w:t>я</w:t>
      </w:r>
      <w:r w:rsidRPr="004058AF">
        <w:rPr>
          <w:rFonts w:ascii="Times New Roman" w:hAnsi="Times New Roman"/>
          <w:color w:val="000000" w:themeColor="text1"/>
          <w:spacing w:val="1"/>
          <w:sz w:val="24"/>
          <w:szCs w:val="24"/>
          <w:lang w:eastAsia="ru-RU"/>
        </w:rPr>
        <w:t>формализаци</w:t>
      </w:r>
      <w:r w:rsidRPr="004058AF">
        <w:rPr>
          <w:rFonts w:ascii="Times New Roman" w:hAnsi="Times New Roman"/>
          <w:color w:val="000000" w:themeColor="text1"/>
          <w:sz w:val="24"/>
          <w:szCs w:val="24"/>
          <w:lang w:eastAsia="ru-RU"/>
        </w:rPr>
        <w:t>ии</w:t>
      </w:r>
      <w:r w:rsidRPr="004058AF">
        <w:rPr>
          <w:rFonts w:ascii="Times New Roman" w:hAnsi="Times New Roman"/>
          <w:color w:val="000000" w:themeColor="text1"/>
          <w:spacing w:val="1"/>
          <w:sz w:val="24"/>
          <w:szCs w:val="24"/>
          <w:lang w:eastAsia="ru-RU"/>
        </w:rPr>
        <w:t>структурир</w:t>
      </w:r>
      <w:r w:rsidRPr="004058AF">
        <w:rPr>
          <w:rFonts w:ascii="Times New Roman" w:hAnsi="Times New Roman"/>
          <w:color w:val="000000" w:themeColor="text1"/>
          <w:spacing w:val="3"/>
          <w:sz w:val="24"/>
          <w:szCs w:val="24"/>
          <w:lang w:eastAsia="ru-RU"/>
        </w:rPr>
        <w:t>о</w:t>
      </w:r>
      <w:r w:rsidRPr="004058AF">
        <w:rPr>
          <w:rFonts w:ascii="Times New Roman" w:hAnsi="Times New Roman"/>
          <w:color w:val="000000" w:themeColor="text1"/>
          <w:spacing w:val="1"/>
          <w:sz w:val="24"/>
          <w:szCs w:val="24"/>
          <w:lang w:eastAsia="ru-RU"/>
        </w:rPr>
        <w:t>вани</w:t>
      </w:r>
      <w:r w:rsidRPr="004058AF">
        <w:rPr>
          <w:rFonts w:ascii="Times New Roman" w:hAnsi="Times New Roman"/>
          <w:color w:val="000000" w:themeColor="text1"/>
          <w:sz w:val="24"/>
          <w:szCs w:val="24"/>
          <w:lang w:eastAsia="ru-RU"/>
        </w:rPr>
        <w:t>я</w:t>
      </w:r>
      <w:r w:rsidRPr="004058AF">
        <w:rPr>
          <w:rFonts w:ascii="Times New Roman" w:hAnsi="Times New Roman"/>
          <w:color w:val="000000" w:themeColor="text1"/>
          <w:spacing w:val="1"/>
          <w:sz w:val="24"/>
          <w:szCs w:val="24"/>
          <w:lang w:eastAsia="ru-RU"/>
        </w:rPr>
        <w:t>информации</w:t>
      </w:r>
      <w:r w:rsidRPr="004058AF">
        <w:rPr>
          <w:rFonts w:ascii="Times New Roman" w:hAnsi="Times New Roman"/>
          <w:color w:val="000000" w:themeColor="text1"/>
          <w:sz w:val="24"/>
          <w:szCs w:val="24"/>
          <w:lang w:eastAsia="ru-RU"/>
        </w:rPr>
        <w:t xml:space="preserve">, </w:t>
      </w:r>
      <w:r w:rsidRPr="004058AF">
        <w:rPr>
          <w:rFonts w:ascii="Times New Roman" w:hAnsi="Times New Roman"/>
          <w:color w:val="000000" w:themeColor="text1"/>
          <w:spacing w:val="1"/>
          <w:sz w:val="24"/>
          <w:szCs w:val="24"/>
          <w:lang w:eastAsia="ru-RU"/>
        </w:rPr>
        <w:t>спосо</w:t>
      </w:r>
      <w:r w:rsidRPr="004058AF">
        <w:rPr>
          <w:rFonts w:ascii="Times New Roman" w:hAnsi="Times New Roman"/>
          <w:color w:val="000000" w:themeColor="text1"/>
          <w:sz w:val="24"/>
          <w:szCs w:val="24"/>
          <w:lang w:eastAsia="ru-RU"/>
        </w:rPr>
        <w:t>б</w:t>
      </w:r>
      <w:r w:rsidRPr="004058AF">
        <w:rPr>
          <w:rFonts w:ascii="Times New Roman" w:hAnsi="Times New Roman"/>
          <w:color w:val="000000" w:themeColor="text1"/>
          <w:spacing w:val="1"/>
          <w:sz w:val="24"/>
          <w:szCs w:val="24"/>
          <w:lang w:eastAsia="ru-RU"/>
        </w:rPr>
        <w:t>представлени</w:t>
      </w:r>
      <w:r w:rsidRPr="004058AF">
        <w:rPr>
          <w:rFonts w:ascii="Times New Roman" w:hAnsi="Times New Roman"/>
          <w:color w:val="000000" w:themeColor="text1"/>
          <w:sz w:val="24"/>
          <w:szCs w:val="24"/>
          <w:lang w:eastAsia="ru-RU"/>
        </w:rPr>
        <w:t xml:space="preserve">я </w:t>
      </w:r>
      <w:r w:rsidRPr="004058AF">
        <w:rPr>
          <w:rFonts w:ascii="Times New Roman" w:hAnsi="Times New Roman"/>
          <w:color w:val="000000" w:themeColor="text1"/>
          <w:spacing w:val="1"/>
          <w:sz w:val="24"/>
          <w:szCs w:val="24"/>
          <w:lang w:eastAsia="ru-RU"/>
        </w:rPr>
        <w:t>данны</w:t>
      </w:r>
      <w:r w:rsidRPr="004058AF">
        <w:rPr>
          <w:rFonts w:ascii="Times New Roman" w:hAnsi="Times New Roman"/>
          <w:color w:val="000000" w:themeColor="text1"/>
          <w:sz w:val="24"/>
          <w:szCs w:val="24"/>
          <w:lang w:eastAsia="ru-RU"/>
        </w:rPr>
        <w:t>хв</w:t>
      </w:r>
      <w:r w:rsidRPr="004058AF">
        <w:rPr>
          <w:rFonts w:ascii="Times New Roman" w:hAnsi="Times New Roman"/>
          <w:color w:val="000000" w:themeColor="text1"/>
          <w:spacing w:val="1"/>
          <w:sz w:val="24"/>
          <w:szCs w:val="24"/>
          <w:lang w:eastAsia="ru-RU"/>
        </w:rPr>
        <w:t>соответстви</w:t>
      </w:r>
      <w:r w:rsidRPr="004058AF">
        <w:rPr>
          <w:rFonts w:ascii="Times New Roman" w:hAnsi="Times New Roman"/>
          <w:color w:val="000000" w:themeColor="text1"/>
          <w:sz w:val="24"/>
          <w:szCs w:val="24"/>
          <w:lang w:eastAsia="ru-RU"/>
        </w:rPr>
        <w:t xml:space="preserve">ис </w:t>
      </w:r>
      <w:r w:rsidRPr="004058AF">
        <w:rPr>
          <w:rFonts w:ascii="Times New Roman" w:hAnsi="Times New Roman"/>
          <w:color w:val="000000" w:themeColor="text1"/>
          <w:spacing w:val="1"/>
          <w:sz w:val="24"/>
          <w:szCs w:val="24"/>
          <w:lang w:eastAsia="ru-RU"/>
        </w:rPr>
        <w:t>поставленно</w:t>
      </w:r>
      <w:r w:rsidRPr="004058AF">
        <w:rPr>
          <w:rFonts w:ascii="Times New Roman" w:hAnsi="Times New Roman"/>
          <w:color w:val="000000" w:themeColor="text1"/>
          <w:sz w:val="24"/>
          <w:szCs w:val="24"/>
          <w:lang w:eastAsia="ru-RU"/>
        </w:rPr>
        <w:t xml:space="preserve">й </w:t>
      </w:r>
      <w:r w:rsidRPr="004058AF">
        <w:rPr>
          <w:rFonts w:ascii="Times New Roman" w:hAnsi="Times New Roman"/>
          <w:color w:val="000000" w:themeColor="text1"/>
          <w:spacing w:val="1"/>
          <w:sz w:val="24"/>
          <w:szCs w:val="24"/>
          <w:lang w:eastAsia="ru-RU"/>
        </w:rPr>
        <w:t>задаче</w:t>
      </w:r>
      <w:r w:rsidRPr="004058AF">
        <w:rPr>
          <w:rFonts w:ascii="Times New Roman" w:hAnsi="Times New Roman"/>
          <w:color w:val="000000" w:themeColor="text1"/>
          <w:sz w:val="24"/>
          <w:szCs w:val="24"/>
          <w:lang w:eastAsia="ru-RU"/>
        </w:rPr>
        <w:t>й-</w:t>
      </w:r>
      <w:r w:rsidRPr="004058AF">
        <w:rPr>
          <w:rFonts w:ascii="Times New Roman" w:hAnsi="Times New Roman"/>
          <w:color w:val="000000" w:themeColor="text1"/>
          <w:spacing w:val="1"/>
          <w:sz w:val="24"/>
          <w:szCs w:val="24"/>
          <w:lang w:eastAsia="ru-RU"/>
        </w:rPr>
        <w:t>таблицы</w:t>
      </w:r>
      <w:r w:rsidRPr="004058AF">
        <w:rPr>
          <w:rFonts w:ascii="Times New Roman" w:hAnsi="Times New Roman"/>
          <w:color w:val="000000" w:themeColor="text1"/>
          <w:sz w:val="24"/>
          <w:szCs w:val="24"/>
          <w:lang w:eastAsia="ru-RU"/>
        </w:rPr>
        <w:t>,</w:t>
      </w:r>
      <w:r w:rsidRPr="004058AF">
        <w:rPr>
          <w:rFonts w:ascii="Times New Roman" w:hAnsi="Times New Roman"/>
          <w:color w:val="000000" w:themeColor="text1"/>
          <w:spacing w:val="1"/>
          <w:sz w:val="24"/>
          <w:szCs w:val="24"/>
          <w:lang w:eastAsia="ru-RU"/>
        </w:rPr>
        <w:t>схемы</w:t>
      </w:r>
      <w:r w:rsidRPr="004058AF">
        <w:rPr>
          <w:rFonts w:ascii="Times New Roman" w:hAnsi="Times New Roman"/>
          <w:color w:val="000000" w:themeColor="text1"/>
          <w:sz w:val="24"/>
          <w:szCs w:val="24"/>
          <w:lang w:eastAsia="ru-RU"/>
        </w:rPr>
        <w:t>,</w:t>
      </w:r>
      <w:r w:rsidRPr="004058AF">
        <w:rPr>
          <w:rFonts w:ascii="Times New Roman" w:hAnsi="Times New Roman"/>
          <w:color w:val="000000" w:themeColor="text1"/>
          <w:spacing w:val="1"/>
          <w:sz w:val="24"/>
          <w:szCs w:val="24"/>
          <w:lang w:eastAsia="ru-RU"/>
        </w:rPr>
        <w:t>графики</w:t>
      </w:r>
      <w:r w:rsidRPr="004058AF">
        <w:rPr>
          <w:rFonts w:ascii="Times New Roman" w:hAnsi="Times New Roman"/>
          <w:color w:val="000000" w:themeColor="text1"/>
          <w:sz w:val="24"/>
          <w:szCs w:val="24"/>
          <w:lang w:eastAsia="ru-RU"/>
        </w:rPr>
        <w:t>,</w:t>
      </w:r>
      <w:r w:rsidRPr="004058AF">
        <w:rPr>
          <w:rFonts w:ascii="Times New Roman" w:hAnsi="Times New Roman"/>
          <w:color w:val="000000" w:themeColor="text1"/>
          <w:spacing w:val="1"/>
          <w:sz w:val="24"/>
          <w:szCs w:val="24"/>
          <w:lang w:eastAsia="ru-RU"/>
        </w:rPr>
        <w:t>диаграммы</w:t>
      </w:r>
      <w:r w:rsidRPr="004058AF">
        <w:rPr>
          <w:rFonts w:ascii="Times New Roman" w:hAnsi="Times New Roman"/>
          <w:color w:val="000000" w:themeColor="text1"/>
          <w:sz w:val="24"/>
          <w:szCs w:val="24"/>
          <w:lang w:eastAsia="ru-RU"/>
        </w:rPr>
        <w:t xml:space="preserve">,с </w:t>
      </w:r>
      <w:r w:rsidRPr="004058AF">
        <w:rPr>
          <w:rFonts w:ascii="Times New Roman" w:hAnsi="Times New Roman"/>
          <w:color w:val="000000" w:themeColor="text1"/>
          <w:spacing w:val="1"/>
          <w:sz w:val="24"/>
          <w:szCs w:val="24"/>
          <w:lang w:eastAsia="ru-RU"/>
        </w:rPr>
        <w:t>использование</w:t>
      </w:r>
      <w:r w:rsidRPr="004058AF">
        <w:rPr>
          <w:rFonts w:ascii="Times New Roman" w:hAnsi="Times New Roman"/>
          <w:color w:val="000000" w:themeColor="text1"/>
          <w:sz w:val="24"/>
          <w:szCs w:val="24"/>
          <w:lang w:eastAsia="ru-RU"/>
        </w:rPr>
        <w:t>м</w:t>
      </w:r>
      <w:r w:rsidRPr="004058AF">
        <w:rPr>
          <w:rFonts w:ascii="Times New Roman" w:hAnsi="Times New Roman"/>
          <w:color w:val="000000" w:themeColor="text1"/>
          <w:spacing w:val="1"/>
          <w:sz w:val="24"/>
          <w:szCs w:val="24"/>
          <w:lang w:eastAsia="ru-RU"/>
        </w:rPr>
        <w:t>соответствующи</w:t>
      </w:r>
      <w:r w:rsidRPr="004058AF">
        <w:rPr>
          <w:rFonts w:ascii="Times New Roman" w:hAnsi="Times New Roman"/>
          <w:color w:val="000000" w:themeColor="text1"/>
          <w:sz w:val="24"/>
          <w:szCs w:val="24"/>
          <w:lang w:eastAsia="ru-RU"/>
        </w:rPr>
        <w:t xml:space="preserve">х </w:t>
      </w:r>
      <w:r w:rsidRPr="004058AF">
        <w:rPr>
          <w:rFonts w:ascii="Times New Roman" w:hAnsi="Times New Roman"/>
          <w:color w:val="000000" w:themeColor="text1"/>
          <w:spacing w:val="1"/>
          <w:sz w:val="24"/>
          <w:szCs w:val="24"/>
          <w:lang w:eastAsia="ru-RU"/>
        </w:rPr>
        <w:t>программны</w:t>
      </w:r>
      <w:r w:rsidRPr="004058AF">
        <w:rPr>
          <w:rFonts w:ascii="Times New Roman" w:hAnsi="Times New Roman"/>
          <w:color w:val="000000" w:themeColor="text1"/>
          <w:sz w:val="24"/>
          <w:szCs w:val="24"/>
          <w:lang w:eastAsia="ru-RU"/>
        </w:rPr>
        <w:t>х</w:t>
      </w:r>
      <w:r w:rsidRPr="004058AF">
        <w:rPr>
          <w:rFonts w:ascii="Times New Roman" w:hAnsi="Times New Roman"/>
          <w:color w:val="000000" w:themeColor="text1"/>
          <w:spacing w:val="1"/>
          <w:sz w:val="24"/>
          <w:szCs w:val="24"/>
          <w:lang w:eastAsia="ru-RU"/>
        </w:rPr>
        <w:t>средст</w:t>
      </w:r>
      <w:r w:rsidRPr="004058AF">
        <w:rPr>
          <w:rFonts w:ascii="Times New Roman" w:hAnsi="Times New Roman"/>
          <w:color w:val="000000" w:themeColor="text1"/>
          <w:sz w:val="24"/>
          <w:szCs w:val="24"/>
          <w:lang w:eastAsia="ru-RU"/>
        </w:rPr>
        <w:t>в</w:t>
      </w:r>
      <w:r w:rsidRPr="004058AF">
        <w:rPr>
          <w:rFonts w:ascii="Times New Roman" w:hAnsi="Times New Roman"/>
          <w:color w:val="000000" w:themeColor="text1"/>
          <w:spacing w:val="1"/>
          <w:sz w:val="24"/>
          <w:szCs w:val="24"/>
          <w:lang w:eastAsia="ru-RU"/>
        </w:rPr>
        <w:t>обработк</w:t>
      </w:r>
      <w:r w:rsidRPr="004058AF">
        <w:rPr>
          <w:rFonts w:ascii="Times New Roman" w:hAnsi="Times New Roman"/>
          <w:color w:val="000000" w:themeColor="text1"/>
          <w:sz w:val="24"/>
          <w:szCs w:val="24"/>
          <w:lang w:eastAsia="ru-RU"/>
        </w:rPr>
        <w:t xml:space="preserve">и </w:t>
      </w:r>
      <w:r w:rsidRPr="004058AF">
        <w:rPr>
          <w:rFonts w:ascii="Times New Roman" w:hAnsi="Times New Roman"/>
          <w:color w:val="000000" w:themeColor="text1"/>
          <w:spacing w:val="1"/>
          <w:sz w:val="24"/>
          <w:szCs w:val="24"/>
          <w:lang w:eastAsia="ru-RU"/>
        </w:rPr>
        <w:t>данных</w:t>
      </w:r>
      <w:r w:rsidRPr="004058AF">
        <w:rPr>
          <w:rFonts w:ascii="Times New Roman" w:hAnsi="Times New Roman"/>
          <w:color w:val="000000" w:themeColor="text1"/>
          <w:sz w:val="24"/>
          <w:szCs w:val="24"/>
          <w:lang w:eastAsia="ru-RU"/>
        </w:rPr>
        <w:t xml:space="preserve">; </w:t>
      </w:r>
      <w:r w:rsidRPr="004058AF">
        <w:rPr>
          <w:rFonts w:ascii="Times New Roman" w:hAnsi="Times New Roman"/>
          <w:color w:val="000000" w:themeColor="text1"/>
          <w:spacing w:val="1"/>
          <w:sz w:val="24"/>
          <w:szCs w:val="24"/>
        </w:rPr>
        <w:t>представлени</w:t>
      </w:r>
      <w:r w:rsidRPr="004058AF">
        <w:rPr>
          <w:rFonts w:ascii="Times New Roman" w:hAnsi="Times New Roman"/>
          <w:color w:val="000000" w:themeColor="text1"/>
          <w:sz w:val="24"/>
          <w:szCs w:val="24"/>
        </w:rPr>
        <w:t xml:space="preserve">я о </w:t>
      </w:r>
      <w:r w:rsidRPr="004058AF">
        <w:rPr>
          <w:rFonts w:ascii="Times New Roman" w:hAnsi="Times New Roman"/>
          <w:color w:val="000000" w:themeColor="text1"/>
          <w:spacing w:val="1"/>
          <w:sz w:val="24"/>
          <w:szCs w:val="24"/>
        </w:rPr>
        <w:t>компьютер</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ка</w:t>
      </w:r>
      <w:r w:rsidRPr="004058AF">
        <w:rPr>
          <w:rFonts w:ascii="Times New Roman" w:hAnsi="Times New Roman"/>
          <w:color w:val="000000" w:themeColor="text1"/>
          <w:sz w:val="24"/>
          <w:szCs w:val="24"/>
        </w:rPr>
        <w:t xml:space="preserve">к </w:t>
      </w:r>
      <w:r w:rsidRPr="004058AF">
        <w:rPr>
          <w:rFonts w:ascii="Times New Roman" w:hAnsi="Times New Roman"/>
          <w:color w:val="000000" w:themeColor="text1"/>
          <w:spacing w:val="1"/>
          <w:sz w:val="24"/>
          <w:szCs w:val="24"/>
        </w:rPr>
        <w:t>универсально</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устройств</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обработк</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информации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lang w:eastAsia="ru-RU"/>
        </w:rPr>
        <w:t>представлени</w:t>
      </w:r>
      <w:r w:rsidRPr="004058AF">
        <w:rPr>
          <w:rFonts w:ascii="Times New Roman" w:hAnsi="Times New Roman"/>
          <w:color w:val="000000" w:themeColor="text1"/>
          <w:sz w:val="24"/>
          <w:szCs w:val="24"/>
          <w:lang w:eastAsia="ru-RU"/>
        </w:rPr>
        <w:t xml:space="preserve">я </w:t>
      </w:r>
      <w:r w:rsidRPr="004058AF">
        <w:rPr>
          <w:rFonts w:ascii="Times New Roman" w:hAnsi="Times New Roman"/>
          <w:color w:val="000000" w:themeColor="text1"/>
          <w:spacing w:val="1"/>
          <w:sz w:val="24"/>
          <w:szCs w:val="24"/>
          <w:lang w:eastAsia="ru-RU"/>
        </w:rPr>
        <w:t>о</w:t>
      </w:r>
      <w:r w:rsidRPr="004058AF">
        <w:rPr>
          <w:rFonts w:ascii="Times New Roman" w:hAnsi="Times New Roman"/>
          <w:color w:val="000000" w:themeColor="text1"/>
          <w:sz w:val="24"/>
          <w:szCs w:val="24"/>
          <w:lang w:eastAsia="ru-RU"/>
        </w:rPr>
        <w:t xml:space="preserve">б </w:t>
      </w:r>
      <w:r w:rsidRPr="004058AF">
        <w:rPr>
          <w:rFonts w:ascii="Times New Roman" w:hAnsi="Times New Roman"/>
          <w:color w:val="000000" w:themeColor="text1"/>
          <w:spacing w:val="1"/>
          <w:sz w:val="24"/>
          <w:szCs w:val="24"/>
          <w:lang w:eastAsia="ru-RU"/>
        </w:rPr>
        <w:t>осн</w:t>
      </w:r>
      <w:r w:rsidRPr="004058AF">
        <w:rPr>
          <w:rFonts w:ascii="Times New Roman" w:hAnsi="Times New Roman"/>
          <w:color w:val="000000" w:themeColor="text1"/>
          <w:spacing w:val="2"/>
          <w:sz w:val="24"/>
          <w:szCs w:val="24"/>
          <w:lang w:eastAsia="ru-RU"/>
        </w:rPr>
        <w:t>о</w:t>
      </w:r>
      <w:r w:rsidRPr="004058AF">
        <w:rPr>
          <w:rFonts w:ascii="Times New Roman" w:hAnsi="Times New Roman"/>
          <w:color w:val="000000" w:themeColor="text1"/>
          <w:spacing w:val="1"/>
          <w:sz w:val="24"/>
          <w:szCs w:val="24"/>
          <w:lang w:eastAsia="ru-RU"/>
        </w:rPr>
        <w:t>вны</w:t>
      </w:r>
      <w:r w:rsidRPr="004058AF">
        <w:rPr>
          <w:rFonts w:ascii="Times New Roman" w:hAnsi="Times New Roman"/>
          <w:color w:val="000000" w:themeColor="text1"/>
          <w:sz w:val="24"/>
          <w:szCs w:val="24"/>
          <w:lang w:eastAsia="ru-RU"/>
        </w:rPr>
        <w:t xml:space="preserve">х </w:t>
      </w:r>
      <w:r w:rsidRPr="004058AF">
        <w:rPr>
          <w:rFonts w:ascii="Times New Roman" w:hAnsi="Times New Roman"/>
          <w:color w:val="000000" w:themeColor="text1"/>
          <w:spacing w:val="1"/>
          <w:sz w:val="24"/>
          <w:szCs w:val="24"/>
          <w:lang w:eastAsia="ru-RU"/>
        </w:rPr>
        <w:t>и</w:t>
      </w:r>
      <w:r w:rsidRPr="004058AF">
        <w:rPr>
          <w:rFonts w:ascii="Times New Roman" w:hAnsi="Times New Roman"/>
          <w:color w:val="000000" w:themeColor="text1"/>
          <w:sz w:val="24"/>
          <w:szCs w:val="24"/>
          <w:lang w:eastAsia="ru-RU"/>
        </w:rPr>
        <w:t>з</w:t>
      </w:r>
      <w:r w:rsidRPr="004058AF">
        <w:rPr>
          <w:rFonts w:ascii="Times New Roman" w:hAnsi="Times New Roman"/>
          <w:color w:val="000000" w:themeColor="text1"/>
          <w:spacing w:val="1"/>
          <w:sz w:val="24"/>
          <w:szCs w:val="24"/>
          <w:lang w:eastAsia="ru-RU"/>
        </w:rPr>
        <w:t>учаемы</w:t>
      </w:r>
      <w:r w:rsidRPr="004058AF">
        <w:rPr>
          <w:rFonts w:ascii="Times New Roman" w:hAnsi="Times New Roman"/>
          <w:color w:val="000000" w:themeColor="text1"/>
          <w:sz w:val="24"/>
          <w:szCs w:val="24"/>
          <w:lang w:eastAsia="ru-RU"/>
        </w:rPr>
        <w:t xml:space="preserve">х </w:t>
      </w:r>
      <w:r w:rsidRPr="004058AF">
        <w:rPr>
          <w:rFonts w:ascii="Times New Roman" w:hAnsi="Times New Roman"/>
          <w:color w:val="000000" w:themeColor="text1"/>
          <w:spacing w:val="1"/>
          <w:sz w:val="24"/>
          <w:szCs w:val="24"/>
          <w:lang w:eastAsia="ru-RU"/>
        </w:rPr>
        <w:t>понятиях</w:t>
      </w:r>
      <w:r w:rsidRPr="004058AF">
        <w:rPr>
          <w:rFonts w:ascii="Times New Roman" w:hAnsi="Times New Roman"/>
          <w:color w:val="000000" w:themeColor="text1"/>
          <w:sz w:val="24"/>
          <w:szCs w:val="24"/>
          <w:lang w:eastAsia="ru-RU"/>
        </w:rPr>
        <w:t xml:space="preserve">: </w:t>
      </w:r>
      <w:r w:rsidRPr="004058AF">
        <w:rPr>
          <w:rFonts w:ascii="Times New Roman" w:hAnsi="Times New Roman"/>
          <w:color w:val="000000" w:themeColor="text1"/>
          <w:spacing w:val="1"/>
          <w:sz w:val="24"/>
          <w:szCs w:val="24"/>
          <w:lang w:eastAsia="ru-RU"/>
        </w:rPr>
        <w:t>информация</w:t>
      </w:r>
      <w:r w:rsidRPr="004058AF">
        <w:rPr>
          <w:rFonts w:ascii="Times New Roman" w:hAnsi="Times New Roman"/>
          <w:color w:val="000000" w:themeColor="text1"/>
          <w:sz w:val="24"/>
          <w:szCs w:val="24"/>
          <w:lang w:eastAsia="ru-RU"/>
        </w:rPr>
        <w:t>,</w:t>
      </w:r>
      <w:r w:rsidRPr="004058AF">
        <w:rPr>
          <w:rFonts w:ascii="Times New Roman" w:hAnsi="Times New Roman"/>
          <w:color w:val="000000" w:themeColor="text1"/>
          <w:spacing w:val="1"/>
          <w:sz w:val="24"/>
          <w:szCs w:val="24"/>
          <w:lang w:eastAsia="ru-RU"/>
        </w:rPr>
        <w:t>алгоритм</w:t>
      </w:r>
      <w:r w:rsidRPr="004058AF">
        <w:rPr>
          <w:rFonts w:ascii="Times New Roman" w:hAnsi="Times New Roman"/>
          <w:color w:val="000000" w:themeColor="text1"/>
          <w:sz w:val="24"/>
          <w:szCs w:val="24"/>
          <w:lang w:eastAsia="ru-RU"/>
        </w:rPr>
        <w:t>,</w:t>
      </w:r>
      <w:r w:rsidRPr="004058AF">
        <w:rPr>
          <w:rFonts w:ascii="Times New Roman" w:hAnsi="Times New Roman"/>
          <w:color w:val="000000" w:themeColor="text1"/>
          <w:spacing w:val="1"/>
          <w:sz w:val="24"/>
          <w:szCs w:val="24"/>
          <w:lang w:eastAsia="ru-RU"/>
        </w:rPr>
        <w:t>модел</w:t>
      </w:r>
      <w:r w:rsidRPr="004058AF">
        <w:rPr>
          <w:rFonts w:ascii="Times New Roman" w:hAnsi="Times New Roman"/>
          <w:color w:val="000000" w:themeColor="text1"/>
          <w:sz w:val="24"/>
          <w:szCs w:val="24"/>
          <w:lang w:eastAsia="ru-RU"/>
        </w:rPr>
        <w:t xml:space="preserve">ь-и </w:t>
      </w:r>
      <w:r w:rsidRPr="004058AF">
        <w:rPr>
          <w:rFonts w:ascii="Times New Roman" w:hAnsi="Times New Roman"/>
          <w:color w:val="000000" w:themeColor="text1"/>
          <w:spacing w:val="1"/>
          <w:sz w:val="24"/>
          <w:szCs w:val="24"/>
          <w:lang w:eastAsia="ru-RU"/>
        </w:rPr>
        <w:t>и</w:t>
      </w:r>
      <w:r w:rsidRPr="004058AF">
        <w:rPr>
          <w:rFonts w:ascii="Times New Roman" w:hAnsi="Times New Roman"/>
          <w:color w:val="000000" w:themeColor="text1"/>
          <w:sz w:val="24"/>
          <w:szCs w:val="24"/>
          <w:lang w:eastAsia="ru-RU"/>
        </w:rPr>
        <w:t>х</w:t>
      </w:r>
      <w:r w:rsidRPr="004058AF">
        <w:rPr>
          <w:rFonts w:ascii="Times New Roman" w:hAnsi="Times New Roman"/>
          <w:color w:val="000000" w:themeColor="text1"/>
          <w:spacing w:val="1"/>
          <w:sz w:val="24"/>
          <w:szCs w:val="24"/>
          <w:lang w:eastAsia="ru-RU"/>
        </w:rPr>
        <w:t>свойствах</w:t>
      </w:r>
      <w:r w:rsidRPr="004058AF">
        <w:rPr>
          <w:rFonts w:ascii="Times New Roman" w:hAnsi="Times New Roman"/>
          <w:color w:val="000000" w:themeColor="text1"/>
          <w:sz w:val="24"/>
          <w:szCs w:val="24"/>
          <w:lang w:eastAsia="ru-RU"/>
        </w:rPr>
        <w:t xml:space="preserve">; развивается </w:t>
      </w:r>
      <w:r w:rsidRPr="004058AF">
        <w:rPr>
          <w:rFonts w:ascii="Times New Roman" w:hAnsi="Times New Roman"/>
          <w:color w:val="000000" w:themeColor="text1"/>
          <w:spacing w:val="1"/>
          <w:sz w:val="24"/>
          <w:szCs w:val="24"/>
          <w:lang w:eastAsia="ru-RU"/>
        </w:rPr>
        <w:t>алгоритмическо</w:t>
      </w:r>
      <w:r w:rsidRPr="004058AF">
        <w:rPr>
          <w:rFonts w:ascii="Times New Roman" w:hAnsi="Times New Roman"/>
          <w:color w:val="000000" w:themeColor="text1"/>
          <w:sz w:val="24"/>
          <w:szCs w:val="24"/>
          <w:lang w:eastAsia="ru-RU"/>
        </w:rPr>
        <w:t xml:space="preserve">е </w:t>
      </w:r>
      <w:r w:rsidRPr="004058AF">
        <w:rPr>
          <w:rFonts w:ascii="Times New Roman" w:hAnsi="Times New Roman"/>
          <w:color w:val="000000" w:themeColor="text1"/>
          <w:spacing w:val="1"/>
          <w:sz w:val="24"/>
          <w:szCs w:val="24"/>
          <w:lang w:eastAsia="ru-RU"/>
        </w:rPr>
        <w:t>мышление</w:t>
      </w:r>
      <w:r w:rsidRPr="004058AF">
        <w:rPr>
          <w:rFonts w:ascii="Times New Roman" w:hAnsi="Times New Roman"/>
          <w:color w:val="000000" w:themeColor="text1"/>
          <w:sz w:val="24"/>
          <w:szCs w:val="24"/>
          <w:lang w:eastAsia="ru-RU"/>
        </w:rPr>
        <w:t xml:space="preserve">, </w:t>
      </w:r>
      <w:r w:rsidRPr="004058AF">
        <w:rPr>
          <w:rFonts w:ascii="Times New Roman" w:hAnsi="Times New Roman"/>
          <w:color w:val="000000" w:themeColor="text1"/>
          <w:spacing w:val="1"/>
          <w:sz w:val="24"/>
          <w:szCs w:val="24"/>
          <w:lang w:eastAsia="ru-RU"/>
        </w:rPr>
        <w:t>необходимо</w:t>
      </w:r>
      <w:r w:rsidRPr="004058AF">
        <w:rPr>
          <w:rFonts w:ascii="Times New Roman" w:hAnsi="Times New Roman"/>
          <w:color w:val="000000" w:themeColor="text1"/>
          <w:sz w:val="24"/>
          <w:szCs w:val="24"/>
          <w:lang w:eastAsia="ru-RU"/>
        </w:rPr>
        <w:t xml:space="preserve">е </w:t>
      </w:r>
      <w:r w:rsidRPr="004058AF">
        <w:rPr>
          <w:rFonts w:ascii="Times New Roman" w:hAnsi="Times New Roman"/>
          <w:color w:val="000000" w:themeColor="text1"/>
          <w:spacing w:val="1"/>
          <w:sz w:val="24"/>
          <w:szCs w:val="24"/>
          <w:lang w:eastAsia="ru-RU"/>
        </w:rPr>
        <w:t>для профессионально</w:t>
      </w:r>
      <w:r w:rsidRPr="004058AF">
        <w:rPr>
          <w:rFonts w:ascii="Times New Roman" w:hAnsi="Times New Roman"/>
          <w:color w:val="000000" w:themeColor="text1"/>
          <w:sz w:val="24"/>
          <w:szCs w:val="24"/>
          <w:lang w:eastAsia="ru-RU"/>
        </w:rPr>
        <w:t xml:space="preserve">й </w:t>
      </w:r>
      <w:r w:rsidRPr="004058AF">
        <w:rPr>
          <w:rFonts w:ascii="Times New Roman" w:hAnsi="Times New Roman"/>
          <w:color w:val="000000" w:themeColor="text1"/>
          <w:spacing w:val="1"/>
          <w:sz w:val="24"/>
          <w:szCs w:val="24"/>
          <w:lang w:eastAsia="ru-RU"/>
        </w:rPr>
        <w:lastRenderedPageBreak/>
        <w:t>деятельност</w:t>
      </w:r>
      <w:r w:rsidRPr="004058AF">
        <w:rPr>
          <w:rFonts w:ascii="Times New Roman" w:hAnsi="Times New Roman"/>
          <w:color w:val="000000" w:themeColor="text1"/>
          <w:sz w:val="24"/>
          <w:szCs w:val="24"/>
          <w:lang w:eastAsia="ru-RU"/>
        </w:rPr>
        <w:t>ив</w:t>
      </w:r>
      <w:r w:rsidRPr="004058AF">
        <w:rPr>
          <w:rFonts w:ascii="Times New Roman" w:hAnsi="Times New Roman"/>
          <w:color w:val="000000" w:themeColor="text1"/>
          <w:spacing w:val="1"/>
          <w:sz w:val="24"/>
          <w:szCs w:val="24"/>
          <w:lang w:eastAsia="ru-RU"/>
        </w:rPr>
        <w:t>современно</w:t>
      </w:r>
      <w:r w:rsidRPr="004058AF">
        <w:rPr>
          <w:rFonts w:ascii="Times New Roman" w:hAnsi="Times New Roman"/>
          <w:color w:val="000000" w:themeColor="text1"/>
          <w:sz w:val="24"/>
          <w:szCs w:val="24"/>
          <w:lang w:eastAsia="ru-RU"/>
        </w:rPr>
        <w:t>м</w:t>
      </w:r>
      <w:r w:rsidRPr="004058AF">
        <w:rPr>
          <w:rFonts w:ascii="Times New Roman" w:hAnsi="Times New Roman"/>
          <w:color w:val="000000" w:themeColor="text1"/>
          <w:spacing w:val="1"/>
          <w:sz w:val="24"/>
          <w:szCs w:val="24"/>
          <w:lang w:eastAsia="ru-RU"/>
        </w:rPr>
        <w:t>обществе</w:t>
      </w:r>
      <w:r w:rsidRPr="004058AF">
        <w:rPr>
          <w:rFonts w:ascii="Times New Roman" w:hAnsi="Times New Roman"/>
          <w:color w:val="000000" w:themeColor="text1"/>
          <w:sz w:val="24"/>
          <w:szCs w:val="24"/>
          <w:lang w:eastAsia="ru-RU"/>
        </w:rPr>
        <w:t>;</w:t>
      </w:r>
      <w:r w:rsidRPr="004058AF">
        <w:rPr>
          <w:rFonts w:ascii="Times New Roman" w:hAnsi="Times New Roman"/>
          <w:color w:val="000000" w:themeColor="text1"/>
          <w:spacing w:val="1"/>
          <w:sz w:val="24"/>
          <w:szCs w:val="24"/>
          <w:lang w:eastAsia="ru-RU"/>
        </w:rPr>
        <w:t>формируются</w:t>
      </w:r>
      <w:r w:rsidRPr="004058AF">
        <w:rPr>
          <w:rFonts w:ascii="Times New Roman" w:hAnsi="Times New Roman"/>
          <w:color w:val="000000" w:themeColor="text1"/>
          <w:sz w:val="24"/>
          <w:szCs w:val="24"/>
          <w:lang w:eastAsia="ru-RU"/>
        </w:rPr>
        <w:t xml:space="preserve">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w:t>
      </w:r>
      <w:r w:rsidRPr="004058AF">
        <w:rPr>
          <w:rFonts w:ascii="Times New Roman" w:hAnsi="Times New Roman"/>
          <w:color w:val="000000" w:themeColor="text1"/>
          <w:spacing w:val="1"/>
          <w:sz w:val="24"/>
          <w:szCs w:val="24"/>
          <w:lang w:eastAsia="ru-RU"/>
        </w:rPr>
        <w:t>навыко</w:t>
      </w:r>
      <w:r w:rsidRPr="004058AF">
        <w:rPr>
          <w:rFonts w:ascii="Times New Roman" w:hAnsi="Times New Roman"/>
          <w:color w:val="000000" w:themeColor="text1"/>
          <w:sz w:val="24"/>
          <w:szCs w:val="24"/>
          <w:lang w:eastAsia="ru-RU"/>
        </w:rPr>
        <w:t xml:space="preserve">в и </w:t>
      </w:r>
      <w:r w:rsidRPr="004058AF">
        <w:rPr>
          <w:rFonts w:ascii="Times New Roman" w:hAnsi="Times New Roman"/>
          <w:color w:val="000000" w:themeColor="text1"/>
          <w:spacing w:val="1"/>
          <w:sz w:val="24"/>
          <w:szCs w:val="24"/>
          <w:lang w:eastAsia="ru-RU"/>
        </w:rPr>
        <w:t>умени</w:t>
      </w:r>
      <w:r w:rsidRPr="004058AF">
        <w:rPr>
          <w:rFonts w:ascii="Times New Roman" w:hAnsi="Times New Roman"/>
          <w:color w:val="000000" w:themeColor="text1"/>
          <w:sz w:val="24"/>
          <w:szCs w:val="24"/>
          <w:lang w:eastAsia="ru-RU"/>
        </w:rPr>
        <w:t xml:space="preserve">й </w:t>
      </w:r>
      <w:r w:rsidRPr="004058AF">
        <w:rPr>
          <w:rFonts w:ascii="Times New Roman" w:hAnsi="Times New Roman"/>
          <w:color w:val="000000" w:themeColor="text1"/>
          <w:spacing w:val="1"/>
          <w:sz w:val="24"/>
          <w:szCs w:val="24"/>
          <w:lang w:eastAsia="ru-RU"/>
        </w:rPr>
        <w:t>безопасног</w:t>
      </w:r>
      <w:r w:rsidRPr="004058AF">
        <w:rPr>
          <w:rFonts w:ascii="Times New Roman" w:hAnsi="Times New Roman"/>
          <w:color w:val="000000" w:themeColor="text1"/>
          <w:sz w:val="24"/>
          <w:szCs w:val="24"/>
          <w:lang w:eastAsia="ru-RU"/>
        </w:rPr>
        <w:t xml:space="preserve">о и </w:t>
      </w:r>
      <w:r w:rsidRPr="004058AF">
        <w:rPr>
          <w:rFonts w:ascii="Times New Roman" w:hAnsi="Times New Roman"/>
          <w:color w:val="000000" w:themeColor="text1"/>
          <w:spacing w:val="1"/>
          <w:sz w:val="24"/>
          <w:szCs w:val="24"/>
          <w:lang w:eastAsia="ru-RU"/>
        </w:rPr>
        <w:t>це</w:t>
      </w:r>
      <w:r w:rsidRPr="004058AF">
        <w:rPr>
          <w:rFonts w:ascii="Times New Roman" w:hAnsi="Times New Roman"/>
          <w:color w:val="000000" w:themeColor="text1"/>
          <w:spacing w:val="3"/>
          <w:sz w:val="24"/>
          <w:szCs w:val="24"/>
          <w:lang w:eastAsia="ru-RU"/>
        </w:rPr>
        <w:t>л</w:t>
      </w:r>
      <w:r w:rsidRPr="004058AF">
        <w:rPr>
          <w:rFonts w:ascii="Times New Roman" w:hAnsi="Times New Roman"/>
          <w:color w:val="000000" w:themeColor="text1"/>
          <w:spacing w:val="1"/>
          <w:sz w:val="24"/>
          <w:szCs w:val="24"/>
          <w:lang w:eastAsia="ru-RU"/>
        </w:rPr>
        <w:t>есообразного поведени</w:t>
      </w:r>
      <w:r w:rsidRPr="004058AF">
        <w:rPr>
          <w:rFonts w:ascii="Times New Roman" w:hAnsi="Times New Roman"/>
          <w:color w:val="000000" w:themeColor="text1"/>
          <w:sz w:val="24"/>
          <w:szCs w:val="24"/>
          <w:lang w:eastAsia="ru-RU"/>
        </w:rPr>
        <w:t>я</w:t>
      </w:r>
      <w:r w:rsidRPr="004058AF">
        <w:rPr>
          <w:rFonts w:ascii="Times New Roman" w:hAnsi="Times New Roman"/>
          <w:color w:val="000000" w:themeColor="text1"/>
          <w:spacing w:val="1"/>
          <w:sz w:val="24"/>
          <w:szCs w:val="24"/>
          <w:lang w:eastAsia="ru-RU"/>
        </w:rPr>
        <w:t>пр</w:t>
      </w:r>
      <w:r w:rsidRPr="004058AF">
        <w:rPr>
          <w:rFonts w:ascii="Times New Roman" w:hAnsi="Times New Roman"/>
          <w:color w:val="000000" w:themeColor="text1"/>
          <w:sz w:val="24"/>
          <w:szCs w:val="24"/>
          <w:lang w:eastAsia="ru-RU"/>
        </w:rPr>
        <w:t>и</w:t>
      </w:r>
      <w:r w:rsidRPr="004058AF">
        <w:rPr>
          <w:rFonts w:ascii="Times New Roman" w:hAnsi="Times New Roman"/>
          <w:color w:val="000000" w:themeColor="text1"/>
          <w:spacing w:val="1"/>
          <w:sz w:val="24"/>
          <w:szCs w:val="24"/>
          <w:lang w:eastAsia="ru-RU"/>
        </w:rPr>
        <w:t>работ</w:t>
      </w:r>
      <w:r w:rsidRPr="004058AF">
        <w:rPr>
          <w:rFonts w:ascii="Times New Roman" w:hAnsi="Times New Roman"/>
          <w:color w:val="000000" w:themeColor="text1"/>
          <w:sz w:val="24"/>
          <w:szCs w:val="24"/>
          <w:lang w:eastAsia="ru-RU"/>
        </w:rPr>
        <w:t>ес</w:t>
      </w:r>
      <w:r w:rsidRPr="004058AF">
        <w:rPr>
          <w:rFonts w:ascii="Times New Roman" w:hAnsi="Times New Roman"/>
          <w:color w:val="000000" w:themeColor="text1"/>
          <w:spacing w:val="1"/>
          <w:sz w:val="24"/>
          <w:szCs w:val="24"/>
          <w:lang w:eastAsia="ru-RU"/>
        </w:rPr>
        <w:t>компьютерным</w:t>
      </w:r>
      <w:r w:rsidRPr="004058AF">
        <w:rPr>
          <w:rFonts w:ascii="Times New Roman" w:hAnsi="Times New Roman"/>
          <w:color w:val="000000" w:themeColor="text1"/>
          <w:sz w:val="24"/>
          <w:szCs w:val="24"/>
          <w:lang w:eastAsia="ru-RU"/>
        </w:rPr>
        <w:t>и</w:t>
      </w:r>
      <w:r w:rsidRPr="004058AF">
        <w:rPr>
          <w:rFonts w:ascii="Times New Roman" w:hAnsi="Times New Roman"/>
          <w:color w:val="000000" w:themeColor="text1"/>
          <w:spacing w:val="1"/>
          <w:sz w:val="24"/>
          <w:szCs w:val="24"/>
          <w:lang w:eastAsia="ru-RU"/>
        </w:rPr>
        <w:t>программам</w:t>
      </w:r>
      <w:r w:rsidRPr="004058AF">
        <w:rPr>
          <w:rFonts w:ascii="Times New Roman" w:hAnsi="Times New Roman"/>
          <w:color w:val="000000" w:themeColor="text1"/>
          <w:sz w:val="24"/>
          <w:szCs w:val="24"/>
          <w:lang w:eastAsia="ru-RU"/>
        </w:rPr>
        <w:t>иив</w:t>
      </w:r>
      <w:r w:rsidRPr="004058AF">
        <w:rPr>
          <w:rFonts w:ascii="Times New Roman" w:hAnsi="Times New Roman"/>
          <w:color w:val="000000" w:themeColor="text1"/>
          <w:spacing w:val="69"/>
          <w:sz w:val="24"/>
          <w:szCs w:val="24"/>
        </w:rPr>
        <w:t xml:space="preserve">сети </w:t>
      </w:r>
      <w:r w:rsidRPr="004058AF">
        <w:rPr>
          <w:rFonts w:ascii="Times New Roman" w:hAnsi="Times New Roman"/>
          <w:color w:val="000000" w:themeColor="text1"/>
          <w:spacing w:val="1"/>
          <w:sz w:val="24"/>
          <w:szCs w:val="24"/>
          <w:lang w:eastAsia="ru-RU"/>
        </w:rPr>
        <w:t>Интернет</w:t>
      </w:r>
      <w:r w:rsidRPr="004058AF">
        <w:rPr>
          <w:rFonts w:ascii="Times New Roman" w:hAnsi="Times New Roman"/>
          <w:color w:val="000000" w:themeColor="text1"/>
          <w:sz w:val="24"/>
          <w:szCs w:val="24"/>
          <w:lang w:eastAsia="ru-RU"/>
        </w:rPr>
        <w:t xml:space="preserve">, </w:t>
      </w:r>
      <w:r w:rsidRPr="004058AF">
        <w:rPr>
          <w:rFonts w:ascii="Times New Roman" w:hAnsi="Times New Roman"/>
          <w:color w:val="000000" w:themeColor="text1"/>
          <w:spacing w:val="1"/>
          <w:sz w:val="24"/>
          <w:szCs w:val="24"/>
          <w:lang w:eastAsia="ru-RU"/>
        </w:rPr>
        <w:t>умени</w:t>
      </w:r>
      <w:r w:rsidRPr="004058AF">
        <w:rPr>
          <w:rFonts w:ascii="Times New Roman" w:hAnsi="Times New Roman"/>
          <w:color w:val="000000" w:themeColor="text1"/>
          <w:sz w:val="24"/>
          <w:szCs w:val="24"/>
          <w:lang w:eastAsia="ru-RU"/>
        </w:rPr>
        <w:t>я</w:t>
      </w:r>
      <w:r w:rsidRPr="004058AF">
        <w:rPr>
          <w:rFonts w:ascii="Times New Roman" w:hAnsi="Times New Roman"/>
          <w:color w:val="000000" w:themeColor="text1"/>
          <w:spacing w:val="1"/>
          <w:sz w:val="24"/>
          <w:szCs w:val="24"/>
          <w:lang w:eastAsia="ru-RU"/>
        </w:rPr>
        <w:t>соблюдат</w:t>
      </w:r>
      <w:r w:rsidRPr="004058AF">
        <w:rPr>
          <w:rFonts w:ascii="Times New Roman" w:hAnsi="Times New Roman"/>
          <w:color w:val="000000" w:themeColor="text1"/>
          <w:sz w:val="24"/>
          <w:szCs w:val="24"/>
          <w:lang w:eastAsia="ru-RU"/>
        </w:rPr>
        <w:t>ь</w:t>
      </w:r>
      <w:r w:rsidRPr="004058AF">
        <w:rPr>
          <w:rFonts w:ascii="Times New Roman" w:hAnsi="Times New Roman"/>
          <w:color w:val="000000" w:themeColor="text1"/>
          <w:spacing w:val="1"/>
          <w:sz w:val="24"/>
          <w:szCs w:val="24"/>
          <w:lang w:eastAsia="ru-RU"/>
        </w:rPr>
        <w:t>норм</w:t>
      </w:r>
      <w:r w:rsidRPr="004058AF">
        <w:rPr>
          <w:rFonts w:ascii="Times New Roman" w:hAnsi="Times New Roman"/>
          <w:color w:val="000000" w:themeColor="text1"/>
          <w:sz w:val="24"/>
          <w:szCs w:val="24"/>
          <w:lang w:eastAsia="ru-RU"/>
        </w:rPr>
        <w:t>ы</w:t>
      </w:r>
      <w:r w:rsidRPr="004058AF">
        <w:rPr>
          <w:rFonts w:ascii="Times New Roman" w:hAnsi="Times New Roman"/>
          <w:color w:val="000000" w:themeColor="text1"/>
          <w:spacing w:val="1"/>
          <w:sz w:val="24"/>
          <w:szCs w:val="24"/>
          <w:lang w:eastAsia="ru-RU"/>
        </w:rPr>
        <w:t>информационно</w:t>
      </w:r>
      <w:r w:rsidRPr="004058AF">
        <w:rPr>
          <w:rFonts w:ascii="Times New Roman" w:hAnsi="Times New Roman"/>
          <w:color w:val="000000" w:themeColor="text1"/>
          <w:sz w:val="24"/>
          <w:szCs w:val="24"/>
          <w:lang w:eastAsia="ru-RU"/>
        </w:rPr>
        <w:t>й</w:t>
      </w:r>
      <w:r w:rsidRPr="004058AF">
        <w:rPr>
          <w:rFonts w:ascii="Times New Roman" w:hAnsi="Times New Roman"/>
          <w:color w:val="000000" w:themeColor="text1"/>
          <w:spacing w:val="1"/>
          <w:sz w:val="24"/>
          <w:szCs w:val="24"/>
          <w:lang w:eastAsia="ru-RU"/>
        </w:rPr>
        <w:t>этик</w:t>
      </w:r>
      <w:r w:rsidRPr="004058AF">
        <w:rPr>
          <w:rFonts w:ascii="Times New Roman" w:hAnsi="Times New Roman"/>
          <w:color w:val="000000" w:themeColor="text1"/>
          <w:sz w:val="24"/>
          <w:szCs w:val="24"/>
          <w:lang w:eastAsia="ru-RU"/>
        </w:rPr>
        <w:t>ии</w:t>
      </w:r>
      <w:r w:rsidRPr="004058AF">
        <w:rPr>
          <w:rFonts w:ascii="Times New Roman" w:hAnsi="Times New Roman"/>
          <w:color w:val="000000" w:themeColor="text1"/>
          <w:spacing w:val="1"/>
          <w:sz w:val="24"/>
          <w:szCs w:val="24"/>
          <w:lang w:eastAsia="ru-RU"/>
        </w:rPr>
        <w:t>права</w:t>
      </w:r>
      <w:r w:rsidRPr="004058AF">
        <w:rPr>
          <w:rFonts w:ascii="Times New Roman" w:hAnsi="Times New Roman"/>
          <w:color w:val="000000" w:themeColor="text1"/>
          <w:sz w:val="24"/>
          <w:szCs w:val="24"/>
          <w:lang w:eastAsia="ru-RU"/>
        </w:rPr>
        <w:t>.</w:t>
      </w:r>
    </w:p>
    <w:p w:rsidR="00B96CB3" w:rsidRPr="004058AF" w:rsidRDefault="00B96CB3" w:rsidP="00F26260">
      <w:pPr>
        <w:spacing w:after="0" w:line="240" w:lineRule="auto"/>
        <w:jc w:val="both"/>
        <w:rPr>
          <w:rFonts w:ascii="Times New Roman" w:hAnsi="Times New Roman"/>
          <w:color w:val="000000" w:themeColor="text1"/>
          <w:sz w:val="24"/>
          <w:szCs w:val="24"/>
        </w:rPr>
      </w:pPr>
    </w:p>
    <w:p w:rsidR="00B96CB3" w:rsidRPr="004058AF" w:rsidRDefault="00B96CB3" w:rsidP="00F26260">
      <w:pPr>
        <w:tabs>
          <w:tab w:val="left" w:pos="1180"/>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Введение</w:t>
      </w:r>
    </w:p>
    <w:p w:rsidR="00B96CB3" w:rsidRPr="004058AF" w:rsidRDefault="00B96CB3" w:rsidP="00F26260">
      <w:pPr>
        <w:pStyle w:val="a9"/>
        <w:ind w:left="0"/>
        <w:jc w:val="both"/>
        <w:rPr>
          <w:rFonts w:ascii="Times New Roman" w:hAnsi="Times New Roman"/>
          <w:color w:val="000000" w:themeColor="text1"/>
          <w:szCs w:val="24"/>
        </w:rPr>
      </w:pPr>
      <w:r w:rsidRPr="004058AF">
        <w:rPr>
          <w:rFonts w:ascii="Times New Roman" w:hAnsi="Times New Roman"/>
          <w:bCs/>
          <w:color w:val="000000" w:themeColor="text1"/>
          <w:spacing w:val="1"/>
          <w:szCs w:val="24"/>
        </w:rPr>
        <w:t>Информаци</w:t>
      </w:r>
      <w:r w:rsidRPr="004058AF">
        <w:rPr>
          <w:rFonts w:ascii="Times New Roman" w:hAnsi="Times New Roman"/>
          <w:bCs/>
          <w:color w:val="000000" w:themeColor="text1"/>
          <w:szCs w:val="24"/>
        </w:rPr>
        <w:t>яи</w:t>
      </w:r>
      <w:r w:rsidRPr="004058AF">
        <w:rPr>
          <w:rFonts w:ascii="Times New Roman" w:hAnsi="Times New Roman"/>
          <w:bCs/>
          <w:color w:val="000000" w:themeColor="text1"/>
          <w:spacing w:val="1"/>
          <w:szCs w:val="24"/>
        </w:rPr>
        <w:t>и</w:t>
      </w:r>
      <w:r w:rsidRPr="004058AF">
        <w:rPr>
          <w:rFonts w:ascii="Times New Roman" w:hAnsi="Times New Roman"/>
          <w:bCs/>
          <w:color w:val="000000" w:themeColor="text1"/>
          <w:szCs w:val="24"/>
        </w:rPr>
        <w:t>н</w:t>
      </w:r>
      <w:r w:rsidRPr="004058AF">
        <w:rPr>
          <w:rFonts w:ascii="Times New Roman" w:hAnsi="Times New Roman"/>
          <w:bCs/>
          <w:color w:val="000000" w:themeColor="text1"/>
          <w:spacing w:val="-1"/>
          <w:szCs w:val="24"/>
        </w:rPr>
        <w:t>ф</w:t>
      </w:r>
      <w:r w:rsidRPr="004058AF">
        <w:rPr>
          <w:rFonts w:ascii="Times New Roman" w:hAnsi="Times New Roman"/>
          <w:bCs/>
          <w:color w:val="000000" w:themeColor="text1"/>
          <w:spacing w:val="2"/>
          <w:szCs w:val="24"/>
        </w:rPr>
        <w:t>о</w:t>
      </w:r>
      <w:r w:rsidRPr="004058AF">
        <w:rPr>
          <w:rFonts w:ascii="Times New Roman" w:hAnsi="Times New Roman"/>
          <w:bCs/>
          <w:color w:val="000000" w:themeColor="text1"/>
          <w:spacing w:val="1"/>
          <w:szCs w:val="24"/>
        </w:rPr>
        <w:t>рм</w:t>
      </w:r>
      <w:r w:rsidRPr="004058AF">
        <w:rPr>
          <w:rFonts w:ascii="Times New Roman" w:hAnsi="Times New Roman"/>
          <w:bCs/>
          <w:color w:val="000000" w:themeColor="text1"/>
          <w:spacing w:val="3"/>
          <w:szCs w:val="24"/>
        </w:rPr>
        <w:t>а</w:t>
      </w:r>
      <w:r w:rsidRPr="004058AF">
        <w:rPr>
          <w:rFonts w:ascii="Times New Roman" w:hAnsi="Times New Roman"/>
          <w:bCs/>
          <w:color w:val="000000" w:themeColor="text1"/>
          <w:szCs w:val="24"/>
        </w:rPr>
        <w:t>ционныеп</w:t>
      </w:r>
      <w:r w:rsidRPr="004058AF">
        <w:rPr>
          <w:rFonts w:ascii="Times New Roman" w:hAnsi="Times New Roman"/>
          <w:bCs/>
          <w:color w:val="000000" w:themeColor="text1"/>
          <w:spacing w:val="1"/>
          <w:szCs w:val="24"/>
        </w:rPr>
        <w:t>р</w:t>
      </w:r>
      <w:r w:rsidRPr="004058AF">
        <w:rPr>
          <w:rFonts w:ascii="Times New Roman" w:hAnsi="Times New Roman"/>
          <w:bCs/>
          <w:color w:val="000000" w:themeColor="text1"/>
          <w:spacing w:val="2"/>
          <w:szCs w:val="24"/>
        </w:rPr>
        <w:t>о</w:t>
      </w:r>
      <w:r w:rsidRPr="004058AF">
        <w:rPr>
          <w:rFonts w:ascii="Times New Roman" w:hAnsi="Times New Roman"/>
          <w:bCs/>
          <w:color w:val="000000" w:themeColor="text1"/>
          <w:szCs w:val="24"/>
        </w:rPr>
        <w:t>ц</w:t>
      </w:r>
      <w:r w:rsidRPr="004058AF">
        <w:rPr>
          <w:rFonts w:ascii="Times New Roman" w:hAnsi="Times New Roman"/>
          <w:bCs/>
          <w:color w:val="000000" w:themeColor="text1"/>
          <w:spacing w:val="1"/>
          <w:szCs w:val="24"/>
        </w:rPr>
        <w:t>ессы</w:t>
      </w:r>
    </w:p>
    <w:p w:rsidR="00B96CB3" w:rsidRPr="004058AF" w:rsidRDefault="00B96CB3" w:rsidP="00F26260">
      <w:pPr>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z w:val="24"/>
          <w:szCs w:val="24"/>
        </w:rPr>
        <w:t>Информация – одно из основных обобщающих понятий современной науки.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Различны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аспект</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слов</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«информаци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информаци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ка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данные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которы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могу</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быт</w:t>
      </w:r>
      <w:r w:rsidRPr="004058AF">
        <w:rPr>
          <w:rFonts w:ascii="Times New Roman" w:hAnsi="Times New Roman"/>
          <w:color w:val="000000" w:themeColor="text1"/>
          <w:sz w:val="24"/>
          <w:szCs w:val="24"/>
        </w:rPr>
        <w:t>ь</w:t>
      </w:r>
      <w:r w:rsidRPr="004058AF">
        <w:rPr>
          <w:rFonts w:ascii="Times New Roman" w:hAnsi="Times New Roman"/>
          <w:color w:val="000000" w:themeColor="text1"/>
          <w:spacing w:val="1"/>
          <w:sz w:val="24"/>
          <w:szCs w:val="24"/>
        </w:rPr>
        <w:t>обработан</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автоматизированно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системой</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информаци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ка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сведения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предназначенны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дл</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восприяти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человеком</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Пример</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данных</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тексты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числа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Дискретност</w:t>
      </w:r>
      <w:r w:rsidRPr="004058AF">
        <w:rPr>
          <w:rFonts w:ascii="Times New Roman" w:hAnsi="Times New Roman"/>
          <w:color w:val="000000" w:themeColor="text1"/>
          <w:sz w:val="24"/>
          <w:szCs w:val="24"/>
        </w:rPr>
        <w:t xml:space="preserve">ь </w:t>
      </w:r>
      <w:r w:rsidRPr="004058AF">
        <w:rPr>
          <w:rFonts w:ascii="Times New Roman" w:hAnsi="Times New Roman"/>
          <w:color w:val="000000" w:themeColor="text1"/>
          <w:spacing w:val="1"/>
          <w:sz w:val="24"/>
          <w:szCs w:val="24"/>
        </w:rPr>
        <w:t>данных</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Анали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данных.Возможност</w:t>
      </w:r>
      <w:r w:rsidRPr="004058AF">
        <w:rPr>
          <w:rFonts w:ascii="Times New Roman" w:hAnsi="Times New Roman"/>
          <w:color w:val="000000" w:themeColor="text1"/>
          <w:sz w:val="24"/>
          <w:szCs w:val="24"/>
        </w:rPr>
        <w:t xml:space="preserve">ь </w:t>
      </w:r>
      <w:r w:rsidRPr="004058AF">
        <w:rPr>
          <w:rFonts w:ascii="Times New Roman" w:hAnsi="Times New Roman"/>
          <w:color w:val="000000" w:themeColor="text1"/>
          <w:spacing w:val="1"/>
          <w:sz w:val="24"/>
          <w:szCs w:val="24"/>
        </w:rPr>
        <w:t>описани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непрерывны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объекто</w:t>
      </w:r>
      <w:r w:rsidRPr="004058AF">
        <w:rPr>
          <w:rFonts w:ascii="Times New Roman" w:hAnsi="Times New Roman"/>
          <w:color w:val="000000" w:themeColor="text1"/>
          <w:sz w:val="24"/>
          <w:szCs w:val="24"/>
        </w:rPr>
        <w:t>ви</w:t>
      </w:r>
      <w:r w:rsidRPr="004058AF">
        <w:rPr>
          <w:rFonts w:ascii="Times New Roman" w:hAnsi="Times New Roman"/>
          <w:color w:val="000000" w:themeColor="text1"/>
          <w:spacing w:val="1"/>
          <w:sz w:val="24"/>
          <w:szCs w:val="24"/>
        </w:rPr>
        <w:t>процессо</w:t>
      </w:r>
      <w:r w:rsidRPr="004058AF">
        <w:rPr>
          <w:rFonts w:ascii="Times New Roman" w:hAnsi="Times New Roman"/>
          <w:color w:val="000000" w:themeColor="text1"/>
          <w:sz w:val="24"/>
          <w:szCs w:val="24"/>
        </w:rPr>
        <w:t>вс</w:t>
      </w:r>
      <w:r w:rsidRPr="004058AF">
        <w:rPr>
          <w:rFonts w:ascii="Times New Roman" w:hAnsi="Times New Roman"/>
          <w:color w:val="000000" w:themeColor="text1"/>
          <w:spacing w:val="1"/>
          <w:sz w:val="24"/>
          <w:szCs w:val="24"/>
        </w:rPr>
        <w:t>помощь</w:t>
      </w:r>
      <w:r w:rsidRPr="004058AF">
        <w:rPr>
          <w:rFonts w:ascii="Times New Roman" w:hAnsi="Times New Roman"/>
          <w:color w:val="000000" w:themeColor="text1"/>
          <w:sz w:val="24"/>
          <w:szCs w:val="24"/>
        </w:rPr>
        <w:t>ю</w:t>
      </w:r>
      <w:r w:rsidRPr="004058AF">
        <w:rPr>
          <w:rFonts w:ascii="Times New Roman" w:hAnsi="Times New Roman"/>
          <w:color w:val="000000" w:themeColor="text1"/>
          <w:spacing w:val="1"/>
          <w:sz w:val="24"/>
          <w:szCs w:val="24"/>
        </w:rPr>
        <w:t>дискретны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данных</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форм</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ц</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ц</w:t>
      </w:r>
      <w:r w:rsidRPr="004058AF">
        <w:rPr>
          <w:rFonts w:ascii="Times New Roman" w:hAnsi="Times New Roman"/>
          <w:color w:val="000000" w:themeColor="text1"/>
          <w:spacing w:val="1"/>
          <w:sz w:val="24"/>
          <w:szCs w:val="24"/>
        </w:rPr>
        <w:t>ес</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процессы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связанны</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1"/>
          <w:sz w:val="24"/>
          <w:szCs w:val="24"/>
        </w:rPr>
        <w:t>хранением</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преобразование</w:t>
      </w:r>
      <w:r w:rsidRPr="004058AF">
        <w:rPr>
          <w:rFonts w:ascii="Times New Roman" w:hAnsi="Times New Roman"/>
          <w:color w:val="000000" w:themeColor="text1"/>
          <w:sz w:val="24"/>
          <w:szCs w:val="24"/>
        </w:rPr>
        <w:t>ми</w:t>
      </w:r>
      <w:r w:rsidRPr="004058AF">
        <w:rPr>
          <w:rFonts w:ascii="Times New Roman" w:hAnsi="Times New Roman"/>
          <w:color w:val="000000" w:themeColor="text1"/>
          <w:spacing w:val="1"/>
          <w:sz w:val="24"/>
          <w:szCs w:val="24"/>
        </w:rPr>
        <w:t>передаче</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данных.</w:t>
      </w:r>
    </w:p>
    <w:p w:rsidR="00B96CB3" w:rsidRPr="004058AF" w:rsidRDefault="00B96CB3" w:rsidP="00F26260">
      <w:pPr>
        <w:pStyle w:val="a9"/>
        <w:ind w:left="0"/>
        <w:jc w:val="both"/>
        <w:rPr>
          <w:rFonts w:ascii="Times New Roman" w:hAnsi="Times New Roman"/>
          <w:color w:val="000000" w:themeColor="text1"/>
          <w:szCs w:val="24"/>
        </w:rPr>
      </w:pPr>
      <w:r w:rsidRPr="004058AF">
        <w:rPr>
          <w:rFonts w:ascii="Times New Roman" w:hAnsi="Times New Roman"/>
          <w:bCs/>
          <w:color w:val="000000" w:themeColor="text1"/>
          <w:spacing w:val="1"/>
          <w:szCs w:val="24"/>
        </w:rPr>
        <w:t>Ком</w:t>
      </w:r>
      <w:r w:rsidRPr="004058AF">
        <w:rPr>
          <w:rFonts w:ascii="Times New Roman" w:hAnsi="Times New Roman"/>
          <w:bCs/>
          <w:color w:val="000000" w:themeColor="text1"/>
          <w:szCs w:val="24"/>
        </w:rPr>
        <w:t>п</w:t>
      </w:r>
      <w:r w:rsidRPr="004058AF">
        <w:rPr>
          <w:rFonts w:ascii="Times New Roman" w:hAnsi="Times New Roman"/>
          <w:bCs/>
          <w:color w:val="000000" w:themeColor="text1"/>
          <w:spacing w:val="1"/>
          <w:szCs w:val="24"/>
        </w:rPr>
        <w:t>ь</w:t>
      </w:r>
      <w:r w:rsidRPr="004058AF">
        <w:rPr>
          <w:rFonts w:ascii="Times New Roman" w:hAnsi="Times New Roman"/>
          <w:bCs/>
          <w:color w:val="000000" w:themeColor="text1"/>
          <w:spacing w:val="-2"/>
          <w:szCs w:val="24"/>
        </w:rPr>
        <w:t>ю</w:t>
      </w:r>
      <w:r w:rsidRPr="004058AF">
        <w:rPr>
          <w:rFonts w:ascii="Times New Roman" w:hAnsi="Times New Roman"/>
          <w:bCs/>
          <w:color w:val="000000" w:themeColor="text1"/>
          <w:spacing w:val="2"/>
          <w:szCs w:val="24"/>
        </w:rPr>
        <w:t>т</w:t>
      </w:r>
      <w:r w:rsidRPr="004058AF">
        <w:rPr>
          <w:rFonts w:ascii="Times New Roman" w:hAnsi="Times New Roman"/>
          <w:bCs/>
          <w:color w:val="000000" w:themeColor="text1"/>
          <w:spacing w:val="1"/>
          <w:szCs w:val="24"/>
        </w:rPr>
        <w:t>е</w:t>
      </w:r>
      <w:r w:rsidRPr="004058AF">
        <w:rPr>
          <w:rFonts w:ascii="Times New Roman" w:hAnsi="Times New Roman"/>
          <w:bCs/>
          <w:color w:val="000000" w:themeColor="text1"/>
          <w:szCs w:val="24"/>
        </w:rPr>
        <w:t>р–</w:t>
      </w:r>
      <w:r w:rsidRPr="004058AF">
        <w:rPr>
          <w:rFonts w:ascii="Times New Roman" w:hAnsi="Times New Roman"/>
          <w:bCs/>
          <w:color w:val="000000" w:themeColor="text1"/>
          <w:spacing w:val="2"/>
          <w:szCs w:val="24"/>
        </w:rPr>
        <w:t>у</w:t>
      </w:r>
      <w:r w:rsidRPr="004058AF">
        <w:rPr>
          <w:rFonts w:ascii="Times New Roman" w:hAnsi="Times New Roman"/>
          <w:bCs/>
          <w:color w:val="000000" w:themeColor="text1"/>
          <w:spacing w:val="-2"/>
          <w:szCs w:val="24"/>
        </w:rPr>
        <w:t>н</w:t>
      </w:r>
      <w:r w:rsidRPr="004058AF">
        <w:rPr>
          <w:rFonts w:ascii="Times New Roman" w:hAnsi="Times New Roman"/>
          <w:bCs/>
          <w:color w:val="000000" w:themeColor="text1"/>
          <w:szCs w:val="24"/>
        </w:rPr>
        <w:t>и</w:t>
      </w:r>
      <w:r w:rsidRPr="004058AF">
        <w:rPr>
          <w:rFonts w:ascii="Times New Roman" w:hAnsi="Times New Roman"/>
          <w:bCs/>
          <w:color w:val="000000" w:themeColor="text1"/>
          <w:spacing w:val="1"/>
          <w:szCs w:val="24"/>
        </w:rPr>
        <w:t>верс</w:t>
      </w:r>
      <w:r w:rsidRPr="004058AF">
        <w:rPr>
          <w:rFonts w:ascii="Times New Roman" w:hAnsi="Times New Roman"/>
          <w:bCs/>
          <w:color w:val="000000" w:themeColor="text1"/>
          <w:szCs w:val="24"/>
        </w:rPr>
        <w:t>а</w:t>
      </w:r>
      <w:r w:rsidRPr="004058AF">
        <w:rPr>
          <w:rFonts w:ascii="Times New Roman" w:hAnsi="Times New Roman"/>
          <w:bCs/>
          <w:color w:val="000000" w:themeColor="text1"/>
          <w:spacing w:val="2"/>
          <w:szCs w:val="24"/>
        </w:rPr>
        <w:t>л</w:t>
      </w:r>
      <w:r w:rsidRPr="004058AF">
        <w:rPr>
          <w:rFonts w:ascii="Times New Roman" w:hAnsi="Times New Roman"/>
          <w:bCs/>
          <w:color w:val="000000" w:themeColor="text1"/>
          <w:spacing w:val="1"/>
          <w:szCs w:val="24"/>
        </w:rPr>
        <w:t>ьно</w:t>
      </w:r>
      <w:r w:rsidRPr="004058AF">
        <w:rPr>
          <w:rFonts w:ascii="Times New Roman" w:hAnsi="Times New Roman"/>
          <w:bCs/>
          <w:color w:val="000000" w:themeColor="text1"/>
          <w:szCs w:val="24"/>
        </w:rPr>
        <w:t>е</w:t>
      </w:r>
      <w:r w:rsidRPr="004058AF">
        <w:rPr>
          <w:rFonts w:ascii="Times New Roman" w:hAnsi="Times New Roman"/>
          <w:bCs/>
          <w:color w:val="000000" w:themeColor="text1"/>
          <w:spacing w:val="2"/>
          <w:szCs w:val="24"/>
        </w:rPr>
        <w:t>у</w:t>
      </w:r>
      <w:r w:rsidRPr="004058AF">
        <w:rPr>
          <w:rFonts w:ascii="Times New Roman" w:hAnsi="Times New Roman"/>
          <w:bCs/>
          <w:color w:val="000000" w:themeColor="text1"/>
          <w:spacing w:val="-1"/>
          <w:szCs w:val="24"/>
        </w:rPr>
        <w:t>с</w:t>
      </w:r>
      <w:r w:rsidRPr="004058AF">
        <w:rPr>
          <w:rFonts w:ascii="Times New Roman" w:hAnsi="Times New Roman"/>
          <w:bCs/>
          <w:color w:val="000000" w:themeColor="text1"/>
          <w:spacing w:val="2"/>
          <w:szCs w:val="24"/>
        </w:rPr>
        <w:t>т</w:t>
      </w:r>
      <w:r w:rsidRPr="004058AF">
        <w:rPr>
          <w:rFonts w:ascii="Times New Roman" w:hAnsi="Times New Roman"/>
          <w:bCs/>
          <w:color w:val="000000" w:themeColor="text1"/>
          <w:spacing w:val="-2"/>
          <w:szCs w:val="24"/>
        </w:rPr>
        <w:t>р</w:t>
      </w:r>
      <w:r w:rsidRPr="004058AF">
        <w:rPr>
          <w:rFonts w:ascii="Times New Roman" w:hAnsi="Times New Roman"/>
          <w:bCs/>
          <w:color w:val="000000" w:themeColor="text1"/>
          <w:szCs w:val="24"/>
        </w:rPr>
        <w:t>ой</w:t>
      </w:r>
      <w:r w:rsidRPr="004058AF">
        <w:rPr>
          <w:rFonts w:ascii="Times New Roman" w:hAnsi="Times New Roman"/>
          <w:bCs/>
          <w:color w:val="000000" w:themeColor="text1"/>
          <w:spacing w:val="1"/>
          <w:szCs w:val="24"/>
        </w:rPr>
        <w:t>с</w:t>
      </w:r>
      <w:r w:rsidRPr="004058AF">
        <w:rPr>
          <w:rFonts w:ascii="Times New Roman" w:hAnsi="Times New Roman"/>
          <w:bCs/>
          <w:color w:val="000000" w:themeColor="text1"/>
          <w:spacing w:val="2"/>
          <w:szCs w:val="24"/>
        </w:rPr>
        <w:t>т</w:t>
      </w:r>
      <w:r w:rsidRPr="004058AF">
        <w:rPr>
          <w:rFonts w:ascii="Times New Roman" w:hAnsi="Times New Roman"/>
          <w:bCs/>
          <w:color w:val="000000" w:themeColor="text1"/>
          <w:spacing w:val="1"/>
          <w:szCs w:val="24"/>
        </w:rPr>
        <w:t>в</w:t>
      </w:r>
      <w:r w:rsidRPr="004058AF">
        <w:rPr>
          <w:rFonts w:ascii="Times New Roman" w:hAnsi="Times New Roman"/>
          <w:bCs/>
          <w:color w:val="000000" w:themeColor="text1"/>
          <w:szCs w:val="24"/>
        </w:rPr>
        <w:t>о</w:t>
      </w:r>
      <w:r w:rsidRPr="004058AF">
        <w:rPr>
          <w:rFonts w:ascii="Times New Roman" w:hAnsi="Times New Roman"/>
          <w:bCs/>
          <w:color w:val="000000" w:themeColor="text1"/>
          <w:spacing w:val="2"/>
          <w:szCs w:val="24"/>
        </w:rPr>
        <w:t>о</w:t>
      </w:r>
      <w:r w:rsidRPr="004058AF">
        <w:rPr>
          <w:rFonts w:ascii="Times New Roman" w:hAnsi="Times New Roman"/>
          <w:bCs/>
          <w:color w:val="000000" w:themeColor="text1"/>
          <w:szCs w:val="24"/>
        </w:rPr>
        <w:t>б</w:t>
      </w:r>
      <w:r w:rsidRPr="004058AF">
        <w:rPr>
          <w:rFonts w:ascii="Times New Roman" w:hAnsi="Times New Roman"/>
          <w:bCs/>
          <w:color w:val="000000" w:themeColor="text1"/>
          <w:spacing w:val="1"/>
          <w:szCs w:val="24"/>
        </w:rPr>
        <w:t>р</w:t>
      </w:r>
      <w:r w:rsidRPr="004058AF">
        <w:rPr>
          <w:rFonts w:ascii="Times New Roman" w:hAnsi="Times New Roman"/>
          <w:bCs/>
          <w:color w:val="000000" w:themeColor="text1"/>
          <w:szCs w:val="24"/>
        </w:rPr>
        <w:t>аб</w:t>
      </w:r>
      <w:r w:rsidRPr="004058AF">
        <w:rPr>
          <w:rFonts w:ascii="Times New Roman" w:hAnsi="Times New Roman"/>
          <w:bCs/>
          <w:color w:val="000000" w:themeColor="text1"/>
          <w:spacing w:val="2"/>
          <w:szCs w:val="24"/>
        </w:rPr>
        <w:t>от</w:t>
      </w:r>
      <w:r w:rsidRPr="004058AF">
        <w:rPr>
          <w:rFonts w:ascii="Times New Roman" w:hAnsi="Times New Roman"/>
          <w:bCs/>
          <w:color w:val="000000" w:themeColor="text1"/>
          <w:szCs w:val="24"/>
        </w:rPr>
        <w:t>киданны</w:t>
      </w:r>
      <w:r w:rsidRPr="004058AF">
        <w:rPr>
          <w:rFonts w:ascii="Times New Roman" w:hAnsi="Times New Roman"/>
          <w:bCs/>
          <w:color w:val="000000" w:themeColor="text1"/>
          <w:spacing w:val="-1"/>
          <w:szCs w:val="24"/>
        </w:rPr>
        <w:t>х</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2"/>
          <w:sz w:val="24"/>
          <w:szCs w:val="24"/>
        </w:rPr>
        <w:t xml:space="preserve">Архитектура </w:t>
      </w:r>
      <w:r w:rsidRPr="004058AF">
        <w:rPr>
          <w:rFonts w:ascii="Times New Roman" w:hAnsi="Times New Roman"/>
          <w:color w:val="000000" w:themeColor="text1"/>
          <w:spacing w:val="1"/>
          <w:sz w:val="24"/>
          <w:szCs w:val="24"/>
        </w:rPr>
        <w:t>компьютера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процессор</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оперативна</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память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внешня</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энергонезависима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память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устройств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ввод</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 xml:space="preserve">-вывода; </w:t>
      </w:r>
      <w:r w:rsidRPr="004058AF">
        <w:rPr>
          <w:rFonts w:ascii="Times New Roman" w:hAnsi="Times New Roman"/>
          <w:color w:val="000000" w:themeColor="text1"/>
          <w:sz w:val="24"/>
          <w:szCs w:val="24"/>
        </w:rPr>
        <w:t>их количественные характеристики.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7"/>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4058AF">
        <w:rPr>
          <w:rFonts w:ascii="Times New Roman" w:hAnsi="Times New Roman"/>
          <w:color w:val="000000" w:themeColor="text1"/>
          <w:spacing w:val="-17"/>
          <w:sz w:val="24"/>
          <w:szCs w:val="24"/>
          <w:lang w:val="en-US"/>
        </w:rPr>
        <w:t>D</w:t>
      </w:r>
      <w:r w:rsidRPr="004058AF">
        <w:rPr>
          <w:rFonts w:ascii="Times New Roman" w:hAnsi="Times New Roman"/>
          <w:color w:val="000000" w:themeColor="text1"/>
          <w:spacing w:val="-17"/>
          <w:sz w:val="24"/>
          <w:szCs w:val="24"/>
        </w:rPr>
        <w:t xml:space="preserve">-принтеры).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Программное обеспечение компьютера.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Носител</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информации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используемы</w:t>
      </w:r>
      <w:r w:rsidRPr="004058AF">
        <w:rPr>
          <w:rFonts w:ascii="Times New Roman" w:hAnsi="Times New Roman"/>
          <w:color w:val="000000" w:themeColor="text1"/>
          <w:sz w:val="24"/>
          <w:szCs w:val="24"/>
        </w:rPr>
        <w:t xml:space="preserve">е в </w:t>
      </w:r>
      <w:r w:rsidRPr="004058AF">
        <w:rPr>
          <w:rFonts w:ascii="Times New Roman" w:hAnsi="Times New Roman"/>
          <w:color w:val="000000" w:themeColor="text1"/>
          <w:spacing w:val="1"/>
          <w:sz w:val="24"/>
          <w:szCs w:val="24"/>
        </w:rPr>
        <w:t>ИКТ</w:t>
      </w:r>
      <w:r w:rsidRPr="004058AF">
        <w:rPr>
          <w:rFonts w:ascii="Times New Roman" w:hAnsi="Times New Roman"/>
          <w:color w:val="000000" w:themeColor="text1"/>
          <w:sz w:val="24"/>
          <w:szCs w:val="24"/>
        </w:rPr>
        <w:t>. И</w:t>
      </w:r>
      <w:r w:rsidRPr="004058AF">
        <w:rPr>
          <w:rFonts w:ascii="Times New Roman" w:hAnsi="Times New Roman"/>
          <w:color w:val="000000" w:themeColor="text1"/>
          <w:spacing w:val="1"/>
          <w:sz w:val="24"/>
          <w:szCs w:val="24"/>
        </w:rPr>
        <w:t>стори</w:t>
      </w:r>
      <w:r w:rsidRPr="004058AF">
        <w:rPr>
          <w:rFonts w:ascii="Times New Roman" w:hAnsi="Times New Roman"/>
          <w:color w:val="000000" w:themeColor="text1"/>
          <w:sz w:val="24"/>
          <w:szCs w:val="24"/>
        </w:rPr>
        <w:t xml:space="preserve">я и </w:t>
      </w:r>
      <w:r w:rsidRPr="004058AF">
        <w:rPr>
          <w:rFonts w:ascii="Times New Roman" w:hAnsi="Times New Roman"/>
          <w:color w:val="000000" w:themeColor="text1"/>
          <w:spacing w:val="1"/>
          <w:sz w:val="24"/>
          <w:szCs w:val="24"/>
        </w:rPr>
        <w:t>перспектив</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развития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Представлени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б</w:t>
      </w:r>
      <w:r w:rsidRPr="004058AF">
        <w:rPr>
          <w:rFonts w:ascii="Times New Roman" w:hAnsi="Times New Roman"/>
          <w:color w:val="000000" w:themeColor="text1"/>
          <w:spacing w:val="1"/>
          <w:sz w:val="24"/>
          <w:szCs w:val="24"/>
        </w:rPr>
        <w:t>объема</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данны</w:t>
      </w:r>
      <w:r w:rsidRPr="004058AF">
        <w:rPr>
          <w:rFonts w:ascii="Times New Roman" w:hAnsi="Times New Roman"/>
          <w:color w:val="000000" w:themeColor="text1"/>
          <w:sz w:val="24"/>
          <w:szCs w:val="24"/>
        </w:rPr>
        <w:t>хи</w:t>
      </w:r>
      <w:r w:rsidRPr="004058AF">
        <w:rPr>
          <w:rFonts w:ascii="Times New Roman" w:hAnsi="Times New Roman"/>
          <w:color w:val="000000" w:themeColor="text1"/>
          <w:spacing w:val="1"/>
          <w:sz w:val="24"/>
          <w:szCs w:val="24"/>
        </w:rPr>
        <w:t>скоростях доступа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характерны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дл</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различны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видо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носителей</w:t>
      </w:r>
      <w:r w:rsidRPr="004058AF">
        <w:rPr>
          <w:rFonts w:ascii="Times New Roman" w:hAnsi="Times New Roman"/>
          <w:color w:val="000000" w:themeColor="text1"/>
          <w:sz w:val="24"/>
          <w:szCs w:val="24"/>
        </w:rPr>
        <w:t>. Носители информации в живой природе.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Истори</w:t>
      </w:r>
      <w:r w:rsidRPr="004058AF">
        <w:rPr>
          <w:rFonts w:ascii="Times New Roman" w:hAnsi="Times New Roman"/>
          <w:color w:val="000000" w:themeColor="text1"/>
          <w:sz w:val="24"/>
          <w:szCs w:val="24"/>
        </w:rPr>
        <w:t>яи</w:t>
      </w:r>
      <w:r w:rsidRPr="004058AF">
        <w:rPr>
          <w:rFonts w:ascii="Times New Roman" w:hAnsi="Times New Roman"/>
          <w:color w:val="000000" w:themeColor="text1"/>
          <w:spacing w:val="1"/>
          <w:sz w:val="24"/>
          <w:szCs w:val="24"/>
        </w:rPr>
        <w:t>тенденци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развити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компьютеров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улучшени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характеристи</w:t>
      </w:r>
      <w:r w:rsidRPr="004058AF">
        <w:rPr>
          <w:rFonts w:ascii="Times New Roman" w:hAnsi="Times New Roman"/>
          <w:color w:val="000000" w:themeColor="text1"/>
          <w:sz w:val="24"/>
          <w:szCs w:val="24"/>
        </w:rPr>
        <w:t xml:space="preserve">к </w:t>
      </w:r>
      <w:r w:rsidRPr="004058AF">
        <w:rPr>
          <w:rFonts w:ascii="Times New Roman" w:hAnsi="Times New Roman"/>
          <w:color w:val="000000" w:themeColor="text1"/>
          <w:spacing w:val="1"/>
          <w:sz w:val="24"/>
          <w:szCs w:val="24"/>
        </w:rPr>
        <w:t>компьютеров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Суперкомпьютеры</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Физически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ограничени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значени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характеристи</w:t>
      </w:r>
      <w:r w:rsidRPr="004058AF">
        <w:rPr>
          <w:rFonts w:ascii="Times New Roman" w:hAnsi="Times New Roman"/>
          <w:color w:val="000000" w:themeColor="text1"/>
          <w:sz w:val="24"/>
          <w:szCs w:val="24"/>
        </w:rPr>
        <w:t xml:space="preserve">к </w:t>
      </w:r>
      <w:r w:rsidRPr="004058AF">
        <w:rPr>
          <w:rFonts w:ascii="Times New Roman" w:hAnsi="Times New Roman"/>
          <w:color w:val="000000" w:themeColor="text1"/>
          <w:spacing w:val="1"/>
          <w:sz w:val="24"/>
          <w:szCs w:val="24"/>
        </w:rPr>
        <w:t>компьютеров</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Параллельны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вычисления</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bCs/>
          <w:color w:val="000000" w:themeColor="text1"/>
          <w:spacing w:val="1"/>
          <w:sz w:val="24"/>
          <w:szCs w:val="24"/>
        </w:rPr>
      </w:pPr>
      <w:r w:rsidRPr="004058AF">
        <w:rPr>
          <w:rFonts w:ascii="Times New Roman" w:hAnsi="Times New Roman"/>
          <w:color w:val="000000" w:themeColor="text1"/>
          <w:spacing w:val="1"/>
          <w:sz w:val="24"/>
          <w:szCs w:val="24"/>
        </w:rPr>
        <w:t>Техника безопасности и правила работы на компьютере.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Математически</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основ</w:t>
      </w:r>
      <w:r w:rsidRPr="004058AF">
        <w:rPr>
          <w:rFonts w:ascii="Times New Roman" w:hAnsi="Times New Roman"/>
          <w:bCs/>
          <w:color w:val="000000" w:themeColor="text1"/>
          <w:sz w:val="24"/>
          <w:szCs w:val="24"/>
        </w:rPr>
        <w:t>ы</w:t>
      </w:r>
      <w:r w:rsidRPr="004058AF">
        <w:rPr>
          <w:rFonts w:ascii="Times New Roman" w:hAnsi="Times New Roman"/>
          <w:bCs/>
          <w:color w:val="000000" w:themeColor="text1"/>
          <w:spacing w:val="1"/>
          <w:sz w:val="24"/>
          <w:szCs w:val="24"/>
        </w:rPr>
        <w:t>информатик</w:t>
      </w:r>
      <w:r w:rsidRPr="004058AF">
        <w:rPr>
          <w:rFonts w:ascii="Times New Roman" w:hAnsi="Times New Roman"/>
          <w:bCs/>
          <w:color w:val="000000" w:themeColor="text1"/>
          <w:sz w:val="24"/>
          <w:szCs w:val="24"/>
        </w:rPr>
        <w:t>и</w:t>
      </w:r>
    </w:p>
    <w:p w:rsidR="00B96CB3" w:rsidRPr="004058AF" w:rsidRDefault="00B96CB3" w:rsidP="00F26260">
      <w:pPr>
        <w:pStyle w:val="a9"/>
        <w:ind w:left="0"/>
        <w:jc w:val="both"/>
        <w:rPr>
          <w:rFonts w:ascii="Times New Roman" w:hAnsi="Times New Roman"/>
          <w:color w:val="000000" w:themeColor="text1"/>
          <w:szCs w:val="24"/>
        </w:rPr>
      </w:pPr>
      <w:r w:rsidRPr="004058AF">
        <w:rPr>
          <w:rFonts w:ascii="Times New Roman" w:hAnsi="Times New Roman"/>
          <w:bCs/>
          <w:color w:val="000000" w:themeColor="text1"/>
          <w:spacing w:val="1"/>
          <w:szCs w:val="24"/>
        </w:rPr>
        <w:t>Текст</w:t>
      </w:r>
      <w:r w:rsidRPr="004058AF">
        <w:rPr>
          <w:rFonts w:ascii="Times New Roman" w:hAnsi="Times New Roman"/>
          <w:bCs/>
          <w:color w:val="000000" w:themeColor="text1"/>
          <w:szCs w:val="24"/>
        </w:rPr>
        <w:t>ыи</w:t>
      </w:r>
      <w:r w:rsidRPr="004058AF">
        <w:rPr>
          <w:rFonts w:ascii="Times New Roman" w:hAnsi="Times New Roman"/>
          <w:bCs/>
          <w:color w:val="000000" w:themeColor="text1"/>
          <w:spacing w:val="1"/>
          <w:szCs w:val="24"/>
        </w:rPr>
        <w:t>кодировани</w:t>
      </w:r>
      <w:r w:rsidRPr="004058AF">
        <w:rPr>
          <w:rFonts w:ascii="Times New Roman" w:hAnsi="Times New Roman"/>
          <w:bCs/>
          <w:color w:val="000000" w:themeColor="text1"/>
          <w:szCs w:val="24"/>
        </w:rPr>
        <w:t>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Символ</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Алфави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конечно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множеств</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символов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Текс</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конечная последовательност</w:t>
      </w:r>
      <w:r w:rsidRPr="004058AF">
        <w:rPr>
          <w:rFonts w:ascii="Times New Roman" w:hAnsi="Times New Roman"/>
          <w:color w:val="000000" w:themeColor="text1"/>
          <w:sz w:val="24"/>
          <w:szCs w:val="24"/>
        </w:rPr>
        <w:t xml:space="preserve">ь </w:t>
      </w:r>
      <w:r w:rsidRPr="004058AF">
        <w:rPr>
          <w:rFonts w:ascii="Times New Roman" w:hAnsi="Times New Roman"/>
          <w:color w:val="000000" w:themeColor="text1"/>
          <w:spacing w:val="1"/>
          <w:sz w:val="24"/>
          <w:szCs w:val="24"/>
        </w:rPr>
        <w:t>символо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данно</w:t>
      </w:r>
      <w:r w:rsidRPr="004058AF">
        <w:rPr>
          <w:rFonts w:ascii="Times New Roman" w:hAnsi="Times New Roman"/>
          <w:color w:val="000000" w:themeColor="text1"/>
          <w:sz w:val="24"/>
          <w:szCs w:val="24"/>
        </w:rPr>
        <w:t xml:space="preserve">го </w:t>
      </w:r>
      <w:r w:rsidRPr="004058AF">
        <w:rPr>
          <w:rFonts w:ascii="Times New Roman" w:hAnsi="Times New Roman"/>
          <w:color w:val="000000" w:themeColor="text1"/>
          <w:spacing w:val="1"/>
          <w:sz w:val="24"/>
          <w:szCs w:val="24"/>
        </w:rPr>
        <w:t>алфавита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Количеств</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различны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тексто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данно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длин</w:t>
      </w:r>
      <w:r w:rsidRPr="004058AF">
        <w:rPr>
          <w:rFonts w:ascii="Times New Roman" w:hAnsi="Times New Roman"/>
          <w:color w:val="000000" w:themeColor="text1"/>
          <w:sz w:val="24"/>
          <w:szCs w:val="24"/>
        </w:rPr>
        <w:t>ыв</w:t>
      </w:r>
      <w:r w:rsidRPr="004058AF">
        <w:rPr>
          <w:rFonts w:ascii="Times New Roman" w:hAnsi="Times New Roman"/>
          <w:color w:val="000000" w:themeColor="text1"/>
          <w:spacing w:val="1"/>
          <w:sz w:val="24"/>
          <w:szCs w:val="24"/>
        </w:rPr>
        <w:t>данно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алфавите</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Разнообрази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языко</w:t>
      </w:r>
      <w:r w:rsidRPr="004058AF">
        <w:rPr>
          <w:rFonts w:ascii="Times New Roman" w:hAnsi="Times New Roman"/>
          <w:color w:val="000000" w:themeColor="text1"/>
          <w:sz w:val="24"/>
          <w:szCs w:val="24"/>
        </w:rPr>
        <w:t xml:space="preserve">в и </w:t>
      </w:r>
      <w:r w:rsidRPr="004058AF">
        <w:rPr>
          <w:rFonts w:ascii="Times New Roman" w:hAnsi="Times New Roman"/>
          <w:color w:val="000000" w:themeColor="text1"/>
          <w:spacing w:val="1"/>
          <w:sz w:val="24"/>
          <w:szCs w:val="24"/>
        </w:rPr>
        <w:t>алфавитов</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стест</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 xml:space="preserve">ные и </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ма</w:t>
      </w:r>
      <w:r w:rsidRPr="004058AF">
        <w:rPr>
          <w:rFonts w:ascii="Times New Roman" w:hAnsi="Times New Roman"/>
          <w:color w:val="000000" w:themeColor="text1"/>
          <w:sz w:val="24"/>
          <w:szCs w:val="24"/>
        </w:rPr>
        <w:t>льн</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язы</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Алфави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тексто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русско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языке</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Кодировани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символо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одног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алфавит</w:t>
      </w:r>
      <w:r w:rsidRPr="004058AF">
        <w:rPr>
          <w:rFonts w:ascii="Times New Roman" w:hAnsi="Times New Roman"/>
          <w:color w:val="000000" w:themeColor="text1"/>
          <w:sz w:val="24"/>
          <w:szCs w:val="24"/>
        </w:rPr>
        <w:t>ас</w:t>
      </w:r>
      <w:r w:rsidRPr="004058AF">
        <w:rPr>
          <w:rFonts w:ascii="Times New Roman" w:hAnsi="Times New Roman"/>
          <w:color w:val="000000" w:themeColor="text1"/>
          <w:spacing w:val="1"/>
          <w:sz w:val="24"/>
          <w:szCs w:val="24"/>
        </w:rPr>
        <w:t>помощь</w:t>
      </w:r>
      <w:r w:rsidRPr="004058AF">
        <w:rPr>
          <w:rFonts w:ascii="Times New Roman" w:hAnsi="Times New Roman"/>
          <w:color w:val="000000" w:themeColor="text1"/>
          <w:sz w:val="24"/>
          <w:szCs w:val="24"/>
        </w:rPr>
        <w:t>ю</w:t>
      </w:r>
      <w:r w:rsidRPr="004058AF">
        <w:rPr>
          <w:rFonts w:ascii="Times New Roman" w:hAnsi="Times New Roman"/>
          <w:color w:val="000000" w:themeColor="text1"/>
          <w:spacing w:val="1"/>
          <w:sz w:val="24"/>
          <w:szCs w:val="24"/>
        </w:rPr>
        <w:t>кодовы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сло</w:t>
      </w:r>
      <w:r w:rsidRPr="004058AF">
        <w:rPr>
          <w:rFonts w:ascii="Times New Roman" w:hAnsi="Times New Roman"/>
          <w:color w:val="000000" w:themeColor="text1"/>
          <w:sz w:val="24"/>
          <w:szCs w:val="24"/>
        </w:rPr>
        <w:t xml:space="preserve">вв </w:t>
      </w:r>
      <w:r w:rsidRPr="004058AF">
        <w:rPr>
          <w:rFonts w:ascii="Times New Roman" w:hAnsi="Times New Roman"/>
          <w:color w:val="000000" w:themeColor="text1"/>
          <w:spacing w:val="1"/>
          <w:sz w:val="24"/>
          <w:szCs w:val="24"/>
        </w:rPr>
        <w:t>друго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алфавите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кодова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таблица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декодирование</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Двоичны</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 xml:space="preserve"> алфавит</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Представлени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данны</w:t>
      </w:r>
      <w:r w:rsidRPr="004058AF">
        <w:rPr>
          <w:rFonts w:ascii="Times New Roman" w:hAnsi="Times New Roman"/>
          <w:color w:val="000000" w:themeColor="text1"/>
          <w:sz w:val="24"/>
          <w:szCs w:val="24"/>
        </w:rPr>
        <w:t>хв</w:t>
      </w:r>
      <w:r w:rsidRPr="004058AF">
        <w:rPr>
          <w:rFonts w:ascii="Times New Roman" w:hAnsi="Times New Roman"/>
          <w:color w:val="000000" w:themeColor="text1"/>
          <w:spacing w:val="1"/>
          <w:sz w:val="24"/>
          <w:szCs w:val="24"/>
        </w:rPr>
        <w:t>компьютер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ка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тексто</w:t>
      </w:r>
      <w:r w:rsidRPr="004058AF">
        <w:rPr>
          <w:rFonts w:ascii="Times New Roman" w:hAnsi="Times New Roman"/>
          <w:color w:val="000000" w:themeColor="text1"/>
          <w:sz w:val="24"/>
          <w:szCs w:val="24"/>
        </w:rPr>
        <w:t xml:space="preserve">вв </w:t>
      </w:r>
      <w:r w:rsidRPr="004058AF">
        <w:rPr>
          <w:rFonts w:ascii="Times New Roman" w:hAnsi="Times New Roman"/>
          <w:color w:val="000000" w:themeColor="text1"/>
          <w:spacing w:val="1"/>
          <w:sz w:val="24"/>
          <w:szCs w:val="24"/>
        </w:rPr>
        <w:t>двоично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алфавите</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Двоичны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код</w:t>
      </w:r>
      <w:r w:rsidRPr="004058AF">
        <w:rPr>
          <w:rFonts w:ascii="Times New Roman" w:hAnsi="Times New Roman"/>
          <w:color w:val="000000" w:themeColor="text1"/>
          <w:sz w:val="24"/>
          <w:szCs w:val="24"/>
        </w:rPr>
        <w:t>ыс</w:t>
      </w:r>
      <w:r w:rsidRPr="004058AF">
        <w:rPr>
          <w:rFonts w:ascii="Times New Roman" w:hAnsi="Times New Roman"/>
          <w:color w:val="000000" w:themeColor="text1"/>
          <w:spacing w:val="1"/>
          <w:sz w:val="24"/>
          <w:szCs w:val="24"/>
        </w:rPr>
        <w:t>фиксированно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длино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кодовог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слова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Разрядност</w:t>
      </w:r>
      <w:r w:rsidRPr="004058AF">
        <w:rPr>
          <w:rFonts w:ascii="Times New Roman" w:hAnsi="Times New Roman"/>
          <w:color w:val="000000" w:themeColor="text1"/>
          <w:sz w:val="24"/>
          <w:szCs w:val="24"/>
        </w:rPr>
        <w:t xml:space="preserve">ь </w:t>
      </w:r>
      <w:r w:rsidRPr="004058AF">
        <w:rPr>
          <w:rFonts w:ascii="Times New Roman" w:hAnsi="Times New Roman"/>
          <w:color w:val="000000" w:themeColor="text1"/>
          <w:spacing w:val="1"/>
          <w:sz w:val="24"/>
          <w:szCs w:val="24"/>
        </w:rPr>
        <w:t>код</w:t>
      </w:r>
      <w:r w:rsidRPr="004058AF">
        <w:rPr>
          <w:rFonts w:ascii="Times New Roman" w:hAnsi="Times New Roman"/>
          <w:color w:val="000000" w:themeColor="text1"/>
          <w:sz w:val="24"/>
          <w:szCs w:val="24"/>
        </w:rPr>
        <w:t>а –</w:t>
      </w:r>
      <w:r w:rsidRPr="004058AF">
        <w:rPr>
          <w:rFonts w:ascii="Times New Roman" w:hAnsi="Times New Roman"/>
          <w:color w:val="000000" w:themeColor="text1"/>
          <w:spacing w:val="1"/>
          <w:sz w:val="24"/>
          <w:szCs w:val="24"/>
        </w:rPr>
        <w:t>длин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кодовог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слова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Пример</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двоичны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кодо</w:t>
      </w:r>
      <w:r w:rsidRPr="004058AF">
        <w:rPr>
          <w:rFonts w:ascii="Times New Roman" w:hAnsi="Times New Roman"/>
          <w:color w:val="000000" w:themeColor="text1"/>
          <w:sz w:val="24"/>
          <w:szCs w:val="24"/>
        </w:rPr>
        <w:t>вс</w:t>
      </w:r>
      <w:r w:rsidRPr="004058AF">
        <w:rPr>
          <w:rFonts w:ascii="Times New Roman" w:hAnsi="Times New Roman"/>
          <w:color w:val="000000" w:themeColor="text1"/>
          <w:spacing w:val="1"/>
          <w:sz w:val="24"/>
          <w:szCs w:val="24"/>
        </w:rPr>
        <w:t>разрядность</w:t>
      </w:r>
      <w:r w:rsidRPr="004058AF">
        <w:rPr>
          <w:rFonts w:ascii="Times New Roman" w:hAnsi="Times New Roman"/>
          <w:color w:val="000000" w:themeColor="text1"/>
          <w:sz w:val="24"/>
          <w:szCs w:val="24"/>
        </w:rPr>
        <w:t>ю</w:t>
      </w:r>
      <w:r w:rsidRPr="004058AF">
        <w:rPr>
          <w:rFonts w:ascii="Times New Roman" w:hAnsi="Times New Roman"/>
          <w:color w:val="000000" w:themeColor="text1"/>
          <w:spacing w:val="1"/>
          <w:sz w:val="24"/>
          <w:szCs w:val="24"/>
        </w:rPr>
        <w:t>8</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16, </w:t>
      </w:r>
      <w:r w:rsidRPr="004058AF">
        <w:rPr>
          <w:rFonts w:ascii="Times New Roman" w:hAnsi="Times New Roman"/>
          <w:color w:val="000000" w:themeColor="text1"/>
          <w:spacing w:val="1"/>
          <w:position w:val="-1"/>
          <w:sz w:val="24"/>
          <w:szCs w:val="24"/>
        </w:rPr>
        <w:t>32.</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Единиц</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измерени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длин</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двоичны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 xml:space="preserve"> текстов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бит</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байт</w:t>
      </w:r>
      <w:r w:rsidRPr="004058AF">
        <w:rPr>
          <w:rFonts w:ascii="Times New Roman" w:hAnsi="Times New Roman"/>
          <w:color w:val="000000" w:themeColor="text1"/>
          <w:sz w:val="24"/>
          <w:szCs w:val="24"/>
        </w:rPr>
        <w:t>,Килобайт и т. д.</w:t>
      </w:r>
      <w:r w:rsidRPr="004058AF">
        <w:rPr>
          <w:rFonts w:ascii="Times New Roman" w:hAnsi="Times New Roman"/>
          <w:color w:val="000000" w:themeColor="text1"/>
          <w:spacing w:val="1"/>
          <w:sz w:val="24"/>
          <w:szCs w:val="24"/>
        </w:rPr>
        <w:t>Количеств</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информации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содержащеес</w:t>
      </w:r>
      <w:r w:rsidRPr="004058AF">
        <w:rPr>
          <w:rFonts w:ascii="Times New Roman" w:hAnsi="Times New Roman"/>
          <w:color w:val="000000" w:themeColor="text1"/>
          <w:sz w:val="24"/>
          <w:szCs w:val="24"/>
        </w:rPr>
        <w:t xml:space="preserve">яв </w:t>
      </w:r>
      <w:r w:rsidRPr="004058AF">
        <w:rPr>
          <w:rFonts w:ascii="Times New Roman" w:hAnsi="Times New Roman"/>
          <w:color w:val="000000" w:themeColor="text1"/>
          <w:spacing w:val="1"/>
          <w:sz w:val="24"/>
          <w:szCs w:val="24"/>
        </w:rPr>
        <w:t>сообщении</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Подхо</w:t>
      </w:r>
      <w:r w:rsidRPr="004058AF">
        <w:rPr>
          <w:rFonts w:ascii="Times New Roman" w:hAnsi="Times New Roman"/>
          <w:color w:val="000000" w:themeColor="text1"/>
          <w:sz w:val="24"/>
          <w:szCs w:val="24"/>
        </w:rPr>
        <w:t xml:space="preserve">д </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Колмогоров</w:t>
      </w:r>
      <w:r w:rsidRPr="004058AF">
        <w:rPr>
          <w:rFonts w:ascii="Times New Roman" w:hAnsi="Times New Roman"/>
          <w:color w:val="000000" w:themeColor="text1"/>
          <w:sz w:val="24"/>
          <w:szCs w:val="24"/>
        </w:rPr>
        <w:t xml:space="preserve">ак </w:t>
      </w:r>
      <w:r w:rsidRPr="004058AF">
        <w:rPr>
          <w:rFonts w:ascii="Times New Roman" w:hAnsi="Times New Roman"/>
          <w:color w:val="000000" w:themeColor="text1"/>
          <w:spacing w:val="1"/>
          <w:sz w:val="24"/>
          <w:szCs w:val="24"/>
        </w:rPr>
        <w:t>определени</w:t>
      </w:r>
      <w:r w:rsidRPr="004058AF">
        <w:rPr>
          <w:rFonts w:ascii="Times New Roman" w:hAnsi="Times New Roman"/>
          <w:color w:val="000000" w:themeColor="text1"/>
          <w:sz w:val="24"/>
          <w:szCs w:val="24"/>
        </w:rPr>
        <w:t>ю</w:t>
      </w:r>
      <w:r w:rsidRPr="004058AF">
        <w:rPr>
          <w:rFonts w:ascii="Times New Roman" w:hAnsi="Times New Roman"/>
          <w:color w:val="000000" w:themeColor="text1"/>
          <w:spacing w:val="1"/>
          <w:sz w:val="24"/>
          <w:szCs w:val="24"/>
        </w:rPr>
        <w:t>количеств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информации</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2"/>
          <w:sz w:val="24"/>
          <w:szCs w:val="24"/>
        </w:rPr>
        <w:lastRenderedPageBreak/>
        <w:t>З</w:t>
      </w:r>
      <w:r w:rsidRPr="004058AF">
        <w:rPr>
          <w:rFonts w:ascii="Times New Roman" w:hAnsi="Times New Roman"/>
          <w:color w:val="000000" w:themeColor="text1"/>
          <w:spacing w:val="1"/>
          <w:sz w:val="24"/>
          <w:szCs w:val="24"/>
        </w:rPr>
        <w:t>ави</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ст</w:t>
      </w:r>
      <w:r w:rsidRPr="004058AF">
        <w:rPr>
          <w:rFonts w:ascii="Times New Roman" w:hAnsi="Times New Roman"/>
          <w:color w:val="000000" w:themeColor="text1"/>
          <w:sz w:val="24"/>
          <w:szCs w:val="24"/>
        </w:rPr>
        <w:t>ь</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2"/>
          <w:sz w:val="24"/>
          <w:szCs w:val="24"/>
        </w:rPr>
        <w:t>л</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1"/>
          <w:sz w:val="24"/>
          <w:szCs w:val="24"/>
        </w:rPr>
        <w:t>ств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до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2"/>
          <w:sz w:val="24"/>
          <w:szCs w:val="24"/>
        </w:rPr>
        <w:t>б</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ций</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аз</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я</w:t>
      </w:r>
      <w:r w:rsidRPr="004058AF">
        <w:rPr>
          <w:rFonts w:ascii="Times New Roman" w:hAnsi="Times New Roman"/>
          <w:color w:val="000000" w:themeColor="text1"/>
          <w:sz w:val="24"/>
          <w:szCs w:val="24"/>
        </w:rPr>
        <w:t>дн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ст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Ко</w:t>
      </w:r>
      <w:r w:rsidRPr="004058AF">
        <w:rPr>
          <w:rFonts w:ascii="Times New Roman" w:hAnsi="Times New Roman"/>
          <w:color w:val="000000" w:themeColor="text1"/>
          <w:sz w:val="24"/>
          <w:szCs w:val="24"/>
        </w:rPr>
        <w:t>д</w:t>
      </w:r>
      <w:r w:rsidRPr="004058AF">
        <w:rPr>
          <w:rFonts w:ascii="Times New Roman" w:hAnsi="Times New Roman"/>
          <w:color w:val="000000" w:themeColor="text1"/>
          <w:spacing w:val="1"/>
          <w:sz w:val="24"/>
          <w:szCs w:val="24"/>
        </w:rPr>
        <w:t>ASC</w:t>
      </w:r>
      <w:r w:rsidRPr="004058AF">
        <w:rPr>
          <w:rFonts w:ascii="Times New Roman" w:hAnsi="Times New Roman"/>
          <w:color w:val="000000" w:themeColor="text1"/>
          <w:sz w:val="24"/>
          <w:szCs w:val="24"/>
        </w:rPr>
        <w:t>I</w:t>
      </w:r>
      <w:r w:rsidRPr="004058AF">
        <w:rPr>
          <w:rFonts w:ascii="Times New Roman" w:hAnsi="Times New Roman"/>
          <w:color w:val="000000" w:themeColor="text1"/>
          <w:spacing w:val="1"/>
          <w:sz w:val="24"/>
          <w:szCs w:val="24"/>
        </w:rPr>
        <w:t>I</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Кодировк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кириллицы</w:t>
      </w:r>
      <w:r w:rsidRPr="004058AF">
        <w:rPr>
          <w:rFonts w:ascii="Times New Roman" w:hAnsi="Times New Roman"/>
          <w:color w:val="000000" w:themeColor="text1"/>
          <w:sz w:val="24"/>
          <w:szCs w:val="24"/>
        </w:rPr>
        <w:t>.П</w:t>
      </w:r>
      <w:r w:rsidRPr="004058AF">
        <w:rPr>
          <w:rFonts w:ascii="Times New Roman" w:hAnsi="Times New Roman"/>
          <w:color w:val="000000" w:themeColor="text1"/>
          <w:spacing w:val="2"/>
          <w:sz w:val="24"/>
          <w:szCs w:val="24"/>
        </w:rPr>
        <w:t>ри</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ры</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ди</w:t>
      </w:r>
      <w:r w:rsidRPr="004058AF">
        <w:rPr>
          <w:rFonts w:ascii="Times New Roman" w:hAnsi="Times New Roman"/>
          <w:color w:val="000000" w:themeColor="text1"/>
          <w:spacing w:val="2"/>
          <w:sz w:val="24"/>
          <w:szCs w:val="24"/>
        </w:rPr>
        <w:t>ро</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ия</w:t>
      </w:r>
      <w:r w:rsidRPr="004058AF">
        <w:rPr>
          <w:rFonts w:ascii="Times New Roman" w:hAnsi="Times New Roman"/>
          <w:color w:val="000000" w:themeColor="text1"/>
          <w:spacing w:val="2"/>
          <w:sz w:val="24"/>
          <w:szCs w:val="24"/>
        </w:rPr>
        <w:t>б</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ци</w:t>
      </w:r>
      <w:r w:rsidRPr="004058AF">
        <w:rPr>
          <w:rFonts w:ascii="Times New Roman" w:hAnsi="Times New Roman"/>
          <w:color w:val="000000" w:themeColor="text1"/>
          <w:spacing w:val="2"/>
          <w:sz w:val="24"/>
          <w:szCs w:val="24"/>
        </w:rPr>
        <w:t>он</w:t>
      </w:r>
      <w:r w:rsidRPr="004058AF">
        <w:rPr>
          <w:rFonts w:ascii="Times New Roman" w:hAnsi="Times New Roman"/>
          <w:color w:val="000000" w:themeColor="text1"/>
          <w:spacing w:val="1"/>
          <w:sz w:val="24"/>
          <w:szCs w:val="24"/>
        </w:rPr>
        <w:t>ал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ных</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л</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вит</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став</w:t>
      </w:r>
      <w:r w:rsidRPr="004058AF">
        <w:rPr>
          <w:rFonts w:ascii="Times New Roman" w:hAnsi="Times New Roman"/>
          <w:color w:val="000000" w:themeColor="text1"/>
          <w:sz w:val="24"/>
          <w:szCs w:val="24"/>
        </w:rPr>
        <w:t>л</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ео </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U</w:t>
      </w:r>
      <w:r w:rsidRPr="004058AF">
        <w:rPr>
          <w:rFonts w:ascii="Times New Roman" w:hAnsi="Times New Roman"/>
          <w:color w:val="000000" w:themeColor="text1"/>
          <w:sz w:val="24"/>
          <w:szCs w:val="24"/>
        </w:rPr>
        <w:t>n</w:t>
      </w:r>
      <w:r w:rsidRPr="004058AF">
        <w:rPr>
          <w:rFonts w:ascii="Times New Roman" w:hAnsi="Times New Roman"/>
          <w:color w:val="000000" w:themeColor="text1"/>
          <w:spacing w:val="1"/>
          <w:sz w:val="24"/>
          <w:szCs w:val="24"/>
        </w:rPr>
        <w:t>i</w:t>
      </w:r>
      <w:r w:rsidRPr="004058AF">
        <w:rPr>
          <w:rFonts w:ascii="Times New Roman" w:hAnsi="Times New Roman"/>
          <w:color w:val="000000" w:themeColor="text1"/>
          <w:spacing w:val="-1"/>
          <w:sz w:val="24"/>
          <w:szCs w:val="24"/>
        </w:rPr>
        <w:t>c</w:t>
      </w:r>
      <w:r w:rsidRPr="004058AF">
        <w:rPr>
          <w:rFonts w:ascii="Times New Roman" w:hAnsi="Times New Roman"/>
          <w:color w:val="000000" w:themeColor="text1"/>
          <w:spacing w:val="2"/>
          <w:sz w:val="24"/>
          <w:szCs w:val="24"/>
        </w:rPr>
        <w:t>o</w:t>
      </w:r>
      <w:r w:rsidRPr="004058AF">
        <w:rPr>
          <w:rFonts w:ascii="Times New Roman" w:hAnsi="Times New Roman"/>
          <w:color w:val="000000" w:themeColor="text1"/>
          <w:sz w:val="24"/>
          <w:szCs w:val="24"/>
        </w:rPr>
        <w:t>d</w:t>
      </w:r>
      <w:r w:rsidRPr="004058AF">
        <w:rPr>
          <w:rFonts w:ascii="Times New Roman" w:hAnsi="Times New Roman"/>
          <w:color w:val="000000" w:themeColor="text1"/>
          <w:spacing w:val="1"/>
          <w:sz w:val="24"/>
          <w:szCs w:val="24"/>
        </w:rPr>
        <w:t>e</w:t>
      </w:r>
      <w:r w:rsidRPr="004058AF">
        <w:rPr>
          <w:rFonts w:ascii="Times New Roman" w:hAnsi="Times New Roman"/>
          <w:color w:val="000000" w:themeColor="text1"/>
          <w:sz w:val="24"/>
          <w:szCs w:val="24"/>
        </w:rPr>
        <w:t>. Т</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б</w:t>
      </w:r>
      <w:r w:rsidRPr="004058AF">
        <w:rPr>
          <w:rFonts w:ascii="Times New Roman" w:hAnsi="Times New Roman"/>
          <w:color w:val="000000" w:themeColor="text1"/>
          <w:sz w:val="24"/>
          <w:szCs w:val="24"/>
        </w:rPr>
        <w:t>л</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цы</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ро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ис</w:t>
      </w:r>
      <w:r w:rsidRPr="004058AF">
        <w:rPr>
          <w:rFonts w:ascii="Times New Roman" w:hAnsi="Times New Roman"/>
          <w:color w:val="000000" w:themeColor="text1"/>
          <w:spacing w:val="1"/>
          <w:sz w:val="24"/>
          <w:szCs w:val="24"/>
        </w:rPr>
        <w:t>алфави</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от</w:t>
      </w:r>
      <w:r w:rsidRPr="004058AF">
        <w:rPr>
          <w:rFonts w:ascii="Times New Roman" w:hAnsi="Times New Roman"/>
          <w:color w:val="000000" w:themeColor="text1"/>
          <w:spacing w:val="-2"/>
          <w:sz w:val="24"/>
          <w:szCs w:val="24"/>
        </w:rPr>
        <w:t>л</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pacing w:val="2"/>
          <w:sz w:val="24"/>
          <w:szCs w:val="24"/>
        </w:rPr>
        <w:t>ны</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ска</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1"/>
          <w:sz w:val="24"/>
          <w:szCs w:val="24"/>
        </w:rPr>
        <w:t>фор</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ции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д</w:t>
      </w:r>
      <w:r w:rsidRPr="004058AF">
        <w:rPr>
          <w:rFonts w:ascii="Times New Roman" w:hAnsi="Times New Roman"/>
          <w:color w:val="000000" w:themeColor="text1"/>
          <w:spacing w:val="1"/>
          <w:sz w:val="24"/>
          <w:szCs w:val="24"/>
        </w:rPr>
        <w:t>аче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Коды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исправляющи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ошибки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Возможност</w:t>
      </w:r>
      <w:r w:rsidRPr="004058AF">
        <w:rPr>
          <w:rFonts w:ascii="Times New Roman" w:hAnsi="Times New Roman"/>
          <w:color w:val="000000" w:themeColor="text1"/>
          <w:sz w:val="24"/>
          <w:szCs w:val="24"/>
        </w:rPr>
        <w:t xml:space="preserve">ь </w:t>
      </w:r>
      <w:r w:rsidRPr="004058AF">
        <w:rPr>
          <w:rFonts w:ascii="Times New Roman" w:hAnsi="Times New Roman"/>
          <w:color w:val="000000" w:themeColor="text1"/>
          <w:spacing w:val="1"/>
          <w:sz w:val="24"/>
          <w:szCs w:val="24"/>
        </w:rPr>
        <w:t>однозначног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декодировани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дл</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кодо</w:t>
      </w:r>
      <w:r w:rsidRPr="004058AF">
        <w:rPr>
          <w:rFonts w:ascii="Times New Roman" w:hAnsi="Times New Roman"/>
          <w:color w:val="000000" w:themeColor="text1"/>
          <w:sz w:val="24"/>
          <w:szCs w:val="24"/>
        </w:rPr>
        <w:t>вс</w:t>
      </w:r>
      <w:r w:rsidRPr="004058AF">
        <w:rPr>
          <w:rFonts w:ascii="Times New Roman" w:hAnsi="Times New Roman"/>
          <w:color w:val="000000" w:themeColor="text1"/>
          <w:spacing w:val="1"/>
          <w:sz w:val="24"/>
          <w:szCs w:val="24"/>
        </w:rPr>
        <w:t>различно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длино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кодовы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слов</w:t>
      </w:r>
      <w:r w:rsidRPr="004058AF">
        <w:rPr>
          <w:rFonts w:ascii="Times New Roman" w:hAnsi="Times New Roman"/>
          <w:color w:val="000000" w:themeColor="text1"/>
          <w:sz w:val="24"/>
          <w:szCs w:val="24"/>
        </w:rPr>
        <w:t>.</w:t>
      </w:r>
    </w:p>
    <w:p w:rsidR="00B96CB3" w:rsidRPr="004058AF" w:rsidRDefault="00B96CB3" w:rsidP="00F26260">
      <w:pPr>
        <w:pStyle w:val="a9"/>
        <w:ind w:left="0"/>
        <w:jc w:val="both"/>
        <w:rPr>
          <w:rFonts w:ascii="Times New Roman" w:hAnsi="Times New Roman"/>
          <w:color w:val="000000" w:themeColor="text1"/>
          <w:szCs w:val="24"/>
        </w:rPr>
      </w:pPr>
      <w:r w:rsidRPr="004058AF">
        <w:rPr>
          <w:rFonts w:ascii="Times New Roman" w:hAnsi="Times New Roman"/>
          <w:bCs/>
          <w:color w:val="000000" w:themeColor="text1"/>
          <w:spacing w:val="1"/>
          <w:szCs w:val="24"/>
        </w:rPr>
        <w:t>Дискретизация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Измерени</w:t>
      </w:r>
      <w:r w:rsidRPr="004058AF">
        <w:rPr>
          <w:rFonts w:ascii="Times New Roman" w:hAnsi="Times New Roman"/>
          <w:color w:val="000000" w:themeColor="text1"/>
          <w:sz w:val="24"/>
          <w:szCs w:val="24"/>
        </w:rPr>
        <w:t>еи</w:t>
      </w:r>
      <w:r w:rsidRPr="004058AF">
        <w:rPr>
          <w:rFonts w:ascii="Times New Roman" w:hAnsi="Times New Roman"/>
          <w:color w:val="000000" w:themeColor="text1"/>
          <w:spacing w:val="1"/>
          <w:sz w:val="24"/>
          <w:szCs w:val="24"/>
        </w:rPr>
        <w:t>дискретизация</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Обще</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представлени</w:t>
      </w:r>
      <w:r w:rsidRPr="004058AF">
        <w:rPr>
          <w:rFonts w:ascii="Times New Roman" w:hAnsi="Times New Roman"/>
          <w:color w:val="000000" w:themeColor="text1"/>
          <w:sz w:val="24"/>
          <w:szCs w:val="24"/>
        </w:rPr>
        <w:t>ео</w:t>
      </w:r>
      <w:r w:rsidRPr="004058AF">
        <w:rPr>
          <w:rFonts w:ascii="Times New Roman" w:hAnsi="Times New Roman"/>
          <w:color w:val="000000" w:themeColor="text1"/>
          <w:spacing w:val="1"/>
          <w:sz w:val="24"/>
          <w:szCs w:val="24"/>
        </w:rPr>
        <w:t>цифрово</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представлени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аудиови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уальны</w:t>
      </w:r>
      <w:r w:rsidRPr="004058AF">
        <w:rPr>
          <w:rFonts w:ascii="Times New Roman" w:hAnsi="Times New Roman"/>
          <w:color w:val="000000" w:themeColor="text1"/>
          <w:sz w:val="24"/>
          <w:szCs w:val="24"/>
        </w:rPr>
        <w:t xml:space="preserve">хи </w:t>
      </w:r>
      <w:r w:rsidRPr="004058AF">
        <w:rPr>
          <w:rFonts w:ascii="Times New Roman" w:hAnsi="Times New Roman"/>
          <w:color w:val="000000" w:themeColor="text1"/>
          <w:spacing w:val="1"/>
          <w:sz w:val="24"/>
          <w:szCs w:val="24"/>
        </w:rPr>
        <w:t>други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непрерывны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данных</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ро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pacing w:val="1"/>
          <w:sz w:val="24"/>
          <w:szCs w:val="24"/>
        </w:rPr>
        <w:t>вета</w:t>
      </w:r>
      <w:r w:rsidRPr="004058AF">
        <w:rPr>
          <w:rFonts w:ascii="Times New Roman" w:hAnsi="Times New Roman"/>
          <w:color w:val="000000" w:themeColor="text1"/>
          <w:sz w:val="24"/>
          <w:szCs w:val="24"/>
        </w:rPr>
        <w:t>.Ц</w:t>
      </w:r>
      <w:r w:rsidRPr="004058AF">
        <w:rPr>
          <w:rFonts w:ascii="Times New Roman" w:hAnsi="Times New Roman"/>
          <w:color w:val="000000" w:themeColor="text1"/>
          <w:spacing w:val="1"/>
          <w:sz w:val="24"/>
          <w:szCs w:val="24"/>
        </w:rPr>
        <w:t>ветов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д</w:t>
      </w:r>
      <w:r w:rsidRPr="004058AF">
        <w:rPr>
          <w:rFonts w:ascii="Times New Roman" w:hAnsi="Times New Roman"/>
          <w:color w:val="000000" w:themeColor="text1"/>
          <w:spacing w:val="1"/>
          <w:sz w:val="24"/>
          <w:szCs w:val="24"/>
        </w:rPr>
        <w:t>ели</w:t>
      </w:r>
      <w:r w:rsidRPr="004058AF">
        <w:rPr>
          <w:rFonts w:ascii="Times New Roman" w:hAnsi="Times New Roman"/>
          <w:bCs/>
          <w:color w:val="000000" w:themeColor="text1"/>
          <w:sz w:val="24"/>
          <w:szCs w:val="24"/>
        </w:rPr>
        <w:t>.</w:t>
      </w:r>
      <w:r w:rsidRPr="004058AF">
        <w:rPr>
          <w:rFonts w:ascii="Times New Roman" w:hAnsi="Times New Roman"/>
          <w:color w:val="000000" w:themeColor="text1"/>
          <w:spacing w:val="1"/>
          <w:sz w:val="24"/>
          <w:szCs w:val="24"/>
        </w:rPr>
        <w:t>Модел</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RGB</w:t>
      </w:r>
      <w:r w:rsidRPr="004058AF">
        <w:rPr>
          <w:rFonts w:ascii="Times New Roman" w:hAnsi="Times New Roman"/>
          <w:bCs/>
          <w:color w:val="000000" w:themeColor="text1"/>
          <w:sz w:val="24"/>
          <w:szCs w:val="24"/>
        </w:rPr>
        <w:t>и</w:t>
      </w:r>
      <w:r w:rsidRPr="004058AF">
        <w:rPr>
          <w:rFonts w:ascii="Times New Roman" w:hAnsi="Times New Roman"/>
          <w:color w:val="000000" w:themeColor="text1"/>
          <w:spacing w:val="1"/>
          <w:sz w:val="24"/>
          <w:szCs w:val="24"/>
        </w:rPr>
        <w:t>CM</w:t>
      </w:r>
      <w:r w:rsidRPr="004058AF">
        <w:rPr>
          <w:rFonts w:ascii="Times New Roman" w:hAnsi="Times New Roman"/>
          <w:color w:val="000000" w:themeColor="text1"/>
          <w:sz w:val="24"/>
          <w:szCs w:val="24"/>
        </w:rPr>
        <w:t>YK. Модели H</w:t>
      </w:r>
      <w:r w:rsidRPr="004058AF">
        <w:rPr>
          <w:rFonts w:ascii="Times New Roman" w:hAnsi="Times New Roman"/>
          <w:color w:val="000000" w:themeColor="text1"/>
          <w:spacing w:val="1"/>
          <w:sz w:val="24"/>
          <w:szCs w:val="24"/>
        </w:rPr>
        <w:t>SB</w:t>
      </w:r>
      <w:r w:rsidRPr="004058AF">
        <w:rPr>
          <w:rFonts w:ascii="Times New Roman" w:hAnsi="Times New Roman"/>
          <w:color w:val="000000" w:themeColor="text1"/>
          <w:sz w:val="24"/>
          <w:szCs w:val="24"/>
        </w:rPr>
        <w:t xml:space="preserve"> и</w:t>
      </w:r>
      <w:r w:rsidRPr="004058AF">
        <w:rPr>
          <w:rFonts w:ascii="Times New Roman" w:hAnsi="Times New Roman"/>
          <w:color w:val="000000" w:themeColor="text1"/>
          <w:spacing w:val="1"/>
          <w:sz w:val="24"/>
          <w:szCs w:val="24"/>
        </w:rPr>
        <w:t>CM</w:t>
      </w:r>
      <w:r w:rsidRPr="004058AF">
        <w:rPr>
          <w:rFonts w:ascii="Times New Roman" w:hAnsi="Times New Roman"/>
          <w:color w:val="000000" w:themeColor="text1"/>
          <w:sz w:val="24"/>
          <w:szCs w:val="24"/>
        </w:rPr>
        <w:t>Y.</w:t>
      </w:r>
      <w:r w:rsidRPr="004058AF">
        <w:rPr>
          <w:rFonts w:ascii="Times New Roman" w:hAnsi="Times New Roman"/>
          <w:color w:val="000000" w:themeColor="text1"/>
          <w:spacing w:val="2"/>
          <w:sz w:val="24"/>
          <w:szCs w:val="24"/>
        </w:rPr>
        <w:t>Гл</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2"/>
          <w:sz w:val="24"/>
          <w:szCs w:val="24"/>
        </w:rPr>
        <w:t>бин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z w:val="24"/>
          <w:szCs w:val="24"/>
        </w:rPr>
        <w:t>ир</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ва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я</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Знакомств</w:t>
      </w:r>
      <w:r w:rsidRPr="004058AF">
        <w:rPr>
          <w:rFonts w:ascii="Times New Roman" w:hAnsi="Times New Roman"/>
          <w:color w:val="000000" w:themeColor="text1"/>
          <w:sz w:val="24"/>
          <w:szCs w:val="24"/>
        </w:rPr>
        <w:t>ос</w:t>
      </w:r>
      <w:r w:rsidRPr="004058AF">
        <w:rPr>
          <w:rFonts w:ascii="Times New Roman" w:hAnsi="Times New Roman"/>
          <w:color w:val="000000" w:themeColor="text1"/>
          <w:spacing w:val="1"/>
          <w:sz w:val="24"/>
          <w:szCs w:val="24"/>
        </w:rPr>
        <w:t>растрово</w:t>
      </w:r>
      <w:r w:rsidRPr="004058AF">
        <w:rPr>
          <w:rFonts w:ascii="Times New Roman" w:hAnsi="Times New Roman"/>
          <w:color w:val="000000" w:themeColor="text1"/>
          <w:sz w:val="24"/>
          <w:szCs w:val="24"/>
        </w:rPr>
        <w:t xml:space="preserve">йи </w:t>
      </w:r>
      <w:r w:rsidRPr="004058AF">
        <w:rPr>
          <w:rFonts w:ascii="Times New Roman" w:hAnsi="Times New Roman"/>
          <w:color w:val="000000" w:themeColor="text1"/>
          <w:spacing w:val="1"/>
          <w:sz w:val="24"/>
          <w:szCs w:val="24"/>
        </w:rPr>
        <w:t>векторно</w:t>
      </w:r>
      <w:r w:rsidRPr="004058AF">
        <w:rPr>
          <w:rFonts w:ascii="Times New Roman" w:hAnsi="Times New Roman"/>
          <w:color w:val="000000" w:themeColor="text1"/>
          <w:sz w:val="24"/>
          <w:szCs w:val="24"/>
        </w:rPr>
        <w:t>йг</w:t>
      </w:r>
      <w:r w:rsidRPr="004058AF">
        <w:rPr>
          <w:rFonts w:ascii="Times New Roman" w:hAnsi="Times New Roman"/>
          <w:color w:val="000000" w:themeColor="text1"/>
          <w:spacing w:val="1"/>
          <w:sz w:val="24"/>
          <w:szCs w:val="24"/>
        </w:rPr>
        <w:t>рафикой</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2"/>
          <w:sz w:val="24"/>
          <w:szCs w:val="24"/>
        </w:rPr>
        <w:t>Ко</w:t>
      </w:r>
      <w:r w:rsidRPr="004058AF">
        <w:rPr>
          <w:rFonts w:ascii="Times New Roman" w:hAnsi="Times New Roman"/>
          <w:color w:val="000000" w:themeColor="text1"/>
          <w:sz w:val="24"/>
          <w:szCs w:val="24"/>
        </w:rPr>
        <w:t>ди</w:t>
      </w:r>
      <w:r w:rsidRPr="004058AF">
        <w:rPr>
          <w:rFonts w:ascii="Times New Roman" w:hAnsi="Times New Roman"/>
          <w:color w:val="000000" w:themeColor="text1"/>
          <w:spacing w:val="2"/>
          <w:sz w:val="24"/>
          <w:szCs w:val="24"/>
        </w:rPr>
        <w:t>ро</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ка</w:t>
      </w:r>
      <w:r w:rsidRPr="004058AF">
        <w:rPr>
          <w:rFonts w:ascii="Times New Roman" w:hAnsi="Times New Roman"/>
          <w:bCs/>
          <w:color w:val="000000" w:themeColor="text1"/>
          <w:sz w:val="24"/>
          <w:szCs w:val="24"/>
        </w:rPr>
        <w:t xml:space="preserve">. </w:t>
      </w:r>
      <w:r w:rsidRPr="004058AF">
        <w:rPr>
          <w:rFonts w:ascii="Times New Roman" w:hAnsi="Times New Roman"/>
          <w:color w:val="000000" w:themeColor="text1"/>
          <w:spacing w:val="1"/>
          <w:sz w:val="24"/>
          <w:szCs w:val="24"/>
        </w:rPr>
        <w:t>Разрядност</w:t>
      </w:r>
      <w:r w:rsidRPr="004058AF">
        <w:rPr>
          <w:rFonts w:ascii="Times New Roman" w:hAnsi="Times New Roman"/>
          <w:color w:val="000000" w:themeColor="text1"/>
          <w:sz w:val="24"/>
          <w:szCs w:val="24"/>
        </w:rPr>
        <w:t xml:space="preserve">ь и </w:t>
      </w:r>
      <w:r w:rsidRPr="004058AF">
        <w:rPr>
          <w:rFonts w:ascii="Times New Roman" w:hAnsi="Times New Roman"/>
          <w:color w:val="000000" w:themeColor="text1"/>
          <w:spacing w:val="1"/>
          <w:sz w:val="24"/>
          <w:szCs w:val="24"/>
        </w:rPr>
        <w:t>частот</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записи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6"/>
          <w:sz w:val="24"/>
          <w:szCs w:val="24"/>
        </w:rPr>
        <w:t>Количеств</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6"/>
          <w:sz w:val="24"/>
          <w:szCs w:val="24"/>
        </w:rPr>
        <w:t>канало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6"/>
          <w:sz w:val="24"/>
          <w:szCs w:val="24"/>
        </w:rPr>
        <w:t>записи</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ли</w:t>
      </w:r>
      <w:r w:rsidRPr="004058AF">
        <w:rPr>
          <w:rFonts w:ascii="Times New Roman" w:hAnsi="Times New Roman"/>
          <w:color w:val="000000" w:themeColor="text1"/>
          <w:spacing w:val="1"/>
          <w:sz w:val="24"/>
          <w:szCs w:val="24"/>
        </w:rPr>
        <w:t>честв</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ных п</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аме</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связанн</w:t>
      </w:r>
      <w:r w:rsidRPr="004058AF">
        <w:rPr>
          <w:rFonts w:ascii="Times New Roman" w:hAnsi="Times New Roman"/>
          <w:color w:val="000000" w:themeColor="text1"/>
          <w:sz w:val="24"/>
          <w:szCs w:val="24"/>
        </w:rPr>
        <w:t>ыхс</w:t>
      </w:r>
      <w:r w:rsidRPr="004058AF">
        <w:rPr>
          <w:rFonts w:ascii="Times New Roman" w:hAnsi="Times New Roman"/>
          <w:color w:val="000000" w:themeColor="text1"/>
          <w:spacing w:val="1"/>
          <w:sz w:val="24"/>
          <w:szCs w:val="24"/>
        </w:rPr>
        <w:t>представление</w:t>
      </w:r>
      <w:r w:rsidRPr="004058AF">
        <w:rPr>
          <w:rFonts w:ascii="Times New Roman" w:hAnsi="Times New Roman"/>
          <w:color w:val="000000" w:themeColor="text1"/>
          <w:sz w:val="24"/>
          <w:szCs w:val="24"/>
        </w:rPr>
        <w:t>м и х</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ием</w:t>
      </w:r>
      <w:r w:rsidRPr="004058AF">
        <w:rPr>
          <w:rFonts w:ascii="Times New Roman" w:hAnsi="Times New Roman"/>
          <w:color w:val="000000" w:themeColor="text1"/>
          <w:spacing w:val="-1"/>
          <w:sz w:val="24"/>
          <w:szCs w:val="24"/>
        </w:rPr>
        <w:t>изображени</w:t>
      </w:r>
      <w:r w:rsidRPr="004058AF">
        <w:rPr>
          <w:rFonts w:ascii="Times New Roman" w:hAnsi="Times New Roman"/>
          <w:color w:val="000000" w:themeColor="text1"/>
          <w:sz w:val="24"/>
          <w:szCs w:val="24"/>
        </w:rPr>
        <w:t>йи</w:t>
      </w:r>
      <w:r w:rsidRPr="004058AF">
        <w:rPr>
          <w:rFonts w:ascii="Times New Roman" w:hAnsi="Times New Roman"/>
          <w:color w:val="000000" w:themeColor="text1"/>
          <w:spacing w:val="-1"/>
          <w:sz w:val="24"/>
          <w:szCs w:val="24"/>
        </w:rPr>
        <w:t>звуковы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файло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z w:val="24"/>
          <w:szCs w:val="24"/>
        </w:rPr>
        <w:t>.</w:t>
      </w:r>
    </w:p>
    <w:p w:rsidR="00B96CB3" w:rsidRPr="004058AF" w:rsidRDefault="00B96CB3" w:rsidP="00F26260">
      <w:pPr>
        <w:pStyle w:val="a9"/>
        <w:ind w:left="0"/>
        <w:jc w:val="both"/>
        <w:rPr>
          <w:rFonts w:ascii="Times New Roman" w:hAnsi="Times New Roman"/>
          <w:color w:val="000000" w:themeColor="text1"/>
          <w:szCs w:val="24"/>
        </w:rPr>
      </w:pPr>
      <w:r w:rsidRPr="004058AF">
        <w:rPr>
          <w:rFonts w:ascii="Times New Roman" w:hAnsi="Times New Roman"/>
          <w:bCs/>
          <w:color w:val="000000" w:themeColor="text1"/>
          <w:spacing w:val="1"/>
          <w:szCs w:val="24"/>
        </w:rPr>
        <w:t>Систем</w:t>
      </w:r>
      <w:r w:rsidRPr="004058AF">
        <w:rPr>
          <w:rFonts w:ascii="Times New Roman" w:hAnsi="Times New Roman"/>
          <w:bCs/>
          <w:color w:val="000000" w:themeColor="text1"/>
          <w:szCs w:val="24"/>
        </w:rPr>
        <w:t>ы</w:t>
      </w:r>
      <w:r w:rsidRPr="004058AF">
        <w:rPr>
          <w:rFonts w:ascii="Times New Roman" w:hAnsi="Times New Roman"/>
          <w:bCs/>
          <w:color w:val="000000" w:themeColor="text1"/>
          <w:spacing w:val="1"/>
          <w:szCs w:val="24"/>
        </w:rPr>
        <w:t>счисления</w:t>
      </w:r>
    </w:p>
    <w:p w:rsidR="00B96CB3" w:rsidRPr="004058AF" w:rsidRDefault="00B96CB3" w:rsidP="00F26260">
      <w:pPr>
        <w:spacing w:after="0" w:line="240" w:lineRule="auto"/>
        <w:ind w:firstLine="709"/>
        <w:jc w:val="both"/>
        <w:rPr>
          <w:rFonts w:ascii="Times New Roman" w:hAnsi="Times New Roman"/>
          <w:color w:val="000000" w:themeColor="text1"/>
          <w:spacing w:val="2"/>
          <w:sz w:val="24"/>
          <w:szCs w:val="24"/>
        </w:rPr>
      </w:pPr>
      <w:r w:rsidRPr="004058AF">
        <w:rPr>
          <w:rFonts w:ascii="Times New Roman" w:hAnsi="Times New Roman"/>
          <w:color w:val="000000" w:themeColor="text1"/>
          <w:spacing w:val="2"/>
          <w:sz w:val="24"/>
          <w:szCs w:val="24"/>
        </w:rPr>
        <w:t>Позиционные и непозиционные системы счисления. Примеры представления чисел в позиционных системах счисления.</w:t>
      </w:r>
    </w:p>
    <w:p w:rsidR="00B96CB3" w:rsidRPr="004058AF" w:rsidRDefault="00B96CB3" w:rsidP="00F26260">
      <w:pPr>
        <w:spacing w:after="0" w:line="240" w:lineRule="auto"/>
        <w:ind w:firstLine="709"/>
        <w:jc w:val="both"/>
        <w:rPr>
          <w:rFonts w:ascii="Times New Roman" w:hAnsi="Times New Roman"/>
          <w:color w:val="000000" w:themeColor="text1"/>
          <w:spacing w:val="2"/>
          <w:sz w:val="24"/>
          <w:szCs w:val="24"/>
        </w:rPr>
      </w:pPr>
      <w:r w:rsidRPr="004058AF">
        <w:rPr>
          <w:rFonts w:ascii="Times New Roman" w:hAnsi="Times New Roman"/>
          <w:color w:val="000000" w:themeColor="text1"/>
          <w:spacing w:val="2"/>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Двоична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системасчислени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запис</w:t>
      </w:r>
      <w:r w:rsidRPr="004058AF">
        <w:rPr>
          <w:rFonts w:ascii="Times New Roman" w:hAnsi="Times New Roman"/>
          <w:color w:val="000000" w:themeColor="text1"/>
          <w:sz w:val="24"/>
          <w:szCs w:val="24"/>
        </w:rPr>
        <w:t>ь</w:t>
      </w:r>
      <w:r w:rsidRPr="004058AF">
        <w:rPr>
          <w:rFonts w:ascii="Times New Roman" w:hAnsi="Times New Roman"/>
          <w:color w:val="000000" w:themeColor="text1"/>
          <w:spacing w:val="1"/>
          <w:sz w:val="24"/>
          <w:szCs w:val="24"/>
        </w:rPr>
        <w:t>целы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чисе</w:t>
      </w:r>
      <w:r w:rsidRPr="004058AF">
        <w:rPr>
          <w:rFonts w:ascii="Times New Roman" w:hAnsi="Times New Roman"/>
          <w:color w:val="000000" w:themeColor="text1"/>
          <w:sz w:val="24"/>
          <w:szCs w:val="24"/>
        </w:rPr>
        <w:t>лв</w:t>
      </w:r>
      <w:r w:rsidRPr="004058AF">
        <w:rPr>
          <w:rFonts w:ascii="Times New Roman" w:hAnsi="Times New Roman"/>
          <w:color w:val="000000" w:themeColor="text1"/>
          <w:spacing w:val="1"/>
          <w:sz w:val="24"/>
          <w:szCs w:val="24"/>
        </w:rPr>
        <w:t>предела</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т0</w:t>
      </w:r>
      <w:r w:rsidRPr="004058AF">
        <w:rPr>
          <w:rFonts w:ascii="Times New Roman" w:hAnsi="Times New Roman"/>
          <w:color w:val="000000" w:themeColor="text1"/>
          <w:spacing w:val="1"/>
          <w:sz w:val="24"/>
          <w:szCs w:val="24"/>
        </w:rPr>
        <w:t>до 1024</w:t>
      </w:r>
      <w:r w:rsidRPr="004058AF">
        <w:rPr>
          <w:rFonts w:ascii="Times New Roman" w:hAnsi="Times New Roman"/>
          <w:color w:val="000000" w:themeColor="text1"/>
          <w:sz w:val="24"/>
          <w:szCs w:val="24"/>
        </w:rPr>
        <w:t>. П</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ев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д натуральных </w:t>
      </w:r>
      <w:r w:rsidRPr="004058AF">
        <w:rPr>
          <w:rFonts w:ascii="Times New Roman" w:hAnsi="Times New Roman"/>
          <w:color w:val="000000" w:themeColor="text1"/>
          <w:spacing w:val="4"/>
          <w:sz w:val="24"/>
          <w:szCs w:val="24"/>
        </w:rPr>
        <w:t>чисе</w:t>
      </w:r>
      <w:r w:rsidRPr="004058AF">
        <w:rPr>
          <w:rFonts w:ascii="Times New Roman" w:hAnsi="Times New Roman"/>
          <w:color w:val="000000" w:themeColor="text1"/>
          <w:sz w:val="24"/>
          <w:szCs w:val="24"/>
        </w:rPr>
        <w:t xml:space="preserve">л </w:t>
      </w:r>
      <w:r w:rsidRPr="004058AF">
        <w:rPr>
          <w:rFonts w:ascii="Times New Roman" w:hAnsi="Times New Roman"/>
          <w:color w:val="000000" w:themeColor="text1"/>
          <w:spacing w:val="4"/>
          <w:sz w:val="24"/>
          <w:szCs w:val="24"/>
        </w:rPr>
        <w:t>и</w:t>
      </w:r>
      <w:r w:rsidRPr="004058AF">
        <w:rPr>
          <w:rFonts w:ascii="Times New Roman" w:hAnsi="Times New Roman"/>
          <w:color w:val="000000" w:themeColor="text1"/>
          <w:sz w:val="24"/>
          <w:szCs w:val="24"/>
        </w:rPr>
        <w:t xml:space="preserve">з </w:t>
      </w:r>
      <w:r w:rsidRPr="004058AF">
        <w:rPr>
          <w:rFonts w:ascii="Times New Roman" w:hAnsi="Times New Roman"/>
          <w:color w:val="000000" w:themeColor="text1"/>
          <w:spacing w:val="2"/>
          <w:sz w:val="24"/>
          <w:szCs w:val="24"/>
        </w:rPr>
        <w:t>десятично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2"/>
          <w:sz w:val="24"/>
          <w:szCs w:val="24"/>
        </w:rPr>
        <w:t>систем</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сч</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сле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я в </w:t>
      </w:r>
      <w:r w:rsidRPr="004058AF">
        <w:rPr>
          <w:rFonts w:ascii="Times New Roman" w:hAnsi="Times New Roman"/>
          <w:color w:val="000000" w:themeColor="text1"/>
          <w:spacing w:val="2"/>
          <w:sz w:val="24"/>
          <w:szCs w:val="24"/>
        </w:rPr>
        <w:t>двоичну</w:t>
      </w:r>
      <w:r w:rsidRPr="004058AF">
        <w:rPr>
          <w:rFonts w:ascii="Times New Roman" w:hAnsi="Times New Roman"/>
          <w:color w:val="000000" w:themeColor="text1"/>
          <w:sz w:val="24"/>
          <w:szCs w:val="24"/>
        </w:rPr>
        <w:t>юи</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з </w:t>
      </w:r>
      <w:r w:rsidRPr="004058AF">
        <w:rPr>
          <w:rFonts w:ascii="Times New Roman" w:hAnsi="Times New Roman"/>
          <w:color w:val="000000" w:themeColor="text1"/>
          <w:spacing w:val="2"/>
          <w:sz w:val="24"/>
          <w:szCs w:val="24"/>
        </w:rPr>
        <w:t>двоично</w:t>
      </w:r>
      <w:r w:rsidRPr="004058AF">
        <w:rPr>
          <w:rFonts w:ascii="Times New Roman" w:hAnsi="Times New Roman"/>
          <w:color w:val="000000" w:themeColor="text1"/>
          <w:sz w:val="24"/>
          <w:szCs w:val="24"/>
        </w:rPr>
        <w:t>йв</w:t>
      </w:r>
      <w:r w:rsidRPr="004058AF">
        <w:rPr>
          <w:rFonts w:ascii="Times New Roman" w:hAnsi="Times New Roman"/>
          <w:color w:val="000000" w:themeColor="text1"/>
          <w:spacing w:val="2"/>
          <w:sz w:val="24"/>
          <w:szCs w:val="24"/>
        </w:rPr>
        <w:t xml:space="preserve"> десятичну</w:t>
      </w:r>
      <w:r w:rsidRPr="004058AF">
        <w:rPr>
          <w:rFonts w:ascii="Times New Roman" w:hAnsi="Times New Roman"/>
          <w:color w:val="000000" w:themeColor="text1"/>
          <w:spacing w:val="1"/>
          <w:sz w:val="24"/>
          <w:szCs w:val="24"/>
        </w:rPr>
        <w:t>ю</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pacing w:val="1"/>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B96CB3" w:rsidRPr="004058AF" w:rsidRDefault="00B96CB3" w:rsidP="00F26260">
      <w:pPr>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pacing w:val="1"/>
          <w:sz w:val="24"/>
          <w:szCs w:val="24"/>
        </w:rPr>
        <w:t xml:space="preserve">Перевод натуральных чисел из двоичной системы счисления в восьмеричную и шестнадцатеричную и обратно. </w:t>
      </w:r>
    </w:p>
    <w:p w:rsidR="00B96CB3" w:rsidRPr="004058AF" w:rsidRDefault="00B96CB3" w:rsidP="00F26260">
      <w:pPr>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pacing w:val="1"/>
          <w:sz w:val="24"/>
          <w:szCs w:val="24"/>
        </w:rPr>
        <w:t>Арифметические действия в системах счисления.</w:t>
      </w:r>
    </w:p>
    <w:p w:rsidR="00B96CB3" w:rsidRPr="004058AF" w:rsidRDefault="00B96CB3" w:rsidP="00F26260">
      <w:pPr>
        <w:pStyle w:val="a9"/>
        <w:tabs>
          <w:tab w:val="left" w:pos="1260"/>
        </w:tabs>
        <w:ind w:left="0" w:firstLine="709"/>
        <w:jc w:val="both"/>
        <w:rPr>
          <w:rFonts w:ascii="Times New Roman" w:hAnsi="Times New Roman"/>
          <w:color w:val="000000" w:themeColor="text1"/>
          <w:szCs w:val="24"/>
        </w:rPr>
      </w:pPr>
      <w:r w:rsidRPr="004058AF">
        <w:rPr>
          <w:rFonts w:ascii="Times New Roman" w:hAnsi="Times New Roman"/>
          <w:bCs/>
          <w:color w:val="000000" w:themeColor="text1"/>
          <w:szCs w:val="24"/>
        </w:rPr>
        <w:t>Элементыкомбинаторики,теориимножествиматематической логики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Расчет количеств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вариантов: формул</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перемножени</w:t>
      </w:r>
      <w:r w:rsidRPr="004058AF">
        <w:rPr>
          <w:rFonts w:ascii="Times New Roman" w:hAnsi="Times New Roman"/>
          <w:color w:val="000000" w:themeColor="text1"/>
          <w:sz w:val="24"/>
          <w:szCs w:val="24"/>
        </w:rPr>
        <w:t>яи</w:t>
      </w:r>
      <w:r w:rsidRPr="004058AF">
        <w:rPr>
          <w:rFonts w:ascii="Times New Roman" w:hAnsi="Times New Roman"/>
          <w:color w:val="000000" w:themeColor="text1"/>
          <w:spacing w:val="1"/>
          <w:sz w:val="24"/>
          <w:szCs w:val="24"/>
        </w:rPr>
        <w:t>сложени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количеств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вариантов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Количеств</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тексто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данно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длин</w:t>
      </w:r>
      <w:r w:rsidRPr="004058AF">
        <w:rPr>
          <w:rFonts w:ascii="Times New Roman" w:hAnsi="Times New Roman"/>
          <w:color w:val="000000" w:themeColor="text1"/>
          <w:sz w:val="24"/>
          <w:szCs w:val="24"/>
        </w:rPr>
        <w:t>ыв</w:t>
      </w:r>
      <w:r w:rsidRPr="004058AF">
        <w:rPr>
          <w:rFonts w:ascii="Times New Roman" w:hAnsi="Times New Roman"/>
          <w:color w:val="000000" w:themeColor="text1"/>
          <w:spacing w:val="1"/>
          <w:sz w:val="24"/>
          <w:szCs w:val="24"/>
        </w:rPr>
        <w:t>данно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алфавите</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Множество</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Определени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количеств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элементо</w:t>
      </w:r>
      <w:r w:rsidRPr="004058AF">
        <w:rPr>
          <w:rFonts w:ascii="Times New Roman" w:hAnsi="Times New Roman"/>
          <w:color w:val="000000" w:themeColor="text1"/>
          <w:sz w:val="24"/>
          <w:szCs w:val="24"/>
        </w:rPr>
        <w:t>вво</w:t>
      </w:r>
      <w:r w:rsidRPr="004058AF">
        <w:rPr>
          <w:rFonts w:ascii="Times New Roman" w:hAnsi="Times New Roman"/>
          <w:color w:val="000000" w:themeColor="text1"/>
          <w:spacing w:val="1"/>
          <w:sz w:val="24"/>
          <w:szCs w:val="24"/>
        </w:rPr>
        <w:t>множествах</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полученны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з </w:t>
      </w:r>
      <w:r w:rsidRPr="004058AF">
        <w:rPr>
          <w:rFonts w:ascii="Times New Roman" w:hAnsi="Times New Roman"/>
          <w:color w:val="000000" w:themeColor="text1"/>
          <w:spacing w:val="1"/>
          <w:sz w:val="24"/>
          <w:szCs w:val="24"/>
        </w:rPr>
        <w:t>дву</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ил</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тре</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базовы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множест</w:t>
      </w:r>
      <w:r w:rsidRPr="004058AF">
        <w:rPr>
          <w:rFonts w:ascii="Times New Roman" w:hAnsi="Times New Roman"/>
          <w:color w:val="000000" w:themeColor="text1"/>
          <w:sz w:val="24"/>
          <w:szCs w:val="24"/>
        </w:rPr>
        <w:t>вс</w:t>
      </w:r>
      <w:r w:rsidRPr="004058AF">
        <w:rPr>
          <w:rFonts w:ascii="Times New Roman" w:hAnsi="Times New Roman"/>
          <w:color w:val="000000" w:themeColor="text1"/>
          <w:spacing w:val="1"/>
          <w:sz w:val="24"/>
          <w:szCs w:val="24"/>
        </w:rPr>
        <w:t>помощь</w:t>
      </w:r>
      <w:r w:rsidRPr="004058AF">
        <w:rPr>
          <w:rFonts w:ascii="Times New Roman" w:hAnsi="Times New Roman"/>
          <w:color w:val="000000" w:themeColor="text1"/>
          <w:sz w:val="24"/>
          <w:szCs w:val="24"/>
        </w:rPr>
        <w:t>ю</w:t>
      </w:r>
      <w:r w:rsidRPr="004058AF">
        <w:rPr>
          <w:rFonts w:ascii="Times New Roman" w:hAnsi="Times New Roman"/>
          <w:color w:val="000000" w:themeColor="text1"/>
          <w:spacing w:val="1"/>
          <w:sz w:val="24"/>
          <w:szCs w:val="24"/>
        </w:rPr>
        <w:t>операций объединения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пересечени</w:t>
      </w:r>
      <w:r w:rsidRPr="004058AF">
        <w:rPr>
          <w:rFonts w:ascii="Times New Roman" w:hAnsi="Times New Roman"/>
          <w:color w:val="000000" w:themeColor="text1"/>
          <w:sz w:val="24"/>
          <w:szCs w:val="24"/>
        </w:rPr>
        <w:t>яи</w:t>
      </w:r>
      <w:r w:rsidRPr="004058AF">
        <w:rPr>
          <w:rFonts w:ascii="Times New Roman" w:hAnsi="Times New Roman"/>
          <w:color w:val="000000" w:themeColor="text1"/>
          <w:spacing w:val="1"/>
          <w:sz w:val="24"/>
          <w:szCs w:val="24"/>
        </w:rPr>
        <w:t>дополнения.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бл</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цы</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нн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сти</w:t>
      </w:r>
      <w:r w:rsidRPr="004058AF">
        <w:rPr>
          <w:rFonts w:ascii="Times New Roman" w:hAnsi="Times New Roman"/>
          <w:color w:val="000000" w:themeColor="text1"/>
          <w:sz w:val="24"/>
          <w:szCs w:val="24"/>
        </w:rPr>
        <w:t>. П</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ст</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б</w:t>
      </w:r>
      <w:r w:rsidRPr="004058AF">
        <w:rPr>
          <w:rFonts w:ascii="Times New Roman" w:hAnsi="Times New Roman"/>
          <w:color w:val="000000" w:themeColor="text1"/>
          <w:spacing w:val="-2"/>
          <w:sz w:val="24"/>
          <w:szCs w:val="24"/>
        </w:rPr>
        <w:t>л</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ц</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ст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дл</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че</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их вы</w:t>
      </w:r>
      <w:r w:rsidRPr="004058AF">
        <w:rPr>
          <w:rFonts w:ascii="Times New Roman" w:hAnsi="Times New Roman"/>
          <w:color w:val="000000" w:themeColor="text1"/>
          <w:spacing w:val="8"/>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ж</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Логические операции следования (импликация) и равносильности (эквивалентность).</w:t>
      </w:r>
      <w:r w:rsidRPr="004058AF">
        <w:rPr>
          <w:rFonts w:ascii="Times New Roman" w:hAnsi="Times New Roman"/>
          <w:color w:val="000000" w:themeColor="text1"/>
          <w:spacing w:val="1"/>
          <w:sz w:val="24"/>
          <w:szCs w:val="24"/>
        </w:rPr>
        <w:t xml:space="preserve">Свойства логических операций. </w:t>
      </w:r>
      <w:r w:rsidRPr="004058AF">
        <w:rPr>
          <w:rFonts w:ascii="Times New Roman" w:hAnsi="Times New Roman"/>
          <w:color w:val="000000" w:themeColor="text1"/>
          <w:spacing w:val="2"/>
          <w:sz w:val="24"/>
          <w:szCs w:val="24"/>
        </w:rPr>
        <w:t>З</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алг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б</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ы л</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Использование таблиц истинности для доказательства законов алгебры логики.</w:t>
      </w:r>
      <w:r w:rsidRPr="004058AF">
        <w:rPr>
          <w:rFonts w:ascii="Times New Roman" w:hAnsi="Times New Roman"/>
          <w:color w:val="000000" w:themeColor="text1"/>
          <w:spacing w:val="1"/>
          <w:sz w:val="24"/>
          <w:szCs w:val="24"/>
        </w:rPr>
        <w:t xml:space="preserve"> Лог</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чес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э</w:t>
      </w:r>
      <w:r w:rsidRPr="004058AF">
        <w:rPr>
          <w:rFonts w:ascii="Times New Roman" w:hAnsi="Times New Roman"/>
          <w:color w:val="000000" w:themeColor="text1"/>
          <w:sz w:val="24"/>
          <w:szCs w:val="24"/>
        </w:rPr>
        <w:t>л</w:t>
      </w:r>
      <w:r w:rsidRPr="004058AF">
        <w:rPr>
          <w:rFonts w:ascii="Times New Roman" w:hAnsi="Times New Roman"/>
          <w:color w:val="000000" w:themeColor="text1"/>
          <w:spacing w:val="1"/>
          <w:sz w:val="24"/>
          <w:szCs w:val="24"/>
        </w:rPr>
        <w:t>еме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ты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2"/>
          <w:sz w:val="24"/>
          <w:szCs w:val="24"/>
        </w:rPr>
        <w:t>С</w:t>
      </w:r>
      <w:r w:rsidRPr="004058AF">
        <w:rPr>
          <w:rFonts w:ascii="Times New Roman" w:hAnsi="Times New Roman"/>
          <w:color w:val="000000" w:themeColor="text1"/>
          <w:spacing w:val="2"/>
          <w:sz w:val="24"/>
          <w:szCs w:val="24"/>
        </w:rPr>
        <w:t>х</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 xml:space="preserve">мы </w:t>
      </w:r>
      <w:r w:rsidRPr="004058AF">
        <w:rPr>
          <w:rFonts w:ascii="Times New Roman" w:hAnsi="Times New Roman"/>
          <w:color w:val="000000" w:themeColor="text1"/>
          <w:sz w:val="24"/>
          <w:szCs w:val="24"/>
        </w:rPr>
        <w:t>ло</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чес</w:t>
      </w:r>
      <w:r w:rsidRPr="004058AF">
        <w:rPr>
          <w:rFonts w:ascii="Times New Roman" w:hAnsi="Times New Roman"/>
          <w:color w:val="000000" w:themeColor="text1"/>
          <w:sz w:val="24"/>
          <w:szCs w:val="24"/>
        </w:rPr>
        <w:t>ких</w:t>
      </w:r>
      <w:r w:rsidRPr="004058AF">
        <w:rPr>
          <w:rFonts w:ascii="Times New Roman" w:hAnsi="Times New Roman"/>
          <w:color w:val="000000" w:themeColor="text1"/>
          <w:spacing w:val="1"/>
          <w:sz w:val="24"/>
          <w:szCs w:val="24"/>
        </w:rPr>
        <w:t>э</w:t>
      </w:r>
      <w:r w:rsidRPr="004058AF">
        <w:rPr>
          <w:rFonts w:ascii="Times New Roman" w:hAnsi="Times New Roman"/>
          <w:color w:val="000000" w:themeColor="text1"/>
          <w:sz w:val="24"/>
          <w:szCs w:val="24"/>
        </w:rPr>
        <w:t>л</w:t>
      </w:r>
      <w:r w:rsidRPr="004058AF">
        <w:rPr>
          <w:rFonts w:ascii="Times New Roman" w:hAnsi="Times New Roman"/>
          <w:color w:val="000000" w:themeColor="text1"/>
          <w:spacing w:val="1"/>
          <w:sz w:val="24"/>
          <w:szCs w:val="24"/>
        </w:rPr>
        <w:t>еме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ви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2"/>
          <w:sz w:val="24"/>
          <w:szCs w:val="24"/>
        </w:rPr>
        <w:t>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че</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1"/>
          <w:sz w:val="24"/>
          <w:szCs w:val="24"/>
        </w:rPr>
        <w:t>ка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эл</w:t>
      </w:r>
      <w:r w:rsidRPr="004058AF">
        <w:rPr>
          <w:rFonts w:ascii="Times New Roman" w:hAnsi="Times New Roman"/>
          <w:color w:val="000000" w:themeColor="text1"/>
          <w:spacing w:val="1"/>
          <w:sz w:val="24"/>
          <w:szCs w:val="24"/>
        </w:rPr>
        <w:t>ек</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еа</w:t>
      </w:r>
      <w:r w:rsidRPr="004058AF">
        <w:rPr>
          <w:rFonts w:ascii="Times New Roman" w:hAnsi="Times New Roman"/>
          <w:color w:val="000000" w:themeColor="text1"/>
          <w:spacing w:val="-2"/>
          <w:sz w:val="24"/>
          <w:szCs w:val="24"/>
        </w:rPr>
        <w:t>л</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за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мс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 xml:space="preserve">во </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л</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чес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z w:val="24"/>
          <w:szCs w:val="24"/>
        </w:rPr>
        <w:t>ио</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но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1"/>
          <w:sz w:val="24"/>
          <w:szCs w:val="24"/>
        </w:rPr>
        <w:t>ам</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мпь</w:t>
      </w:r>
      <w:r w:rsidRPr="004058AF">
        <w:rPr>
          <w:rFonts w:ascii="Times New Roman" w:hAnsi="Times New Roman"/>
          <w:color w:val="000000" w:themeColor="text1"/>
          <w:sz w:val="24"/>
          <w:szCs w:val="24"/>
        </w:rPr>
        <w:t>ю</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а.</w:t>
      </w:r>
    </w:p>
    <w:p w:rsidR="00B96CB3" w:rsidRPr="004058AF" w:rsidRDefault="00B96CB3" w:rsidP="00F26260">
      <w:pPr>
        <w:tabs>
          <w:tab w:val="left" w:pos="709"/>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pacing w:val="1"/>
          <w:sz w:val="24"/>
          <w:szCs w:val="24"/>
        </w:rPr>
        <w:tab/>
        <w:t>Списки, графы, деревья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lastRenderedPageBreak/>
        <w:t>Список</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Первы</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элемент</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последни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элемент</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предыдущи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элемент</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следующи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элемент</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Вставка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удалени</w:t>
      </w:r>
      <w:r w:rsidRPr="004058AF">
        <w:rPr>
          <w:rFonts w:ascii="Times New Roman" w:hAnsi="Times New Roman"/>
          <w:color w:val="000000" w:themeColor="text1"/>
          <w:sz w:val="24"/>
          <w:szCs w:val="24"/>
        </w:rPr>
        <w:t xml:space="preserve">еи </w:t>
      </w:r>
      <w:r w:rsidRPr="004058AF">
        <w:rPr>
          <w:rFonts w:ascii="Times New Roman" w:hAnsi="Times New Roman"/>
          <w:color w:val="000000" w:themeColor="text1"/>
          <w:spacing w:val="1"/>
          <w:sz w:val="24"/>
          <w:szCs w:val="24"/>
        </w:rPr>
        <w:t>замен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элемента</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Граф</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Вершина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ребро</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путь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Ориентированны</w:t>
      </w:r>
      <w:r w:rsidRPr="004058AF">
        <w:rPr>
          <w:rFonts w:ascii="Times New Roman" w:hAnsi="Times New Roman"/>
          <w:color w:val="000000" w:themeColor="text1"/>
          <w:sz w:val="24"/>
          <w:szCs w:val="24"/>
        </w:rPr>
        <w:t>еи</w:t>
      </w:r>
      <w:r w:rsidRPr="004058AF">
        <w:rPr>
          <w:rFonts w:ascii="Times New Roman" w:hAnsi="Times New Roman"/>
          <w:color w:val="000000" w:themeColor="text1"/>
          <w:spacing w:val="1"/>
          <w:sz w:val="24"/>
          <w:szCs w:val="24"/>
        </w:rPr>
        <w:t>неориентированные графы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Начальна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вершин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источник</w:t>
      </w:r>
      <w:r w:rsidRPr="004058AF">
        <w:rPr>
          <w:rFonts w:ascii="Times New Roman" w:hAnsi="Times New Roman"/>
          <w:color w:val="000000" w:themeColor="text1"/>
          <w:sz w:val="24"/>
          <w:szCs w:val="24"/>
        </w:rPr>
        <w:t>) и</w:t>
      </w:r>
      <w:r w:rsidRPr="004058AF">
        <w:rPr>
          <w:rFonts w:ascii="Times New Roman" w:hAnsi="Times New Roman"/>
          <w:color w:val="000000" w:themeColor="text1"/>
          <w:spacing w:val="1"/>
          <w:sz w:val="24"/>
          <w:szCs w:val="24"/>
        </w:rPr>
        <w:t>конечна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вершин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сток</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ориентиров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нно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графе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Длин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(вес</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ребр</w:t>
      </w:r>
      <w:r w:rsidRPr="004058AF">
        <w:rPr>
          <w:rFonts w:ascii="Times New Roman" w:hAnsi="Times New Roman"/>
          <w:color w:val="000000" w:themeColor="text1"/>
          <w:sz w:val="24"/>
          <w:szCs w:val="24"/>
        </w:rPr>
        <w:t>аи</w:t>
      </w:r>
      <w:r w:rsidRPr="004058AF">
        <w:rPr>
          <w:rFonts w:ascii="Times New Roman" w:hAnsi="Times New Roman"/>
          <w:color w:val="000000" w:themeColor="text1"/>
          <w:spacing w:val="1"/>
          <w:sz w:val="24"/>
          <w:szCs w:val="24"/>
        </w:rPr>
        <w:t>пути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Поняти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минимального пути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Матриц</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смежност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граф</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длинам</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ребер)</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Дерево</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Корень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лист</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вершин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(узел)</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Предшествующа</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вершина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последующи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вершины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Поддерево</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Высот</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дерева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Бинарно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дерево</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Генеалогическо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дерево</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Алгоритм</w:t>
      </w:r>
      <w:r w:rsidRPr="004058AF">
        <w:rPr>
          <w:rFonts w:ascii="Times New Roman" w:hAnsi="Times New Roman"/>
          <w:bCs/>
          <w:color w:val="000000" w:themeColor="text1"/>
          <w:sz w:val="24"/>
          <w:szCs w:val="24"/>
        </w:rPr>
        <w:t>ыи</w:t>
      </w:r>
      <w:r w:rsidRPr="004058AF">
        <w:rPr>
          <w:rFonts w:ascii="Times New Roman" w:hAnsi="Times New Roman"/>
          <w:bCs/>
          <w:color w:val="000000" w:themeColor="text1"/>
          <w:spacing w:val="1"/>
          <w:sz w:val="24"/>
          <w:szCs w:val="24"/>
        </w:rPr>
        <w:t>элемент</w:t>
      </w:r>
      <w:r w:rsidRPr="004058AF">
        <w:rPr>
          <w:rFonts w:ascii="Times New Roman" w:hAnsi="Times New Roman"/>
          <w:bCs/>
          <w:color w:val="000000" w:themeColor="text1"/>
          <w:sz w:val="24"/>
          <w:szCs w:val="24"/>
        </w:rPr>
        <w:t>ы</w:t>
      </w:r>
      <w:r w:rsidRPr="004058AF">
        <w:rPr>
          <w:rFonts w:ascii="Times New Roman" w:hAnsi="Times New Roman"/>
          <w:bCs/>
          <w:color w:val="000000" w:themeColor="text1"/>
          <w:spacing w:val="1"/>
          <w:sz w:val="24"/>
          <w:szCs w:val="24"/>
        </w:rPr>
        <w:t>программировани</w:t>
      </w:r>
      <w:r w:rsidRPr="004058AF">
        <w:rPr>
          <w:rFonts w:ascii="Times New Roman" w:hAnsi="Times New Roman"/>
          <w:bCs/>
          <w:color w:val="000000" w:themeColor="text1"/>
          <w:sz w:val="24"/>
          <w:szCs w:val="24"/>
        </w:rPr>
        <w:t>я</w:t>
      </w:r>
    </w:p>
    <w:p w:rsidR="00B96CB3" w:rsidRPr="004058AF" w:rsidRDefault="00B96CB3" w:rsidP="00F26260">
      <w:pPr>
        <w:pStyle w:val="a9"/>
        <w:tabs>
          <w:tab w:val="left" w:pos="900"/>
        </w:tabs>
        <w:ind w:left="0"/>
        <w:jc w:val="both"/>
        <w:rPr>
          <w:rFonts w:ascii="Times New Roman" w:hAnsi="Times New Roman"/>
          <w:color w:val="000000" w:themeColor="text1"/>
          <w:szCs w:val="24"/>
        </w:rPr>
      </w:pPr>
      <w:r w:rsidRPr="004058AF">
        <w:rPr>
          <w:rFonts w:ascii="Times New Roman" w:hAnsi="Times New Roman"/>
          <w:bCs/>
          <w:color w:val="000000" w:themeColor="text1"/>
          <w:spacing w:val="5"/>
          <w:szCs w:val="24"/>
        </w:rPr>
        <w:t>Исполнител</w:t>
      </w:r>
      <w:r w:rsidRPr="004058AF">
        <w:rPr>
          <w:rFonts w:ascii="Times New Roman" w:hAnsi="Times New Roman"/>
          <w:bCs/>
          <w:color w:val="000000" w:themeColor="text1"/>
          <w:szCs w:val="24"/>
        </w:rPr>
        <w:t>ии</w:t>
      </w:r>
      <w:r w:rsidRPr="004058AF">
        <w:rPr>
          <w:rFonts w:ascii="Times New Roman" w:hAnsi="Times New Roman"/>
          <w:bCs/>
          <w:color w:val="000000" w:themeColor="text1"/>
          <w:spacing w:val="5"/>
          <w:szCs w:val="24"/>
        </w:rPr>
        <w:t>алгоритмы</w:t>
      </w:r>
      <w:r w:rsidRPr="004058AF">
        <w:rPr>
          <w:rFonts w:ascii="Times New Roman" w:hAnsi="Times New Roman"/>
          <w:bCs/>
          <w:color w:val="000000" w:themeColor="text1"/>
          <w:szCs w:val="24"/>
        </w:rPr>
        <w:t>.</w:t>
      </w:r>
      <w:r w:rsidRPr="004058AF">
        <w:rPr>
          <w:rFonts w:ascii="Times New Roman" w:hAnsi="Times New Roman"/>
          <w:bCs/>
          <w:color w:val="000000" w:themeColor="text1"/>
          <w:spacing w:val="5"/>
          <w:szCs w:val="24"/>
        </w:rPr>
        <w:t>Управлени</w:t>
      </w:r>
      <w:r w:rsidRPr="004058AF">
        <w:rPr>
          <w:rFonts w:ascii="Times New Roman" w:hAnsi="Times New Roman"/>
          <w:bCs/>
          <w:color w:val="000000" w:themeColor="text1"/>
          <w:szCs w:val="24"/>
        </w:rPr>
        <w:t>е</w:t>
      </w:r>
      <w:r w:rsidRPr="004058AF">
        <w:rPr>
          <w:rFonts w:ascii="Times New Roman" w:hAnsi="Times New Roman"/>
          <w:bCs/>
          <w:color w:val="000000" w:themeColor="text1"/>
          <w:spacing w:val="5"/>
          <w:szCs w:val="24"/>
        </w:rPr>
        <w:t>исполнителям</w:t>
      </w:r>
      <w:r w:rsidRPr="004058AF">
        <w:rPr>
          <w:rFonts w:ascii="Times New Roman" w:hAnsi="Times New Roman"/>
          <w:bCs/>
          <w:color w:val="000000" w:themeColor="text1"/>
          <w:spacing w:val="6"/>
          <w:szCs w:val="24"/>
        </w:rPr>
        <w:t>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Исполнители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Состояния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во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можны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обстановк</w:t>
      </w:r>
      <w:r w:rsidRPr="004058AF">
        <w:rPr>
          <w:rFonts w:ascii="Times New Roman" w:hAnsi="Times New Roman"/>
          <w:color w:val="000000" w:themeColor="text1"/>
          <w:sz w:val="24"/>
          <w:szCs w:val="24"/>
        </w:rPr>
        <w:t>ии</w:t>
      </w:r>
      <w:r w:rsidRPr="004058AF">
        <w:rPr>
          <w:rFonts w:ascii="Times New Roman" w:hAnsi="Times New Roman"/>
          <w:color w:val="000000" w:themeColor="text1"/>
          <w:spacing w:val="1"/>
          <w:sz w:val="24"/>
          <w:szCs w:val="24"/>
        </w:rPr>
        <w:t>систем</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команд исполни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еля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команды-приказ</w:t>
      </w:r>
      <w:r w:rsidRPr="004058AF">
        <w:rPr>
          <w:rFonts w:ascii="Times New Roman" w:hAnsi="Times New Roman"/>
          <w:color w:val="000000" w:themeColor="text1"/>
          <w:sz w:val="24"/>
          <w:szCs w:val="24"/>
        </w:rPr>
        <w:t>ыи</w:t>
      </w:r>
      <w:r w:rsidRPr="004058AF">
        <w:rPr>
          <w:rFonts w:ascii="Times New Roman" w:hAnsi="Times New Roman"/>
          <w:color w:val="000000" w:themeColor="text1"/>
          <w:spacing w:val="1"/>
          <w:sz w:val="24"/>
          <w:szCs w:val="24"/>
        </w:rPr>
        <w:t>команды-запросы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отка</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исполнителя</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Необходимост</w:t>
      </w:r>
      <w:r w:rsidRPr="004058AF">
        <w:rPr>
          <w:rFonts w:ascii="Times New Roman" w:hAnsi="Times New Roman"/>
          <w:color w:val="000000" w:themeColor="text1"/>
          <w:sz w:val="24"/>
          <w:szCs w:val="24"/>
        </w:rPr>
        <w:t>ь</w:t>
      </w:r>
      <w:r w:rsidRPr="004058AF">
        <w:rPr>
          <w:rFonts w:ascii="Times New Roman" w:hAnsi="Times New Roman"/>
          <w:color w:val="000000" w:themeColor="text1"/>
          <w:spacing w:val="1"/>
          <w:sz w:val="24"/>
          <w:szCs w:val="24"/>
        </w:rPr>
        <w:t>формальног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описани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исполнителя</w:t>
      </w:r>
      <w:r w:rsidRPr="004058AF">
        <w:rPr>
          <w:rFonts w:ascii="Times New Roman" w:hAnsi="Times New Roman"/>
          <w:color w:val="000000" w:themeColor="text1"/>
          <w:sz w:val="24"/>
          <w:szCs w:val="24"/>
        </w:rPr>
        <w:t>. Ручное управление исполнителем.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Алгорит</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ка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пла</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1"/>
          <w:sz w:val="24"/>
          <w:szCs w:val="24"/>
        </w:rPr>
        <w:t>управлени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исполнителе</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(исполнителями)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Алгоритмически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язы</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(язы</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программирования</w:t>
      </w:r>
      <w:r w:rsidRPr="004058AF">
        <w:rPr>
          <w:rFonts w:ascii="Times New Roman" w:hAnsi="Times New Roman"/>
          <w:color w:val="000000" w:themeColor="text1"/>
          <w:sz w:val="24"/>
          <w:szCs w:val="24"/>
        </w:rPr>
        <w:t>) –</w:t>
      </w:r>
      <w:r w:rsidRPr="004058AF">
        <w:rPr>
          <w:rFonts w:ascii="Times New Roman" w:hAnsi="Times New Roman"/>
          <w:color w:val="000000" w:themeColor="text1"/>
          <w:spacing w:val="1"/>
          <w:sz w:val="24"/>
          <w:szCs w:val="24"/>
        </w:rPr>
        <w:t>формальны</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язы</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дл</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запис</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алгоритмов</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Программ</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запис</w:t>
      </w:r>
      <w:r w:rsidRPr="004058AF">
        <w:rPr>
          <w:rFonts w:ascii="Times New Roman" w:hAnsi="Times New Roman"/>
          <w:color w:val="000000" w:themeColor="text1"/>
          <w:sz w:val="24"/>
          <w:szCs w:val="24"/>
        </w:rPr>
        <w:t>ь</w:t>
      </w:r>
      <w:r w:rsidRPr="004058AF">
        <w:rPr>
          <w:rFonts w:ascii="Times New Roman" w:hAnsi="Times New Roman"/>
          <w:color w:val="000000" w:themeColor="text1"/>
          <w:spacing w:val="1"/>
          <w:sz w:val="24"/>
          <w:szCs w:val="24"/>
        </w:rPr>
        <w:t>алгоритм</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конкретно</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алгоритмическо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языке</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Компьюте</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автоматическо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устройство</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спосо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ное управлят</w:t>
      </w:r>
      <w:r w:rsidRPr="004058AF">
        <w:rPr>
          <w:rFonts w:ascii="Times New Roman" w:hAnsi="Times New Roman"/>
          <w:color w:val="000000" w:themeColor="text1"/>
          <w:sz w:val="24"/>
          <w:szCs w:val="24"/>
        </w:rPr>
        <w:t>ь</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заране</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составленно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прогр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мм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исполнит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лями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выполняющим</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команды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Про</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мм</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2"/>
          <w:sz w:val="24"/>
          <w:szCs w:val="24"/>
        </w:rPr>
        <w:t>пр</w:t>
      </w:r>
      <w:r w:rsidRPr="004058AF">
        <w:rPr>
          <w:rFonts w:ascii="Times New Roman" w:hAnsi="Times New Roman"/>
          <w:color w:val="000000" w:themeColor="text1"/>
          <w:spacing w:val="1"/>
          <w:sz w:val="24"/>
          <w:szCs w:val="24"/>
        </w:rPr>
        <w:t>ав</w:t>
      </w:r>
      <w:r w:rsidRPr="004058AF">
        <w:rPr>
          <w:rFonts w:ascii="Times New Roman" w:hAnsi="Times New Roman"/>
          <w:color w:val="000000" w:themeColor="text1"/>
          <w:sz w:val="24"/>
          <w:szCs w:val="24"/>
        </w:rPr>
        <w:t>л</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z w:val="24"/>
          <w:szCs w:val="24"/>
        </w:rPr>
        <w:t>п</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лн</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те</w:t>
      </w:r>
      <w:r w:rsidRPr="004058AF">
        <w:rPr>
          <w:rFonts w:ascii="Times New Roman" w:hAnsi="Times New Roman"/>
          <w:color w:val="000000" w:themeColor="text1"/>
          <w:sz w:val="24"/>
          <w:szCs w:val="24"/>
        </w:rPr>
        <w:t>л</w:t>
      </w:r>
      <w:r w:rsidRPr="004058AF">
        <w:rPr>
          <w:rFonts w:ascii="Times New Roman" w:hAnsi="Times New Roman"/>
          <w:color w:val="000000" w:themeColor="text1"/>
          <w:spacing w:val="1"/>
          <w:sz w:val="24"/>
          <w:szCs w:val="24"/>
        </w:rPr>
        <w:t>ем. Программное управление самодвижущимся роботом.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 xml:space="preserve">Словесное описание алгоритмов. Описание алгоритма с помощью блок-схем. </w:t>
      </w:r>
      <w:r w:rsidRPr="004058AF">
        <w:rPr>
          <w:rFonts w:ascii="Times New Roman" w:hAnsi="Times New Roman"/>
          <w:color w:val="000000" w:themeColor="text1"/>
          <w:spacing w:val="6"/>
          <w:sz w:val="24"/>
          <w:szCs w:val="24"/>
        </w:rPr>
        <w:t>Отличие с</w:t>
      </w:r>
      <w:r w:rsidRPr="004058AF">
        <w:rPr>
          <w:rFonts w:ascii="Times New Roman" w:hAnsi="Times New Roman"/>
          <w:color w:val="000000" w:themeColor="text1"/>
          <w:spacing w:val="1"/>
          <w:sz w:val="24"/>
          <w:szCs w:val="24"/>
        </w:rPr>
        <w:t>ловесно</w:t>
      </w:r>
      <w:r w:rsidRPr="004058AF">
        <w:rPr>
          <w:rFonts w:ascii="Times New Roman" w:hAnsi="Times New Roman"/>
          <w:color w:val="000000" w:themeColor="text1"/>
          <w:sz w:val="24"/>
          <w:szCs w:val="24"/>
        </w:rPr>
        <w:t>го</w:t>
      </w:r>
      <w:r w:rsidRPr="004058AF">
        <w:rPr>
          <w:rFonts w:ascii="Times New Roman" w:hAnsi="Times New Roman"/>
          <w:color w:val="000000" w:themeColor="text1"/>
          <w:spacing w:val="1"/>
          <w:sz w:val="24"/>
          <w:szCs w:val="24"/>
        </w:rPr>
        <w:t>описанияал</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оритма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описани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на формально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алгоритмическо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языке</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Систем</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программирования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Средств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создани</w:t>
      </w:r>
      <w:r w:rsidRPr="004058AF">
        <w:rPr>
          <w:rFonts w:ascii="Times New Roman" w:hAnsi="Times New Roman"/>
          <w:color w:val="000000" w:themeColor="text1"/>
          <w:sz w:val="24"/>
          <w:szCs w:val="24"/>
        </w:rPr>
        <w:t>яи</w:t>
      </w:r>
      <w:r w:rsidR="0055642A">
        <w:rPr>
          <w:rFonts w:ascii="Times New Roman" w:hAnsi="Times New Roman"/>
          <w:color w:val="000000" w:themeColor="text1"/>
          <w:spacing w:val="1"/>
          <w:sz w:val="24"/>
          <w:szCs w:val="24"/>
        </w:rPr>
        <w:t>выполнении</w:t>
      </w:r>
      <w:r w:rsidRPr="004058AF">
        <w:rPr>
          <w:rFonts w:ascii="Times New Roman" w:hAnsi="Times New Roman"/>
          <w:color w:val="000000" w:themeColor="text1"/>
          <w:spacing w:val="1"/>
          <w:sz w:val="24"/>
          <w:szCs w:val="24"/>
        </w:rPr>
        <w:t>программ</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Поняти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б</w:t>
      </w:r>
      <w:r w:rsidRPr="004058AF">
        <w:rPr>
          <w:rFonts w:ascii="Times New Roman" w:hAnsi="Times New Roman"/>
          <w:color w:val="000000" w:themeColor="text1"/>
          <w:spacing w:val="1"/>
          <w:sz w:val="24"/>
          <w:szCs w:val="24"/>
        </w:rPr>
        <w:t>этапа</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разработк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програм</w:t>
      </w:r>
      <w:r w:rsidRPr="004058AF">
        <w:rPr>
          <w:rFonts w:ascii="Times New Roman" w:hAnsi="Times New Roman"/>
          <w:color w:val="000000" w:themeColor="text1"/>
          <w:sz w:val="24"/>
          <w:szCs w:val="24"/>
        </w:rPr>
        <w:t xml:space="preserve">ми </w:t>
      </w:r>
      <w:r w:rsidRPr="004058AF">
        <w:rPr>
          <w:rFonts w:ascii="Times New Roman" w:hAnsi="Times New Roman"/>
          <w:color w:val="000000" w:themeColor="text1"/>
          <w:spacing w:val="1"/>
          <w:sz w:val="24"/>
          <w:szCs w:val="24"/>
        </w:rPr>
        <w:t>приема</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отладк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программ</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Управление</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Сигнал</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Обратна</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связь</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Примеры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компьюте</w:t>
      </w:r>
      <w:r w:rsidRPr="004058AF">
        <w:rPr>
          <w:rFonts w:ascii="Times New Roman" w:hAnsi="Times New Roman"/>
          <w:color w:val="000000" w:themeColor="text1"/>
          <w:sz w:val="24"/>
          <w:szCs w:val="24"/>
        </w:rPr>
        <w:t xml:space="preserve">р и </w:t>
      </w:r>
      <w:r w:rsidRPr="004058AF">
        <w:rPr>
          <w:rFonts w:ascii="Times New Roman" w:hAnsi="Times New Roman"/>
          <w:color w:val="000000" w:themeColor="text1"/>
          <w:spacing w:val="1"/>
          <w:sz w:val="24"/>
          <w:szCs w:val="24"/>
        </w:rPr>
        <w:t>управляемы</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исполнит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ль (в том числе робот)</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компьютер</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получающи</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сигн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от цифровы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датчико</w:t>
      </w:r>
      <w:r w:rsidRPr="004058AF">
        <w:rPr>
          <w:rFonts w:ascii="Times New Roman" w:hAnsi="Times New Roman"/>
          <w:color w:val="000000" w:themeColor="text1"/>
          <w:sz w:val="24"/>
          <w:szCs w:val="24"/>
        </w:rPr>
        <w:t>вв</w:t>
      </w:r>
      <w:r w:rsidRPr="004058AF">
        <w:rPr>
          <w:rFonts w:ascii="Times New Roman" w:hAnsi="Times New Roman"/>
          <w:color w:val="000000" w:themeColor="text1"/>
          <w:spacing w:val="1"/>
          <w:sz w:val="24"/>
          <w:szCs w:val="24"/>
        </w:rPr>
        <w:t>ход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наблюдени</w:t>
      </w:r>
      <w:r w:rsidRPr="004058AF">
        <w:rPr>
          <w:rFonts w:ascii="Times New Roman" w:hAnsi="Times New Roman"/>
          <w:color w:val="000000" w:themeColor="text1"/>
          <w:sz w:val="24"/>
          <w:szCs w:val="24"/>
        </w:rPr>
        <w:t>йи</w:t>
      </w:r>
      <w:r w:rsidRPr="004058AF">
        <w:rPr>
          <w:rFonts w:ascii="Times New Roman" w:hAnsi="Times New Roman"/>
          <w:color w:val="000000" w:themeColor="text1"/>
          <w:spacing w:val="1"/>
          <w:sz w:val="24"/>
          <w:szCs w:val="24"/>
        </w:rPr>
        <w:t>экспериментов</w:t>
      </w:r>
      <w:r w:rsidRPr="004058AF">
        <w:rPr>
          <w:rFonts w:ascii="Times New Roman" w:hAnsi="Times New Roman"/>
          <w:color w:val="000000" w:themeColor="text1"/>
          <w:sz w:val="24"/>
          <w:szCs w:val="24"/>
        </w:rPr>
        <w:t>, и</w:t>
      </w:r>
      <w:r w:rsidRPr="004058AF">
        <w:rPr>
          <w:rFonts w:ascii="Times New Roman" w:hAnsi="Times New Roman"/>
          <w:color w:val="000000" w:themeColor="text1"/>
          <w:spacing w:val="1"/>
          <w:sz w:val="24"/>
          <w:szCs w:val="24"/>
        </w:rPr>
        <w:t>управляющий реальным</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то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числ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движущимися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устройствами</w:t>
      </w:r>
      <w:r w:rsidRPr="004058AF">
        <w:rPr>
          <w:rFonts w:ascii="Times New Roman" w:hAnsi="Times New Roman"/>
          <w:color w:val="000000" w:themeColor="text1"/>
          <w:sz w:val="24"/>
          <w:szCs w:val="24"/>
        </w:rPr>
        <w:t>.</w:t>
      </w:r>
    </w:p>
    <w:p w:rsidR="00B96CB3" w:rsidRPr="004058AF" w:rsidRDefault="00B96CB3" w:rsidP="00F26260">
      <w:pPr>
        <w:pStyle w:val="a9"/>
        <w:tabs>
          <w:tab w:val="left" w:pos="900"/>
        </w:tabs>
        <w:ind w:left="0"/>
        <w:jc w:val="both"/>
        <w:rPr>
          <w:rFonts w:ascii="Times New Roman" w:hAnsi="Times New Roman"/>
          <w:color w:val="000000" w:themeColor="text1"/>
          <w:szCs w:val="24"/>
        </w:rPr>
      </w:pPr>
      <w:r w:rsidRPr="004058AF">
        <w:rPr>
          <w:rFonts w:ascii="Times New Roman" w:hAnsi="Times New Roman"/>
          <w:bCs/>
          <w:color w:val="000000" w:themeColor="text1"/>
          <w:spacing w:val="1"/>
          <w:szCs w:val="24"/>
        </w:rPr>
        <w:t>Алгоритмически</w:t>
      </w:r>
      <w:r w:rsidRPr="004058AF">
        <w:rPr>
          <w:rFonts w:ascii="Times New Roman" w:hAnsi="Times New Roman"/>
          <w:bCs/>
          <w:color w:val="000000" w:themeColor="text1"/>
          <w:szCs w:val="24"/>
        </w:rPr>
        <w:t>е</w:t>
      </w:r>
      <w:r w:rsidRPr="004058AF">
        <w:rPr>
          <w:rFonts w:ascii="Times New Roman" w:hAnsi="Times New Roman"/>
          <w:bCs/>
          <w:color w:val="000000" w:themeColor="text1"/>
          <w:spacing w:val="1"/>
          <w:szCs w:val="24"/>
        </w:rPr>
        <w:t>конструкции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Конструкция «следование». Линейныйалгоритм</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 xml:space="preserve"> О</w:t>
      </w:r>
      <w:r w:rsidRPr="004058AF">
        <w:rPr>
          <w:rFonts w:ascii="Times New Roman" w:hAnsi="Times New Roman"/>
          <w:color w:val="000000" w:themeColor="text1"/>
          <w:spacing w:val="1"/>
          <w:sz w:val="24"/>
          <w:szCs w:val="24"/>
        </w:rPr>
        <w:t>граниченно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ть линейных алгоритмов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нево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можность предусмотрет</w:t>
      </w:r>
      <w:r w:rsidRPr="004058AF">
        <w:rPr>
          <w:rFonts w:ascii="Times New Roman" w:hAnsi="Times New Roman"/>
          <w:color w:val="000000" w:themeColor="text1"/>
          <w:sz w:val="24"/>
          <w:szCs w:val="24"/>
        </w:rPr>
        <w:t>ь</w:t>
      </w:r>
      <w:r w:rsidRPr="004058AF">
        <w:rPr>
          <w:rFonts w:ascii="Times New Roman" w:hAnsi="Times New Roman"/>
          <w:color w:val="000000" w:themeColor="text1"/>
          <w:spacing w:val="1"/>
          <w:sz w:val="24"/>
          <w:szCs w:val="24"/>
        </w:rPr>
        <w:t>зависимост</w:t>
      </w:r>
      <w:r w:rsidRPr="004058AF">
        <w:rPr>
          <w:rFonts w:ascii="Times New Roman" w:hAnsi="Times New Roman"/>
          <w:color w:val="000000" w:themeColor="text1"/>
          <w:sz w:val="24"/>
          <w:szCs w:val="24"/>
        </w:rPr>
        <w:t>ь</w:t>
      </w:r>
      <w:r w:rsidRPr="004058AF">
        <w:rPr>
          <w:rFonts w:ascii="Times New Roman" w:hAnsi="Times New Roman"/>
          <w:color w:val="000000" w:themeColor="text1"/>
          <w:spacing w:val="1"/>
          <w:sz w:val="24"/>
          <w:szCs w:val="24"/>
        </w:rPr>
        <w:t>последовательност</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выполняемы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действи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от исходны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данных</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pacing w:val="1"/>
          <w:sz w:val="24"/>
          <w:szCs w:val="24"/>
        </w:rPr>
        <w:t xml:space="preserve">Конструкция «ветвление». Условный оператор: полная и неполная формы. </w:t>
      </w:r>
    </w:p>
    <w:p w:rsidR="00B96CB3" w:rsidRPr="004058AF" w:rsidRDefault="00B96CB3" w:rsidP="00F26260">
      <w:pPr>
        <w:spacing w:after="0" w:line="240" w:lineRule="auto"/>
        <w:ind w:firstLine="709"/>
        <w:jc w:val="both"/>
        <w:rPr>
          <w:rFonts w:ascii="Times New Roman" w:hAnsi="Times New Roman"/>
          <w:strike/>
          <w:color w:val="000000" w:themeColor="text1"/>
          <w:sz w:val="24"/>
          <w:szCs w:val="24"/>
        </w:rPr>
      </w:pPr>
      <w:r w:rsidRPr="004058AF">
        <w:rPr>
          <w:rFonts w:ascii="Times New Roman" w:hAnsi="Times New Roman"/>
          <w:color w:val="000000" w:themeColor="text1"/>
          <w:spacing w:val="1"/>
          <w:sz w:val="24"/>
          <w:szCs w:val="24"/>
        </w:rPr>
        <w:t>Выполнение  и невыполнения условия (истинность и ложность высказывания). Простые и составные условия. Запись составных условий</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Конструкци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 xml:space="preserve"> «</w:t>
      </w:r>
      <w:r w:rsidRPr="004058AF">
        <w:rPr>
          <w:rFonts w:ascii="Times New Roman" w:hAnsi="Times New Roman"/>
          <w:color w:val="000000" w:themeColor="text1"/>
          <w:spacing w:val="1"/>
          <w:sz w:val="24"/>
          <w:szCs w:val="24"/>
        </w:rPr>
        <w:t>повторени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5"/>
          <w:sz w:val="24"/>
          <w:szCs w:val="24"/>
        </w:rPr>
        <w:t xml:space="preserve">циклы с заданным числом повторений, с условием выполнения, с переменной цикла. </w:t>
      </w:r>
      <w:r w:rsidRPr="004058AF">
        <w:rPr>
          <w:rFonts w:ascii="Times New Roman" w:hAnsi="Times New Roman"/>
          <w:color w:val="000000" w:themeColor="text1"/>
          <w:spacing w:val="1"/>
          <w:sz w:val="24"/>
          <w:szCs w:val="24"/>
        </w:rPr>
        <w:t>Проверк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услови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выполнени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цикл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начал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выполнени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тел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цик</w:t>
      </w:r>
      <w:r w:rsidRPr="004058AF">
        <w:rPr>
          <w:rFonts w:ascii="Times New Roman" w:hAnsi="Times New Roman"/>
          <w:color w:val="000000" w:themeColor="text1"/>
          <w:spacing w:val="-2"/>
          <w:sz w:val="24"/>
          <w:szCs w:val="24"/>
        </w:rPr>
        <w:t>л</w:t>
      </w:r>
      <w:r w:rsidRPr="004058AF">
        <w:rPr>
          <w:rFonts w:ascii="Times New Roman" w:hAnsi="Times New Roman"/>
          <w:color w:val="000000" w:themeColor="text1"/>
          <w:sz w:val="24"/>
          <w:szCs w:val="24"/>
        </w:rPr>
        <w:t>аи</w:t>
      </w:r>
      <w:r w:rsidRPr="004058AF">
        <w:rPr>
          <w:rFonts w:ascii="Times New Roman" w:hAnsi="Times New Roman"/>
          <w:color w:val="000000" w:themeColor="text1"/>
          <w:spacing w:val="1"/>
          <w:sz w:val="24"/>
          <w:szCs w:val="24"/>
        </w:rPr>
        <w:t>после выполнени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тел</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цикла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постуслови</w:t>
      </w:r>
      <w:r w:rsidRPr="004058AF">
        <w:rPr>
          <w:rFonts w:ascii="Times New Roman" w:hAnsi="Times New Roman"/>
          <w:color w:val="000000" w:themeColor="text1"/>
          <w:sz w:val="24"/>
          <w:szCs w:val="24"/>
        </w:rPr>
        <w:t>е и</w:t>
      </w:r>
      <w:r w:rsidRPr="004058AF">
        <w:rPr>
          <w:rFonts w:ascii="Times New Roman" w:hAnsi="Times New Roman"/>
          <w:color w:val="000000" w:themeColor="text1"/>
          <w:spacing w:val="1"/>
          <w:sz w:val="24"/>
          <w:szCs w:val="24"/>
        </w:rPr>
        <w:t>предуслови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цикла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Инвариан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цикл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Запи</w:t>
      </w:r>
      <w:r w:rsidRPr="004058AF">
        <w:rPr>
          <w:rFonts w:ascii="Times New Roman" w:hAnsi="Times New Roman"/>
          <w:color w:val="000000" w:themeColor="text1"/>
          <w:sz w:val="24"/>
          <w:szCs w:val="24"/>
        </w:rPr>
        <w:t>сь</w:t>
      </w:r>
      <w:r w:rsidRPr="004058AF">
        <w:rPr>
          <w:rFonts w:ascii="Times New Roman" w:hAnsi="Times New Roman"/>
          <w:color w:val="000000" w:themeColor="text1"/>
          <w:spacing w:val="1"/>
          <w:sz w:val="24"/>
          <w:szCs w:val="24"/>
        </w:rPr>
        <w:t>алгоритмически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конструкци</w:t>
      </w:r>
      <w:r w:rsidRPr="004058AF">
        <w:rPr>
          <w:rFonts w:ascii="Times New Roman" w:hAnsi="Times New Roman"/>
          <w:color w:val="000000" w:themeColor="text1"/>
          <w:sz w:val="24"/>
          <w:szCs w:val="24"/>
        </w:rPr>
        <w:t>йв</w:t>
      </w:r>
      <w:r w:rsidRPr="004058AF">
        <w:rPr>
          <w:rFonts w:ascii="Times New Roman" w:hAnsi="Times New Roman"/>
          <w:color w:val="000000" w:themeColor="text1"/>
          <w:spacing w:val="1"/>
          <w:sz w:val="24"/>
          <w:szCs w:val="24"/>
        </w:rPr>
        <w:t>выбранно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языке программирования</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Пример</w:t>
      </w:r>
      <w:r w:rsidRPr="004058AF">
        <w:rPr>
          <w:rFonts w:ascii="Times New Roman" w:hAnsi="Times New Roman"/>
          <w:color w:val="000000" w:themeColor="text1"/>
          <w:sz w:val="24"/>
          <w:szCs w:val="24"/>
        </w:rPr>
        <w:t>ы</w:t>
      </w:r>
      <w:r w:rsidR="00DB7429">
        <w:rPr>
          <w:rFonts w:ascii="Times New Roman" w:hAnsi="Times New Roman"/>
          <w:color w:val="000000" w:themeColor="text1"/>
          <w:spacing w:val="1"/>
          <w:sz w:val="24"/>
          <w:szCs w:val="24"/>
        </w:rPr>
        <w:t xml:space="preserve"> з</w:t>
      </w:r>
      <w:r w:rsidRPr="004058AF">
        <w:rPr>
          <w:rFonts w:ascii="Times New Roman" w:hAnsi="Times New Roman"/>
          <w:color w:val="000000" w:themeColor="text1"/>
          <w:spacing w:val="1"/>
          <w:sz w:val="24"/>
          <w:szCs w:val="24"/>
        </w:rPr>
        <w:t>апис</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коман</w:t>
      </w:r>
      <w:r w:rsidRPr="004058AF">
        <w:rPr>
          <w:rFonts w:ascii="Times New Roman" w:hAnsi="Times New Roman"/>
          <w:color w:val="000000" w:themeColor="text1"/>
          <w:sz w:val="24"/>
          <w:szCs w:val="24"/>
        </w:rPr>
        <w:t>д</w:t>
      </w:r>
      <w:r w:rsidRPr="004058AF">
        <w:rPr>
          <w:rFonts w:ascii="Times New Roman" w:hAnsi="Times New Roman"/>
          <w:color w:val="000000" w:themeColor="text1"/>
          <w:spacing w:val="1"/>
          <w:sz w:val="24"/>
          <w:szCs w:val="24"/>
        </w:rPr>
        <w:t>ветвлени</w:t>
      </w:r>
      <w:r w:rsidRPr="004058AF">
        <w:rPr>
          <w:rFonts w:ascii="Times New Roman" w:hAnsi="Times New Roman"/>
          <w:color w:val="000000" w:themeColor="text1"/>
          <w:sz w:val="24"/>
          <w:szCs w:val="24"/>
        </w:rPr>
        <w:t>яи</w:t>
      </w:r>
      <w:r w:rsidRPr="004058AF">
        <w:rPr>
          <w:rFonts w:ascii="Times New Roman" w:hAnsi="Times New Roman"/>
          <w:color w:val="000000" w:themeColor="text1"/>
          <w:spacing w:val="1"/>
          <w:sz w:val="24"/>
          <w:szCs w:val="24"/>
        </w:rPr>
        <w:t>повторени</w:t>
      </w:r>
      <w:r w:rsidRPr="004058AF">
        <w:rPr>
          <w:rFonts w:ascii="Times New Roman" w:hAnsi="Times New Roman"/>
          <w:color w:val="000000" w:themeColor="text1"/>
          <w:sz w:val="24"/>
          <w:szCs w:val="24"/>
        </w:rPr>
        <w:t>я и</w:t>
      </w:r>
      <w:r w:rsidRPr="004058AF">
        <w:rPr>
          <w:rFonts w:ascii="Times New Roman" w:hAnsi="Times New Roman"/>
          <w:color w:val="000000" w:themeColor="text1"/>
          <w:spacing w:val="1"/>
          <w:sz w:val="24"/>
          <w:szCs w:val="24"/>
        </w:rPr>
        <w:t>други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конструкци</w:t>
      </w:r>
      <w:r w:rsidRPr="004058AF">
        <w:rPr>
          <w:rFonts w:ascii="Times New Roman" w:hAnsi="Times New Roman"/>
          <w:color w:val="000000" w:themeColor="text1"/>
          <w:sz w:val="24"/>
          <w:szCs w:val="24"/>
        </w:rPr>
        <w:t xml:space="preserve">й в </w:t>
      </w:r>
      <w:r w:rsidRPr="004058AF">
        <w:rPr>
          <w:rFonts w:ascii="Times New Roman" w:hAnsi="Times New Roman"/>
          <w:color w:val="000000" w:themeColor="text1"/>
          <w:spacing w:val="1"/>
          <w:sz w:val="24"/>
          <w:szCs w:val="24"/>
        </w:rPr>
        <w:t>ра</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личны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ал</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оритмически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языках.</w:t>
      </w:r>
    </w:p>
    <w:p w:rsidR="00B96CB3" w:rsidRPr="004058AF" w:rsidRDefault="00B96CB3" w:rsidP="00F26260">
      <w:pPr>
        <w:pStyle w:val="a9"/>
        <w:tabs>
          <w:tab w:val="left" w:pos="900"/>
        </w:tabs>
        <w:ind w:left="0"/>
        <w:jc w:val="both"/>
        <w:rPr>
          <w:rFonts w:ascii="Times New Roman" w:hAnsi="Times New Roman"/>
          <w:bCs/>
          <w:color w:val="000000" w:themeColor="text1"/>
          <w:spacing w:val="1"/>
          <w:szCs w:val="24"/>
        </w:rPr>
      </w:pPr>
      <w:r w:rsidRPr="004058AF">
        <w:rPr>
          <w:rFonts w:ascii="Times New Roman" w:hAnsi="Times New Roman"/>
          <w:bCs/>
          <w:color w:val="000000" w:themeColor="text1"/>
          <w:spacing w:val="-15"/>
          <w:szCs w:val="24"/>
        </w:rPr>
        <w:t xml:space="preserve">Разработка </w:t>
      </w:r>
      <w:r w:rsidRPr="004058AF">
        <w:rPr>
          <w:rFonts w:ascii="Times New Roman" w:hAnsi="Times New Roman"/>
          <w:bCs/>
          <w:color w:val="000000" w:themeColor="text1"/>
          <w:spacing w:val="1"/>
          <w:szCs w:val="24"/>
        </w:rPr>
        <w:t>алгоритмо</w:t>
      </w:r>
      <w:r w:rsidRPr="004058AF">
        <w:rPr>
          <w:rFonts w:ascii="Times New Roman" w:hAnsi="Times New Roman"/>
          <w:bCs/>
          <w:color w:val="000000" w:themeColor="text1"/>
          <w:szCs w:val="24"/>
        </w:rPr>
        <w:t>ви</w:t>
      </w:r>
      <w:r w:rsidRPr="004058AF">
        <w:rPr>
          <w:rFonts w:ascii="Times New Roman" w:hAnsi="Times New Roman"/>
          <w:bCs/>
          <w:color w:val="000000" w:themeColor="text1"/>
          <w:spacing w:val="1"/>
          <w:szCs w:val="24"/>
        </w:rPr>
        <w:t>программ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Операто</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присваивания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Представлени</w:t>
      </w:r>
      <w:r w:rsidRPr="004058AF">
        <w:rPr>
          <w:rFonts w:ascii="Times New Roman" w:hAnsi="Times New Roman"/>
          <w:color w:val="000000" w:themeColor="text1"/>
          <w:sz w:val="24"/>
          <w:szCs w:val="24"/>
        </w:rPr>
        <w:t xml:space="preserve">ео </w:t>
      </w:r>
      <w:r w:rsidRPr="004058AF">
        <w:rPr>
          <w:rFonts w:ascii="Times New Roman" w:hAnsi="Times New Roman"/>
          <w:color w:val="000000" w:themeColor="text1"/>
          <w:spacing w:val="1"/>
          <w:sz w:val="24"/>
          <w:szCs w:val="24"/>
        </w:rPr>
        <w:t>структура</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данных</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pacing w:val="1"/>
          <w:sz w:val="24"/>
          <w:szCs w:val="24"/>
        </w:rPr>
        <w:t>Константы и переменные. Переменная</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им</w:t>
      </w:r>
      <w:r w:rsidRPr="004058AF">
        <w:rPr>
          <w:rFonts w:ascii="Times New Roman" w:hAnsi="Times New Roman"/>
          <w:color w:val="000000" w:themeColor="text1"/>
          <w:sz w:val="24"/>
          <w:szCs w:val="24"/>
        </w:rPr>
        <w:t>яиз</w:t>
      </w:r>
      <w:r w:rsidRPr="004058AF">
        <w:rPr>
          <w:rFonts w:ascii="Times New Roman" w:hAnsi="Times New Roman"/>
          <w:color w:val="000000" w:themeColor="text1"/>
          <w:spacing w:val="1"/>
          <w:sz w:val="24"/>
          <w:szCs w:val="24"/>
        </w:rPr>
        <w:t>начение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Тип</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1"/>
          <w:sz w:val="24"/>
          <w:szCs w:val="24"/>
        </w:rPr>
        <w:t xml:space="preserve"> переменных</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целые</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вещественные</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символьные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строковые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логич</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ские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Табличны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величины (массивы)</w:t>
      </w:r>
      <w:r w:rsidRPr="004058AF">
        <w:rPr>
          <w:rFonts w:ascii="Times New Roman" w:hAnsi="Times New Roman"/>
          <w:color w:val="000000" w:themeColor="text1"/>
          <w:sz w:val="24"/>
          <w:szCs w:val="24"/>
        </w:rPr>
        <w:t>.Одномерные массивы. Двумерные массивы.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Пример</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зада</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обработк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данных</w:t>
      </w:r>
      <w:r w:rsidRPr="004058AF">
        <w:rPr>
          <w:rFonts w:ascii="Times New Roman" w:hAnsi="Times New Roman"/>
          <w:color w:val="000000" w:themeColor="text1"/>
          <w:sz w:val="24"/>
          <w:szCs w:val="24"/>
        </w:rPr>
        <w:t>:</w:t>
      </w:r>
    </w:p>
    <w:p w:rsidR="00B96CB3" w:rsidRPr="004058AF" w:rsidRDefault="00B96CB3" w:rsidP="009678EC">
      <w:pPr>
        <w:pStyle w:val="a9"/>
        <w:numPr>
          <w:ilvl w:val="0"/>
          <w:numId w:val="37"/>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нахождени</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минимальног</w:t>
      </w:r>
      <w:r w:rsidRPr="004058AF">
        <w:rPr>
          <w:rFonts w:ascii="Times New Roman" w:hAnsi="Times New Roman"/>
          <w:color w:val="000000" w:themeColor="text1"/>
          <w:szCs w:val="24"/>
        </w:rPr>
        <w:t xml:space="preserve">о и </w:t>
      </w:r>
      <w:r w:rsidRPr="004058AF">
        <w:rPr>
          <w:rFonts w:ascii="Times New Roman" w:hAnsi="Times New Roman"/>
          <w:color w:val="000000" w:themeColor="text1"/>
          <w:spacing w:val="1"/>
          <w:szCs w:val="24"/>
        </w:rPr>
        <w:t>максимальног</w:t>
      </w:r>
      <w:r w:rsidRPr="004058AF">
        <w:rPr>
          <w:rFonts w:ascii="Times New Roman" w:hAnsi="Times New Roman"/>
          <w:color w:val="000000" w:themeColor="text1"/>
          <w:szCs w:val="24"/>
        </w:rPr>
        <w:t xml:space="preserve">о </w:t>
      </w:r>
      <w:r w:rsidRPr="004058AF">
        <w:rPr>
          <w:rFonts w:ascii="Times New Roman" w:hAnsi="Times New Roman"/>
          <w:color w:val="000000" w:themeColor="text1"/>
          <w:spacing w:val="1"/>
          <w:szCs w:val="24"/>
        </w:rPr>
        <w:t>числ</w:t>
      </w:r>
      <w:r w:rsidRPr="004058AF">
        <w:rPr>
          <w:rFonts w:ascii="Times New Roman" w:hAnsi="Times New Roman"/>
          <w:color w:val="000000" w:themeColor="text1"/>
          <w:szCs w:val="24"/>
        </w:rPr>
        <w:t xml:space="preserve">а </w:t>
      </w:r>
      <w:r w:rsidRPr="004058AF">
        <w:rPr>
          <w:rFonts w:ascii="Times New Roman" w:hAnsi="Times New Roman"/>
          <w:color w:val="000000" w:themeColor="text1"/>
          <w:spacing w:val="1"/>
          <w:szCs w:val="24"/>
        </w:rPr>
        <w:t>и</w:t>
      </w:r>
      <w:r w:rsidRPr="004058AF">
        <w:rPr>
          <w:rFonts w:ascii="Times New Roman" w:hAnsi="Times New Roman"/>
          <w:color w:val="000000" w:themeColor="text1"/>
          <w:szCs w:val="24"/>
        </w:rPr>
        <w:t xml:space="preserve">з </w:t>
      </w:r>
      <w:r w:rsidRPr="004058AF">
        <w:rPr>
          <w:rFonts w:ascii="Times New Roman" w:hAnsi="Times New Roman"/>
          <w:color w:val="000000" w:themeColor="text1"/>
          <w:spacing w:val="1"/>
          <w:w w:val="99"/>
          <w:szCs w:val="24"/>
        </w:rPr>
        <w:t>двух</w:t>
      </w:r>
      <w:r w:rsidRPr="004058AF">
        <w:rPr>
          <w:rFonts w:ascii="Times New Roman" w:hAnsi="Times New Roman"/>
          <w:color w:val="000000" w:themeColor="text1"/>
          <w:w w:val="99"/>
          <w:szCs w:val="24"/>
        </w:rPr>
        <w:t>,</w:t>
      </w:r>
      <w:r w:rsidRPr="004058AF">
        <w:rPr>
          <w:rFonts w:ascii="Times New Roman" w:hAnsi="Times New Roman"/>
          <w:color w:val="000000" w:themeColor="text1"/>
          <w:spacing w:val="1"/>
          <w:w w:val="99"/>
          <w:szCs w:val="24"/>
        </w:rPr>
        <w:t>трех</w:t>
      </w:r>
      <w:r w:rsidRPr="004058AF">
        <w:rPr>
          <w:rFonts w:ascii="Times New Roman" w:hAnsi="Times New Roman"/>
          <w:color w:val="000000" w:themeColor="text1"/>
          <w:w w:val="99"/>
          <w:szCs w:val="24"/>
        </w:rPr>
        <w:t xml:space="preserve">, </w:t>
      </w:r>
      <w:r w:rsidRPr="004058AF">
        <w:rPr>
          <w:rFonts w:ascii="Times New Roman" w:hAnsi="Times New Roman"/>
          <w:color w:val="000000" w:themeColor="text1"/>
          <w:spacing w:val="1"/>
          <w:szCs w:val="24"/>
        </w:rPr>
        <w:t>четыре</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данны</w:t>
      </w:r>
      <w:r w:rsidRPr="004058AF">
        <w:rPr>
          <w:rFonts w:ascii="Times New Roman" w:hAnsi="Times New Roman"/>
          <w:color w:val="000000" w:themeColor="text1"/>
          <w:szCs w:val="24"/>
        </w:rPr>
        <w:t>х</w:t>
      </w:r>
      <w:r w:rsidRPr="004058AF">
        <w:rPr>
          <w:rFonts w:ascii="Times New Roman" w:hAnsi="Times New Roman"/>
          <w:color w:val="000000" w:themeColor="text1"/>
          <w:spacing w:val="1"/>
          <w:w w:val="99"/>
          <w:szCs w:val="24"/>
        </w:rPr>
        <w:t>чисел</w:t>
      </w:r>
      <w:r w:rsidRPr="004058AF">
        <w:rPr>
          <w:rFonts w:ascii="Times New Roman" w:hAnsi="Times New Roman"/>
          <w:color w:val="000000" w:themeColor="text1"/>
          <w:w w:val="99"/>
          <w:szCs w:val="24"/>
        </w:rPr>
        <w:t>;</w:t>
      </w:r>
    </w:p>
    <w:p w:rsidR="00B96CB3" w:rsidRPr="004058AF" w:rsidRDefault="00B96CB3" w:rsidP="009678EC">
      <w:pPr>
        <w:pStyle w:val="a9"/>
        <w:numPr>
          <w:ilvl w:val="0"/>
          <w:numId w:val="37"/>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lastRenderedPageBreak/>
        <w:t>нахождени</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все</w:t>
      </w:r>
      <w:r w:rsidRPr="004058AF">
        <w:rPr>
          <w:rFonts w:ascii="Times New Roman" w:hAnsi="Times New Roman"/>
          <w:color w:val="000000" w:themeColor="text1"/>
          <w:szCs w:val="24"/>
        </w:rPr>
        <w:t>х</w:t>
      </w:r>
      <w:r w:rsidRPr="004058AF">
        <w:rPr>
          <w:rFonts w:ascii="Times New Roman" w:hAnsi="Times New Roman"/>
          <w:color w:val="000000" w:themeColor="text1"/>
          <w:spacing w:val="1"/>
          <w:szCs w:val="24"/>
        </w:rPr>
        <w:t>корне</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заданно</w:t>
      </w:r>
      <w:r w:rsidRPr="004058AF">
        <w:rPr>
          <w:rFonts w:ascii="Times New Roman" w:hAnsi="Times New Roman"/>
          <w:color w:val="000000" w:themeColor="text1"/>
          <w:szCs w:val="24"/>
        </w:rPr>
        <w:t>го</w:t>
      </w:r>
      <w:r w:rsidRPr="004058AF">
        <w:rPr>
          <w:rFonts w:ascii="Times New Roman" w:hAnsi="Times New Roman"/>
          <w:color w:val="000000" w:themeColor="text1"/>
          <w:spacing w:val="1"/>
          <w:szCs w:val="24"/>
        </w:rPr>
        <w:t>квадратног</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уравнения</w:t>
      </w:r>
      <w:r w:rsidRPr="004058AF">
        <w:rPr>
          <w:rFonts w:ascii="Times New Roman" w:hAnsi="Times New Roman"/>
          <w:color w:val="000000" w:themeColor="text1"/>
          <w:szCs w:val="24"/>
        </w:rPr>
        <w:t>;</w:t>
      </w:r>
    </w:p>
    <w:p w:rsidR="00B96CB3" w:rsidRPr="004058AF" w:rsidRDefault="00B96CB3" w:rsidP="009678EC">
      <w:pPr>
        <w:pStyle w:val="a9"/>
        <w:numPr>
          <w:ilvl w:val="0"/>
          <w:numId w:val="37"/>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заполнени</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числовог</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массив</w:t>
      </w:r>
      <w:r w:rsidRPr="004058AF">
        <w:rPr>
          <w:rFonts w:ascii="Times New Roman" w:hAnsi="Times New Roman"/>
          <w:color w:val="000000" w:themeColor="text1"/>
          <w:szCs w:val="24"/>
        </w:rPr>
        <w:t>ав</w:t>
      </w:r>
      <w:r w:rsidRPr="004058AF">
        <w:rPr>
          <w:rFonts w:ascii="Times New Roman" w:hAnsi="Times New Roman"/>
          <w:color w:val="000000" w:themeColor="text1"/>
          <w:spacing w:val="1"/>
          <w:szCs w:val="24"/>
        </w:rPr>
        <w:t>соответстви</w:t>
      </w:r>
      <w:r w:rsidRPr="004058AF">
        <w:rPr>
          <w:rFonts w:ascii="Times New Roman" w:hAnsi="Times New Roman"/>
          <w:color w:val="000000" w:themeColor="text1"/>
          <w:szCs w:val="24"/>
        </w:rPr>
        <w:t>ис</w:t>
      </w:r>
      <w:r w:rsidRPr="004058AF">
        <w:rPr>
          <w:rFonts w:ascii="Times New Roman" w:hAnsi="Times New Roman"/>
          <w:color w:val="000000" w:themeColor="text1"/>
          <w:spacing w:val="1"/>
          <w:szCs w:val="24"/>
        </w:rPr>
        <w:t>формуло</w:t>
      </w:r>
      <w:r w:rsidRPr="004058AF">
        <w:rPr>
          <w:rFonts w:ascii="Times New Roman" w:hAnsi="Times New Roman"/>
          <w:color w:val="000000" w:themeColor="text1"/>
          <w:szCs w:val="24"/>
        </w:rPr>
        <w:t>й</w:t>
      </w:r>
      <w:r w:rsidRPr="004058AF">
        <w:rPr>
          <w:rFonts w:ascii="Times New Roman" w:hAnsi="Times New Roman"/>
          <w:color w:val="000000" w:themeColor="text1"/>
          <w:spacing w:val="1"/>
          <w:szCs w:val="24"/>
        </w:rPr>
        <w:t>ил</w:t>
      </w:r>
      <w:r w:rsidRPr="004058AF">
        <w:rPr>
          <w:rFonts w:ascii="Times New Roman" w:hAnsi="Times New Roman"/>
          <w:color w:val="000000" w:themeColor="text1"/>
          <w:szCs w:val="24"/>
        </w:rPr>
        <w:t xml:space="preserve">и </w:t>
      </w:r>
      <w:r w:rsidRPr="004058AF">
        <w:rPr>
          <w:rFonts w:ascii="Times New Roman" w:hAnsi="Times New Roman"/>
          <w:color w:val="000000" w:themeColor="text1"/>
          <w:spacing w:val="1"/>
          <w:szCs w:val="24"/>
        </w:rPr>
        <w:t>путемввод</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чисел</w:t>
      </w:r>
      <w:r w:rsidRPr="004058AF">
        <w:rPr>
          <w:rFonts w:ascii="Times New Roman" w:hAnsi="Times New Roman"/>
          <w:color w:val="000000" w:themeColor="text1"/>
          <w:szCs w:val="24"/>
        </w:rPr>
        <w:t>;</w:t>
      </w:r>
    </w:p>
    <w:p w:rsidR="00B96CB3" w:rsidRPr="004058AF" w:rsidRDefault="00B96CB3" w:rsidP="009678EC">
      <w:pPr>
        <w:pStyle w:val="a9"/>
        <w:numPr>
          <w:ilvl w:val="0"/>
          <w:numId w:val="37"/>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нахождени</w:t>
      </w:r>
      <w:r w:rsidRPr="004058AF">
        <w:rPr>
          <w:rFonts w:ascii="Times New Roman" w:hAnsi="Times New Roman"/>
          <w:color w:val="000000" w:themeColor="text1"/>
          <w:szCs w:val="24"/>
        </w:rPr>
        <w:t xml:space="preserve">е </w:t>
      </w:r>
      <w:r w:rsidRPr="004058AF">
        <w:rPr>
          <w:rFonts w:ascii="Times New Roman" w:hAnsi="Times New Roman"/>
          <w:color w:val="000000" w:themeColor="text1"/>
          <w:spacing w:val="1"/>
          <w:szCs w:val="24"/>
        </w:rPr>
        <w:t>сумм</w:t>
      </w:r>
      <w:r w:rsidRPr="004058AF">
        <w:rPr>
          <w:rFonts w:ascii="Times New Roman" w:hAnsi="Times New Roman"/>
          <w:color w:val="000000" w:themeColor="text1"/>
          <w:szCs w:val="24"/>
        </w:rPr>
        <w:t xml:space="preserve">ы </w:t>
      </w:r>
      <w:r w:rsidRPr="004058AF">
        <w:rPr>
          <w:rFonts w:ascii="Times New Roman" w:hAnsi="Times New Roman"/>
          <w:color w:val="000000" w:themeColor="text1"/>
          <w:spacing w:val="1"/>
          <w:szCs w:val="24"/>
        </w:rPr>
        <w:t>элементо</w:t>
      </w:r>
      <w:r w:rsidRPr="004058AF">
        <w:rPr>
          <w:rFonts w:ascii="Times New Roman" w:hAnsi="Times New Roman"/>
          <w:color w:val="000000" w:themeColor="text1"/>
          <w:szCs w:val="24"/>
        </w:rPr>
        <w:t xml:space="preserve">в </w:t>
      </w:r>
      <w:r w:rsidRPr="004058AF">
        <w:rPr>
          <w:rFonts w:ascii="Times New Roman" w:hAnsi="Times New Roman"/>
          <w:color w:val="000000" w:themeColor="text1"/>
          <w:spacing w:val="1"/>
          <w:szCs w:val="24"/>
        </w:rPr>
        <w:t>данно</w:t>
      </w:r>
      <w:r w:rsidRPr="004058AF">
        <w:rPr>
          <w:rFonts w:ascii="Times New Roman" w:hAnsi="Times New Roman"/>
          <w:color w:val="000000" w:themeColor="text1"/>
          <w:szCs w:val="24"/>
        </w:rPr>
        <w:t xml:space="preserve">й </w:t>
      </w:r>
      <w:r w:rsidRPr="004058AF">
        <w:rPr>
          <w:rFonts w:ascii="Times New Roman" w:hAnsi="Times New Roman"/>
          <w:color w:val="000000" w:themeColor="text1"/>
          <w:spacing w:val="1"/>
          <w:szCs w:val="24"/>
        </w:rPr>
        <w:t>конечно</w:t>
      </w:r>
      <w:r w:rsidRPr="004058AF">
        <w:rPr>
          <w:rFonts w:ascii="Times New Roman" w:hAnsi="Times New Roman"/>
          <w:color w:val="000000" w:themeColor="text1"/>
          <w:szCs w:val="24"/>
        </w:rPr>
        <w:t xml:space="preserve">й </w:t>
      </w:r>
      <w:r w:rsidRPr="004058AF">
        <w:rPr>
          <w:rFonts w:ascii="Times New Roman" w:hAnsi="Times New Roman"/>
          <w:color w:val="000000" w:themeColor="text1"/>
          <w:spacing w:val="1"/>
          <w:szCs w:val="24"/>
        </w:rPr>
        <w:t>числовой последовательност</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ил</w:t>
      </w:r>
      <w:r w:rsidRPr="004058AF">
        <w:rPr>
          <w:rFonts w:ascii="Times New Roman" w:hAnsi="Times New Roman"/>
          <w:color w:val="000000" w:themeColor="text1"/>
          <w:szCs w:val="24"/>
        </w:rPr>
        <w:t>и</w:t>
      </w:r>
      <w:r w:rsidRPr="004058AF">
        <w:rPr>
          <w:rFonts w:ascii="Times New Roman" w:hAnsi="Times New Roman"/>
          <w:color w:val="000000" w:themeColor="text1"/>
          <w:spacing w:val="1"/>
          <w:szCs w:val="24"/>
        </w:rPr>
        <w:t>массива</w:t>
      </w:r>
      <w:r w:rsidRPr="004058AF">
        <w:rPr>
          <w:rFonts w:ascii="Times New Roman" w:hAnsi="Times New Roman"/>
          <w:color w:val="000000" w:themeColor="text1"/>
          <w:szCs w:val="24"/>
        </w:rPr>
        <w:t>;</w:t>
      </w:r>
    </w:p>
    <w:p w:rsidR="00B96CB3" w:rsidRPr="004058AF" w:rsidRDefault="00B96CB3" w:rsidP="009678EC">
      <w:pPr>
        <w:pStyle w:val="a9"/>
        <w:numPr>
          <w:ilvl w:val="0"/>
          <w:numId w:val="37"/>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pacing w:val="1"/>
          <w:szCs w:val="24"/>
        </w:rPr>
        <w:t>нахождени</w:t>
      </w:r>
      <w:r w:rsidRPr="004058AF">
        <w:rPr>
          <w:rFonts w:ascii="Times New Roman" w:hAnsi="Times New Roman"/>
          <w:color w:val="000000" w:themeColor="text1"/>
          <w:szCs w:val="24"/>
        </w:rPr>
        <w:t>е</w:t>
      </w:r>
      <w:r w:rsidRPr="004058AF">
        <w:rPr>
          <w:rFonts w:ascii="Times New Roman" w:hAnsi="Times New Roman"/>
          <w:color w:val="000000" w:themeColor="text1"/>
          <w:spacing w:val="1"/>
          <w:szCs w:val="24"/>
        </w:rPr>
        <w:t>минимальног</w:t>
      </w:r>
      <w:r w:rsidRPr="004058AF">
        <w:rPr>
          <w:rFonts w:ascii="Times New Roman" w:hAnsi="Times New Roman"/>
          <w:color w:val="000000" w:themeColor="text1"/>
          <w:szCs w:val="24"/>
        </w:rPr>
        <w:t>о</w:t>
      </w:r>
      <w:r w:rsidRPr="004058AF">
        <w:rPr>
          <w:rFonts w:ascii="Times New Roman" w:hAnsi="Times New Roman"/>
          <w:color w:val="000000" w:themeColor="text1"/>
          <w:spacing w:val="1"/>
          <w:szCs w:val="24"/>
        </w:rPr>
        <w:t>(максимального</w:t>
      </w:r>
      <w:r w:rsidRPr="004058AF">
        <w:rPr>
          <w:rFonts w:ascii="Times New Roman" w:hAnsi="Times New Roman"/>
          <w:color w:val="000000" w:themeColor="text1"/>
          <w:szCs w:val="24"/>
        </w:rPr>
        <w:t>)</w:t>
      </w:r>
      <w:r w:rsidRPr="004058AF">
        <w:rPr>
          <w:rFonts w:ascii="Times New Roman" w:hAnsi="Times New Roman"/>
          <w:color w:val="000000" w:themeColor="text1"/>
          <w:spacing w:val="1"/>
          <w:szCs w:val="24"/>
        </w:rPr>
        <w:t>элемент</w:t>
      </w:r>
      <w:r w:rsidRPr="004058AF">
        <w:rPr>
          <w:rFonts w:ascii="Times New Roman" w:hAnsi="Times New Roman"/>
          <w:color w:val="000000" w:themeColor="text1"/>
          <w:szCs w:val="24"/>
        </w:rPr>
        <w:t>а</w:t>
      </w:r>
      <w:r w:rsidRPr="004058AF">
        <w:rPr>
          <w:rFonts w:ascii="Times New Roman" w:hAnsi="Times New Roman"/>
          <w:color w:val="000000" w:themeColor="text1"/>
          <w:spacing w:val="1"/>
          <w:szCs w:val="24"/>
        </w:rPr>
        <w:t>массива</w:t>
      </w:r>
      <w:r w:rsidRPr="004058AF">
        <w:rPr>
          <w:rFonts w:ascii="Times New Roman" w:hAnsi="Times New Roman"/>
          <w:color w:val="000000" w:themeColor="text1"/>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Знакомств</w:t>
      </w:r>
      <w:r w:rsidRPr="004058AF">
        <w:rPr>
          <w:rFonts w:ascii="Times New Roman" w:hAnsi="Times New Roman"/>
          <w:color w:val="000000" w:themeColor="text1"/>
          <w:sz w:val="24"/>
          <w:szCs w:val="24"/>
        </w:rPr>
        <w:t>ос</w:t>
      </w:r>
      <w:r w:rsidRPr="004058AF">
        <w:rPr>
          <w:rFonts w:ascii="Times New Roman" w:hAnsi="Times New Roman"/>
          <w:color w:val="000000" w:themeColor="text1"/>
          <w:spacing w:val="1"/>
          <w:sz w:val="24"/>
          <w:szCs w:val="24"/>
        </w:rPr>
        <w:t>алгоритмам</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 xml:space="preserve"> решени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эти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задач</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Реализаци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эти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 xml:space="preserve">алгоритмов </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выбранно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сред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прогр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ммиров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ния</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Составлени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алгоритмо</w:t>
      </w:r>
      <w:r w:rsidRPr="004058AF">
        <w:rPr>
          <w:rFonts w:ascii="Times New Roman" w:hAnsi="Times New Roman"/>
          <w:color w:val="000000" w:themeColor="text1"/>
          <w:sz w:val="24"/>
          <w:szCs w:val="24"/>
        </w:rPr>
        <w:t xml:space="preserve">ви </w:t>
      </w:r>
      <w:r w:rsidRPr="004058AF">
        <w:rPr>
          <w:rFonts w:ascii="Times New Roman" w:hAnsi="Times New Roman"/>
          <w:color w:val="000000" w:themeColor="text1"/>
          <w:spacing w:val="1"/>
          <w:sz w:val="24"/>
          <w:szCs w:val="24"/>
        </w:rPr>
        <w:t>програм</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управлени</w:t>
      </w:r>
      <w:r w:rsidRPr="004058AF">
        <w:rPr>
          <w:rFonts w:ascii="Times New Roman" w:hAnsi="Times New Roman"/>
          <w:color w:val="000000" w:themeColor="text1"/>
          <w:sz w:val="24"/>
          <w:szCs w:val="24"/>
        </w:rPr>
        <w:t>ю</w:t>
      </w:r>
      <w:r w:rsidRPr="004058AF">
        <w:rPr>
          <w:rFonts w:ascii="Times New Roman" w:hAnsi="Times New Roman"/>
          <w:color w:val="000000" w:themeColor="text1"/>
          <w:spacing w:val="1"/>
          <w:sz w:val="24"/>
          <w:szCs w:val="24"/>
        </w:rPr>
        <w:t>исполни</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елями Робот, Черепашка, Чертежник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Знакомств</w:t>
      </w:r>
      <w:r w:rsidRPr="004058AF">
        <w:rPr>
          <w:rFonts w:ascii="Times New Roman" w:hAnsi="Times New Roman"/>
          <w:color w:val="000000" w:themeColor="text1"/>
          <w:sz w:val="24"/>
          <w:szCs w:val="24"/>
        </w:rPr>
        <w:t xml:space="preserve">ос </w:t>
      </w:r>
      <w:r w:rsidRPr="004058AF">
        <w:rPr>
          <w:rFonts w:ascii="Times New Roman" w:hAnsi="Times New Roman"/>
          <w:color w:val="000000" w:themeColor="text1"/>
          <w:spacing w:val="1"/>
          <w:sz w:val="24"/>
          <w:szCs w:val="24"/>
        </w:rPr>
        <w:t>постановкам</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боле</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сло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зада</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обработк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данны</w:t>
      </w:r>
      <w:r w:rsidRPr="004058AF">
        <w:rPr>
          <w:rFonts w:ascii="Times New Roman" w:hAnsi="Times New Roman"/>
          <w:color w:val="000000" w:themeColor="text1"/>
          <w:sz w:val="24"/>
          <w:szCs w:val="24"/>
        </w:rPr>
        <w:t xml:space="preserve">хи </w:t>
      </w:r>
      <w:r w:rsidRPr="004058AF">
        <w:rPr>
          <w:rFonts w:ascii="Times New Roman" w:hAnsi="Times New Roman"/>
          <w:color w:val="000000" w:themeColor="text1"/>
          <w:spacing w:val="1"/>
          <w:sz w:val="24"/>
          <w:szCs w:val="24"/>
        </w:rPr>
        <w:t>ал</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оритмам</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решения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сортировк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массива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выполнени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поэлементны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операци</w:t>
      </w:r>
      <w:r w:rsidRPr="004058AF">
        <w:rPr>
          <w:rFonts w:ascii="Times New Roman" w:hAnsi="Times New Roman"/>
          <w:color w:val="000000" w:themeColor="text1"/>
          <w:sz w:val="24"/>
          <w:szCs w:val="24"/>
        </w:rPr>
        <w:t>йс</w:t>
      </w:r>
      <w:r w:rsidRPr="004058AF">
        <w:rPr>
          <w:rFonts w:ascii="Times New Roman" w:hAnsi="Times New Roman"/>
          <w:color w:val="000000" w:themeColor="text1"/>
          <w:spacing w:val="1"/>
          <w:sz w:val="24"/>
          <w:szCs w:val="24"/>
        </w:rPr>
        <w:t>массивами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обработк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целы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чисел</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дставленны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записям</w:t>
      </w:r>
      <w:r w:rsidRPr="004058AF">
        <w:rPr>
          <w:rFonts w:ascii="Times New Roman" w:hAnsi="Times New Roman"/>
          <w:color w:val="000000" w:themeColor="text1"/>
          <w:sz w:val="24"/>
          <w:szCs w:val="24"/>
        </w:rPr>
        <w:t xml:space="preserve">ив </w:t>
      </w:r>
      <w:r w:rsidRPr="004058AF">
        <w:rPr>
          <w:rFonts w:ascii="Times New Roman" w:hAnsi="Times New Roman"/>
          <w:color w:val="000000" w:themeColor="text1"/>
          <w:spacing w:val="1"/>
          <w:sz w:val="24"/>
          <w:szCs w:val="24"/>
        </w:rPr>
        <w:t>десятично</w:t>
      </w:r>
      <w:r w:rsidRPr="004058AF">
        <w:rPr>
          <w:rFonts w:ascii="Times New Roman" w:hAnsi="Times New Roman"/>
          <w:color w:val="000000" w:themeColor="text1"/>
          <w:sz w:val="24"/>
          <w:szCs w:val="24"/>
        </w:rPr>
        <w:t>йи</w:t>
      </w:r>
      <w:r w:rsidRPr="004058AF">
        <w:rPr>
          <w:rFonts w:ascii="Times New Roman" w:hAnsi="Times New Roman"/>
          <w:color w:val="000000" w:themeColor="text1"/>
          <w:spacing w:val="1"/>
          <w:sz w:val="24"/>
          <w:szCs w:val="24"/>
        </w:rPr>
        <w:t>двоично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система</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счисления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нахо</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дени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наибольшего обще</w:t>
      </w:r>
      <w:r w:rsidRPr="004058AF">
        <w:rPr>
          <w:rFonts w:ascii="Times New Roman" w:hAnsi="Times New Roman"/>
          <w:color w:val="000000" w:themeColor="text1"/>
          <w:sz w:val="24"/>
          <w:szCs w:val="24"/>
        </w:rPr>
        <w:t>го</w:t>
      </w:r>
      <w:r w:rsidRPr="004058AF">
        <w:rPr>
          <w:rFonts w:ascii="Times New Roman" w:hAnsi="Times New Roman"/>
          <w:color w:val="000000" w:themeColor="text1"/>
          <w:spacing w:val="1"/>
          <w:sz w:val="24"/>
          <w:szCs w:val="24"/>
        </w:rPr>
        <w:t>делител</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(ал</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орит</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Евклида)</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Поняти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б</w:t>
      </w:r>
      <w:r w:rsidRPr="004058AF">
        <w:rPr>
          <w:rFonts w:ascii="Times New Roman" w:hAnsi="Times New Roman"/>
          <w:color w:val="000000" w:themeColor="text1"/>
          <w:spacing w:val="1"/>
          <w:sz w:val="24"/>
          <w:szCs w:val="24"/>
        </w:rPr>
        <w:t>этапа</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разработк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 xml:space="preserve"> программ</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составлени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требовани</w:t>
      </w:r>
      <w:r w:rsidRPr="004058AF">
        <w:rPr>
          <w:rFonts w:ascii="Times New Roman" w:hAnsi="Times New Roman"/>
          <w:color w:val="000000" w:themeColor="text1"/>
          <w:sz w:val="24"/>
          <w:szCs w:val="24"/>
        </w:rPr>
        <w:t xml:space="preserve">йк </w:t>
      </w:r>
      <w:r w:rsidRPr="004058AF">
        <w:rPr>
          <w:rFonts w:ascii="Times New Roman" w:hAnsi="Times New Roman"/>
          <w:color w:val="000000" w:themeColor="text1"/>
          <w:spacing w:val="1"/>
          <w:sz w:val="24"/>
          <w:szCs w:val="24"/>
        </w:rPr>
        <w:t>программе</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выбо</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алгоритм</w:t>
      </w:r>
      <w:r w:rsidRPr="004058AF">
        <w:rPr>
          <w:rFonts w:ascii="Times New Roman" w:hAnsi="Times New Roman"/>
          <w:color w:val="000000" w:themeColor="text1"/>
          <w:sz w:val="24"/>
          <w:szCs w:val="24"/>
        </w:rPr>
        <w:t>аи</w:t>
      </w:r>
      <w:r w:rsidRPr="004058AF">
        <w:rPr>
          <w:rFonts w:ascii="Times New Roman" w:hAnsi="Times New Roman"/>
          <w:color w:val="000000" w:themeColor="text1"/>
          <w:spacing w:val="1"/>
          <w:sz w:val="24"/>
          <w:szCs w:val="24"/>
        </w:rPr>
        <w:t>ег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реали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аци</w:t>
      </w:r>
      <w:r w:rsidRPr="004058AF">
        <w:rPr>
          <w:rFonts w:ascii="Times New Roman" w:hAnsi="Times New Roman"/>
          <w:color w:val="000000" w:themeColor="text1"/>
          <w:sz w:val="24"/>
          <w:szCs w:val="24"/>
        </w:rPr>
        <w:t>я в</w:t>
      </w:r>
      <w:r w:rsidRPr="004058AF">
        <w:rPr>
          <w:rFonts w:ascii="Times New Roman" w:hAnsi="Times New Roman"/>
          <w:color w:val="000000" w:themeColor="text1"/>
          <w:spacing w:val="1"/>
          <w:sz w:val="24"/>
          <w:szCs w:val="24"/>
        </w:rPr>
        <w:t>вид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прогр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мм</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на выбранно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алгоритмическо</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языке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отладк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прогр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мм</w:t>
      </w:r>
      <w:r w:rsidRPr="004058AF">
        <w:rPr>
          <w:rFonts w:ascii="Times New Roman" w:hAnsi="Times New Roman"/>
          <w:color w:val="000000" w:themeColor="text1"/>
          <w:sz w:val="24"/>
          <w:szCs w:val="24"/>
        </w:rPr>
        <w:t>ыс</w:t>
      </w:r>
      <w:r w:rsidRPr="004058AF">
        <w:rPr>
          <w:rFonts w:ascii="Times New Roman" w:hAnsi="Times New Roman"/>
          <w:color w:val="000000" w:themeColor="text1"/>
          <w:spacing w:val="1"/>
          <w:sz w:val="24"/>
          <w:szCs w:val="24"/>
        </w:rPr>
        <w:t>помощью выбранно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систем</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прогр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ммиров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ния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тестиров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Простейши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прием</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диалогово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 xml:space="preserve"> отладк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програм</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(выбо</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точк</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останов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пошагово</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выполн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просмот</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значени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величин</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отладочны</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вывод)</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Знакомств</w:t>
      </w:r>
      <w:r w:rsidRPr="004058AF">
        <w:rPr>
          <w:rFonts w:ascii="Times New Roman" w:hAnsi="Times New Roman"/>
          <w:color w:val="000000" w:themeColor="text1"/>
          <w:sz w:val="24"/>
          <w:szCs w:val="24"/>
        </w:rPr>
        <w:t>ос</w:t>
      </w:r>
      <w:r w:rsidRPr="004058AF">
        <w:rPr>
          <w:rFonts w:ascii="Times New Roman" w:hAnsi="Times New Roman"/>
          <w:color w:val="000000" w:themeColor="text1"/>
          <w:spacing w:val="1"/>
          <w:sz w:val="24"/>
          <w:szCs w:val="24"/>
        </w:rPr>
        <w:t>документиров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ние</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программ</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Составлени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описани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про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рамм</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образцу</w:t>
      </w:r>
      <w:r w:rsidRPr="004058AF">
        <w:rPr>
          <w:rFonts w:ascii="Times New Roman" w:hAnsi="Times New Roman"/>
          <w:color w:val="000000" w:themeColor="text1"/>
          <w:sz w:val="24"/>
          <w:szCs w:val="24"/>
        </w:rPr>
        <w:t>.</w:t>
      </w:r>
    </w:p>
    <w:p w:rsidR="00B96CB3" w:rsidRPr="004058AF" w:rsidRDefault="00B96CB3" w:rsidP="00F26260">
      <w:pPr>
        <w:pStyle w:val="a9"/>
        <w:tabs>
          <w:tab w:val="left" w:pos="900"/>
        </w:tabs>
        <w:ind w:left="0"/>
        <w:jc w:val="both"/>
        <w:rPr>
          <w:rFonts w:ascii="Times New Roman" w:hAnsi="Times New Roman"/>
          <w:color w:val="000000" w:themeColor="text1"/>
          <w:szCs w:val="24"/>
        </w:rPr>
      </w:pPr>
      <w:r w:rsidRPr="004058AF">
        <w:rPr>
          <w:rFonts w:ascii="Times New Roman" w:hAnsi="Times New Roman"/>
          <w:bCs/>
          <w:color w:val="000000" w:themeColor="text1"/>
          <w:spacing w:val="1"/>
          <w:szCs w:val="24"/>
        </w:rPr>
        <w:t>Анали</w:t>
      </w:r>
      <w:r w:rsidRPr="004058AF">
        <w:rPr>
          <w:rFonts w:ascii="Times New Roman" w:hAnsi="Times New Roman"/>
          <w:bCs/>
          <w:color w:val="000000" w:themeColor="text1"/>
          <w:szCs w:val="24"/>
        </w:rPr>
        <w:t>з</w:t>
      </w:r>
      <w:r w:rsidRPr="004058AF">
        <w:rPr>
          <w:rFonts w:ascii="Times New Roman" w:hAnsi="Times New Roman"/>
          <w:bCs/>
          <w:color w:val="000000" w:themeColor="text1"/>
          <w:spacing w:val="1"/>
          <w:szCs w:val="24"/>
        </w:rPr>
        <w:t>алгоритмов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Сложност</w:t>
      </w:r>
      <w:r w:rsidRPr="004058AF">
        <w:rPr>
          <w:rFonts w:ascii="Times New Roman" w:hAnsi="Times New Roman"/>
          <w:color w:val="000000" w:themeColor="text1"/>
          <w:sz w:val="24"/>
          <w:szCs w:val="24"/>
        </w:rPr>
        <w:t>ь</w:t>
      </w:r>
      <w:r w:rsidRPr="004058AF">
        <w:rPr>
          <w:rFonts w:ascii="Times New Roman" w:hAnsi="Times New Roman"/>
          <w:color w:val="000000" w:themeColor="text1"/>
          <w:spacing w:val="1"/>
          <w:sz w:val="24"/>
          <w:szCs w:val="24"/>
        </w:rPr>
        <w:t>вычисления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количеств</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выполненны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операций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ра</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ме</w:t>
      </w:r>
      <w:r w:rsidRPr="004058AF">
        <w:rPr>
          <w:rFonts w:ascii="Times New Roman" w:hAnsi="Times New Roman"/>
          <w:color w:val="000000" w:themeColor="text1"/>
          <w:sz w:val="24"/>
          <w:szCs w:val="24"/>
        </w:rPr>
        <w:t xml:space="preserve">р </w:t>
      </w:r>
      <w:r w:rsidRPr="004058AF">
        <w:rPr>
          <w:rFonts w:ascii="Times New Roman" w:hAnsi="Times New Roman"/>
          <w:color w:val="000000" w:themeColor="text1"/>
          <w:spacing w:val="1"/>
          <w:sz w:val="24"/>
          <w:szCs w:val="24"/>
        </w:rPr>
        <w:t>используемо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памяти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зависимост</w:t>
      </w:r>
      <w:r w:rsidRPr="004058AF">
        <w:rPr>
          <w:rFonts w:ascii="Times New Roman" w:hAnsi="Times New Roman"/>
          <w:color w:val="000000" w:themeColor="text1"/>
          <w:sz w:val="24"/>
          <w:szCs w:val="24"/>
        </w:rPr>
        <w:t xml:space="preserve">ь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т </w:t>
      </w:r>
      <w:r w:rsidRPr="004058AF">
        <w:rPr>
          <w:rFonts w:ascii="Times New Roman" w:hAnsi="Times New Roman"/>
          <w:color w:val="000000" w:themeColor="text1"/>
          <w:spacing w:val="1"/>
          <w:sz w:val="24"/>
          <w:szCs w:val="24"/>
        </w:rPr>
        <w:t>размер</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исходны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данных</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Пример</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коротки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программ</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выполняющи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мног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шаго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обработк</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небольшог</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объем</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данных</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пример</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коротки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программ</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выполняющих обработк</w:t>
      </w:r>
      <w:r w:rsidRPr="004058AF">
        <w:rPr>
          <w:rFonts w:ascii="Times New Roman" w:hAnsi="Times New Roman"/>
          <w:color w:val="000000" w:themeColor="text1"/>
          <w:sz w:val="24"/>
          <w:szCs w:val="24"/>
        </w:rPr>
        <w:t>у</w:t>
      </w:r>
      <w:r w:rsidRPr="004058AF">
        <w:rPr>
          <w:rFonts w:ascii="Times New Roman" w:hAnsi="Times New Roman"/>
          <w:color w:val="000000" w:themeColor="text1"/>
          <w:spacing w:val="1"/>
          <w:sz w:val="24"/>
          <w:szCs w:val="24"/>
        </w:rPr>
        <w:t>большог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объем</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данных</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Определени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возможны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результато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работ</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алгоритм</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данно</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множеств</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входны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данных</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определени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во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можны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 xml:space="preserve"> входны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данных</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приводящи</w:t>
      </w:r>
      <w:r w:rsidRPr="004058AF">
        <w:rPr>
          <w:rFonts w:ascii="Times New Roman" w:hAnsi="Times New Roman"/>
          <w:color w:val="000000" w:themeColor="text1"/>
          <w:sz w:val="24"/>
          <w:szCs w:val="24"/>
        </w:rPr>
        <w:t>хк</w:t>
      </w:r>
      <w:r w:rsidRPr="004058AF">
        <w:rPr>
          <w:rFonts w:ascii="Times New Roman" w:hAnsi="Times New Roman"/>
          <w:color w:val="000000" w:themeColor="text1"/>
          <w:spacing w:val="1"/>
          <w:sz w:val="24"/>
          <w:szCs w:val="24"/>
        </w:rPr>
        <w:t>данном</w:t>
      </w:r>
      <w:r w:rsidRPr="004058AF">
        <w:rPr>
          <w:rFonts w:ascii="Times New Roman" w:hAnsi="Times New Roman"/>
          <w:color w:val="000000" w:themeColor="text1"/>
          <w:sz w:val="24"/>
          <w:szCs w:val="24"/>
        </w:rPr>
        <w:t>у</w:t>
      </w:r>
      <w:r w:rsidRPr="004058AF">
        <w:rPr>
          <w:rFonts w:ascii="Times New Roman" w:hAnsi="Times New Roman"/>
          <w:color w:val="000000" w:themeColor="text1"/>
          <w:spacing w:val="1"/>
          <w:sz w:val="24"/>
          <w:szCs w:val="24"/>
        </w:rPr>
        <w:t>результату</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Пример</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описани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объекто</w:t>
      </w:r>
      <w:r w:rsidRPr="004058AF">
        <w:rPr>
          <w:rFonts w:ascii="Times New Roman" w:hAnsi="Times New Roman"/>
          <w:color w:val="000000" w:themeColor="text1"/>
          <w:sz w:val="24"/>
          <w:szCs w:val="24"/>
        </w:rPr>
        <w:t>ви</w:t>
      </w:r>
      <w:r w:rsidRPr="004058AF">
        <w:rPr>
          <w:rFonts w:ascii="Times New Roman" w:hAnsi="Times New Roman"/>
          <w:color w:val="000000" w:themeColor="text1"/>
          <w:spacing w:val="1"/>
          <w:sz w:val="24"/>
          <w:szCs w:val="24"/>
        </w:rPr>
        <w:t xml:space="preserve">процессов </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помощь</w:t>
      </w:r>
      <w:r w:rsidRPr="004058AF">
        <w:rPr>
          <w:rFonts w:ascii="Times New Roman" w:hAnsi="Times New Roman"/>
          <w:color w:val="000000" w:themeColor="text1"/>
          <w:sz w:val="24"/>
          <w:szCs w:val="24"/>
        </w:rPr>
        <w:t>ю</w:t>
      </w:r>
      <w:r w:rsidRPr="004058AF">
        <w:rPr>
          <w:rFonts w:ascii="Times New Roman" w:hAnsi="Times New Roman"/>
          <w:color w:val="000000" w:themeColor="text1"/>
          <w:spacing w:val="1"/>
          <w:sz w:val="24"/>
          <w:szCs w:val="24"/>
        </w:rPr>
        <w:t>набор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числовы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характеристик</w:t>
      </w:r>
      <w:r w:rsidRPr="004058AF">
        <w:rPr>
          <w:rFonts w:ascii="Times New Roman" w:hAnsi="Times New Roman"/>
          <w:color w:val="000000" w:themeColor="text1"/>
          <w:sz w:val="24"/>
          <w:szCs w:val="24"/>
        </w:rPr>
        <w:t>, а</w:t>
      </w:r>
      <w:r w:rsidRPr="004058AF">
        <w:rPr>
          <w:rFonts w:ascii="Times New Roman" w:hAnsi="Times New Roman"/>
          <w:color w:val="000000" w:themeColor="text1"/>
          <w:spacing w:val="1"/>
          <w:sz w:val="24"/>
          <w:szCs w:val="24"/>
        </w:rPr>
        <w:t>такж</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зависимосте</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между этим</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характеристиками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выражаемым</w:t>
      </w:r>
      <w:r w:rsidRPr="004058AF">
        <w:rPr>
          <w:rFonts w:ascii="Times New Roman" w:hAnsi="Times New Roman"/>
          <w:color w:val="000000" w:themeColor="text1"/>
          <w:sz w:val="24"/>
          <w:szCs w:val="24"/>
        </w:rPr>
        <w:t xml:space="preserve">ис </w:t>
      </w:r>
      <w:r w:rsidRPr="004058AF">
        <w:rPr>
          <w:rFonts w:ascii="Times New Roman" w:hAnsi="Times New Roman"/>
          <w:color w:val="000000" w:themeColor="text1"/>
          <w:spacing w:val="1"/>
          <w:sz w:val="24"/>
          <w:szCs w:val="24"/>
        </w:rPr>
        <w:t>помощь</w:t>
      </w:r>
      <w:r w:rsidRPr="004058AF">
        <w:rPr>
          <w:rFonts w:ascii="Times New Roman" w:hAnsi="Times New Roman"/>
          <w:color w:val="000000" w:themeColor="text1"/>
          <w:sz w:val="24"/>
          <w:szCs w:val="24"/>
        </w:rPr>
        <w:t>ю</w:t>
      </w:r>
      <w:r w:rsidRPr="004058AF">
        <w:rPr>
          <w:rFonts w:ascii="Times New Roman" w:hAnsi="Times New Roman"/>
          <w:color w:val="000000" w:themeColor="text1"/>
          <w:spacing w:val="1"/>
          <w:sz w:val="24"/>
          <w:szCs w:val="24"/>
        </w:rPr>
        <w:t>формул</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rPr>
          <w:rFonts w:ascii="Times New Roman" w:hAnsi="Times New Roman"/>
          <w:color w:val="000000" w:themeColor="text1"/>
          <w:sz w:val="24"/>
          <w:szCs w:val="24"/>
        </w:rPr>
      </w:pPr>
      <w:r w:rsidRPr="004058AF">
        <w:rPr>
          <w:rFonts w:ascii="Times New Roman" w:hAnsi="Times New Roman"/>
          <w:color w:val="000000" w:themeColor="text1"/>
          <w:sz w:val="24"/>
          <w:szCs w:val="24"/>
        </w:rPr>
        <w:t>Робототехника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4058AF">
        <w:rPr>
          <w:rFonts w:ascii="Times New Roman" w:hAnsi="Times New Roman"/>
          <w:color w:val="000000" w:themeColor="text1"/>
          <w:spacing w:val="1"/>
          <w:sz w:val="24"/>
          <w:szCs w:val="24"/>
        </w:rPr>
        <w:t>получениесигн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ов</w:t>
      </w:r>
      <w:r w:rsidRPr="004058AF">
        <w:rPr>
          <w:rFonts w:ascii="Times New Roman" w:hAnsi="Times New Roman"/>
          <w:color w:val="000000" w:themeColor="text1"/>
          <w:spacing w:val="1"/>
          <w:sz w:val="24"/>
          <w:szCs w:val="24"/>
        </w:rPr>
        <w:t>от цифровы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датчико</w:t>
      </w:r>
      <w:r w:rsidRPr="004058AF">
        <w:rPr>
          <w:rFonts w:ascii="Times New Roman" w:hAnsi="Times New Roman"/>
          <w:color w:val="000000" w:themeColor="text1"/>
          <w:sz w:val="24"/>
          <w:szCs w:val="24"/>
        </w:rPr>
        <w:t>в (касания, расстояния, света, звука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B96CB3" w:rsidRPr="004058AF" w:rsidRDefault="00B96CB3" w:rsidP="00F26260">
      <w:pPr>
        <w:pStyle w:val="a9"/>
        <w:tabs>
          <w:tab w:val="left" w:pos="900"/>
        </w:tabs>
        <w:ind w:left="0"/>
        <w:jc w:val="both"/>
        <w:rPr>
          <w:rFonts w:ascii="Times New Roman" w:hAnsi="Times New Roman"/>
          <w:color w:val="000000" w:themeColor="text1"/>
          <w:szCs w:val="24"/>
        </w:rPr>
      </w:pPr>
      <w:r w:rsidRPr="004058AF">
        <w:rPr>
          <w:rFonts w:ascii="Times New Roman" w:hAnsi="Times New Roman"/>
          <w:bCs/>
          <w:color w:val="000000" w:themeColor="text1"/>
          <w:spacing w:val="1"/>
          <w:szCs w:val="24"/>
        </w:rPr>
        <w:lastRenderedPageBreak/>
        <w:t>Матема</w:t>
      </w:r>
      <w:r w:rsidRPr="004058AF">
        <w:rPr>
          <w:rFonts w:ascii="Times New Roman" w:hAnsi="Times New Roman"/>
          <w:bCs/>
          <w:color w:val="000000" w:themeColor="text1"/>
          <w:szCs w:val="24"/>
        </w:rPr>
        <w:t>т</w:t>
      </w:r>
      <w:r w:rsidRPr="004058AF">
        <w:rPr>
          <w:rFonts w:ascii="Times New Roman" w:hAnsi="Times New Roman"/>
          <w:bCs/>
          <w:color w:val="000000" w:themeColor="text1"/>
          <w:spacing w:val="1"/>
          <w:szCs w:val="24"/>
        </w:rPr>
        <w:t>ическо</w:t>
      </w:r>
      <w:r w:rsidRPr="004058AF">
        <w:rPr>
          <w:rFonts w:ascii="Times New Roman" w:hAnsi="Times New Roman"/>
          <w:bCs/>
          <w:color w:val="000000" w:themeColor="text1"/>
          <w:szCs w:val="24"/>
        </w:rPr>
        <w:t>е</w:t>
      </w:r>
      <w:r w:rsidRPr="004058AF">
        <w:rPr>
          <w:rFonts w:ascii="Times New Roman" w:hAnsi="Times New Roman"/>
          <w:bCs/>
          <w:color w:val="000000" w:themeColor="text1"/>
          <w:spacing w:val="1"/>
          <w:szCs w:val="24"/>
        </w:rPr>
        <w:t>моделирование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Поняти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математическо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модели</w:t>
      </w:r>
      <w:r w:rsidRPr="004058AF">
        <w:rPr>
          <w:rFonts w:ascii="Times New Roman" w:hAnsi="Times New Roman"/>
          <w:color w:val="000000" w:themeColor="text1"/>
          <w:sz w:val="24"/>
          <w:szCs w:val="24"/>
        </w:rPr>
        <w:t xml:space="preserve">.Задачи, решаемые с помощью математического (компьютерного) моделирования.Отличие математической модели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натурно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модел</w:t>
      </w:r>
      <w:r w:rsidRPr="004058AF">
        <w:rPr>
          <w:rFonts w:ascii="Times New Roman" w:hAnsi="Times New Roman"/>
          <w:color w:val="000000" w:themeColor="text1"/>
          <w:sz w:val="24"/>
          <w:szCs w:val="24"/>
        </w:rPr>
        <w:t>ии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т </w:t>
      </w:r>
      <w:r w:rsidRPr="004058AF">
        <w:rPr>
          <w:rFonts w:ascii="Times New Roman" w:hAnsi="Times New Roman"/>
          <w:color w:val="000000" w:themeColor="text1"/>
          <w:spacing w:val="1"/>
          <w:sz w:val="24"/>
          <w:szCs w:val="24"/>
        </w:rPr>
        <w:t>словесног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литературного</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описани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объекта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Использовани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компьютеро</w:t>
      </w:r>
      <w:r w:rsidRPr="004058AF">
        <w:rPr>
          <w:rFonts w:ascii="Times New Roman" w:hAnsi="Times New Roman"/>
          <w:color w:val="000000" w:themeColor="text1"/>
          <w:sz w:val="24"/>
          <w:szCs w:val="24"/>
        </w:rPr>
        <w:t xml:space="preserve">в при работе с математическими моделями.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Компьютерные эксперименты.</w:t>
      </w:r>
    </w:p>
    <w:p w:rsidR="00B96CB3" w:rsidRPr="004058AF" w:rsidRDefault="00B96CB3" w:rsidP="00F26260">
      <w:pPr>
        <w:spacing w:after="0" w:line="240" w:lineRule="auto"/>
        <w:ind w:firstLine="709"/>
        <w:jc w:val="both"/>
        <w:rPr>
          <w:rFonts w:ascii="Times New Roman" w:hAnsi="Times New Roman"/>
          <w:color w:val="000000" w:themeColor="text1"/>
          <w:spacing w:val="1"/>
          <w:sz w:val="24"/>
          <w:szCs w:val="24"/>
        </w:rPr>
      </w:pPr>
      <w:r w:rsidRPr="004058AF">
        <w:rPr>
          <w:rFonts w:ascii="Times New Roman" w:hAnsi="Times New Roman"/>
          <w:color w:val="000000" w:themeColor="text1"/>
          <w:spacing w:val="1"/>
          <w:sz w:val="24"/>
          <w:szCs w:val="24"/>
        </w:rPr>
        <w:t>Пример</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использовани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математически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(компьютерных</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моделе</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 xml:space="preserve"> при решени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научно-технически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задач</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Представлени</w:t>
      </w:r>
      <w:r w:rsidRPr="004058AF">
        <w:rPr>
          <w:rFonts w:ascii="Times New Roman" w:hAnsi="Times New Roman"/>
          <w:color w:val="000000" w:themeColor="text1"/>
          <w:sz w:val="24"/>
          <w:szCs w:val="24"/>
        </w:rPr>
        <w:t>ео</w:t>
      </w:r>
      <w:r w:rsidRPr="004058AF">
        <w:rPr>
          <w:rFonts w:ascii="Times New Roman" w:hAnsi="Times New Roman"/>
          <w:color w:val="000000" w:themeColor="text1"/>
          <w:spacing w:val="1"/>
          <w:sz w:val="24"/>
          <w:szCs w:val="24"/>
        </w:rPr>
        <w:t>цикл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моделирования</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построени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математическо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модели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программна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реализация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проверк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на просты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примера</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(тестирование)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проведени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компьютерног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эксперимента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анали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ег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результатов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уточнени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дели.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Использовани</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программны</w:t>
      </w:r>
      <w:r w:rsidRPr="004058AF">
        <w:rPr>
          <w:rFonts w:ascii="Times New Roman" w:hAnsi="Times New Roman"/>
          <w:bCs/>
          <w:color w:val="000000" w:themeColor="text1"/>
          <w:sz w:val="24"/>
          <w:szCs w:val="24"/>
        </w:rPr>
        <w:t>х</w:t>
      </w:r>
      <w:r w:rsidRPr="004058AF">
        <w:rPr>
          <w:rFonts w:ascii="Times New Roman" w:hAnsi="Times New Roman"/>
          <w:bCs/>
          <w:color w:val="000000" w:themeColor="text1"/>
          <w:spacing w:val="1"/>
          <w:sz w:val="24"/>
          <w:szCs w:val="24"/>
        </w:rPr>
        <w:t>систе</w:t>
      </w:r>
      <w:r w:rsidRPr="004058AF">
        <w:rPr>
          <w:rFonts w:ascii="Times New Roman" w:hAnsi="Times New Roman"/>
          <w:bCs/>
          <w:color w:val="000000" w:themeColor="text1"/>
          <w:sz w:val="24"/>
          <w:szCs w:val="24"/>
        </w:rPr>
        <w:t>ми</w:t>
      </w:r>
      <w:r w:rsidRPr="004058AF">
        <w:rPr>
          <w:rFonts w:ascii="Times New Roman" w:hAnsi="Times New Roman"/>
          <w:bCs/>
          <w:color w:val="000000" w:themeColor="text1"/>
          <w:spacing w:val="1"/>
          <w:sz w:val="24"/>
          <w:szCs w:val="24"/>
        </w:rPr>
        <w:t>сервисо</w:t>
      </w:r>
      <w:r w:rsidRPr="004058AF">
        <w:rPr>
          <w:rFonts w:ascii="Times New Roman" w:hAnsi="Times New Roman"/>
          <w:bCs/>
          <w:color w:val="000000" w:themeColor="text1"/>
          <w:sz w:val="24"/>
          <w:szCs w:val="24"/>
        </w:rPr>
        <w:t>в</w:t>
      </w:r>
    </w:p>
    <w:p w:rsidR="00B96CB3" w:rsidRPr="004058AF" w:rsidRDefault="00B96CB3" w:rsidP="00F26260">
      <w:pPr>
        <w:pStyle w:val="a9"/>
        <w:tabs>
          <w:tab w:val="left" w:pos="900"/>
        </w:tabs>
        <w:ind w:left="0"/>
        <w:jc w:val="both"/>
        <w:rPr>
          <w:rFonts w:ascii="Times New Roman" w:hAnsi="Times New Roman"/>
          <w:color w:val="000000" w:themeColor="text1"/>
          <w:szCs w:val="24"/>
        </w:rPr>
      </w:pPr>
      <w:r w:rsidRPr="004058AF">
        <w:rPr>
          <w:rFonts w:ascii="Times New Roman" w:hAnsi="Times New Roman"/>
          <w:bCs/>
          <w:color w:val="000000" w:themeColor="text1"/>
          <w:spacing w:val="1"/>
          <w:szCs w:val="24"/>
        </w:rPr>
        <w:t>Файлова</w:t>
      </w:r>
      <w:r w:rsidRPr="004058AF">
        <w:rPr>
          <w:rFonts w:ascii="Times New Roman" w:hAnsi="Times New Roman"/>
          <w:bCs/>
          <w:color w:val="000000" w:themeColor="text1"/>
          <w:szCs w:val="24"/>
        </w:rPr>
        <w:t>я</w:t>
      </w:r>
      <w:r w:rsidRPr="004058AF">
        <w:rPr>
          <w:rFonts w:ascii="Times New Roman" w:hAnsi="Times New Roman"/>
          <w:bCs/>
          <w:color w:val="000000" w:themeColor="text1"/>
          <w:spacing w:val="1"/>
          <w:szCs w:val="24"/>
        </w:rPr>
        <w:t>систем</w:t>
      </w:r>
      <w:r w:rsidRPr="004058AF">
        <w:rPr>
          <w:rFonts w:ascii="Times New Roman" w:hAnsi="Times New Roman"/>
          <w:bCs/>
          <w:color w:val="000000" w:themeColor="text1"/>
          <w:szCs w:val="24"/>
        </w:rPr>
        <w:t>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Принципы построения файловых систем. </w:t>
      </w:r>
      <w:r w:rsidRPr="004058AF">
        <w:rPr>
          <w:rFonts w:ascii="Times New Roman" w:hAnsi="Times New Roman"/>
          <w:color w:val="000000" w:themeColor="text1"/>
          <w:spacing w:val="1"/>
          <w:sz w:val="24"/>
          <w:szCs w:val="24"/>
        </w:rPr>
        <w:t>Катало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директория</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Основны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операци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работ</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1"/>
          <w:sz w:val="24"/>
          <w:szCs w:val="24"/>
        </w:rPr>
        <w:t>файлами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создание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редактирование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копирование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перемещение</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удаление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Тип</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файлов</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Характерны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размер</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файло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различны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типо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(страниц</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печатног</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текста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полны</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текс</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роман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«Евгени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 xml:space="preserve"> Онегин»</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минутны</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видеоклип</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полуторачасово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фильм</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фай</w:t>
      </w:r>
      <w:r w:rsidRPr="004058AF">
        <w:rPr>
          <w:rFonts w:ascii="Times New Roman" w:hAnsi="Times New Roman"/>
          <w:color w:val="000000" w:themeColor="text1"/>
          <w:sz w:val="24"/>
          <w:szCs w:val="24"/>
        </w:rPr>
        <w:t>л</w:t>
      </w:r>
      <w:r w:rsidRPr="004058AF">
        <w:rPr>
          <w:rFonts w:ascii="Times New Roman" w:hAnsi="Times New Roman"/>
          <w:color w:val="000000" w:themeColor="text1"/>
          <w:spacing w:val="1"/>
          <w:sz w:val="24"/>
          <w:szCs w:val="24"/>
        </w:rPr>
        <w:t>данны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космически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наблюдений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файл промежуточны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данны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математическо</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моделировани</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сложны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физически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процессо</w:t>
      </w:r>
      <w:r w:rsidRPr="004058AF">
        <w:rPr>
          <w:rFonts w:ascii="Times New Roman" w:hAnsi="Times New Roman"/>
          <w:color w:val="000000" w:themeColor="text1"/>
          <w:sz w:val="24"/>
          <w:szCs w:val="24"/>
        </w:rPr>
        <w:t xml:space="preserve">ви </w:t>
      </w:r>
      <w:r w:rsidRPr="004058AF">
        <w:rPr>
          <w:rFonts w:ascii="Times New Roman" w:hAnsi="Times New Roman"/>
          <w:color w:val="000000" w:themeColor="text1"/>
          <w:spacing w:val="1"/>
          <w:sz w:val="24"/>
          <w:szCs w:val="24"/>
        </w:rPr>
        <w:t>др</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Архивировани</w:t>
      </w:r>
      <w:r w:rsidRPr="004058AF">
        <w:rPr>
          <w:rFonts w:ascii="Times New Roman" w:hAnsi="Times New Roman"/>
          <w:color w:val="000000" w:themeColor="text1"/>
          <w:sz w:val="24"/>
          <w:szCs w:val="24"/>
        </w:rPr>
        <w:t xml:space="preserve">еи </w:t>
      </w:r>
      <w:r w:rsidRPr="004058AF">
        <w:rPr>
          <w:rFonts w:ascii="Times New Roman" w:hAnsi="Times New Roman"/>
          <w:color w:val="000000" w:themeColor="text1"/>
          <w:spacing w:val="1"/>
          <w:sz w:val="24"/>
          <w:szCs w:val="24"/>
        </w:rPr>
        <w:t>разархивирование</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Файловы</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менеджер</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3"/>
          <w:sz w:val="24"/>
          <w:szCs w:val="24"/>
        </w:rPr>
        <w:t>Поис</w:t>
      </w:r>
      <w:r w:rsidRPr="004058AF">
        <w:rPr>
          <w:rFonts w:ascii="Times New Roman" w:hAnsi="Times New Roman"/>
          <w:color w:val="000000" w:themeColor="text1"/>
          <w:sz w:val="24"/>
          <w:szCs w:val="24"/>
        </w:rPr>
        <w:t>кв</w:t>
      </w:r>
      <w:r w:rsidRPr="004058AF">
        <w:rPr>
          <w:rFonts w:ascii="Times New Roman" w:hAnsi="Times New Roman"/>
          <w:color w:val="000000" w:themeColor="text1"/>
          <w:spacing w:val="1"/>
          <w:sz w:val="24"/>
          <w:szCs w:val="24"/>
        </w:rPr>
        <w:t>файлово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системе</w:t>
      </w:r>
      <w:r w:rsidRPr="004058AF">
        <w:rPr>
          <w:rFonts w:ascii="Times New Roman" w:hAnsi="Times New Roman"/>
          <w:color w:val="000000" w:themeColor="text1"/>
          <w:sz w:val="24"/>
          <w:szCs w:val="24"/>
        </w:rPr>
        <w:t>.</w:t>
      </w:r>
    </w:p>
    <w:p w:rsidR="00B96CB3" w:rsidRPr="004058AF" w:rsidRDefault="00B96CB3" w:rsidP="00F26260">
      <w:pPr>
        <w:pStyle w:val="a9"/>
        <w:tabs>
          <w:tab w:val="left" w:pos="900"/>
        </w:tabs>
        <w:ind w:left="0"/>
        <w:jc w:val="both"/>
        <w:rPr>
          <w:rFonts w:ascii="Times New Roman" w:hAnsi="Times New Roman"/>
          <w:color w:val="000000" w:themeColor="text1"/>
          <w:szCs w:val="24"/>
        </w:rPr>
      </w:pPr>
      <w:r w:rsidRPr="004058AF">
        <w:rPr>
          <w:rFonts w:ascii="Times New Roman" w:hAnsi="Times New Roman"/>
          <w:bCs/>
          <w:color w:val="000000" w:themeColor="text1"/>
          <w:spacing w:val="1"/>
          <w:szCs w:val="24"/>
        </w:rPr>
        <w:t>Подготовк</w:t>
      </w:r>
      <w:r w:rsidRPr="004058AF">
        <w:rPr>
          <w:rFonts w:ascii="Times New Roman" w:hAnsi="Times New Roman"/>
          <w:bCs/>
          <w:color w:val="000000" w:themeColor="text1"/>
          <w:szCs w:val="24"/>
        </w:rPr>
        <w:t>а</w:t>
      </w:r>
      <w:r w:rsidRPr="004058AF">
        <w:rPr>
          <w:rFonts w:ascii="Times New Roman" w:hAnsi="Times New Roman"/>
          <w:bCs/>
          <w:color w:val="000000" w:themeColor="text1"/>
          <w:spacing w:val="1"/>
          <w:szCs w:val="24"/>
        </w:rPr>
        <w:t>тексто</w:t>
      </w:r>
      <w:r w:rsidRPr="004058AF">
        <w:rPr>
          <w:rFonts w:ascii="Times New Roman" w:hAnsi="Times New Roman"/>
          <w:bCs/>
          <w:color w:val="000000" w:themeColor="text1"/>
          <w:szCs w:val="24"/>
        </w:rPr>
        <w:t>ви</w:t>
      </w:r>
      <w:r w:rsidRPr="004058AF">
        <w:rPr>
          <w:rFonts w:ascii="Times New Roman" w:hAnsi="Times New Roman"/>
          <w:bCs/>
          <w:color w:val="000000" w:themeColor="text1"/>
          <w:spacing w:val="1"/>
          <w:szCs w:val="24"/>
        </w:rPr>
        <w:t>демонстрационны</w:t>
      </w:r>
      <w:r w:rsidRPr="004058AF">
        <w:rPr>
          <w:rFonts w:ascii="Times New Roman" w:hAnsi="Times New Roman"/>
          <w:bCs/>
          <w:color w:val="000000" w:themeColor="text1"/>
          <w:szCs w:val="24"/>
        </w:rPr>
        <w:t>х</w:t>
      </w:r>
      <w:r w:rsidRPr="004058AF">
        <w:rPr>
          <w:rFonts w:ascii="Times New Roman" w:hAnsi="Times New Roman"/>
          <w:bCs/>
          <w:color w:val="000000" w:themeColor="text1"/>
          <w:spacing w:val="1"/>
          <w:szCs w:val="24"/>
        </w:rPr>
        <w:t>материало</w:t>
      </w:r>
      <w:r w:rsidRPr="004058AF">
        <w:rPr>
          <w:rFonts w:ascii="Times New Roman" w:hAnsi="Times New Roman"/>
          <w:bCs/>
          <w:color w:val="000000" w:themeColor="text1"/>
          <w:szCs w:val="24"/>
        </w:rPr>
        <w:t>в</w:t>
      </w:r>
    </w:p>
    <w:p w:rsidR="00B96CB3" w:rsidRPr="004058AF" w:rsidRDefault="00B96CB3" w:rsidP="00F26260">
      <w:pPr>
        <w:spacing w:after="0" w:line="240" w:lineRule="auto"/>
        <w:ind w:firstLine="709"/>
        <w:jc w:val="both"/>
        <w:rPr>
          <w:rFonts w:ascii="Times New Roman" w:hAnsi="Times New Roman"/>
          <w:strike/>
          <w:color w:val="000000" w:themeColor="text1"/>
          <w:sz w:val="24"/>
          <w:szCs w:val="24"/>
        </w:rPr>
      </w:pP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екст</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вы</w:t>
      </w:r>
      <w:r w:rsidRPr="004058AF">
        <w:rPr>
          <w:rFonts w:ascii="Times New Roman" w:hAnsi="Times New Roman"/>
          <w:color w:val="000000" w:themeColor="text1"/>
          <w:sz w:val="24"/>
          <w:szCs w:val="24"/>
        </w:rPr>
        <w:t>едо</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у</w:t>
      </w:r>
      <w:r w:rsidRPr="004058AF">
        <w:rPr>
          <w:rFonts w:ascii="Times New Roman" w:hAnsi="Times New Roman"/>
          <w:color w:val="000000" w:themeColor="text1"/>
          <w:spacing w:val="1"/>
          <w:sz w:val="24"/>
          <w:szCs w:val="24"/>
        </w:rPr>
        <w:t>ме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ыиих</w:t>
      </w:r>
      <w:r w:rsidRPr="004058AF">
        <w:rPr>
          <w:rFonts w:ascii="Times New Roman" w:hAnsi="Times New Roman"/>
          <w:color w:val="000000" w:themeColor="text1"/>
          <w:spacing w:val="1"/>
          <w:sz w:val="24"/>
          <w:szCs w:val="24"/>
        </w:rPr>
        <w:t>ст</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кт</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2"/>
          <w:sz w:val="24"/>
          <w:szCs w:val="24"/>
        </w:rPr>
        <w:t>рн</w:t>
      </w:r>
      <w:r w:rsidRPr="004058AF">
        <w:rPr>
          <w:rFonts w:ascii="Times New Roman" w:hAnsi="Times New Roman"/>
          <w:color w:val="000000" w:themeColor="text1"/>
          <w:spacing w:val="3"/>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э</w:t>
      </w:r>
      <w:r w:rsidRPr="004058AF">
        <w:rPr>
          <w:rFonts w:ascii="Times New Roman" w:hAnsi="Times New Roman"/>
          <w:color w:val="000000" w:themeColor="text1"/>
          <w:sz w:val="24"/>
          <w:szCs w:val="24"/>
        </w:rPr>
        <w:t>л</w:t>
      </w:r>
      <w:r w:rsidRPr="004058AF">
        <w:rPr>
          <w:rFonts w:ascii="Times New Roman" w:hAnsi="Times New Roman"/>
          <w:color w:val="000000" w:themeColor="text1"/>
          <w:spacing w:val="1"/>
          <w:sz w:val="24"/>
          <w:szCs w:val="24"/>
        </w:rPr>
        <w:t>ем</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ни</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б</w:t>
      </w:r>
      <w:r w:rsidRPr="004058AF">
        <w:rPr>
          <w:rFonts w:ascii="Times New Roman" w:hAnsi="Times New Roman"/>
          <w:color w:val="000000" w:themeColor="text1"/>
          <w:spacing w:val="-2"/>
          <w:sz w:val="24"/>
          <w:szCs w:val="24"/>
        </w:rPr>
        <w:t>з</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ка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сло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л</w:t>
      </w:r>
      <w:r w:rsidRPr="004058AF">
        <w:rPr>
          <w:rFonts w:ascii="Times New Roman" w:hAnsi="Times New Roman"/>
          <w:color w:val="000000" w:themeColor="text1"/>
          <w:spacing w:val="1"/>
          <w:sz w:val="24"/>
          <w:szCs w:val="24"/>
        </w:rPr>
        <w:t>)</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56"/>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Вк</w:t>
      </w:r>
      <w:r w:rsidRPr="004058AF">
        <w:rPr>
          <w:rFonts w:ascii="Times New Roman" w:hAnsi="Times New Roman"/>
          <w:color w:val="000000" w:themeColor="text1"/>
          <w:sz w:val="24"/>
          <w:szCs w:val="24"/>
        </w:rPr>
        <w:t>лю</w:t>
      </w:r>
      <w:r w:rsidRPr="004058AF">
        <w:rPr>
          <w:rFonts w:ascii="Times New Roman" w:hAnsi="Times New Roman"/>
          <w:color w:val="000000" w:themeColor="text1"/>
          <w:spacing w:val="1"/>
          <w:sz w:val="24"/>
          <w:szCs w:val="24"/>
        </w:rPr>
        <w:t>че</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е в</w:t>
      </w:r>
      <w:r w:rsidRPr="004058AF">
        <w:rPr>
          <w:rFonts w:ascii="Times New Roman" w:hAnsi="Times New Roman"/>
          <w:color w:val="000000" w:themeColor="text1"/>
          <w:spacing w:val="1"/>
          <w:sz w:val="24"/>
          <w:szCs w:val="24"/>
        </w:rPr>
        <w:t>тек</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йд</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у</w:t>
      </w:r>
      <w:r w:rsidRPr="004058AF">
        <w:rPr>
          <w:rFonts w:ascii="Times New Roman" w:hAnsi="Times New Roman"/>
          <w:color w:val="000000" w:themeColor="text1"/>
          <w:spacing w:val="1"/>
          <w:sz w:val="24"/>
          <w:szCs w:val="24"/>
        </w:rPr>
        <w:t>ме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пи</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2"/>
          <w:sz w:val="24"/>
          <w:szCs w:val="24"/>
        </w:rPr>
        <w:t>б</w:t>
      </w:r>
      <w:r w:rsidRPr="004058AF">
        <w:rPr>
          <w:rFonts w:ascii="Times New Roman" w:hAnsi="Times New Roman"/>
          <w:color w:val="000000" w:themeColor="text1"/>
          <w:sz w:val="24"/>
          <w:szCs w:val="24"/>
        </w:rPr>
        <w:t>ли</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pacing w:val="1"/>
          <w:sz w:val="24"/>
          <w:szCs w:val="24"/>
        </w:rPr>
        <w:t>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2"/>
          <w:sz w:val="24"/>
          <w:szCs w:val="24"/>
        </w:rPr>
        <w:t>об</w:t>
      </w:r>
      <w:r w:rsidRPr="004058AF">
        <w:rPr>
          <w:rFonts w:ascii="Times New Roman" w:hAnsi="Times New Roman"/>
          <w:color w:val="000000" w:themeColor="text1"/>
          <w:sz w:val="24"/>
          <w:szCs w:val="24"/>
        </w:rPr>
        <w:t>ъ</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Вк</w:t>
      </w:r>
      <w:r w:rsidRPr="004058AF">
        <w:rPr>
          <w:rFonts w:ascii="Times New Roman" w:hAnsi="Times New Roman"/>
          <w:color w:val="000000" w:themeColor="text1"/>
          <w:sz w:val="24"/>
          <w:szCs w:val="24"/>
        </w:rPr>
        <w:t>лю</w:t>
      </w:r>
      <w:r w:rsidRPr="004058AF">
        <w:rPr>
          <w:rFonts w:ascii="Times New Roman" w:hAnsi="Times New Roman"/>
          <w:color w:val="000000" w:themeColor="text1"/>
          <w:spacing w:val="1"/>
          <w:sz w:val="24"/>
          <w:szCs w:val="24"/>
        </w:rPr>
        <w:t>че</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1"/>
          <w:sz w:val="24"/>
          <w:szCs w:val="24"/>
        </w:rPr>
        <w:t>тек</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йд</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у</w:t>
      </w:r>
      <w:r w:rsidRPr="004058AF">
        <w:rPr>
          <w:rFonts w:ascii="Times New Roman" w:hAnsi="Times New Roman"/>
          <w:color w:val="000000" w:themeColor="text1"/>
          <w:spacing w:val="1"/>
          <w:sz w:val="24"/>
          <w:szCs w:val="24"/>
        </w:rPr>
        <w:t>ме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тд</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амм</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ме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ц</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ниц,</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л</w:t>
      </w:r>
      <w:r w:rsidRPr="004058AF">
        <w:rPr>
          <w:rFonts w:ascii="Times New Roman" w:hAnsi="Times New Roman"/>
          <w:color w:val="000000" w:themeColor="text1"/>
          <w:spacing w:val="2"/>
          <w:sz w:val="24"/>
          <w:szCs w:val="24"/>
        </w:rPr>
        <w:t>он</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л</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ссыло</w:t>
      </w:r>
      <w:r w:rsidRPr="004058AF">
        <w:rPr>
          <w:rFonts w:ascii="Times New Roman" w:hAnsi="Times New Roman"/>
          <w:color w:val="000000" w:themeColor="text1"/>
          <w:sz w:val="24"/>
          <w:szCs w:val="24"/>
        </w:rPr>
        <w:t>кид</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Истори</w:t>
      </w:r>
      <w:r w:rsidRPr="004058AF">
        <w:rPr>
          <w:rFonts w:ascii="Times New Roman" w:hAnsi="Times New Roman"/>
          <w:color w:val="000000" w:themeColor="text1"/>
          <w:sz w:val="24"/>
          <w:szCs w:val="24"/>
        </w:rPr>
        <w:t>яи</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менений.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Проверкаправописания,словари.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ст</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ме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текс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z w:val="24"/>
          <w:szCs w:val="24"/>
        </w:rPr>
        <w:t>ас</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z w:val="24"/>
          <w:szCs w:val="24"/>
        </w:rPr>
        <w:t>п</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ль</w:t>
      </w:r>
      <w:r w:rsidRPr="004058AF">
        <w:rPr>
          <w:rFonts w:ascii="Times New Roman" w:hAnsi="Times New Roman"/>
          <w:color w:val="000000" w:themeColor="text1"/>
          <w:spacing w:val="1"/>
          <w:sz w:val="24"/>
          <w:szCs w:val="24"/>
        </w:rPr>
        <w:t>зов</w:t>
      </w:r>
      <w:r w:rsidRPr="004058AF">
        <w:rPr>
          <w:rFonts w:ascii="Times New Roman" w:hAnsi="Times New Roman"/>
          <w:color w:val="000000" w:themeColor="text1"/>
          <w:sz w:val="24"/>
          <w:szCs w:val="24"/>
        </w:rPr>
        <w:t>ан</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,п</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 xml:space="preserve">мм </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по</w:t>
      </w:r>
      <w:r w:rsidRPr="004058AF">
        <w:rPr>
          <w:rFonts w:ascii="Times New Roman" w:hAnsi="Times New Roman"/>
          <w:color w:val="000000" w:themeColor="text1"/>
          <w:spacing w:val="-2"/>
          <w:sz w:val="24"/>
          <w:szCs w:val="24"/>
        </w:rPr>
        <w:t>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ав</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ра</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1"/>
          <w:sz w:val="24"/>
          <w:szCs w:val="24"/>
        </w:rPr>
        <w:t>ши</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2"/>
          <w:sz w:val="24"/>
          <w:szCs w:val="24"/>
        </w:rPr>
        <w:t>ро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стно</w:t>
      </w:r>
      <w:r w:rsidRPr="004058AF">
        <w:rPr>
          <w:rFonts w:ascii="Times New Roman" w:hAnsi="Times New Roman"/>
          <w:color w:val="000000" w:themeColor="text1"/>
          <w:sz w:val="24"/>
          <w:szCs w:val="24"/>
        </w:rPr>
        <w:t>йр</w:t>
      </w:r>
      <w:r w:rsidRPr="004058AF">
        <w:rPr>
          <w:rFonts w:ascii="Times New Roman" w:hAnsi="Times New Roman"/>
          <w:color w:val="000000" w:themeColor="text1"/>
          <w:spacing w:val="1"/>
          <w:sz w:val="24"/>
          <w:szCs w:val="24"/>
        </w:rPr>
        <w:t>еч</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мпь</w:t>
      </w:r>
      <w:r w:rsidRPr="004058AF">
        <w:rPr>
          <w:rFonts w:ascii="Times New Roman" w:hAnsi="Times New Roman"/>
          <w:color w:val="000000" w:themeColor="text1"/>
          <w:sz w:val="24"/>
          <w:szCs w:val="24"/>
        </w:rPr>
        <w:t>ю</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ный</w:t>
      </w:r>
      <w:r w:rsidRPr="004058AF">
        <w:rPr>
          <w:rFonts w:ascii="Times New Roman" w:hAnsi="Times New Roman"/>
          <w:color w:val="000000" w:themeColor="text1"/>
          <w:spacing w:val="1"/>
          <w:sz w:val="24"/>
          <w:szCs w:val="24"/>
        </w:rPr>
        <w:t>пе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Поняти</w:t>
      </w:r>
      <w:r w:rsidRPr="004058AF">
        <w:rPr>
          <w:rFonts w:ascii="Times New Roman" w:hAnsi="Times New Roman"/>
          <w:color w:val="000000" w:themeColor="text1"/>
          <w:sz w:val="24"/>
          <w:szCs w:val="24"/>
        </w:rPr>
        <w:t>ео</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ем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ст</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впо</w:t>
      </w:r>
      <w:r w:rsidRPr="004058AF">
        <w:rPr>
          <w:rFonts w:ascii="Times New Roman" w:hAnsi="Times New Roman"/>
          <w:color w:val="000000" w:themeColor="text1"/>
          <w:spacing w:val="2"/>
          <w:sz w:val="24"/>
          <w:szCs w:val="24"/>
        </w:rPr>
        <w:t>ин</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б</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б</w:t>
      </w:r>
      <w:r w:rsidRPr="004058AF">
        <w:rPr>
          <w:rFonts w:ascii="Times New Roman" w:hAnsi="Times New Roman"/>
          <w:color w:val="000000" w:themeColor="text1"/>
          <w:sz w:val="24"/>
          <w:szCs w:val="24"/>
        </w:rPr>
        <w:t>ли</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те</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z w:val="24"/>
          <w:szCs w:val="24"/>
        </w:rPr>
        <w:t xml:space="preserve">у и </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зда</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1"/>
          <w:sz w:val="24"/>
          <w:szCs w:val="24"/>
        </w:rPr>
        <w:t>ел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pacing w:val="1"/>
          <w:sz w:val="24"/>
          <w:szCs w:val="24"/>
        </w:rPr>
        <w:t>ск</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z w:val="24"/>
          <w:szCs w:val="24"/>
        </w:rPr>
        <w:t xml:space="preserve">у </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л</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Делова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переписка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учебна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публикация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коллективна</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работа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ефе</w:t>
      </w:r>
      <w:r w:rsidRPr="004058AF">
        <w:rPr>
          <w:rFonts w:ascii="Times New Roman" w:hAnsi="Times New Roman"/>
          <w:color w:val="000000" w:themeColor="text1"/>
          <w:spacing w:val="3"/>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ти</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нн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та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я</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Подготовк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компьютерны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презентаций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Включени</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1"/>
          <w:sz w:val="24"/>
          <w:szCs w:val="24"/>
        </w:rPr>
        <w:t>презентаци</w:t>
      </w:r>
      <w:r w:rsidRPr="004058AF">
        <w:rPr>
          <w:rFonts w:ascii="Times New Roman" w:hAnsi="Times New Roman"/>
          <w:color w:val="000000" w:themeColor="text1"/>
          <w:sz w:val="24"/>
          <w:szCs w:val="24"/>
        </w:rPr>
        <w:t xml:space="preserve">ю </w:t>
      </w:r>
      <w:r w:rsidRPr="004058AF">
        <w:rPr>
          <w:rFonts w:ascii="Times New Roman" w:hAnsi="Times New Roman"/>
          <w:color w:val="000000" w:themeColor="text1"/>
          <w:spacing w:val="1"/>
          <w:sz w:val="24"/>
          <w:szCs w:val="24"/>
        </w:rPr>
        <w:t>аудиовизуальны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объектов</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Знакомств</w:t>
      </w:r>
      <w:r w:rsidRPr="004058AF">
        <w:rPr>
          <w:rFonts w:ascii="Times New Roman" w:hAnsi="Times New Roman"/>
          <w:color w:val="000000" w:themeColor="text1"/>
          <w:sz w:val="24"/>
          <w:szCs w:val="24"/>
        </w:rPr>
        <w:t>ос</w:t>
      </w:r>
      <w:r w:rsidRPr="004058AF">
        <w:rPr>
          <w:rFonts w:ascii="Times New Roman" w:hAnsi="Times New Roman"/>
          <w:color w:val="000000" w:themeColor="text1"/>
          <w:spacing w:val="1"/>
          <w:sz w:val="24"/>
          <w:szCs w:val="24"/>
        </w:rPr>
        <w:t>графическим</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редакторами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Операци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редактирования графически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 xml:space="preserve"> объектов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зм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ие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змера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1"/>
          <w:sz w:val="24"/>
          <w:szCs w:val="24"/>
        </w:rPr>
        <w:t>жат</w:t>
      </w:r>
      <w:r w:rsidRPr="004058AF">
        <w:rPr>
          <w:rFonts w:ascii="Times New Roman" w:hAnsi="Times New Roman"/>
          <w:color w:val="000000" w:themeColor="text1"/>
          <w:sz w:val="24"/>
          <w:szCs w:val="24"/>
        </w:rPr>
        <w:t>ие</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б</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аж</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я</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б</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з</w:t>
      </w:r>
      <w:r w:rsidRPr="004058AF">
        <w:rPr>
          <w:rFonts w:ascii="Times New Roman" w:hAnsi="Times New Roman"/>
          <w:color w:val="000000" w:themeColor="text1"/>
          <w:spacing w:val="1"/>
          <w:sz w:val="24"/>
          <w:szCs w:val="24"/>
        </w:rPr>
        <w:t>ка</w:t>
      </w:r>
      <w:r w:rsidRPr="004058AF">
        <w:rPr>
          <w:rFonts w:ascii="Times New Roman" w:hAnsi="Times New Roman"/>
          <w:color w:val="000000" w:themeColor="text1"/>
          <w:sz w:val="24"/>
          <w:szCs w:val="24"/>
        </w:rPr>
        <w:t>, п</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аж</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ни</w:t>
      </w:r>
      <w:r w:rsidRPr="004058AF">
        <w:rPr>
          <w:rFonts w:ascii="Times New Roman" w:hAnsi="Times New Roman"/>
          <w:color w:val="000000" w:themeColor="text1"/>
          <w:spacing w:val="-1"/>
          <w:sz w:val="24"/>
          <w:szCs w:val="24"/>
        </w:rPr>
        <w:t>е, работа с областями (выделение, копирование, заливка цветом),к</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рр</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ц</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pacing w:val="1"/>
          <w:sz w:val="24"/>
          <w:szCs w:val="24"/>
        </w:rPr>
        <w:t>ве</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я</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z w:val="24"/>
          <w:szCs w:val="24"/>
        </w:rPr>
        <w:t>ии</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он</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аст</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ст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 xml:space="preserve">Знакомство </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б</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бо</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ко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z w:val="24"/>
          <w:szCs w:val="24"/>
        </w:rPr>
        <w:t xml:space="preserve">ий. </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мет</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pacing w:val="1"/>
          <w:sz w:val="24"/>
          <w:szCs w:val="24"/>
        </w:rPr>
        <w:t>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еи</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1"/>
          <w:sz w:val="24"/>
          <w:szCs w:val="24"/>
        </w:rPr>
        <w:t>тилевы</w:t>
      </w:r>
      <w:r w:rsidRPr="004058AF">
        <w:rPr>
          <w:rFonts w:ascii="Times New Roman" w:hAnsi="Times New Roman"/>
          <w:color w:val="000000" w:themeColor="text1"/>
          <w:sz w:val="24"/>
          <w:szCs w:val="24"/>
        </w:rPr>
        <w:t>еп</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бр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з</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я</w:t>
      </w:r>
      <w:r w:rsidRPr="004058AF">
        <w:rPr>
          <w:rFonts w:ascii="Times New Roman" w:hAnsi="Times New Roman"/>
          <w:color w:val="000000" w:themeColor="text1"/>
          <w:sz w:val="24"/>
          <w:szCs w:val="24"/>
        </w:rPr>
        <w:t xml:space="preserve">.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Вво</w:t>
      </w:r>
      <w:r w:rsidRPr="004058AF">
        <w:rPr>
          <w:rFonts w:ascii="Times New Roman" w:hAnsi="Times New Roman"/>
          <w:color w:val="000000" w:themeColor="text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ображени</w:t>
      </w:r>
      <w:r w:rsidRPr="004058AF">
        <w:rPr>
          <w:rFonts w:ascii="Times New Roman" w:hAnsi="Times New Roman"/>
          <w:color w:val="000000" w:themeColor="text1"/>
          <w:sz w:val="24"/>
          <w:szCs w:val="24"/>
        </w:rPr>
        <w:t>йс</w:t>
      </w:r>
      <w:r w:rsidRPr="004058AF">
        <w:rPr>
          <w:rFonts w:ascii="Times New Roman" w:hAnsi="Times New Roman"/>
          <w:color w:val="000000" w:themeColor="text1"/>
          <w:spacing w:val="1"/>
          <w:sz w:val="24"/>
          <w:szCs w:val="24"/>
        </w:rPr>
        <w:t>исполь</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ование</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ра</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личны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цифровы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устройст</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(цифровы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фотоаппарато</w:t>
      </w:r>
      <w:r w:rsidRPr="004058AF">
        <w:rPr>
          <w:rFonts w:ascii="Times New Roman" w:hAnsi="Times New Roman"/>
          <w:color w:val="000000" w:themeColor="text1"/>
          <w:sz w:val="24"/>
          <w:szCs w:val="24"/>
        </w:rPr>
        <w:t>ви</w:t>
      </w:r>
      <w:r w:rsidRPr="004058AF">
        <w:rPr>
          <w:rFonts w:ascii="Times New Roman" w:hAnsi="Times New Roman"/>
          <w:color w:val="000000" w:themeColor="text1"/>
          <w:spacing w:val="1"/>
          <w:sz w:val="24"/>
          <w:szCs w:val="24"/>
        </w:rPr>
        <w:t>микроскопов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видеокамер</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сканеро</w:t>
      </w:r>
      <w:r w:rsidRPr="004058AF">
        <w:rPr>
          <w:rFonts w:ascii="Times New Roman" w:hAnsi="Times New Roman"/>
          <w:color w:val="000000" w:themeColor="text1"/>
          <w:sz w:val="24"/>
          <w:szCs w:val="24"/>
        </w:rPr>
        <w:t>ви</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Средств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компьютерног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проектирования</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Черте</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z w:val="24"/>
          <w:szCs w:val="24"/>
        </w:rPr>
        <w:t>ии</w:t>
      </w:r>
      <w:r w:rsidRPr="004058AF">
        <w:rPr>
          <w:rFonts w:ascii="Times New Roman" w:hAnsi="Times New Roman"/>
          <w:color w:val="000000" w:themeColor="text1"/>
          <w:spacing w:val="1"/>
          <w:sz w:val="24"/>
          <w:szCs w:val="24"/>
        </w:rPr>
        <w:t>работ</w:t>
      </w:r>
      <w:r w:rsidRPr="004058AF">
        <w:rPr>
          <w:rFonts w:ascii="Times New Roman" w:hAnsi="Times New Roman"/>
          <w:color w:val="000000" w:themeColor="text1"/>
          <w:sz w:val="24"/>
          <w:szCs w:val="24"/>
        </w:rPr>
        <w:t xml:space="preserve">ас </w:t>
      </w:r>
      <w:r w:rsidRPr="004058AF">
        <w:rPr>
          <w:rFonts w:ascii="Times New Roman" w:hAnsi="Times New Roman"/>
          <w:color w:val="000000" w:themeColor="text1"/>
          <w:spacing w:val="1"/>
          <w:sz w:val="24"/>
          <w:szCs w:val="24"/>
        </w:rPr>
        <w:t>ними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Базо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п</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ци</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д</w:t>
      </w:r>
      <w:r w:rsidRPr="004058AF">
        <w:rPr>
          <w:rFonts w:ascii="Times New Roman" w:hAnsi="Times New Roman"/>
          <w:color w:val="000000" w:themeColor="text1"/>
          <w:spacing w:val="1"/>
          <w:sz w:val="24"/>
          <w:szCs w:val="24"/>
        </w:rPr>
        <w:t>еле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об</w:t>
      </w:r>
      <w:r w:rsidRPr="004058AF">
        <w:rPr>
          <w:rFonts w:ascii="Times New Roman" w:hAnsi="Times New Roman"/>
          <w:color w:val="000000" w:themeColor="text1"/>
          <w:sz w:val="24"/>
          <w:szCs w:val="24"/>
        </w:rPr>
        <w:t>ъ</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ни</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ет</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че</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е п</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б</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1"/>
          <w:sz w:val="24"/>
          <w:szCs w:val="24"/>
        </w:rPr>
        <w:t>ова</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аг</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ви</w:t>
      </w:r>
      <w:r w:rsidRPr="004058AF">
        <w:rPr>
          <w:rFonts w:ascii="Times New Roman" w:hAnsi="Times New Roman"/>
          <w:color w:val="000000" w:themeColor="text1"/>
          <w:spacing w:val="1"/>
          <w:sz w:val="24"/>
          <w:szCs w:val="24"/>
        </w:rPr>
        <w:t xml:space="preserve"> к</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z w:val="24"/>
          <w:szCs w:val="24"/>
        </w:rPr>
        <w:t>п</w:t>
      </w:r>
      <w:r w:rsidRPr="004058AF">
        <w:rPr>
          <w:rFonts w:ascii="Times New Roman" w:hAnsi="Times New Roman"/>
          <w:color w:val="000000" w:themeColor="text1"/>
          <w:spacing w:val="2"/>
          <w:sz w:val="24"/>
          <w:szCs w:val="24"/>
        </w:rPr>
        <w:t>он</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мы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ка</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w:t>
      </w:r>
    </w:p>
    <w:p w:rsidR="00B96CB3" w:rsidRPr="004058AF" w:rsidRDefault="00B96CB3" w:rsidP="00F26260">
      <w:pPr>
        <w:pStyle w:val="a9"/>
        <w:tabs>
          <w:tab w:val="left" w:pos="900"/>
        </w:tabs>
        <w:ind w:left="0"/>
        <w:jc w:val="both"/>
        <w:rPr>
          <w:rFonts w:ascii="Times New Roman" w:hAnsi="Times New Roman"/>
          <w:color w:val="000000" w:themeColor="text1"/>
          <w:szCs w:val="24"/>
        </w:rPr>
      </w:pPr>
      <w:r w:rsidRPr="004058AF">
        <w:rPr>
          <w:rFonts w:ascii="Times New Roman" w:hAnsi="Times New Roman"/>
          <w:bCs/>
          <w:color w:val="000000" w:themeColor="text1"/>
          <w:spacing w:val="1"/>
          <w:szCs w:val="24"/>
        </w:rPr>
        <w:t>Электронны</w:t>
      </w:r>
      <w:r w:rsidRPr="004058AF">
        <w:rPr>
          <w:rFonts w:ascii="Times New Roman" w:hAnsi="Times New Roman"/>
          <w:bCs/>
          <w:color w:val="000000" w:themeColor="text1"/>
          <w:szCs w:val="24"/>
        </w:rPr>
        <w:t>е</w:t>
      </w:r>
      <w:r w:rsidRPr="004058AF">
        <w:rPr>
          <w:rFonts w:ascii="Times New Roman" w:hAnsi="Times New Roman"/>
          <w:bCs/>
          <w:color w:val="000000" w:themeColor="text1"/>
          <w:spacing w:val="1"/>
          <w:szCs w:val="24"/>
        </w:rPr>
        <w:t>(динамические</w:t>
      </w:r>
      <w:r w:rsidRPr="004058AF">
        <w:rPr>
          <w:rFonts w:ascii="Times New Roman" w:hAnsi="Times New Roman"/>
          <w:bCs/>
          <w:color w:val="000000" w:themeColor="text1"/>
          <w:szCs w:val="24"/>
        </w:rPr>
        <w:t>)</w:t>
      </w:r>
      <w:r w:rsidRPr="004058AF">
        <w:rPr>
          <w:rFonts w:ascii="Times New Roman" w:hAnsi="Times New Roman"/>
          <w:bCs/>
          <w:color w:val="000000" w:themeColor="text1"/>
          <w:spacing w:val="1"/>
          <w:szCs w:val="24"/>
        </w:rPr>
        <w:t>таблиц</w:t>
      </w:r>
      <w:r w:rsidRPr="004058AF">
        <w:rPr>
          <w:rFonts w:ascii="Times New Roman" w:hAnsi="Times New Roman"/>
          <w:bCs/>
          <w:color w:val="000000" w:themeColor="text1"/>
          <w:szCs w:val="24"/>
        </w:rPr>
        <w:t>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lastRenderedPageBreak/>
        <w:t>Электронны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(динамически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таблицы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Формул</w:t>
      </w:r>
      <w:r w:rsidRPr="004058AF">
        <w:rPr>
          <w:rFonts w:ascii="Times New Roman" w:hAnsi="Times New Roman"/>
          <w:color w:val="000000" w:themeColor="text1"/>
          <w:sz w:val="24"/>
          <w:szCs w:val="24"/>
        </w:rPr>
        <w:t>ыс</w:t>
      </w:r>
      <w:r w:rsidRPr="004058AF">
        <w:rPr>
          <w:rFonts w:ascii="Times New Roman" w:hAnsi="Times New Roman"/>
          <w:color w:val="000000" w:themeColor="text1"/>
          <w:spacing w:val="1"/>
          <w:sz w:val="24"/>
          <w:szCs w:val="24"/>
        </w:rPr>
        <w:t>использование</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абсолютной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относительно</w:t>
      </w:r>
      <w:r w:rsidRPr="004058AF">
        <w:rPr>
          <w:rFonts w:ascii="Times New Roman" w:hAnsi="Times New Roman"/>
          <w:color w:val="000000" w:themeColor="text1"/>
          <w:sz w:val="24"/>
          <w:szCs w:val="24"/>
        </w:rPr>
        <w:t>й и</w:t>
      </w:r>
      <w:r w:rsidRPr="004058AF">
        <w:rPr>
          <w:rFonts w:ascii="Times New Roman" w:hAnsi="Times New Roman"/>
          <w:color w:val="000000" w:themeColor="text1"/>
          <w:spacing w:val="1"/>
          <w:sz w:val="24"/>
          <w:szCs w:val="24"/>
        </w:rPr>
        <w:t>смешанно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адресации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реобразование формул при</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2"/>
          <w:sz w:val="24"/>
          <w:szCs w:val="24"/>
        </w:rPr>
        <w:t>ро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ыделени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диапазон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таблиц</w:t>
      </w:r>
      <w:r w:rsidRPr="004058AF">
        <w:rPr>
          <w:rFonts w:ascii="Times New Roman" w:hAnsi="Times New Roman"/>
          <w:color w:val="000000" w:themeColor="text1"/>
          <w:sz w:val="24"/>
          <w:szCs w:val="24"/>
        </w:rPr>
        <w:t>ыи</w:t>
      </w:r>
      <w:r w:rsidRPr="004058AF">
        <w:rPr>
          <w:rFonts w:ascii="Times New Roman" w:hAnsi="Times New Roman"/>
          <w:color w:val="000000" w:themeColor="text1"/>
          <w:spacing w:val="1"/>
          <w:sz w:val="24"/>
          <w:szCs w:val="24"/>
        </w:rPr>
        <w:t>упорядочивани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(сортировка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ег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элементов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построени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графико</w:t>
      </w:r>
      <w:r w:rsidRPr="004058AF">
        <w:rPr>
          <w:rFonts w:ascii="Times New Roman" w:hAnsi="Times New Roman"/>
          <w:color w:val="000000" w:themeColor="text1"/>
          <w:sz w:val="24"/>
          <w:szCs w:val="24"/>
        </w:rPr>
        <w:t>ви</w:t>
      </w:r>
      <w:r w:rsidRPr="004058AF">
        <w:rPr>
          <w:rFonts w:ascii="Times New Roman" w:hAnsi="Times New Roman"/>
          <w:color w:val="000000" w:themeColor="text1"/>
          <w:spacing w:val="1"/>
          <w:sz w:val="24"/>
          <w:szCs w:val="24"/>
        </w:rPr>
        <w:t>диаграмм</w:t>
      </w:r>
      <w:r w:rsidRPr="004058AF">
        <w:rPr>
          <w:rFonts w:ascii="Times New Roman" w:hAnsi="Times New Roman"/>
          <w:color w:val="000000" w:themeColor="text1"/>
          <w:sz w:val="24"/>
          <w:szCs w:val="24"/>
        </w:rPr>
        <w:t>.</w:t>
      </w:r>
    </w:p>
    <w:p w:rsidR="00B96CB3" w:rsidRPr="004058AF" w:rsidRDefault="00B96CB3" w:rsidP="00F26260">
      <w:pPr>
        <w:pStyle w:val="a9"/>
        <w:tabs>
          <w:tab w:val="left" w:pos="900"/>
        </w:tabs>
        <w:ind w:left="0"/>
        <w:jc w:val="both"/>
        <w:rPr>
          <w:rFonts w:ascii="Times New Roman" w:hAnsi="Times New Roman"/>
          <w:color w:val="000000" w:themeColor="text1"/>
          <w:szCs w:val="24"/>
        </w:rPr>
      </w:pPr>
      <w:r w:rsidRPr="004058AF">
        <w:rPr>
          <w:rFonts w:ascii="Times New Roman" w:hAnsi="Times New Roman"/>
          <w:bCs/>
          <w:color w:val="000000" w:themeColor="text1"/>
          <w:spacing w:val="1"/>
          <w:szCs w:val="24"/>
        </w:rPr>
        <w:t>Баз</w:t>
      </w:r>
      <w:r w:rsidRPr="004058AF">
        <w:rPr>
          <w:rFonts w:ascii="Times New Roman" w:hAnsi="Times New Roman"/>
          <w:bCs/>
          <w:color w:val="000000" w:themeColor="text1"/>
          <w:szCs w:val="24"/>
        </w:rPr>
        <w:t>ы</w:t>
      </w:r>
      <w:r w:rsidRPr="004058AF">
        <w:rPr>
          <w:rFonts w:ascii="Times New Roman" w:hAnsi="Times New Roman"/>
          <w:bCs/>
          <w:color w:val="000000" w:themeColor="text1"/>
          <w:spacing w:val="1"/>
          <w:szCs w:val="24"/>
        </w:rPr>
        <w:t>данны</w:t>
      </w:r>
      <w:r w:rsidRPr="004058AF">
        <w:rPr>
          <w:rFonts w:ascii="Times New Roman" w:hAnsi="Times New Roman"/>
          <w:bCs/>
          <w:color w:val="000000" w:themeColor="text1"/>
          <w:szCs w:val="24"/>
        </w:rPr>
        <w:t>х.</w:t>
      </w:r>
      <w:r w:rsidRPr="004058AF">
        <w:rPr>
          <w:rFonts w:ascii="Times New Roman" w:hAnsi="Times New Roman"/>
          <w:bCs/>
          <w:color w:val="000000" w:themeColor="text1"/>
          <w:spacing w:val="1"/>
          <w:szCs w:val="24"/>
        </w:rPr>
        <w:t>Поис</w:t>
      </w:r>
      <w:r w:rsidRPr="004058AF">
        <w:rPr>
          <w:rFonts w:ascii="Times New Roman" w:hAnsi="Times New Roman"/>
          <w:bCs/>
          <w:color w:val="000000" w:themeColor="text1"/>
          <w:szCs w:val="24"/>
        </w:rPr>
        <w:t>к</w:t>
      </w:r>
      <w:r w:rsidRPr="004058AF">
        <w:rPr>
          <w:rFonts w:ascii="Times New Roman" w:hAnsi="Times New Roman"/>
          <w:bCs/>
          <w:color w:val="000000" w:themeColor="text1"/>
          <w:spacing w:val="1"/>
          <w:szCs w:val="24"/>
        </w:rPr>
        <w:t>информации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Баз</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данных</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Таблиц</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ка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представлени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отношения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Поис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данны</w:t>
      </w:r>
      <w:r w:rsidRPr="004058AF">
        <w:rPr>
          <w:rFonts w:ascii="Times New Roman" w:hAnsi="Times New Roman"/>
          <w:color w:val="000000" w:themeColor="text1"/>
          <w:sz w:val="24"/>
          <w:szCs w:val="24"/>
        </w:rPr>
        <w:t xml:space="preserve">хв </w:t>
      </w:r>
      <w:r w:rsidRPr="004058AF">
        <w:rPr>
          <w:rFonts w:ascii="Times New Roman" w:hAnsi="Times New Roman"/>
          <w:color w:val="000000" w:themeColor="text1"/>
          <w:spacing w:val="1"/>
          <w:sz w:val="24"/>
          <w:szCs w:val="24"/>
        </w:rPr>
        <w:t>готово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базе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Связ</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ме</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у</w:t>
      </w:r>
      <w:r w:rsidRPr="004058AF">
        <w:rPr>
          <w:rFonts w:ascii="Times New Roman" w:hAnsi="Times New Roman"/>
          <w:color w:val="000000" w:themeColor="text1"/>
          <w:spacing w:val="1"/>
          <w:sz w:val="24"/>
          <w:szCs w:val="24"/>
        </w:rPr>
        <w:t>таблицами</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3"/>
          <w:sz w:val="24"/>
          <w:szCs w:val="24"/>
        </w:rPr>
        <w:t>Поис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3"/>
          <w:sz w:val="24"/>
          <w:szCs w:val="24"/>
        </w:rPr>
        <w:t>информаци</w:t>
      </w:r>
      <w:r w:rsidRPr="004058AF">
        <w:rPr>
          <w:rFonts w:ascii="Times New Roman" w:hAnsi="Times New Roman"/>
          <w:color w:val="000000" w:themeColor="text1"/>
          <w:sz w:val="24"/>
          <w:szCs w:val="24"/>
        </w:rPr>
        <w:t>ив</w:t>
      </w:r>
      <w:r w:rsidRPr="004058AF">
        <w:rPr>
          <w:rFonts w:ascii="Times New Roman" w:hAnsi="Times New Roman"/>
          <w:color w:val="000000" w:themeColor="text1"/>
          <w:spacing w:val="17"/>
          <w:sz w:val="24"/>
          <w:szCs w:val="24"/>
        </w:rPr>
        <w:t xml:space="preserve"> сети </w:t>
      </w:r>
      <w:r w:rsidRPr="004058AF">
        <w:rPr>
          <w:rFonts w:ascii="Times New Roman" w:hAnsi="Times New Roman"/>
          <w:color w:val="000000" w:themeColor="text1"/>
          <w:spacing w:val="1"/>
          <w:sz w:val="24"/>
          <w:szCs w:val="24"/>
        </w:rPr>
        <w:t>Интернет</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Средств</w:t>
      </w:r>
      <w:r w:rsidRPr="004058AF">
        <w:rPr>
          <w:rFonts w:ascii="Times New Roman" w:hAnsi="Times New Roman"/>
          <w:color w:val="000000" w:themeColor="text1"/>
          <w:sz w:val="24"/>
          <w:szCs w:val="24"/>
        </w:rPr>
        <w:t>а</w:t>
      </w:r>
      <w:r w:rsidR="00AE2F0E">
        <w:rPr>
          <w:rFonts w:ascii="Times New Roman" w:hAnsi="Times New Roman"/>
          <w:color w:val="000000" w:themeColor="text1"/>
          <w:sz w:val="24"/>
          <w:szCs w:val="24"/>
        </w:rPr>
        <w:t xml:space="preserve"> имеет</w:t>
      </w:r>
      <w:r w:rsidRPr="004058AF">
        <w:rPr>
          <w:rFonts w:ascii="Times New Roman" w:hAnsi="Times New Roman"/>
          <w:color w:val="000000" w:themeColor="text1"/>
          <w:spacing w:val="1"/>
          <w:sz w:val="24"/>
          <w:szCs w:val="24"/>
        </w:rPr>
        <w:t>одик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пои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ка информации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Построени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запросов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браузеры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Компьютерны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энциклопеди</w:t>
      </w:r>
      <w:r w:rsidRPr="004058AF">
        <w:rPr>
          <w:rFonts w:ascii="Times New Roman" w:hAnsi="Times New Roman"/>
          <w:color w:val="000000" w:themeColor="text1"/>
          <w:sz w:val="24"/>
          <w:szCs w:val="24"/>
        </w:rPr>
        <w:t>и и</w:t>
      </w:r>
      <w:r w:rsidRPr="004058AF">
        <w:rPr>
          <w:rFonts w:ascii="Times New Roman" w:hAnsi="Times New Roman"/>
          <w:color w:val="000000" w:themeColor="text1"/>
          <w:spacing w:val="1"/>
          <w:sz w:val="24"/>
          <w:szCs w:val="24"/>
        </w:rPr>
        <w:t>словари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Компьютерны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карт</w:t>
      </w:r>
      <w:r w:rsidRPr="004058AF">
        <w:rPr>
          <w:rFonts w:ascii="Times New Roman" w:hAnsi="Times New Roman"/>
          <w:color w:val="000000" w:themeColor="text1"/>
          <w:sz w:val="24"/>
          <w:szCs w:val="24"/>
        </w:rPr>
        <w:t>ыи</w:t>
      </w:r>
      <w:r w:rsidRPr="004058AF">
        <w:rPr>
          <w:rFonts w:ascii="Times New Roman" w:hAnsi="Times New Roman"/>
          <w:color w:val="000000" w:themeColor="text1"/>
          <w:spacing w:val="1"/>
          <w:sz w:val="24"/>
          <w:szCs w:val="24"/>
        </w:rPr>
        <w:t>други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справочны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системы</w:t>
      </w:r>
      <w:r w:rsidRPr="004058AF">
        <w:rPr>
          <w:rFonts w:ascii="Times New Roman" w:hAnsi="Times New Roman"/>
          <w:color w:val="000000" w:themeColor="text1"/>
          <w:sz w:val="24"/>
          <w:szCs w:val="24"/>
        </w:rPr>
        <w:t>.П</w:t>
      </w:r>
      <w:r w:rsidRPr="004058AF">
        <w:rPr>
          <w:rFonts w:ascii="Times New Roman" w:hAnsi="Times New Roman"/>
          <w:color w:val="000000" w:themeColor="text1"/>
          <w:spacing w:val="2"/>
          <w:sz w:val="24"/>
          <w:szCs w:val="24"/>
        </w:rPr>
        <w:t>ои</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аш</w:t>
      </w:r>
      <w:r w:rsidRPr="004058AF">
        <w:rPr>
          <w:rFonts w:ascii="Times New Roman" w:hAnsi="Times New Roman"/>
          <w:color w:val="000000" w:themeColor="text1"/>
          <w:sz w:val="24"/>
          <w:szCs w:val="24"/>
        </w:rPr>
        <w:t>ин</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w:t>
      </w:r>
    </w:p>
    <w:p w:rsidR="00B96CB3" w:rsidRPr="004058AF" w:rsidRDefault="00B96CB3" w:rsidP="00F26260">
      <w:pPr>
        <w:pStyle w:val="a9"/>
        <w:tabs>
          <w:tab w:val="left" w:pos="900"/>
          <w:tab w:val="left" w:pos="1276"/>
          <w:tab w:val="left" w:pos="2560"/>
          <w:tab w:val="left" w:pos="5140"/>
          <w:tab w:val="left" w:pos="7260"/>
        </w:tabs>
        <w:ind w:left="0" w:firstLine="709"/>
        <w:jc w:val="both"/>
        <w:rPr>
          <w:rFonts w:ascii="Times New Roman" w:hAnsi="Times New Roman"/>
          <w:color w:val="000000" w:themeColor="text1"/>
          <w:szCs w:val="24"/>
        </w:rPr>
      </w:pPr>
      <w:r w:rsidRPr="004058AF">
        <w:rPr>
          <w:rFonts w:ascii="Times New Roman" w:hAnsi="Times New Roman"/>
          <w:bCs/>
          <w:color w:val="000000" w:themeColor="text1"/>
          <w:spacing w:val="1"/>
          <w:szCs w:val="24"/>
        </w:rPr>
        <w:t>Работ</w:t>
      </w:r>
      <w:r w:rsidRPr="004058AF">
        <w:rPr>
          <w:rFonts w:ascii="Times New Roman" w:hAnsi="Times New Roman"/>
          <w:bCs/>
          <w:color w:val="000000" w:themeColor="text1"/>
          <w:szCs w:val="24"/>
        </w:rPr>
        <w:t xml:space="preserve">а в </w:t>
      </w:r>
      <w:r w:rsidRPr="004058AF">
        <w:rPr>
          <w:rFonts w:ascii="Times New Roman" w:hAnsi="Times New Roman"/>
          <w:bCs/>
          <w:color w:val="000000" w:themeColor="text1"/>
          <w:spacing w:val="1"/>
          <w:szCs w:val="24"/>
        </w:rPr>
        <w:t>информационно</w:t>
      </w:r>
      <w:r w:rsidRPr="004058AF">
        <w:rPr>
          <w:rFonts w:ascii="Times New Roman" w:hAnsi="Times New Roman"/>
          <w:bCs/>
          <w:color w:val="000000" w:themeColor="text1"/>
          <w:szCs w:val="24"/>
        </w:rPr>
        <w:t xml:space="preserve">м </w:t>
      </w:r>
      <w:r w:rsidRPr="004058AF">
        <w:rPr>
          <w:rFonts w:ascii="Times New Roman" w:hAnsi="Times New Roman"/>
          <w:bCs/>
          <w:color w:val="000000" w:themeColor="text1"/>
          <w:spacing w:val="1"/>
          <w:szCs w:val="24"/>
        </w:rPr>
        <w:t>пространстве</w:t>
      </w:r>
      <w:r w:rsidRPr="004058AF">
        <w:rPr>
          <w:rFonts w:ascii="Times New Roman" w:hAnsi="Times New Roman"/>
          <w:bCs/>
          <w:color w:val="000000" w:themeColor="text1"/>
          <w:szCs w:val="24"/>
        </w:rPr>
        <w:t xml:space="preserve">. </w:t>
      </w:r>
      <w:r w:rsidRPr="004058AF">
        <w:rPr>
          <w:rFonts w:ascii="Times New Roman" w:hAnsi="Times New Roman"/>
          <w:bCs/>
          <w:color w:val="000000" w:themeColor="text1"/>
          <w:spacing w:val="1"/>
          <w:szCs w:val="24"/>
        </w:rPr>
        <w:t>Информационн</w:t>
      </w:r>
      <w:r w:rsidRPr="004058AF">
        <w:rPr>
          <w:rFonts w:ascii="Times New Roman" w:hAnsi="Times New Roman"/>
          <w:bCs/>
          <w:color w:val="000000" w:themeColor="text1"/>
          <w:spacing w:val="2"/>
          <w:szCs w:val="24"/>
        </w:rPr>
        <w:t>о</w:t>
      </w:r>
      <w:r w:rsidRPr="004058AF">
        <w:rPr>
          <w:rFonts w:ascii="Times New Roman" w:hAnsi="Times New Roman"/>
          <w:bCs/>
          <w:color w:val="000000" w:themeColor="text1"/>
          <w:szCs w:val="24"/>
        </w:rPr>
        <w:t>-</w:t>
      </w:r>
      <w:r w:rsidRPr="004058AF">
        <w:rPr>
          <w:rFonts w:ascii="Times New Roman" w:hAnsi="Times New Roman"/>
          <w:bCs/>
          <w:color w:val="000000" w:themeColor="text1"/>
          <w:spacing w:val="1"/>
          <w:szCs w:val="24"/>
        </w:rPr>
        <w:t>коммуникационны</w:t>
      </w:r>
      <w:r w:rsidRPr="004058AF">
        <w:rPr>
          <w:rFonts w:ascii="Times New Roman" w:hAnsi="Times New Roman"/>
          <w:bCs/>
          <w:color w:val="000000" w:themeColor="text1"/>
          <w:szCs w:val="24"/>
        </w:rPr>
        <w:t>е</w:t>
      </w:r>
      <w:r w:rsidRPr="004058AF">
        <w:rPr>
          <w:rFonts w:ascii="Times New Roman" w:hAnsi="Times New Roman"/>
          <w:bCs/>
          <w:color w:val="000000" w:themeColor="text1"/>
          <w:spacing w:val="1"/>
          <w:w w:val="99"/>
          <w:szCs w:val="24"/>
        </w:rPr>
        <w:t>те</w:t>
      </w:r>
      <w:r w:rsidRPr="004058AF">
        <w:rPr>
          <w:rFonts w:ascii="Times New Roman" w:hAnsi="Times New Roman"/>
          <w:bCs/>
          <w:color w:val="000000" w:themeColor="text1"/>
          <w:w w:val="99"/>
          <w:szCs w:val="24"/>
        </w:rPr>
        <w:t>х</w:t>
      </w:r>
      <w:r w:rsidRPr="004058AF">
        <w:rPr>
          <w:rFonts w:ascii="Times New Roman" w:hAnsi="Times New Roman"/>
          <w:bCs/>
          <w:color w:val="000000" w:themeColor="text1"/>
          <w:spacing w:val="1"/>
          <w:w w:val="99"/>
          <w:szCs w:val="24"/>
        </w:rPr>
        <w:t>нологии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Компьютерны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сети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Интернет</w:t>
      </w:r>
      <w:r w:rsidRPr="004058AF">
        <w:rPr>
          <w:rFonts w:ascii="Times New Roman" w:hAnsi="Times New Roman"/>
          <w:color w:val="000000" w:themeColor="text1"/>
          <w:sz w:val="24"/>
          <w:szCs w:val="24"/>
        </w:rPr>
        <w:t>. Ад</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ес</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ц</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я в сети И</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1"/>
          <w:sz w:val="24"/>
          <w:szCs w:val="24"/>
        </w:rPr>
        <w:t>ет</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ме</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 xml:space="preserve">ая </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сте</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 xml:space="preserve"> и</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Сайт</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Сетево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хранени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данных</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Больши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данны</w:t>
      </w:r>
      <w:r w:rsidRPr="004058AF">
        <w:rPr>
          <w:rFonts w:ascii="Times New Roman" w:hAnsi="Times New Roman"/>
          <w:color w:val="000000" w:themeColor="text1"/>
          <w:sz w:val="24"/>
          <w:szCs w:val="24"/>
        </w:rPr>
        <w:t>ев</w:t>
      </w:r>
      <w:r w:rsidRPr="004058AF">
        <w:rPr>
          <w:rFonts w:ascii="Times New Roman" w:hAnsi="Times New Roman"/>
          <w:color w:val="000000" w:themeColor="text1"/>
          <w:spacing w:val="1"/>
          <w:sz w:val="24"/>
          <w:szCs w:val="24"/>
        </w:rPr>
        <w:t>природ</w:t>
      </w:r>
      <w:r w:rsidRPr="004058AF">
        <w:rPr>
          <w:rFonts w:ascii="Times New Roman" w:hAnsi="Times New Roman"/>
          <w:color w:val="000000" w:themeColor="text1"/>
          <w:sz w:val="24"/>
          <w:szCs w:val="24"/>
        </w:rPr>
        <w:t xml:space="preserve">еи </w:t>
      </w:r>
      <w:r w:rsidRPr="004058AF">
        <w:rPr>
          <w:rFonts w:ascii="Times New Roman" w:hAnsi="Times New Roman"/>
          <w:color w:val="000000" w:themeColor="text1"/>
          <w:spacing w:val="1"/>
          <w:sz w:val="24"/>
          <w:szCs w:val="24"/>
        </w:rPr>
        <w:t>техник</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(геномны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данные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результат</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физически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 xml:space="preserve"> экспериментов</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Интернет-данные</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частности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данны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социальны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сетей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Технологи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их обработк</w:t>
      </w:r>
      <w:r w:rsidRPr="004058AF">
        <w:rPr>
          <w:rFonts w:ascii="Times New Roman" w:hAnsi="Times New Roman"/>
          <w:color w:val="000000" w:themeColor="text1"/>
          <w:sz w:val="24"/>
          <w:szCs w:val="24"/>
        </w:rPr>
        <w:t>ии</w:t>
      </w:r>
      <w:r w:rsidRPr="004058AF">
        <w:rPr>
          <w:rFonts w:ascii="Times New Roman" w:hAnsi="Times New Roman"/>
          <w:color w:val="000000" w:themeColor="text1"/>
          <w:spacing w:val="1"/>
          <w:sz w:val="24"/>
          <w:szCs w:val="24"/>
        </w:rPr>
        <w:t>хранения</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Вид</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деятельност</w:t>
      </w:r>
      <w:r w:rsidRPr="004058AF">
        <w:rPr>
          <w:rFonts w:ascii="Times New Roman" w:hAnsi="Times New Roman"/>
          <w:color w:val="000000" w:themeColor="text1"/>
          <w:sz w:val="24"/>
          <w:szCs w:val="24"/>
        </w:rPr>
        <w:t>ив</w:t>
      </w:r>
      <w:r w:rsidRPr="004058AF">
        <w:rPr>
          <w:rFonts w:ascii="Times New Roman" w:hAnsi="Times New Roman"/>
          <w:color w:val="000000" w:themeColor="text1"/>
          <w:spacing w:val="20"/>
          <w:sz w:val="24"/>
          <w:szCs w:val="24"/>
        </w:rPr>
        <w:t xml:space="preserve"> сети </w:t>
      </w:r>
      <w:r w:rsidRPr="004058AF">
        <w:rPr>
          <w:rFonts w:ascii="Times New Roman" w:hAnsi="Times New Roman"/>
          <w:color w:val="000000" w:themeColor="text1"/>
          <w:sz w:val="24"/>
          <w:szCs w:val="24"/>
        </w:rPr>
        <w:t>Интернет.</w:t>
      </w:r>
      <w:r w:rsidRPr="004058AF">
        <w:rPr>
          <w:rFonts w:ascii="Times New Roman" w:hAnsi="Times New Roman"/>
          <w:color w:val="000000" w:themeColor="text1"/>
          <w:spacing w:val="1"/>
          <w:sz w:val="24"/>
          <w:szCs w:val="24"/>
        </w:rPr>
        <w:t>Интернет-сервисы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почтова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служба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справочны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служб</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карты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распи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ани</w:t>
      </w:r>
      <w:r w:rsidRPr="004058AF">
        <w:rPr>
          <w:rFonts w:ascii="Times New Roman" w:hAnsi="Times New Roman"/>
          <w:color w:val="000000" w:themeColor="text1"/>
          <w:sz w:val="24"/>
          <w:szCs w:val="24"/>
        </w:rPr>
        <w:t>я и</w:t>
      </w:r>
      <w:r w:rsidRPr="004058AF">
        <w:rPr>
          <w:rFonts w:ascii="Times New Roman" w:hAnsi="Times New Roman"/>
          <w:color w:val="000000" w:themeColor="text1"/>
          <w:spacing w:val="1"/>
          <w:sz w:val="24"/>
          <w:szCs w:val="24"/>
        </w:rPr>
        <w:t>т. п.)</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пои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ковы</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службы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службы обновлени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прогр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ммног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обеспечени</w:t>
      </w:r>
      <w:r w:rsidRPr="004058AF">
        <w:rPr>
          <w:rFonts w:ascii="Times New Roman" w:hAnsi="Times New Roman"/>
          <w:color w:val="000000" w:themeColor="text1"/>
          <w:sz w:val="24"/>
          <w:szCs w:val="24"/>
        </w:rPr>
        <w:t>яи</w:t>
      </w:r>
      <w:r w:rsidRPr="004058AF">
        <w:rPr>
          <w:rFonts w:ascii="Times New Roman" w:hAnsi="Times New Roman"/>
          <w:color w:val="000000" w:themeColor="text1"/>
          <w:spacing w:val="1"/>
          <w:sz w:val="24"/>
          <w:szCs w:val="24"/>
        </w:rPr>
        <w:t>др</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Компьютерныевирусыидругиевредоносныепрограммы;</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ащитаотних.</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Приемы,повышающие безопасностьработыв</w:t>
      </w:r>
      <w:r w:rsidRPr="004058AF">
        <w:rPr>
          <w:rFonts w:ascii="Times New Roman" w:hAnsi="Times New Roman"/>
          <w:color w:val="000000" w:themeColor="text1"/>
          <w:spacing w:val="15"/>
          <w:sz w:val="24"/>
          <w:szCs w:val="24"/>
        </w:rPr>
        <w:t xml:space="preserve"> сети </w:t>
      </w:r>
      <w:r w:rsidRPr="004058AF">
        <w:rPr>
          <w:rFonts w:ascii="Times New Roman" w:hAnsi="Times New Roman"/>
          <w:color w:val="000000" w:themeColor="text1"/>
          <w:sz w:val="24"/>
          <w:szCs w:val="24"/>
        </w:rPr>
        <w:t>Интернет.</w:t>
      </w:r>
      <w:r w:rsidRPr="004058AF">
        <w:rPr>
          <w:rFonts w:ascii="Times New Roman" w:hAnsi="Times New Roman"/>
          <w:color w:val="000000" w:themeColor="text1"/>
          <w:spacing w:val="1"/>
          <w:sz w:val="24"/>
          <w:szCs w:val="24"/>
        </w:rPr>
        <w:t>Проблема подлинност</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полученно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информации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Электронна</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подпись</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сертифицированны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сайт</w:t>
      </w:r>
      <w:r w:rsidRPr="004058AF">
        <w:rPr>
          <w:rFonts w:ascii="Times New Roman" w:hAnsi="Times New Roman"/>
          <w:color w:val="000000" w:themeColor="text1"/>
          <w:sz w:val="24"/>
          <w:szCs w:val="24"/>
        </w:rPr>
        <w:t>ыи</w:t>
      </w:r>
      <w:r w:rsidRPr="004058AF">
        <w:rPr>
          <w:rFonts w:ascii="Times New Roman" w:hAnsi="Times New Roman"/>
          <w:color w:val="000000" w:themeColor="text1"/>
          <w:spacing w:val="1"/>
          <w:sz w:val="24"/>
          <w:szCs w:val="24"/>
        </w:rPr>
        <w:t>документы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Метод</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индивидуальног</w:t>
      </w:r>
      <w:r w:rsidRPr="004058AF">
        <w:rPr>
          <w:rFonts w:ascii="Times New Roman" w:hAnsi="Times New Roman"/>
          <w:color w:val="000000" w:themeColor="text1"/>
          <w:sz w:val="24"/>
          <w:szCs w:val="24"/>
        </w:rPr>
        <w:t xml:space="preserve">ои </w:t>
      </w:r>
      <w:r w:rsidRPr="004058AF">
        <w:rPr>
          <w:rFonts w:ascii="Times New Roman" w:hAnsi="Times New Roman"/>
          <w:color w:val="000000" w:themeColor="text1"/>
          <w:spacing w:val="1"/>
          <w:sz w:val="24"/>
          <w:szCs w:val="24"/>
        </w:rPr>
        <w:t>коллективног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размещени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ново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информаци</w:t>
      </w:r>
      <w:r w:rsidRPr="004058AF">
        <w:rPr>
          <w:rFonts w:ascii="Times New Roman" w:hAnsi="Times New Roman"/>
          <w:color w:val="000000" w:themeColor="text1"/>
          <w:sz w:val="24"/>
          <w:szCs w:val="24"/>
        </w:rPr>
        <w:t>ив</w:t>
      </w:r>
      <w:r w:rsidRPr="004058AF">
        <w:rPr>
          <w:rFonts w:ascii="Times New Roman" w:hAnsi="Times New Roman"/>
          <w:color w:val="000000" w:themeColor="text1"/>
          <w:spacing w:val="15"/>
          <w:sz w:val="24"/>
          <w:szCs w:val="24"/>
        </w:rPr>
        <w:t xml:space="preserve"> сети </w:t>
      </w:r>
      <w:r w:rsidRPr="004058AF">
        <w:rPr>
          <w:rFonts w:ascii="Times New Roman" w:hAnsi="Times New Roman"/>
          <w:color w:val="000000" w:themeColor="text1"/>
          <w:spacing w:val="1"/>
          <w:sz w:val="24"/>
          <w:szCs w:val="24"/>
        </w:rPr>
        <w:t>Интернет</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й</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 xml:space="preserve">вие </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pacing w:val="2"/>
          <w:sz w:val="24"/>
          <w:szCs w:val="24"/>
        </w:rPr>
        <w:t>но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ью</w:t>
      </w:r>
      <w:r w:rsidRPr="004058AF">
        <w:rPr>
          <w:rFonts w:ascii="Times New Roman" w:hAnsi="Times New Roman"/>
          <w:color w:val="000000" w:themeColor="text1"/>
          <w:spacing w:val="1"/>
          <w:sz w:val="24"/>
          <w:szCs w:val="24"/>
        </w:rPr>
        <w:t>те</w:t>
      </w:r>
      <w:r w:rsidRPr="004058AF">
        <w:rPr>
          <w:rFonts w:ascii="Times New Roman" w:hAnsi="Times New Roman"/>
          <w:color w:val="000000" w:themeColor="text1"/>
          <w:sz w:val="24"/>
          <w:szCs w:val="24"/>
        </w:rPr>
        <w:t>р</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 xml:space="preserve">ых </w:t>
      </w:r>
      <w:r w:rsidRPr="004058AF">
        <w:rPr>
          <w:rFonts w:ascii="Times New Roman" w:hAnsi="Times New Roman"/>
          <w:color w:val="000000" w:themeColor="text1"/>
          <w:spacing w:val="1"/>
          <w:sz w:val="24"/>
          <w:szCs w:val="24"/>
        </w:rPr>
        <w:t>сет</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э</w:t>
      </w:r>
      <w:r w:rsidRPr="004058AF">
        <w:rPr>
          <w:rFonts w:ascii="Times New Roman" w:hAnsi="Times New Roman"/>
          <w:color w:val="000000" w:themeColor="text1"/>
          <w:sz w:val="24"/>
          <w:szCs w:val="24"/>
        </w:rPr>
        <w:t>л</w:t>
      </w:r>
      <w:r w:rsidRPr="004058AF">
        <w:rPr>
          <w:rFonts w:ascii="Times New Roman" w:hAnsi="Times New Roman"/>
          <w:color w:val="000000" w:themeColor="text1"/>
          <w:spacing w:val="1"/>
          <w:sz w:val="24"/>
          <w:szCs w:val="24"/>
        </w:rPr>
        <w:t>ек</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яп</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чат</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2"/>
          <w:sz w:val="24"/>
          <w:szCs w:val="24"/>
        </w:rPr>
        <w:t>ор</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м</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те</w:t>
      </w:r>
      <w:r w:rsidRPr="004058AF">
        <w:rPr>
          <w:rFonts w:ascii="Times New Roman" w:hAnsi="Times New Roman"/>
          <w:color w:val="000000" w:themeColor="text1"/>
          <w:sz w:val="24"/>
          <w:szCs w:val="24"/>
        </w:rPr>
        <w:t>л</w:t>
      </w:r>
      <w:r w:rsidRPr="004058AF">
        <w:rPr>
          <w:rFonts w:ascii="Times New Roman" w:hAnsi="Times New Roman"/>
          <w:color w:val="000000" w:themeColor="text1"/>
          <w:spacing w:val="1"/>
          <w:sz w:val="24"/>
          <w:szCs w:val="24"/>
        </w:rPr>
        <w:t>ек</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н</w:t>
      </w:r>
      <w:r w:rsidRPr="004058AF">
        <w:rPr>
          <w:rFonts w:ascii="Times New Roman" w:hAnsi="Times New Roman"/>
          <w:color w:val="000000" w:themeColor="text1"/>
          <w:spacing w:val="1"/>
          <w:sz w:val="24"/>
          <w:szCs w:val="24"/>
        </w:rPr>
        <w:t>фере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z w:val="24"/>
          <w:szCs w:val="24"/>
        </w:rPr>
        <w:t xml:space="preserve">ияи </w:t>
      </w:r>
      <w:r w:rsidRPr="004058AF">
        <w:rPr>
          <w:rFonts w:ascii="Times New Roman" w:hAnsi="Times New Roman"/>
          <w:color w:val="000000" w:themeColor="text1"/>
          <w:spacing w:val="2"/>
          <w:sz w:val="24"/>
          <w:szCs w:val="24"/>
        </w:rPr>
        <w:t>др</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Гигиенические</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эргономически</w:t>
      </w:r>
      <w:r w:rsidRPr="004058AF">
        <w:rPr>
          <w:rFonts w:ascii="Times New Roman" w:hAnsi="Times New Roman"/>
          <w:color w:val="000000" w:themeColor="text1"/>
          <w:sz w:val="24"/>
          <w:szCs w:val="24"/>
        </w:rPr>
        <w:t>е и</w:t>
      </w:r>
      <w:r w:rsidRPr="004058AF">
        <w:rPr>
          <w:rFonts w:ascii="Times New Roman" w:hAnsi="Times New Roman"/>
          <w:color w:val="000000" w:themeColor="text1"/>
          <w:spacing w:val="1"/>
          <w:sz w:val="24"/>
          <w:szCs w:val="24"/>
        </w:rPr>
        <w:t>технически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услови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эксплуатации средст</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ИКТ</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Экономические</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правовы</w:t>
      </w:r>
      <w:r w:rsidRPr="004058AF">
        <w:rPr>
          <w:rFonts w:ascii="Times New Roman" w:hAnsi="Times New Roman"/>
          <w:color w:val="000000" w:themeColor="text1"/>
          <w:sz w:val="24"/>
          <w:szCs w:val="24"/>
        </w:rPr>
        <w:t>еи</w:t>
      </w:r>
      <w:r w:rsidRPr="004058AF">
        <w:rPr>
          <w:rFonts w:ascii="Times New Roman" w:hAnsi="Times New Roman"/>
          <w:color w:val="000000" w:themeColor="text1"/>
          <w:spacing w:val="1"/>
          <w:sz w:val="24"/>
          <w:szCs w:val="24"/>
        </w:rPr>
        <w:t>этически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аспект</w:t>
      </w:r>
      <w:r w:rsidRPr="004058AF">
        <w:rPr>
          <w:rFonts w:ascii="Times New Roman" w:hAnsi="Times New Roman"/>
          <w:color w:val="000000" w:themeColor="text1"/>
          <w:sz w:val="24"/>
          <w:szCs w:val="24"/>
        </w:rPr>
        <w:t>ы</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использования</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Лична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информация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средств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защиты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Организация личног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информационног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пространства</w:t>
      </w:r>
      <w:r w:rsidRPr="004058AF">
        <w:rPr>
          <w:rFonts w:ascii="Times New Roman" w:hAnsi="Times New Roman"/>
          <w:color w:val="000000" w:themeColor="text1"/>
          <w:sz w:val="24"/>
          <w:szCs w:val="24"/>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Основны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этап</w:t>
      </w:r>
      <w:r w:rsidRPr="004058AF">
        <w:rPr>
          <w:rFonts w:ascii="Times New Roman" w:hAnsi="Times New Roman"/>
          <w:color w:val="000000" w:themeColor="text1"/>
          <w:sz w:val="24"/>
          <w:szCs w:val="24"/>
        </w:rPr>
        <w:t xml:space="preserve">ы и </w:t>
      </w:r>
      <w:r w:rsidRPr="004058AF">
        <w:rPr>
          <w:rFonts w:ascii="Times New Roman" w:hAnsi="Times New Roman"/>
          <w:color w:val="000000" w:themeColor="text1"/>
          <w:spacing w:val="1"/>
          <w:sz w:val="24"/>
          <w:szCs w:val="24"/>
        </w:rPr>
        <w:t>тенденци</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развити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ИКТ</w:t>
      </w:r>
      <w:r w:rsidRPr="004058AF">
        <w:rPr>
          <w:rFonts w:ascii="Times New Roman" w:hAnsi="Times New Roman"/>
          <w:color w:val="000000" w:themeColor="text1"/>
          <w:sz w:val="24"/>
          <w:szCs w:val="24"/>
        </w:rPr>
        <w:t>. Стандарты в сфере информатикииИКТ.Стандартизация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B96CB3" w:rsidRPr="00AE2F0E" w:rsidRDefault="00B96CB3" w:rsidP="00F26260">
      <w:pPr>
        <w:pStyle w:val="4"/>
        <w:spacing w:before="0" w:line="240" w:lineRule="auto"/>
        <w:ind w:left="0"/>
        <w:jc w:val="center"/>
        <w:rPr>
          <w:color w:val="000000" w:themeColor="text1"/>
          <w:sz w:val="24"/>
          <w:szCs w:val="24"/>
        </w:rPr>
      </w:pPr>
      <w:bookmarkStart w:id="129" w:name="_Toc409691710"/>
      <w:bookmarkStart w:id="130" w:name="_Toc410654035"/>
      <w:bookmarkStart w:id="131" w:name="_Toc414553246"/>
      <w:r w:rsidRPr="00AE2F0E">
        <w:rPr>
          <w:color w:val="000000" w:themeColor="text1"/>
          <w:sz w:val="24"/>
          <w:szCs w:val="24"/>
        </w:rPr>
        <w:t>Физика</w:t>
      </w:r>
      <w:bookmarkEnd w:id="129"/>
      <w:bookmarkEnd w:id="130"/>
      <w:bookmarkEnd w:id="131"/>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B96CB3" w:rsidRPr="004058AF" w:rsidRDefault="00B96CB3" w:rsidP="00F26260">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p>
    <w:p w:rsidR="00B96CB3" w:rsidRPr="004058AF" w:rsidRDefault="00B96CB3" w:rsidP="00F26260">
      <w:pPr>
        <w:widowControl w:val="0"/>
        <w:tabs>
          <w:tab w:val="left" w:pos="709"/>
          <w:tab w:val="left" w:pos="989"/>
        </w:tabs>
        <w:spacing w:after="0" w:line="240" w:lineRule="auto"/>
        <w:ind w:firstLine="851"/>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Физика и физические методы изучения природы</w:t>
      </w:r>
    </w:p>
    <w:p w:rsidR="00B96CB3" w:rsidRPr="004058AF" w:rsidRDefault="00B96CB3" w:rsidP="00F26260">
      <w:pPr>
        <w:tabs>
          <w:tab w:val="left" w:pos="851"/>
        </w:tabs>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 xml:space="preserve">Физика – наука о природе. </w:t>
      </w:r>
      <w:r w:rsidRPr="004058AF">
        <w:rPr>
          <w:rFonts w:ascii="Times New Roman" w:hAnsi="Times New Roman"/>
          <w:bCs/>
          <w:color w:val="000000" w:themeColor="text1"/>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Физические величины и их измерение. Точность и погрешность измерений. Международная система единиц.</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96CB3" w:rsidRPr="004058AF" w:rsidRDefault="00B96CB3" w:rsidP="00F26260">
      <w:pPr>
        <w:widowControl w:val="0"/>
        <w:tabs>
          <w:tab w:val="left" w:pos="851"/>
          <w:tab w:val="left" w:pos="989"/>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Механические явления</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96CB3" w:rsidRPr="004058AF" w:rsidRDefault="00B96CB3" w:rsidP="00F26260">
      <w:pPr>
        <w:widowControl w:val="0"/>
        <w:tabs>
          <w:tab w:val="left" w:pos="851"/>
          <w:tab w:val="left" w:pos="989"/>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Тепловые явления</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B96CB3" w:rsidRPr="004058AF" w:rsidRDefault="00B96CB3" w:rsidP="00F26260">
      <w:pPr>
        <w:widowControl w:val="0"/>
        <w:tabs>
          <w:tab w:val="left" w:pos="851"/>
          <w:tab w:val="left" w:pos="989"/>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Электромагнитные явления</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Конденсатор.Энергия электрического поля конденсатора.</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B96CB3" w:rsidRPr="004058AF" w:rsidRDefault="00B96CB3" w:rsidP="00F26260">
      <w:pPr>
        <w:widowControl w:val="0"/>
        <w:tabs>
          <w:tab w:val="left" w:pos="851"/>
          <w:tab w:val="left" w:pos="989"/>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Квантовые явления</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Строение атомов. Планетарная модель атома. Квантовый характер поглощения и испускания света атомами. Линейчатые спектры.</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Опыты Резерфорда.</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B96CB3" w:rsidRPr="004058AF" w:rsidRDefault="00B96CB3" w:rsidP="00F26260">
      <w:pPr>
        <w:widowControl w:val="0"/>
        <w:tabs>
          <w:tab w:val="left" w:pos="851"/>
          <w:tab w:val="left" w:pos="989"/>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Строение и эволюция Вселенной</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Геоцентрическая и гелиоцентрическая системы мира. Фи</w:t>
      </w:r>
      <w:r w:rsidRPr="004058AF">
        <w:rPr>
          <w:rFonts w:ascii="Times New Roman" w:hAnsi="Times New Roman"/>
          <w:color w:val="000000" w:themeColor="text1"/>
          <w:sz w:val="24"/>
          <w:szCs w:val="24"/>
        </w:rPr>
        <w:softHyphen/>
        <w:t>зическая природа небесных тел Солнечной системы. Проис</w:t>
      </w:r>
      <w:r w:rsidRPr="004058AF">
        <w:rPr>
          <w:rFonts w:ascii="Times New Roman" w:hAnsi="Times New Roman"/>
          <w:color w:val="000000" w:themeColor="text1"/>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96CB3" w:rsidRPr="004058AF" w:rsidRDefault="00B96CB3" w:rsidP="00F26260">
      <w:pPr>
        <w:tabs>
          <w:tab w:val="left" w:pos="851"/>
        </w:tabs>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Примерные темы лабораторных и практических работ</w:t>
      </w:r>
    </w:p>
    <w:p w:rsidR="00B96CB3" w:rsidRPr="004058AF" w:rsidRDefault="00B96CB3" w:rsidP="00F26260">
      <w:pPr>
        <w:tabs>
          <w:tab w:val="left" w:pos="851"/>
        </w:tabs>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Лабораторные работы (независимо от тематической принадлежности) делятся следующие типы:</w:t>
      </w:r>
    </w:p>
    <w:p w:rsidR="00B96CB3" w:rsidRPr="004058AF" w:rsidRDefault="00B96CB3" w:rsidP="009678EC">
      <w:pPr>
        <w:widowControl w:val="0"/>
        <w:numPr>
          <w:ilvl w:val="0"/>
          <w:numId w:val="45"/>
        </w:numPr>
        <w:tabs>
          <w:tab w:val="left" w:pos="851"/>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Проведение прямых измерений физических величин </w:t>
      </w:r>
    </w:p>
    <w:p w:rsidR="00B96CB3" w:rsidRPr="004058AF" w:rsidRDefault="00B96CB3" w:rsidP="009678EC">
      <w:pPr>
        <w:widowControl w:val="0"/>
        <w:numPr>
          <w:ilvl w:val="0"/>
          <w:numId w:val="45"/>
        </w:numPr>
        <w:tabs>
          <w:tab w:val="left" w:pos="851"/>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Расчет по полученным результатам прямых измерений зависимого от них параметра (косвенные измерения).</w:t>
      </w:r>
    </w:p>
    <w:p w:rsidR="00B96CB3" w:rsidRPr="004058AF" w:rsidRDefault="00B96CB3" w:rsidP="009678EC">
      <w:pPr>
        <w:widowControl w:val="0"/>
        <w:numPr>
          <w:ilvl w:val="0"/>
          <w:numId w:val="45"/>
        </w:numPr>
        <w:tabs>
          <w:tab w:val="left" w:pos="851"/>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96CB3" w:rsidRPr="004058AF" w:rsidRDefault="00B96CB3" w:rsidP="009678EC">
      <w:pPr>
        <w:widowControl w:val="0"/>
        <w:numPr>
          <w:ilvl w:val="0"/>
          <w:numId w:val="45"/>
        </w:numPr>
        <w:tabs>
          <w:tab w:val="left" w:pos="851"/>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зависимости одной физической величины от другой с представлением результатов в виде графика или таблицы.</w:t>
      </w:r>
    </w:p>
    <w:p w:rsidR="00B96CB3" w:rsidRPr="004058AF" w:rsidRDefault="00B96CB3" w:rsidP="009678EC">
      <w:pPr>
        <w:widowControl w:val="0"/>
        <w:numPr>
          <w:ilvl w:val="0"/>
          <w:numId w:val="45"/>
        </w:numPr>
        <w:tabs>
          <w:tab w:val="left" w:pos="851"/>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96CB3" w:rsidRPr="004058AF" w:rsidRDefault="00B96CB3" w:rsidP="009678EC">
      <w:pPr>
        <w:widowControl w:val="0"/>
        <w:numPr>
          <w:ilvl w:val="0"/>
          <w:numId w:val="45"/>
        </w:numPr>
        <w:tabs>
          <w:tab w:val="left" w:pos="851"/>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Знакомство с техническими устройствами и их конструирование.</w:t>
      </w:r>
    </w:p>
    <w:p w:rsidR="00B96CB3" w:rsidRPr="004058AF" w:rsidRDefault="00B96CB3" w:rsidP="00F26260">
      <w:pPr>
        <w:tabs>
          <w:tab w:val="left" w:pos="851"/>
        </w:tabs>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96CB3" w:rsidRPr="004058AF" w:rsidRDefault="00B96CB3" w:rsidP="00F26260">
      <w:pPr>
        <w:tabs>
          <w:tab w:val="left" w:pos="851"/>
        </w:tabs>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Проведение прямых измерений физических величин</w:t>
      </w:r>
    </w:p>
    <w:p w:rsidR="00B96CB3" w:rsidRPr="004058AF" w:rsidRDefault="00B96CB3" w:rsidP="009678EC">
      <w:pPr>
        <w:widowControl w:val="0"/>
        <w:numPr>
          <w:ilvl w:val="0"/>
          <w:numId w:val="46"/>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размеров тел.</w:t>
      </w:r>
    </w:p>
    <w:p w:rsidR="00B96CB3" w:rsidRPr="004058AF" w:rsidRDefault="00B96CB3" w:rsidP="009678EC">
      <w:pPr>
        <w:widowControl w:val="0"/>
        <w:numPr>
          <w:ilvl w:val="0"/>
          <w:numId w:val="46"/>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размеров малых тел.</w:t>
      </w:r>
    </w:p>
    <w:p w:rsidR="00B96CB3" w:rsidRPr="004058AF" w:rsidRDefault="00B96CB3" w:rsidP="009678EC">
      <w:pPr>
        <w:widowControl w:val="0"/>
        <w:numPr>
          <w:ilvl w:val="0"/>
          <w:numId w:val="46"/>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массы тела.</w:t>
      </w:r>
    </w:p>
    <w:p w:rsidR="00B96CB3" w:rsidRPr="004058AF" w:rsidRDefault="00B96CB3" w:rsidP="009678EC">
      <w:pPr>
        <w:widowControl w:val="0"/>
        <w:numPr>
          <w:ilvl w:val="0"/>
          <w:numId w:val="46"/>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объема тела.</w:t>
      </w:r>
    </w:p>
    <w:p w:rsidR="00B96CB3" w:rsidRPr="004058AF" w:rsidRDefault="00B96CB3" w:rsidP="009678EC">
      <w:pPr>
        <w:widowControl w:val="0"/>
        <w:numPr>
          <w:ilvl w:val="0"/>
          <w:numId w:val="46"/>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силы.</w:t>
      </w:r>
    </w:p>
    <w:p w:rsidR="00B96CB3" w:rsidRPr="004058AF" w:rsidRDefault="00B96CB3" w:rsidP="009678EC">
      <w:pPr>
        <w:widowControl w:val="0"/>
        <w:numPr>
          <w:ilvl w:val="0"/>
          <w:numId w:val="46"/>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времени процесса, периода колебаний.</w:t>
      </w:r>
    </w:p>
    <w:p w:rsidR="00B96CB3" w:rsidRPr="004058AF" w:rsidRDefault="00B96CB3" w:rsidP="009678EC">
      <w:pPr>
        <w:widowControl w:val="0"/>
        <w:numPr>
          <w:ilvl w:val="0"/>
          <w:numId w:val="46"/>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температуры.</w:t>
      </w:r>
    </w:p>
    <w:p w:rsidR="00B96CB3" w:rsidRPr="004058AF" w:rsidRDefault="00B96CB3" w:rsidP="009678EC">
      <w:pPr>
        <w:widowControl w:val="0"/>
        <w:numPr>
          <w:ilvl w:val="0"/>
          <w:numId w:val="46"/>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давления воздуха в баллоне под поршнем.</w:t>
      </w:r>
    </w:p>
    <w:p w:rsidR="00B96CB3" w:rsidRPr="004058AF" w:rsidRDefault="00B96CB3" w:rsidP="009678EC">
      <w:pPr>
        <w:widowControl w:val="0"/>
        <w:numPr>
          <w:ilvl w:val="0"/>
          <w:numId w:val="46"/>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силы тока и его регулирование.</w:t>
      </w:r>
    </w:p>
    <w:p w:rsidR="00B96CB3" w:rsidRPr="004058AF" w:rsidRDefault="00B96CB3" w:rsidP="009678EC">
      <w:pPr>
        <w:widowControl w:val="0"/>
        <w:numPr>
          <w:ilvl w:val="0"/>
          <w:numId w:val="46"/>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напряжения.</w:t>
      </w:r>
    </w:p>
    <w:p w:rsidR="00B96CB3" w:rsidRPr="004058AF" w:rsidRDefault="00B96CB3" w:rsidP="009678EC">
      <w:pPr>
        <w:widowControl w:val="0"/>
        <w:numPr>
          <w:ilvl w:val="0"/>
          <w:numId w:val="46"/>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углов падения и преломления.</w:t>
      </w:r>
    </w:p>
    <w:p w:rsidR="00B96CB3" w:rsidRPr="004058AF" w:rsidRDefault="00B96CB3" w:rsidP="009678EC">
      <w:pPr>
        <w:widowControl w:val="0"/>
        <w:numPr>
          <w:ilvl w:val="0"/>
          <w:numId w:val="46"/>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фокусного расстояния линзы.</w:t>
      </w:r>
    </w:p>
    <w:p w:rsidR="00B96CB3" w:rsidRPr="004058AF" w:rsidRDefault="00B96CB3" w:rsidP="009678EC">
      <w:pPr>
        <w:widowControl w:val="0"/>
        <w:numPr>
          <w:ilvl w:val="0"/>
          <w:numId w:val="46"/>
        </w:numPr>
        <w:tabs>
          <w:tab w:val="left" w:pos="851"/>
          <w:tab w:val="left" w:pos="989"/>
        </w:tabs>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Измерение радиоактивного</w:t>
      </w:r>
      <w:r w:rsidRPr="004058AF">
        <w:rPr>
          <w:rFonts w:ascii="Times New Roman" w:hAnsi="Times New Roman"/>
          <w:color w:val="000000" w:themeColor="text1"/>
          <w:sz w:val="24"/>
          <w:szCs w:val="24"/>
        </w:rPr>
        <w:t xml:space="preserve"> фона.</w:t>
      </w:r>
    </w:p>
    <w:p w:rsidR="00B96CB3" w:rsidRPr="004058AF" w:rsidRDefault="00B96CB3" w:rsidP="00F26260">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Расчет по полученным результатам прямых измерений зависимого от них параметра (косвенные измерения)</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плотности вещества твердого тела.</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Определение коэффициента трения скольжения.</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Определение жесткости пружины.</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Определение выталкивающей силы, действующей на погруженное в жидкость </w:t>
      </w:r>
      <w:r w:rsidRPr="004058AF">
        <w:rPr>
          <w:rFonts w:ascii="Times New Roman" w:hAnsi="Times New Roman"/>
          <w:bCs/>
          <w:color w:val="000000" w:themeColor="text1"/>
          <w:sz w:val="24"/>
          <w:szCs w:val="24"/>
        </w:rPr>
        <w:lastRenderedPageBreak/>
        <w:t>тело.</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Определение момента силы.</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скорости равномерного движения.</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средней скорости движения.</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ускорения равноускоренного движения.</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Определение работы и мощности.</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Определение частоты колебаний груза на пружине и нити.</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Определение относительной влажности.</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Определение количества теплоты.</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Определение удельной теплоемкости.</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работы и мощности электрического тока.</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Измерение сопротивления.</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Определение оптической силы линзы.</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B96CB3" w:rsidRPr="004058AF" w:rsidRDefault="00B96CB3" w:rsidP="009678EC">
      <w:pPr>
        <w:widowControl w:val="0"/>
        <w:numPr>
          <w:ilvl w:val="0"/>
          <w:numId w:val="47"/>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зависимости силы трения от характера поверхности, ее независимости от площади.</w:t>
      </w:r>
    </w:p>
    <w:p w:rsidR="00B96CB3" w:rsidRPr="004058AF" w:rsidRDefault="00B96CB3" w:rsidP="00F26260">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Наблюдение зависимости периода колебаний груза на нити от длины и независимости от массы.</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Наблюдение зависимости периода колебаний груза на пружине от массы и жесткости.</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Наблюдение зависимости давления газа от объема и температуры.</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Наблюдение зависимости температуры остывающей воды от времени.</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явления взаимодействия катушки с током и магнита.</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явления электромагнитной индукции.</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Наблюдение явления отражения и преломления света.</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Наблюдение явления дисперсии.</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Обнаружение зависимости сопротивления проводника от его параметров и вещества.</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зависимости веса тела в жидкости от объема погруженной части.</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зависимости одной физической величины от другой с представлением результатов в виде графика или таблицы.</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зависимости массы от объема.</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зависимости пути от времени при равноускоренном движении без начальной скорости.</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зависимости скорости от времени и пути при равноускоренном движении.</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зависимости силы трения от силы давления.</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зависимости деформации пружины от силы.</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зависимости периода колебаний груза на нити от длины.</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зависимости периода колебаний груза на пружине от жесткости и массы.</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зависимости силы тока через проводник от напряжения.</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зависимости силы тока через лампочку от напряжения.</w:t>
      </w:r>
    </w:p>
    <w:p w:rsidR="00B96CB3" w:rsidRPr="004058AF" w:rsidRDefault="00B96CB3" w:rsidP="009678EC">
      <w:pPr>
        <w:widowControl w:val="0"/>
        <w:numPr>
          <w:ilvl w:val="0"/>
          <w:numId w:val="48"/>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Исследование зависимости угла преломления от угла падения.</w:t>
      </w:r>
    </w:p>
    <w:p w:rsidR="00B96CB3" w:rsidRPr="004058AF" w:rsidRDefault="00B96CB3" w:rsidP="00F26260">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96CB3" w:rsidRPr="004058AF" w:rsidRDefault="00B96CB3" w:rsidP="009678EC">
      <w:pPr>
        <w:widowControl w:val="0"/>
        <w:numPr>
          <w:ilvl w:val="0"/>
          <w:numId w:val="49"/>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lastRenderedPageBreak/>
        <w:t>Проверка гипотезы о линейной зависимости длины столбика жидкости в трубке от температуры.</w:t>
      </w:r>
    </w:p>
    <w:p w:rsidR="00B96CB3" w:rsidRPr="004058AF" w:rsidRDefault="00B96CB3" w:rsidP="009678EC">
      <w:pPr>
        <w:widowControl w:val="0"/>
        <w:numPr>
          <w:ilvl w:val="0"/>
          <w:numId w:val="49"/>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Проверка гипотезы о прямой пропорциональности скорости при равноускоренном движении пройденному пути.</w:t>
      </w:r>
    </w:p>
    <w:p w:rsidR="00B96CB3" w:rsidRPr="004058AF" w:rsidRDefault="00B96CB3" w:rsidP="009678EC">
      <w:pPr>
        <w:widowControl w:val="0"/>
        <w:numPr>
          <w:ilvl w:val="0"/>
          <w:numId w:val="49"/>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96CB3" w:rsidRPr="004058AF" w:rsidRDefault="00B96CB3" w:rsidP="009678EC">
      <w:pPr>
        <w:widowControl w:val="0"/>
        <w:numPr>
          <w:ilvl w:val="0"/>
          <w:numId w:val="49"/>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Проверка правила сложения токов на двух параллельно включенных резисторов.</w:t>
      </w:r>
    </w:p>
    <w:p w:rsidR="00B96CB3" w:rsidRPr="004058AF" w:rsidRDefault="00B96CB3" w:rsidP="00F26260">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Знакомство с техническими устройствами и их конструирование</w:t>
      </w:r>
    </w:p>
    <w:p w:rsidR="00B96CB3" w:rsidRPr="004058AF" w:rsidRDefault="00B96CB3" w:rsidP="009678EC">
      <w:pPr>
        <w:widowControl w:val="0"/>
        <w:numPr>
          <w:ilvl w:val="0"/>
          <w:numId w:val="49"/>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Конструирование наклонной плоскости с заданным значением КПД.</w:t>
      </w:r>
    </w:p>
    <w:p w:rsidR="00B96CB3" w:rsidRPr="004058AF" w:rsidRDefault="00B96CB3" w:rsidP="009678EC">
      <w:pPr>
        <w:widowControl w:val="0"/>
        <w:numPr>
          <w:ilvl w:val="0"/>
          <w:numId w:val="49"/>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Конструирование ареометра и испытание его работы.</w:t>
      </w:r>
    </w:p>
    <w:p w:rsidR="00B96CB3" w:rsidRPr="004058AF" w:rsidRDefault="00B96CB3" w:rsidP="009678EC">
      <w:pPr>
        <w:widowControl w:val="0"/>
        <w:numPr>
          <w:ilvl w:val="0"/>
          <w:numId w:val="49"/>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Сборка электрической цепи и измерение силы тока в ее различных участках.</w:t>
      </w:r>
    </w:p>
    <w:p w:rsidR="00B96CB3" w:rsidRPr="004058AF" w:rsidRDefault="00B96CB3" w:rsidP="009678EC">
      <w:pPr>
        <w:widowControl w:val="0"/>
        <w:numPr>
          <w:ilvl w:val="0"/>
          <w:numId w:val="49"/>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Сборка электромагнита и испытание его действия.</w:t>
      </w:r>
    </w:p>
    <w:p w:rsidR="00B96CB3" w:rsidRPr="004058AF" w:rsidRDefault="00B96CB3" w:rsidP="009678EC">
      <w:pPr>
        <w:widowControl w:val="0"/>
        <w:numPr>
          <w:ilvl w:val="0"/>
          <w:numId w:val="49"/>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Изучение электрического двигателя постоянного тока (на модели).</w:t>
      </w:r>
    </w:p>
    <w:p w:rsidR="00B96CB3" w:rsidRPr="004058AF" w:rsidRDefault="00B96CB3" w:rsidP="009678EC">
      <w:pPr>
        <w:widowControl w:val="0"/>
        <w:numPr>
          <w:ilvl w:val="0"/>
          <w:numId w:val="49"/>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Конструирование электродвигателя.</w:t>
      </w:r>
    </w:p>
    <w:p w:rsidR="00B96CB3" w:rsidRPr="004058AF" w:rsidRDefault="00B96CB3" w:rsidP="009678EC">
      <w:pPr>
        <w:widowControl w:val="0"/>
        <w:numPr>
          <w:ilvl w:val="0"/>
          <w:numId w:val="49"/>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Конструирование модели телескопа.</w:t>
      </w:r>
    </w:p>
    <w:p w:rsidR="00B96CB3" w:rsidRPr="004058AF" w:rsidRDefault="00B96CB3" w:rsidP="009678EC">
      <w:pPr>
        <w:widowControl w:val="0"/>
        <w:numPr>
          <w:ilvl w:val="0"/>
          <w:numId w:val="49"/>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Конструирование модели лодки с заданной грузоподъемностью.</w:t>
      </w:r>
    </w:p>
    <w:p w:rsidR="00B96CB3" w:rsidRPr="004058AF" w:rsidRDefault="00B96CB3" w:rsidP="009678EC">
      <w:pPr>
        <w:widowControl w:val="0"/>
        <w:numPr>
          <w:ilvl w:val="0"/>
          <w:numId w:val="49"/>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Оценка своего зрения и подбор очков.</w:t>
      </w:r>
    </w:p>
    <w:p w:rsidR="00B96CB3" w:rsidRPr="004058AF" w:rsidRDefault="00B96CB3" w:rsidP="009678EC">
      <w:pPr>
        <w:widowControl w:val="0"/>
        <w:numPr>
          <w:ilvl w:val="0"/>
          <w:numId w:val="49"/>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Конструирование простейшего генератора.</w:t>
      </w:r>
    </w:p>
    <w:p w:rsidR="00B96CB3" w:rsidRPr="004058AF" w:rsidRDefault="00B96CB3" w:rsidP="009678EC">
      <w:pPr>
        <w:widowControl w:val="0"/>
        <w:numPr>
          <w:ilvl w:val="0"/>
          <w:numId w:val="49"/>
        </w:numPr>
        <w:tabs>
          <w:tab w:val="left" w:pos="851"/>
          <w:tab w:val="left" w:pos="989"/>
        </w:tabs>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Изучение свойств изображения в линзах.</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B96CB3" w:rsidRPr="004058AF" w:rsidRDefault="00B96CB3" w:rsidP="00F26260">
      <w:pPr>
        <w:pStyle w:val="4"/>
        <w:spacing w:before="0" w:line="240" w:lineRule="auto"/>
        <w:ind w:left="0"/>
        <w:jc w:val="center"/>
        <w:rPr>
          <w:b w:val="0"/>
          <w:color w:val="000000" w:themeColor="text1"/>
          <w:sz w:val="24"/>
          <w:szCs w:val="24"/>
        </w:rPr>
      </w:pPr>
      <w:bookmarkStart w:id="132" w:name="_Toc409691711"/>
      <w:bookmarkStart w:id="133" w:name="_Toc410654036"/>
      <w:bookmarkStart w:id="134" w:name="_Toc414553247"/>
      <w:r w:rsidRPr="004058AF">
        <w:rPr>
          <w:b w:val="0"/>
          <w:color w:val="000000" w:themeColor="text1"/>
          <w:sz w:val="24"/>
          <w:szCs w:val="24"/>
        </w:rPr>
        <w:t>Биология</w:t>
      </w:r>
      <w:bookmarkEnd w:id="132"/>
      <w:bookmarkEnd w:id="133"/>
      <w:bookmarkEnd w:id="134"/>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35" w:name="page3"/>
      <w:bookmarkEnd w:id="135"/>
      <w:r w:rsidRPr="004058AF">
        <w:rPr>
          <w:rFonts w:ascii="Times New Roman" w:hAnsi="Times New Roman"/>
          <w:color w:val="000000" w:themeColor="text1"/>
          <w:sz w:val="24"/>
          <w:szCs w:val="24"/>
        </w:rPr>
        <w:t xml:space="preserve"> и научно аргументировать полученные выводы.</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Живые организмы</w:t>
      </w:r>
    </w:p>
    <w:p w:rsidR="00B96CB3" w:rsidRPr="004058AF" w:rsidRDefault="00B96CB3" w:rsidP="00F26260">
      <w:pPr>
        <w:overflowPunct w:val="0"/>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Биология – наука о живых организмах</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w:t>
      </w:r>
      <w:r w:rsidRPr="004058AF">
        <w:rPr>
          <w:rFonts w:ascii="Times New Roman" w:hAnsi="Times New Roman"/>
          <w:color w:val="000000" w:themeColor="text1"/>
          <w:sz w:val="24"/>
          <w:szCs w:val="24"/>
        </w:rPr>
        <w:lastRenderedPageBreak/>
        <w:t xml:space="preserve">объектов. Правила работы в кабинете биологии, с биологическими приборами и инструментами. </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B96CB3" w:rsidRPr="004058AF" w:rsidRDefault="00B96CB3" w:rsidP="00F26260">
      <w:pPr>
        <w:overflowPunct w:val="0"/>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Клеточное строение организмов</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Ткани организмов.</w:t>
      </w:r>
    </w:p>
    <w:p w:rsidR="00B96CB3" w:rsidRPr="004058AF" w:rsidRDefault="00B96CB3" w:rsidP="00F26260">
      <w:pPr>
        <w:overflowPunct w:val="0"/>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Многообразие организмов</w:t>
      </w:r>
    </w:p>
    <w:p w:rsidR="00B96CB3" w:rsidRPr="004058AF" w:rsidRDefault="00B96CB3" w:rsidP="00F26260">
      <w:pPr>
        <w:overflowPunct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Клеточные и неклеточные формы жизни. Организм. Классификация организмов. Одноклеточные и многоклеточныеорганизмы. Царства живой природы.</w:t>
      </w:r>
    </w:p>
    <w:p w:rsidR="00B96CB3" w:rsidRPr="004058AF" w:rsidRDefault="00B96CB3" w:rsidP="00F26260">
      <w:pPr>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Среды жизни </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Среда обитания. Факторы </w:t>
      </w:r>
      <w:r w:rsidRPr="004058AF">
        <w:rPr>
          <w:rFonts w:ascii="Times New Roman" w:hAnsi="Times New Roman"/>
          <w:bCs/>
          <w:color w:val="000000" w:themeColor="text1"/>
          <w:sz w:val="24"/>
          <w:szCs w:val="24"/>
        </w:rPr>
        <w:t>с</w:t>
      </w:r>
      <w:r w:rsidRPr="004058AF">
        <w:rPr>
          <w:rFonts w:ascii="Times New Roman" w:hAnsi="Times New Roman"/>
          <w:color w:val="000000" w:themeColor="text1"/>
          <w:sz w:val="24"/>
          <w:szCs w:val="24"/>
        </w:rPr>
        <w:t>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B96CB3" w:rsidRPr="004058AF" w:rsidRDefault="00B96CB3" w:rsidP="00F26260">
      <w:pPr>
        <w:overflowPunct w:val="0"/>
        <w:autoSpaceDE w:val="0"/>
        <w:autoSpaceDN w:val="0"/>
        <w:adjustRightInd w:val="0"/>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Царство Растения </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Ботаника–наука орастениях.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96CB3" w:rsidRPr="004058AF" w:rsidRDefault="00B96CB3" w:rsidP="00F26260">
      <w:pPr>
        <w:overflowPunct w:val="0"/>
        <w:autoSpaceDE w:val="0"/>
        <w:autoSpaceDN w:val="0"/>
        <w:adjustRightInd w:val="0"/>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Органы цветкового растения </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Семя. </w:t>
      </w:r>
      <w:r w:rsidRPr="004058AF">
        <w:rPr>
          <w:rFonts w:ascii="Times New Roman" w:hAnsi="Times New Roman"/>
          <w:color w:val="000000" w:themeColor="text1"/>
          <w:sz w:val="24"/>
          <w:szCs w:val="24"/>
        </w:rPr>
        <w:t>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96CB3" w:rsidRPr="004058AF" w:rsidRDefault="00B96CB3" w:rsidP="00F26260">
      <w:pPr>
        <w:overflowPunct w:val="0"/>
        <w:autoSpaceDE w:val="0"/>
        <w:autoSpaceDN w:val="0"/>
        <w:adjustRightInd w:val="0"/>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Микроскопическое строение растений </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96CB3" w:rsidRPr="004058AF" w:rsidRDefault="00B96CB3" w:rsidP="00F26260">
      <w:pPr>
        <w:tabs>
          <w:tab w:val="num" w:pos="851"/>
          <w:tab w:val="left" w:pos="1160"/>
        </w:tabs>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Жизнедеятельность цветковых растений</w:t>
      </w:r>
    </w:p>
    <w:p w:rsidR="00B96CB3" w:rsidRPr="004058AF" w:rsidRDefault="00B96CB3" w:rsidP="00F26260">
      <w:pPr>
        <w:tabs>
          <w:tab w:val="left" w:pos="1160"/>
        </w:tabs>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B96CB3" w:rsidRPr="004058AF" w:rsidRDefault="00B96CB3" w:rsidP="00F26260">
      <w:pPr>
        <w:overflowPunct w:val="0"/>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Многообразие растений </w:t>
      </w:r>
    </w:p>
    <w:p w:rsidR="00B96CB3" w:rsidRPr="004058AF" w:rsidRDefault="00B96CB3" w:rsidP="00F26260">
      <w:pPr>
        <w:overflowPunct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Принципы классификации.Классификациярастений.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w:t>
      </w:r>
      <w:r w:rsidRPr="004058AF">
        <w:rPr>
          <w:rFonts w:ascii="Times New Roman" w:hAnsi="Times New Roman"/>
          <w:color w:val="000000" w:themeColor="text1"/>
          <w:sz w:val="24"/>
          <w:szCs w:val="24"/>
        </w:rPr>
        <w:lastRenderedPageBreak/>
        <w:t>Двудольные. Многообразие цветковых растений. Меры профилактики заболеваний, вызываемых растениями.</w:t>
      </w:r>
    </w:p>
    <w:p w:rsidR="00B96CB3" w:rsidRPr="004058AF" w:rsidRDefault="00B96CB3" w:rsidP="00F26260">
      <w:pPr>
        <w:tabs>
          <w:tab w:val="num" w:pos="851"/>
        </w:tabs>
        <w:overflowPunct w:val="0"/>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Царство Бактерии </w:t>
      </w:r>
    </w:p>
    <w:p w:rsidR="00B96CB3" w:rsidRPr="004058AF" w:rsidRDefault="00B96CB3" w:rsidP="00F26260">
      <w:pPr>
        <w:overflowPunct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w:t>
      </w:r>
    </w:p>
    <w:p w:rsidR="00B96CB3" w:rsidRPr="004058AF" w:rsidRDefault="00B96CB3" w:rsidP="00F26260">
      <w:pPr>
        <w:tabs>
          <w:tab w:val="num" w:pos="851"/>
        </w:tabs>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Царство Грибы </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Отличительные особенности грибов.</w:t>
      </w:r>
      <w:r w:rsidRPr="004058AF">
        <w:rPr>
          <w:rFonts w:ascii="Times New Roman" w:hAnsi="Times New Roman"/>
          <w:bCs/>
          <w:color w:val="000000" w:themeColor="text1"/>
          <w:sz w:val="24"/>
          <w:szCs w:val="24"/>
        </w:rPr>
        <w:t xml:space="preserve"> Многообразие грибов. </w:t>
      </w:r>
      <w:r w:rsidRPr="004058AF">
        <w:rPr>
          <w:rFonts w:ascii="Times New Roman" w:hAnsi="Times New Roman"/>
          <w:color w:val="000000" w:themeColor="text1"/>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96CB3" w:rsidRPr="004058AF" w:rsidRDefault="00B96CB3" w:rsidP="00F26260">
      <w:pPr>
        <w:tabs>
          <w:tab w:val="num" w:pos="851"/>
        </w:tabs>
        <w:overflowPunct w:val="0"/>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Царство Животные </w:t>
      </w:r>
    </w:p>
    <w:p w:rsidR="00B96CB3" w:rsidRPr="004058AF" w:rsidRDefault="00B96CB3" w:rsidP="00F26260">
      <w:pPr>
        <w:overflowPunct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Многообразие и значение животных в природе и жизни человека. </w:t>
      </w:r>
      <w:r w:rsidRPr="004058AF">
        <w:rPr>
          <w:rFonts w:ascii="Times New Roman" w:hAnsi="Times New Roman"/>
          <w:color w:val="000000" w:themeColor="text1"/>
          <w:sz w:val="24"/>
          <w:szCs w:val="24"/>
        </w:rPr>
        <w:t>Зоология – наука о животных. Общеезнакомство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B96CB3" w:rsidRPr="004058AF" w:rsidRDefault="00B96CB3" w:rsidP="00F26260">
      <w:pPr>
        <w:overflowPunct w:val="0"/>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Одноклеточные животные или Простейшие </w:t>
      </w:r>
    </w:p>
    <w:p w:rsidR="00B96CB3" w:rsidRPr="004058AF" w:rsidRDefault="00B96CB3" w:rsidP="00F26260">
      <w:pPr>
        <w:overflowPunct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96CB3" w:rsidRPr="004058AF" w:rsidRDefault="00B96CB3" w:rsidP="00F26260">
      <w:pPr>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Тип Кишечнополостные </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Многоклеточные животные. </w:t>
      </w:r>
      <w:r w:rsidRPr="004058AF">
        <w:rPr>
          <w:rFonts w:ascii="Times New Roman" w:hAnsi="Times New Roman"/>
          <w:color w:val="000000" w:themeColor="text1"/>
          <w:sz w:val="24"/>
          <w:szCs w:val="24"/>
        </w:rPr>
        <w:t>Общая характеристика типа Кишечнополостные. Регенерация. Происхождение и значение Кишечнополостных в природе и жизни человека.</w:t>
      </w:r>
    </w:p>
    <w:p w:rsidR="00B96CB3" w:rsidRPr="004058AF" w:rsidRDefault="00B96CB3" w:rsidP="00F26260">
      <w:pPr>
        <w:tabs>
          <w:tab w:val="num" w:pos="851"/>
        </w:tabs>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Черви </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Общая</w:t>
      </w:r>
      <w:r w:rsidRPr="004058AF">
        <w:rPr>
          <w:rFonts w:ascii="Times New Roman" w:hAnsi="Times New Roman"/>
          <w:color w:val="000000" w:themeColor="text1"/>
          <w:sz w:val="24"/>
          <w:szCs w:val="24"/>
        </w:rPr>
        <w:t xml:space="preserve">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B96CB3" w:rsidRPr="004058AF" w:rsidRDefault="00B96CB3" w:rsidP="00F26260">
      <w:pPr>
        <w:tabs>
          <w:tab w:val="num" w:pos="1223"/>
        </w:tabs>
        <w:overflowPunct w:val="0"/>
        <w:autoSpaceDE w:val="0"/>
        <w:autoSpaceDN w:val="0"/>
        <w:adjustRightInd w:val="0"/>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Тип Моллюски </w:t>
      </w:r>
    </w:p>
    <w:p w:rsidR="00B96CB3" w:rsidRPr="004058AF" w:rsidRDefault="00B96CB3" w:rsidP="00F26260">
      <w:pPr>
        <w:tabs>
          <w:tab w:val="num" w:pos="1223"/>
        </w:tabs>
        <w:overflowPunct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B96CB3" w:rsidRPr="004058AF" w:rsidRDefault="00B96CB3" w:rsidP="00F26260">
      <w:pPr>
        <w:tabs>
          <w:tab w:val="num" w:pos="1158"/>
        </w:tabs>
        <w:overflowPunct w:val="0"/>
        <w:autoSpaceDE w:val="0"/>
        <w:autoSpaceDN w:val="0"/>
        <w:adjustRightInd w:val="0"/>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Тип Членистоногие</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Общая характеристика типа Членистоногих.Среды жизни. Инстинкты.</w:t>
      </w:r>
      <w:r w:rsidRPr="004058AF">
        <w:rPr>
          <w:rFonts w:ascii="Times New Roman" w:hAnsi="Times New Roman"/>
          <w:color w:val="000000" w:themeColor="text1"/>
          <w:sz w:val="24"/>
          <w:szCs w:val="24"/>
        </w:rPr>
        <w:t xml:space="preserve">Происхождение членистоногих. </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 Паукообразные. Особенности строения и жизнедеятельности паукообразных, их значение в природе и жизни человека.</w:t>
      </w:r>
      <w:r w:rsidRPr="004058AF">
        <w:rPr>
          <w:rFonts w:ascii="Times New Roman" w:hAnsi="Times New Roman"/>
          <w:bCs/>
          <w:color w:val="000000" w:themeColor="text1"/>
          <w:sz w:val="24"/>
          <w:szCs w:val="24"/>
        </w:rPr>
        <w:t xml:space="preserve"> Клещи – переносчики возбудителей заболеваний животных и человека. Меры профилактики.</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насекомые:медоносная пчела и тутовый шелкопряд.</w:t>
      </w:r>
    </w:p>
    <w:p w:rsidR="00B96CB3" w:rsidRPr="004058AF" w:rsidRDefault="00B96CB3" w:rsidP="00F26260">
      <w:pPr>
        <w:tabs>
          <w:tab w:val="num" w:pos="851"/>
        </w:tabs>
        <w:overflowPunct w:val="0"/>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Тип Хордовые </w:t>
      </w:r>
    </w:p>
    <w:p w:rsidR="00B96CB3" w:rsidRPr="004058AF" w:rsidRDefault="00B96CB3" w:rsidP="00F26260">
      <w:pPr>
        <w:overflowPunct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lastRenderedPageBreak/>
        <w:t xml:space="preserve">Общая </w:t>
      </w:r>
      <w:r w:rsidRPr="004058AF">
        <w:rPr>
          <w:rFonts w:ascii="Times New Roman" w:hAnsi="Times New Roman"/>
          <w:color w:val="000000" w:themeColor="text1"/>
          <w:sz w:val="24"/>
          <w:szCs w:val="24"/>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 Пресмыкающиеся. Общая характеристика класса Пресмыкающиеся. Места обитания, особенности</w:t>
      </w:r>
      <w:bookmarkStart w:id="136" w:name="page11"/>
      <w:bookmarkEnd w:id="136"/>
      <w:r w:rsidRPr="004058AF">
        <w:rPr>
          <w:rFonts w:ascii="Times New Roman" w:hAnsi="Times New Roman"/>
          <w:color w:val="000000" w:themeColor="text1"/>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Человек и его здоровье</w:t>
      </w:r>
    </w:p>
    <w:p w:rsidR="00B96CB3" w:rsidRPr="004058AF" w:rsidRDefault="00B96CB3" w:rsidP="00F26260">
      <w:pPr>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Введение в науки о человеке </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96CB3" w:rsidRPr="004058AF" w:rsidRDefault="00B96CB3" w:rsidP="00F26260">
      <w:pPr>
        <w:autoSpaceDE w:val="0"/>
        <w:autoSpaceDN w:val="0"/>
        <w:adjustRightInd w:val="0"/>
        <w:spacing w:after="0" w:line="240" w:lineRule="auto"/>
        <w:ind w:firstLine="349"/>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Общие свойства организма человека</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96CB3" w:rsidRPr="004058AF" w:rsidRDefault="00B96CB3" w:rsidP="00F26260">
      <w:pPr>
        <w:overflowPunct w:val="0"/>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Нейрогуморальная регуляция функций организма </w:t>
      </w:r>
    </w:p>
    <w:p w:rsidR="00B96CB3" w:rsidRPr="004058AF" w:rsidRDefault="00B96CB3" w:rsidP="00F26260">
      <w:pPr>
        <w:overflowPunct w:val="0"/>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w:t>
      </w:r>
      <w:r w:rsidRPr="004058AF">
        <w:rPr>
          <w:rFonts w:ascii="Times New Roman" w:hAnsi="Times New Roman"/>
          <w:bCs/>
          <w:color w:val="000000" w:themeColor="text1"/>
          <w:sz w:val="24"/>
          <w:szCs w:val="24"/>
        </w:rPr>
        <w:lastRenderedPageBreak/>
        <w:t>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B96CB3" w:rsidRPr="004058AF" w:rsidRDefault="00B96CB3" w:rsidP="00F26260">
      <w:pPr>
        <w:overflowPunct w:val="0"/>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B96CB3" w:rsidRPr="004058AF" w:rsidRDefault="00B96CB3" w:rsidP="00F26260">
      <w:pPr>
        <w:tabs>
          <w:tab w:val="num" w:pos="851"/>
        </w:tabs>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Опора и движение</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Опорно-двигательная система:состав,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Кровь и кровообращение </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B96CB3" w:rsidRPr="004058AF" w:rsidRDefault="00B96CB3" w:rsidP="00F26260">
      <w:pPr>
        <w:overflowPunct w:val="0"/>
        <w:autoSpaceDE w:val="0"/>
        <w:autoSpaceDN w:val="0"/>
        <w:adjustRightInd w:val="0"/>
        <w:spacing w:after="0" w:line="240" w:lineRule="auto"/>
        <w:contextualSpacing/>
        <w:jc w:val="both"/>
        <w:rPr>
          <w:rFonts w:ascii="Times New Roman" w:hAnsi="Times New Roman"/>
          <w:bCs/>
          <w:color w:val="000000" w:themeColor="text1"/>
          <w:sz w:val="24"/>
          <w:szCs w:val="24"/>
        </w:rPr>
      </w:pPr>
      <w:bookmarkStart w:id="137" w:name="page15"/>
      <w:bookmarkEnd w:id="137"/>
      <w:r w:rsidRPr="004058AF">
        <w:rPr>
          <w:rFonts w:ascii="Times New Roman" w:hAnsi="Times New Roman"/>
          <w:bCs/>
          <w:color w:val="000000" w:themeColor="text1"/>
          <w:sz w:val="24"/>
          <w:szCs w:val="24"/>
        </w:rPr>
        <w:t>Дыхание</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Дыхательная система:состав,строение,функции.</w:t>
      </w:r>
      <w:r w:rsidRPr="004058AF">
        <w:rPr>
          <w:rFonts w:ascii="Times New Roman" w:hAnsi="Times New Roman"/>
          <w:bCs/>
          <w:color w:val="000000" w:themeColor="text1"/>
          <w:sz w:val="24"/>
          <w:szCs w:val="24"/>
        </w:rPr>
        <w:t xml:space="preserve"> Этапы дыхания</w:t>
      </w:r>
      <w:r w:rsidRPr="004058AF">
        <w:rPr>
          <w:rFonts w:ascii="Times New Roman" w:hAnsi="Times New Roman"/>
          <w:color w:val="000000" w:themeColor="text1"/>
          <w:sz w:val="24"/>
          <w:szCs w:val="24"/>
        </w:rPr>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B96CB3" w:rsidRPr="004058AF" w:rsidRDefault="00B96CB3" w:rsidP="00F26260">
      <w:pPr>
        <w:tabs>
          <w:tab w:val="num" w:pos="851"/>
        </w:tabs>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Пищеварение</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Питание.</w:t>
      </w:r>
      <w:r w:rsidRPr="004058AF">
        <w:rPr>
          <w:rFonts w:ascii="Times New Roman" w:hAnsi="Times New Roman"/>
          <w:bCs/>
          <w:color w:val="000000" w:themeColor="text1"/>
          <w:sz w:val="24"/>
          <w:szCs w:val="24"/>
        </w:rPr>
        <w:t xml:space="preserve"> Пищеварение. </w:t>
      </w:r>
      <w:r w:rsidRPr="004058AF">
        <w:rPr>
          <w:rFonts w:ascii="Times New Roman" w:hAnsi="Times New Roman"/>
          <w:color w:val="000000" w:themeColor="text1"/>
          <w:sz w:val="24"/>
          <w:szCs w:val="24"/>
        </w:rPr>
        <w:t>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B96CB3" w:rsidRPr="004058AF" w:rsidRDefault="00B96CB3" w:rsidP="00F26260">
      <w:pPr>
        <w:tabs>
          <w:tab w:val="num" w:pos="851"/>
        </w:tabs>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Обмен веществ и энергии </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w:t>
      </w:r>
      <w:r w:rsidRPr="004058AF">
        <w:rPr>
          <w:rFonts w:ascii="Times New Roman" w:hAnsi="Times New Roman"/>
          <w:color w:val="000000" w:themeColor="text1"/>
          <w:sz w:val="24"/>
          <w:szCs w:val="24"/>
        </w:rPr>
        <w:lastRenderedPageBreak/>
        <w:t>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96CB3" w:rsidRPr="004058AF" w:rsidRDefault="00B96CB3" w:rsidP="00F26260">
      <w:pPr>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Выделение</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Мочевыделительная система:состав,строение,функции.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B96CB3" w:rsidRPr="004058AF" w:rsidRDefault="00B96CB3" w:rsidP="00F26260">
      <w:pPr>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Размножение и развитие</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38" w:name="page17"/>
      <w:bookmarkEnd w:id="138"/>
      <w:r w:rsidRPr="004058AF">
        <w:rPr>
          <w:rFonts w:ascii="Times New Roman" w:hAnsi="Times New Roman"/>
          <w:color w:val="000000" w:themeColor="text1"/>
          <w:sz w:val="24"/>
          <w:szCs w:val="24"/>
        </w:rPr>
        <w:t xml:space="preserve"> передающиеся половым путем и их профилактика. ВИЧ, профилактика СПИДа.</w:t>
      </w:r>
    </w:p>
    <w:p w:rsidR="00B96CB3" w:rsidRPr="004058AF" w:rsidRDefault="00B96CB3" w:rsidP="00F26260">
      <w:pPr>
        <w:overflowPunct w:val="0"/>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Сенсорные системы (анализаторы)</w:t>
      </w:r>
    </w:p>
    <w:p w:rsidR="00B96CB3" w:rsidRPr="004058AF" w:rsidRDefault="00B96CB3" w:rsidP="00F26260">
      <w:pPr>
        <w:overflowPunct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96CB3" w:rsidRPr="004058AF" w:rsidRDefault="00B96CB3" w:rsidP="00F26260">
      <w:pPr>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Высшая нервная деятельность </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Психология поведения человека. 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B96CB3" w:rsidRPr="004058AF" w:rsidRDefault="00B96CB3" w:rsidP="00F26260">
      <w:pPr>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Здоровье человека и его охрана</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139" w:name="page19"/>
      <w:bookmarkEnd w:id="139"/>
      <w:r w:rsidRPr="004058AF">
        <w:rPr>
          <w:rFonts w:ascii="Times New Roman" w:hAnsi="Times New Roman"/>
          <w:color w:val="000000" w:themeColor="text1"/>
          <w:sz w:val="24"/>
          <w:szCs w:val="24"/>
        </w:rPr>
        <w:t>.</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Общие биологические закономерности</w:t>
      </w:r>
    </w:p>
    <w:p w:rsidR="00B96CB3" w:rsidRPr="004058AF" w:rsidRDefault="00B96CB3" w:rsidP="00F26260">
      <w:pPr>
        <w:overflowPunct w:val="0"/>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Биология как наука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w:t>
      </w:r>
      <w:r w:rsidRPr="004058AF">
        <w:rPr>
          <w:rFonts w:ascii="Times New Roman" w:hAnsi="Times New Roman"/>
          <w:bCs/>
          <w:color w:val="000000" w:themeColor="text1"/>
          <w:sz w:val="24"/>
          <w:szCs w:val="24"/>
          <w:shd w:val="clear" w:color="auto" w:fill="FFFFFF"/>
        </w:rPr>
        <w:t xml:space="preserve">геном человека, биоэнергетика, </w:t>
      </w:r>
      <w:r w:rsidRPr="004058AF">
        <w:rPr>
          <w:rFonts w:ascii="Times New Roman" w:hAnsi="Times New Roman"/>
          <w:bCs/>
          <w:color w:val="000000" w:themeColor="text1"/>
          <w:sz w:val="24"/>
          <w:szCs w:val="24"/>
          <w:shd w:val="clear" w:color="auto" w:fill="FFFFFF"/>
        </w:rPr>
        <w:lastRenderedPageBreak/>
        <w:t>нано</w:t>
      </w:r>
      <w:r w:rsidRPr="004058AF">
        <w:rPr>
          <w:rStyle w:val="il"/>
          <w:rFonts w:ascii="Times New Roman" w:hAnsi="Times New Roman"/>
          <w:bCs/>
          <w:color w:val="000000" w:themeColor="text1"/>
          <w:sz w:val="24"/>
          <w:szCs w:val="24"/>
          <w:shd w:val="clear" w:color="auto" w:fill="FFFFFF"/>
        </w:rPr>
        <w:t>биология и др.)</w:t>
      </w:r>
      <w:r w:rsidRPr="004058AF">
        <w:rPr>
          <w:rFonts w:ascii="Times New Roman" w:hAnsi="Times New Roman"/>
          <w:color w:val="000000" w:themeColor="text1"/>
          <w:sz w:val="24"/>
          <w:szCs w:val="24"/>
        </w:rPr>
        <w:t>. Основные признаки живого. Уровни организации живой природы. Живые природные объекты как система. Классификация живых природных объектов.</w:t>
      </w:r>
    </w:p>
    <w:p w:rsidR="00B96CB3" w:rsidRPr="004058AF" w:rsidRDefault="00B96CB3" w:rsidP="00F26260">
      <w:pPr>
        <w:overflowPunct w:val="0"/>
        <w:autoSpaceDE w:val="0"/>
        <w:autoSpaceDN w:val="0"/>
        <w:adjustRightInd w:val="0"/>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Клетка</w:t>
      </w:r>
    </w:p>
    <w:p w:rsidR="00B96CB3" w:rsidRPr="004058AF" w:rsidRDefault="00B96CB3" w:rsidP="00F26260">
      <w:pPr>
        <w:overflowPunct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B96CB3" w:rsidRPr="004058AF" w:rsidRDefault="00B96CB3" w:rsidP="00F26260">
      <w:pPr>
        <w:overflowPunct w:val="0"/>
        <w:autoSpaceDE w:val="0"/>
        <w:autoSpaceDN w:val="0"/>
        <w:adjustRightInd w:val="0"/>
        <w:spacing w:after="0" w:line="240" w:lineRule="auto"/>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Организм</w:t>
      </w:r>
    </w:p>
    <w:p w:rsidR="00B96CB3" w:rsidRPr="004058AF" w:rsidRDefault="00B96CB3" w:rsidP="00F26260">
      <w:pPr>
        <w:overflowPunct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B96CB3" w:rsidRPr="004058AF" w:rsidRDefault="00B96CB3" w:rsidP="00F26260">
      <w:pPr>
        <w:overflowPunct w:val="0"/>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Вид</w:t>
      </w:r>
    </w:p>
    <w:p w:rsidR="00B96CB3" w:rsidRPr="004058AF" w:rsidRDefault="00B96CB3" w:rsidP="00F26260">
      <w:pPr>
        <w:tabs>
          <w:tab w:val="left" w:pos="0"/>
        </w:tabs>
        <w:overflowPunct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Вид, признаки вида. </w:t>
      </w:r>
      <w:r w:rsidRPr="004058AF">
        <w:rPr>
          <w:rFonts w:ascii="Times New Roman" w:hAnsi="Times New Roman"/>
          <w:color w:val="000000" w:themeColor="text1"/>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 xml:space="preserve">Экосистемы </w:t>
      </w:r>
    </w:p>
    <w:p w:rsidR="00B96CB3" w:rsidRPr="004058AF" w:rsidRDefault="00B96CB3" w:rsidP="00F26260">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4058AF">
        <w:rPr>
          <w:rFonts w:ascii="Times New Roman" w:hAnsi="Times New Roman"/>
          <w:color w:val="000000" w:themeColor="text1"/>
          <w:sz w:val="24"/>
          <w:szCs w:val="24"/>
        </w:rPr>
        <w:t>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В.И. Вернадский – основоположник учения о биосфере. Структура</w:t>
      </w:r>
      <w:bookmarkStart w:id="140" w:name="page23"/>
      <w:bookmarkEnd w:id="140"/>
      <w:r w:rsidRPr="004058AF">
        <w:rPr>
          <w:rFonts w:ascii="Times New Roman" w:hAnsi="Times New Roman"/>
          <w:color w:val="000000" w:themeColor="text1"/>
          <w:sz w:val="24"/>
          <w:szCs w:val="24"/>
        </w:rPr>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Примерный список практических работ по разделу «Живые организмы»:</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устройства увеличительных приборов и правил работы с ними;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Приготовление микропрепарата кожицы чешуи лука (мякоти плода томата);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органов цветкового растения;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lang w:val="en-US"/>
        </w:rPr>
        <w:t xml:space="preserve">Изучение строения позвоночного животного;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Выявление передвижение воды и минеральных веществ в растении;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Изучение строения семян однодольных и двудольных растений;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lang w:val="en-US"/>
        </w:rPr>
        <w:t xml:space="preserve">Изучение строения водорослей;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внешнего строения мхов (на местных видах);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внешнего строения папоротника (хвоща);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внешнего строения хвои, шишек и семян голосеменных растений;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внешнего строения покрытосеменных растений;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Определение признаков класса в строении растений;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Определение до рода или вида нескольких травянистых растений одного-двух семейств;</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lang w:val="en-US"/>
        </w:rPr>
        <w:t xml:space="preserve">Изучение строения плесневых грибов;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lang w:val="en-US"/>
        </w:rPr>
        <w:t xml:space="preserve">Вегетативное размножение комнатных растений;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строения и передвижения одноклеточных животных;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внешнего строения дождевого червя, наблюдение за его передвижением и реакциями на раздражения;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lang w:val="en-US"/>
        </w:rPr>
        <w:t xml:space="preserve">Изучение строения раковин моллюсков;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lang w:val="en-US"/>
        </w:rPr>
      </w:pPr>
      <w:bookmarkStart w:id="141" w:name="page25"/>
      <w:bookmarkEnd w:id="141"/>
      <w:r w:rsidRPr="004058AF">
        <w:rPr>
          <w:rFonts w:ascii="Times New Roman" w:hAnsi="Times New Roman"/>
          <w:color w:val="000000" w:themeColor="text1"/>
          <w:sz w:val="24"/>
          <w:szCs w:val="24"/>
          <w:lang w:val="en-US"/>
        </w:rPr>
        <w:t xml:space="preserve">Изучение внешнего строения насекомого;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типов развития насекомых;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внешнего строения и передвижения рыб;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внешнего строения и перьевого покрова птиц; </w:t>
      </w:r>
    </w:p>
    <w:p w:rsidR="00B96CB3" w:rsidRPr="004058AF" w:rsidRDefault="00B96CB3" w:rsidP="009678EC">
      <w:pPr>
        <w:numPr>
          <w:ilvl w:val="0"/>
          <w:numId w:val="29"/>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внешнего строения, скелета и зубной системы млекопитающих. </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Примерный список экскурсий по разделу «Живые организмы»:</w:t>
      </w:r>
    </w:p>
    <w:p w:rsidR="00B96CB3" w:rsidRPr="004058AF" w:rsidRDefault="00B96CB3" w:rsidP="009678EC">
      <w:pPr>
        <w:numPr>
          <w:ilvl w:val="0"/>
          <w:numId w:val="30"/>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lang w:val="en-US"/>
        </w:rPr>
        <w:t xml:space="preserve">Многообразие животных; </w:t>
      </w:r>
    </w:p>
    <w:p w:rsidR="00B96CB3" w:rsidRPr="004058AF" w:rsidRDefault="00B96CB3" w:rsidP="009678EC">
      <w:pPr>
        <w:numPr>
          <w:ilvl w:val="0"/>
          <w:numId w:val="30"/>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Осенние (зимние, весенние) явления в жизни растений и животных; </w:t>
      </w:r>
    </w:p>
    <w:p w:rsidR="00B96CB3" w:rsidRPr="004058AF" w:rsidRDefault="00B96CB3" w:rsidP="009678EC">
      <w:pPr>
        <w:numPr>
          <w:ilvl w:val="0"/>
          <w:numId w:val="30"/>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Разнообразие и роль членистоногих в природе родного края; </w:t>
      </w:r>
    </w:p>
    <w:p w:rsidR="00B96CB3" w:rsidRPr="004058AF" w:rsidRDefault="00B96CB3" w:rsidP="009678EC">
      <w:pPr>
        <w:numPr>
          <w:ilvl w:val="0"/>
          <w:numId w:val="30"/>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Разнообразие птиц и млекопитающих местности проживания (экскурсия в природу, зоопарк или музей).</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Примерный список практических работ по разделу«Человек и его здоровье»:</w:t>
      </w:r>
    </w:p>
    <w:p w:rsidR="00B96CB3" w:rsidRPr="004058AF" w:rsidRDefault="00B96CB3" w:rsidP="009678EC">
      <w:pPr>
        <w:numPr>
          <w:ilvl w:val="0"/>
          <w:numId w:val="27"/>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Выявление особенностей строения клеток разных тканей; </w:t>
      </w:r>
    </w:p>
    <w:p w:rsidR="00B96CB3" w:rsidRPr="004058AF" w:rsidRDefault="00B96CB3" w:rsidP="009678EC">
      <w:pPr>
        <w:numPr>
          <w:ilvl w:val="0"/>
          <w:numId w:val="27"/>
        </w:numPr>
        <w:tabs>
          <w:tab w:val="num" w:pos="280"/>
        </w:tabs>
        <w:overflowPunct w:val="0"/>
        <w:autoSpaceDE w:val="0"/>
        <w:autoSpaceDN w:val="0"/>
        <w:adjustRightInd w:val="0"/>
        <w:spacing w:after="0" w:line="240" w:lineRule="auto"/>
        <w:ind w:left="0" w:firstLine="709"/>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rPr>
        <w:t>Изучение с</w:t>
      </w:r>
      <w:r w:rsidRPr="004058AF">
        <w:rPr>
          <w:rFonts w:ascii="Times New Roman" w:hAnsi="Times New Roman"/>
          <w:color w:val="000000" w:themeColor="text1"/>
          <w:sz w:val="24"/>
          <w:szCs w:val="24"/>
          <w:lang w:val="en-US"/>
        </w:rPr>
        <w:t>троени</w:t>
      </w:r>
      <w:r w:rsidRPr="004058AF">
        <w:rPr>
          <w:rFonts w:ascii="Times New Roman" w:hAnsi="Times New Roman"/>
          <w:color w:val="000000" w:themeColor="text1"/>
          <w:sz w:val="24"/>
          <w:szCs w:val="24"/>
        </w:rPr>
        <w:t>я</w:t>
      </w:r>
      <w:r w:rsidRPr="004058AF">
        <w:rPr>
          <w:rFonts w:ascii="Times New Roman" w:hAnsi="Times New Roman"/>
          <w:color w:val="000000" w:themeColor="text1"/>
          <w:sz w:val="24"/>
          <w:szCs w:val="24"/>
          <w:lang w:val="en-US"/>
        </w:rPr>
        <w:t xml:space="preserve"> головного мозга; </w:t>
      </w:r>
    </w:p>
    <w:p w:rsidR="00B96CB3" w:rsidRPr="004058AF" w:rsidRDefault="00B96CB3" w:rsidP="009678EC">
      <w:pPr>
        <w:numPr>
          <w:ilvl w:val="0"/>
          <w:numId w:val="27"/>
        </w:numPr>
        <w:tabs>
          <w:tab w:val="num" w:pos="280"/>
        </w:tabs>
        <w:overflowPunct w:val="0"/>
        <w:autoSpaceDE w:val="0"/>
        <w:autoSpaceDN w:val="0"/>
        <w:adjustRightInd w:val="0"/>
        <w:spacing w:after="0" w:line="240" w:lineRule="auto"/>
        <w:ind w:left="0" w:firstLine="709"/>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rPr>
        <w:t>Выявление особенностей с</w:t>
      </w:r>
      <w:r w:rsidRPr="004058AF">
        <w:rPr>
          <w:rFonts w:ascii="Times New Roman" w:hAnsi="Times New Roman"/>
          <w:color w:val="000000" w:themeColor="text1"/>
          <w:sz w:val="24"/>
          <w:szCs w:val="24"/>
          <w:lang w:val="en-US"/>
        </w:rPr>
        <w:t>троени</w:t>
      </w:r>
      <w:r w:rsidRPr="004058AF">
        <w:rPr>
          <w:rFonts w:ascii="Times New Roman" w:hAnsi="Times New Roman"/>
          <w:color w:val="000000" w:themeColor="text1"/>
          <w:sz w:val="24"/>
          <w:szCs w:val="24"/>
        </w:rPr>
        <w:t>я</w:t>
      </w:r>
      <w:r w:rsidRPr="004058AF">
        <w:rPr>
          <w:rFonts w:ascii="Times New Roman" w:hAnsi="Times New Roman"/>
          <w:color w:val="000000" w:themeColor="text1"/>
          <w:sz w:val="24"/>
          <w:szCs w:val="24"/>
          <w:lang w:val="en-US"/>
        </w:rPr>
        <w:t xml:space="preserve"> позвонков; </w:t>
      </w:r>
    </w:p>
    <w:p w:rsidR="00B96CB3" w:rsidRPr="004058AF" w:rsidRDefault="00B96CB3" w:rsidP="009678EC">
      <w:pPr>
        <w:numPr>
          <w:ilvl w:val="0"/>
          <w:numId w:val="27"/>
        </w:numPr>
        <w:tabs>
          <w:tab w:val="num" w:pos="280"/>
        </w:tabs>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Выявление нарушения осанки и наличия плоскостопия; </w:t>
      </w:r>
    </w:p>
    <w:p w:rsidR="00B96CB3" w:rsidRPr="004058AF" w:rsidRDefault="00B96CB3" w:rsidP="009678EC">
      <w:pPr>
        <w:numPr>
          <w:ilvl w:val="0"/>
          <w:numId w:val="27"/>
        </w:numPr>
        <w:tabs>
          <w:tab w:val="num" w:pos="280"/>
        </w:tabs>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Сравнение микроскопического строения крови человека и лягушки; </w:t>
      </w:r>
    </w:p>
    <w:p w:rsidR="00B96CB3" w:rsidRPr="004058AF" w:rsidRDefault="00B96CB3" w:rsidP="009678EC">
      <w:pPr>
        <w:numPr>
          <w:ilvl w:val="0"/>
          <w:numId w:val="27"/>
        </w:numPr>
        <w:tabs>
          <w:tab w:val="num" w:pos="280"/>
        </w:tabs>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Подсчет пульса в разных условиях. Измерение артериального давления; </w:t>
      </w:r>
    </w:p>
    <w:p w:rsidR="00B96CB3" w:rsidRPr="004058AF" w:rsidRDefault="00B96CB3" w:rsidP="009678EC">
      <w:pPr>
        <w:numPr>
          <w:ilvl w:val="0"/>
          <w:numId w:val="27"/>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Измерение жизненной емкости легких. Дыхательные движения.</w:t>
      </w:r>
    </w:p>
    <w:p w:rsidR="00B96CB3" w:rsidRPr="004058AF" w:rsidRDefault="00B96CB3" w:rsidP="009678EC">
      <w:pPr>
        <w:numPr>
          <w:ilvl w:val="0"/>
          <w:numId w:val="27"/>
        </w:numPr>
        <w:tabs>
          <w:tab w:val="num" w:pos="280"/>
        </w:tabs>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строения и работы органа зрения. </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Примерный список практических работ по разделу «Общебиологические закономерности»:</w:t>
      </w:r>
    </w:p>
    <w:p w:rsidR="00B96CB3" w:rsidRPr="004058AF" w:rsidRDefault="00B96CB3" w:rsidP="009678EC">
      <w:pPr>
        <w:numPr>
          <w:ilvl w:val="0"/>
          <w:numId w:val="31"/>
        </w:numPr>
        <w:tabs>
          <w:tab w:val="left" w:pos="500"/>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Изучение клеток и тканей растений и животных на готовых </w:t>
      </w:r>
      <w:bookmarkStart w:id="142" w:name="page27"/>
      <w:bookmarkEnd w:id="142"/>
      <w:r w:rsidRPr="004058AF">
        <w:rPr>
          <w:rFonts w:ascii="Times New Roman" w:hAnsi="Times New Roman"/>
          <w:color w:val="000000" w:themeColor="text1"/>
          <w:sz w:val="24"/>
          <w:szCs w:val="24"/>
        </w:rPr>
        <w:t>микропрепаратах;</w:t>
      </w:r>
    </w:p>
    <w:p w:rsidR="00B96CB3" w:rsidRPr="004058AF" w:rsidRDefault="00B96CB3" w:rsidP="009678EC">
      <w:pPr>
        <w:numPr>
          <w:ilvl w:val="0"/>
          <w:numId w:val="31"/>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rPr>
        <w:t>Выявление и</w:t>
      </w:r>
      <w:r w:rsidRPr="004058AF">
        <w:rPr>
          <w:rFonts w:ascii="Times New Roman" w:hAnsi="Times New Roman"/>
          <w:color w:val="000000" w:themeColor="text1"/>
          <w:sz w:val="24"/>
          <w:szCs w:val="24"/>
          <w:lang w:val="en-US"/>
        </w:rPr>
        <w:t>зменчивост</w:t>
      </w:r>
      <w:r w:rsidRPr="004058AF">
        <w:rPr>
          <w:rFonts w:ascii="Times New Roman" w:hAnsi="Times New Roman"/>
          <w:color w:val="000000" w:themeColor="text1"/>
          <w:sz w:val="24"/>
          <w:szCs w:val="24"/>
        </w:rPr>
        <w:t>и</w:t>
      </w:r>
      <w:r w:rsidRPr="004058AF">
        <w:rPr>
          <w:rFonts w:ascii="Times New Roman" w:hAnsi="Times New Roman"/>
          <w:color w:val="000000" w:themeColor="text1"/>
          <w:sz w:val="24"/>
          <w:szCs w:val="24"/>
          <w:lang w:val="en-US"/>
        </w:rPr>
        <w:t xml:space="preserve"> организмов; </w:t>
      </w:r>
    </w:p>
    <w:p w:rsidR="00B96CB3" w:rsidRPr="004058AF" w:rsidRDefault="00B96CB3" w:rsidP="009678EC">
      <w:pPr>
        <w:numPr>
          <w:ilvl w:val="0"/>
          <w:numId w:val="31"/>
        </w:numPr>
        <w:overflowPunct w:val="0"/>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Выявление приспособлений у организмов к среде обитания (на конкретных примерах). </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Примерный список экскурсий по разделу «Общебиологические закономерности»:</w:t>
      </w:r>
    </w:p>
    <w:p w:rsidR="00B96CB3" w:rsidRPr="004058AF" w:rsidRDefault="00B96CB3" w:rsidP="009678EC">
      <w:pPr>
        <w:numPr>
          <w:ilvl w:val="0"/>
          <w:numId w:val="28"/>
        </w:numPr>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Изучение и описание экосистемы своей местности.</w:t>
      </w:r>
    </w:p>
    <w:p w:rsidR="00B96CB3" w:rsidRPr="004058AF" w:rsidRDefault="00B96CB3" w:rsidP="009678EC">
      <w:pPr>
        <w:numPr>
          <w:ilvl w:val="0"/>
          <w:numId w:val="28"/>
        </w:numPr>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Многообразие живых организмов (на примере парка или природного участка).</w:t>
      </w:r>
    </w:p>
    <w:p w:rsidR="00B96CB3" w:rsidRPr="004058AF" w:rsidRDefault="00B96CB3" w:rsidP="009678EC">
      <w:pPr>
        <w:numPr>
          <w:ilvl w:val="0"/>
          <w:numId w:val="28"/>
        </w:numPr>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Естественный отбор - движущая сила эволюции.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B96CB3" w:rsidRPr="00AE2F0E" w:rsidRDefault="00B96CB3" w:rsidP="00F26260">
      <w:pPr>
        <w:pStyle w:val="4"/>
        <w:spacing w:before="0" w:line="240" w:lineRule="auto"/>
        <w:ind w:left="0"/>
        <w:jc w:val="center"/>
        <w:rPr>
          <w:color w:val="000000" w:themeColor="text1"/>
          <w:sz w:val="24"/>
          <w:szCs w:val="24"/>
        </w:rPr>
      </w:pPr>
      <w:bookmarkStart w:id="143" w:name="_Toc409691712"/>
      <w:bookmarkStart w:id="144" w:name="_Toc410654037"/>
      <w:bookmarkStart w:id="145" w:name="_Toc414553248"/>
      <w:r w:rsidRPr="00AE2F0E">
        <w:rPr>
          <w:color w:val="000000" w:themeColor="text1"/>
          <w:sz w:val="24"/>
          <w:szCs w:val="24"/>
        </w:rPr>
        <w:lastRenderedPageBreak/>
        <w:t>Химия</w:t>
      </w:r>
      <w:bookmarkEnd w:id="143"/>
      <w:bookmarkEnd w:id="144"/>
      <w:bookmarkEnd w:id="145"/>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96CB3" w:rsidRPr="004058AF" w:rsidRDefault="00B96CB3" w:rsidP="00F26260">
      <w:pPr>
        <w:spacing w:after="0" w:line="240" w:lineRule="auto"/>
        <w:ind w:firstLine="709"/>
        <w:contextualSpacing/>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96CB3" w:rsidRPr="004058AF" w:rsidRDefault="00B96CB3" w:rsidP="00F26260">
      <w:pPr>
        <w:spacing w:after="0" w:line="240" w:lineRule="auto"/>
        <w:ind w:firstLine="709"/>
        <w:contextualSpacing/>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96CB3" w:rsidRPr="004058AF" w:rsidRDefault="00B96CB3" w:rsidP="00F26260">
      <w:pPr>
        <w:pStyle w:val="a9"/>
        <w:ind w:left="0" w:firstLine="709"/>
        <w:jc w:val="both"/>
        <w:rPr>
          <w:rFonts w:ascii="Times New Roman" w:hAnsi="Times New Roman"/>
          <w:color w:val="000000" w:themeColor="text1"/>
          <w:szCs w:val="24"/>
        </w:rPr>
      </w:pP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pacing w:val="3"/>
          <w:sz w:val="24"/>
          <w:szCs w:val="24"/>
        </w:rPr>
      </w:pPr>
      <w:r w:rsidRPr="004058AF">
        <w:rPr>
          <w:rFonts w:ascii="Times New Roman" w:hAnsi="Times New Roman"/>
          <w:bCs/>
          <w:color w:val="000000" w:themeColor="text1"/>
          <w:sz w:val="24"/>
          <w:szCs w:val="24"/>
        </w:rPr>
        <w:t>Перво</w:t>
      </w:r>
      <w:r w:rsidRPr="004058AF">
        <w:rPr>
          <w:rFonts w:ascii="Times New Roman" w:hAnsi="Times New Roman"/>
          <w:bCs/>
          <w:color w:val="000000" w:themeColor="text1"/>
          <w:spacing w:val="-3"/>
          <w:sz w:val="24"/>
          <w:szCs w:val="24"/>
        </w:rPr>
        <w:t>н</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2"/>
          <w:sz w:val="24"/>
          <w:szCs w:val="24"/>
        </w:rPr>
        <w:t>ч</w:t>
      </w:r>
      <w:r w:rsidRPr="004058AF">
        <w:rPr>
          <w:rFonts w:ascii="Times New Roman" w:hAnsi="Times New Roman"/>
          <w:bCs/>
          <w:color w:val="000000" w:themeColor="text1"/>
          <w:spacing w:val="1"/>
          <w:sz w:val="24"/>
          <w:szCs w:val="24"/>
        </w:rPr>
        <w:t>ал</w:t>
      </w:r>
      <w:r w:rsidRPr="004058AF">
        <w:rPr>
          <w:rFonts w:ascii="Times New Roman" w:hAnsi="Times New Roman"/>
          <w:bCs/>
          <w:color w:val="000000" w:themeColor="text1"/>
          <w:sz w:val="24"/>
          <w:szCs w:val="24"/>
        </w:rPr>
        <w:t>ь</w:t>
      </w:r>
      <w:r w:rsidRPr="004058AF">
        <w:rPr>
          <w:rFonts w:ascii="Times New Roman" w:hAnsi="Times New Roman"/>
          <w:bCs/>
          <w:color w:val="000000" w:themeColor="text1"/>
          <w:spacing w:val="-3"/>
          <w:sz w:val="24"/>
          <w:szCs w:val="24"/>
        </w:rPr>
        <w:t>н</w:t>
      </w:r>
      <w:r w:rsidRPr="004058AF">
        <w:rPr>
          <w:rFonts w:ascii="Times New Roman" w:hAnsi="Times New Roman"/>
          <w:bCs/>
          <w:color w:val="000000" w:themeColor="text1"/>
          <w:spacing w:val="-1"/>
          <w:sz w:val="24"/>
          <w:szCs w:val="24"/>
        </w:rPr>
        <w:t>ы</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 xml:space="preserve"> х</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мическ</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е</w:t>
      </w:r>
      <w:r w:rsidR="00960124">
        <w:rPr>
          <w:rFonts w:ascii="Times New Roman" w:hAnsi="Times New Roman"/>
          <w:bCs/>
          <w:color w:val="000000" w:themeColor="text1"/>
          <w:sz w:val="24"/>
          <w:szCs w:val="24"/>
        </w:rPr>
        <w:t xml:space="preserve"> </w:t>
      </w:r>
      <w:r w:rsidRPr="004058AF">
        <w:rPr>
          <w:rFonts w:ascii="Times New Roman" w:hAnsi="Times New Roman"/>
          <w:bCs/>
          <w:color w:val="000000" w:themeColor="text1"/>
          <w:spacing w:val="-1"/>
          <w:sz w:val="24"/>
          <w:szCs w:val="24"/>
        </w:rPr>
        <w:t>п</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1"/>
          <w:sz w:val="24"/>
          <w:szCs w:val="24"/>
        </w:rPr>
        <w:t>н</w:t>
      </w:r>
      <w:r w:rsidRPr="004058AF">
        <w:rPr>
          <w:rFonts w:ascii="Times New Roman" w:hAnsi="Times New Roman"/>
          <w:bCs/>
          <w:color w:val="000000" w:themeColor="text1"/>
          <w:sz w:val="24"/>
          <w:szCs w:val="24"/>
        </w:rPr>
        <w:t>яти</w:t>
      </w:r>
      <w:r w:rsidRPr="004058AF">
        <w:rPr>
          <w:rFonts w:ascii="Times New Roman" w:hAnsi="Times New Roman"/>
          <w:bCs/>
          <w:color w:val="000000" w:themeColor="text1"/>
          <w:spacing w:val="-1"/>
          <w:sz w:val="24"/>
          <w:szCs w:val="24"/>
        </w:rPr>
        <w:t>я</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pacing w:val="2"/>
          <w:sz w:val="24"/>
          <w:szCs w:val="24"/>
        </w:rPr>
      </w:pP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 xml:space="preserve">ет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ела и вещест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мет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люд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экс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3"/>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еи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яв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я.</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вещест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 и</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сме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z w:val="24"/>
          <w:szCs w:val="24"/>
        </w:rPr>
        <w:t>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мес</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т. </w:t>
      </w:r>
      <w:r w:rsidRPr="004058AF">
        <w:rPr>
          <w:rFonts w:ascii="Times New Roman" w:hAnsi="Times New Roman"/>
          <w:color w:val="000000" w:themeColor="text1"/>
          <w:spacing w:val="1"/>
          <w:sz w:val="24"/>
          <w:szCs w:val="24"/>
        </w:rPr>
        <w:t>Зн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ки</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ки</w:t>
      </w:r>
      <w:r w:rsidRPr="004058AF">
        <w:rPr>
          <w:rFonts w:ascii="Times New Roman" w:hAnsi="Times New Roman"/>
          <w:color w:val="000000" w:themeColor="text1"/>
          <w:sz w:val="24"/>
          <w:szCs w:val="24"/>
        </w:rPr>
        <w:t>х 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 и сл</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 вещест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 Ва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акон</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ства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става</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ве</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z w:val="24"/>
          <w:szCs w:val="24"/>
        </w:rPr>
        <w:t>ества.</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ат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 и 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рн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Ма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до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z w:val="24"/>
          <w:szCs w:val="24"/>
        </w:rPr>
        <w:t>я</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та</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в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н с</w:t>
      </w:r>
      <w:r w:rsidRPr="004058AF">
        <w:rPr>
          <w:rFonts w:ascii="Times New Roman" w:hAnsi="Times New Roman"/>
          <w:color w:val="000000" w:themeColor="text1"/>
          <w:spacing w:val="-1"/>
          <w:sz w:val="24"/>
          <w:szCs w:val="24"/>
        </w:rPr>
        <w:t>ох</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массы</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вещест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4"/>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ав</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эф</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2"/>
          <w:sz w:val="24"/>
          <w:szCs w:val="24"/>
        </w:rPr>
        <w:t>У</w:t>
      </w:r>
      <w:r w:rsidRPr="004058AF">
        <w:rPr>
          <w:rFonts w:ascii="Times New Roman" w:hAnsi="Times New Roman"/>
          <w:color w:val="000000" w:themeColor="text1"/>
          <w:sz w:val="24"/>
          <w:szCs w:val="24"/>
        </w:rPr>
        <w:t>слов</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я и</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ки</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протекания</w:t>
      </w:r>
      <w:r w:rsidRPr="004058AF">
        <w:rPr>
          <w:rFonts w:ascii="Times New Roman" w:hAnsi="Times New Roman"/>
          <w:color w:val="000000" w:themeColor="text1"/>
          <w:spacing w:val="1"/>
          <w:sz w:val="24"/>
          <w:szCs w:val="24"/>
        </w:rPr>
        <w:t xml:space="preserve"> 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ь– 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ин</w:t>
      </w:r>
      <w:r w:rsidRPr="004058AF">
        <w:rPr>
          <w:rFonts w:ascii="Times New Roman" w:hAnsi="Times New Roman"/>
          <w:color w:val="000000" w:themeColor="text1"/>
          <w:spacing w:val="1"/>
          <w:sz w:val="24"/>
          <w:szCs w:val="24"/>
        </w:rPr>
        <w:t>иц</w:t>
      </w:r>
      <w:r w:rsidRPr="004058AF">
        <w:rPr>
          <w:rFonts w:ascii="Times New Roman" w:hAnsi="Times New Roman"/>
          <w:color w:val="000000" w:themeColor="text1"/>
          <w:sz w:val="24"/>
          <w:szCs w:val="24"/>
        </w:rPr>
        <w:t>а 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а</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вещест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сса.</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pacing w:val="4"/>
          <w:sz w:val="24"/>
          <w:szCs w:val="24"/>
        </w:rPr>
      </w:pPr>
      <w:r w:rsidRPr="004058AF">
        <w:rPr>
          <w:rFonts w:ascii="Times New Roman" w:hAnsi="Times New Roman"/>
          <w:bCs/>
          <w:color w:val="000000" w:themeColor="text1"/>
          <w:sz w:val="24"/>
          <w:szCs w:val="24"/>
        </w:rPr>
        <w:t>Кис</w:t>
      </w:r>
      <w:r w:rsidRPr="004058AF">
        <w:rPr>
          <w:rFonts w:ascii="Times New Roman" w:hAnsi="Times New Roman"/>
          <w:bCs/>
          <w:color w:val="000000" w:themeColor="text1"/>
          <w:spacing w:val="-2"/>
          <w:sz w:val="24"/>
          <w:szCs w:val="24"/>
        </w:rPr>
        <w:t>л</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3"/>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 xml:space="preserve">д. </w:t>
      </w:r>
      <w:r w:rsidRPr="004058AF">
        <w:rPr>
          <w:rFonts w:ascii="Times New Roman" w:hAnsi="Times New Roman"/>
          <w:bCs/>
          <w:color w:val="000000" w:themeColor="text1"/>
          <w:spacing w:val="-3"/>
          <w:sz w:val="24"/>
          <w:szCs w:val="24"/>
        </w:rPr>
        <w:t>В</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дор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д</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pacing w:val="30"/>
          <w:sz w:val="24"/>
          <w:szCs w:val="24"/>
        </w:rPr>
      </w:pP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z w:val="24"/>
          <w:szCs w:val="24"/>
        </w:rPr>
        <w:t xml:space="preserve">д–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 вещест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став</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воз</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а.</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ич</w:t>
      </w:r>
      <w:r w:rsidRPr="004058AF">
        <w:rPr>
          <w:rFonts w:ascii="Times New Roman" w:hAnsi="Times New Roman"/>
          <w:color w:val="000000" w:themeColor="text1"/>
          <w:sz w:val="24"/>
          <w:szCs w:val="24"/>
        </w:rPr>
        <w:t>еск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свойст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э</w:t>
      </w:r>
      <w:r w:rsidRPr="004058AF">
        <w:rPr>
          <w:rFonts w:ascii="Times New Roman" w:hAnsi="Times New Roman"/>
          <w:color w:val="000000" w:themeColor="text1"/>
          <w:spacing w:val="-3"/>
          <w:sz w:val="24"/>
          <w:szCs w:val="24"/>
        </w:rPr>
        <w:t>ф</w:t>
      </w:r>
      <w:r w:rsidRPr="004058AF">
        <w:rPr>
          <w:rFonts w:ascii="Times New Roman" w:hAnsi="Times New Roman"/>
          <w:color w:val="000000" w:themeColor="text1"/>
          <w:sz w:val="24"/>
          <w:szCs w:val="24"/>
        </w:rPr>
        <w:t>фе</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 xml:space="preserve">т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ки</w:t>
      </w:r>
      <w:r w:rsidRPr="004058AF">
        <w:rPr>
          <w:rFonts w:ascii="Times New Roman" w:hAnsi="Times New Roman"/>
          <w:color w:val="000000" w:themeColor="text1"/>
          <w:sz w:val="24"/>
          <w:szCs w:val="24"/>
        </w:rPr>
        <w:t>х</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ак</w:t>
      </w:r>
      <w:r w:rsidRPr="004058AF">
        <w:rPr>
          <w:rFonts w:ascii="Times New Roman" w:hAnsi="Times New Roman"/>
          <w:color w:val="000000" w:themeColor="text1"/>
          <w:spacing w:val="-1"/>
          <w:sz w:val="24"/>
          <w:szCs w:val="24"/>
        </w:rPr>
        <w:t>ций</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б</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эк</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-иэндот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ки</w:t>
      </w:r>
      <w:r w:rsidRPr="004058AF">
        <w:rPr>
          <w:rFonts w:ascii="Times New Roman" w:hAnsi="Times New Roman"/>
          <w:color w:val="000000" w:themeColor="text1"/>
          <w:sz w:val="24"/>
          <w:szCs w:val="24"/>
        </w:rPr>
        <w:t>х</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ак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д–</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 и</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вещест</w:t>
      </w:r>
      <w:r w:rsidRPr="004058AF">
        <w:rPr>
          <w:rFonts w:ascii="Times New Roman" w:hAnsi="Times New Roman"/>
          <w:color w:val="000000" w:themeColor="text1"/>
          <w:spacing w:val="-4"/>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зич</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ства</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вод</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вод</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в</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4"/>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z w:val="24"/>
          <w:szCs w:val="24"/>
        </w:rPr>
        <w:t>а</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ш</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lastRenderedPageBreak/>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 вод</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н</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вог</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яр</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1"/>
          <w:sz w:val="24"/>
          <w:szCs w:val="24"/>
        </w:rPr>
        <w:t>ъ</w:t>
      </w:r>
      <w:r w:rsidRPr="004058AF">
        <w:rPr>
          <w:rFonts w:ascii="Times New Roman" w:hAnsi="Times New Roman"/>
          <w:color w:val="000000" w:themeColor="text1"/>
          <w:sz w:val="24"/>
          <w:szCs w:val="24"/>
        </w:rPr>
        <w:t>ем</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5"/>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Ка</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газ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е</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ве</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водор</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ъ</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3"/>
          <w:sz w:val="24"/>
          <w:szCs w:val="24"/>
        </w:rPr>
        <w:t>ш</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га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00960124">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pacing w:val="6"/>
          <w:sz w:val="24"/>
          <w:szCs w:val="24"/>
        </w:rPr>
      </w:pPr>
      <w:r w:rsidRPr="004058AF">
        <w:rPr>
          <w:rFonts w:ascii="Times New Roman" w:hAnsi="Times New Roman"/>
          <w:bCs/>
          <w:color w:val="000000" w:themeColor="text1"/>
          <w:spacing w:val="-3"/>
          <w:sz w:val="24"/>
          <w:szCs w:val="24"/>
        </w:rPr>
        <w:t>В</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да.</w:t>
      </w:r>
      <w:r w:rsidR="00960124">
        <w:rPr>
          <w:rFonts w:ascii="Times New Roman" w:hAnsi="Times New Roman"/>
          <w:bCs/>
          <w:color w:val="000000" w:themeColor="text1"/>
          <w:sz w:val="24"/>
          <w:szCs w:val="24"/>
        </w:rPr>
        <w:t xml:space="preserve"> </w:t>
      </w:r>
      <w:r w:rsidRPr="004058AF">
        <w:rPr>
          <w:rFonts w:ascii="Times New Roman" w:hAnsi="Times New Roman"/>
          <w:bCs/>
          <w:color w:val="000000" w:themeColor="text1"/>
          <w:spacing w:val="-1"/>
          <w:sz w:val="24"/>
          <w:szCs w:val="24"/>
        </w:rPr>
        <w:t>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2"/>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3"/>
          <w:sz w:val="24"/>
          <w:szCs w:val="24"/>
        </w:rPr>
        <w:t>в</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3"/>
          <w:sz w:val="24"/>
          <w:szCs w:val="24"/>
        </w:rPr>
        <w:t>р</w:t>
      </w:r>
      <w:r w:rsidRPr="004058AF">
        <w:rPr>
          <w:rFonts w:ascii="Times New Roman" w:hAnsi="Times New Roman"/>
          <w:bCs/>
          <w:color w:val="000000" w:themeColor="text1"/>
          <w:spacing w:val="-1"/>
          <w:sz w:val="24"/>
          <w:szCs w:val="24"/>
        </w:rPr>
        <w:t>ы</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ав</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z w:val="24"/>
          <w:szCs w:val="24"/>
        </w:rPr>
        <w:t>тв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ыв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зич</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еи</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есв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ства 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ды</w:t>
      </w:r>
      <w:r w:rsidRPr="004058AF">
        <w:rPr>
          <w:rFonts w:ascii="Times New Roman" w:hAnsi="Times New Roman"/>
          <w:color w:val="000000" w:themeColor="text1"/>
          <w:sz w:val="24"/>
          <w:szCs w:val="24"/>
        </w:rPr>
        <w:t>. Раст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Рас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вори</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сть веществ в во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z w:val="24"/>
          <w:szCs w:val="24"/>
        </w:rPr>
        <w:t>в.Ма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ая</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говещ</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ства в растворе.</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pacing w:val="6"/>
          <w:sz w:val="24"/>
          <w:szCs w:val="24"/>
        </w:rPr>
      </w:pPr>
      <w:r w:rsidRPr="004058AF">
        <w:rPr>
          <w:rFonts w:ascii="Times New Roman" w:hAnsi="Times New Roman"/>
          <w:bCs/>
          <w:color w:val="000000" w:themeColor="text1"/>
          <w:sz w:val="24"/>
          <w:szCs w:val="24"/>
        </w:rPr>
        <w:t>Ос</w:t>
      </w:r>
      <w:r w:rsidRPr="004058AF">
        <w:rPr>
          <w:rFonts w:ascii="Times New Roman" w:hAnsi="Times New Roman"/>
          <w:bCs/>
          <w:color w:val="000000" w:themeColor="text1"/>
          <w:spacing w:val="-1"/>
          <w:sz w:val="24"/>
          <w:szCs w:val="24"/>
        </w:rPr>
        <w:t>н</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в</w:t>
      </w:r>
      <w:r w:rsidRPr="004058AF">
        <w:rPr>
          <w:rFonts w:ascii="Times New Roman" w:hAnsi="Times New Roman"/>
          <w:bCs/>
          <w:color w:val="000000" w:themeColor="text1"/>
          <w:spacing w:val="-1"/>
          <w:sz w:val="24"/>
          <w:szCs w:val="24"/>
        </w:rPr>
        <w:t>ны</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3"/>
          <w:sz w:val="24"/>
          <w:szCs w:val="24"/>
        </w:rPr>
        <w:t>к</w:t>
      </w:r>
      <w:r w:rsidRPr="004058AF">
        <w:rPr>
          <w:rFonts w:ascii="Times New Roman" w:hAnsi="Times New Roman"/>
          <w:bCs/>
          <w:color w:val="000000" w:themeColor="text1"/>
          <w:spacing w:val="1"/>
          <w:sz w:val="24"/>
          <w:szCs w:val="24"/>
        </w:rPr>
        <w:t>ла</w:t>
      </w:r>
      <w:r w:rsidRPr="004058AF">
        <w:rPr>
          <w:rFonts w:ascii="Times New Roman" w:hAnsi="Times New Roman"/>
          <w:bCs/>
          <w:color w:val="000000" w:themeColor="text1"/>
          <w:spacing w:val="-2"/>
          <w:sz w:val="24"/>
          <w:szCs w:val="24"/>
        </w:rPr>
        <w:t>с</w:t>
      </w:r>
      <w:r w:rsidRPr="004058AF">
        <w:rPr>
          <w:rFonts w:ascii="Times New Roman" w:hAnsi="Times New Roman"/>
          <w:bCs/>
          <w:color w:val="000000" w:themeColor="text1"/>
          <w:sz w:val="24"/>
          <w:szCs w:val="24"/>
        </w:rPr>
        <w:t xml:space="preserve">сы </w:t>
      </w:r>
      <w:r w:rsidRPr="004058AF">
        <w:rPr>
          <w:rFonts w:ascii="Times New Roman" w:hAnsi="Times New Roman"/>
          <w:bCs/>
          <w:color w:val="000000" w:themeColor="text1"/>
          <w:spacing w:val="-1"/>
          <w:sz w:val="24"/>
          <w:szCs w:val="24"/>
        </w:rPr>
        <w:t>н</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3"/>
          <w:sz w:val="24"/>
          <w:szCs w:val="24"/>
        </w:rPr>
        <w:t>г</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ни</w:t>
      </w:r>
      <w:r w:rsidRPr="004058AF">
        <w:rPr>
          <w:rFonts w:ascii="Times New Roman" w:hAnsi="Times New Roman"/>
          <w:bCs/>
          <w:color w:val="000000" w:themeColor="text1"/>
          <w:sz w:val="24"/>
          <w:szCs w:val="24"/>
        </w:rPr>
        <w:t>ческ</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х</w:t>
      </w:r>
      <w:r w:rsidRPr="004058AF">
        <w:rPr>
          <w:rFonts w:ascii="Times New Roman" w:hAnsi="Times New Roman"/>
          <w:bCs/>
          <w:color w:val="000000" w:themeColor="text1"/>
          <w:spacing w:val="-2"/>
          <w:sz w:val="24"/>
          <w:szCs w:val="24"/>
        </w:rPr>
        <w:t>с</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ед</w:t>
      </w:r>
      <w:r w:rsidRPr="004058AF">
        <w:rPr>
          <w:rFonts w:ascii="Times New Roman" w:hAnsi="Times New Roman"/>
          <w:bCs/>
          <w:color w:val="000000" w:themeColor="text1"/>
          <w:spacing w:val="-1"/>
          <w:sz w:val="24"/>
          <w:szCs w:val="24"/>
        </w:rPr>
        <w:t>ин</w:t>
      </w:r>
      <w:r w:rsidRPr="004058AF">
        <w:rPr>
          <w:rFonts w:ascii="Times New Roman" w:hAnsi="Times New Roman"/>
          <w:bCs/>
          <w:color w:val="000000" w:themeColor="text1"/>
          <w:sz w:val="24"/>
          <w:szCs w:val="24"/>
        </w:rPr>
        <w:t>ен</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pacing w:val="-1"/>
          <w:sz w:val="24"/>
          <w:szCs w:val="24"/>
        </w:rPr>
        <w:t>й</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кс</w:t>
      </w:r>
      <w:r w:rsidRPr="004058AF">
        <w:rPr>
          <w:rFonts w:ascii="Times New Roman" w:hAnsi="Times New Roman"/>
          <w:color w:val="000000" w:themeColor="text1"/>
          <w:spacing w:val="1"/>
          <w:sz w:val="24"/>
          <w:szCs w:val="24"/>
        </w:rPr>
        <w:t>иды</w:t>
      </w:r>
      <w:r w:rsidRPr="004058AF">
        <w:rPr>
          <w:rFonts w:ascii="Times New Roman" w:hAnsi="Times New Roman"/>
          <w:color w:val="000000" w:themeColor="text1"/>
          <w:sz w:val="24"/>
          <w:szCs w:val="24"/>
        </w:rPr>
        <w:t>. 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асс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клат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есв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xml:space="preserve">ства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свойст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кс</w:t>
      </w:r>
      <w:r w:rsidRPr="004058AF">
        <w:rPr>
          <w:rFonts w:ascii="Times New Roman" w:hAnsi="Times New Roman"/>
          <w:color w:val="000000" w:themeColor="text1"/>
          <w:spacing w:val="-1"/>
          <w:sz w:val="24"/>
          <w:szCs w:val="24"/>
        </w:rPr>
        <w:t>ид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еи</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асс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4"/>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клат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ой</w:t>
      </w:r>
      <w:r w:rsidRPr="004058AF">
        <w:rPr>
          <w:rFonts w:ascii="Times New Roman" w:hAnsi="Times New Roman"/>
          <w:color w:val="000000" w:themeColor="text1"/>
          <w:sz w:val="24"/>
          <w:szCs w:val="24"/>
        </w:rPr>
        <w:t>ства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 оснований.</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z w:val="24"/>
          <w:szCs w:val="24"/>
        </w:rPr>
        <w:t>ми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есв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xml:space="preserve">ства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.Ре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за</w:t>
      </w:r>
      <w:r w:rsidRPr="004058AF">
        <w:rPr>
          <w:rFonts w:ascii="Times New Roman" w:hAnsi="Times New Roman"/>
          <w:color w:val="000000" w:themeColor="text1"/>
          <w:spacing w:val="-2"/>
          <w:sz w:val="24"/>
          <w:szCs w:val="24"/>
        </w:rPr>
        <w:t>ц</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 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ты.К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клат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зич</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а 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 xml:space="preserve">е 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слот.</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свойст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слот.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ка</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змене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кат</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в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1"/>
          <w:sz w:val="24"/>
          <w:szCs w:val="24"/>
        </w:rPr>
        <w:t>ли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асс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клат</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зич</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ства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и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 солей.</w:t>
      </w:r>
      <w:r w:rsidRPr="004058AF">
        <w:rPr>
          <w:rFonts w:ascii="Times New Roman" w:hAnsi="Times New Roman"/>
          <w:color w:val="000000" w:themeColor="text1"/>
          <w:spacing w:val="-4"/>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ой</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ас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каясвязьмеж</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у класс</w:t>
      </w:r>
      <w:r w:rsidRPr="004058AF">
        <w:rPr>
          <w:rFonts w:ascii="Times New Roman" w:hAnsi="Times New Roman"/>
          <w:color w:val="000000" w:themeColor="text1"/>
          <w:spacing w:val="-3"/>
          <w:sz w:val="24"/>
          <w:szCs w:val="24"/>
        </w:rPr>
        <w:t>ам</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ема</w:t>
      </w:r>
      <w:r w:rsidRPr="004058AF">
        <w:rPr>
          <w:rFonts w:ascii="Times New Roman" w:hAnsi="Times New Roman"/>
          <w:color w:val="000000" w:themeColor="text1"/>
          <w:spacing w:val="1"/>
          <w:sz w:val="24"/>
          <w:szCs w:val="24"/>
        </w:rPr>
        <w:t xml:space="preserve"> б</w:t>
      </w:r>
      <w:r w:rsidRPr="004058AF">
        <w:rPr>
          <w:rFonts w:ascii="Times New Roman" w:hAnsi="Times New Roman"/>
          <w:color w:val="000000" w:themeColor="text1"/>
          <w:sz w:val="24"/>
          <w:szCs w:val="24"/>
        </w:rPr>
        <w:t>езопас</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зова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явеществ и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йв</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вс</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дн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ю</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еи в</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z w:val="24"/>
          <w:szCs w:val="24"/>
        </w:rPr>
        <w:t>ества.</w:t>
      </w:r>
      <w:r w:rsidRPr="004058AF">
        <w:rPr>
          <w:rFonts w:ascii="Times New Roman" w:hAnsi="Times New Roman"/>
          <w:color w:val="000000" w:themeColor="text1"/>
          <w:spacing w:val="-1"/>
          <w:sz w:val="24"/>
          <w:szCs w:val="24"/>
        </w:rPr>
        <w:t xml:space="preserve"> Б</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вая </w:t>
      </w:r>
      <w:r w:rsidRPr="004058AF">
        <w:rPr>
          <w:rFonts w:ascii="Times New Roman" w:hAnsi="Times New Roman"/>
          <w:color w:val="000000" w:themeColor="text1"/>
          <w:spacing w:val="-2"/>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 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pacing w:val="-1"/>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3"/>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ен</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 xml:space="preserve">е </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2"/>
          <w:sz w:val="24"/>
          <w:szCs w:val="24"/>
        </w:rPr>
        <w:t>м</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.Пер</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д</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ч</w:t>
      </w:r>
      <w:r w:rsidRPr="004058AF">
        <w:rPr>
          <w:rFonts w:ascii="Times New Roman" w:hAnsi="Times New Roman"/>
          <w:bCs/>
          <w:color w:val="000000" w:themeColor="text1"/>
          <w:spacing w:val="-2"/>
          <w:sz w:val="24"/>
          <w:szCs w:val="24"/>
        </w:rPr>
        <w:t>е</w:t>
      </w:r>
      <w:r w:rsidRPr="004058AF">
        <w:rPr>
          <w:rFonts w:ascii="Times New Roman" w:hAnsi="Times New Roman"/>
          <w:bCs/>
          <w:color w:val="000000" w:themeColor="text1"/>
          <w:sz w:val="24"/>
          <w:szCs w:val="24"/>
        </w:rPr>
        <w:t>ск</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йз</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к</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ни</w:t>
      </w:r>
      <w:r w:rsidRPr="004058AF">
        <w:rPr>
          <w:rFonts w:ascii="Times New Roman" w:hAnsi="Times New Roman"/>
          <w:bCs/>
          <w:color w:val="000000" w:themeColor="text1"/>
          <w:spacing w:val="-1"/>
          <w:sz w:val="24"/>
          <w:szCs w:val="24"/>
        </w:rPr>
        <w:t>п</w:t>
      </w:r>
      <w:r w:rsidRPr="004058AF">
        <w:rPr>
          <w:rFonts w:ascii="Times New Roman" w:hAnsi="Times New Roman"/>
          <w:bCs/>
          <w:color w:val="000000" w:themeColor="text1"/>
          <w:sz w:val="24"/>
          <w:szCs w:val="24"/>
        </w:rPr>
        <w:t>ер</w:t>
      </w:r>
      <w:r w:rsidRPr="004058AF">
        <w:rPr>
          <w:rFonts w:ascii="Times New Roman" w:hAnsi="Times New Roman"/>
          <w:bCs/>
          <w:color w:val="000000" w:themeColor="text1"/>
          <w:spacing w:val="-3"/>
          <w:sz w:val="24"/>
          <w:szCs w:val="24"/>
        </w:rPr>
        <w:t>и</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д</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ч</w:t>
      </w:r>
      <w:r w:rsidRPr="004058AF">
        <w:rPr>
          <w:rFonts w:ascii="Times New Roman" w:hAnsi="Times New Roman"/>
          <w:bCs/>
          <w:color w:val="000000" w:themeColor="text1"/>
          <w:spacing w:val="-2"/>
          <w:sz w:val="24"/>
          <w:szCs w:val="24"/>
        </w:rPr>
        <w:t>е</w:t>
      </w:r>
      <w:r w:rsidRPr="004058AF">
        <w:rPr>
          <w:rFonts w:ascii="Times New Roman" w:hAnsi="Times New Roman"/>
          <w:bCs/>
          <w:color w:val="000000" w:themeColor="text1"/>
          <w:sz w:val="24"/>
          <w:szCs w:val="24"/>
        </w:rPr>
        <w:t>скаяси</w:t>
      </w:r>
      <w:r w:rsidRPr="004058AF">
        <w:rPr>
          <w:rFonts w:ascii="Times New Roman" w:hAnsi="Times New Roman"/>
          <w:bCs/>
          <w:color w:val="000000" w:themeColor="text1"/>
          <w:spacing w:val="-3"/>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2"/>
          <w:sz w:val="24"/>
          <w:szCs w:val="24"/>
        </w:rPr>
        <w:t>е</w:t>
      </w:r>
      <w:r w:rsidRPr="004058AF">
        <w:rPr>
          <w:rFonts w:ascii="Times New Roman" w:hAnsi="Times New Roman"/>
          <w:bCs/>
          <w:color w:val="000000" w:themeColor="text1"/>
          <w:sz w:val="24"/>
          <w:szCs w:val="24"/>
        </w:rPr>
        <w:t xml:space="preserve">ма </w:t>
      </w:r>
      <w:r w:rsidRPr="004058AF">
        <w:rPr>
          <w:rFonts w:ascii="Times New Roman" w:hAnsi="Times New Roman"/>
          <w:bCs/>
          <w:color w:val="000000" w:themeColor="text1"/>
          <w:spacing w:val="1"/>
          <w:sz w:val="24"/>
          <w:szCs w:val="24"/>
        </w:rPr>
        <w:t>х</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мическ</w:t>
      </w:r>
      <w:r w:rsidRPr="004058AF">
        <w:rPr>
          <w:rFonts w:ascii="Times New Roman" w:hAnsi="Times New Roman"/>
          <w:bCs/>
          <w:color w:val="000000" w:themeColor="text1"/>
          <w:spacing w:val="-4"/>
          <w:sz w:val="24"/>
          <w:szCs w:val="24"/>
        </w:rPr>
        <w:t>и</w:t>
      </w:r>
      <w:r w:rsidRPr="004058AF">
        <w:rPr>
          <w:rFonts w:ascii="Times New Roman" w:hAnsi="Times New Roman"/>
          <w:bCs/>
          <w:color w:val="000000" w:themeColor="text1"/>
          <w:sz w:val="24"/>
          <w:szCs w:val="24"/>
        </w:rPr>
        <w:t>х</w:t>
      </w:r>
      <w:r w:rsidRPr="004058AF">
        <w:rPr>
          <w:rFonts w:ascii="Times New Roman" w:hAnsi="Times New Roman"/>
          <w:bCs/>
          <w:color w:val="000000" w:themeColor="text1"/>
          <w:spacing w:val="-1"/>
          <w:sz w:val="24"/>
          <w:szCs w:val="24"/>
        </w:rPr>
        <w:t>э</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pacing w:val="-2"/>
          <w:sz w:val="24"/>
          <w:szCs w:val="24"/>
        </w:rPr>
        <w:t>е</w:t>
      </w:r>
      <w:r w:rsidRPr="004058AF">
        <w:rPr>
          <w:rFonts w:ascii="Times New Roman" w:hAnsi="Times New Roman"/>
          <w:bCs/>
          <w:color w:val="000000" w:themeColor="text1"/>
          <w:sz w:val="24"/>
          <w:szCs w:val="24"/>
        </w:rPr>
        <w:t>м</w:t>
      </w:r>
      <w:r w:rsidRPr="004058AF">
        <w:rPr>
          <w:rFonts w:ascii="Times New Roman" w:hAnsi="Times New Roman"/>
          <w:bCs/>
          <w:color w:val="000000" w:themeColor="text1"/>
          <w:spacing w:val="-1"/>
          <w:sz w:val="24"/>
          <w:szCs w:val="24"/>
        </w:rPr>
        <w:t>ен</w:t>
      </w:r>
      <w:r w:rsidRPr="004058AF">
        <w:rPr>
          <w:rFonts w:ascii="Times New Roman" w:hAnsi="Times New Roman"/>
          <w:bCs/>
          <w:color w:val="000000" w:themeColor="text1"/>
          <w:spacing w:val="1"/>
          <w:sz w:val="24"/>
          <w:szCs w:val="24"/>
        </w:rPr>
        <w:t>то</w:t>
      </w:r>
      <w:r w:rsidRPr="004058AF">
        <w:rPr>
          <w:rFonts w:ascii="Times New Roman" w:hAnsi="Times New Roman"/>
          <w:bCs/>
          <w:color w:val="000000" w:themeColor="text1"/>
          <w:sz w:val="24"/>
          <w:szCs w:val="24"/>
        </w:rPr>
        <w:t xml:space="preserve">в </w:t>
      </w:r>
      <w:r w:rsidRPr="004058AF">
        <w:rPr>
          <w:rFonts w:ascii="Times New Roman" w:hAnsi="Times New Roman"/>
          <w:bCs/>
          <w:color w:val="000000" w:themeColor="text1"/>
          <w:spacing w:val="-1"/>
          <w:sz w:val="24"/>
          <w:szCs w:val="24"/>
        </w:rPr>
        <w:t>Д</w:t>
      </w:r>
      <w:r w:rsidRPr="004058AF">
        <w:rPr>
          <w:rFonts w:ascii="Times New Roman" w:hAnsi="Times New Roman"/>
          <w:bCs/>
          <w:color w:val="000000" w:themeColor="text1"/>
          <w:sz w:val="24"/>
          <w:szCs w:val="24"/>
        </w:rPr>
        <w:t>.И.</w:t>
      </w:r>
      <w:r w:rsidRPr="004058AF">
        <w:rPr>
          <w:rFonts w:ascii="Times New Roman" w:hAnsi="Times New Roman"/>
          <w:bCs/>
          <w:color w:val="000000" w:themeColor="text1"/>
          <w:spacing w:val="-1"/>
          <w:sz w:val="24"/>
          <w:szCs w:val="24"/>
        </w:rPr>
        <w:t>М</w:t>
      </w:r>
      <w:r w:rsidRPr="004058AF">
        <w:rPr>
          <w:rFonts w:ascii="Times New Roman" w:hAnsi="Times New Roman"/>
          <w:bCs/>
          <w:color w:val="000000" w:themeColor="text1"/>
          <w:sz w:val="24"/>
          <w:szCs w:val="24"/>
        </w:rPr>
        <w:t>ен</w:t>
      </w:r>
      <w:r w:rsidRPr="004058AF">
        <w:rPr>
          <w:rFonts w:ascii="Times New Roman" w:hAnsi="Times New Roman"/>
          <w:bCs/>
          <w:color w:val="000000" w:themeColor="text1"/>
          <w:spacing w:val="-1"/>
          <w:sz w:val="24"/>
          <w:szCs w:val="24"/>
        </w:rPr>
        <w:t>д</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z w:val="24"/>
          <w:szCs w:val="24"/>
        </w:rPr>
        <w:t>еев</w:t>
      </w:r>
      <w:r w:rsidRPr="004058AF">
        <w:rPr>
          <w:rFonts w:ascii="Times New Roman" w:hAnsi="Times New Roman"/>
          <w:bCs/>
          <w:color w:val="000000" w:themeColor="text1"/>
          <w:spacing w:val="1"/>
          <w:sz w:val="24"/>
          <w:szCs w:val="24"/>
        </w:rPr>
        <w:t>а</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ат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др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,энергетический уровень.С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став</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 атома:</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зо</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 з</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нД.И. Менделеева</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ая система химических элементов 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елее</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зич</w:t>
      </w:r>
      <w:r w:rsidRPr="004058AF">
        <w:rPr>
          <w:rFonts w:ascii="Times New Roman" w:hAnsi="Times New Roman"/>
          <w:color w:val="000000" w:themeColor="text1"/>
          <w:spacing w:val="-1"/>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мы</w:t>
      </w:r>
      <w:r w:rsidRPr="004058AF">
        <w:rPr>
          <w:rFonts w:ascii="Times New Roman" w:hAnsi="Times New Roman"/>
          <w:color w:val="000000" w:themeColor="text1"/>
          <w:spacing w:val="-1"/>
          <w:sz w:val="24"/>
          <w:szCs w:val="24"/>
        </w:rPr>
        <w:t>с</w:t>
      </w:r>
      <w:r w:rsidRPr="004058AF">
        <w:rPr>
          <w:rFonts w:ascii="Times New Roman" w:hAnsi="Times New Roman"/>
          <w:color w:val="000000" w:themeColor="text1"/>
          <w:sz w:val="24"/>
          <w:szCs w:val="24"/>
        </w:rPr>
        <w:t>л ат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та,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ыи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 xml:space="preserve"> 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Ст</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еэнергетических уровнейа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ы</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1"/>
          <w:sz w:val="24"/>
          <w:szCs w:val="24"/>
        </w:rPr>
        <w:t>2</w:t>
      </w:r>
      <w:r w:rsidRPr="004058AF">
        <w:rPr>
          <w:rFonts w:ascii="Times New Roman" w:hAnsi="Times New Roman"/>
          <w:color w:val="000000" w:themeColor="text1"/>
          <w:sz w:val="24"/>
          <w:szCs w:val="24"/>
        </w:rPr>
        <w:t xml:space="preserve">0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 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мы 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Ме</w:t>
      </w:r>
      <w:r w:rsidRPr="004058AF">
        <w:rPr>
          <w:rFonts w:ascii="Times New Roman" w:hAnsi="Times New Roman"/>
          <w:color w:val="000000" w:themeColor="text1"/>
          <w:spacing w:val="1"/>
          <w:sz w:val="24"/>
          <w:szCs w:val="24"/>
        </w:rPr>
        <w:t>нд</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 xml:space="preserve">ева.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ясв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 атомов химических 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 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яв</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стемеД.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нд</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еваи ст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ма.</w:t>
      </w:r>
      <w:r w:rsidRPr="004058AF">
        <w:rPr>
          <w:rFonts w:ascii="Times New Roman" w:hAnsi="Times New Roman"/>
          <w:color w:val="000000" w:themeColor="text1"/>
          <w:spacing w:val="1"/>
          <w:sz w:val="24"/>
          <w:szCs w:val="24"/>
        </w:rPr>
        <w:t>Зн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2"/>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го</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Д.</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елее</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pacing w:val="6"/>
          <w:sz w:val="24"/>
          <w:szCs w:val="24"/>
        </w:rPr>
      </w:pPr>
      <w:r w:rsidRPr="004058AF">
        <w:rPr>
          <w:rFonts w:ascii="Times New Roman" w:hAnsi="Times New Roman"/>
          <w:bCs/>
          <w:color w:val="000000" w:themeColor="text1"/>
          <w:spacing w:val="-1"/>
          <w:sz w:val="24"/>
          <w:szCs w:val="24"/>
        </w:rPr>
        <w:t>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3"/>
          <w:sz w:val="24"/>
          <w:szCs w:val="24"/>
        </w:rPr>
        <w:t>р</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ен</w:t>
      </w:r>
      <w:r w:rsidRPr="004058AF">
        <w:rPr>
          <w:rFonts w:ascii="Times New Roman" w:hAnsi="Times New Roman"/>
          <w:bCs/>
          <w:color w:val="000000" w:themeColor="text1"/>
          <w:spacing w:val="-2"/>
          <w:sz w:val="24"/>
          <w:szCs w:val="24"/>
        </w:rPr>
        <w:t>и</w:t>
      </w:r>
      <w:r w:rsidRPr="004058AF">
        <w:rPr>
          <w:rFonts w:ascii="Times New Roman" w:hAnsi="Times New Roman"/>
          <w:bCs/>
          <w:color w:val="000000" w:themeColor="text1"/>
          <w:sz w:val="24"/>
          <w:szCs w:val="24"/>
        </w:rPr>
        <w:t>ев</w:t>
      </w:r>
      <w:r w:rsidRPr="004058AF">
        <w:rPr>
          <w:rFonts w:ascii="Times New Roman" w:hAnsi="Times New Roman"/>
          <w:bCs/>
          <w:color w:val="000000" w:themeColor="text1"/>
          <w:spacing w:val="-3"/>
          <w:sz w:val="24"/>
          <w:szCs w:val="24"/>
        </w:rPr>
        <w:t>е</w:t>
      </w:r>
      <w:r w:rsidRPr="004058AF">
        <w:rPr>
          <w:rFonts w:ascii="Times New Roman" w:hAnsi="Times New Roman"/>
          <w:bCs/>
          <w:color w:val="000000" w:themeColor="text1"/>
          <w:spacing w:val="-2"/>
          <w:sz w:val="24"/>
          <w:szCs w:val="24"/>
        </w:rPr>
        <w:t>щ</w:t>
      </w:r>
      <w:r w:rsidRPr="004058AF">
        <w:rPr>
          <w:rFonts w:ascii="Times New Roman" w:hAnsi="Times New Roman"/>
          <w:bCs/>
          <w:color w:val="000000" w:themeColor="text1"/>
          <w:sz w:val="24"/>
          <w:szCs w:val="24"/>
        </w:rPr>
        <w:t>ес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в.</w:t>
      </w:r>
      <w:r w:rsidRPr="004058AF">
        <w:rPr>
          <w:rFonts w:ascii="Times New Roman" w:hAnsi="Times New Roman"/>
          <w:bCs/>
          <w:color w:val="000000" w:themeColor="text1"/>
          <w:spacing w:val="-1"/>
          <w:sz w:val="24"/>
          <w:szCs w:val="24"/>
        </w:rPr>
        <w:t>Хи</w:t>
      </w:r>
      <w:r w:rsidRPr="004058AF">
        <w:rPr>
          <w:rFonts w:ascii="Times New Roman" w:hAnsi="Times New Roman"/>
          <w:bCs/>
          <w:color w:val="000000" w:themeColor="text1"/>
          <w:sz w:val="24"/>
          <w:szCs w:val="24"/>
        </w:rPr>
        <w:t>мичес</w:t>
      </w:r>
      <w:r w:rsidRPr="004058AF">
        <w:rPr>
          <w:rFonts w:ascii="Times New Roman" w:hAnsi="Times New Roman"/>
          <w:bCs/>
          <w:color w:val="000000" w:themeColor="text1"/>
          <w:spacing w:val="-3"/>
          <w:sz w:val="24"/>
          <w:szCs w:val="24"/>
        </w:rPr>
        <w:t>к</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z w:val="24"/>
          <w:szCs w:val="24"/>
        </w:rPr>
        <w:t>ясв</w:t>
      </w:r>
      <w:r w:rsidRPr="004058AF">
        <w:rPr>
          <w:rFonts w:ascii="Times New Roman" w:hAnsi="Times New Roman"/>
          <w:bCs/>
          <w:color w:val="000000" w:themeColor="text1"/>
          <w:spacing w:val="-1"/>
          <w:sz w:val="24"/>
          <w:szCs w:val="24"/>
        </w:rPr>
        <w:t>я</w:t>
      </w:r>
      <w:r w:rsidRPr="004058AF">
        <w:rPr>
          <w:rFonts w:ascii="Times New Roman" w:hAnsi="Times New Roman"/>
          <w:bCs/>
          <w:color w:val="000000" w:themeColor="text1"/>
          <w:sz w:val="24"/>
          <w:szCs w:val="24"/>
        </w:rPr>
        <w:t>зь</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иц</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z w:val="24"/>
          <w:szCs w:val="24"/>
        </w:rPr>
        <w:t>сть а</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ки</w:t>
      </w:r>
      <w:r w:rsidRPr="004058AF">
        <w:rPr>
          <w:rFonts w:ascii="Times New Roman" w:hAnsi="Times New Roman"/>
          <w:color w:val="000000" w:themeColor="text1"/>
          <w:sz w:val="24"/>
          <w:szCs w:val="24"/>
        </w:rPr>
        <w:t>хэ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ясвяз</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аяи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pacing w:val="1"/>
          <w:sz w:val="24"/>
          <w:szCs w:val="24"/>
        </w:rPr>
        <w:t>рн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8"/>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йсвя</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ии</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е 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и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зи</w:t>
      </w:r>
      <w:r w:rsidRPr="004058AF">
        <w:rPr>
          <w:rFonts w:ascii="Times New Roman" w:hAnsi="Times New Roman"/>
          <w:color w:val="000000" w:themeColor="text1"/>
          <w:spacing w:val="-2"/>
          <w:sz w:val="24"/>
          <w:szCs w:val="24"/>
        </w:rPr>
        <w:t>че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стваве</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z w:val="24"/>
          <w:szCs w:val="24"/>
        </w:rPr>
        <w:t>еств</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Ио</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ясвяз</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Мета</w:t>
      </w:r>
      <w:r w:rsidRPr="004058AF">
        <w:rPr>
          <w:rFonts w:ascii="Times New Roman" w:hAnsi="Times New Roman"/>
          <w:color w:val="000000" w:themeColor="text1"/>
          <w:spacing w:val="-1"/>
          <w:sz w:val="24"/>
          <w:szCs w:val="24"/>
        </w:rPr>
        <w:t>лл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скаяс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яз</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ы 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ста</w:t>
      </w:r>
      <w:r w:rsidRPr="004058AF">
        <w:rPr>
          <w:rFonts w:ascii="Times New Roman" w:hAnsi="Times New Roman"/>
          <w:color w:val="000000" w:themeColor="text1"/>
          <w:spacing w:val="-1"/>
          <w:sz w:val="24"/>
          <w:szCs w:val="24"/>
        </w:rPr>
        <w:t>лл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ешет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к(ат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 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рн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ая,мета</w:t>
      </w:r>
      <w:r w:rsidRPr="004058AF">
        <w:rPr>
          <w:rFonts w:ascii="Times New Roman" w:hAnsi="Times New Roman"/>
          <w:color w:val="000000" w:themeColor="text1"/>
          <w:spacing w:val="-1"/>
          <w:sz w:val="24"/>
          <w:szCs w:val="24"/>
        </w:rPr>
        <w:t>лл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еск</w:t>
      </w:r>
      <w:r w:rsidRPr="004058AF">
        <w:rPr>
          <w:rFonts w:ascii="Times New Roman" w:hAnsi="Times New Roman"/>
          <w:color w:val="000000" w:themeColor="text1"/>
          <w:spacing w:val="-2"/>
          <w:sz w:val="24"/>
          <w:szCs w:val="24"/>
        </w:rPr>
        <w:t>ая</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ави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сть 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z w:val="24"/>
          <w:szCs w:val="24"/>
        </w:rPr>
        <w:t>еск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стввещ</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лл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ешет</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pacing w:val="2"/>
          <w:sz w:val="24"/>
          <w:szCs w:val="24"/>
        </w:rPr>
      </w:pPr>
      <w:r w:rsidRPr="004058AF">
        <w:rPr>
          <w:rFonts w:ascii="Times New Roman" w:hAnsi="Times New Roman"/>
          <w:bCs/>
          <w:color w:val="000000" w:themeColor="text1"/>
          <w:sz w:val="24"/>
          <w:szCs w:val="24"/>
        </w:rPr>
        <w:t>Химические реакции</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ео ск</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сти</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z w:val="24"/>
          <w:szCs w:val="24"/>
        </w:rPr>
        <w:t>ак</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 в</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яю</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 xml:space="preserve"> 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сть</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ии</w:t>
      </w:r>
      <w:r w:rsidRPr="004058AF">
        <w:rPr>
          <w:rFonts w:ascii="Times New Roman" w:hAnsi="Times New Roman"/>
          <w:color w:val="000000" w:themeColor="text1"/>
          <w:sz w:val="24"/>
          <w:szCs w:val="24"/>
        </w:rPr>
        <w:t>. Понятие о катализаторе. К</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ас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аз</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ка</w:t>
      </w:r>
      <w:r w:rsidRPr="004058AF">
        <w:rPr>
          <w:rFonts w:ascii="Times New Roman" w:hAnsi="Times New Roman"/>
          <w:color w:val="000000" w:themeColor="text1"/>
          <w:spacing w:val="-2"/>
          <w:sz w:val="24"/>
          <w:szCs w:val="24"/>
        </w:rPr>
        <w:t>м</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слуи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ставу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дны</w:t>
      </w:r>
      <w:r w:rsidRPr="004058AF">
        <w:rPr>
          <w:rFonts w:ascii="Times New Roman" w:hAnsi="Times New Roman"/>
          <w:color w:val="000000" w:themeColor="text1"/>
          <w:sz w:val="24"/>
          <w:szCs w:val="24"/>
        </w:rPr>
        <w:t>хи</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1"/>
          <w:sz w:val="24"/>
          <w:szCs w:val="24"/>
        </w:rPr>
        <w:t>нн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еществ;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зм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ю сте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атомов</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по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щ</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ю</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ю энерг</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кая</w:t>
      </w:r>
      <w:r w:rsidRPr="004058AF">
        <w:rPr>
          <w:rFonts w:ascii="Times New Roman" w:hAnsi="Times New Roman"/>
          <w:color w:val="000000" w:themeColor="text1"/>
          <w:spacing w:val="1"/>
          <w:sz w:val="24"/>
          <w:szCs w:val="24"/>
        </w:rPr>
        <w:t>ди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ыи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оны</w:t>
      </w:r>
      <w:r w:rsidRPr="004058AF">
        <w:rPr>
          <w:rFonts w:ascii="Times New Roman" w:hAnsi="Times New Roman"/>
          <w:color w:val="000000" w:themeColor="text1"/>
          <w:sz w:val="24"/>
          <w:szCs w:val="24"/>
        </w:rPr>
        <w:t>. Кат</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ыи</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Ре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 xml:space="preserve">о </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 Усло</w:t>
      </w:r>
      <w:r w:rsidRPr="004058AF">
        <w:rPr>
          <w:rFonts w:ascii="Times New Roman" w:hAnsi="Times New Roman"/>
          <w:color w:val="000000" w:themeColor="text1"/>
          <w:spacing w:val="-2"/>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pacing w:val="-1"/>
          <w:sz w:val="24"/>
          <w:szCs w:val="24"/>
        </w:rPr>
        <w:t>он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ект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кая</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1"/>
          <w:sz w:val="24"/>
          <w:szCs w:val="24"/>
        </w:rPr>
        <w:t>оц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 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слот,ще</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йис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.Степ</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ь о</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еле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ст</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сле</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атомов химических элементов в соединениях.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слите</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ста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вител</w:t>
      </w:r>
      <w:r w:rsidRPr="004058AF">
        <w:rPr>
          <w:rFonts w:ascii="Times New Roman" w:hAnsi="Times New Roman"/>
          <w:color w:val="000000" w:themeColor="text1"/>
          <w:spacing w:val="-1"/>
          <w:sz w:val="24"/>
          <w:szCs w:val="24"/>
        </w:rPr>
        <w:t>ь</w:t>
      </w:r>
      <w:r w:rsidRPr="004058AF">
        <w:rPr>
          <w:rFonts w:ascii="Times New Roman" w:hAnsi="Times New Roman"/>
          <w:color w:val="000000" w:themeColor="text1"/>
          <w:sz w:val="24"/>
          <w:szCs w:val="24"/>
        </w:rPr>
        <w:t>. С</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щн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 xml:space="preserve">сть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слите</w:t>
      </w:r>
      <w:r w:rsidRPr="004058AF">
        <w:rPr>
          <w:rFonts w:ascii="Times New Roman" w:hAnsi="Times New Roman"/>
          <w:color w:val="000000" w:themeColor="text1"/>
          <w:spacing w:val="-1"/>
          <w:sz w:val="24"/>
          <w:szCs w:val="24"/>
        </w:rPr>
        <w:t>льн</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те</w:t>
      </w:r>
      <w:r w:rsidRPr="004058AF">
        <w:rPr>
          <w:rFonts w:ascii="Times New Roman" w:hAnsi="Times New Roman"/>
          <w:color w:val="000000" w:themeColor="text1"/>
          <w:spacing w:val="-1"/>
          <w:sz w:val="24"/>
          <w:szCs w:val="24"/>
        </w:rPr>
        <w:t>льны</w:t>
      </w:r>
      <w:r w:rsidRPr="004058AF">
        <w:rPr>
          <w:rFonts w:ascii="Times New Roman" w:hAnsi="Times New Roman"/>
          <w:color w:val="000000" w:themeColor="text1"/>
          <w:sz w:val="24"/>
          <w:szCs w:val="24"/>
        </w:rPr>
        <w:t>хре</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ий</w:t>
      </w:r>
      <w:r w:rsidRPr="004058AF">
        <w:rPr>
          <w:rFonts w:ascii="Times New Roman" w:hAnsi="Times New Roman"/>
          <w:color w:val="000000" w:themeColor="text1"/>
          <w:sz w:val="24"/>
          <w:szCs w:val="24"/>
        </w:rPr>
        <w:t>.</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pacing w:val="36"/>
          <w:sz w:val="24"/>
          <w:szCs w:val="24"/>
        </w:rPr>
      </w:pPr>
      <w:r w:rsidRPr="004058AF">
        <w:rPr>
          <w:rFonts w:ascii="Times New Roman" w:hAnsi="Times New Roman"/>
          <w:bCs/>
          <w:color w:val="000000" w:themeColor="text1"/>
          <w:sz w:val="24"/>
          <w:szCs w:val="24"/>
        </w:rPr>
        <w:t xml:space="preserve">Неметаллы </w:t>
      </w:r>
      <w:r w:rsidRPr="004058AF">
        <w:rPr>
          <w:rFonts w:ascii="Times New Roman" w:hAnsi="Times New Roman"/>
          <w:bCs/>
          <w:color w:val="000000" w:themeColor="text1"/>
          <w:sz w:val="24"/>
          <w:szCs w:val="24"/>
          <w:lang w:val="en-US"/>
        </w:rPr>
        <w:t>IV</w:t>
      </w:r>
      <w:r w:rsidRPr="004058AF">
        <w:rPr>
          <w:rFonts w:ascii="Times New Roman" w:hAnsi="Times New Roman"/>
          <w:bCs/>
          <w:color w:val="000000" w:themeColor="text1"/>
          <w:sz w:val="24"/>
          <w:szCs w:val="24"/>
        </w:rPr>
        <w:t xml:space="preserve"> – </w:t>
      </w:r>
      <w:r w:rsidRPr="004058AF">
        <w:rPr>
          <w:rFonts w:ascii="Times New Roman" w:hAnsi="Times New Roman"/>
          <w:bCs/>
          <w:color w:val="000000" w:themeColor="text1"/>
          <w:sz w:val="24"/>
          <w:szCs w:val="24"/>
          <w:lang w:val="en-US"/>
        </w:rPr>
        <w:t>VII</w:t>
      </w:r>
      <w:r w:rsidRPr="004058AF">
        <w:rPr>
          <w:rFonts w:ascii="Times New Roman" w:hAnsi="Times New Roman"/>
          <w:bCs/>
          <w:color w:val="000000" w:themeColor="text1"/>
          <w:sz w:val="24"/>
          <w:szCs w:val="24"/>
        </w:rPr>
        <w:t xml:space="preserve"> групп и их соединения</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pacing w:val="36"/>
          <w:sz w:val="24"/>
          <w:szCs w:val="24"/>
        </w:rPr>
      </w:pPr>
      <w:r w:rsidRPr="004058AF">
        <w:rPr>
          <w:rFonts w:ascii="Times New Roman" w:hAnsi="Times New Roman"/>
          <w:color w:val="000000" w:themeColor="text1"/>
          <w:spacing w:val="-1"/>
          <w:sz w:val="24"/>
          <w:szCs w:val="24"/>
        </w:rPr>
        <w:lastRenderedPageBreak/>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ло</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емета</w:t>
      </w:r>
      <w:r w:rsidRPr="004058AF">
        <w:rPr>
          <w:rFonts w:ascii="Times New Roman" w:hAnsi="Times New Roman"/>
          <w:color w:val="000000" w:themeColor="text1"/>
          <w:spacing w:val="-1"/>
          <w:sz w:val="24"/>
          <w:szCs w:val="24"/>
        </w:rPr>
        <w:t>лл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вв</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ко</w:t>
      </w:r>
      <w:r w:rsidRPr="004058AF">
        <w:rPr>
          <w:rFonts w:ascii="Times New Roman" w:hAnsi="Times New Roman"/>
          <w:color w:val="000000" w:themeColor="text1"/>
          <w:sz w:val="24"/>
          <w:szCs w:val="24"/>
        </w:rPr>
        <w:t>й 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 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 Д</w:t>
      </w:r>
      <w:r w:rsidRPr="004058AF">
        <w:rPr>
          <w:rFonts w:ascii="Times New Roman" w:hAnsi="Times New Roman"/>
          <w:color w:val="000000" w:themeColor="text1"/>
          <w:spacing w:val="-3"/>
          <w:sz w:val="24"/>
          <w:szCs w:val="24"/>
        </w:rPr>
        <w:t>.</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.Ме</w:t>
      </w:r>
      <w:r w:rsidRPr="004058AF">
        <w:rPr>
          <w:rFonts w:ascii="Times New Roman" w:hAnsi="Times New Roman"/>
          <w:color w:val="000000" w:themeColor="text1"/>
          <w:spacing w:val="1"/>
          <w:sz w:val="24"/>
          <w:szCs w:val="24"/>
        </w:rPr>
        <w:t>нд</w:t>
      </w:r>
      <w:r w:rsidRPr="004058AF">
        <w:rPr>
          <w:rFonts w:ascii="Times New Roman" w:hAnsi="Times New Roman"/>
          <w:color w:val="000000" w:themeColor="text1"/>
          <w:sz w:val="24"/>
          <w:szCs w:val="24"/>
        </w:rPr>
        <w:t>елее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 xml:space="preserve">а. </w:t>
      </w:r>
      <w:r w:rsidRPr="004058AF">
        <w:rPr>
          <w:rFonts w:ascii="Times New Roman" w:hAnsi="Times New Roman"/>
          <w:color w:val="000000" w:themeColor="text1"/>
          <w:spacing w:val="-1"/>
          <w:sz w:val="24"/>
          <w:szCs w:val="24"/>
        </w:rPr>
        <w:t>Общие свойства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емета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ов</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 xml:space="preserve"> Галогены: физические и химические свойства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 xml:space="preserve"> Соединения галогенов: </w:t>
      </w:r>
      <w:r w:rsidRPr="004058AF">
        <w:rPr>
          <w:rFonts w:ascii="Times New Roman" w:hAnsi="Times New Roman"/>
          <w:color w:val="000000" w:themeColor="text1"/>
          <w:spacing w:val="1"/>
          <w:sz w:val="24"/>
          <w:szCs w:val="24"/>
        </w:rPr>
        <w:t>хлороводород, хлороводородная</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таи</w:t>
      </w:r>
      <w:r w:rsidRPr="004058AF">
        <w:rPr>
          <w:rFonts w:ascii="Times New Roman" w:hAnsi="Times New Roman"/>
          <w:color w:val="000000" w:themeColor="text1"/>
          <w:spacing w:val="-1"/>
          <w:sz w:val="24"/>
          <w:szCs w:val="24"/>
        </w:rPr>
        <w:t>ее</w:t>
      </w:r>
      <w:r w:rsidRPr="004058AF">
        <w:rPr>
          <w:rFonts w:ascii="Times New Roman" w:hAnsi="Times New Roman"/>
          <w:color w:val="000000" w:themeColor="text1"/>
          <w:sz w:val="24"/>
          <w:szCs w:val="24"/>
        </w:rPr>
        <w:t xml:space="preserve">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а: физические и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4"/>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ства.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у</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иды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кс</w:t>
      </w:r>
      <w:r w:rsidRPr="004058AF">
        <w:rPr>
          <w:rFonts w:ascii="Times New Roman" w:hAnsi="Times New Roman"/>
          <w:color w:val="000000" w:themeColor="text1"/>
          <w:spacing w:val="-1"/>
          <w:sz w:val="24"/>
          <w:szCs w:val="24"/>
        </w:rPr>
        <w:t>ид</w:t>
      </w:r>
      <w:r w:rsidRPr="004058AF">
        <w:rPr>
          <w:rFonts w:ascii="Times New Roman" w:hAnsi="Times New Roman"/>
          <w:color w:val="000000" w:themeColor="text1"/>
          <w:sz w:val="24"/>
          <w:szCs w:val="24"/>
        </w:rPr>
        <w:t>ысе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ая,с</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стая и се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дн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тыи</w:t>
      </w:r>
      <w:r w:rsidRPr="004058AF">
        <w:rPr>
          <w:rFonts w:ascii="Times New Roman" w:hAnsi="Times New Roman"/>
          <w:color w:val="000000" w:themeColor="text1"/>
          <w:spacing w:val="1"/>
          <w:sz w:val="24"/>
          <w:szCs w:val="24"/>
        </w:rPr>
        <w:t xml:space="preserve"> и</w:t>
      </w:r>
      <w:r w:rsidRPr="004058AF">
        <w:rPr>
          <w:rFonts w:ascii="Times New Roman" w:hAnsi="Times New Roman"/>
          <w:color w:val="000000" w:themeColor="text1"/>
          <w:sz w:val="24"/>
          <w:szCs w:val="24"/>
        </w:rPr>
        <w:t>хс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зот</w:t>
      </w:r>
      <w:r w:rsidRPr="004058AF">
        <w:rPr>
          <w:rFonts w:ascii="Times New Roman" w:hAnsi="Times New Roman"/>
          <w:color w:val="000000" w:themeColor="text1"/>
          <w:spacing w:val="9"/>
          <w:sz w:val="24"/>
          <w:szCs w:val="24"/>
        </w:rPr>
        <w:t xml:space="preserve">: </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и </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есв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ва. </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мми</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к.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иа</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ыа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та. </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зот</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я 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та иее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z w:val="24"/>
          <w:szCs w:val="24"/>
        </w:rPr>
        <w:t xml:space="preserve">: физические и химические свойства. Соединения фосфора: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д</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фора (</w:t>
      </w:r>
      <w:r w:rsidRPr="004058AF">
        <w:rPr>
          <w:rFonts w:ascii="Times New Roman" w:hAnsi="Times New Roman"/>
          <w:color w:val="000000" w:themeColor="text1"/>
          <w:sz w:val="24"/>
          <w:szCs w:val="24"/>
          <w:lang w:val="en-US"/>
        </w:rPr>
        <w:t>V</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2"/>
          <w:sz w:val="24"/>
          <w:szCs w:val="24"/>
        </w:rPr>
        <w:t>ф</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та иее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Угле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д</w:t>
      </w:r>
      <w:r w:rsidRPr="004058AF">
        <w:rPr>
          <w:rFonts w:ascii="Times New Roman" w:hAnsi="Times New Roman"/>
          <w:color w:val="000000" w:themeColor="text1"/>
          <w:spacing w:val="2"/>
          <w:sz w:val="24"/>
          <w:szCs w:val="24"/>
        </w:rPr>
        <w:t xml:space="preserve">: физические и химические свойства. </w:t>
      </w:r>
      <w:r w:rsidRPr="004058AF">
        <w:rPr>
          <w:rFonts w:ascii="Times New Roman" w:hAnsi="Times New Roman"/>
          <w:color w:val="000000" w:themeColor="text1"/>
          <w:spacing w:val="-1"/>
          <w:sz w:val="24"/>
          <w:szCs w:val="24"/>
        </w:rPr>
        <w:t>Алл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аз,г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т, карбин, фуллерены.</w:t>
      </w:r>
      <w:r w:rsidRPr="004058AF">
        <w:rPr>
          <w:rFonts w:ascii="Times New Roman" w:hAnsi="Times New Roman"/>
          <w:color w:val="000000" w:themeColor="text1"/>
          <w:spacing w:val="2"/>
          <w:sz w:val="24"/>
          <w:szCs w:val="24"/>
        </w:rPr>
        <w:t xml:space="preserve">Соединения углерода: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ид</w:t>
      </w:r>
      <w:r w:rsidRPr="004058AF">
        <w:rPr>
          <w:rFonts w:ascii="Times New Roman" w:hAnsi="Times New Roman"/>
          <w:color w:val="000000" w:themeColor="text1"/>
          <w:sz w:val="24"/>
          <w:szCs w:val="24"/>
        </w:rPr>
        <w:t xml:space="preserve">ы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род</w:t>
      </w:r>
      <w:r w:rsidRPr="004058AF">
        <w:rPr>
          <w:rFonts w:ascii="Times New Roman" w:hAnsi="Times New Roman"/>
          <w:color w:val="000000" w:themeColor="text1"/>
          <w:sz w:val="24"/>
          <w:szCs w:val="24"/>
        </w:rPr>
        <w:t>а (II)и(I</w:t>
      </w:r>
      <w:r w:rsidRPr="004058AF">
        <w:rPr>
          <w:rFonts w:ascii="Times New Roman" w:hAnsi="Times New Roman"/>
          <w:color w:val="000000" w:themeColor="text1"/>
          <w:spacing w:val="-3"/>
          <w:sz w:val="24"/>
          <w:szCs w:val="24"/>
        </w:rPr>
        <w:t>V</w:t>
      </w:r>
      <w:r w:rsidRPr="004058AF">
        <w:rPr>
          <w:rFonts w:ascii="Times New Roman" w:hAnsi="Times New Roman"/>
          <w:color w:val="000000" w:themeColor="text1"/>
          <w:sz w:val="24"/>
          <w:szCs w:val="24"/>
        </w:rPr>
        <w:t>), уг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ая</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а иее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ем</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ий и его соединения</w:t>
      </w:r>
      <w:r w:rsidRPr="004058AF">
        <w:rPr>
          <w:rFonts w:ascii="Times New Roman" w:hAnsi="Times New Roman"/>
          <w:color w:val="000000" w:themeColor="text1"/>
          <w:sz w:val="24"/>
          <w:szCs w:val="24"/>
        </w:rPr>
        <w:t>.</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r w:rsidRPr="004058AF">
        <w:rPr>
          <w:rFonts w:ascii="Times New Roman" w:hAnsi="Times New Roman"/>
          <w:bCs/>
          <w:color w:val="000000" w:themeColor="text1"/>
          <w:spacing w:val="-1"/>
          <w:sz w:val="24"/>
          <w:szCs w:val="24"/>
        </w:rPr>
        <w:t>Металлы и их соединения</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же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мета</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в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ко</w:t>
      </w:r>
      <w:r w:rsidRPr="004058AF">
        <w:rPr>
          <w:rFonts w:ascii="Times New Roman" w:hAnsi="Times New Roman"/>
          <w:color w:val="000000" w:themeColor="text1"/>
          <w:sz w:val="24"/>
          <w:szCs w:val="24"/>
        </w:rPr>
        <w:t>йс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 xml:space="preserve">ме </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 э</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еме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 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М</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нд</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 xml:space="preserve">ева.Металлы в природе и общие способы их получения. </w:t>
      </w:r>
      <w:r w:rsidRPr="004058AF">
        <w:rPr>
          <w:rFonts w:ascii="Times New Roman" w:hAnsi="Times New Roman"/>
          <w:color w:val="000000" w:themeColor="text1"/>
          <w:spacing w:val="36"/>
          <w:sz w:val="24"/>
          <w:szCs w:val="24"/>
        </w:rPr>
        <w:t xml:space="preserve">Общие </w:t>
      </w:r>
      <w:r w:rsidRPr="004058AF">
        <w:rPr>
          <w:rFonts w:ascii="Times New Roman" w:hAnsi="Times New Roman"/>
          <w:color w:val="000000" w:themeColor="text1"/>
          <w:spacing w:val="-1"/>
          <w:sz w:val="24"/>
          <w:szCs w:val="24"/>
        </w:rPr>
        <w:t>ф</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 свойства металлов.</w:t>
      </w:r>
      <w:r w:rsidRPr="004058AF">
        <w:rPr>
          <w:rFonts w:ascii="Times New Roman" w:hAnsi="Times New Roman"/>
          <w:color w:val="000000" w:themeColor="text1"/>
          <w:spacing w:val="1"/>
          <w:sz w:val="24"/>
          <w:szCs w:val="24"/>
        </w:rPr>
        <w:t>Об</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ми</w:t>
      </w:r>
      <w:r w:rsidRPr="004058AF">
        <w:rPr>
          <w:rFonts w:ascii="Times New Roman" w:hAnsi="Times New Roman"/>
          <w:color w:val="000000" w:themeColor="text1"/>
          <w:spacing w:val="1"/>
          <w:sz w:val="24"/>
          <w:szCs w:val="24"/>
        </w:rPr>
        <w:t>ч</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есв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а мета</w:t>
      </w:r>
      <w:r w:rsidRPr="004058AF">
        <w:rPr>
          <w:rFonts w:ascii="Times New Roman" w:hAnsi="Times New Roman"/>
          <w:color w:val="000000" w:themeColor="text1"/>
          <w:spacing w:val="-1"/>
          <w:sz w:val="24"/>
          <w:szCs w:val="24"/>
        </w:rPr>
        <w:t>лл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ак</w:t>
      </w:r>
      <w:r w:rsidRPr="004058AF">
        <w:rPr>
          <w:rFonts w:ascii="Times New Roman" w:hAnsi="Times New Roman"/>
          <w:color w:val="000000" w:themeColor="text1"/>
          <w:spacing w:val="-1"/>
          <w:sz w:val="24"/>
          <w:szCs w:val="24"/>
        </w:rPr>
        <w:t>ци</w:t>
      </w:r>
      <w:r w:rsidRPr="004058AF">
        <w:rPr>
          <w:rFonts w:ascii="Times New Roman" w:hAnsi="Times New Roman"/>
          <w:color w:val="000000" w:themeColor="text1"/>
          <w:sz w:val="24"/>
          <w:szCs w:val="24"/>
        </w:rPr>
        <w:t>ис</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z w:val="24"/>
          <w:szCs w:val="24"/>
        </w:rPr>
        <w:t>ета</w:t>
      </w:r>
      <w:r w:rsidRPr="004058AF">
        <w:rPr>
          <w:rFonts w:ascii="Times New Roman" w:hAnsi="Times New Roman"/>
          <w:color w:val="000000" w:themeColor="text1"/>
          <w:spacing w:val="-1"/>
          <w:sz w:val="24"/>
          <w:szCs w:val="24"/>
        </w:rPr>
        <w:t>лл</w:t>
      </w:r>
      <w:r w:rsidRPr="004058AF">
        <w:rPr>
          <w:rFonts w:ascii="Times New Roman" w:hAnsi="Times New Roman"/>
          <w:color w:val="000000" w:themeColor="text1"/>
          <w:sz w:val="24"/>
          <w:szCs w:val="24"/>
        </w:rPr>
        <w:t>ам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тами,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ми.Э</w:t>
      </w:r>
      <w:r w:rsidRPr="004058AF">
        <w:rPr>
          <w:rFonts w:ascii="Times New Roman" w:hAnsi="Times New Roman"/>
          <w:color w:val="000000" w:themeColor="text1"/>
          <w:spacing w:val="-4"/>
          <w:sz w:val="24"/>
          <w:szCs w:val="24"/>
        </w:rPr>
        <w:t>л</w:t>
      </w:r>
      <w:r w:rsidRPr="004058AF">
        <w:rPr>
          <w:rFonts w:ascii="Times New Roman" w:hAnsi="Times New Roman"/>
          <w:color w:val="000000" w:themeColor="text1"/>
          <w:sz w:val="24"/>
          <w:szCs w:val="24"/>
        </w:rPr>
        <w:t>ект</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1"/>
          <w:sz w:val="24"/>
          <w:szCs w:val="24"/>
        </w:rPr>
        <w:t>хи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 xml:space="preserve">яд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2"/>
          <w:sz w:val="24"/>
          <w:szCs w:val="24"/>
        </w:rPr>
        <w:t>я</w:t>
      </w:r>
      <w:r w:rsidRPr="004058AF">
        <w:rPr>
          <w:rFonts w:ascii="Times New Roman" w:hAnsi="Times New Roman"/>
          <w:color w:val="000000" w:themeColor="text1"/>
          <w:sz w:val="24"/>
          <w:szCs w:val="24"/>
        </w:rPr>
        <w:t>же</w:t>
      </w:r>
      <w:r w:rsidRPr="004058AF">
        <w:rPr>
          <w:rFonts w:ascii="Times New Roman" w:hAnsi="Times New Roman"/>
          <w:color w:val="000000" w:themeColor="text1"/>
          <w:spacing w:val="-1"/>
          <w:sz w:val="24"/>
          <w:szCs w:val="24"/>
        </w:rPr>
        <w:t>ни</w:t>
      </w:r>
      <w:r w:rsidRPr="004058AF">
        <w:rPr>
          <w:rFonts w:ascii="Times New Roman" w:hAnsi="Times New Roman"/>
          <w:color w:val="000000" w:themeColor="text1"/>
          <w:sz w:val="24"/>
          <w:szCs w:val="24"/>
        </w:rPr>
        <w:t>й ме</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ал</w:t>
      </w:r>
      <w:r w:rsidRPr="004058AF">
        <w:rPr>
          <w:rFonts w:ascii="Times New Roman" w:hAnsi="Times New Roman"/>
          <w:color w:val="000000" w:themeColor="text1"/>
          <w:spacing w:val="-2"/>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 Ще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емета</w:t>
      </w:r>
      <w:r w:rsidRPr="004058AF">
        <w:rPr>
          <w:rFonts w:ascii="Times New Roman" w:hAnsi="Times New Roman"/>
          <w:color w:val="000000" w:themeColor="text1"/>
          <w:spacing w:val="-1"/>
          <w:sz w:val="24"/>
          <w:szCs w:val="24"/>
        </w:rPr>
        <w:t>лл</w:t>
      </w:r>
      <w:r w:rsidRPr="004058AF">
        <w:rPr>
          <w:rFonts w:ascii="Times New Roman" w:hAnsi="Times New Roman"/>
          <w:color w:val="000000" w:themeColor="text1"/>
          <w:sz w:val="24"/>
          <w:szCs w:val="24"/>
        </w:rPr>
        <w:t xml:space="preserve">ыи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8"/>
          <w:sz w:val="24"/>
          <w:szCs w:val="24"/>
        </w:rPr>
        <w:t>я</w:t>
      </w:r>
      <w:r w:rsidRPr="004058AF">
        <w:rPr>
          <w:rFonts w:ascii="Times New Roman" w:hAnsi="Times New Roman"/>
          <w:color w:val="000000" w:themeColor="text1"/>
          <w:sz w:val="24"/>
          <w:szCs w:val="24"/>
        </w:rPr>
        <w:t>. Ще</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емел</w:t>
      </w:r>
      <w:r w:rsidRPr="004058AF">
        <w:rPr>
          <w:rFonts w:ascii="Times New Roman" w:hAnsi="Times New Roman"/>
          <w:color w:val="000000" w:themeColor="text1"/>
          <w:spacing w:val="-2"/>
          <w:sz w:val="24"/>
          <w:szCs w:val="24"/>
        </w:rPr>
        <w:t>ь</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е мета</w:t>
      </w:r>
      <w:r w:rsidRPr="004058AF">
        <w:rPr>
          <w:rFonts w:ascii="Times New Roman" w:hAnsi="Times New Roman"/>
          <w:color w:val="000000" w:themeColor="text1"/>
          <w:spacing w:val="-1"/>
          <w:sz w:val="24"/>
          <w:szCs w:val="24"/>
        </w:rPr>
        <w:t>лл</w:t>
      </w:r>
      <w:r w:rsidRPr="004058AF">
        <w:rPr>
          <w:rFonts w:ascii="Times New Roman" w:hAnsi="Times New Roman"/>
          <w:color w:val="000000" w:themeColor="text1"/>
          <w:sz w:val="24"/>
          <w:szCs w:val="24"/>
        </w:rPr>
        <w:t xml:space="preserve">ы и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х </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я. </w:t>
      </w:r>
      <w:r w:rsidRPr="004058AF">
        <w:rPr>
          <w:rFonts w:ascii="Times New Roman" w:hAnsi="Times New Roman"/>
          <w:color w:val="000000" w:themeColor="text1"/>
          <w:spacing w:val="-1"/>
          <w:sz w:val="24"/>
          <w:szCs w:val="24"/>
        </w:rPr>
        <w:t>Алю</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А</w:t>
      </w:r>
      <w:r w:rsidRPr="004058AF">
        <w:rPr>
          <w:rFonts w:ascii="Times New Roman" w:hAnsi="Times New Roman"/>
          <w:color w:val="000000" w:themeColor="text1"/>
          <w:sz w:val="24"/>
          <w:szCs w:val="24"/>
        </w:rPr>
        <w:t>мф</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 xml:space="preserve">ь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 иг</w:t>
      </w:r>
      <w:r w:rsidRPr="004058AF">
        <w:rPr>
          <w:rFonts w:ascii="Times New Roman" w:hAnsi="Times New Roman"/>
          <w:color w:val="000000" w:themeColor="text1"/>
          <w:spacing w:val="-1"/>
          <w:sz w:val="24"/>
          <w:szCs w:val="24"/>
        </w:rPr>
        <w:t>ид</w:t>
      </w:r>
      <w:r w:rsidRPr="004058AF">
        <w:rPr>
          <w:rFonts w:ascii="Times New Roman" w:hAnsi="Times New Roman"/>
          <w:color w:val="000000" w:themeColor="text1"/>
          <w:spacing w:val="1"/>
          <w:sz w:val="24"/>
          <w:szCs w:val="24"/>
        </w:rPr>
        <w:t>ро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а алюминия. Желе</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z w:val="24"/>
          <w:szCs w:val="24"/>
        </w:rPr>
        <w:t>еле</w:t>
      </w:r>
      <w:r w:rsidRPr="004058AF">
        <w:rPr>
          <w:rFonts w:ascii="Times New Roman" w:hAnsi="Times New Roman"/>
          <w:color w:val="000000" w:themeColor="text1"/>
          <w:spacing w:val="-1"/>
          <w:sz w:val="24"/>
          <w:szCs w:val="24"/>
        </w:rPr>
        <w:t>з</w:t>
      </w:r>
      <w:r w:rsidRPr="004058AF">
        <w:rPr>
          <w:rFonts w:ascii="Times New Roman" w:hAnsi="Times New Roman"/>
          <w:color w:val="000000" w:themeColor="text1"/>
          <w:sz w:val="24"/>
          <w:szCs w:val="24"/>
        </w:rPr>
        <w:t>а 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хсв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й</w:t>
      </w:r>
      <w:r w:rsidRPr="004058AF">
        <w:rPr>
          <w:rFonts w:ascii="Times New Roman" w:hAnsi="Times New Roman"/>
          <w:color w:val="000000" w:themeColor="text1"/>
          <w:sz w:val="24"/>
          <w:szCs w:val="24"/>
        </w:rPr>
        <w:t>ств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 xml:space="preserve"> о</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ид</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др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ыи </w:t>
      </w:r>
      <w:r w:rsidRPr="004058AF">
        <w:rPr>
          <w:rFonts w:ascii="Times New Roman" w:hAnsi="Times New Roman"/>
          <w:color w:val="000000" w:themeColor="text1"/>
          <w:spacing w:val="-3"/>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ижелеза(II и I</w:t>
      </w:r>
      <w:r w:rsidRPr="004058AF">
        <w:rPr>
          <w:rFonts w:ascii="Times New Roman" w:hAnsi="Times New Roman"/>
          <w:color w:val="000000" w:themeColor="text1"/>
          <w:spacing w:val="-2"/>
          <w:sz w:val="24"/>
          <w:szCs w:val="24"/>
        </w:rPr>
        <w:t>I</w:t>
      </w:r>
      <w:r w:rsidRPr="004058AF">
        <w:rPr>
          <w:rFonts w:ascii="Times New Roman" w:hAnsi="Times New Roman"/>
          <w:color w:val="000000" w:themeColor="text1"/>
          <w:sz w:val="24"/>
          <w:szCs w:val="24"/>
        </w:rPr>
        <w:t>I).</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pacing w:val="1"/>
          <w:sz w:val="24"/>
          <w:szCs w:val="24"/>
        </w:rPr>
      </w:pPr>
      <w:r w:rsidRPr="004058AF">
        <w:rPr>
          <w:rFonts w:ascii="Times New Roman" w:hAnsi="Times New Roman"/>
          <w:bCs/>
          <w:color w:val="000000" w:themeColor="text1"/>
          <w:sz w:val="24"/>
          <w:szCs w:val="24"/>
        </w:rPr>
        <w:t>Пер</w:t>
      </w:r>
      <w:r w:rsidRPr="004058AF">
        <w:rPr>
          <w:rFonts w:ascii="Times New Roman" w:hAnsi="Times New Roman"/>
          <w:bCs/>
          <w:color w:val="000000" w:themeColor="text1"/>
          <w:spacing w:val="-3"/>
          <w:sz w:val="24"/>
          <w:szCs w:val="24"/>
        </w:rPr>
        <w:t>в</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pacing w:val="-1"/>
          <w:sz w:val="24"/>
          <w:szCs w:val="24"/>
        </w:rPr>
        <w:t>н</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2"/>
          <w:sz w:val="24"/>
          <w:szCs w:val="24"/>
        </w:rPr>
        <w:t>ч</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л</w:t>
      </w:r>
      <w:r w:rsidRPr="004058AF">
        <w:rPr>
          <w:rFonts w:ascii="Times New Roman" w:hAnsi="Times New Roman"/>
          <w:bCs/>
          <w:color w:val="000000" w:themeColor="text1"/>
          <w:spacing w:val="-2"/>
          <w:sz w:val="24"/>
          <w:szCs w:val="24"/>
        </w:rPr>
        <w:t>ь</w:t>
      </w:r>
      <w:r w:rsidRPr="004058AF">
        <w:rPr>
          <w:rFonts w:ascii="Times New Roman" w:hAnsi="Times New Roman"/>
          <w:bCs/>
          <w:color w:val="000000" w:themeColor="text1"/>
          <w:spacing w:val="-1"/>
          <w:sz w:val="24"/>
          <w:szCs w:val="24"/>
        </w:rPr>
        <w:t>ны</w:t>
      </w:r>
      <w:r w:rsidRPr="004058AF">
        <w:rPr>
          <w:rFonts w:ascii="Times New Roman" w:hAnsi="Times New Roman"/>
          <w:bCs/>
          <w:color w:val="000000" w:themeColor="text1"/>
          <w:sz w:val="24"/>
          <w:szCs w:val="24"/>
        </w:rPr>
        <w:t>есведе</w:t>
      </w:r>
      <w:r w:rsidRPr="004058AF">
        <w:rPr>
          <w:rFonts w:ascii="Times New Roman" w:hAnsi="Times New Roman"/>
          <w:bCs/>
          <w:color w:val="000000" w:themeColor="text1"/>
          <w:spacing w:val="-1"/>
          <w:sz w:val="24"/>
          <w:szCs w:val="24"/>
        </w:rPr>
        <w:t>ни</w:t>
      </w:r>
      <w:r w:rsidRPr="004058AF">
        <w:rPr>
          <w:rFonts w:ascii="Times New Roman" w:hAnsi="Times New Roman"/>
          <w:bCs/>
          <w:color w:val="000000" w:themeColor="text1"/>
          <w:sz w:val="24"/>
          <w:szCs w:val="24"/>
        </w:rPr>
        <w:t xml:space="preserve">я </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б</w:t>
      </w:r>
      <w:r w:rsidRPr="004058AF">
        <w:rPr>
          <w:rFonts w:ascii="Times New Roman" w:hAnsi="Times New Roman"/>
          <w:bCs/>
          <w:color w:val="000000" w:themeColor="text1"/>
          <w:spacing w:val="1"/>
          <w:sz w:val="24"/>
          <w:szCs w:val="24"/>
        </w:rPr>
        <w:t>о</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3"/>
          <w:sz w:val="24"/>
          <w:szCs w:val="24"/>
        </w:rPr>
        <w:t>г</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ни</w:t>
      </w:r>
      <w:r w:rsidRPr="004058AF">
        <w:rPr>
          <w:rFonts w:ascii="Times New Roman" w:hAnsi="Times New Roman"/>
          <w:bCs/>
          <w:color w:val="000000" w:themeColor="text1"/>
          <w:sz w:val="24"/>
          <w:szCs w:val="24"/>
        </w:rPr>
        <w:t>ческ</w:t>
      </w:r>
      <w:r w:rsidRPr="004058AF">
        <w:rPr>
          <w:rFonts w:ascii="Times New Roman" w:hAnsi="Times New Roman"/>
          <w:bCs/>
          <w:color w:val="000000" w:themeColor="text1"/>
          <w:spacing w:val="-4"/>
          <w:sz w:val="24"/>
          <w:szCs w:val="24"/>
        </w:rPr>
        <w:t>и</w:t>
      </w:r>
      <w:r w:rsidRPr="004058AF">
        <w:rPr>
          <w:rFonts w:ascii="Times New Roman" w:hAnsi="Times New Roman"/>
          <w:bCs/>
          <w:color w:val="000000" w:themeColor="text1"/>
          <w:sz w:val="24"/>
          <w:szCs w:val="24"/>
        </w:rPr>
        <w:t>хве</w:t>
      </w:r>
      <w:r w:rsidRPr="004058AF">
        <w:rPr>
          <w:rFonts w:ascii="Times New Roman" w:hAnsi="Times New Roman"/>
          <w:bCs/>
          <w:color w:val="000000" w:themeColor="text1"/>
          <w:spacing w:val="-2"/>
          <w:sz w:val="24"/>
          <w:szCs w:val="24"/>
        </w:rPr>
        <w:t>щ</w:t>
      </w:r>
      <w:r w:rsidRPr="004058AF">
        <w:rPr>
          <w:rFonts w:ascii="Times New Roman" w:hAnsi="Times New Roman"/>
          <w:bCs/>
          <w:color w:val="000000" w:themeColor="text1"/>
          <w:sz w:val="24"/>
          <w:szCs w:val="24"/>
        </w:rPr>
        <w:t>ес</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3"/>
          <w:sz w:val="24"/>
          <w:szCs w:val="24"/>
        </w:rPr>
        <w:t>в</w:t>
      </w:r>
      <w:r w:rsidRPr="004058AF">
        <w:rPr>
          <w:rFonts w:ascii="Times New Roman" w:hAnsi="Times New Roman"/>
          <w:bCs/>
          <w:color w:val="000000" w:themeColor="text1"/>
          <w:spacing w:val="1"/>
          <w:sz w:val="24"/>
          <w:szCs w:val="24"/>
        </w:rPr>
        <w:t>ах</w:t>
      </w:r>
    </w:p>
    <w:p w:rsidR="00B96CB3" w:rsidRPr="004058AF" w:rsidRDefault="00B96CB3" w:rsidP="00F26260">
      <w:pPr>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П</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2"/>
          <w:sz w:val="24"/>
          <w:szCs w:val="24"/>
        </w:rPr>
        <w:t>о</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ачал</w:t>
      </w:r>
      <w:r w:rsidRPr="004058AF">
        <w:rPr>
          <w:rFonts w:ascii="Times New Roman" w:hAnsi="Times New Roman"/>
          <w:color w:val="000000" w:themeColor="text1"/>
          <w:spacing w:val="-4"/>
          <w:sz w:val="24"/>
          <w:szCs w:val="24"/>
        </w:rPr>
        <w:t>ь</w:t>
      </w:r>
      <w:r w:rsidRPr="004058AF">
        <w:rPr>
          <w:rFonts w:ascii="Times New Roman" w:hAnsi="Times New Roman"/>
          <w:color w:val="000000" w:themeColor="text1"/>
          <w:spacing w:val="1"/>
          <w:sz w:val="24"/>
          <w:szCs w:val="24"/>
        </w:rPr>
        <w:t>ны</w:t>
      </w:r>
      <w:r w:rsidRPr="004058AF">
        <w:rPr>
          <w:rFonts w:ascii="Times New Roman" w:hAnsi="Times New Roman"/>
          <w:color w:val="000000" w:themeColor="text1"/>
          <w:sz w:val="24"/>
          <w:szCs w:val="24"/>
        </w:rPr>
        <w:t>е с</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яос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ки</w:t>
      </w:r>
      <w:r w:rsidRPr="004058AF">
        <w:rPr>
          <w:rFonts w:ascii="Times New Roman" w:hAnsi="Times New Roman"/>
          <w:color w:val="000000" w:themeColor="text1"/>
          <w:sz w:val="24"/>
          <w:szCs w:val="24"/>
        </w:rPr>
        <w:t>хве</w:t>
      </w:r>
      <w:r w:rsidRPr="004058AF">
        <w:rPr>
          <w:rFonts w:ascii="Times New Roman" w:hAnsi="Times New Roman"/>
          <w:color w:val="000000" w:themeColor="text1"/>
          <w:spacing w:val="-3"/>
          <w:sz w:val="24"/>
          <w:szCs w:val="24"/>
        </w:rPr>
        <w:t>щ</w:t>
      </w:r>
      <w:r w:rsidRPr="004058AF">
        <w:rPr>
          <w:rFonts w:ascii="Times New Roman" w:hAnsi="Times New Roman"/>
          <w:color w:val="000000" w:themeColor="text1"/>
          <w:sz w:val="24"/>
          <w:szCs w:val="24"/>
        </w:rPr>
        <w:t>еств.Угле</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оды</w:t>
      </w:r>
      <w:r w:rsidRPr="004058AF">
        <w:rPr>
          <w:rFonts w:ascii="Times New Roman" w:hAnsi="Times New Roman"/>
          <w:color w:val="000000" w:themeColor="text1"/>
          <w:sz w:val="24"/>
          <w:szCs w:val="24"/>
        </w:rPr>
        <w:t>: метан, эт</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э</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ки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ево</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pacing w:val="-1"/>
          <w:sz w:val="24"/>
          <w:szCs w:val="24"/>
        </w:rPr>
        <w:t>ор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 xml:space="preserve">в: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й </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ефть,</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ль</w:t>
      </w:r>
      <w:r w:rsidRPr="004058AF">
        <w:rPr>
          <w:rFonts w:ascii="Times New Roman" w:hAnsi="Times New Roman"/>
          <w:color w:val="000000" w:themeColor="text1"/>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ж</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щ</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ес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я</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ы(мета</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эта</w:t>
      </w:r>
      <w:r w:rsidRPr="004058AF">
        <w:rPr>
          <w:rFonts w:ascii="Times New Roman" w:hAnsi="Times New Roman"/>
          <w:color w:val="000000" w:themeColor="text1"/>
          <w:spacing w:val="-2"/>
          <w:sz w:val="24"/>
          <w:szCs w:val="24"/>
        </w:rPr>
        <w:t>н</w:t>
      </w:r>
      <w:r w:rsidRPr="004058AF">
        <w:rPr>
          <w:rFonts w:ascii="Times New Roman" w:hAnsi="Times New Roman"/>
          <w:color w:val="000000" w:themeColor="text1"/>
          <w:spacing w:val="8"/>
          <w:sz w:val="24"/>
          <w:szCs w:val="24"/>
        </w:rPr>
        <w:t>о</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 г</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pacing w:val="1"/>
          <w:sz w:val="24"/>
          <w:szCs w:val="24"/>
        </w:rPr>
        <w:t>иц</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 к</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оно</w:t>
      </w:r>
      <w:r w:rsidRPr="004058AF">
        <w:rPr>
          <w:rFonts w:ascii="Times New Roman" w:hAnsi="Times New Roman"/>
          <w:color w:val="000000" w:themeColor="text1"/>
          <w:sz w:val="24"/>
          <w:szCs w:val="24"/>
        </w:rPr>
        <w:t>вые 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сло</w:t>
      </w:r>
      <w:r w:rsidRPr="004058AF">
        <w:rPr>
          <w:rFonts w:ascii="Times New Roman" w:hAnsi="Times New Roman"/>
          <w:color w:val="000000" w:themeColor="text1"/>
          <w:spacing w:val="-2"/>
          <w:sz w:val="24"/>
          <w:szCs w:val="24"/>
        </w:rPr>
        <w:t>т</w:t>
      </w:r>
      <w:r w:rsidRPr="004058AF">
        <w:rPr>
          <w:rFonts w:ascii="Times New Roman" w:hAnsi="Times New Roman"/>
          <w:color w:val="000000" w:themeColor="text1"/>
          <w:sz w:val="24"/>
          <w:szCs w:val="24"/>
        </w:rPr>
        <w:t>ы (уксусная кислота, аминоуксусная кислота, стеариновая и олеиновая кислоты). Би</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г</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а</w:t>
      </w:r>
      <w:r w:rsidRPr="004058AF">
        <w:rPr>
          <w:rFonts w:ascii="Times New Roman" w:hAnsi="Times New Roman"/>
          <w:color w:val="000000" w:themeColor="text1"/>
          <w:spacing w:val="-2"/>
          <w:sz w:val="24"/>
          <w:szCs w:val="24"/>
        </w:rPr>
        <w:t>ж</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z w:val="24"/>
          <w:szCs w:val="24"/>
        </w:rPr>
        <w:t>еществ</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3"/>
          <w:sz w:val="24"/>
          <w:szCs w:val="24"/>
        </w:rPr>
        <w:t>ж</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ры</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4"/>
          <w:sz w:val="24"/>
          <w:szCs w:val="24"/>
        </w:rPr>
        <w:t>глюкоза</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z w:val="24"/>
          <w:szCs w:val="24"/>
        </w:rPr>
        <w:t>ел</w:t>
      </w:r>
      <w:r w:rsidRPr="004058AF">
        <w:rPr>
          <w:rFonts w:ascii="Times New Roman" w:hAnsi="Times New Roman"/>
          <w:color w:val="000000" w:themeColor="text1"/>
          <w:spacing w:val="-3"/>
          <w:sz w:val="24"/>
          <w:szCs w:val="24"/>
        </w:rPr>
        <w:t>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м</w:t>
      </w:r>
      <w:r w:rsidRPr="004058AF">
        <w:rPr>
          <w:rFonts w:ascii="Times New Roman" w:hAnsi="Times New Roman"/>
          <w:color w:val="000000" w:themeColor="text1"/>
          <w:spacing w:val="-2"/>
          <w:sz w:val="24"/>
          <w:szCs w:val="24"/>
        </w:rPr>
        <w:t>и</w:t>
      </w:r>
      <w:r w:rsidRPr="004058AF">
        <w:rPr>
          <w:rFonts w:ascii="Times New Roman" w:hAnsi="Times New Roman"/>
          <w:color w:val="000000" w:themeColor="text1"/>
          <w:sz w:val="24"/>
          <w:szCs w:val="24"/>
        </w:rPr>
        <w:t>чес</w:t>
      </w:r>
      <w:r w:rsidRPr="004058AF">
        <w:rPr>
          <w:rFonts w:ascii="Times New Roman" w:hAnsi="Times New Roman"/>
          <w:color w:val="000000" w:themeColor="text1"/>
          <w:spacing w:val="-1"/>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еза</w:t>
      </w:r>
      <w:r w:rsidRPr="004058AF">
        <w:rPr>
          <w:rFonts w:ascii="Times New Roman" w:hAnsi="Times New Roman"/>
          <w:color w:val="000000" w:themeColor="text1"/>
          <w:spacing w:val="-3"/>
          <w:sz w:val="24"/>
          <w:szCs w:val="24"/>
        </w:rPr>
        <w:t>г</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3"/>
          <w:sz w:val="24"/>
          <w:szCs w:val="24"/>
        </w:rPr>
        <w:t>з</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е </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жающейс</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z w:val="24"/>
          <w:szCs w:val="24"/>
        </w:rPr>
        <w:t xml:space="preserve">ы иего </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сле</w:t>
      </w:r>
      <w:r w:rsidRPr="004058AF">
        <w:rPr>
          <w:rFonts w:ascii="Times New Roman" w:hAnsi="Times New Roman"/>
          <w:color w:val="000000" w:themeColor="text1"/>
          <w:spacing w:val="-2"/>
          <w:sz w:val="24"/>
          <w:szCs w:val="24"/>
        </w:rPr>
        <w:t>д</w:t>
      </w:r>
      <w:r w:rsidRPr="004058AF">
        <w:rPr>
          <w:rFonts w:ascii="Times New Roman" w:hAnsi="Times New Roman"/>
          <w:color w:val="000000" w:themeColor="text1"/>
          <w:sz w:val="24"/>
          <w:szCs w:val="24"/>
        </w:rPr>
        <w:t>ствия.</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pacing w:val="1"/>
          <w:sz w:val="24"/>
          <w:szCs w:val="24"/>
        </w:rPr>
        <w:t>Типы</w:t>
      </w:r>
      <w:r w:rsidRPr="004058AF">
        <w:rPr>
          <w:rFonts w:ascii="Times New Roman" w:hAnsi="Times New Roman"/>
          <w:bCs/>
          <w:color w:val="000000" w:themeColor="text1"/>
          <w:sz w:val="24"/>
          <w:szCs w:val="24"/>
        </w:rPr>
        <w:t xml:space="preserve"> расчетных задач:</w:t>
      </w:r>
    </w:p>
    <w:p w:rsidR="00B96CB3" w:rsidRPr="004058AF" w:rsidRDefault="00B96CB3" w:rsidP="00F26260">
      <w:pPr>
        <w:numPr>
          <w:ilvl w:val="0"/>
          <w:numId w:val="1"/>
        </w:numPr>
        <w:autoSpaceDE w:val="0"/>
        <w:autoSpaceDN w:val="0"/>
        <w:adjustRightInd w:val="0"/>
        <w:spacing w:after="0" w:line="240" w:lineRule="auto"/>
        <w:ind w:left="0"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Вычисление массовой доли химического элемента по формуле соединения.</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Установление простейшей формулы вещества по массовым долям химических элементов.</w:t>
      </w:r>
    </w:p>
    <w:p w:rsidR="00B96CB3" w:rsidRPr="004058AF" w:rsidRDefault="00B96CB3" w:rsidP="00F26260">
      <w:pPr>
        <w:numPr>
          <w:ilvl w:val="0"/>
          <w:numId w:val="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ы</w:t>
      </w:r>
      <w:r w:rsidRPr="004058AF">
        <w:rPr>
          <w:rFonts w:ascii="Times New Roman" w:hAnsi="Times New Roman"/>
          <w:color w:val="000000" w:themeColor="text1"/>
          <w:spacing w:val="-2"/>
          <w:sz w:val="24"/>
          <w:szCs w:val="24"/>
        </w:rPr>
        <w:t>ч</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с</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w:t>
      </w:r>
      <w:r w:rsidRPr="004058AF">
        <w:rPr>
          <w:rFonts w:ascii="Times New Roman" w:hAnsi="Times New Roman"/>
          <w:color w:val="000000" w:themeColor="text1"/>
          <w:spacing w:val="-1"/>
          <w:sz w:val="24"/>
          <w:szCs w:val="24"/>
        </w:rPr>
        <w:t>х</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3"/>
          <w:sz w:val="24"/>
          <w:szCs w:val="24"/>
        </w:rPr>
        <w:t>м</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ск</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 xml:space="preserve">м </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авне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ям</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ли</w:t>
      </w:r>
      <w:r w:rsidRPr="004058AF">
        <w:rPr>
          <w:rFonts w:ascii="Times New Roman" w:hAnsi="Times New Roman"/>
          <w:color w:val="000000" w:themeColor="text1"/>
          <w:sz w:val="24"/>
          <w:szCs w:val="24"/>
        </w:rPr>
        <w:t>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ства,</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1"/>
          <w:sz w:val="24"/>
          <w:szCs w:val="24"/>
        </w:rPr>
        <w:t>б</w:t>
      </w:r>
      <w:r w:rsidRPr="004058AF">
        <w:rPr>
          <w:rFonts w:ascii="Times New Roman" w:hAnsi="Times New Roman"/>
          <w:color w:val="000000" w:themeColor="text1"/>
          <w:spacing w:val="-1"/>
          <w:sz w:val="24"/>
          <w:szCs w:val="24"/>
        </w:rPr>
        <w:t>ъ</w:t>
      </w:r>
      <w:r w:rsidRPr="004058AF">
        <w:rPr>
          <w:rFonts w:ascii="Times New Roman" w:hAnsi="Times New Roman"/>
          <w:color w:val="000000" w:themeColor="text1"/>
          <w:sz w:val="24"/>
          <w:szCs w:val="24"/>
        </w:rPr>
        <w:t>ема</w:t>
      </w:r>
      <w:r w:rsidRPr="004058AF">
        <w:rPr>
          <w:rFonts w:ascii="Times New Roman" w:hAnsi="Times New Roman"/>
          <w:color w:val="000000" w:themeColor="text1"/>
          <w:spacing w:val="2"/>
          <w:sz w:val="24"/>
          <w:szCs w:val="24"/>
        </w:rPr>
        <w:t>,</w:t>
      </w:r>
      <w:r w:rsidRPr="004058AF">
        <w:rPr>
          <w:rFonts w:ascii="Times New Roman" w:hAnsi="Times New Roman"/>
          <w:color w:val="000000" w:themeColor="text1"/>
          <w:sz w:val="24"/>
          <w:szCs w:val="24"/>
        </w:rPr>
        <w:t>ма</w:t>
      </w:r>
      <w:r w:rsidRPr="004058AF">
        <w:rPr>
          <w:rFonts w:ascii="Times New Roman" w:hAnsi="Times New Roman"/>
          <w:color w:val="000000" w:themeColor="text1"/>
          <w:spacing w:val="-2"/>
          <w:sz w:val="24"/>
          <w:szCs w:val="24"/>
        </w:rPr>
        <w:t>с</w:t>
      </w:r>
      <w:r w:rsidRPr="004058AF">
        <w:rPr>
          <w:rFonts w:ascii="Times New Roman" w:hAnsi="Times New Roman"/>
          <w:color w:val="000000" w:themeColor="text1"/>
          <w:sz w:val="24"/>
          <w:szCs w:val="24"/>
        </w:rPr>
        <w:t>сывещ</w:t>
      </w:r>
      <w:r w:rsidRPr="004058AF">
        <w:rPr>
          <w:rFonts w:ascii="Times New Roman" w:hAnsi="Times New Roman"/>
          <w:color w:val="000000" w:themeColor="text1"/>
          <w:spacing w:val="-3"/>
          <w:sz w:val="24"/>
          <w:szCs w:val="24"/>
        </w:rPr>
        <w:t>е</w:t>
      </w:r>
      <w:r w:rsidRPr="004058AF">
        <w:rPr>
          <w:rFonts w:ascii="Times New Roman" w:hAnsi="Times New Roman"/>
          <w:color w:val="000000" w:themeColor="text1"/>
          <w:sz w:val="24"/>
          <w:szCs w:val="24"/>
        </w:rPr>
        <w:t>ства</w:t>
      </w:r>
      <w:r w:rsidRPr="004058AF">
        <w:rPr>
          <w:rFonts w:ascii="Times New Roman" w:hAnsi="Times New Roman"/>
          <w:color w:val="000000" w:themeColor="text1"/>
          <w:spacing w:val="-1"/>
          <w:sz w:val="24"/>
          <w:szCs w:val="24"/>
        </w:rPr>
        <w:t>п</w:t>
      </w:r>
      <w:r w:rsidRPr="004058AF">
        <w:rPr>
          <w:rFonts w:ascii="Times New Roman" w:hAnsi="Times New Roman"/>
          <w:color w:val="000000" w:themeColor="text1"/>
          <w:sz w:val="24"/>
          <w:szCs w:val="24"/>
        </w:rPr>
        <w:t>ок</w:t>
      </w:r>
      <w:r w:rsidRPr="004058AF">
        <w:rPr>
          <w:rFonts w:ascii="Times New Roman" w:hAnsi="Times New Roman"/>
          <w:color w:val="000000" w:themeColor="text1"/>
          <w:spacing w:val="-1"/>
          <w:sz w:val="24"/>
          <w:szCs w:val="24"/>
        </w:rPr>
        <w:t>ол</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честву, объему, массе</w:t>
      </w:r>
      <w:r w:rsidRPr="004058AF">
        <w:rPr>
          <w:rFonts w:ascii="Times New Roman" w:hAnsi="Times New Roman"/>
          <w:color w:val="000000" w:themeColor="text1"/>
          <w:spacing w:val="1"/>
          <w:sz w:val="24"/>
          <w:szCs w:val="24"/>
        </w:rPr>
        <w:t>р</w:t>
      </w:r>
      <w:r w:rsidRPr="004058AF">
        <w:rPr>
          <w:rFonts w:ascii="Times New Roman" w:hAnsi="Times New Roman"/>
          <w:color w:val="000000" w:themeColor="text1"/>
          <w:sz w:val="24"/>
          <w:szCs w:val="24"/>
        </w:rPr>
        <w:t>еаг</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л</w:t>
      </w:r>
      <w:r w:rsidRPr="004058AF">
        <w:rPr>
          <w:rFonts w:ascii="Times New Roman" w:hAnsi="Times New Roman"/>
          <w:color w:val="000000" w:themeColor="text1"/>
          <w:sz w:val="24"/>
          <w:szCs w:val="24"/>
        </w:rPr>
        <w:t>ипро</w:t>
      </w:r>
      <w:r w:rsidRPr="004058AF">
        <w:rPr>
          <w:rFonts w:ascii="Times New Roman" w:hAnsi="Times New Roman"/>
          <w:color w:val="000000" w:themeColor="text1"/>
          <w:spacing w:val="1"/>
          <w:sz w:val="24"/>
          <w:szCs w:val="24"/>
        </w:rPr>
        <w:t>д</w:t>
      </w:r>
      <w:r w:rsidRPr="004058AF">
        <w:rPr>
          <w:rFonts w:ascii="Times New Roman" w:hAnsi="Times New Roman"/>
          <w:color w:val="000000" w:themeColor="text1"/>
          <w:spacing w:val="-4"/>
          <w:sz w:val="24"/>
          <w:szCs w:val="24"/>
        </w:rPr>
        <w:t>у</w:t>
      </w:r>
      <w:r w:rsidRPr="004058AF">
        <w:rPr>
          <w:rFonts w:ascii="Times New Roman" w:hAnsi="Times New Roman"/>
          <w:color w:val="000000" w:themeColor="text1"/>
          <w:sz w:val="24"/>
          <w:szCs w:val="24"/>
        </w:rPr>
        <w:t>кт</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в</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еа</w:t>
      </w:r>
      <w:r w:rsidRPr="004058AF">
        <w:rPr>
          <w:rFonts w:ascii="Times New Roman" w:hAnsi="Times New Roman"/>
          <w:color w:val="000000" w:themeColor="text1"/>
          <w:spacing w:val="-2"/>
          <w:sz w:val="24"/>
          <w:szCs w:val="24"/>
        </w:rPr>
        <w:t>к</w:t>
      </w:r>
      <w:r w:rsidRPr="004058AF">
        <w:rPr>
          <w:rFonts w:ascii="Times New Roman" w:hAnsi="Times New Roman"/>
          <w:color w:val="000000" w:themeColor="text1"/>
          <w:spacing w:val="1"/>
          <w:sz w:val="24"/>
          <w:szCs w:val="24"/>
        </w:rPr>
        <w:t>ц</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pacing w:val="1"/>
          <w:sz w:val="24"/>
          <w:szCs w:val="24"/>
        </w:rPr>
        <w:t>и</w:t>
      </w:r>
      <w:r w:rsidRPr="004058AF">
        <w:rPr>
          <w:rFonts w:ascii="Times New Roman" w:hAnsi="Times New Roman"/>
          <w:color w:val="000000" w:themeColor="text1"/>
          <w:sz w:val="24"/>
          <w:szCs w:val="24"/>
        </w:rPr>
        <w:t>.</w:t>
      </w:r>
    </w:p>
    <w:p w:rsidR="00B96CB3" w:rsidRPr="004058AF" w:rsidRDefault="00B96CB3" w:rsidP="00F26260">
      <w:pPr>
        <w:numPr>
          <w:ilvl w:val="0"/>
          <w:numId w:val="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w:t>
      </w:r>
      <w:r w:rsidRPr="004058AF">
        <w:rPr>
          <w:rFonts w:ascii="Times New Roman" w:hAnsi="Times New Roman"/>
          <w:color w:val="000000" w:themeColor="text1"/>
          <w:spacing w:val="-3"/>
          <w:sz w:val="24"/>
          <w:szCs w:val="24"/>
        </w:rPr>
        <w:t>а</w:t>
      </w:r>
      <w:r w:rsidRPr="004058AF">
        <w:rPr>
          <w:rFonts w:ascii="Times New Roman" w:hAnsi="Times New Roman"/>
          <w:color w:val="000000" w:themeColor="text1"/>
          <w:sz w:val="24"/>
          <w:szCs w:val="24"/>
        </w:rPr>
        <w:t>сч</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z w:val="24"/>
          <w:szCs w:val="24"/>
        </w:rPr>
        <w:t>т масс</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pacing w:val="-3"/>
          <w:sz w:val="24"/>
          <w:szCs w:val="24"/>
        </w:rPr>
        <w:t>в</w:t>
      </w:r>
      <w:r w:rsidRPr="004058AF">
        <w:rPr>
          <w:rFonts w:ascii="Times New Roman" w:hAnsi="Times New Roman"/>
          <w:color w:val="000000" w:themeColor="text1"/>
          <w:spacing w:val="-1"/>
          <w:sz w:val="24"/>
          <w:szCs w:val="24"/>
        </w:rPr>
        <w:t>о</w:t>
      </w:r>
      <w:r w:rsidRPr="004058AF">
        <w:rPr>
          <w:rFonts w:ascii="Times New Roman" w:hAnsi="Times New Roman"/>
          <w:color w:val="000000" w:themeColor="text1"/>
          <w:sz w:val="24"/>
          <w:szCs w:val="24"/>
        </w:rPr>
        <w:t>й</w:t>
      </w:r>
      <w:r w:rsidRPr="004058AF">
        <w:rPr>
          <w:rFonts w:ascii="Times New Roman" w:hAnsi="Times New Roman"/>
          <w:color w:val="000000" w:themeColor="text1"/>
          <w:spacing w:val="1"/>
          <w:sz w:val="24"/>
          <w:szCs w:val="24"/>
        </w:rPr>
        <w:t xml:space="preserve"> до</w:t>
      </w:r>
      <w:r w:rsidRPr="004058AF">
        <w:rPr>
          <w:rFonts w:ascii="Times New Roman" w:hAnsi="Times New Roman"/>
          <w:color w:val="000000" w:themeColor="text1"/>
          <w:spacing w:val="-3"/>
          <w:sz w:val="24"/>
          <w:szCs w:val="24"/>
        </w:rPr>
        <w:t>л</w:t>
      </w:r>
      <w:r w:rsidRPr="004058AF">
        <w:rPr>
          <w:rFonts w:ascii="Times New Roman" w:hAnsi="Times New Roman"/>
          <w:color w:val="000000" w:themeColor="text1"/>
          <w:sz w:val="24"/>
          <w:szCs w:val="24"/>
        </w:rPr>
        <w:t>и</w:t>
      </w:r>
      <w:r w:rsidRPr="004058AF">
        <w:rPr>
          <w:rFonts w:ascii="Times New Roman" w:hAnsi="Times New Roman"/>
          <w:color w:val="000000" w:themeColor="text1"/>
          <w:spacing w:val="1"/>
          <w:sz w:val="24"/>
          <w:szCs w:val="24"/>
        </w:rPr>
        <w:t xml:space="preserve"> р</w:t>
      </w:r>
      <w:r w:rsidRPr="004058AF">
        <w:rPr>
          <w:rFonts w:ascii="Times New Roman" w:hAnsi="Times New Roman"/>
          <w:color w:val="000000" w:themeColor="text1"/>
          <w:sz w:val="24"/>
          <w:szCs w:val="24"/>
        </w:rPr>
        <w:t>ас</w:t>
      </w:r>
      <w:r w:rsidRPr="004058AF">
        <w:rPr>
          <w:rFonts w:ascii="Times New Roman" w:hAnsi="Times New Roman"/>
          <w:color w:val="000000" w:themeColor="text1"/>
          <w:spacing w:val="-3"/>
          <w:sz w:val="24"/>
          <w:szCs w:val="24"/>
        </w:rPr>
        <w:t>т</w:t>
      </w:r>
      <w:r w:rsidRPr="004058AF">
        <w:rPr>
          <w:rFonts w:ascii="Times New Roman" w:hAnsi="Times New Roman"/>
          <w:color w:val="000000" w:themeColor="text1"/>
          <w:sz w:val="24"/>
          <w:szCs w:val="24"/>
        </w:rPr>
        <w:t>во</w:t>
      </w:r>
      <w:r w:rsidRPr="004058AF">
        <w:rPr>
          <w:rFonts w:ascii="Times New Roman" w:hAnsi="Times New Roman"/>
          <w:color w:val="000000" w:themeColor="text1"/>
          <w:spacing w:val="2"/>
          <w:sz w:val="24"/>
          <w:szCs w:val="24"/>
        </w:rPr>
        <w:t>р</w:t>
      </w:r>
      <w:r w:rsidRPr="004058AF">
        <w:rPr>
          <w:rFonts w:ascii="Times New Roman" w:hAnsi="Times New Roman"/>
          <w:color w:val="000000" w:themeColor="text1"/>
          <w:spacing w:val="-2"/>
          <w:sz w:val="24"/>
          <w:szCs w:val="24"/>
        </w:rPr>
        <w:t>е</w:t>
      </w:r>
      <w:r w:rsidRPr="004058AF">
        <w:rPr>
          <w:rFonts w:ascii="Times New Roman" w:hAnsi="Times New Roman"/>
          <w:color w:val="000000" w:themeColor="text1"/>
          <w:spacing w:val="-1"/>
          <w:sz w:val="24"/>
          <w:szCs w:val="24"/>
        </w:rPr>
        <w:t>н</w:t>
      </w:r>
      <w:r w:rsidRPr="004058AF">
        <w:rPr>
          <w:rFonts w:ascii="Times New Roman" w:hAnsi="Times New Roman"/>
          <w:color w:val="000000" w:themeColor="text1"/>
          <w:spacing w:val="1"/>
          <w:sz w:val="24"/>
          <w:szCs w:val="24"/>
        </w:rPr>
        <w:t>но</w:t>
      </w:r>
      <w:r w:rsidRPr="004058AF">
        <w:rPr>
          <w:rFonts w:ascii="Times New Roman" w:hAnsi="Times New Roman"/>
          <w:color w:val="000000" w:themeColor="text1"/>
          <w:spacing w:val="-2"/>
          <w:sz w:val="24"/>
          <w:szCs w:val="24"/>
        </w:rPr>
        <w:t>г</w:t>
      </w:r>
      <w:r w:rsidRPr="004058AF">
        <w:rPr>
          <w:rFonts w:ascii="Times New Roman" w:hAnsi="Times New Roman"/>
          <w:color w:val="000000" w:themeColor="text1"/>
          <w:sz w:val="24"/>
          <w:szCs w:val="24"/>
        </w:rPr>
        <w:t>овещест</w:t>
      </w:r>
      <w:r w:rsidRPr="004058AF">
        <w:rPr>
          <w:rFonts w:ascii="Times New Roman" w:hAnsi="Times New Roman"/>
          <w:color w:val="000000" w:themeColor="text1"/>
          <w:spacing w:val="-1"/>
          <w:sz w:val="24"/>
          <w:szCs w:val="24"/>
        </w:rPr>
        <w:t>в</w:t>
      </w:r>
      <w:r w:rsidRPr="004058AF">
        <w:rPr>
          <w:rFonts w:ascii="Times New Roman" w:hAnsi="Times New Roman"/>
          <w:color w:val="000000" w:themeColor="text1"/>
          <w:spacing w:val="-2"/>
          <w:sz w:val="24"/>
          <w:szCs w:val="24"/>
        </w:rPr>
        <w:t>а</w:t>
      </w:r>
      <w:r w:rsidRPr="004058AF">
        <w:rPr>
          <w:rFonts w:ascii="Times New Roman" w:hAnsi="Times New Roman"/>
          <w:color w:val="000000" w:themeColor="text1"/>
          <w:sz w:val="24"/>
          <w:szCs w:val="24"/>
        </w:rPr>
        <w:t xml:space="preserve"> в растворе.</w:t>
      </w:r>
    </w:p>
    <w:p w:rsidR="00B96CB3" w:rsidRPr="004058AF" w:rsidRDefault="00B96CB3" w:rsidP="00F26260">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Пр</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м</w:t>
      </w:r>
      <w:r w:rsidRPr="004058AF">
        <w:rPr>
          <w:rFonts w:ascii="Times New Roman" w:hAnsi="Times New Roman"/>
          <w:bCs/>
          <w:color w:val="000000" w:themeColor="text1"/>
          <w:spacing w:val="1"/>
          <w:sz w:val="24"/>
          <w:szCs w:val="24"/>
        </w:rPr>
        <w:t>е</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ны</w:t>
      </w:r>
      <w:r w:rsidRPr="004058AF">
        <w:rPr>
          <w:rFonts w:ascii="Times New Roman" w:hAnsi="Times New Roman"/>
          <w:bCs/>
          <w:color w:val="000000" w:themeColor="text1"/>
          <w:sz w:val="24"/>
          <w:szCs w:val="24"/>
        </w:rPr>
        <w:t xml:space="preserve">е </w:t>
      </w:r>
      <w:r w:rsidRPr="004058AF">
        <w:rPr>
          <w:rFonts w:ascii="Times New Roman" w:hAnsi="Times New Roman"/>
          <w:bCs/>
          <w:color w:val="000000" w:themeColor="text1"/>
          <w:spacing w:val="-2"/>
          <w:sz w:val="24"/>
          <w:szCs w:val="24"/>
        </w:rPr>
        <w:t>т</w:t>
      </w:r>
      <w:r w:rsidRPr="004058AF">
        <w:rPr>
          <w:rFonts w:ascii="Times New Roman" w:hAnsi="Times New Roman"/>
          <w:bCs/>
          <w:color w:val="000000" w:themeColor="text1"/>
          <w:sz w:val="24"/>
          <w:szCs w:val="24"/>
        </w:rPr>
        <w:t>е</w:t>
      </w:r>
      <w:r w:rsidRPr="004058AF">
        <w:rPr>
          <w:rFonts w:ascii="Times New Roman" w:hAnsi="Times New Roman"/>
          <w:bCs/>
          <w:color w:val="000000" w:themeColor="text1"/>
          <w:spacing w:val="1"/>
          <w:sz w:val="24"/>
          <w:szCs w:val="24"/>
        </w:rPr>
        <w:t>м</w:t>
      </w:r>
      <w:r w:rsidRPr="004058AF">
        <w:rPr>
          <w:rFonts w:ascii="Times New Roman" w:hAnsi="Times New Roman"/>
          <w:bCs/>
          <w:color w:val="000000" w:themeColor="text1"/>
          <w:sz w:val="24"/>
          <w:szCs w:val="24"/>
        </w:rPr>
        <w:t>ы</w:t>
      </w:r>
      <w:r w:rsidRPr="004058AF">
        <w:rPr>
          <w:rFonts w:ascii="Times New Roman" w:hAnsi="Times New Roman"/>
          <w:bCs/>
          <w:color w:val="000000" w:themeColor="text1"/>
          <w:spacing w:val="-1"/>
          <w:sz w:val="24"/>
          <w:szCs w:val="24"/>
        </w:rPr>
        <w:t>п</w:t>
      </w:r>
      <w:r w:rsidRPr="004058AF">
        <w:rPr>
          <w:rFonts w:ascii="Times New Roman" w:hAnsi="Times New Roman"/>
          <w:bCs/>
          <w:color w:val="000000" w:themeColor="text1"/>
          <w:sz w:val="24"/>
          <w:szCs w:val="24"/>
        </w:rPr>
        <w:t>р</w:t>
      </w:r>
      <w:r w:rsidRPr="004058AF">
        <w:rPr>
          <w:rFonts w:ascii="Times New Roman" w:hAnsi="Times New Roman"/>
          <w:bCs/>
          <w:color w:val="000000" w:themeColor="text1"/>
          <w:spacing w:val="1"/>
          <w:sz w:val="24"/>
          <w:szCs w:val="24"/>
        </w:rPr>
        <w:t>а</w:t>
      </w:r>
      <w:r w:rsidRPr="004058AF">
        <w:rPr>
          <w:rFonts w:ascii="Times New Roman" w:hAnsi="Times New Roman"/>
          <w:bCs/>
          <w:color w:val="000000" w:themeColor="text1"/>
          <w:spacing w:val="-1"/>
          <w:sz w:val="24"/>
          <w:szCs w:val="24"/>
        </w:rPr>
        <w:t>к</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pacing w:val="-1"/>
          <w:sz w:val="24"/>
          <w:szCs w:val="24"/>
        </w:rPr>
        <w:t>и</w:t>
      </w:r>
      <w:r w:rsidRPr="004058AF">
        <w:rPr>
          <w:rFonts w:ascii="Times New Roman" w:hAnsi="Times New Roman"/>
          <w:bCs/>
          <w:color w:val="000000" w:themeColor="text1"/>
          <w:sz w:val="24"/>
          <w:szCs w:val="24"/>
        </w:rPr>
        <w:t>ческ</w:t>
      </w:r>
      <w:r w:rsidRPr="004058AF">
        <w:rPr>
          <w:rFonts w:ascii="Times New Roman" w:hAnsi="Times New Roman"/>
          <w:bCs/>
          <w:color w:val="000000" w:themeColor="text1"/>
          <w:spacing w:val="-4"/>
          <w:sz w:val="24"/>
          <w:szCs w:val="24"/>
        </w:rPr>
        <w:t>и</w:t>
      </w:r>
      <w:r w:rsidRPr="004058AF">
        <w:rPr>
          <w:rFonts w:ascii="Times New Roman" w:hAnsi="Times New Roman"/>
          <w:bCs/>
          <w:color w:val="000000" w:themeColor="text1"/>
          <w:sz w:val="24"/>
          <w:szCs w:val="24"/>
        </w:rPr>
        <w:t>хр</w:t>
      </w:r>
      <w:r w:rsidRPr="004058AF">
        <w:rPr>
          <w:rFonts w:ascii="Times New Roman" w:hAnsi="Times New Roman"/>
          <w:bCs/>
          <w:color w:val="000000" w:themeColor="text1"/>
          <w:spacing w:val="-2"/>
          <w:sz w:val="24"/>
          <w:szCs w:val="24"/>
        </w:rPr>
        <w:t>а</w:t>
      </w:r>
      <w:r w:rsidRPr="004058AF">
        <w:rPr>
          <w:rFonts w:ascii="Times New Roman" w:hAnsi="Times New Roman"/>
          <w:bCs/>
          <w:color w:val="000000" w:themeColor="text1"/>
          <w:spacing w:val="-1"/>
          <w:sz w:val="24"/>
          <w:szCs w:val="24"/>
        </w:rPr>
        <w:t>бо</w:t>
      </w:r>
      <w:r w:rsidRPr="004058AF">
        <w:rPr>
          <w:rFonts w:ascii="Times New Roman" w:hAnsi="Times New Roman"/>
          <w:bCs/>
          <w:color w:val="000000" w:themeColor="text1"/>
          <w:spacing w:val="1"/>
          <w:sz w:val="24"/>
          <w:szCs w:val="24"/>
        </w:rPr>
        <w:t>т</w:t>
      </w:r>
      <w:r w:rsidRPr="004058AF">
        <w:rPr>
          <w:rFonts w:ascii="Times New Roman" w:hAnsi="Times New Roman"/>
          <w:bCs/>
          <w:color w:val="000000" w:themeColor="text1"/>
          <w:sz w:val="24"/>
          <w:szCs w:val="24"/>
        </w:rPr>
        <w:t>:</w:t>
      </w:r>
    </w:p>
    <w:p w:rsidR="00B96CB3" w:rsidRPr="004058AF" w:rsidRDefault="00B96CB3" w:rsidP="009678EC">
      <w:pPr>
        <w:numPr>
          <w:ilvl w:val="0"/>
          <w:numId w:val="59"/>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Лабораторное оборудование и приемы обращения с ним. Правила безопасной работы в химической лаборатории.</w:t>
      </w:r>
    </w:p>
    <w:p w:rsidR="00B96CB3" w:rsidRPr="004058AF" w:rsidRDefault="00B96CB3" w:rsidP="009678EC">
      <w:pPr>
        <w:numPr>
          <w:ilvl w:val="0"/>
          <w:numId w:val="59"/>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Очистка загрязненной поваренной соли.</w:t>
      </w:r>
    </w:p>
    <w:p w:rsidR="00B96CB3" w:rsidRPr="004058AF" w:rsidRDefault="00B96CB3" w:rsidP="009678EC">
      <w:pPr>
        <w:numPr>
          <w:ilvl w:val="0"/>
          <w:numId w:val="59"/>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Признаки протекания химических реакций.</w:t>
      </w:r>
    </w:p>
    <w:p w:rsidR="00B96CB3" w:rsidRPr="004058AF" w:rsidRDefault="00B96CB3" w:rsidP="009678EC">
      <w:pPr>
        <w:numPr>
          <w:ilvl w:val="0"/>
          <w:numId w:val="59"/>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Получение кислорода и изучение его свойств.</w:t>
      </w:r>
    </w:p>
    <w:p w:rsidR="00B96CB3" w:rsidRPr="004058AF" w:rsidRDefault="00B96CB3" w:rsidP="009678EC">
      <w:pPr>
        <w:numPr>
          <w:ilvl w:val="0"/>
          <w:numId w:val="59"/>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Получение водорода и изучение его свойств.</w:t>
      </w:r>
    </w:p>
    <w:p w:rsidR="00B96CB3" w:rsidRPr="004058AF" w:rsidRDefault="00B96CB3" w:rsidP="009678EC">
      <w:pPr>
        <w:numPr>
          <w:ilvl w:val="0"/>
          <w:numId w:val="59"/>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Приготовление растворов с определенной массовой долей растворенного вещества.</w:t>
      </w:r>
    </w:p>
    <w:p w:rsidR="00B96CB3" w:rsidRPr="004058AF" w:rsidRDefault="00B96CB3" w:rsidP="009678EC">
      <w:pPr>
        <w:numPr>
          <w:ilvl w:val="0"/>
          <w:numId w:val="59"/>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экспериментальных задач по теме «Основные классы неорганических соединений».</w:t>
      </w:r>
    </w:p>
    <w:p w:rsidR="00B96CB3" w:rsidRPr="004058AF" w:rsidRDefault="00B96CB3" w:rsidP="009678EC">
      <w:pPr>
        <w:numPr>
          <w:ilvl w:val="0"/>
          <w:numId w:val="59"/>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Реакции ионного обмена.</w:t>
      </w:r>
    </w:p>
    <w:p w:rsidR="00B96CB3" w:rsidRPr="004058AF" w:rsidRDefault="00B96CB3" w:rsidP="009678EC">
      <w:pPr>
        <w:numPr>
          <w:ilvl w:val="0"/>
          <w:numId w:val="59"/>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Качественные реакции на ионы в растворе.</w:t>
      </w:r>
    </w:p>
    <w:p w:rsidR="00B96CB3" w:rsidRPr="004058AF" w:rsidRDefault="00B96CB3" w:rsidP="009678EC">
      <w:pPr>
        <w:numPr>
          <w:ilvl w:val="0"/>
          <w:numId w:val="59"/>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Получение аммиака и изучение его свойств.</w:t>
      </w:r>
    </w:p>
    <w:p w:rsidR="00B96CB3" w:rsidRPr="004058AF" w:rsidRDefault="00B96CB3" w:rsidP="009678EC">
      <w:pPr>
        <w:numPr>
          <w:ilvl w:val="0"/>
          <w:numId w:val="59"/>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Получение углекислого газа и изучение его свойств.</w:t>
      </w:r>
    </w:p>
    <w:p w:rsidR="00B96CB3" w:rsidRPr="004058AF" w:rsidRDefault="00B96CB3" w:rsidP="009678EC">
      <w:pPr>
        <w:numPr>
          <w:ilvl w:val="0"/>
          <w:numId w:val="59"/>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Решение экспериментальных задач по теме «Неметаллы IV – VII групп и их соединений».</w:t>
      </w:r>
    </w:p>
    <w:p w:rsidR="00B96CB3" w:rsidRPr="004058AF" w:rsidRDefault="00B96CB3" w:rsidP="009678EC">
      <w:pPr>
        <w:numPr>
          <w:ilvl w:val="0"/>
          <w:numId w:val="59"/>
        </w:numPr>
        <w:spacing w:after="0" w:line="240" w:lineRule="auto"/>
        <w:ind w:left="0"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экспериментальных задач по теме «Металлы и их соединения».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B96CB3" w:rsidRPr="00AE2F0E" w:rsidRDefault="00B96CB3" w:rsidP="00F26260">
      <w:pPr>
        <w:pStyle w:val="4"/>
        <w:spacing w:before="0" w:line="240" w:lineRule="auto"/>
        <w:ind w:left="0"/>
        <w:jc w:val="center"/>
        <w:rPr>
          <w:color w:val="000000" w:themeColor="text1"/>
          <w:sz w:val="24"/>
          <w:szCs w:val="24"/>
        </w:rPr>
      </w:pPr>
      <w:bookmarkStart w:id="146" w:name="_Toc409691713"/>
      <w:bookmarkStart w:id="147" w:name="_Toc410654038"/>
      <w:bookmarkStart w:id="148" w:name="_Toc414553249"/>
      <w:r w:rsidRPr="00AE2F0E">
        <w:rPr>
          <w:color w:val="000000" w:themeColor="text1"/>
          <w:sz w:val="24"/>
          <w:szCs w:val="24"/>
        </w:rPr>
        <w:t>Изобразительное искусство</w:t>
      </w:r>
      <w:bookmarkEnd w:id="146"/>
      <w:bookmarkEnd w:id="147"/>
      <w:bookmarkEnd w:id="148"/>
    </w:p>
    <w:p w:rsidR="00B96CB3" w:rsidRPr="004058AF" w:rsidRDefault="00B96CB3" w:rsidP="00F26260">
      <w:pPr>
        <w:tabs>
          <w:tab w:val="left" w:pos="113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96CB3" w:rsidRPr="004058AF" w:rsidRDefault="00B96CB3" w:rsidP="00F26260">
      <w:pPr>
        <w:tabs>
          <w:tab w:val="left" w:pos="113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96CB3" w:rsidRPr="004058AF" w:rsidRDefault="00B96CB3" w:rsidP="00F26260">
      <w:pPr>
        <w:tabs>
          <w:tab w:val="left" w:pos="113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96CB3" w:rsidRPr="004058AF" w:rsidRDefault="00B96CB3" w:rsidP="00F26260">
      <w:pPr>
        <w:tabs>
          <w:tab w:val="left" w:pos="113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программу включены следующие основные виды художественно-творческой деятельности:</w:t>
      </w:r>
    </w:p>
    <w:p w:rsidR="00B96CB3" w:rsidRPr="004058AF" w:rsidRDefault="00B96CB3" w:rsidP="009678EC">
      <w:pPr>
        <w:pStyle w:val="a9"/>
        <w:numPr>
          <w:ilvl w:val="0"/>
          <w:numId w:val="100"/>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ценностно-ориентационная и коммуникативная деятельность;</w:t>
      </w:r>
    </w:p>
    <w:p w:rsidR="00B96CB3" w:rsidRPr="004058AF" w:rsidRDefault="00B96CB3" w:rsidP="009678EC">
      <w:pPr>
        <w:pStyle w:val="a9"/>
        <w:numPr>
          <w:ilvl w:val="0"/>
          <w:numId w:val="100"/>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изобразительная деятельность (основы художественного изображения);</w:t>
      </w:r>
    </w:p>
    <w:p w:rsidR="00B96CB3" w:rsidRPr="004058AF" w:rsidRDefault="00B96CB3" w:rsidP="009678EC">
      <w:pPr>
        <w:pStyle w:val="a9"/>
        <w:numPr>
          <w:ilvl w:val="0"/>
          <w:numId w:val="100"/>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декоративно-прикладная деятельность (основы народного и декоративно-прикладного искусства); </w:t>
      </w:r>
    </w:p>
    <w:p w:rsidR="00B96CB3" w:rsidRPr="004058AF" w:rsidRDefault="00B96CB3" w:rsidP="009678EC">
      <w:pPr>
        <w:pStyle w:val="a9"/>
        <w:numPr>
          <w:ilvl w:val="0"/>
          <w:numId w:val="100"/>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художественно-конструкторская деятельность (элементы дизайна и архитектуры);</w:t>
      </w:r>
    </w:p>
    <w:p w:rsidR="00B96CB3" w:rsidRPr="004058AF" w:rsidRDefault="00B96CB3" w:rsidP="009678EC">
      <w:pPr>
        <w:pStyle w:val="a9"/>
        <w:numPr>
          <w:ilvl w:val="0"/>
          <w:numId w:val="100"/>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художественно-творческая деятельность на основе синтеза искусств.</w:t>
      </w:r>
    </w:p>
    <w:p w:rsidR="00B96CB3" w:rsidRPr="004058AF" w:rsidRDefault="00B96CB3" w:rsidP="00F26260">
      <w:pPr>
        <w:tabs>
          <w:tab w:val="left" w:pos="113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96CB3" w:rsidRPr="004058AF" w:rsidRDefault="00B96CB3" w:rsidP="00F26260">
      <w:pPr>
        <w:tabs>
          <w:tab w:val="left" w:pos="113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B96CB3" w:rsidRPr="004058AF" w:rsidRDefault="00B96CB3" w:rsidP="00F26260">
      <w:pPr>
        <w:pStyle w:val="a9"/>
        <w:tabs>
          <w:tab w:val="left" w:pos="426"/>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Народное художественное творчество – неиссякаемый источник самобытной красоты</w:t>
      </w:r>
    </w:p>
    <w:p w:rsidR="00B96CB3" w:rsidRPr="004058AF" w:rsidRDefault="00B96CB3" w:rsidP="00F26260">
      <w:pPr>
        <w:tabs>
          <w:tab w:val="left" w:pos="426"/>
          <w:tab w:val="left" w:pos="709"/>
        </w:tabs>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lastRenderedPageBreak/>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Виды изобразительного искусства и основы образного языка</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B96CB3" w:rsidRPr="004058AF" w:rsidRDefault="00B96CB3" w:rsidP="00F26260">
      <w:pPr>
        <w:spacing w:after="0" w:line="240" w:lineRule="auto"/>
        <w:ind w:firstLine="709"/>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Понимание смысла деятельности художника</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B96CB3" w:rsidRPr="004058AF" w:rsidRDefault="00B96CB3" w:rsidP="00F26260">
      <w:pPr>
        <w:spacing w:after="0" w:line="240" w:lineRule="auto"/>
        <w:ind w:firstLine="709"/>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Вечные темы и великие исторические события в искусстве</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B96CB3" w:rsidRPr="004058AF" w:rsidRDefault="00B96CB3" w:rsidP="00F26260">
      <w:pPr>
        <w:spacing w:after="0" w:line="240" w:lineRule="auto"/>
        <w:ind w:firstLine="709"/>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Конструктивное искусство: архитектура и дизайн</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B96CB3" w:rsidRPr="004058AF" w:rsidRDefault="00B96CB3" w:rsidP="00F26260">
      <w:pPr>
        <w:spacing w:after="0" w:line="240" w:lineRule="auto"/>
        <w:ind w:firstLine="709"/>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 xml:space="preserve">Изобразительное искусство и архитектура России </w:t>
      </w:r>
      <w:r w:rsidRPr="004058AF">
        <w:rPr>
          <w:rFonts w:ascii="Times New Roman" w:hAnsi="Times New Roman"/>
          <w:color w:val="000000" w:themeColor="text1"/>
          <w:sz w:val="24"/>
          <w:szCs w:val="24"/>
          <w:lang w:val="en-US"/>
        </w:rPr>
        <w:t>XI</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XVII</w:t>
      </w:r>
      <w:r w:rsidRPr="004058AF">
        <w:rPr>
          <w:rFonts w:ascii="Times New Roman" w:hAnsi="Times New Roman"/>
          <w:color w:val="000000" w:themeColor="text1"/>
          <w:sz w:val="24"/>
          <w:szCs w:val="24"/>
        </w:rPr>
        <w:t xml:space="preserve"> вв</w:t>
      </w:r>
      <w:r w:rsidRPr="004058AF">
        <w:rPr>
          <w:rFonts w:ascii="Times New Roman" w:hAnsi="Times New Roman"/>
          <w:color w:val="000000" w:themeColor="text1"/>
          <w:sz w:val="24"/>
          <w:szCs w:val="24"/>
          <w:lang w:eastAsia="ru-RU"/>
        </w:rPr>
        <w:t>.</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B96CB3" w:rsidRPr="004058AF" w:rsidRDefault="00B96CB3" w:rsidP="00F26260">
      <w:pPr>
        <w:spacing w:after="0" w:line="240" w:lineRule="auto"/>
        <w:ind w:firstLine="709"/>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Искусство полиграфии</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Стили, направления виды и жанры в русском изобразительном искусстве и архитектуре XVIII - XIX вв.</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Взаимосвязь истории искусства и истории человечества</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B96CB3" w:rsidRPr="004058AF" w:rsidRDefault="00B96CB3" w:rsidP="00F26260">
      <w:pPr>
        <w:spacing w:after="0" w:line="240" w:lineRule="auto"/>
        <w:ind w:firstLine="709"/>
        <w:jc w:val="both"/>
        <w:rPr>
          <w:rFonts w:ascii="Times New Roman" w:hAnsi="Times New Roman"/>
          <w:color w:val="000000" w:themeColor="text1"/>
          <w:sz w:val="24"/>
          <w:szCs w:val="24"/>
          <w:lang w:eastAsia="ru-RU"/>
        </w:rPr>
      </w:pPr>
      <w:r w:rsidRPr="004058AF">
        <w:rPr>
          <w:rFonts w:ascii="Times New Roman" w:hAnsi="Times New Roman"/>
          <w:color w:val="000000" w:themeColor="text1"/>
          <w:sz w:val="24"/>
          <w:szCs w:val="24"/>
          <w:lang w:eastAsia="ru-RU"/>
        </w:rPr>
        <w:t>Изображение в синтетических и экранных видах искусства и художественная фотография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lang w:eastAsia="ru-RU"/>
        </w:rPr>
        <w:lastRenderedPageBreak/>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4058AF">
        <w:rPr>
          <w:rFonts w:ascii="Times New Roman" w:hAnsi="Times New Roman"/>
          <w:color w:val="000000" w:themeColor="text1"/>
          <w:sz w:val="24"/>
          <w:szCs w:val="24"/>
          <w:lang w:val="en-US" w:eastAsia="ru-RU"/>
        </w:rPr>
        <w:t>XX</w:t>
      </w:r>
      <w:r w:rsidRPr="004058AF">
        <w:rPr>
          <w:rFonts w:ascii="Times New Roman" w:hAnsi="Times New Roman"/>
          <w:color w:val="000000" w:themeColor="text1"/>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96CB3" w:rsidRPr="004058AF" w:rsidRDefault="00B96CB3" w:rsidP="00F26260">
      <w:pPr>
        <w:pStyle w:val="3"/>
        <w:spacing w:before="0" w:beforeAutospacing="0" w:after="0" w:afterAutospacing="0"/>
        <w:ind w:firstLine="709"/>
        <w:rPr>
          <w:b w:val="0"/>
          <w:color w:val="000000" w:themeColor="text1"/>
          <w:sz w:val="24"/>
          <w:szCs w:val="24"/>
        </w:rPr>
      </w:pPr>
      <w:bookmarkStart w:id="149" w:name="_Toc409691714"/>
    </w:p>
    <w:p w:rsidR="00B96CB3" w:rsidRPr="00AE2F0E" w:rsidRDefault="00B96CB3" w:rsidP="00F26260">
      <w:pPr>
        <w:pStyle w:val="4"/>
        <w:spacing w:before="0" w:line="240" w:lineRule="auto"/>
        <w:ind w:left="0"/>
        <w:jc w:val="center"/>
        <w:rPr>
          <w:color w:val="000000" w:themeColor="text1"/>
          <w:sz w:val="24"/>
          <w:szCs w:val="24"/>
        </w:rPr>
      </w:pPr>
      <w:bookmarkStart w:id="150" w:name="_Toc410654039"/>
      <w:bookmarkStart w:id="151" w:name="_Toc414553250"/>
      <w:r w:rsidRPr="00AE2F0E">
        <w:rPr>
          <w:color w:val="000000" w:themeColor="text1"/>
          <w:sz w:val="24"/>
          <w:szCs w:val="24"/>
        </w:rPr>
        <w:t>Музыка</w:t>
      </w:r>
      <w:bookmarkEnd w:id="149"/>
      <w:bookmarkEnd w:id="150"/>
      <w:bookmarkEnd w:id="151"/>
    </w:p>
    <w:p w:rsidR="00B96CB3" w:rsidRPr="004058AF" w:rsidRDefault="00B96CB3" w:rsidP="00F26260">
      <w:pPr>
        <w:pStyle w:val="dash041e005f0431005f044b005f0447005f043d005f044b005f0439"/>
        <w:ind w:firstLine="851"/>
        <w:jc w:val="both"/>
        <w:rPr>
          <w:color w:val="000000" w:themeColor="text1"/>
        </w:rPr>
      </w:pPr>
      <w:r w:rsidRPr="004058AF">
        <w:rPr>
          <w:color w:val="000000" w:themeColor="text1"/>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96CB3" w:rsidRPr="004058AF" w:rsidRDefault="00B96CB3" w:rsidP="00F26260">
      <w:pPr>
        <w:pStyle w:val="dash041e005f0431005f044b005f0447005f043d005f044b005f0439"/>
        <w:ind w:firstLine="851"/>
        <w:jc w:val="both"/>
        <w:rPr>
          <w:color w:val="000000" w:themeColor="text1"/>
        </w:rPr>
      </w:pPr>
      <w:r w:rsidRPr="004058AF">
        <w:rPr>
          <w:color w:val="000000" w:themeColor="text1"/>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B96CB3" w:rsidRPr="004058AF" w:rsidRDefault="00B96CB3" w:rsidP="00F26260">
      <w:pPr>
        <w:pStyle w:val="dash041e005f0431005f044b005f0447005f043d005f044b005f0439"/>
        <w:ind w:firstLine="851"/>
        <w:jc w:val="both"/>
        <w:rPr>
          <w:color w:val="000000" w:themeColor="text1"/>
        </w:rPr>
      </w:pPr>
      <w:r w:rsidRPr="004058AF">
        <w:rPr>
          <w:color w:val="000000" w:themeColor="text1"/>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Музыка как вид искусства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w:t>
      </w:r>
      <w:r w:rsidRPr="004058AF">
        <w:rPr>
          <w:rFonts w:ascii="Times New Roman" w:hAnsi="Times New Roman"/>
          <w:color w:val="000000" w:themeColor="text1"/>
          <w:sz w:val="24"/>
          <w:szCs w:val="24"/>
        </w:rPr>
        <w:lastRenderedPageBreak/>
        <w:t>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Народное музыкальное творчество</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B96CB3" w:rsidRPr="004058AF" w:rsidRDefault="00B96CB3" w:rsidP="00F26260">
      <w:pPr>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Русская музыка от эпохи средневековья до рубежа </w:t>
      </w:r>
      <w:r w:rsidRPr="004058AF">
        <w:rPr>
          <w:rFonts w:ascii="Times New Roman" w:hAnsi="Times New Roman"/>
          <w:color w:val="000000" w:themeColor="text1"/>
          <w:sz w:val="24"/>
          <w:szCs w:val="24"/>
          <w:lang w:val="en-US"/>
        </w:rPr>
        <w:t>XIX</w:t>
      </w:r>
      <w:r w:rsidRPr="004058AF">
        <w:rPr>
          <w:rFonts w:ascii="Times New Roman" w:hAnsi="Times New Roman"/>
          <w:color w:val="000000" w:themeColor="text1"/>
          <w:sz w:val="24"/>
          <w:szCs w:val="24"/>
        </w:rPr>
        <w:t>-ХХ вв.</w:t>
      </w:r>
    </w:p>
    <w:p w:rsidR="00B96CB3" w:rsidRPr="004058AF" w:rsidRDefault="00B96CB3" w:rsidP="00F26260">
      <w:pPr>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96CB3" w:rsidRPr="004058AF" w:rsidRDefault="00B96CB3" w:rsidP="00F26260">
      <w:pPr>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Зарубежная музыка от эпохи средневековья до рубежа </w:t>
      </w:r>
      <w:r w:rsidRPr="004058AF">
        <w:rPr>
          <w:rFonts w:ascii="Times New Roman" w:hAnsi="Times New Roman"/>
          <w:color w:val="000000" w:themeColor="text1"/>
          <w:sz w:val="24"/>
          <w:szCs w:val="24"/>
          <w:lang w:val="en-US"/>
        </w:rPr>
        <w:t>XI</w:t>
      </w:r>
      <w:r w:rsidRPr="004058AF">
        <w:rPr>
          <w:rFonts w:ascii="Times New Roman" w:hAnsi="Times New Roman"/>
          <w:color w:val="000000" w:themeColor="text1"/>
          <w:sz w:val="24"/>
          <w:szCs w:val="24"/>
        </w:rPr>
        <w:t>Х-</w:t>
      </w:r>
      <w:r w:rsidRPr="004058AF">
        <w:rPr>
          <w:rFonts w:ascii="Times New Roman" w:hAnsi="Times New Roman"/>
          <w:color w:val="000000" w:themeColor="text1"/>
          <w:sz w:val="24"/>
          <w:szCs w:val="24"/>
          <w:lang w:val="en-US"/>
        </w:rPr>
        <w:t>X</w:t>
      </w:r>
      <w:r w:rsidRPr="004058AF">
        <w:rPr>
          <w:rFonts w:ascii="Times New Roman" w:hAnsi="Times New Roman"/>
          <w:color w:val="000000" w:themeColor="text1"/>
          <w:sz w:val="24"/>
          <w:szCs w:val="24"/>
        </w:rPr>
        <w:t>Х вв.</w:t>
      </w:r>
    </w:p>
    <w:p w:rsidR="00B96CB3" w:rsidRPr="004058AF" w:rsidRDefault="00B96CB3" w:rsidP="00F26260">
      <w:pPr>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4058AF">
        <w:rPr>
          <w:rFonts w:ascii="Times New Roman" w:hAnsi="Times New Roman"/>
          <w:color w:val="000000" w:themeColor="text1"/>
          <w:sz w:val="24"/>
          <w:szCs w:val="24"/>
          <w:lang w:val="en-US"/>
        </w:rPr>
        <w:t> </w:t>
      </w:r>
      <w:r w:rsidRPr="004058AF">
        <w:rPr>
          <w:rFonts w:ascii="Times New Roman" w:hAnsi="Times New Roman"/>
          <w:color w:val="000000" w:themeColor="text1"/>
          <w:sz w:val="24"/>
          <w:szCs w:val="24"/>
        </w:rPr>
        <w:t xml:space="preserve">Григ). Оперный жанр в творчестве композиторов </w:t>
      </w:r>
      <w:r w:rsidRPr="004058AF">
        <w:rPr>
          <w:rFonts w:ascii="Times New Roman" w:hAnsi="Times New Roman"/>
          <w:color w:val="000000" w:themeColor="text1"/>
          <w:sz w:val="24"/>
          <w:szCs w:val="24"/>
          <w:lang w:val="en-US"/>
        </w:rPr>
        <w:t>XIX</w:t>
      </w:r>
      <w:r w:rsidRPr="004058AF">
        <w:rPr>
          <w:rFonts w:ascii="Times New Roman" w:hAnsi="Times New Roman"/>
          <w:color w:val="000000" w:themeColor="text1"/>
          <w:sz w:val="24"/>
          <w:szCs w:val="24"/>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w:t>
      </w:r>
      <w:r w:rsidRPr="004058AF">
        <w:rPr>
          <w:rFonts w:ascii="Times New Roman" w:hAnsi="Times New Roman"/>
          <w:color w:val="000000" w:themeColor="text1"/>
          <w:sz w:val="24"/>
          <w:szCs w:val="24"/>
          <w:lang w:val="en-US"/>
        </w:rPr>
        <w:t>XIX</w:t>
      </w:r>
      <w:r w:rsidRPr="004058AF">
        <w:rPr>
          <w:rFonts w:ascii="Times New Roman" w:hAnsi="Times New Roman"/>
          <w:color w:val="000000" w:themeColor="text1"/>
          <w:sz w:val="24"/>
          <w:szCs w:val="24"/>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B96CB3" w:rsidRPr="004058AF" w:rsidRDefault="00B96CB3" w:rsidP="00F26260">
      <w:pPr>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Русская и зарубежная музыкальная культура </w:t>
      </w:r>
      <w:r w:rsidRPr="004058AF">
        <w:rPr>
          <w:rFonts w:ascii="Times New Roman" w:hAnsi="Times New Roman"/>
          <w:color w:val="000000" w:themeColor="text1"/>
          <w:sz w:val="24"/>
          <w:szCs w:val="24"/>
          <w:lang w:val="en-US"/>
        </w:rPr>
        <w:t>XX</w:t>
      </w:r>
      <w:r w:rsidRPr="004058AF">
        <w:rPr>
          <w:rFonts w:ascii="Times New Roman" w:hAnsi="Times New Roman"/>
          <w:color w:val="000000" w:themeColor="text1"/>
          <w:sz w:val="24"/>
          <w:szCs w:val="24"/>
        </w:rPr>
        <w:t xml:space="preserve"> 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w:t>
      </w:r>
      <w:r w:rsidRPr="004058AF">
        <w:rPr>
          <w:rFonts w:ascii="Times New Roman" w:hAnsi="Times New Roman"/>
          <w:color w:val="000000" w:themeColor="text1"/>
          <w:sz w:val="24"/>
          <w:szCs w:val="24"/>
        </w:rPr>
        <w:lastRenderedPageBreak/>
        <w:t>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B96CB3" w:rsidRPr="004058AF" w:rsidRDefault="00B96CB3" w:rsidP="00F26260">
      <w:pPr>
        <w:tabs>
          <w:tab w:val="left" w:pos="1985"/>
        </w:tabs>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Современная музыкальная жизнь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B96CB3" w:rsidRPr="004058AF" w:rsidRDefault="00B96CB3" w:rsidP="00F26260">
      <w:pPr>
        <w:spacing w:after="0" w:line="240" w:lineRule="auto"/>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Значение музыки в жизни человека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B96CB3" w:rsidRPr="004058AF" w:rsidRDefault="00B96CB3" w:rsidP="00F26260">
      <w:pPr>
        <w:spacing w:after="0" w:line="240" w:lineRule="auto"/>
        <w:ind w:firstLine="709"/>
        <w:contextualSpacing/>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 Айвз. «Космический пейзаж».</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 Аллегри. «Мизерере» («Помилуй»).</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Американский народный блюз «Роллем Пит» и «Город Нью-Йорк» (обр. Дж. Сильвермена, перевод С. Болотина).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 Армстронг. «Блюз Западной окраины».</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 Артемьев «Мозаика».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lang w:val="it-IT"/>
        </w:rPr>
      </w:pPr>
      <w:r w:rsidRPr="004058AF">
        <w:rPr>
          <w:rFonts w:ascii="Times New Roman" w:hAnsi="Times New Roman"/>
          <w:color w:val="000000" w:themeColor="text1"/>
          <w:sz w:val="24"/>
          <w:szCs w:val="24"/>
        </w:rPr>
        <w:t>И</w:t>
      </w:r>
      <w:r w:rsidRPr="004058AF">
        <w:rPr>
          <w:rFonts w:ascii="Times New Roman" w:hAnsi="Times New Roman"/>
          <w:color w:val="000000" w:themeColor="text1"/>
          <w:sz w:val="24"/>
          <w:szCs w:val="24"/>
          <w:lang w:val="it-IT"/>
        </w:rPr>
        <w:t xml:space="preserve">. </w:t>
      </w:r>
      <w:r w:rsidRPr="004058AF">
        <w:rPr>
          <w:rFonts w:ascii="Times New Roman" w:hAnsi="Times New Roman"/>
          <w:color w:val="000000" w:themeColor="text1"/>
          <w:sz w:val="24"/>
          <w:szCs w:val="24"/>
        </w:rPr>
        <w:t>Бах</w:t>
      </w:r>
      <w:r w:rsidRPr="004058AF">
        <w:rPr>
          <w:rFonts w:ascii="Times New Roman" w:hAnsi="Times New Roman"/>
          <w:color w:val="000000" w:themeColor="text1"/>
          <w:sz w:val="24"/>
          <w:szCs w:val="24"/>
          <w:lang w:val="it-IT"/>
        </w:rPr>
        <w:t>-</w:t>
      </w:r>
      <w:r w:rsidRPr="004058AF">
        <w:rPr>
          <w:rFonts w:ascii="Times New Roman" w:hAnsi="Times New Roman"/>
          <w:color w:val="000000" w:themeColor="text1"/>
          <w:sz w:val="24"/>
          <w:szCs w:val="24"/>
        </w:rPr>
        <w:t>Ш</w:t>
      </w:r>
      <w:r w:rsidRPr="004058AF">
        <w:rPr>
          <w:rFonts w:ascii="Times New Roman" w:hAnsi="Times New Roman"/>
          <w:color w:val="000000" w:themeColor="text1"/>
          <w:sz w:val="24"/>
          <w:szCs w:val="24"/>
          <w:lang w:val="it-IT"/>
        </w:rPr>
        <w:t xml:space="preserve">. </w:t>
      </w:r>
      <w:r w:rsidRPr="004058AF">
        <w:rPr>
          <w:rFonts w:ascii="Times New Roman" w:hAnsi="Times New Roman"/>
          <w:color w:val="000000" w:themeColor="text1"/>
          <w:sz w:val="24"/>
          <w:szCs w:val="24"/>
        </w:rPr>
        <w:t>Гуно</w:t>
      </w:r>
      <w:r w:rsidRPr="004058AF">
        <w:rPr>
          <w:rFonts w:ascii="Times New Roman" w:hAnsi="Times New Roman"/>
          <w:color w:val="000000" w:themeColor="text1"/>
          <w:sz w:val="24"/>
          <w:szCs w:val="24"/>
          <w:lang w:val="en-US"/>
        </w:rPr>
        <w:t>.</w:t>
      </w:r>
      <w:r w:rsidRPr="004058AF">
        <w:rPr>
          <w:rFonts w:ascii="Times New Roman" w:hAnsi="Times New Roman"/>
          <w:color w:val="000000" w:themeColor="text1"/>
          <w:sz w:val="24"/>
          <w:szCs w:val="24"/>
          <w:lang w:val="it-IT"/>
        </w:rPr>
        <w:t xml:space="preserve"> «Ave Maria»</w:t>
      </w:r>
      <w:r w:rsidRPr="004058AF">
        <w:rPr>
          <w:rFonts w:ascii="Times New Roman" w:hAnsi="Times New Roman"/>
          <w:color w:val="000000" w:themeColor="text1"/>
          <w:sz w:val="24"/>
          <w:szCs w:val="24"/>
          <w:lang w:val="en-US"/>
        </w:rPr>
        <w:t>.</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 Березовский. Хоровой концерт «Не отвержи мене во время старости».</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 Бернстайн. Мюзикл «Вестсайдская история» (песня Тони «Мария!», песня и танец девушек «Америка», дуэт Тони и Марии, сцена драки).</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Ж. Бизе. Опера «Кармен» (фрагменты: Увертюра, Хабанера из I д., Сегедилья,Сцена гадания).</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 Бортнянский. Херувимская песня № 7. «Слава Отцу и Сыну и Святому Духу».</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Ж. Брель. Вальс.</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Дж. Верди. Опера «Риголетто» (Песенка Герцога, Финал).</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 Вивальди. Цикл концертов для скрипки соло, струнного квинтета, органа и чембало «Времена года» («Весна», «Зима»).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 Вила Лобос. «Бразильская бахиана» № 5 (ария для сопрано и виолончелей).</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 Варламов. «Горные вершины» (сл. М. Лермонтова). «Красный сарафан» (сл. Г. Цыганова).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Й. Гайдн. Симфония № 103 («С тремоло литавр»). Первая часть. Четвертная часть. </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 Гендель. Пассакалья из сюиты соль минор. Хор «Аллилуйя» (№44) из оратории «Мессия».</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 Глинка-М. Балакирев. «Жаворонок» (фортепианная пьеса).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 Глюк. Опера «Орфей и Эвридика» (хор «Струн золотых напев», Мелодия, Хор фурий).</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 Григ. Музыка к драме Г. Ибсена «Пер Гюнт» (Песня Сольвейг, «Смерть Озе»). Соната для виолончели и фортепиано» (Ι часть).</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 Гурилев. «Домик-крошечка» (сл. С. Любецкого). «Вьется ласточка сизокрылая» (сл. Н. Грекова). «Колокольчик» (сл. И. Макарова).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 Дебюсси. Ноктюрн «Празднества». «Бергамасская сюита» («Лунный свет»). Фортепианная сюита «Детский уголок» («Кукольный кэк-вок»).</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 Дварионас. «Деревянная лошадка».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 Журбин. Рок-опера «Орфей и Эвридика» ((фрагменты по усмотрению учителя).</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Знаменный распев.</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Калинников. Симфония № 1 (соль минор, I часть).</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 Караев. Балет «Тропою грома» (Танец черных).</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 Каччини. «</w:t>
      </w:r>
      <w:r w:rsidRPr="004058AF">
        <w:rPr>
          <w:rFonts w:ascii="Times New Roman" w:hAnsi="Times New Roman"/>
          <w:color w:val="000000" w:themeColor="text1"/>
          <w:sz w:val="24"/>
          <w:szCs w:val="24"/>
          <w:lang w:val="en-US"/>
        </w:rPr>
        <w:t>AveMaria».</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Лаурушас. «В путь».</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 Лист. Венгерская рапсодия № 2. Этюд Паганини (№ 6).</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 Лученок. «Хатынь» (ст. Г. Петренко).</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 Лядов. Кикимора (народное сказание для оркестра).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 Лэй. «История любви».</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Мадригалы эпохи Возрождения.</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 де Лиль. «Марсельеза».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 Марчелло. Концерт для гобоя с оркестром ре минор (II часть, Адажио).</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 Матвеев. «Матушка, матушка, что во поле пыльно».</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 Мийо. «Бразилейра».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 Морозов. Балет «Айболит» (фрагменты: Полечка, Морское плавание, Галоп).</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4058AF">
        <w:rPr>
          <w:rFonts w:ascii="Times New Roman" w:hAnsi="Times New Roman"/>
          <w:color w:val="000000" w:themeColor="text1"/>
          <w:sz w:val="24"/>
          <w:szCs w:val="24"/>
          <w:lang w:val="en-US"/>
        </w:rPr>
        <w:t>Diesire</w:t>
      </w:r>
      <w:r w:rsidRPr="004058AF">
        <w:rPr>
          <w:rFonts w:ascii="Times New Roman" w:hAnsi="Times New Roman"/>
          <w:color w:val="000000" w:themeColor="text1"/>
          <w:sz w:val="24"/>
          <w:szCs w:val="24"/>
        </w:rPr>
        <w:t>», «Lacrimoza»). Соната № 11 (I, II, III ч.). Фрагменты из оперы «Волшебная флейта». Мотет «</w:t>
      </w:r>
      <w:r w:rsidRPr="004058AF">
        <w:rPr>
          <w:rFonts w:ascii="Times New Roman" w:hAnsi="Times New Roman"/>
          <w:color w:val="000000" w:themeColor="text1"/>
          <w:sz w:val="24"/>
          <w:szCs w:val="24"/>
          <w:lang w:val="en-US"/>
        </w:rPr>
        <w:t>Ave</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verum</w:t>
      </w:r>
      <w:r w:rsidRPr="004058AF">
        <w:rPr>
          <w:rFonts w:ascii="Times New Roman" w:hAnsi="Times New Roman"/>
          <w:bCs/>
          <w:color w:val="000000" w:themeColor="text1"/>
          <w:sz w:val="24"/>
          <w:szCs w:val="24"/>
          <w:shd w:val="clear" w:color="auto" w:fill="FFFFFF"/>
        </w:rPr>
        <w:t>corpus</w:t>
      </w:r>
      <w:r w:rsidRPr="004058AF">
        <w:rPr>
          <w:rFonts w:ascii="Times New Roman" w:hAnsi="Times New Roman"/>
          <w:color w:val="000000" w:themeColor="text1"/>
          <w:sz w:val="24"/>
          <w:szCs w:val="24"/>
        </w:rPr>
        <w:t>».</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 Мясковский. Симфония № 6 (экспозиция финала).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Народные музыкальные произведения России, народов РФ и стран мира по выбору образовательной организации.</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Негритянский спиричуэл.</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 Огиньский. Полонез ре минор («Прощание с Родиной»).</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 Орф. Сценическая кантата для певцов, хора и оркестра «Кармина Бурана». (</w:t>
      </w:r>
      <w:r w:rsidRPr="004058AF">
        <w:rPr>
          <w:rFonts w:ascii="Times New Roman" w:hAnsi="Times New Roman"/>
          <w:color w:val="000000" w:themeColor="text1"/>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4058AF">
        <w:rPr>
          <w:rFonts w:ascii="Times New Roman" w:hAnsi="Times New Roman"/>
          <w:color w:val="000000" w:themeColor="text1"/>
          <w:sz w:val="24"/>
          <w:szCs w:val="24"/>
        </w:rPr>
        <w:t>).</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Дж. Перголези «</w:t>
      </w:r>
      <w:r w:rsidRPr="004058AF">
        <w:rPr>
          <w:rFonts w:ascii="Times New Roman" w:hAnsi="Times New Roman"/>
          <w:color w:val="000000" w:themeColor="text1"/>
          <w:sz w:val="24"/>
          <w:szCs w:val="24"/>
          <w:lang w:val="en-US"/>
        </w:rPr>
        <w:t>Stabatmater</w:t>
      </w:r>
      <w:r w:rsidRPr="004058AF">
        <w:rPr>
          <w:rFonts w:ascii="Times New Roman" w:hAnsi="Times New Roman"/>
          <w:color w:val="000000" w:themeColor="text1"/>
          <w:sz w:val="24"/>
          <w:szCs w:val="24"/>
        </w:rPr>
        <w:t>» (№1, 13).</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 Равель. «Болеро».</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4058AF">
        <w:rPr>
          <w:rFonts w:ascii="Times New Roman" w:hAnsi="Times New Roman"/>
          <w:color w:val="000000" w:themeColor="text1"/>
          <w:sz w:val="24"/>
          <w:szCs w:val="24"/>
          <w:lang w:val="en-US"/>
        </w:rPr>
        <w:t>V</w:t>
      </w:r>
      <w:r w:rsidRPr="004058AF">
        <w:rPr>
          <w:rFonts w:ascii="Times New Roman" w:hAnsi="Times New Roman"/>
          <w:color w:val="000000" w:themeColor="text1"/>
          <w:sz w:val="24"/>
          <w:szCs w:val="24"/>
        </w:rPr>
        <w:t xml:space="preserve">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 Рубинштейн. Романс «Горные вершины» (ст. М. Лермонтова).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Ян Сибелиус. Музыка к пьесе А. Ярнефельта «Куолема» («Грустный вальс»).</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 Сигер «Песня о молоте». «Все преодолеем».</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 Свиридов. Кантата «Памяти С. Есенина» (ΙΙ ч. «Поет зима, аукает»). Сюита «Время, вперед!» (</w:t>
      </w:r>
      <w:r w:rsidRPr="004058AF">
        <w:rPr>
          <w:rFonts w:ascii="Times New Roman" w:hAnsi="Times New Roman"/>
          <w:color w:val="000000" w:themeColor="text1"/>
          <w:sz w:val="24"/>
          <w:szCs w:val="24"/>
          <w:lang w:val="en-US"/>
        </w:rPr>
        <w:t>VI</w:t>
      </w:r>
      <w:r w:rsidRPr="004058AF">
        <w:rPr>
          <w:rFonts w:ascii="Times New Roman" w:hAnsi="Times New Roman"/>
          <w:color w:val="000000" w:themeColor="text1"/>
          <w:sz w:val="24"/>
          <w:szCs w:val="24"/>
        </w:rPr>
        <w:t xml:space="preserve">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 Скрябин. Этюд № 12 (ре диез минор). Прелюдия № 4 (ми бемоль минор).</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 Теодоракис «На побережье тайном». «Я – фронт».</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 Тищенко. Балет «Ярославна» (Плач Ярославны из ΙΙΙ действия, другие фрагменты по выбору учителя).</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 Хачатурян. Балет «Гаянэ» (Танец с саблями, Колыбельная). Концерт для скрипки с орк. (I ч., II ч., ΙΙΙ ч.). Музыка к драме М.Ю. Лермонтова «Маскарад» (Галоп. Вальс)</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 Хачатурян. Балет «Чиполлино» (фрагменты).</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 Чесноков. «Да исправится молитва моя».</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 Чюрленис. Прелюдия ре минор. Прелюдия ми минор. Прелюдия ля минор. Симфоническая поэма «Море».</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 Шостакович. Симфония № 7 «Ленинградская». «Праздничная увертюра».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 Штраус. «Полька-пиццикато». Вальс из оперетты «Летучая мышь». </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4058AF">
        <w:rPr>
          <w:rFonts w:ascii="Times New Roman" w:hAnsi="Times New Roman"/>
          <w:color w:val="000000" w:themeColor="text1"/>
          <w:sz w:val="24"/>
          <w:szCs w:val="24"/>
          <w:lang w:val="en-US"/>
        </w:rPr>
        <w:t>AveMaria</w:t>
      </w:r>
      <w:r w:rsidRPr="004058AF">
        <w:rPr>
          <w:rFonts w:ascii="Times New Roman" w:hAnsi="Times New Roman"/>
          <w:color w:val="000000" w:themeColor="text1"/>
          <w:sz w:val="24"/>
          <w:szCs w:val="24"/>
        </w:rPr>
        <w:t>» (сл. В. Скотта).</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 Щедрин. Опера «Не только любовь». (Песня и частушки Варвары).</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 Эллингтон. «Караван».</w:t>
      </w:r>
    </w:p>
    <w:p w:rsidR="00B96CB3" w:rsidRPr="004058AF" w:rsidRDefault="00B96CB3" w:rsidP="009678EC">
      <w:pPr>
        <w:numPr>
          <w:ilvl w:val="0"/>
          <w:numId w:val="32"/>
        </w:numPr>
        <w:spacing w:after="0" w:line="240" w:lineRule="auto"/>
        <w:ind w:left="0"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 Эшпай. «Венгерские напевы».</w:t>
      </w:r>
    </w:p>
    <w:p w:rsidR="00B96CB3" w:rsidRPr="004058AF" w:rsidRDefault="00B96CB3" w:rsidP="00F26260">
      <w:pPr>
        <w:pStyle w:val="3"/>
        <w:spacing w:before="0" w:beforeAutospacing="0" w:after="0" w:afterAutospacing="0"/>
        <w:ind w:firstLine="709"/>
        <w:rPr>
          <w:b w:val="0"/>
          <w:color w:val="000000" w:themeColor="text1"/>
          <w:sz w:val="24"/>
          <w:szCs w:val="24"/>
        </w:rPr>
      </w:pPr>
      <w:bookmarkStart w:id="152" w:name="_Toc409691715"/>
    </w:p>
    <w:p w:rsidR="00B96CB3" w:rsidRPr="00AE2F0E" w:rsidRDefault="00B96CB3" w:rsidP="00F26260">
      <w:pPr>
        <w:pStyle w:val="4"/>
        <w:spacing w:before="0" w:line="240" w:lineRule="auto"/>
        <w:ind w:left="0"/>
        <w:jc w:val="center"/>
        <w:rPr>
          <w:color w:val="000000" w:themeColor="text1"/>
          <w:sz w:val="24"/>
          <w:szCs w:val="24"/>
        </w:rPr>
      </w:pPr>
      <w:bookmarkStart w:id="153" w:name="_Toc410654040"/>
      <w:bookmarkStart w:id="154" w:name="_Toc414553251"/>
      <w:r w:rsidRPr="00AE2F0E">
        <w:rPr>
          <w:color w:val="000000" w:themeColor="text1"/>
          <w:sz w:val="24"/>
          <w:szCs w:val="24"/>
        </w:rPr>
        <w:t>Технология</w:t>
      </w:r>
      <w:bookmarkEnd w:id="152"/>
      <w:bookmarkEnd w:id="153"/>
      <w:bookmarkEnd w:id="154"/>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Цели и задачи технологического образования</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w:t>
      </w:r>
      <w:r w:rsidRPr="004058AF">
        <w:rPr>
          <w:rFonts w:ascii="Times New Roman" w:hAnsi="Times New Roman"/>
          <w:color w:val="000000" w:themeColor="text1"/>
          <w:sz w:val="24"/>
          <w:szCs w:val="24"/>
        </w:rPr>
        <w:lastRenderedPageBreak/>
        <w:t>содержание, адекватное требованиям ФГОС к освоению обучающимися принципов и алгоритмов проектной деятельности.</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Цели программы:</w:t>
      </w:r>
    </w:p>
    <w:p w:rsidR="00B96CB3" w:rsidRPr="004058AF" w:rsidRDefault="00B96CB3" w:rsidP="009678EC">
      <w:pPr>
        <w:pStyle w:val="a9"/>
        <w:numPr>
          <w:ilvl w:val="0"/>
          <w:numId w:val="96"/>
        </w:numPr>
        <w:tabs>
          <w:tab w:val="left" w:pos="851"/>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96CB3" w:rsidRPr="004058AF" w:rsidRDefault="00B96CB3" w:rsidP="009678EC">
      <w:pPr>
        <w:pStyle w:val="a9"/>
        <w:numPr>
          <w:ilvl w:val="0"/>
          <w:numId w:val="96"/>
        </w:numPr>
        <w:tabs>
          <w:tab w:val="left" w:pos="851"/>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Формирование технологической культуры и проектно-технологического мышления обучающихся.</w:t>
      </w:r>
    </w:p>
    <w:p w:rsidR="00B96CB3" w:rsidRPr="004058AF" w:rsidRDefault="00B96CB3" w:rsidP="009678EC">
      <w:pPr>
        <w:pStyle w:val="a9"/>
        <w:numPr>
          <w:ilvl w:val="0"/>
          <w:numId w:val="96"/>
        </w:numPr>
        <w:tabs>
          <w:tab w:val="left" w:pos="851"/>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B96CB3" w:rsidRPr="004058AF" w:rsidRDefault="00B96CB3" w:rsidP="009678EC">
      <w:pPr>
        <w:pStyle w:val="a9"/>
        <w:numPr>
          <w:ilvl w:val="0"/>
          <w:numId w:val="97"/>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96CB3" w:rsidRPr="004058AF" w:rsidRDefault="00B96CB3" w:rsidP="009678EC">
      <w:pPr>
        <w:pStyle w:val="a9"/>
        <w:numPr>
          <w:ilvl w:val="0"/>
          <w:numId w:val="97"/>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w:t>
      </w:r>
      <w:r w:rsidRPr="004058AF">
        <w:rPr>
          <w:rFonts w:ascii="Times New Roman" w:hAnsi="Times New Roman"/>
          <w:color w:val="000000" w:themeColor="text1"/>
          <w:szCs w:val="24"/>
        </w:rPr>
        <w:lastRenderedPageBreak/>
        <w:t>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96CB3" w:rsidRPr="004058AF" w:rsidRDefault="00B96CB3" w:rsidP="009678EC">
      <w:pPr>
        <w:pStyle w:val="a9"/>
        <w:numPr>
          <w:ilvl w:val="0"/>
          <w:numId w:val="97"/>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96CB3" w:rsidRPr="004058AF" w:rsidRDefault="00B96CB3" w:rsidP="009678EC">
      <w:pPr>
        <w:pStyle w:val="a9"/>
        <w:numPr>
          <w:ilvl w:val="0"/>
          <w:numId w:val="97"/>
        </w:numPr>
        <w:tabs>
          <w:tab w:val="left" w:pos="1134"/>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Блок 2 реализуется в следующих организационных формах:</w:t>
      </w:r>
    </w:p>
    <w:p w:rsidR="00B96CB3" w:rsidRPr="004058AF" w:rsidRDefault="00B96CB3" w:rsidP="00F26260">
      <w:pPr>
        <w:tabs>
          <w:tab w:val="left" w:pos="0"/>
          <w:tab w:val="left" w:pos="851"/>
        </w:tabs>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теоретическое обучение и формирование информационной основы проектной деятельности – в рамках урочной деятельности;</w:t>
      </w:r>
    </w:p>
    <w:p w:rsidR="00B96CB3" w:rsidRPr="004058AF" w:rsidRDefault="00B96CB3" w:rsidP="00F26260">
      <w:pPr>
        <w:tabs>
          <w:tab w:val="left" w:pos="0"/>
          <w:tab w:val="left" w:pos="851"/>
        </w:tabs>
        <w:spacing w:after="0" w:line="240" w:lineRule="auto"/>
        <w:ind w:firstLine="709"/>
        <w:contextualSpacing/>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практические работы в средах моделирования и конструирования – в рамках урочной деятельности;</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проектная деятельность в рамках урочной и внеурочной деятельности.</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Современные материальные, информационные и гуманитарные технологии и перспективы их развития</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96CB3" w:rsidRPr="004058AF" w:rsidRDefault="00B96CB3" w:rsidP="00F26260">
      <w:pPr>
        <w:tabs>
          <w:tab w:val="left" w:pos="851"/>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96CB3" w:rsidRPr="004058AF" w:rsidRDefault="00B96CB3" w:rsidP="00F26260">
      <w:pPr>
        <w:pStyle w:val="-11"/>
        <w:ind w:left="0" w:firstLine="709"/>
        <w:jc w:val="both"/>
        <w:rPr>
          <w:color w:val="000000" w:themeColor="text1"/>
        </w:rPr>
      </w:pPr>
      <w:r w:rsidRPr="004058AF">
        <w:rPr>
          <w:color w:val="000000" w:themeColor="text1"/>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96CB3" w:rsidRPr="004058AF" w:rsidRDefault="00B96CB3" w:rsidP="00F26260">
      <w:pPr>
        <w:pStyle w:val="-11"/>
        <w:ind w:left="0" w:firstLine="709"/>
        <w:jc w:val="both"/>
        <w:rPr>
          <w:color w:val="000000" w:themeColor="text1"/>
        </w:rPr>
      </w:pPr>
      <w:r w:rsidRPr="004058AF">
        <w:rPr>
          <w:color w:val="000000" w:themeColor="text1"/>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B96CB3" w:rsidRPr="004058AF" w:rsidRDefault="00B96CB3" w:rsidP="00F26260">
      <w:pPr>
        <w:pStyle w:val="-11"/>
        <w:ind w:left="0" w:firstLine="709"/>
        <w:jc w:val="both"/>
        <w:rPr>
          <w:color w:val="000000" w:themeColor="text1"/>
        </w:rPr>
      </w:pPr>
      <w:r w:rsidRPr="004058AF">
        <w:rPr>
          <w:color w:val="000000" w:themeColor="text1"/>
        </w:rPr>
        <w:t xml:space="preserve">Производственные технологии. Промышленные технологии. Технологии сельского хозяйства. </w:t>
      </w:r>
    </w:p>
    <w:p w:rsidR="00B96CB3" w:rsidRPr="004058AF" w:rsidRDefault="00B96CB3" w:rsidP="00F26260">
      <w:pPr>
        <w:pStyle w:val="-11"/>
        <w:ind w:left="0" w:firstLine="709"/>
        <w:jc w:val="both"/>
        <w:rPr>
          <w:color w:val="000000" w:themeColor="text1"/>
        </w:rPr>
      </w:pPr>
      <w:r w:rsidRPr="004058AF">
        <w:rPr>
          <w:color w:val="000000" w:themeColor="text1"/>
        </w:rPr>
        <w:t xml:space="preserve">Технологии возведения, ремонта и содержания зданий и сооружений. </w:t>
      </w:r>
    </w:p>
    <w:p w:rsidR="00B96CB3" w:rsidRPr="004058AF" w:rsidRDefault="00B96CB3" w:rsidP="00F26260">
      <w:pPr>
        <w:pStyle w:val="-11"/>
        <w:ind w:left="0" w:firstLine="709"/>
        <w:jc w:val="both"/>
        <w:rPr>
          <w:color w:val="000000" w:themeColor="text1"/>
        </w:rPr>
      </w:pPr>
      <w:r w:rsidRPr="004058AF">
        <w:rPr>
          <w:color w:val="000000" w:themeColor="text1"/>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96CB3" w:rsidRPr="004058AF" w:rsidRDefault="00B96CB3" w:rsidP="00F26260">
      <w:pPr>
        <w:pStyle w:val="-11"/>
        <w:ind w:left="0" w:firstLine="709"/>
        <w:jc w:val="both"/>
        <w:rPr>
          <w:color w:val="000000" w:themeColor="text1"/>
        </w:rPr>
      </w:pPr>
      <w:r w:rsidRPr="004058AF">
        <w:rPr>
          <w:color w:val="000000" w:themeColor="text1"/>
        </w:rPr>
        <w:t>Автоматизация производства. Производственные технологии автоматизированного производства.</w:t>
      </w:r>
    </w:p>
    <w:p w:rsidR="00B96CB3" w:rsidRPr="004058AF" w:rsidRDefault="00B96CB3" w:rsidP="00F26260">
      <w:pPr>
        <w:pStyle w:val="-11"/>
        <w:ind w:left="0" w:firstLine="709"/>
        <w:jc w:val="both"/>
        <w:rPr>
          <w:color w:val="000000" w:themeColor="text1"/>
        </w:rPr>
      </w:pPr>
      <w:r w:rsidRPr="004058AF">
        <w:rPr>
          <w:color w:val="000000" w:themeColor="text1"/>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w:t>
      </w:r>
      <w:r w:rsidRPr="004058AF">
        <w:rPr>
          <w:color w:val="000000" w:themeColor="text1"/>
        </w:rPr>
        <w:lastRenderedPageBreak/>
        <w:t>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B96CB3" w:rsidRPr="004058AF" w:rsidRDefault="00B96CB3" w:rsidP="00F26260">
      <w:pPr>
        <w:pStyle w:val="-11"/>
        <w:ind w:left="0" w:firstLine="709"/>
        <w:jc w:val="both"/>
        <w:rPr>
          <w:color w:val="000000" w:themeColor="text1"/>
        </w:rPr>
      </w:pPr>
      <w:r w:rsidRPr="004058AF">
        <w:rPr>
          <w:color w:val="000000" w:themeColor="text1"/>
        </w:rPr>
        <w:t>Специфика социальных технологий. Технологии работы с общественным мнением. Социальные сети как технология. Технологии сферы услуг.</w:t>
      </w:r>
    </w:p>
    <w:p w:rsidR="00B96CB3" w:rsidRPr="004058AF" w:rsidRDefault="00B96CB3" w:rsidP="00F26260">
      <w:pPr>
        <w:pStyle w:val="-11"/>
        <w:ind w:left="0" w:firstLine="709"/>
        <w:jc w:val="both"/>
        <w:rPr>
          <w:color w:val="000000" w:themeColor="text1"/>
        </w:rPr>
      </w:pPr>
      <w:r w:rsidRPr="004058AF">
        <w:rPr>
          <w:color w:val="000000" w:themeColor="text1"/>
        </w:rPr>
        <w:t xml:space="preserve">Современные промышленные технологии получения продуктов питания. </w:t>
      </w:r>
    </w:p>
    <w:p w:rsidR="00B96CB3" w:rsidRPr="004058AF" w:rsidRDefault="00B96CB3" w:rsidP="00F26260">
      <w:pPr>
        <w:pStyle w:val="-11"/>
        <w:ind w:left="0" w:firstLine="709"/>
        <w:jc w:val="both"/>
        <w:rPr>
          <w:color w:val="000000" w:themeColor="text1"/>
        </w:rPr>
      </w:pPr>
      <w:r w:rsidRPr="004058AF">
        <w:rPr>
          <w:color w:val="000000" w:themeColor="text1"/>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96CB3" w:rsidRPr="004058AF" w:rsidRDefault="00B96CB3" w:rsidP="00F26260">
      <w:pPr>
        <w:pStyle w:val="-11"/>
        <w:ind w:left="0" w:firstLine="709"/>
        <w:jc w:val="both"/>
        <w:rPr>
          <w:color w:val="000000" w:themeColor="text1"/>
        </w:rPr>
      </w:pPr>
      <w:r w:rsidRPr="004058AF">
        <w:rPr>
          <w:color w:val="000000" w:themeColor="text1"/>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96CB3" w:rsidRPr="004058AF" w:rsidRDefault="00B96CB3" w:rsidP="00F26260">
      <w:pPr>
        <w:pStyle w:val="-11"/>
        <w:ind w:left="0" w:firstLine="709"/>
        <w:jc w:val="both"/>
        <w:rPr>
          <w:color w:val="000000" w:themeColor="text1"/>
        </w:rPr>
      </w:pPr>
      <w:r w:rsidRPr="004058AF">
        <w:rPr>
          <w:color w:val="000000" w:themeColor="text1"/>
        </w:rPr>
        <w:t>Управление в современном производстве. Роль метрологии в современном производстве. Инновационные предприятия. Трансферт технологий.</w:t>
      </w:r>
    </w:p>
    <w:p w:rsidR="00B96CB3" w:rsidRPr="004058AF" w:rsidRDefault="00B96CB3" w:rsidP="00F26260">
      <w:pPr>
        <w:pStyle w:val="-11"/>
        <w:ind w:left="0" w:firstLine="709"/>
        <w:jc w:val="both"/>
        <w:rPr>
          <w:color w:val="000000" w:themeColor="text1"/>
        </w:rPr>
      </w:pPr>
      <w:r w:rsidRPr="004058AF">
        <w:rPr>
          <w:color w:val="000000" w:themeColor="text1"/>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96CB3" w:rsidRPr="004058AF" w:rsidRDefault="00B96CB3" w:rsidP="00F26260">
      <w:pPr>
        <w:pStyle w:val="-11"/>
        <w:ind w:left="0" w:firstLine="709"/>
        <w:jc w:val="both"/>
        <w:rPr>
          <w:color w:val="000000" w:themeColor="text1"/>
          <w:lang w:eastAsia="en-US"/>
        </w:rPr>
      </w:pPr>
      <w:r w:rsidRPr="004058AF">
        <w:rPr>
          <w:color w:val="000000" w:themeColor="text1"/>
        </w:rPr>
        <w:t>Технологии в сфере быта</w:t>
      </w:r>
      <w:r w:rsidRPr="004058AF">
        <w:rPr>
          <w:color w:val="000000" w:themeColor="text1"/>
          <w:lang w:eastAsia="en-US"/>
        </w:rPr>
        <w:t xml:space="preserve">. </w:t>
      </w:r>
    </w:p>
    <w:p w:rsidR="00B96CB3" w:rsidRPr="004058AF" w:rsidRDefault="00B96CB3" w:rsidP="00F26260">
      <w:pPr>
        <w:pStyle w:val="-11"/>
        <w:ind w:left="0" w:firstLine="709"/>
        <w:jc w:val="both"/>
        <w:rPr>
          <w:rFonts w:eastAsia="MS Mincho"/>
          <w:color w:val="000000" w:themeColor="text1"/>
        </w:rPr>
      </w:pPr>
      <w:r w:rsidRPr="004058AF">
        <w:rPr>
          <w:color w:val="000000" w:themeColor="text1"/>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96CB3" w:rsidRPr="004058AF" w:rsidRDefault="00B96CB3" w:rsidP="00F26260">
      <w:pPr>
        <w:pStyle w:val="-11"/>
        <w:ind w:left="0" w:firstLine="709"/>
        <w:jc w:val="both"/>
        <w:rPr>
          <w:color w:val="000000" w:themeColor="text1"/>
        </w:rPr>
      </w:pPr>
      <w:r w:rsidRPr="004058AF">
        <w:rPr>
          <w:color w:val="000000" w:themeColor="text1"/>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96CB3" w:rsidRPr="004058AF" w:rsidRDefault="00B96CB3" w:rsidP="00F26260">
      <w:pPr>
        <w:pStyle w:val="-11"/>
        <w:ind w:left="0" w:firstLine="709"/>
        <w:jc w:val="both"/>
        <w:rPr>
          <w:color w:val="000000" w:themeColor="text1"/>
        </w:rPr>
      </w:pPr>
      <w:r w:rsidRPr="004058AF">
        <w:rPr>
          <w:color w:val="000000" w:themeColor="text1"/>
        </w:rPr>
        <w:t xml:space="preserve">Способы обработки продуктов питания и потребительские качества пищи. </w:t>
      </w:r>
    </w:p>
    <w:p w:rsidR="00B96CB3" w:rsidRPr="004058AF" w:rsidRDefault="00B96CB3" w:rsidP="00F26260">
      <w:pPr>
        <w:pStyle w:val="-11"/>
        <w:ind w:left="0" w:firstLine="709"/>
        <w:jc w:val="both"/>
        <w:rPr>
          <w:color w:val="000000" w:themeColor="text1"/>
        </w:rPr>
      </w:pPr>
      <w:r w:rsidRPr="004058AF">
        <w:rPr>
          <w:color w:val="000000" w:themeColor="text1"/>
        </w:rPr>
        <w:t>Культура потребления: выбор продукта / услуги.</w:t>
      </w:r>
    </w:p>
    <w:p w:rsidR="00B96CB3" w:rsidRPr="004058AF" w:rsidRDefault="00B96CB3" w:rsidP="00F26260">
      <w:pPr>
        <w:pStyle w:val="-11"/>
        <w:ind w:left="0" w:firstLine="709"/>
        <w:jc w:val="both"/>
        <w:rPr>
          <w:color w:val="000000" w:themeColor="text1"/>
          <w:lang w:eastAsia="en-US"/>
        </w:rPr>
      </w:pPr>
      <w:r w:rsidRPr="004058AF">
        <w:rPr>
          <w:color w:val="000000" w:themeColor="text1"/>
          <w:lang w:eastAsia="en-US"/>
        </w:rPr>
        <w:t>Формирование технологической культуры и проектно-технологического мышления обучающихся</w:t>
      </w:r>
    </w:p>
    <w:p w:rsidR="00B96CB3" w:rsidRPr="004058AF" w:rsidRDefault="00B96CB3" w:rsidP="00F26260">
      <w:pPr>
        <w:pStyle w:val="-11"/>
        <w:ind w:left="0" w:firstLine="709"/>
        <w:jc w:val="both"/>
        <w:rPr>
          <w:rFonts w:eastAsia="MS Mincho"/>
          <w:color w:val="000000" w:themeColor="text1"/>
        </w:rPr>
      </w:pPr>
      <w:r w:rsidRPr="004058AF">
        <w:rPr>
          <w:color w:val="000000" w:themeColor="text1"/>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96CB3" w:rsidRPr="004058AF" w:rsidRDefault="00B96CB3" w:rsidP="00F26260">
      <w:pPr>
        <w:pStyle w:val="-11"/>
        <w:ind w:left="0" w:firstLine="709"/>
        <w:jc w:val="both"/>
        <w:rPr>
          <w:color w:val="000000" w:themeColor="text1"/>
        </w:rPr>
      </w:pPr>
      <w:r w:rsidRPr="004058AF">
        <w:rPr>
          <w:color w:val="000000" w:themeColor="text1"/>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96CB3" w:rsidRPr="004058AF" w:rsidRDefault="00B96CB3" w:rsidP="00F26260">
      <w:pPr>
        <w:pStyle w:val="-11"/>
        <w:ind w:left="0" w:firstLine="709"/>
        <w:jc w:val="both"/>
        <w:rPr>
          <w:color w:val="000000" w:themeColor="text1"/>
        </w:rPr>
      </w:pPr>
      <w:r w:rsidRPr="004058AF">
        <w:rPr>
          <w:color w:val="000000" w:themeColor="text1"/>
        </w:rPr>
        <w:t xml:space="preserve">Порядок действий по сборке конструкции / механизма. Способы соединения деталей. Технологический узел. Понятие модели. </w:t>
      </w:r>
    </w:p>
    <w:p w:rsidR="00B96CB3" w:rsidRPr="004058AF" w:rsidRDefault="00B96CB3" w:rsidP="00F26260">
      <w:pPr>
        <w:pStyle w:val="-11"/>
        <w:ind w:left="0" w:firstLine="709"/>
        <w:jc w:val="both"/>
        <w:rPr>
          <w:color w:val="000000" w:themeColor="text1"/>
        </w:rPr>
      </w:pPr>
      <w:r w:rsidRPr="004058AF">
        <w:rPr>
          <w:color w:val="000000" w:themeColor="text1"/>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B96CB3" w:rsidRPr="004058AF" w:rsidRDefault="00B96CB3" w:rsidP="00F26260">
      <w:pPr>
        <w:pStyle w:val="-11"/>
        <w:ind w:left="0" w:firstLine="709"/>
        <w:jc w:val="both"/>
        <w:rPr>
          <w:color w:val="000000" w:themeColor="text1"/>
        </w:rPr>
      </w:pPr>
      <w:r w:rsidRPr="004058AF">
        <w:rPr>
          <w:color w:val="000000" w:themeColor="text1"/>
        </w:rPr>
        <w:lastRenderedPageBreak/>
        <w:t>Анализ и синтез как средства решения задачи. Техника проведения морфологического анализа.</w:t>
      </w:r>
    </w:p>
    <w:p w:rsidR="00B96CB3" w:rsidRPr="004058AF" w:rsidRDefault="00B96CB3" w:rsidP="00F26260">
      <w:pPr>
        <w:pStyle w:val="-11"/>
        <w:ind w:left="0" w:firstLine="709"/>
        <w:jc w:val="both"/>
        <w:rPr>
          <w:color w:val="000000" w:themeColor="text1"/>
        </w:rPr>
      </w:pPr>
      <w:r w:rsidRPr="004058AF">
        <w:rPr>
          <w:color w:val="000000" w:themeColor="text1"/>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B96CB3" w:rsidRPr="004058AF" w:rsidRDefault="00B96CB3" w:rsidP="00F26260">
      <w:pPr>
        <w:pStyle w:val="-11"/>
        <w:ind w:left="0" w:firstLine="709"/>
        <w:jc w:val="both"/>
        <w:rPr>
          <w:color w:val="000000" w:themeColor="text1"/>
        </w:rPr>
      </w:pPr>
      <w:r w:rsidRPr="004058AF">
        <w:rPr>
          <w:color w:val="000000" w:themeColor="text1"/>
        </w:rPr>
        <w:t xml:space="preserve">Способы продвижения продукта на рынке. Сегментация рынка. Позиционирование продукта. Маркетинговый план. </w:t>
      </w:r>
    </w:p>
    <w:p w:rsidR="00B96CB3" w:rsidRPr="004058AF" w:rsidRDefault="00B96CB3" w:rsidP="00F26260">
      <w:pPr>
        <w:pStyle w:val="-11"/>
        <w:ind w:left="0" w:firstLine="709"/>
        <w:jc w:val="both"/>
        <w:rPr>
          <w:color w:val="000000" w:themeColor="text1"/>
        </w:rPr>
      </w:pPr>
      <w:r w:rsidRPr="004058AF">
        <w:rPr>
          <w:color w:val="000000" w:themeColor="text1"/>
        </w:rPr>
        <w:t xml:space="preserve">Опыт проектирования, конструирования, моделирования. </w:t>
      </w:r>
    </w:p>
    <w:p w:rsidR="00B96CB3" w:rsidRPr="004058AF" w:rsidRDefault="00B96CB3" w:rsidP="00F26260">
      <w:pPr>
        <w:pStyle w:val="-11"/>
        <w:ind w:left="0" w:firstLine="709"/>
        <w:jc w:val="both"/>
        <w:rPr>
          <w:color w:val="000000" w:themeColor="text1"/>
        </w:rPr>
      </w:pPr>
      <w:r w:rsidRPr="004058AF">
        <w:rPr>
          <w:color w:val="000000" w:themeColor="text1"/>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96CB3" w:rsidRPr="004058AF" w:rsidRDefault="00B96CB3" w:rsidP="00F26260">
      <w:pPr>
        <w:pStyle w:val="-11"/>
        <w:ind w:left="0" w:firstLine="709"/>
        <w:jc w:val="both"/>
        <w:rPr>
          <w:color w:val="000000" w:themeColor="text1"/>
        </w:rPr>
      </w:pPr>
      <w:r w:rsidRPr="004058AF">
        <w:rPr>
          <w:color w:val="000000" w:themeColor="text1"/>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96CB3" w:rsidRPr="004058AF" w:rsidRDefault="00B96CB3" w:rsidP="00F26260">
      <w:pPr>
        <w:pStyle w:val="-11"/>
        <w:ind w:left="0" w:firstLine="709"/>
        <w:jc w:val="both"/>
        <w:rPr>
          <w:color w:val="000000" w:themeColor="text1"/>
        </w:rPr>
      </w:pPr>
      <w:r w:rsidRPr="004058AF">
        <w:rPr>
          <w:color w:val="000000" w:themeColor="text1"/>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B96CB3" w:rsidRPr="004058AF" w:rsidRDefault="00B96CB3" w:rsidP="00F26260">
      <w:pPr>
        <w:pStyle w:val="-11"/>
        <w:ind w:left="0" w:firstLine="709"/>
        <w:jc w:val="both"/>
        <w:rPr>
          <w:color w:val="000000" w:themeColor="text1"/>
        </w:rPr>
      </w:pPr>
      <w:r w:rsidRPr="004058AF">
        <w:rPr>
          <w:color w:val="000000" w:themeColor="text1"/>
        </w:rPr>
        <w:t>Составление технологической карты известного технологического процесса. Апробация путей оптимизации технологического процесса.</w:t>
      </w:r>
    </w:p>
    <w:p w:rsidR="00B96CB3" w:rsidRPr="004058AF" w:rsidRDefault="00B96CB3" w:rsidP="00F26260">
      <w:pPr>
        <w:pStyle w:val="-11"/>
        <w:ind w:left="0" w:firstLine="709"/>
        <w:jc w:val="both"/>
        <w:rPr>
          <w:color w:val="000000" w:themeColor="text1"/>
        </w:rPr>
      </w:pPr>
      <w:r w:rsidRPr="004058AF">
        <w:rPr>
          <w:color w:val="000000" w:themeColor="text1"/>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B96CB3" w:rsidRPr="004058AF" w:rsidRDefault="00B96CB3" w:rsidP="00F26260">
      <w:pPr>
        <w:pStyle w:val="-11"/>
        <w:ind w:left="0" w:firstLine="709"/>
        <w:jc w:val="both"/>
        <w:rPr>
          <w:color w:val="000000" w:themeColor="text1"/>
        </w:rPr>
      </w:pPr>
      <w:r w:rsidRPr="004058AF">
        <w:rPr>
          <w:color w:val="000000" w:themeColor="text1"/>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96CB3" w:rsidRPr="004058AF" w:rsidRDefault="00B96CB3" w:rsidP="00F26260">
      <w:pPr>
        <w:pStyle w:val="-11"/>
        <w:ind w:left="0" w:firstLine="709"/>
        <w:jc w:val="both"/>
        <w:rPr>
          <w:color w:val="000000" w:themeColor="text1"/>
        </w:rPr>
      </w:pPr>
      <w:r w:rsidRPr="004058AF">
        <w:rPr>
          <w:color w:val="000000" w:themeColor="text1"/>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96CB3" w:rsidRPr="004058AF" w:rsidRDefault="00B96CB3" w:rsidP="00F26260">
      <w:pPr>
        <w:pStyle w:val="-11"/>
        <w:ind w:left="0" w:firstLine="709"/>
        <w:jc w:val="both"/>
        <w:rPr>
          <w:color w:val="000000" w:themeColor="text1"/>
        </w:rPr>
      </w:pPr>
      <w:r w:rsidRPr="004058AF">
        <w:rPr>
          <w:color w:val="000000" w:themeColor="text1"/>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96CB3" w:rsidRPr="004058AF" w:rsidRDefault="00B96CB3" w:rsidP="00F26260">
      <w:pPr>
        <w:pStyle w:val="-11"/>
        <w:ind w:left="0" w:firstLine="709"/>
        <w:jc w:val="both"/>
        <w:rPr>
          <w:color w:val="000000" w:themeColor="text1"/>
        </w:rPr>
      </w:pPr>
      <w:r w:rsidRPr="004058AF">
        <w:rPr>
          <w:color w:val="000000" w:themeColor="text1"/>
        </w:rPr>
        <w:t>Разработка и изготовление материального продукта. Апробация полученного материального продукта. Модернизация материального продукта.</w:t>
      </w:r>
    </w:p>
    <w:p w:rsidR="00B96CB3" w:rsidRPr="004058AF" w:rsidRDefault="00B96CB3" w:rsidP="00F26260">
      <w:pPr>
        <w:pStyle w:val="-11"/>
        <w:ind w:left="0" w:firstLine="709"/>
        <w:jc w:val="both"/>
        <w:rPr>
          <w:color w:val="000000" w:themeColor="text1"/>
        </w:rPr>
      </w:pPr>
      <w:r w:rsidRPr="004058AF">
        <w:rPr>
          <w:color w:val="000000" w:themeColor="text1"/>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96CB3" w:rsidRPr="004058AF" w:rsidRDefault="00B96CB3" w:rsidP="00F26260">
      <w:pPr>
        <w:pStyle w:val="-11"/>
        <w:ind w:left="0" w:firstLine="709"/>
        <w:jc w:val="both"/>
        <w:rPr>
          <w:color w:val="000000" w:themeColor="text1"/>
        </w:rPr>
      </w:pPr>
      <w:r w:rsidRPr="004058AF">
        <w:rPr>
          <w:color w:val="000000" w:themeColor="text1"/>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w:t>
      </w:r>
      <w:r w:rsidRPr="004058AF">
        <w:rPr>
          <w:color w:val="000000" w:themeColor="text1"/>
        </w:rPr>
        <w:lastRenderedPageBreak/>
        <w:t>инструментов / технологического оборудования (практический этап проектной деятельности)</w:t>
      </w:r>
      <w:r w:rsidRPr="004058AF">
        <w:rPr>
          <w:rStyle w:val="af4"/>
          <w:color w:val="000000" w:themeColor="text1"/>
        </w:rPr>
        <w:footnoteReference w:id="13"/>
      </w:r>
      <w:r w:rsidRPr="004058AF">
        <w:rPr>
          <w:color w:val="000000" w:themeColor="text1"/>
          <w:vertAlign w:val="superscript"/>
        </w:rPr>
        <w:t>.</w:t>
      </w:r>
    </w:p>
    <w:p w:rsidR="00B96CB3" w:rsidRPr="004058AF" w:rsidRDefault="00B96CB3" w:rsidP="00F26260">
      <w:pPr>
        <w:pStyle w:val="-11"/>
        <w:ind w:left="0" w:firstLine="709"/>
        <w:jc w:val="both"/>
        <w:rPr>
          <w:color w:val="000000" w:themeColor="text1"/>
        </w:rPr>
      </w:pPr>
      <w:r w:rsidRPr="004058AF">
        <w:rPr>
          <w:color w:val="000000" w:themeColor="text1"/>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B96CB3" w:rsidRPr="004058AF" w:rsidRDefault="00B96CB3" w:rsidP="00F26260">
      <w:pPr>
        <w:pStyle w:val="-11"/>
        <w:ind w:left="0" w:firstLine="709"/>
        <w:jc w:val="both"/>
        <w:rPr>
          <w:color w:val="000000" w:themeColor="text1"/>
        </w:rPr>
      </w:pPr>
      <w:r w:rsidRPr="004058AF">
        <w:rPr>
          <w:color w:val="000000" w:themeColor="text1"/>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96CB3" w:rsidRPr="004058AF" w:rsidRDefault="00B96CB3" w:rsidP="00F26260">
      <w:pPr>
        <w:pStyle w:val="-11"/>
        <w:ind w:left="0" w:firstLine="709"/>
        <w:jc w:val="both"/>
        <w:rPr>
          <w:color w:val="000000" w:themeColor="text1"/>
        </w:rPr>
      </w:pPr>
      <w:r w:rsidRPr="004058AF">
        <w:rPr>
          <w:color w:val="000000" w:themeColor="text1"/>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96CB3" w:rsidRPr="004058AF" w:rsidRDefault="00B96CB3" w:rsidP="00F26260">
      <w:pPr>
        <w:pStyle w:val="-11"/>
        <w:ind w:left="0" w:firstLine="709"/>
        <w:jc w:val="both"/>
        <w:rPr>
          <w:color w:val="000000" w:themeColor="text1"/>
        </w:rPr>
      </w:pPr>
      <w:r w:rsidRPr="004058AF">
        <w:rPr>
          <w:color w:val="000000" w:themeColor="text1"/>
        </w:rPr>
        <w:t>Разработка проектного замысла в рамках избранного обучающимся вида проекта.</w:t>
      </w:r>
    </w:p>
    <w:p w:rsidR="00B96CB3" w:rsidRPr="004058AF" w:rsidRDefault="00B96CB3" w:rsidP="00F26260">
      <w:pPr>
        <w:pStyle w:val="-11"/>
        <w:ind w:left="0" w:firstLine="709"/>
        <w:jc w:val="both"/>
        <w:rPr>
          <w:color w:val="000000" w:themeColor="text1"/>
          <w:lang w:eastAsia="en-US"/>
        </w:rPr>
      </w:pPr>
      <w:r w:rsidRPr="004058AF">
        <w:rPr>
          <w:color w:val="000000" w:themeColor="text1"/>
          <w:lang w:eastAsia="en-US"/>
        </w:rPr>
        <w:t>Построение образовательных траекторий и планов в области профессионального самоопределения</w:t>
      </w:r>
    </w:p>
    <w:p w:rsidR="00B96CB3" w:rsidRPr="004058AF" w:rsidRDefault="00B96CB3" w:rsidP="00F26260">
      <w:pPr>
        <w:pStyle w:val="-11"/>
        <w:ind w:left="0" w:firstLine="709"/>
        <w:jc w:val="both"/>
        <w:rPr>
          <w:rFonts w:eastAsia="MS Mincho"/>
          <w:color w:val="000000" w:themeColor="text1"/>
        </w:rPr>
      </w:pPr>
      <w:r w:rsidRPr="004058AF">
        <w:rPr>
          <w:color w:val="000000" w:themeColor="text1"/>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96CB3" w:rsidRPr="004058AF" w:rsidRDefault="00B96CB3" w:rsidP="00F26260">
      <w:pPr>
        <w:pStyle w:val="-11"/>
        <w:ind w:left="0" w:firstLine="709"/>
        <w:jc w:val="both"/>
        <w:rPr>
          <w:color w:val="000000" w:themeColor="text1"/>
        </w:rPr>
      </w:pPr>
      <w:r w:rsidRPr="004058AF">
        <w:rPr>
          <w:color w:val="000000" w:themeColor="text1"/>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B96CB3" w:rsidRPr="004058AF" w:rsidRDefault="00B96CB3" w:rsidP="00F26260">
      <w:pPr>
        <w:pStyle w:val="-11"/>
        <w:ind w:left="0" w:firstLine="709"/>
        <w:jc w:val="both"/>
        <w:rPr>
          <w:color w:val="000000" w:themeColor="text1"/>
        </w:rPr>
      </w:pPr>
      <w:r w:rsidRPr="004058AF">
        <w:rPr>
          <w:color w:val="000000" w:themeColor="text1"/>
        </w:rPr>
        <w:t xml:space="preserve">Система профильного обучения: права, обязанности и возможности. </w:t>
      </w:r>
    </w:p>
    <w:p w:rsidR="00B96CB3" w:rsidRPr="004058AF" w:rsidRDefault="00B96CB3" w:rsidP="00F26260">
      <w:pPr>
        <w:pStyle w:val="-11"/>
        <w:ind w:left="0" w:firstLine="709"/>
        <w:jc w:val="both"/>
        <w:rPr>
          <w:color w:val="000000" w:themeColor="text1"/>
        </w:rPr>
      </w:pPr>
      <w:r w:rsidRPr="004058AF">
        <w:rPr>
          <w:color w:val="000000" w:themeColor="text1"/>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B96CB3" w:rsidRPr="00AE2F0E" w:rsidRDefault="00B96CB3" w:rsidP="00F26260">
      <w:pPr>
        <w:pStyle w:val="4"/>
        <w:spacing w:before="0" w:line="240" w:lineRule="auto"/>
        <w:ind w:left="0"/>
        <w:jc w:val="center"/>
        <w:rPr>
          <w:color w:val="000000" w:themeColor="text1"/>
          <w:sz w:val="24"/>
          <w:szCs w:val="24"/>
        </w:rPr>
      </w:pPr>
      <w:bookmarkStart w:id="155" w:name="_Toc409691716"/>
      <w:bookmarkStart w:id="156" w:name="_Toc410654041"/>
      <w:bookmarkStart w:id="157" w:name="_Toc414553252"/>
      <w:r w:rsidRPr="00AE2F0E">
        <w:rPr>
          <w:color w:val="000000" w:themeColor="text1"/>
          <w:sz w:val="24"/>
          <w:szCs w:val="24"/>
        </w:rPr>
        <w:t>Физическая культура</w:t>
      </w:r>
      <w:bookmarkEnd w:id="155"/>
      <w:bookmarkEnd w:id="156"/>
      <w:bookmarkEnd w:id="157"/>
    </w:p>
    <w:p w:rsidR="00B96CB3" w:rsidRPr="004058AF" w:rsidRDefault="00B96CB3" w:rsidP="00F26260">
      <w:pPr>
        <w:tabs>
          <w:tab w:val="left" w:pos="113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96CB3" w:rsidRPr="004058AF" w:rsidRDefault="00B96CB3" w:rsidP="00F26260">
      <w:pPr>
        <w:tabs>
          <w:tab w:val="left" w:pos="113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96CB3" w:rsidRPr="004058AF" w:rsidRDefault="00B96CB3" w:rsidP="00F26260">
      <w:pPr>
        <w:tabs>
          <w:tab w:val="left" w:pos="113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w:t>
      </w:r>
      <w:r w:rsidRPr="004058AF">
        <w:rPr>
          <w:rFonts w:ascii="Times New Roman" w:hAnsi="Times New Roman"/>
          <w:color w:val="000000" w:themeColor="text1"/>
          <w:sz w:val="24"/>
          <w:szCs w:val="24"/>
        </w:rPr>
        <w:lastRenderedPageBreak/>
        <w:t>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96CB3" w:rsidRPr="004058AF" w:rsidRDefault="00B96CB3" w:rsidP="00F26260">
      <w:pPr>
        <w:tabs>
          <w:tab w:val="left" w:pos="113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96CB3" w:rsidRPr="004058AF" w:rsidRDefault="00B96CB3"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Физическая культура как область знаний </w:t>
      </w:r>
    </w:p>
    <w:p w:rsidR="00B96CB3" w:rsidRPr="004058AF" w:rsidRDefault="00B96CB3"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История и современное развитие физической культуры</w:t>
      </w:r>
    </w:p>
    <w:p w:rsidR="00B96CB3" w:rsidRPr="004058AF" w:rsidRDefault="00B96CB3" w:rsidP="00F26260">
      <w:pPr>
        <w:pStyle w:val="a9"/>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96CB3" w:rsidRPr="004058AF" w:rsidRDefault="00B96CB3" w:rsidP="00F26260">
      <w:pPr>
        <w:pStyle w:val="a9"/>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Современное представление о физической культуре (основные понятия)</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B96CB3" w:rsidRPr="004058AF" w:rsidRDefault="00B96CB3"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Физическая культура человека</w:t>
      </w:r>
    </w:p>
    <w:p w:rsidR="00B96CB3" w:rsidRPr="004058AF" w:rsidRDefault="00B96CB3" w:rsidP="00F26260">
      <w:pPr>
        <w:tabs>
          <w:tab w:val="left" w:pos="0"/>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B96CB3" w:rsidRPr="004058AF" w:rsidRDefault="00B96CB3" w:rsidP="00F26260">
      <w:pPr>
        <w:tabs>
          <w:tab w:val="left" w:pos="0"/>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Организация и проведение самостоятельных занятий физической культурой</w:t>
      </w:r>
    </w:p>
    <w:p w:rsidR="00B96CB3" w:rsidRPr="004058AF" w:rsidRDefault="00B96CB3" w:rsidP="009678EC">
      <w:pPr>
        <w:pStyle w:val="a9"/>
        <w:numPr>
          <w:ilvl w:val="0"/>
          <w:numId w:val="60"/>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B96CB3" w:rsidRPr="004058AF" w:rsidRDefault="00B96CB3"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Оценка эффективности занятий физической культурой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96CB3" w:rsidRPr="004058AF" w:rsidRDefault="00B96CB3"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Физическое совершенствование</w:t>
      </w:r>
    </w:p>
    <w:p w:rsidR="00B96CB3" w:rsidRPr="004058AF" w:rsidRDefault="00B96CB3"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Физкультурно-оздоровительная деятельность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96CB3" w:rsidRPr="004058AF" w:rsidRDefault="00B96CB3"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Спортивно-оздоровительная деятельность</w:t>
      </w:r>
      <w:r w:rsidRPr="004058AF">
        <w:rPr>
          <w:rStyle w:val="af4"/>
          <w:rFonts w:ascii="Times New Roman" w:hAnsi="Times New Roman"/>
          <w:color w:val="000000" w:themeColor="text1"/>
          <w:szCs w:val="24"/>
        </w:rPr>
        <w:footnoteReference w:id="14"/>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4058AF">
        <w:rPr>
          <w:rFonts w:ascii="Times New Roman" w:hAnsi="Times New Roman"/>
          <w:color w:val="000000" w:themeColor="text1"/>
          <w:sz w:val="24"/>
          <w:szCs w:val="24"/>
          <w:vertAlign w:val="superscript"/>
        </w:rPr>
        <w:footnoteReference w:id="15"/>
      </w:r>
      <w:r w:rsidRPr="004058AF">
        <w:rPr>
          <w:rFonts w:ascii="Times New Roman" w:hAnsi="Times New Roman"/>
          <w:color w:val="000000" w:themeColor="text1"/>
          <w:sz w:val="24"/>
          <w:szCs w:val="24"/>
        </w:rPr>
        <w:t xml:space="preserve"> передвижение на лыжах разными способами. Подъемы, спуски, повороты, торможения.</w:t>
      </w:r>
    </w:p>
    <w:p w:rsidR="00B96CB3" w:rsidRPr="004058AF" w:rsidRDefault="00B96CB3"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Прикладно-ориентированная физкультурная деятельность</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96CB3" w:rsidRPr="004058AF" w:rsidRDefault="00B96CB3" w:rsidP="00F26260">
      <w:pPr>
        <w:spacing w:after="0" w:line="240" w:lineRule="auto"/>
        <w:ind w:firstLine="709"/>
        <w:jc w:val="center"/>
        <w:rPr>
          <w:rFonts w:ascii="Times New Roman" w:hAnsi="Times New Roman"/>
          <w:color w:val="000000" w:themeColor="text1"/>
          <w:sz w:val="24"/>
          <w:szCs w:val="24"/>
        </w:rPr>
      </w:pPr>
    </w:p>
    <w:p w:rsidR="00B96CB3" w:rsidRPr="00AE2F0E" w:rsidRDefault="00B96CB3" w:rsidP="00F26260">
      <w:pPr>
        <w:pStyle w:val="4"/>
        <w:spacing w:before="0" w:line="240" w:lineRule="auto"/>
        <w:ind w:left="0"/>
        <w:jc w:val="center"/>
        <w:rPr>
          <w:color w:val="000000" w:themeColor="text1"/>
          <w:sz w:val="24"/>
          <w:szCs w:val="24"/>
        </w:rPr>
      </w:pPr>
      <w:bookmarkStart w:id="158" w:name="_Toc409691717"/>
      <w:bookmarkStart w:id="159" w:name="_Toc410654042"/>
      <w:bookmarkStart w:id="160" w:name="_Toc414553253"/>
      <w:r w:rsidRPr="00AE2F0E">
        <w:rPr>
          <w:color w:val="000000" w:themeColor="text1"/>
          <w:sz w:val="24"/>
          <w:szCs w:val="24"/>
        </w:rPr>
        <w:t>Основы безопасности жизнедеятельности</w:t>
      </w:r>
      <w:bookmarkEnd w:id="158"/>
      <w:bookmarkEnd w:id="159"/>
      <w:bookmarkEnd w:id="160"/>
    </w:p>
    <w:p w:rsidR="00B96CB3" w:rsidRPr="004058AF" w:rsidRDefault="00B96CB3" w:rsidP="00F26260">
      <w:pPr>
        <w:tabs>
          <w:tab w:val="left" w:pos="113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B96CB3" w:rsidRPr="004058AF" w:rsidRDefault="00B96CB3" w:rsidP="00F26260">
      <w:pPr>
        <w:tabs>
          <w:tab w:val="left" w:pos="1134"/>
        </w:tabs>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B96CB3" w:rsidRPr="004058AF" w:rsidRDefault="00B96CB3" w:rsidP="00F26260">
      <w:pPr>
        <w:tabs>
          <w:tab w:val="left" w:pos="1134"/>
        </w:tabs>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B96CB3" w:rsidRPr="004058AF" w:rsidRDefault="00B96CB3" w:rsidP="00F26260">
      <w:pPr>
        <w:tabs>
          <w:tab w:val="left" w:pos="1134"/>
        </w:tabs>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Освоение и понимание учебного предмета «Основы безопасности жизнедеятельности» направлено на:</w:t>
      </w:r>
    </w:p>
    <w:p w:rsidR="00B96CB3" w:rsidRPr="004058AF" w:rsidRDefault="00B96CB3" w:rsidP="00F26260">
      <w:pPr>
        <w:pStyle w:val="a9"/>
        <w:tabs>
          <w:tab w:val="left" w:pos="1134"/>
        </w:tabs>
        <w:ind w:left="0"/>
        <w:jc w:val="both"/>
        <w:rPr>
          <w:rFonts w:ascii="Times New Roman" w:hAnsi="Times New Roman"/>
          <w:color w:val="000000" w:themeColor="text1"/>
          <w:szCs w:val="24"/>
        </w:rPr>
      </w:pPr>
      <w:r w:rsidRPr="004058AF">
        <w:rPr>
          <w:rFonts w:ascii="Times New Roman" w:hAnsi="Times New Roman"/>
          <w:color w:val="000000" w:themeColor="text1"/>
          <w:szCs w:val="24"/>
        </w:rPr>
        <w:t>воспитание у обучающихся чувства ответственности за личную безопасность, ценностного отношения к своему здоровью и жизни;</w:t>
      </w:r>
    </w:p>
    <w:p w:rsidR="00B96CB3" w:rsidRPr="004058AF" w:rsidRDefault="00B96CB3" w:rsidP="00F26260">
      <w:pPr>
        <w:pStyle w:val="a9"/>
        <w:tabs>
          <w:tab w:val="left" w:pos="1134"/>
        </w:tabs>
        <w:ind w:left="0"/>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B96CB3" w:rsidRPr="004058AF" w:rsidRDefault="00B96CB3" w:rsidP="00F26260">
      <w:pPr>
        <w:pStyle w:val="a9"/>
        <w:tabs>
          <w:tab w:val="left" w:pos="1134"/>
        </w:tabs>
        <w:ind w:left="0"/>
        <w:jc w:val="both"/>
        <w:rPr>
          <w:rFonts w:ascii="Times New Roman" w:hAnsi="Times New Roman"/>
          <w:color w:val="000000" w:themeColor="text1"/>
          <w:szCs w:val="24"/>
        </w:rPr>
      </w:pPr>
      <w:r w:rsidRPr="004058AF">
        <w:rPr>
          <w:rFonts w:ascii="Times New Roman" w:hAnsi="Times New Roman"/>
          <w:color w:val="000000" w:themeColor="text1"/>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B96CB3" w:rsidRPr="004058AF" w:rsidRDefault="00B96CB3" w:rsidP="00F26260">
      <w:pPr>
        <w:tabs>
          <w:tab w:val="left" w:pos="1134"/>
        </w:tabs>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96CB3" w:rsidRPr="004058AF" w:rsidRDefault="00B96CB3" w:rsidP="00F26260">
      <w:pPr>
        <w:tabs>
          <w:tab w:val="left" w:pos="1134"/>
        </w:tabs>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B96CB3" w:rsidRPr="004058AF" w:rsidRDefault="00B96CB3" w:rsidP="00F26260">
      <w:pPr>
        <w:spacing w:after="0" w:line="240" w:lineRule="auto"/>
        <w:jc w:val="both"/>
        <w:rPr>
          <w:rFonts w:ascii="Times New Roman" w:hAnsi="Times New Roman"/>
          <w:color w:val="000000" w:themeColor="text1"/>
          <w:sz w:val="24"/>
          <w:szCs w:val="24"/>
        </w:rPr>
      </w:pP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Основы безопасности личности, общества и государства</w:t>
      </w:r>
    </w:p>
    <w:p w:rsidR="00B96CB3" w:rsidRPr="004058AF" w:rsidRDefault="00B96CB3" w:rsidP="00F26260">
      <w:pPr>
        <w:tabs>
          <w:tab w:val="left" w:pos="426"/>
        </w:tabs>
        <w:spacing w:after="0" w:line="240" w:lineRule="auto"/>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shd w:val="clear" w:color="auto" w:fill="FFFFFF"/>
        </w:rPr>
        <w:t xml:space="preserve">Основы комплексной безопасности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B96CB3" w:rsidRPr="004058AF" w:rsidRDefault="00B96CB3" w:rsidP="00F26260">
      <w:pPr>
        <w:tabs>
          <w:tab w:val="left" w:pos="426"/>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Защита населения Российской Федерации от чрезвычайных </w:t>
      </w:r>
      <w:r w:rsidRPr="004058AF">
        <w:rPr>
          <w:rFonts w:ascii="Times New Roman" w:hAnsi="Times New Roman"/>
          <w:bCs/>
          <w:color w:val="000000" w:themeColor="text1"/>
          <w:sz w:val="24"/>
          <w:szCs w:val="24"/>
          <w:shd w:val="clear" w:color="auto" w:fill="FFFFFF"/>
        </w:rPr>
        <w:t>ситуаций</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w:t>
      </w:r>
      <w:r w:rsidRPr="004058AF">
        <w:rPr>
          <w:rFonts w:ascii="Times New Roman" w:hAnsi="Times New Roman"/>
          <w:color w:val="000000" w:themeColor="text1"/>
          <w:sz w:val="24"/>
          <w:szCs w:val="24"/>
        </w:rPr>
        <w:lastRenderedPageBreak/>
        <w:t>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96CB3" w:rsidRPr="004058AF" w:rsidRDefault="00B96CB3" w:rsidP="00F26260">
      <w:pPr>
        <w:tabs>
          <w:tab w:val="left" w:pos="426"/>
        </w:tabs>
        <w:spacing w:after="0" w:line="240" w:lineRule="auto"/>
        <w:ind w:firstLine="709"/>
        <w:jc w:val="both"/>
        <w:rPr>
          <w:rFonts w:ascii="Times New Roman" w:hAnsi="Times New Roman"/>
          <w:bCs/>
          <w:color w:val="000000" w:themeColor="text1"/>
          <w:sz w:val="24"/>
          <w:szCs w:val="24"/>
          <w:shd w:val="clear" w:color="auto" w:fill="FFFFFF"/>
        </w:rPr>
      </w:pPr>
      <w:r w:rsidRPr="004058AF">
        <w:rPr>
          <w:rFonts w:ascii="Times New Roman" w:hAnsi="Times New Roman"/>
          <w:bCs/>
          <w:color w:val="000000" w:themeColor="text1"/>
          <w:sz w:val="24"/>
          <w:szCs w:val="24"/>
        </w:rPr>
        <w:t>Основы противодействия терроризму, экстремизму и наркотизму в Российской Федерации</w:t>
      </w:r>
    </w:p>
    <w:p w:rsidR="00B96CB3" w:rsidRPr="004058AF" w:rsidRDefault="00B96CB3" w:rsidP="00F26260">
      <w:pPr>
        <w:tabs>
          <w:tab w:val="left" w:pos="0"/>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Основы медицинских знаний и здорового образа жизни</w:t>
      </w:r>
    </w:p>
    <w:p w:rsidR="00B96CB3" w:rsidRPr="004058AF" w:rsidRDefault="00B96CB3" w:rsidP="00F26260">
      <w:pPr>
        <w:tabs>
          <w:tab w:val="left" w:pos="426"/>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Основы здорового образа жизни</w:t>
      </w:r>
    </w:p>
    <w:p w:rsidR="00B96CB3" w:rsidRPr="004058AF" w:rsidRDefault="00B96CB3"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B96CB3" w:rsidRPr="004058AF" w:rsidRDefault="00B96CB3" w:rsidP="00F26260">
      <w:pPr>
        <w:tabs>
          <w:tab w:val="left" w:pos="426"/>
        </w:tabs>
        <w:spacing w:after="0" w:line="240" w:lineRule="auto"/>
        <w:jc w:val="both"/>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Основы медицинских знаний и оказание первой помощи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p>
    <w:p w:rsidR="00507C52" w:rsidRPr="0055642A" w:rsidRDefault="00B96CB3" w:rsidP="00F26260">
      <w:pPr>
        <w:pStyle w:val="2"/>
        <w:spacing w:line="240" w:lineRule="auto"/>
        <w:jc w:val="center"/>
        <w:rPr>
          <w:color w:val="000000" w:themeColor="text1"/>
          <w:sz w:val="24"/>
          <w:szCs w:val="24"/>
        </w:rPr>
      </w:pPr>
      <w:bookmarkStart w:id="161" w:name="_Toc406059050"/>
      <w:bookmarkStart w:id="162" w:name="_Toc409691718"/>
      <w:r w:rsidRPr="004058AF">
        <w:rPr>
          <w:b w:val="0"/>
          <w:color w:val="000000" w:themeColor="text1"/>
          <w:sz w:val="24"/>
          <w:szCs w:val="24"/>
        </w:rPr>
        <w:br w:type="page"/>
      </w:r>
      <w:bookmarkStart w:id="163" w:name="_Toc410654043"/>
      <w:bookmarkStart w:id="164" w:name="_Toc414553254"/>
      <w:bookmarkEnd w:id="161"/>
      <w:bookmarkEnd w:id="162"/>
      <w:r w:rsidR="00507C52" w:rsidRPr="0055642A">
        <w:rPr>
          <w:color w:val="000000" w:themeColor="text1"/>
          <w:sz w:val="24"/>
          <w:szCs w:val="24"/>
        </w:rPr>
        <w:lastRenderedPageBreak/>
        <w:t>2.3. Программа воспитания и социализации обучающихся</w:t>
      </w:r>
      <w:bookmarkEnd w:id="163"/>
      <w:bookmarkEnd w:id="164"/>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Программа направлена на: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формирование экологической культуры.</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Программа обеспечивает:</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специфику региона, потребности обучающихся и их родителей (законных представителей);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социальную самоидентификацию обучающихся посредством личностно значимой и общественно приемлемой деятельности;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объединениях по интересам, сетевых сообществах, </w:t>
      </w:r>
      <w:r w:rsidRPr="004058AF">
        <w:rPr>
          <w:rFonts w:ascii="Times New Roman" w:hAnsi="Times New Roman"/>
          <w:color w:val="000000" w:themeColor="text1"/>
          <w:szCs w:val="24"/>
        </w:rPr>
        <w:lastRenderedPageBreak/>
        <w:t xml:space="preserve">библиотечной сети, музейной работе, в ученическом самоуправлении, в проведении акций и праздников (институциональных, региональных, государственных);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участие обучающихся в деятельности творческих объединений;</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 экологическом просвещении сверстников, родителей, населения;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 благоустройстве школы, класса, города;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формирование способности противостоять негативным воздействиям социальной среды, факторам микросоциальной среды;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учет индивидуальных и возрастных особенностей обучающихся, культурных и социальных потребностей их семей;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формирование у обучающихся мотивации к труду, потребности к приобретению профессии;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приобретение практического опыта, соответствующего интересам и способностям обучающихся;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создание условий для профессиональной ориентации обучающихся через систему работы педагогических работников, психолога, социального педагога; сотрудничество с базовыми предприятиями, профессиональными  образовательными организациями, образовательными организациями среднего и высшего образования,  совместную деятельность с родителями, (законными представителями);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осознание обучающимися ценности экологически целесообразного, здорового и безопасного образа жизни;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формирование установки на систематические занятия физической культурой, готовности к выбору индивидуальных режимов двигательной активности на основе осознания собственных возможностей;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овладение современными оздоровительными технологиями, в том числе на основе навыков личной гигиены;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убежденности в выборе здорового образа жизни и вреде употребления алкоголя и табакокурения;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В программе отражаются: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7)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8) систему поощрения социальной успешности и проявлений активной жизненной позиции обучающихся (рейтинг, формирование портфолио);</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9)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507C52" w:rsidRPr="004058AF" w:rsidRDefault="00507C52" w:rsidP="00F26260">
      <w:pPr>
        <w:pStyle w:val="3"/>
        <w:spacing w:before="0" w:beforeAutospacing="0" w:after="0" w:afterAutospacing="0"/>
        <w:rPr>
          <w:b w:val="0"/>
          <w:color w:val="000000" w:themeColor="text1"/>
          <w:sz w:val="24"/>
          <w:szCs w:val="24"/>
        </w:rPr>
      </w:pPr>
      <w:bookmarkStart w:id="165" w:name="_Toc410654044"/>
      <w:bookmarkStart w:id="166" w:name="_Toc284662818"/>
      <w:bookmarkStart w:id="167" w:name="_Toc284663445"/>
      <w:bookmarkStart w:id="168" w:name="_Toc414553255"/>
      <w:bookmarkStart w:id="169" w:name="_Toc409691719"/>
      <w:r w:rsidRPr="004058AF">
        <w:rPr>
          <w:b w:val="0"/>
          <w:color w:val="000000" w:themeColor="text1"/>
          <w:sz w:val="24"/>
          <w:szCs w:val="24"/>
        </w:rPr>
        <w:t xml:space="preserve"> Цель и задачи духовно-нравственного развития, воспитания и</w:t>
      </w:r>
      <w:bookmarkStart w:id="170" w:name="_Toc410654045"/>
      <w:bookmarkStart w:id="171" w:name="_Toc414553256"/>
      <w:bookmarkEnd w:id="165"/>
      <w:bookmarkEnd w:id="166"/>
      <w:bookmarkEnd w:id="167"/>
      <w:bookmarkEnd w:id="168"/>
      <w:r w:rsidRPr="004058AF">
        <w:rPr>
          <w:b w:val="0"/>
          <w:color w:val="000000" w:themeColor="text1"/>
          <w:sz w:val="24"/>
          <w:szCs w:val="24"/>
        </w:rPr>
        <w:t>социализации обучающихся</w:t>
      </w:r>
      <w:bookmarkEnd w:id="169"/>
      <w:bookmarkEnd w:id="170"/>
      <w:bookmarkEnd w:id="171"/>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507C52" w:rsidRPr="004058AF" w:rsidRDefault="00507C52" w:rsidP="00F26260">
      <w:pPr>
        <w:pStyle w:val="a9"/>
        <w:tabs>
          <w:tab w:val="left" w:pos="1134"/>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507C52" w:rsidRPr="004058AF" w:rsidRDefault="00507C52" w:rsidP="00F26260">
      <w:pPr>
        <w:pStyle w:val="a9"/>
        <w:tabs>
          <w:tab w:val="left" w:pos="1134"/>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507C52" w:rsidRPr="004058AF" w:rsidRDefault="00507C52" w:rsidP="00F26260">
      <w:pPr>
        <w:pStyle w:val="a9"/>
        <w:tabs>
          <w:tab w:val="left" w:pos="1134"/>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w:t>
      </w:r>
      <w:r w:rsidRPr="004058AF">
        <w:rPr>
          <w:rFonts w:ascii="Times New Roman" w:hAnsi="Times New Roman"/>
          <w:color w:val="000000" w:themeColor="text1"/>
          <w:szCs w:val="24"/>
        </w:rPr>
        <w:lastRenderedPageBreak/>
        <w:t xml:space="preserve">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Задачи духовно-нравственного развития, воспитания и социализации обучающихся: </w:t>
      </w:r>
    </w:p>
    <w:p w:rsidR="00507C52" w:rsidRPr="004058AF" w:rsidRDefault="00507C52"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507C52" w:rsidRPr="004058AF" w:rsidRDefault="00507C52"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507C52" w:rsidRPr="004058AF" w:rsidRDefault="00507C52"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Базовые национальные ценности российского общества определяются положениями Конституции Российской Федерации:</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4058AF">
        <w:rPr>
          <w:rFonts w:ascii="Times New Roman" w:hAnsi="Times New Roman"/>
          <w:color w:val="000000" w:themeColor="text1"/>
          <w:sz w:val="24"/>
          <w:szCs w:val="24"/>
          <w:lang w:val="en-US"/>
        </w:rPr>
        <w:t>I</w:t>
      </w:r>
      <w:r w:rsidRPr="004058AF">
        <w:rPr>
          <w:rFonts w:ascii="Times New Roman" w:hAnsi="Times New Roman"/>
          <w:color w:val="000000" w:themeColor="text1"/>
          <w:sz w:val="24"/>
          <w:szCs w:val="24"/>
        </w:rPr>
        <w:t>, ст. 1);</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«Человек, его права и свободы являются высшей ценностью» (Гл. </w:t>
      </w:r>
      <w:r w:rsidRPr="004058AF">
        <w:rPr>
          <w:rFonts w:ascii="Times New Roman" w:hAnsi="Times New Roman"/>
          <w:color w:val="000000" w:themeColor="text1"/>
          <w:sz w:val="24"/>
          <w:szCs w:val="24"/>
          <w:lang w:val="en-US"/>
        </w:rPr>
        <w:t>I</w:t>
      </w:r>
      <w:r w:rsidRPr="004058AF">
        <w:rPr>
          <w:rFonts w:ascii="Times New Roman" w:hAnsi="Times New Roman"/>
          <w:color w:val="000000" w:themeColor="text1"/>
          <w:sz w:val="24"/>
          <w:szCs w:val="24"/>
        </w:rPr>
        <w:t>, ст. 2);</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 (№ 273-ФЗ от 29 декабря 2012 г.):</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w:t>
      </w:r>
      <w:r w:rsidRPr="004058AF">
        <w:rPr>
          <w:rFonts w:ascii="Times New Roman" w:hAnsi="Times New Roman"/>
          <w:color w:val="000000" w:themeColor="text1"/>
          <w:sz w:val="24"/>
          <w:szCs w:val="24"/>
        </w:rPr>
        <w:lastRenderedPageBreak/>
        <w:t>правовой культуры, бережного отношения к природе и окружающей среде, рационального природопользования;</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….демократический характер управления образованием, обеспечение прав педагогических работников, обучающихся, родителей </w:t>
      </w:r>
      <w:hyperlink r:id="rId71" w:history="1">
        <w:r w:rsidRPr="004058AF">
          <w:rPr>
            <w:rFonts w:ascii="Times New Roman" w:hAnsi="Times New Roman"/>
            <w:color w:val="000000" w:themeColor="text1"/>
            <w:sz w:val="24"/>
            <w:szCs w:val="24"/>
          </w:rPr>
          <w:t>(законных представителей)</w:t>
        </w:r>
      </w:hyperlink>
      <w:r w:rsidRPr="004058AF">
        <w:rPr>
          <w:rFonts w:ascii="Times New Roman" w:hAnsi="Times New Roman"/>
          <w:color w:val="000000" w:themeColor="text1"/>
          <w:sz w:val="24"/>
          <w:szCs w:val="24"/>
        </w:rPr>
        <w:t> несовершеннолетних обучающихся на участие в управлении образовательными организациями;</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…недопустимость ограничения или устранения конкуренции в сфере образования;</w:t>
      </w:r>
    </w:p>
    <w:p w:rsidR="00507C52" w:rsidRPr="004058AF" w:rsidRDefault="00507C52" w:rsidP="00F26260">
      <w:pPr>
        <w:spacing w:after="0" w:line="240" w:lineRule="auto"/>
        <w:ind w:firstLine="709"/>
        <w:jc w:val="both"/>
        <w:rPr>
          <w:rFonts w:ascii="Times New Roman" w:hAnsi="Times New Roman"/>
          <w:bCs/>
          <w:color w:val="000000" w:themeColor="text1"/>
          <w:sz w:val="24"/>
          <w:szCs w:val="24"/>
        </w:rPr>
      </w:pPr>
      <w:r w:rsidRPr="004058AF">
        <w:rPr>
          <w:rFonts w:ascii="Times New Roman" w:hAnsi="Times New Roman"/>
          <w:color w:val="000000" w:themeColor="text1"/>
          <w:sz w:val="24"/>
          <w:szCs w:val="24"/>
        </w:rPr>
        <w:t xml:space="preserve">…сочетание государственного и договорного регулирования отношений в сфере образования» Федеральный государственный образовательный стандарт основного общего образования перечисляет базовые национальные ценности российского общества: </w:t>
      </w:r>
      <w:r w:rsidRPr="004058AF">
        <w:rPr>
          <w:rFonts w:ascii="Times New Roman" w:hAnsi="Times New Roman"/>
          <w:bCs/>
          <w:color w:val="000000" w:themeColor="text1"/>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507C52" w:rsidRPr="004058AF" w:rsidRDefault="00507C52" w:rsidP="00F26260">
      <w:pPr>
        <w:pStyle w:val="3"/>
        <w:spacing w:before="0" w:beforeAutospacing="0" w:after="0" w:afterAutospacing="0"/>
        <w:ind w:firstLine="709"/>
        <w:jc w:val="both"/>
        <w:rPr>
          <w:b w:val="0"/>
          <w:color w:val="000000" w:themeColor="text1"/>
          <w:sz w:val="24"/>
          <w:szCs w:val="24"/>
        </w:rPr>
      </w:pPr>
      <w:bookmarkStart w:id="172" w:name="_Toc414553257"/>
      <w:r w:rsidRPr="004058AF">
        <w:rPr>
          <w:b w:val="0"/>
          <w:color w:val="000000" w:themeColor="text1"/>
          <w:sz w:val="24"/>
          <w:szCs w:val="24"/>
        </w:rPr>
        <w:t>Федеральный государственный образовательный стандарт основного общего образования«</w:t>
      </w:r>
      <w:r w:rsidRPr="004058AF">
        <w:rPr>
          <w:rStyle w:val="dash041e005f0431005f044b005f0447005f043d005f044b005f0439005f005fchar1char1"/>
          <w:b w:val="0"/>
          <w:color w:val="000000" w:themeColor="text1"/>
          <w:szCs w:val="24"/>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4058AF">
        <w:rPr>
          <w:b w:val="0"/>
          <w:color w:val="000000" w:themeColor="text1"/>
          <w:sz w:val="24"/>
          <w:szCs w:val="24"/>
        </w:rPr>
        <w:t xml:space="preserve">(ФГОС ООО: Раздел </w:t>
      </w:r>
      <w:r w:rsidRPr="004058AF">
        <w:rPr>
          <w:b w:val="0"/>
          <w:color w:val="000000" w:themeColor="text1"/>
          <w:sz w:val="24"/>
          <w:szCs w:val="24"/>
          <w:lang w:val="en-US"/>
        </w:rPr>
        <w:t>IV</w:t>
      </w:r>
      <w:r w:rsidRPr="004058AF">
        <w:rPr>
          <w:b w:val="0"/>
          <w:color w:val="000000" w:themeColor="text1"/>
          <w:sz w:val="24"/>
          <w:szCs w:val="24"/>
        </w:rPr>
        <w:t>. Требования к результатам освоения образовательной программы основного общего образования, п. 24).</w:t>
      </w:r>
      <w:bookmarkStart w:id="173" w:name="_Toc409691720"/>
      <w:bookmarkStart w:id="174" w:name="_Toc410654046"/>
      <w:bookmarkStart w:id="175" w:name="_Toc414553258"/>
      <w:bookmarkEnd w:id="172"/>
    </w:p>
    <w:p w:rsidR="00507C52" w:rsidRPr="004058AF" w:rsidRDefault="00507C52" w:rsidP="00F26260">
      <w:pPr>
        <w:pStyle w:val="3"/>
        <w:spacing w:before="0" w:beforeAutospacing="0" w:after="0" w:afterAutospacing="0"/>
        <w:jc w:val="both"/>
        <w:rPr>
          <w:b w:val="0"/>
          <w:color w:val="000000" w:themeColor="text1"/>
          <w:sz w:val="24"/>
          <w:szCs w:val="24"/>
        </w:rPr>
      </w:pPr>
      <w:r w:rsidRPr="004058AF">
        <w:rPr>
          <w:b w:val="0"/>
          <w:color w:val="000000" w:themeColor="text1"/>
          <w:sz w:val="24"/>
          <w:szCs w:val="24"/>
        </w:rPr>
        <w:t>Направления деятельности по духовно-нравственному развитию, воспитанию и социализации</w:t>
      </w:r>
      <w:bookmarkEnd w:id="173"/>
      <w:bookmarkEnd w:id="174"/>
      <w:r w:rsidRPr="004058AF">
        <w:rPr>
          <w:b w:val="0"/>
          <w:color w:val="000000" w:themeColor="text1"/>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175"/>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обеспечивающего создание социальной среды развития обучающихся;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основанного на системе базовых национальных ценностей российского общества;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507C52" w:rsidRPr="004058AF" w:rsidRDefault="00507C52" w:rsidP="00F26260">
      <w:pPr>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w:t>
      </w:r>
      <w:r w:rsidRPr="004058AF">
        <w:rPr>
          <w:rFonts w:ascii="Times New Roman" w:hAnsi="Times New Roman"/>
          <w:color w:val="000000" w:themeColor="text1"/>
          <w:sz w:val="24"/>
          <w:szCs w:val="24"/>
        </w:rPr>
        <w:lastRenderedPageBreak/>
        <w:t xml:space="preserve">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формирование готовности и способности вести переговоры, противостоять негативным воздействиям социальной среды); </w:t>
      </w:r>
    </w:p>
    <w:p w:rsidR="00507C52" w:rsidRPr="004058AF" w:rsidRDefault="00507C52" w:rsidP="00F26260">
      <w:pPr>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07C52" w:rsidRPr="004058AF" w:rsidRDefault="00507C52" w:rsidP="00F26260">
      <w:pPr>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включение обучающихся в процессы общественной самоорганизации  (приобщение обучающихся к общественной деятельности, школьных и внешкольных объединениях, в ученическом самоуправлении, участие обучающихся в благоустройстве школы, класса,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507C52" w:rsidRPr="004058AF" w:rsidRDefault="00507C52" w:rsidP="00F26260">
      <w:pPr>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507C52" w:rsidRPr="004058AF" w:rsidRDefault="00507C52" w:rsidP="00F26260">
      <w:pPr>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особенностях местного, регионального, российского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p w:rsidR="00507C52" w:rsidRPr="004058AF" w:rsidRDefault="00507C52" w:rsidP="00F26260">
      <w:pPr>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w:t>
      </w:r>
    </w:p>
    <w:p w:rsidR="00507C52" w:rsidRPr="004058AF" w:rsidRDefault="00507C52" w:rsidP="00F26260">
      <w:pPr>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w:t>
      </w:r>
      <w:r w:rsidRPr="004058AF">
        <w:rPr>
          <w:rFonts w:ascii="Times New Roman" w:hAnsi="Times New Roman"/>
          <w:color w:val="000000" w:themeColor="text1"/>
          <w:sz w:val="24"/>
          <w:szCs w:val="24"/>
        </w:rPr>
        <w:lastRenderedPageBreak/>
        <w:t xml:space="preserve">двигательной активности на основе осознания собственных возможностей; осознанное отношение обучающихся к выбору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507C52" w:rsidRPr="004058AF" w:rsidRDefault="00507C52" w:rsidP="00F26260">
      <w:pPr>
        <w:tabs>
          <w:tab w:val="left" w:pos="1134"/>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507C52" w:rsidRPr="004058AF" w:rsidRDefault="00507C52" w:rsidP="00F26260">
      <w:pPr>
        <w:pStyle w:val="3"/>
        <w:spacing w:before="0" w:beforeAutospacing="0" w:after="0" w:afterAutospacing="0"/>
        <w:rPr>
          <w:b w:val="0"/>
          <w:color w:val="000000" w:themeColor="text1"/>
          <w:sz w:val="24"/>
          <w:szCs w:val="24"/>
        </w:rPr>
      </w:pPr>
      <w:bookmarkStart w:id="176" w:name="_Toc410654047"/>
      <w:bookmarkStart w:id="177" w:name="_Toc409691721"/>
      <w:bookmarkStart w:id="178" w:name="_Toc414553259"/>
      <w:r w:rsidRPr="004058AF">
        <w:rPr>
          <w:b w:val="0"/>
          <w:color w:val="000000" w:themeColor="text1"/>
          <w:sz w:val="24"/>
          <w:szCs w:val="24"/>
        </w:rPr>
        <w:t xml:space="preserve"> Содержание, виды деятельности и формы занятий с обучающимися</w:t>
      </w:r>
      <w:bookmarkStart w:id="179" w:name="_Toc410654048"/>
      <w:bookmarkEnd w:id="176"/>
      <w:r w:rsidRPr="004058AF">
        <w:rPr>
          <w:b w:val="0"/>
          <w:color w:val="000000" w:themeColor="text1"/>
          <w:sz w:val="24"/>
          <w:szCs w:val="24"/>
        </w:rPr>
        <w:t>(по направлениям духовно-нравственного развития, воспитания и</w:t>
      </w:r>
      <w:bookmarkStart w:id="180" w:name="_Toc410654049"/>
      <w:bookmarkEnd w:id="179"/>
      <w:r w:rsidRPr="004058AF">
        <w:rPr>
          <w:b w:val="0"/>
          <w:color w:val="000000" w:themeColor="text1"/>
          <w:sz w:val="24"/>
          <w:szCs w:val="24"/>
        </w:rPr>
        <w:t>социализации обучающихся)</w:t>
      </w:r>
      <w:bookmarkEnd w:id="177"/>
      <w:bookmarkEnd w:id="178"/>
      <w:bookmarkEnd w:id="180"/>
    </w:p>
    <w:p w:rsidR="00507C52" w:rsidRPr="004058AF" w:rsidRDefault="00507C52" w:rsidP="00F26260">
      <w:pPr>
        <w:tabs>
          <w:tab w:val="left" w:pos="1134"/>
        </w:tabs>
        <w:spacing w:after="0" w:line="240" w:lineRule="auto"/>
        <w:ind w:firstLine="851"/>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507C52" w:rsidRPr="004058AF" w:rsidRDefault="00507C52" w:rsidP="00F26260">
      <w:pPr>
        <w:tabs>
          <w:tab w:val="left" w:pos="1134"/>
        </w:tabs>
        <w:spacing w:after="0" w:line="240" w:lineRule="auto"/>
        <w:ind w:firstLine="851"/>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507C52" w:rsidRPr="004058AF" w:rsidRDefault="00AE2F0E" w:rsidP="00F26260">
      <w:pPr>
        <w:tabs>
          <w:tab w:val="left" w:pos="1134"/>
        </w:tabs>
        <w:spacing w:after="0" w:line="24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07C52" w:rsidRPr="004058AF">
        <w:rPr>
          <w:rFonts w:ascii="Times New Roman" w:hAnsi="Times New Roman"/>
          <w:color w:val="000000" w:themeColor="text1"/>
          <w:sz w:val="24"/>
          <w:szCs w:val="24"/>
        </w:rPr>
        <w:t>информационное и коммуникативное обеспечение рефлексии обучающихся межличностных отношений с окружающими;</w:t>
      </w:r>
    </w:p>
    <w:p w:rsidR="00507C52" w:rsidRPr="004058AF" w:rsidRDefault="00AE2F0E" w:rsidP="00F26260">
      <w:pPr>
        <w:tabs>
          <w:tab w:val="left" w:pos="1134"/>
        </w:tabs>
        <w:spacing w:after="0" w:line="24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507C52" w:rsidRPr="004058AF">
        <w:rPr>
          <w:rFonts w:ascii="Times New Roman" w:hAnsi="Times New Roman"/>
          <w:color w:val="000000" w:themeColor="text1"/>
          <w:sz w:val="24"/>
          <w:szCs w:val="24"/>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507C52" w:rsidRPr="004058AF" w:rsidRDefault="00507C52" w:rsidP="00F26260">
      <w:pPr>
        <w:tabs>
          <w:tab w:val="left" w:pos="1134"/>
        </w:tabs>
        <w:spacing w:after="0" w:line="240" w:lineRule="auto"/>
        <w:ind w:firstLine="851"/>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школьных и внешкольных организациях (спортивные секции, объединения по интересам, сетевые сообщества, библиотечная сеть, краеведческая работа),  творческих объединений; в экологическом просвещении сверстников (Эко - дети); в благоустройстве школы, класса, города, партнерства с общественными организациями и объединениями, в проведении акций и праздников.</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Включение обучающихся в сферу общественной самоорганизации предусматривает следующие этапы: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содействие школьникам в проектировании и планировании собственного участия в социальной деятельности («Проектный офис»).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Этапы включения обучающихся в сферу общественной самоорганизации могут выстраиваться в логике системно – деятельностного подхода: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(рейтинговая система, «Ученик года», «Прием у директора»).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Деятельность по этому направлению включает  сотрудничество с предприятиями, организациями профессионального образования; совместную деятельность обучающихся с родителями (законными представителями); различные Интернет-активности обучающихся.</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w:t>
      </w:r>
      <w:r w:rsidRPr="004058AF">
        <w:rPr>
          <w:rFonts w:ascii="Times New Roman" w:hAnsi="Times New Roman"/>
          <w:color w:val="000000" w:themeColor="text1"/>
          <w:sz w:val="24"/>
          <w:szCs w:val="24"/>
        </w:rPr>
        <w:lastRenderedPageBreak/>
        <w:t xml:space="preserve">различные формы внеурочной деятельности (детские объединения: «Эко – дети», «ЗОЖ», «ДЮП», «ЮИДД»).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Реализация задач развития эстетического сознанияобучающихся может быть возложена на уроки предметной областей «Филология», «Искусство», а также на различные формы внеурочной деятельности (объединение «Скрапбукинг»). </w:t>
      </w:r>
    </w:p>
    <w:p w:rsidR="00507C52" w:rsidRPr="00AE2F0E"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(объединения: школьная газета «Чердак», школьный музей космонавтики, «Лего»). </w:t>
      </w:r>
      <w:bookmarkStart w:id="181" w:name="_Toc410654050"/>
      <w:bookmarkStart w:id="182" w:name="_Toc414553260"/>
      <w:bookmarkStart w:id="183" w:name="_Toc409691722"/>
      <w:r w:rsidRPr="00AE2F0E">
        <w:rPr>
          <w:rFonts w:ascii="Times New Roman" w:hAnsi="Times New Roman"/>
          <w:b/>
          <w:color w:val="000000" w:themeColor="text1"/>
          <w:sz w:val="24"/>
          <w:szCs w:val="24"/>
        </w:rPr>
        <w:t>Формы индивидуальной и групповой организации</w:t>
      </w:r>
      <w:bookmarkStart w:id="184" w:name="_Toc410654051"/>
      <w:bookmarkStart w:id="185" w:name="_Toc410703053"/>
      <w:bookmarkStart w:id="186" w:name="_Toc414553261"/>
      <w:bookmarkEnd w:id="181"/>
      <w:bookmarkEnd w:id="182"/>
      <w:r w:rsidR="007508BC">
        <w:rPr>
          <w:rFonts w:ascii="Times New Roman" w:hAnsi="Times New Roman"/>
          <w:b/>
          <w:color w:val="000000" w:themeColor="text1"/>
          <w:sz w:val="24"/>
          <w:szCs w:val="24"/>
        </w:rPr>
        <w:t xml:space="preserve"> </w:t>
      </w:r>
      <w:r w:rsidRPr="00AE2F0E">
        <w:rPr>
          <w:rFonts w:ascii="Times New Roman" w:hAnsi="Times New Roman"/>
          <w:b/>
          <w:color w:val="000000" w:themeColor="text1"/>
          <w:sz w:val="24"/>
          <w:szCs w:val="24"/>
        </w:rPr>
        <w:t>профессиональной ориентации обучающихся</w:t>
      </w:r>
      <w:bookmarkEnd w:id="183"/>
      <w:bookmarkEnd w:id="184"/>
      <w:bookmarkEnd w:id="185"/>
      <w:bookmarkEnd w:id="186"/>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Формами индивидуальной и групповой организации профессиональной ориентации обучающихся являются: дни открытых дверей, экскурсии, предметные декады, олимпиады.</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Предметная декада в качестве формы организации профессиональной ориентации обучающихся включает набор разнообразных мероприятий, организуемых в течение декады. Содержательно предметная декада связана с каким-либо предметом или предметной областью («Декада математики», «Декада биологии», «Декада истории»). Предметная декада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507C52" w:rsidRPr="004058AF" w:rsidRDefault="00507C52" w:rsidP="00F26260">
      <w:pPr>
        <w:pStyle w:val="3"/>
        <w:spacing w:before="0" w:beforeAutospacing="0" w:after="0" w:afterAutospacing="0"/>
        <w:jc w:val="both"/>
        <w:rPr>
          <w:b w:val="0"/>
          <w:color w:val="000000" w:themeColor="text1"/>
          <w:sz w:val="24"/>
          <w:szCs w:val="24"/>
        </w:rPr>
      </w:pPr>
      <w:bookmarkStart w:id="187" w:name="_Toc414553262"/>
      <w:bookmarkStart w:id="188" w:name="_Toc410654052"/>
      <w:bookmarkStart w:id="189" w:name="_Toc409691723"/>
      <w:r w:rsidRPr="004058AF">
        <w:rPr>
          <w:b w:val="0"/>
          <w:color w:val="000000" w:themeColor="text1"/>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87"/>
    </w:p>
    <w:bookmarkEnd w:id="188"/>
    <w:bookmarkEnd w:id="189"/>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общественными организациями </w:t>
      </w:r>
      <w:r w:rsidRPr="004058AF">
        <w:rPr>
          <w:rFonts w:ascii="Times New Roman" w:hAnsi="Times New Roman"/>
          <w:color w:val="000000" w:themeColor="text1"/>
          <w:sz w:val="24"/>
          <w:szCs w:val="24"/>
        </w:rPr>
        <w:lastRenderedPageBreak/>
        <w:t xml:space="preserve">(«Чадо», микрорайон «Парковый», Совет ветеранов), организациями дополнительного образования («Ютекс», «Искорка», Центральная городская библиотека, детская библиотека № 4, СДЮТЭ, ДЮСШ) и т. д., а с другой – вовлечением школьника в социальную деятельность.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Организация взаимодействия общеобразовательной школы с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осуществление социальной деятельности в процессе реализации договоров школы с социальными партнерами;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обеспечение разнообразия социальной деятельности по содержа</w:t>
      </w:r>
      <w:r w:rsidR="00AE2F0E">
        <w:rPr>
          <w:rFonts w:ascii="Times New Roman" w:hAnsi="Times New Roman"/>
          <w:color w:val="000000" w:themeColor="text1"/>
          <w:szCs w:val="24"/>
        </w:rPr>
        <w:t>нию (общение, познание, игра, с</w:t>
      </w:r>
      <w:r w:rsidRPr="004058AF">
        <w:rPr>
          <w:rFonts w:ascii="Times New Roman" w:hAnsi="Times New Roman"/>
          <w:color w:val="000000" w:themeColor="text1"/>
          <w:szCs w:val="24"/>
        </w:rPr>
        <w:t xml:space="preserve">орт, труд), формам организации, возможному характеру участия (увлечение (хобби), общественная активность, социальное лидерство);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507C52" w:rsidRPr="004058AF" w:rsidRDefault="00507C52" w:rsidP="00F26260">
      <w:pPr>
        <w:pStyle w:val="3"/>
        <w:spacing w:before="0" w:beforeAutospacing="0" w:after="0" w:afterAutospacing="0"/>
        <w:jc w:val="both"/>
        <w:rPr>
          <w:b w:val="0"/>
          <w:color w:val="000000" w:themeColor="text1"/>
          <w:sz w:val="24"/>
          <w:szCs w:val="24"/>
        </w:rPr>
      </w:pPr>
      <w:bookmarkStart w:id="190" w:name="_Toc410654058"/>
      <w:bookmarkStart w:id="191" w:name="_Toc284663454"/>
      <w:bookmarkStart w:id="192" w:name="_Toc414553265"/>
      <w:bookmarkStart w:id="193" w:name="_Toc409691725"/>
      <w:r w:rsidRPr="004058AF">
        <w:rPr>
          <w:b w:val="0"/>
          <w:color w:val="000000" w:themeColor="text1"/>
          <w:sz w:val="24"/>
          <w:szCs w:val="24"/>
        </w:rPr>
        <w:t xml:space="preserve"> Организация работы по формированию экологическ</w:t>
      </w:r>
      <w:bookmarkStart w:id="194" w:name="_Toc410654059"/>
      <w:bookmarkStart w:id="195" w:name="_Toc410703058"/>
      <w:bookmarkStart w:id="196" w:name="_Toc414553266"/>
      <w:bookmarkEnd w:id="190"/>
      <w:bookmarkEnd w:id="191"/>
      <w:bookmarkEnd w:id="192"/>
      <w:r w:rsidR="00282ED5" w:rsidRPr="004058AF">
        <w:rPr>
          <w:b w:val="0"/>
          <w:color w:val="000000" w:themeColor="text1"/>
          <w:sz w:val="24"/>
          <w:szCs w:val="24"/>
        </w:rPr>
        <w:t xml:space="preserve">и </w:t>
      </w:r>
      <w:r w:rsidRPr="004058AF">
        <w:rPr>
          <w:b w:val="0"/>
          <w:color w:val="000000" w:themeColor="text1"/>
          <w:sz w:val="24"/>
          <w:szCs w:val="24"/>
        </w:rPr>
        <w:t>целесообразного, здорового и безопасного образа жизни</w:t>
      </w:r>
      <w:bookmarkEnd w:id="193"/>
      <w:bookmarkEnd w:id="194"/>
      <w:bookmarkEnd w:id="195"/>
      <w:bookmarkEnd w:id="196"/>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Организация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организация занятий (уроков);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обеспечение использования различных каналов восприятия информации;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учет зоны работоспособности обучающихся;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распределение интенсивности умственной деятельности;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использование здоровьесберегающих технологий.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Организация физкультурно-спортивной и оздоровительной работы предполагает проведение регулярных оздоровительных процедур, занятий по физической культуре и периодических акций, подготовку и проведение спортивных соревнований.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школьная спартакиада (по особому графику), спортивная эстафета, спортивный праздник.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Профилактическая работа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w:t>
      </w:r>
      <w:r w:rsidRPr="004058AF">
        <w:rPr>
          <w:rFonts w:ascii="Times New Roman" w:hAnsi="Times New Roman"/>
          <w:color w:val="000000" w:themeColor="text1"/>
          <w:sz w:val="24"/>
          <w:szCs w:val="24"/>
        </w:rPr>
        <w:lastRenderedPageBreak/>
        <w:t>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Организует встречи с социальным педагогом, педагогом – психологом, инспекторами ПДН, ОГИБДД и другими службами.</w:t>
      </w:r>
    </w:p>
    <w:p w:rsidR="00507C52" w:rsidRPr="004058AF" w:rsidRDefault="00507C52" w:rsidP="00F26260">
      <w:pPr>
        <w:pStyle w:val="3"/>
        <w:spacing w:before="0" w:beforeAutospacing="0" w:after="0" w:afterAutospacing="0"/>
        <w:jc w:val="both"/>
        <w:rPr>
          <w:b w:val="0"/>
          <w:color w:val="000000" w:themeColor="text1"/>
          <w:sz w:val="24"/>
          <w:szCs w:val="24"/>
        </w:rPr>
      </w:pPr>
      <w:bookmarkStart w:id="197" w:name="_Toc410654062"/>
      <w:bookmarkStart w:id="198" w:name="_Toc409691727"/>
      <w:bookmarkStart w:id="199" w:name="_Toc414553269"/>
      <w:r w:rsidRPr="004058AF">
        <w:rPr>
          <w:b w:val="0"/>
          <w:color w:val="000000" w:themeColor="text1"/>
          <w:sz w:val="24"/>
          <w:szCs w:val="24"/>
        </w:rPr>
        <w:t>Система поощрения социальной успешности и проявлений активной</w:t>
      </w:r>
      <w:bookmarkStart w:id="200" w:name="_Toc410654063"/>
      <w:bookmarkEnd w:id="197"/>
      <w:r w:rsidRPr="004058AF">
        <w:rPr>
          <w:b w:val="0"/>
          <w:color w:val="000000" w:themeColor="text1"/>
          <w:sz w:val="24"/>
          <w:szCs w:val="24"/>
        </w:rPr>
        <w:t xml:space="preserve"> жизненной позиции обучающихся</w:t>
      </w:r>
      <w:bookmarkEnd w:id="198"/>
      <w:bookmarkEnd w:id="199"/>
      <w:bookmarkEnd w:id="200"/>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pacing w:val="-2"/>
          <w:szCs w:val="24"/>
        </w:rPr>
        <w:t xml:space="preserve">сочетание индивидуального и коллективного поощрения </w:t>
      </w:r>
      <w:r w:rsidRPr="004058AF">
        <w:rPr>
          <w:rFonts w:ascii="Times New Roman" w:hAnsi="Times New Roman"/>
          <w:color w:val="000000" w:themeColor="text1"/>
          <w:szCs w:val="24"/>
        </w:rPr>
        <w:t xml:space="preserve">;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Формами поощрения социальной успешности и проявлений активной жизненной позиции обучающихся являются рейтинг классов, формирование портфолио, награждение лучших обучающихся на традиционных Апрельских встречах.</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507C52" w:rsidRPr="004058AF" w:rsidRDefault="00507C52" w:rsidP="00F26260">
      <w:pPr>
        <w:pStyle w:val="3"/>
        <w:spacing w:before="0" w:beforeAutospacing="0" w:after="0" w:afterAutospacing="0"/>
        <w:jc w:val="both"/>
        <w:rPr>
          <w:b w:val="0"/>
          <w:color w:val="000000" w:themeColor="text1"/>
          <w:sz w:val="24"/>
          <w:szCs w:val="24"/>
        </w:rPr>
      </w:pPr>
      <w:bookmarkStart w:id="201" w:name="_Toc410654064"/>
      <w:bookmarkStart w:id="202" w:name="_Toc409691728"/>
      <w:bookmarkStart w:id="203" w:name="_Toc414553270"/>
      <w:r w:rsidRPr="004058AF">
        <w:rPr>
          <w:b w:val="0"/>
          <w:color w:val="000000" w:themeColor="text1"/>
          <w:sz w:val="24"/>
          <w:szCs w:val="24"/>
        </w:rPr>
        <w:t>Критерии, показатели эффективности деятельности образовательной</w:t>
      </w:r>
      <w:bookmarkStart w:id="204" w:name="_Toc410654065"/>
      <w:bookmarkEnd w:id="201"/>
      <w:r w:rsidRPr="004058AF">
        <w:rPr>
          <w:b w:val="0"/>
          <w:color w:val="000000" w:themeColor="text1"/>
          <w:sz w:val="24"/>
          <w:szCs w:val="24"/>
        </w:rPr>
        <w:t>организации в части духовно-нравственного развития, воспитания и</w:t>
      </w:r>
      <w:bookmarkStart w:id="205" w:name="_Toc410654066"/>
      <w:bookmarkEnd w:id="204"/>
      <w:r w:rsidRPr="004058AF">
        <w:rPr>
          <w:b w:val="0"/>
          <w:color w:val="000000" w:themeColor="text1"/>
          <w:sz w:val="24"/>
          <w:szCs w:val="24"/>
        </w:rPr>
        <w:t>социализации обучающихся</w:t>
      </w:r>
      <w:bookmarkEnd w:id="202"/>
      <w:bookmarkEnd w:id="203"/>
      <w:bookmarkEnd w:id="205"/>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w:t>
      </w:r>
      <w:r w:rsidRPr="004058AF">
        <w:rPr>
          <w:rFonts w:ascii="Times New Roman" w:hAnsi="Times New Roman"/>
          <w:color w:val="000000" w:themeColor="text1"/>
          <w:szCs w:val="24"/>
        </w:rPr>
        <w:lastRenderedPageBreak/>
        <w:t>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(методика Н.Е. Щурковой) </w:t>
      </w:r>
    </w:p>
    <w:p w:rsidR="00507C52" w:rsidRPr="004058AF" w:rsidRDefault="00507C52" w:rsidP="00F26260">
      <w:pPr>
        <w:pStyle w:val="a9"/>
        <w:widowControl w:val="0"/>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состояние межличностных отношений обучающихся в ученических классах (позитивные, индифферентные, враждебные); </w:t>
      </w:r>
    </w:p>
    <w:p w:rsidR="00507C52" w:rsidRPr="004058AF" w:rsidRDefault="00507C52" w:rsidP="00F26260">
      <w:pPr>
        <w:pStyle w:val="a9"/>
        <w:widowControl w:val="0"/>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реалистичность количества и достаточность мероприятий обеспечивающих работу с лидерами ученических сообществ, система самоуправления,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Третий критерий – степень содействия обучающимся в освоении программ общего образования и программ по внеурочной деятельности выражается в следующих показателях: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pacing w:val="-2"/>
          <w:szCs w:val="24"/>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4058AF">
        <w:rPr>
          <w:rFonts w:ascii="Times New Roman" w:hAnsi="Times New Roman"/>
          <w:color w:val="000000" w:themeColor="text1"/>
          <w:szCs w:val="24"/>
        </w:rPr>
        <w:t xml:space="preserve">а;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организаций, родителей, общественности и др. </w:t>
      </w:r>
    </w:p>
    <w:p w:rsidR="00507C52" w:rsidRPr="004058AF" w:rsidRDefault="00507C52" w:rsidP="00F26260">
      <w:pPr>
        <w:pStyle w:val="3"/>
        <w:spacing w:before="0" w:beforeAutospacing="0" w:after="0" w:afterAutospacing="0"/>
        <w:rPr>
          <w:b w:val="0"/>
          <w:color w:val="000000" w:themeColor="text1"/>
          <w:sz w:val="24"/>
          <w:szCs w:val="24"/>
        </w:rPr>
      </w:pPr>
      <w:bookmarkStart w:id="206" w:name="_Toc410654067"/>
      <w:bookmarkStart w:id="207" w:name="_Toc409691729"/>
      <w:bookmarkStart w:id="208" w:name="_Toc414553271"/>
      <w:r w:rsidRPr="004058AF">
        <w:rPr>
          <w:b w:val="0"/>
          <w:color w:val="000000" w:themeColor="text1"/>
          <w:sz w:val="24"/>
          <w:szCs w:val="24"/>
        </w:rPr>
        <w:t>Методика и инструментарий мониторинга духовно-нравственного</w:t>
      </w:r>
      <w:bookmarkStart w:id="209" w:name="_Toc410654068"/>
      <w:bookmarkEnd w:id="206"/>
      <w:r w:rsidRPr="004058AF">
        <w:rPr>
          <w:b w:val="0"/>
          <w:color w:val="000000" w:themeColor="text1"/>
          <w:sz w:val="24"/>
          <w:szCs w:val="24"/>
        </w:rPr>
        <w:t>развития, воспитания и социализации обучающихся</w:t>
      </w:r>
      <w:bookmarkEnd w:id="207"/>
      <w:bookmarkEnd w:id="208"/>
      <w:bookmarkEnd w:id="209"/>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507C52" w:rsidRPr="004058AF" w:rsidRDefault="00507C52" w:rsidP="00F26260">
      <w:pPr>
        <w:pStyle w:val="a9"/>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w:t>
      </w:r>
    </w:p>
    <w:p w:rsidR="00507C52" w:rsidRPr="004058AF" w:rsidRDefault="00507C52" w:rsidP="00F26260">
      <w:pPr>
        <w:pStyle w:val="a9"/>
        <w:widowControl w:val="0"/>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сравниваются только сами с собой);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507C52" w:rsidRPr="004058AF" w:rsidRDefault="00507C52" w:rsidP="00F26260">
      <w:pPr>
        <w:pStyle w:val="a9"/>
        <w:widowControl w:val="0"/>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507C52" w:rsidRPr="004058AF" w:rsidRDefault="00507C52" w:rsidP="00F26260">
      <w:pPr>
        <w:pStyle w:val="a9"/>
        <w:widowControl w:val="0"/>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507C52" w:rsidRPr="004058AF" w:rsidRDefault="00507C52" w:rsidP="00F26260">
      <w:pPr>
        <w:pStyle w:val="a9"/>
        <w:widowControl w:val="0"/>
        <w:tabs>
          <w:tab w:val="left" w:pos="993"/>
        </w:tabs>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профессиональная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507C52" w:rsidRPr="004058AF" w:rsidRDefault="00507C52" w:rsidP="00F26260">
      <w:pPr>
        <w:pStyle w:val="3"/>
        <w:spacing w:before="0" w:beforeAutospacing="0" w:after="0" w:afterAutospacing="0"/>
        <w:rPr>
          <w:b w:val="0"/>
          <w:color w:val="000000" w:themeColor="text1"/>
          <w:sz w:val="24"/>
          <w:szCs w:val="24"/>
        </w:rPr>
      </w:pPr>
      <w:bookmarkStart w:id="210" w:name="_Toc410654069"/>
      <w:bookmarkStart w:id="211" w:name="_Toc414553272"/>
      <w:bookmarkStart w:id="212" w:name="_Toc409691730"/>
      <w:r w:rsidRPr="004058AF">
        <w:rPr>
          <w:b w:val="0"/>
          <w:color w:val="000000" w:themeColor="text1"/>
          <w:sz w:val="24"/>
          <w:szCs w:val="24"/>
        </w:rPr>
        <w:t xml:space="preserve"> Планируемые результаты духовно-нравственного развития,</w:t>
      </w:r>
      <w:bookmarkStart w:id="213" w:name="_Toc410654070"/>
      <w:bookmarkEnd w:id="210"/>
      <w:r w:rsidRPr="004058AF">
        <w:rPr>
          <w:b w:val="0"/>
          <w:color w:val="000000" w:themeColor="text1"/>
          <w:sz w:val="24"/>
          <w:szCs w:val="24"/>
        </w:rPr>
        <w:t>воспитания и социализации обучающихся, формирования</w:t>
      </w:r>
      <w:bookmarkStart w:id="214" w:name="_Toc410654071"/>
      <w:bookmarkStart w:id="215" w:name="_Toc284662835"/>
      <w:bookmarkStart w:id="216" w:name="_Toc284663462"/>
      <w:bookmarkStart w:id="217" w:name="_Toc414553273"/>
      <w:bookmarkEnd w:id="211"/>
      <w:bookmarkEnd w:id="213"/>
      <w:r w:rsidRPr="004058AF">
        <w:rPr>
          <w:b w:val="0"/>
          <w:color w:val="000000" w:themeColor="text1"/>
          <w:sz w:val="24"/>
          <w:szCs w:val="24"/>
        </w:rPr>
        <w:t xml:space="preserve"> экологической культуры, культуры здорового и безопасного образа</w:t>
      </w:r>
      <w:bookmarkStart w:id="218" w:name="_Toc410654072"/>
      <w:bookmarkStart w:id="219" w:name="_Toc414553274"/>
      <w:bookmarkEnd w:id="214"/>
      <w:bookmarkEnd w:id="215"/>
      <w:bookmarkEnd w:id="216"/>
      <w:bookmarkEnd w:id="217"/>
      <w:r w:rsidRPr="004058AF">
        <w:rPr>
          <w:b w:val="0"/>
          <w:color w:val="000000" w:themeColor="text1"/>
          <w:sz w:val="24"/>
          <w:szCs w:val="24"/>
        </w:rPr>
        <w:t>жизни обучающихся</w:t>
      </w:r>
      <w:bookmarkEnd w:id="212"/>
      <w:bookmarkEnd w:id="218"/>
      <w:bookmarkEnd w:id="219"/>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w:t>
      </w:r>
      <w:r w:rsidRPr="004058AF">
        <w:rPr>
          <w:rFonts w:ascii="Times New Roman" w:hAnsi="Times New Roman"/>
          <w:color w:val="000000" w:themeColor="text1"/>
          <w:sz w:val="24"/>
          <w:szCs w:val="24"/>
        </w:rPr>
        <w:lastRenderedPageBreak/>
        <w:t>процесса диалога как конвенционирования интересов, процедур, готовность и способность к ведению переговоров).</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 </w:t>
      </w:r>
      <w:r w:rsidRPr="004058AF">
        <w:rPr>
          <w:rStyle w:val="dash041e005f0431005f044b005f0447005f043d005f044b005f0439005f005fchar1char1"/>
          <w:color w:val="000000" w:themeColor="text1"/>
          <w:szCs w:val="24"/>
        </w:rPr>
        <w:t>Сформированность мотивации к обучению и целенаправленной познавательной деятельности, г</w:t>
      </w:r>
      <w:r w:rsidRPr="004058AF">
        <w:rPr>
          <w:rFonts w:ascii="Times New Roman" w:hAnsi="Times New Roman"/>
          <w:color w:val="000000" w:themeColor="text1"/>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507C52" w:rsidRPr="004058AF" w:rsidRDefault="00507C52" w:rsidP="00F26260">
      <w:pPr>
        <w:tabs>
          <w:tab w:val="left" w:pos="1134"/>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4058AF">
        <w:rPr>
          <w:rStyle w:val="dash041e005f0431005f044b005f0447005f043d005f044b005f0439005f005fchar1char1"/>
          <w:color w:val="000000" w:themeColor="text1"/>
          <w:szCs w:val="24"/>
        </w:rPr>
        <w:t>формированность ценностно-смысловых установок, отражающих личностные и гражданские позиции в деятельности, правосознание.</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w:t>
      </w:r>
      <w:r w:rsidRPr="004058AF">
        <w:rPr>
          <w:rFonts w:ascii="Times New Roman" w:hAnsi="Times New Roman"/>
          <w:color w:val="000000" w:themeColor="text1"/>
          <w:sz w:val="24"/>
          <w:szCs w:val="24"/>
        </w:rPr>
        <w:lastRenderedPageBreak/>
        <w:t xml:space="preserve">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507C52" w:rsidRPr="004058AF" w:rsidRDefault="00507C52"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художественно-эстетическому отражению природы, к занятиям туризмом, к осуществлению природоохранной деятельности). </w:t>
      </w:r>
    </w:p>
    <w:p w:rsidR="00507C52" w:rsidRPr="000818FC" w:rsidRDefault="00507C52" w:rsidP="00F26260">
      <w:pPr>
        <w:pStyle w:val="a7"/>
        <w:spacing w:before="0" w:beforeAutospacing="0" w:after="0" w:afterAutospacing="0"/>
        <w:ind w:firstLine="360"/>
        <w:rPr>
          <w:rFonts w:ascii="Times New Roman" w:hAnsi="Times New Roman"/>
          <w:color w:val="000000" w:themeColor="text1"/>
        </w:rPr>
      </w:pPr>
      <w:r w:rsidRPr="004058AF">
        <w:rPr>
          <w:rFonts w:ascii="Times New Roman" w:hAnsi="Times New Roman"/>
          <w:color w:val="000000" w:themeColor="text1"/>
        </w:rPr>
        <w:t>Общешкольный проект по воспитательной работе «События и имена»</w:t>
      </w:r>
    </w:p>
    <w:p w:rsidR="00507C52" w:rsidRPr="004058AF" w:rsidRDefault="00507C52" w:rsidP="00F26260">
      <w:pPr>
        <w:pStyle w:val="a7"/>
        <w:spacing w:before="0" w:beforeAutospacing="0" w:after="0" w:afterAutospacing="0"/>
        <w:ind w:firstLine="360"/>
        <w:jc w:val="both"/>
        <w:rPr>
          <w:rFonts w:ascii="Times New Roman" w:hAnsi="Times New Roman"/>
          <w:iCs/>
          <w:color w:val="000000" w:themeColor="text1"/>
        </w:rPr>
      </w:pPr>
      <w:r w:rsidRPr="004058AF">
        <w:rPr>
          <w:rFonts w:ascii="Times New Roman" w:hAnsi="Times New Roman"/>
          <w:iCs/>
          <w:color w:val="000000" w:themeColor="text1"/>
        </w:rPr>
        <w:t xml:space="preserve">Не секрет, что в большинстве образовательных учреждений края на сегодняшний день воспитательная система строится по традиционным канонам. Переход на Федеральные стандарты в параллели 5-х классов только начался и в лучшем случае, отрабатываются модели организации внеурочной деятельности на параллели 5-6 классов. Да и само понятие «внеурочная деятельность» на сегодняшний день осмысливается администрацией и педагогами вновь и вновь. </w:t>
      </w:r>
    </w:p>
    <w:p w:rsidR="00507C52" w:rsidRPr="004058AF" w:rsidRDefault="00507C52" w:rsidP="00F26260">
      <w:pPr>
        <w:pStyle w:val="a7"/>
        <w:spacing w:before="0" w:beforeAutospacing="0" w:after="0" w:afterAutospacing="0"/>
        <w:ind w:firstLine="360"/>
        <w:jc w:val="both"/>
        <w:rPr>
          <w:rFonts w:ascii="Times New Roman" w:hAnsi="Times New Roman"/>
          <w:iCs/>
          <w:color w:val="000000" w:themeColor="text1"/>
        </w:rPr>
      </w:pPr>
      <w:r w:rsidRPr="004058AF">
        <w:rPr>
          <w:rFonts w:ascii="Times New Roman" w:hAnsi="Times New Roman"/>
          <w:iCs/>
          <w:color w:val="000000" w:themeColor="text1"/>
        </w:rPr>
        <w:t xml:space="preserve">На наш взгляд, внеурочная деятельность представляет собой систему, включающую несколько элементов, один из которых - ученическое самоуправление, формирующее «внутренний климат» образовательной организации. О реальном ученическом самоуправлении или соуправлении можно говорить тогда, когда есть реальные инициативы детей, эти инициативы продуманы, оформлены, реализованы ими. Мотивом для появления и реализации инициатив являются собственные интересы школьников и осознание ими тех проблем школы, которые необходимо решать, в том числе и с их помощью. </w:t>
      </w:r>
    </w:p>
    <w:p w:rsidR="00507C52" w:rsidRPr="004058AF" w:rsidRDefault="00507C52" w:rsidP="00F26260">
      <w:pPr>
        <w:pStyle w:val="a7"/>
        <w:spacing w:before="0" w:beforeAutospacing="0" w:after="0" w:afterAutospacing="0"/>
        <w:ind w:firstLine="360"/>
        <w:jc w:val="both"/>
        <w:rPr>
          <w:rFonts w:ascii="Times New Roman" w:hAnsi="Times New Roman"/>
          <w:iCs/>
          <w:color w:val="000000" w:themeColor="text1"/>
        </w:rPr>
      </w:pPr>
      <w:r w:rsidRPr="004058AF">
        <w:rPr>
          <w:rFonts w:ascii="Times New Roman" w:hAnsi="Times New Roman"/>
          <w:iCs/>
          <w:color w:val="000000" w:themeColor="text1"/>
        </w:rPr>
        <w:t xml:space="preserve">Еще одной проблемой при моделировании внеурочной деятельности в соответствии с требованиями ФГОС является несвязанность теоретических знаний и навыков, полученных ребятами на факультативных и элективных курсах (см. часть учебного плана, формируемую участниками образовательного процесса) и их применения при решении насущных, жизненно важных проблем. Так, например, имея в учебном плане </w:t>
      </w:r>
      <w:r w:rsidRPr="004058AF">
        <w:rPr>
          <w:rFonts w:ascii="Times New Roman" w:hAnsi="Times New Roman"/>
          <w:iCs/>
          <w:color w:val="000000" w:themeColor="text1"/>
        </w:rPr>
        <w:lastRenderedPageBreak/>
        <w:t>курс «Основы проектирования», проектирование понимается ребятами только как технология, применимая для решения образовательных, но не социальных и личностных задач.</w:t>
      </w:r>
    </w:p>
    <w:p w:rsidR="00507C52" w:rsidRPr="004058AF" w:rsidRDefault="00507C52" w:rsidP="00F26260">
      <w:pPr>
        <w:pStyle w:val="a7"/>
        <w:spacing w:before="0" w:beforeAutospacing="0" w:after="0" w:afterAutospacing="0"/>
        <w:ind w:firstLine="360"/>
        <w:jc w:val="both"/>
        <w:rPr>
          <w:rFonts w:ascii="Times New Roman" w:hAnsi="Times New Roman"/>
          <w:iCs/>
          <w:color w:val="000000" w:themeColor="text1"/>
        </w:rPr>
      </w:pPr>
      <w:r w:rsidRPr="004058AF">
        <w:rPr>
          <w:rFonts w:ascii="Times New Roman" w:hAnsi="Times New Roman"/>
          <w:iCs/>
          <w:color w:val="000000" w:themeColor="text1"/>
        </w:rPr>
        <w:t>Реализуя данный проект, мы пытаемся разрешить следующие проблемы:</w:t>
      </w:r>
    </w:p>
    <w:p w:rsidR="00507C52" w:rsidRPr="004058AF" w:rsidRDefault="00507C52" w:rsidP="00F26260">
      <w:pPr>
        <w:pStyle w:val="a7"/>
        <w:spacing w:before="0" w:beforeAutospacing="0" w:after="0" w:afterAutospacing="0"/>
        <w:jc w:val="both"/>
        <w:rPr>
          <w:rFonts w:ascii="Times New Roman" w:hAnsi="Times New Roman"/>
          <w:iCs/>
          <w:color w:val="000000" w:themeColor="text1"/>
        </w:rPr>
      </w:pPr>
      <w:r w:rsidRPr="004058AF">
        <w:rPr>
          <w:rFonts w:ascii="Times New Roman" w:hAnsi="Times New Roman"/>
          <w:iCs/>
          <w:color w:val="000000" w:themeColor="text1"/>
        </w:rPr>
        <w:t>Повысить социальную активность обучающихся в плане изменения внутришкольного социума.</w:t>
      </w:r>
    </w:p>
    <w:p w:rsidR="00507C52" w:rsidRPr="004058AF" w:rsidRDefault="00507C52" w:rsidP="00F26260">
      <w:pPr>
        <w:pStyle w:val="a7"/>
        <w:spacing w:before="0" w:beforeAutospacing="0" w:after="0" w:afterAutospacing="0"/>
        <w:jc w:val="both"/>
        <w:rPr>
          <w:rFonts w:ascii="Times New Roman" w:hAnsi="Times New Roman"/>
          <w:iCs/>
          <w:color w:val="000000" w:themeColor="text1"/>
        </w:rPr>
      </w:pPr>
      <w:r w:rsidRPr="004058AF">
        <w:rPr>
          <w:rFonts w:ascii="Times New Roman" w:hAnsi="Times New Roman"/>
          <w:iCs/>
          <w:color w:val="000000" w:themeColor="text1"/>
        </w:rPr>
        <w:t>Разработать собственную модель внеурочной деятельности в о</w:t>
      </w:r>
      <w:r w:rsidR="00AE2F0E">
        <w:rPr>
          <w:rFonts w:ascii="Times New Roman" w:hAnsi="Times New Roman"/>
          <w:iCs/>
          <w:color w:val="000000" w:themeColor="text1"/>
        </w:rPr>
        <w:t xml:space="preserve">сновной школе и апробировать ее </w:t>
      </w:r>
      <w:r w:rsidRPr="004058AF">
        <w:rPr>
          <w:rFonts w:ascii="Times New Roman" w:hAnsi="Times New Roman"/>
          <w:iCs/>
          <w:color w:val="000000" w:themeColor="text1"/>
        </w:rPr>
        <w:t>на практике.</w:t>
      </w:r>
    </w:p>
    <w:p w:rsidR="00507C52" w:rsidRPr="004058AF" w:rsidRDefault="00507C52" w:rsidP="00F26260">
      <w:pPr>
        <w:pStyle w:val="a7"/>
        <w:spacing w:before="0" w:beforeAutospacing="0" w:after="0" w:afterAutospacing="0"/>
        <w:jc w:val="both"/>
        <w:rPr>
          <w:rFonts w:ascii="Times New Roman" w:hAnsi="Times New Roman"/>
          <w:iCs/>
          <w:color w:val="000000" w:themeColor="text1"/>
        </w:rPr>
      </w:pPr>
      <w:r w:rsidRPr="004058AF">
        <w:rPr>
          <w:rFonts w:ascii="Times New Roman" w:hAnsi="Times New Roman"/>
          <w:iCs/>
          <w:color w:val="000000" w:themeColor="text1"/>
        </w:rPr>
        <w:t>«Соединить» в сознании обучающихся процесс приобретения проектных навыков на факультативных курсах и процесс применения их на практике</w:t>
      </w:r>
    </w:p>
    <w:p w:rsidR="00507C52" w:rsidRPr="004058AF" w:rsidRDefault="00507C52" w:rsidP="00F26260">
      <w:pPr>
        <w:spacing w:after="0" w:line="240" w:lineRule="auto"/>
        <w:ind w:firstLine="34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Проект вошел в Программу развития школы на период с 2014 по 2020 годы, прошел экспертизу на Экспертно – методическом совете Управления общего и профессионального образования администрации Чайковского муниципального района 13.10.2014г. В апреле 2015 года были представлены промежуточные результаты по реализации проекта. </w:t>
      </w:r>
    </w:p>
    <w:p w:rsidR="00507C52" w:rsidRPr="004058AF" w:rsidRDefault="00507C52" w:rsidP="00F26260">
      <w:pPr>
        <w:spacing w:after="0" w:line="240" w:lineRule="auto"/>
        <w:ind w:firstLine="34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 итогам 2014-2015 учебного года 30 классов из 33 реализовали свои проекты. Проектные идеи были представлены в самых различных формах: стендовая выставка, презентация «имени», викторина, интеллектуальная игра, агитплощадка, встреча с интересными людьми, создание альбома (буклета), экскурсия, конкурсы чтецов (рисунков), мини-спектакли, концерт. Проектными группами разработаны сценарии образовательных событий в рамках данного проекта.  Итоги   нашли своё отражение  в   фотоотчетах, коллажах,  письменных текстах (  их можно увидеть   на сайте школы в разделе «Методическая копилка»).  В конце года   проводилась анкета «Выявление проектных умений». 15% участвующих в проектной деятельности детей высоко оценили степень сформированности своих проектных навыков. </w:t>
      </w:r>
    </w:p>
    <w:p w:rsidR="00507C52" w:rsidRPr="004058AF" w:rsidRDefault="00507C52" w:rsidP="00F26260">
      <w:pPr>
        <w:pStyle w:val="af2"/>
        <w:jc w:val="center"/>
        <w:rPr>
          <w:color w:val="000000" w:themeColor="text1"/>
          <w:sz w:val="24"/>
          <w:szCs w:val="24"/>
        </w:rPr>
      </w:pPr>
      <w:r w:rsidRPr="004058AF">
        <w:rPr>
          <w:color w:val="000000" w:themeColor="text1"/>
          <w:sz w:val="24"/>
          <w:szCs w:val="24"/>
        </w:rPr>
        <w:t>Цели и задачи проекта</w:t>
      </w:r>
    </w:p>
    <w:p w:rsidR="00507C52" w:rsidRPr="004058AF" w:rsidRDefault="00507C52" w:rsidP="00F26260">
      <w:pPr>
        <w:pStyle w:val="af2"/>
        <w:ind w:firstLine="708"/>
        <w:rPr>
          <w:color w:val="000000" w:themeColor="text1"/>
          <w:sz w:val="24"/>
          <w:szCs w:val="24"/>
        </w:rPr>
      </w:pPr>
      <w:r w:rsidRPr="004058AF">
        <w:rPr>
          <w:color w:val="000000" w:themeColor="text1"/>
          <w:sz w:val="24"/>
          <w:szCs w:val="24"/>
        </w:rPr>
        <w:t>Проект «События и имена» является актуальным в связи с переходом на ФГОС ООО не только для отдельно взятой образовательной организации, но и направлен на развитие системы образования Пермского края в целом. Сроки реализации проекта – 2014 – 20</w:t>
      </w:r>
      <w:r w:rsidR="0009162A" w:rsidRPr="004058AF">
        <w:rPr>
          <w:color w:val="000000" w:themeColor="text1"/>
          <w:sz w:val="24"/>
          <w:szCs w:val="24"/>
        </w:rPr>
        <w:t>20</w:t>
      </w:r>
      <w:r w:rsidRPr="004058AF">
        <w:rPr>
          <w:color w:val="000000" w:themeColor="text1"/>
          <w:sz w:val="24"/>
          <w:szCs w:val="24"/>
        </w:rPr>
        <w:t xml:space="preserve"> учебные годы.</w:t>
      </w:r>
    </w:p>
    <w:p w:rsidR="00507C52" w:rsidRPr="004058AF" w:rsidRDefault="00507C52" w:rsidP="00F26260">
      <w:pPr>
        <w:pStyle w:val="af2"/>
        <w:ind w:firstLine="708"/>
        <w:rPr>
          <w:color w:val="000000" w:themeColor="text1"/>
          <w:sz w:val="24"/>
          <w:szCs w:val="24"/>
        </w:rPr>
      </w:pPr>
      <w:r w:rsidRPr="004058AF">
        <w:rPr>
          <w:color w:val="000000" w:themeColor="text1"/>
          <w:sz w:val="24"/>
          <w:szCs w:val="24"/>
        </w:rPr>
        <w:t>Цель проекта: создание модели внеурочной деятельности, способствующей включению учащихся, педагогов, родителей в социально – культурное проектирование по развитию внутришкольного социума.</w:t>
      </w:r>
    </w:p>
    <w:p w:rsidR="00507C52" w:rsidRPr="004058AF" w:rsidRDefault="00507C52" w:rsidP="00F26260">
      <w:pPr>
        <w:pStyle w:val="af2"/>
        <w:rPr>
          <w:color w:val="000000" w:themeColor="text1"/>
          <w:sz w:val="24"/>
          <w:szCs w:val="24"/>
        </w:rPr>
      </w:pPr>
      <w:r w:rsidRPr="004058AF">
        <w:rPr>
          <w:color w:val="000000" w:themeColor="text1"/>
          <w:sz w:val="24"/>
          <w:szCs w:val="24"/>
        </w:rPr>
        <w:t>Задачи проекта:</w:t>
      </w:r>
    </w:p>
    <w:p w:rsidR="00507C52" w:rsidRPr="004058AF" w:rsidRDefault="00507C52" w:rsidP="009678EC">
      <w:pPr>
        <w:pStyle w:val="af2"/>
        <w:numPr>
          <w:ilvl w:val="0"/>
          <w:numId w:val="188"/>
        </w:numPr>
        <w:ind w:left="0"/>
        <w:rPr>
          <w:color w:val="000000" w:themeColor="text1"/>
          <w:sz w:val="24"/>
          <w:szCs w:val="24"/>
        </w:rPr>
      </w:pPr>
      <w:r w:rsidRPr="004058AF">
        <w:rPr>
          <w:color w:val="000000" w:themeColor="text1"/>
          <w:sz w:val="24"/>
          <w:szCs w:val="24"/>
        </w:rPr>
        <w:t>Систематизировать имеющийся опыт педагогов и обучающихся по социально – культурному проектированию;</w:t>
      </w:r>
    </w:p>
    <w:p w:rsidR="00507C52" w:rsidRPr="004058AF" w:rsidRDefault="00507C52" w:rsidP="009678EC">
      <w:pPr>
        <w:pStyle w:val="af2"/>
        <w:numPr>
          <w:ilvl w:val="0"/>
          <w:numId w:val="188"/>
        </w:numPr>
        <w:ind w:left="0"/>
        <w:rPr>
          <w:color w:val="000000" w:themeColor="text1"/>
          <w:sz w:val="24"/>
          <w:szCs w:val="24"/>
        </w:rPr>
      </w:pPr>
      <w:r w:rsidRPr="004058AF">
        <w:rPr>
          <w:color w:val="000000" w:themeColor="text1"/>
          <w:sz w:val="24"/>
          <w:szCs w:val="24"/>
        </w:rPr>
        <w:t>Разработать и апробировать механизмы (элементы) модели внеурочной деятельности, в центре которой – деятельность школьного проектного офиса, проектных групп;</w:t>
      </w:r>
    </w:p>
    <w:p w:rsidR="00507C52" w:rsidRPr="004058AF" w:rsidRDefault="00507C52" w:rsidP="009678EC">
      <w:pPr>
        <w:pStyle w:val="af2"/>
        <w:numPr>
          <w:ilvl w:val="0"/>
          <w:numId w:val="188"/>
        </w:numPr>
        <w:ind w:left="0"/>
        <w:rPr>
          <w:color w:val="000000" w:themeColor="text1"/>
          <w:sz w:val="24"/>
          <w:szCs w:val="24"/>
        </w:rPr>
      </w:pPr>
      <w:r w:rsidRPr="004058AF">
        <w:rPr>
          <w:color w:val="000000" w:themeColor="text1"/>
          <w:sz w:val="24"/>
          <w:szCs w:val="24"/>
        </w:rPr>
        <w:t>Совершенствовать воспитательную работу на основе внедрения  новой модели организации внеурочной деятельности в основной школе в условиях введения ФГОС;</w:t>
      </w:r>
    </w:p>
    <w:p w:rsidR="00507C52" w:rsidRPr="004058AF" w:rsidRDefault="00507C52" w:rsidP="009678EC">
      <w:pPr>
        <w:pStyle w:val="af2"/>
        <w:numPr>
          <w:ilvl w:val="0"/>
          <w:numId w:val="188"/>
        </w:numPr>
        <w:ind w:left="0"/>
        <w:rPr>
          <w:color w:val="000000" w:themeColor="text1"/>
          <w:sz w:val="24"/>
          <w:szCs w:val="24"/>
        </w:rPr>
      </w:pPr>
      <w:r w:rsidRPr="004058AF">
        <w:rPr>
          <w:color w:val="000000" w:themeColor="text1"/>
          <w:sz w:val="24"/>
          <w:szCs w:val="24"/>
        </w:rPr>
        <w:t>Апробировать диагностические методики оценивания метапредметных результатов (умение самостоятельно определять цели на основе выбора, планировать пути достижения целей, соотносить свои действия с планируемыми результатами, контролировать свою деятельность в процессе достижения результата); личностных результатов (смыслообразование – поиск и установление личностного смысла на основе устойчивой системы учебно – познавательных и социальных мотивов);</w:t>
      </w:r>
    </w:p>
    <w:p w:rsidR="000818FC" w:rsidRDefault="00507C52" w:rsidP="009678EC">
      <w:pPr>
        <w:pStyle w:val="af2"/>
        <w:numPr>
          <w:ilvl w:val="0"/>
          <w:numId w:val="188"/>
        </w:numPr>
        <w:ind w:left="0"/>
        <w:rPr>
          <w:color w:val="000000" w:themeColor="text1"/>
          <w:sz w:val="24"/>
          <w:szCs w:val="24"/>
        </w:rPr>
      </w:pPr>
      <w:r w:rsidRPr="004058AF">
        <w:rPr>
          <w:color w:val="000000" w:themeColor="text1"/>
          <w:sz w:val="24"/>
          <w:szCs w:val="24"/>
        </w:rPr>
        <w:t xml:space="preserve">Обеспечить трансляцию опыта создания и апробации модели организации внеурочной деятельности, основанной на технологии социально – культурного проектирования. </w:t>
      </w:r>
    </w:p>
    <w:tbl>
      <w:tblPr>
        <w:tblpPr w:leftFromText="180" w:rightFromText="180" w:vertAnchor="text" w:horzAnchor="page" w:tblpX="475" w:tblpY="-57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119"/>
        <w:gridCol w:w="4536"/>
      </w:tblGrid>
      <w:tr w:rsidR="00507C52" w:rsidRPr="004058AF" w:rsidTr="00A263A6">
        <w:trPr>
          <w:trHeight w:val="138"/>
        </w:trPr>
        <w:tc>
          <w:tcPr>
            <w:tcW w:w="2943" w:type="dxa"/>
          </w:tcPr>
          <w:p w:rsidR="00507C52" w:rsidRPr="004058AF" w:rsidRDefault="00507C52" w:rsidP="00F26260">
            <w:pPr>
              <w:pStyle w:val="af2"/>
              <w:rPr>
                <w:color w:val="000000" w:themeColor="text1"/>
                <w:sz w:val="24"/>
                <w:szCs w:val="24"/>
              </w:rPr>
            </w:pPr>
            <w:r w:rsidRPr="004058AF">
              <w:rPr>
                <w:color w:val="000000" w:themeColor="text1"/>
                <w:sz w:val="24"/>
                <w:szCs w:val="24"/>
              </w:rPr>
              <w:lastRenderedPageBreak/>
              <w:t>Описание осуществляемых работ</w:t>
            </w:r>
          </w:p>
        </w:tc>
        <w:tc>
          <w:tcPr>
            <w:tcW w:w="3119" w:type="dxa"/>
          </w:tcPr>
          <w:p w:rsidR="00507C52" w:rsidRPr="004058AF" w:rsidRDefault="00507C52" w:rsidP="00F26260">
            <w:pPr>
              <w:pStyle w:val="af2"/>
              <w:rPr>
                <w:color w:val="000000" w:themeColor="text1"/>
                <w:sz w:val="24"/>
                <w:szCs w:val="24"/>
              </w:rPr>
            </w:pPr>
            <w:r w:rsidRPr="004058AF">
              <w:rPr>
                <w:color w:val="000000" w:themeColor="text1"/>
                <w:sz w:val="24"/>
                <w:szCs w:val="24"/>
              </w:rPr>
              <w:t>Ожидаемый результат</w:t>
            </w:r>
          </w:p>
        </w:tc>
        <w:tc>
          <w:tcPr>
            <w:tcW w:w="4536" w:type="dxa"/>
          </w:tcPr>
          <w:p w:rsidR="00507C52" w:rsidRPr="004058AF" w:rsidRDefault="00507C52" w:rsidP="00F26260">
            <w:pPr>
              <w:pStyle w:val="af2"/>
              <w:rPr>
                <w:color w:val="000000" w:themeColor="text1"/>
                <w:sz w:val="24"/>
                <w:szCs w:val="24"/>
              </w:rPr>
            </w:pPr>
            <w:r w:rsidRPr="004058AF">
              <w:rPr>
                <w:color w:val="000000" w:themeColor="text1"/>
                <w:sz w:val="24"/>
                <w:szCs w:val="24"/>
              </w:rPr>
              <w:t>Требования к результату</w:t>
            </w:r>
          </w:p>
        </w:tc>
      </w:tr>
      <w:tr w:rsidR="00507C52" w:rsidRPr="004058AF" w:rsidTr="00A263A6">
        <w:trPr>
          <w:trHeight w:val="138"/>
        </w:trPr>
        <w:tc>
          <w:tcPr>
            <w:tcW w:w="2943" w:type="dxa"/>
          </w:tcPr>
          <w:p w:rsidR="00507C52" w:rsidRPr="004058AF" w:rsidRDefault="00507C52" w:rsidP="00F26260">
            <w:pPr>
              <w:pStyle w:val="af2"/>
              <w:rPr>
                <w:color w:val="000000" w:themeColor="text1"/>
                <w:sz w:val="24"/>
                <w:szCs w:val="24"/>
              </w:rPr>
            </w:pPr>
            <w:r w:rsidRPr="004058AF">
              <w:rPr>
                <w:iCs/>
                <w:color w:val="000000" w:themeColor="text1"/>
                <w:sz w:val="24"/>
                <w:szCs w:val="24"/>
              </w:rPr>
              <w:t>Разработка модели</w:t>
            </w:r>
            <w:r w:rsidRPr="004058AF">
              <w:rPr>
                <w:color w:val="000000" w:themeColor="text1"/>
                <w:sz w:val="24"/>
                <w:szCs w:val="24"/>
              </w:rPr>
              <w:t xml:space="preserve">организации внеурочной деятельности, основанной на технологии социально – культурного проектирования. </w:t>
            </w:r>
          </w:p>
          <w:p w:rsidR="00507C52" w:rsidRPr="004058AF" w:rsidRDefault="00507C52" w:rsidP="00F26260">
            <w:pPr>
              <w:pStyle w:val="af2"/>
              <w:rPr>
                <w:color w:val="000000" w:themeColor="text1"/>
                <w:sz w:val="24"/>
                <w:szCs w:val="24"/>
              </w:rPr>
            </w:pPr>
          </w:p>
        </w:tc>
        <w:tc>
          <w:tcPr>
            <w:tcW w:w="3119" w:type="dxa"/>
          </w:tcPr>
          <w:p w:rsidR="00507C52" w:rsidRPr="004058AF" w:rsidRDefault="00507C52" w:rsidP="00F26260">
            <w:pPr>
              <w:pStyle w:val="af2"/>
              <w:rPr>
                <w:iCs/>
                <w:color w:val="000000" w:themeColor="text1"/>
                <w:sz w:val="24"/>
                <w:szCs w:val="24"/>
              </w:rPr>
            </w:pPr>
            <w:r w:rsidRPr="004058AF">
              <w:rPr>
                <w:iCs/>
                <w:color w:val="000000" w:themeColor="text1"/>
                <w:sz w:val="24"/>
                <w:szCs w:val="24"/>
              </w:rPr>
              <w:t>Разработана модель</w:t>
            </w:r>
          </w:p>
          <w:p w:rsidR="00507C52" w:rsidRPr="004058AF" w:rsidRDefault="00507C52" w:rsidP="00F26260">
            <w:pPr>
              <w:pStyle w:val="af2"/>
              <w:rPr>
                <w:color w:val="000000" w:themeColor="text1"/>
                <w:sz w:val="24"/>
                <w:szCs w:val="24"/>
              </w:rPr>
            </w:pPr>
            <w:r w:rsidRPr="004058AF">
              <w:rPr>
                <w:color w:val="000000" w:themeColor="text1"/>
                <w:sz w:val="24"/>
                <w:szCs w:val="24"/>
              </w:rPr>
              <w:t>организации внеурочной деятельности, основанной на технологии социально – культурного проектирования</w:t>
            </w:r>
          </w:p>
        </w:tc>
        <w:tc>
          <w:tcPr>
            <w:tcW w:w="4536" w:type="dxa"/>
          </w:tcPr>
          <w:p w:rsidR="00507C52" w:rsidRPr="004058AF" w:rsidRDefault="00507C52" w:rsidP="00F26260">
            <w:pPr>
              <w:pStyle w:val="af2"/>
              <w:rPr>
                <w:color w:val="000000" w:themeColor="text1"/>
                <w:sz w:val="24"/>
                <w:szCs w:val="24"/>
              </w:rPr>
            </w:pPr>
            <w:r w:rsidRPr="004058AF">
              <w:rPr>
                <w:color w:val="000000" w:themeColor="text1"/>
                <w:sz w:val="24"/>
                <w:szCs w:val="24"/>
              </w:rPr>
              <w:t xml:space="preserve"> До 3 страниц печатного текста. </w:t>
            </w:r>
          </w:p>
          <w:p w:rsidR="00507C52" w:rsidRPr="004058AF" w:rsidRDefault="00507C52" w:rsidP="00F26260">
            <w:pPr>
              <w:pStyle w:val="af2"/>
              <w:rPr>
                <w:color w:val="000000" w:themeColor="text1"/>
                <w:sz w:val="24"/>
                <w:szCs w:val="24"/>
              </w:rPr>
            </w:pPr>
            <w:r w:rsidRPr="004058AF">
              <w:rPr>
                <w:color w:val="000000" w:themeColor="text1"/>
                <w:sz w:val="24"/>
                <w:szCs w:val="24"/>
              </w:rPr>
              <w:t xml:space="preserve">Электронная версия модели размещена на сайте  школы в специальном разделе </w:t>
            </w:r>
          </w:p>
        </w:tc>
      </w:tr>
      <w:tr w:rsidR="00507C52" w:rsidRPr="004058AF" w:rsidTr="00A263A6">
        <w:trPr>
          <w:trHeight w:val="138"/>
        </w:trPr>
        <w:tc>
          <w:tcPr>
            <w:tcW w:w="2943" w:type="dxa"/>
          </w:tcPr>
          <w:p w:rsidR="00507C52" w:rsidRPr="004058AF" w:rsidRDefault="00507C52" w:rsidP="00F26260">
            <w:pPr>
              <w:pStyle w:val="af2"/>
              <w:rPr>
                <w:iCs/>
                <w:color w:val="000000" w:themeColor="text1"/>
                <w:sz w:val="24"/>
                <w:szCs w:val="24"/>
              </w:rPr>
            </w:pPr>
            <w:r w:rsidRPr="004058AF">
              <w:rPr>
                <w:iCs/>
                <w:color w:val="000000" w:themeColor="text1"/>
                <w:sz w:val="24"/>
                <w:szCs w:val="24"/>
              </w:rPr>
              <w:t>Разработка методических и дидактических материалов для формирования компетентности социально – культурного проектирования обучающихся основной школы, родителей.</w:t>
            </w:r>
          </w:p>
        </w:tc>
        <w:tc>
          <w:tcPr>
            <w:tcW w:w="3119" w:type="dxa"/>
          </w:tcPr>
          <w:p w:rsidR="00507C52" w:rsidRPr="004058AF" w:rsidRDefault="00507C52" w:rsidP="00F26260">
            <w:pPr>
              <w:pStyle w:val="af2"/>
              <w:rPr>
                <w:iCs/>
                <w:color w:val="000000" w:themeColor="text1"/>
                <w:sz w:val="24"/>
                <w:szCs w:val="24"/>
              </w:rPr>
            </w:pPr>
            <w:r w:rsidRPr="004058AF">
              <w:rPr>
                <w:iCs/>
                <w:color w:val="000000" w:themeColor="text1"/>
                <w:sz w:val="24"/>
                <w:szCs w:val="24"/>
              </w:rPr>
              <w:t>Разработаны методические и дидактические материалы для формирования компетентности социально – культурного проектирования обучающихся основной школы, родителей.</w:t>
            </w:r>
          </w:p>
        </w:tc>
        <w:tc>
          <w:tcPr>
            <w:tcW w:w="4536" w:type="dxa"/>
            <w:tcBorders>
              <w:bottom w:val="single" w:sz="4" w:space="0" w:color="auto"/>
            </w:tcBorders>
          </w:tcPr>
          <w:p w:rsidR="00507C52" w:rsidRPr="004058AF" w:rsidRDefault="00507C52" w:rsidP="00F26260">
            <w:pPr>
              <w:pStyle w:val="af2"/>
              <w:rPr>
                <w:color w:val="000000" w:themeColor="text1"/>
                <w:sz w:val="24"/>
                <w:szCs w:val="24"/>
              </w:rPr>
            </w:pPr>
            <w:r w:rsidRPr="004058AF">
              <w:rPr>
                <w:color w:val="000000" w:themeColor="text1"/>
                <w:sz w:val="24"/>
                <w:szCs w:val="24"/>
              </w:rPr>
              <w:t>Рабочая программа деятельности «Проектной лаборатории» для 5 класса и дидактические материалы (конспекты занятий, презентации, раздаточные материалы).</w:t>
            </w:r>
          </w:p>
          <w:p w:rsidR="00507C52" w:rsidRPr="004058AF" w:rsidRDefault="00507C52" w:rsidP="00F26260">
            <w:pPr>
              <w:pStyle w:val="af2"/>
              <w:rPr>
                <w:color w:val="000000" w:themeColor="text1"/>
                <w:sz w:val="24"/>
                <w:szCs w:val="24"/>
              </w:rPr>
            </w:pPr>
            <w:r w:rsidRPr="004058AF">
              <w:rPr>
                <w:color w:val="000000" w:themeColor="text1"/>
                <w:sz w:val="24"/>
                <w:szCs w:val="24"/>
              </w:rPr>
              <w:t>Рабочая программа курса «основы проектной деятельности» для 8 класса и дидактические материалы.</w:t>
            </w:r>
          </w:p>
          <w:p w:rsidR="00507C52" w:rsidRPr="004058AF" w:rsidRDefault="00507C52" w:rsidP="00F26260">
            <w:pPr>
              <w:pStyle w:val="af2"/>
              <w:rPr>
                <w:color w:val="000000" w:themeColor="text1"/>
                <w:sz w:val="24"/>
                <w:szCs w:val="24"/>
              </w:rPr>
            </w:pPr>
            <w:r w:rsidRPr="004058AF">
              <w:rPr>
                <w:color w:val="000000" w:themeColor="text1"/>
                <w:sz w:val="24"/>
                <w:szCs w:val="24"/>
              </w:rPr>
              <w:t>Программа обучающих семинаров для родителей по основам социально – культурного проектирования и дидактические материалы.</w:t>
            </w:r>
          </w:p>
          <w:p w:rsidR="00507C52" w:rsidRPr="004058AF" w:rsidRDefault="00507C52" w:rsidP="00F26260">
            <w:pPr>
              <w:pStyle w:val="af2"/>
              <w:rPr>
                <w:color w:val="000000" w:themeColor="text1"/>
                <w:sz w:val="24"/>
                <w:szCs w:val="24"/>
              </w:rPr>
            </w:pPr>
            <w:r w:rsidRPr="004058AF">
              <w:rPr>
                <w:color w:val="000000" w:themeColor="text1"/>
                <w:sz w:val="24"/>
                <w:szCs w:val="24"/>
              </w:rPr>
              <w:t>Электронная версия программ и дидактических материалов размещена на сайте  школы в специальном разделе</w:t>
            </w:r>
          </w:p>
        </w:tc>
      </w:tr>
      <w:tr w:rsidR="00507C52" w:rsidRPr="004058AF" w:rsidTr="00A263A6">
        <w:trPr>
          <w:trHeight w:val="138"/>
        </w:trPr>
        <w:tc>
          <w:tcPr>
            <w:tcW w:w="2943" w:type="dxa"/>
          </w:tcPr>
          <w:p w:rsidR="00507C52" w:rsidRPr="004058AF" w:rsidRDefault="00507C52" w:rsidP="00F26260">
            <w:pPr>
              <w:pStyle w:val="af2"/>
              <w:rPr>
                <w:iCs/>
                <w:color w:val="000000" w:themeColor="text1"/>
                <w:sz w:val="24"/>
                <w:szCs w:val="24"/>
              </w:rPr>
            </w:pPr>
            <w:r w:rsidRPr="004058AF">
              <w:rPr>
                <w:iCs/>
                <w:color w:val="000000" w:themeColor="text1"/>
                <w:sz w:val="24"/>
                <w:szCs w:val="24"/>
              </w:rPr>
              <w:t>Подбор, апробация, разработка диагностического инструментария для оценивания сформированностиметапредметных и личностных результатов.</w:t>
            </w:r>
          </w:p>
        </w:tc>
        <w:tc>
          <w:tcPr>
            <w:tcW w:w="3119" w:type="dxa"/>
          </w:tcPr>
          <w:p w:rsidR="00507C52" w:rsidRPr="004058AF" w:rsidRDefault="00507C52" w:rsidP="00F26260">
            <w:pPr>
              <w:pStyle w:val="af2"/>
              <w:rPr>
                <w:iCs/>
                <w:color w:val="000000" w:themeColor="text1"/>
                <w:sz w:val="24"/>
                <w:szCs w:val="24"/>
              </w:rPr>
            </w:pPr>
            <w:r w:rsidRPr="004058AF">
              <w:rPr>
                <w:iCs/>
                <w:color w:val="000000" w:themeColor="text1"/>
                <w:sz w:val="24"/>
                <w:szCs w:val="24"/>
              </w:rPr>
              <w:t xml:space="preserve">Разработаны и апробированы пакеты методик для диагностики </w:t>
            </w:r>
          </w:p>
          <w:p w:rsidR="00507C52" w:rsidRPr="004058AF" w:rsidRDefault="00507C52" w:rsidP="00F26260">
            <w:pPr>
              <w:pStyle w:val="af2"/>
              <w:ind w:firstLine="0"/>
              <w:rPr>
                <w:iCs/>
                <w:color w:val="000000" w:themeColor="text1"/>
                <w:sz w:val="24"/>
                <w:szCs w:val="24"/>
              </w:rPr>
            </w:pPr>
            <w:r w:rsidRPr="004058AF">
              <w:rPr>
                <w:iCs/>
                <w:color w:val="000000" w:themeColor="text1"/>
                <w:sz w:val="24"/>
                <w:szCs w:val="24"/>
              </w:rPr>
              <w:t>1.компетнции социально – культурного проектирования</w:t>
            </w:r>
          </w:p>
          <w:p w:rsidR="00507C52" w:rsidRPr="004058AF" w:rsidRDefault="00507C52" w:rsidP="00F26260">
            <w:pPr>
              <w:pStyle w:val="af2"/>
              <w:ind w:firstLine="0"/>
              <w:rPr>
                <w:color w:val="000000" w:themeColor="text1"/>
                <w:sz w:val="24"/>
                <w:szCs w:val="24"/>
              </w:rPr>
            </w:pPr>
            <w:r w:rsidRPr="004058AF">
              <w:rPr>
                <w:iCs/>
                <w:color w:val="000000" w:themeColor="text1"/>
                <w:sz w:val="24"/>
                <w:szCs w:val="24"/>
              </w:rPr>
              <w:t>2.</w:t>
            </w:r>
            <w:r w:rsidRPr="004058AF">
              <w:rPr>
                <w:color w:val="000000" w:themeColor="text1"/>
                <w:sz w:val="24"/>
                <w:szCs w:val="24"/>
              </w:rPr>
              <w:t xml:space="preserve"> умение самостоятельно определять цели на основе выбора,</w:t>
            </w:r>
          </w:p>
          <w:p w:rsidR="00507C52" w:rsidRPr="004058AF" w:rsidRDefault="00507C52" w:rsidP="00F26260">
            <w:pPr>
              <w:pStyle w:val="af2"/>
              <w:ind w:firstLine="0"/>
              <w:rPr>
                <w:color w:val="000000" w:themeColor="text1"/>
                <w:sz w:val="24"/>
                <w:szCs w:val="24"/>
              </w:rPr>
            </w:pPr>
            <w:r w:rsidRPr="004058AF">
              <w:rPr>
                <w:color w:val="000000" w:themeColor="text1"/>
                <w:sz w:val="24"/>
                <w:szCs w:val="24"/>
              </w:rPr>
              <w:t>3. планировать пути достижения целей,</w:t>
            </w:r>
          </w:p>
          <w:p w:rsidR="00507C52" w:rsidRPr="004058AF" w:rsidRDefault="00507C52" w:rsidP="00F26260">
            <w:pPr>
              <w:pStyle w:val="af2"/>
              <w:ind w:firstLine="0"/>
              <w:rPr>
                <w:color w:val="000000" w:themeColor="text1"/>
                <w:sz w:val="24"/>
                <w:szCs w:val="24"/>
              </w:rPr>
            </w:pPr>
            <w:r w:rsidRPr="004058AF">
              <w:rPr>
                <w:color w:val="000000" w:themeColor="text1"/>
                <w:sz w:val="24"/>
                <w:szCs w:val="24"/>
              </w:rPr>
              <w:t>4. соотносить свои действия с планируемыми результатами,</w:t>
            </w:r>
          </w:p>
          <w:p w:rsidR="00507C52" w:rsidRPr="004058AF" w:rsidRDefault="00507C52" w:rsidP="00F26260">
            <w:pPr>
              <w:pStyle w:val="af2"/>
              <w:ind w:firstLine="0"/>
              <w:rPr>
                <w:color w:val="000000" w:themeColor="text1"/>
                <w:sz w:val="24"/>
                <w:szCs w:val="24"/>
              </w:rPr>
            </w:pPr>
            <w:r w:rsidRPr="004058AF">
              <w:rPr>
                <w:color w:val="000000" w:themeColor="text1"/>
                <w:sz w:val="24"/>
                <w:szCs w:val="24"/>
              </w:rPr>
              <w:t>5. контролировать свою деятельность в процессе достижения результата;</w:t>
            </w:r>
          </w:p>
          <w:p w:rsidR="00507C52" w:rsidRPr="004058AF" w:rsidRDefault="00507C52" w:rsidP="00F26260">
            <w:pPr>
              <w:pStyle w:val="af2"/>
              <w:ind w:firstLine="0"/>
              <w:rPr>
                <w:iCs/>
                <w:color w:val="000000" w:themeColor="text1"/>
                <w:sz w:val="24"/>
                <w:szCs w:val="24"/>
              </w:rPr>
            </w:pPr>
            <w:r w:rsidRPr="004058AF">
              <w:rPr>
                <w:color w:val="000000" w:themeColor="text1"/>
                <w:sz w:val="24"/>
                <w:szCs w:val="24"/>
              </w:rPr>
              <w:t>6. смыслообразование – поиск и установление личностного смысла на основе устойчивой системы социальных мотивов</w:t>
            </w:r>
          </w:p>
        </w:tc>
        <w:tc>
          <w:tcPr>
            <w:tcW w:w="4536" w:type="dxa"/>
            <w:shd w:val="clear" w:color="auto" w:fill="auto"/>
          </w:tcPr>
          <w:p w:rsidR="00507C52" w:rsidRPr="004058AF" w:rsidRDefault="00507C52" w:rsidP="00F26260">
            <w:pPr>
              <w:pStyle w:val="af2"/>
              <w:rPr>
                <w:color w:val="000000" w:themeColor="text1"/>
                <w:sz w:val="24"/>
                <w:szCs w:val="24"/>
              </w:rPr>
            </w:pPr>
            <w:r w:rsidRPr="004058AF">
              <w:rPr>
                <w:color w:val="000000" w:themeColor="text1"/>
                <w:sz w:val="24"/>
                <w:szCs w:val="24"/>
              </w:rPr>
              <w:t>Не менее 2-х методик в каждом пакете.</w:t>
            </w:r>
          </w:p>
          <w:p w:rsidR="00507C52" w:rsidRPr="004058AF" w:rsidRDefault="00507C52" w:rsidP="00F26260">
            <w:pPr>
              <w:pStyle w:val="af2"/>
              <w:rPr>
                <w:color w:val="000000" w:themeColor="text1"/>
                <w:sz w:val="24"/>
                <w:szCs w:val="24"/>
              </w:rPr>
            </w:pPr>
            <w:r w:rsidRPr="004058AF">
              <w:rPr>
                <w:color w:val="000000" w:themeColor="text1"/>
                <w:sz w:val="24"/>
                <w:szCs w:val="24"/>
              </w:rPr>
              <w:t>Аналитическая справка о ролевантности использованной методики.</w:t>
            </w:r>
          </w:p>
          <w:p w:rsidR="00507C52" w:rsidRPr="004058AF" w:rsidRDefault="00507C52" w:rsidP="00F26260">
            <w:pPr>
              <w:pStyle w:val="af2"/>
              <w:rPr>
                <w:color w:val="000000" w:themeColor="text1"/>
                <w:sz w:val="24"/>
                <w:szCs w:val="24"/>
                <w:highlight w:val="yellow"/>
              </w:rPr>
            </w:pPr>
            <w:r w:rsidRPr="004058AF">
              <w:rPr>
                <w:color w:val="000000" w:themeColor="text1"/>
                <w:sz w:val="24"/>
                <w:szCs w:val="24"/>
              </w:rPr>
              <w:t>Аналитическая справка об апробации модели.</w:t>
            </w:r>
          </w:p>
        </w:tc>
      </w:tr>
      <w:tr w:rsidR="00507C52" w:rsidRPr="004058AF" w:rsidTr="00A263A6">
        <w:trPr>
          <w:trHeight w:val="138"/>
        </w:trPr>
        <w:tc>
          <w:tcPr>
            <w:tcW w:w="2943" w:type="dxa"/>
          </w:tcPr>
          <w:p w:rsidR="00507C52" w:rsidRPr="004058AF" w:rsidRDefault="00507C52" w:rsidP="00F26260">
            <w:pPr>
              <w:pStyle w:val="af2"/>
              <w:rPr>
                <w:iCs/>
                <w:color w:val="000000" w:themeColor="text1"/>
                <w:sz w:val="24"/>
                <w:szCs w:val="24"/>
              </w:rPr>
            </w:pPr>
            <w:r w:rsidRPr="004058AF">
              <w:rPr>
                <w:iCs/>
                <w:color w:val="000000" w:themeColor="text1"/>
                <w:sz w:val="24"/>
                <w:szCs w:val="24"/>
              </w:rPr>
              <w:t xml:space="preserve">Апробация модели </w:t>
            </w:r>
            <w:r w:rsidRPr="004058AF">
              <w:rPr>
                <w:color w:val="000000" w:themeColor="text1"/>
                <w:sz w:val="24"/>
                <w:szCs w:val="24"/>
              </w:rPr>
              <w:t xml:space="preserve">организации внеурочной деятельности, основанной на технологии социально – культурного </w:t>
            </w:r>
            <w:r w:rsidRPr="004058AF">
              <w:rPr>
                <w:color w:val="000000" w:themeColor="text1"/>
                <w:sz w:val="24"/>
                <w:szCs w:val="24"/>
              </w:rPr>
              <w:lastRenderedPageBreak/>
              <w:t>проектирования</w:t>
            </w:r>
            <w:r w:rsidRPr="004058AF">
              <w:rPr>
                <w:iCs/>
                <w:color w:val="000000" w:themeColor="text1"/>
                <w:sz w:val="24"/>
                <w:szCs w:val="24"/>
              </w:rPr>
              <w:t>вдеятельностном режиме.</w:t>
            </w:r>
          </w:p>
        </w:tc>
        <w:tc>
          <w:tcPr>
            <w:tcW w:w="3119" w:type="dxa"/>
          </w:tcPr>
          <w:p w:rsidR="00507C52" w:rsidRPr="004058AF" w:rsidRDefault="00507C52" w:rsidP="00F26260">
            <w:pPr>
              <w:pStyle w:val="af2"/>
              <w:rPr>
                <w:iCs/>
                <w:color w:val="000000" w:themeColor="text1"/>
                <w:sz w:val="24"/>
                <w:szCs w:val="24"/>
              </w:rPr>
            </w:pPr>
            <w:r w:rsidRPr="004058AF">
              <w:rPr>
                <w:iCs/>
                <w:color w:val="000000" w:themeColor="text1"/>
                <w:sz w:val="24"/>
                <w:szCs w:val="24"/>
              </w:rPr>
              <w:lastRenderedPageBreak/>
              <w:t>Регламентирована деятельность проектного офиса, произошел «запуск» проектного офиса.</w:t>
            </w:r>
          </w:p>
          <w:p w:rsidR="00507C52" w:rsidRPr="004058AF" w:rsidRDefault="00507C52" w:rsidP="00F26260">
            <w:pPr>
              <w:pStyle w:val="af2"/>
              <w:rPr>
                <w:iCs/>
                <w:color w:val="000000" w:themeColor="text1"/>
                <w:sz w:val="24"/>
                <w:szCs w:val="24"/>
              </w:rPr>
            </w:pPr>
          </w:p>
        </w:tc>
        <w:tc>
          <w:tcPr>
            <w:tcW w:w="4536" w:type="dxa"/>
          </w:tcPr>
          <w:p w:rsidR="00507C52" w:rsidRPr="004058AF" w:rsidRDefault="00507C52" w:rsidP="00F26260">
            <w:pPr>
              <w:pStyle w:val="af2"/>
              <w:rPr>
                <w:color w:val="000000" w:themeColor="text1"/>
                <w:sz w:val="24"/>
                <w:szCs w:val="24"/>
              </w:rPr>
            </w:pPr>
            <w:r w:rsidRPr="004058AF">
              <w:rPr>
                <w:color w:val="000000" w:themeColor="text1"/>
                <w:sz w:val="24"/>
                <w:szCs w:val="24"/>
              </w:rPr>
              <w:t>Через проектный офис реализовано не менее 15 проектных идей, направленных на изменение школьного социума.</w:t>
            </w:r>
          </w:p>
          <w:p w:rsidR="00507C52" w:rsidRPr="004058AF" w:rsidRDefault="00507C52" w:rsidP="00F26260">
            <w:pPr>
              <w:pStyle w:val="af2"/>
              <w:rPr>
                <w:color w:val="000000" w:themeColor="text1"/>
                <w:sz w:val="24"/>
                <w:szCs w:val="24"/>
              </w:rPr>
            </w:pPr>
            <w:r w:rsidRPr="004058AF">
              <w:rPr>
                <w:color w:val="000000" w:themeColor="text1"/>
                <w:sz w:val="24"/>
                <w:szCs w:val="24"/>
              </w:rPr>
              <w:t xml:space="preserve">Проектные идеи оформлены в </w:t>
            </w:r>
            <w:r w:rsidRPr="004058AF">
              <w:rPr>
                <w:color w:val="000000" w:themeColor="text1"/>
                <w:sz w:val="24"/>
                <w:szCs w:val="24"/>
              </w:rPr>
              <w:lastRenderedPageBreak/>
              <w:t>виде текстов проектов.</w:t>
            </w:r>
          </w:p>
          <w:p w:rsidR="00507C52" w:rsidRPr="004058AF" w:rsidRDefault="00507C52" w:rsidP="00F26260">
            <w:pPr>
              <w:pStyle w:val="af2"/>
              <w:rPr>
                <w:color w:val="000000" w:themeColor="text1"/>
                <w:sz w:val="24"/>
                <w:szCs w:val="24"/>
              </w:rPr>
            </w:pPr>
            <w:r w:rsidRPr="004058AF">
              <w:rPr>
                <w:color w:val="000000" w:themeColor="text1"/>
                <w:sz w:val="24"/>
                <w:szCs w:val="24"/>
              </w:rPr>
              <w:t>Проектные идеи выдвинуты как индивидуальными, так и  групповыми авторами.</w:t>
            </w:r>
          </w:p>
          <w:p w:rsidR="00507C52" w:rsidRPr="004058AF" w:rsidRDefault="00507C52" w:rsidP="00F26260">
            <w:pPr>
              <w:pStyle w:val="af2"/>
              <w:rPr>
                <w:color w:val="000000" w:themeColor="text1"/>
                <w:sz w:val="24"/>
                <w:szCs w:val="24"/>
              </w:rPr>
            </w:pPr>
            <w:r w:rsidRPr="004058AF">
              <w:rPr>
                <w:color w:val="000000" w:themeColor="text1"/>
                <w:sz w:val="24"/>
                <w:szCs w:val="24"/>
              </w:rPr>
              <w:t>В реализации не менее 5 проектных идей приняли участие родители.</w:t>
            </w:r>
          </w:p>
          <w:p w:rsidR="00507C52" w:rsidRPr="004058AF" w:rsidRDefault="00507C52" w:rsidP="00F26260">
            <w:pPr>
              <w:pStyle w:val="af2"/>
              <w:rPr>
                <w:color w:val="000000" w:themeColor="text1"/>
                <w:sz w:val="24"/>
                <w:szCs w:val="24"/>
              </w:rPr>
            </w:pPr>
            <w:r w:rsidRPr="004058AF">
              <w:rPr>
                <w:color w:val="000000" w:themeColor="text1"/>
                <w:sz w:val="24"/>
                <w:szCs w:val="24"/>
              </w:rPr>
              <w:t>В реализации не менее 5 проектных идей принимают участие социальные партнеры.</w:t>
            </w:r>
          </w:p>
        </w:tc>
      </w:tr>
    </w:tbl>
    <w:p w:rsidR="00507C52" w:rsidRPr="004058AF" w:rsidRDefault="00507C52" w:rsidP="00F26260">
      <w:pPr>
        <w:pStyle w:val="afb"/>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Описание проекта: стратегия и механизмы достижения поставленных целей</w:t>
      </w:r>
    </w:p>
    <w:p w:rsidR="00507C52" w:rsidRPr="004058AF" w:rsidRDefault="00507C52" w:rsidP="00F26260">
      <w:pPr>
        <w:pStyle w:val="a7"/>
        <w:spacing w:before="0" w:beforeAutospacing="0" w:after="0" w:afterAutospacing="0"/>
        <w:ind w:firstLine="360"/>
        <w:jc w:val="both"/>
        <w:rPr>
          <w:rFonts w:ascii="Times New Roman" w:hAnsi="Times New Roman"/>
          <w:iCs/>
          <w:color w:val="000000" w:themeColor="text1"/>
        </w:rPr>
      </w:pPr>
      <w:r w:rsidRPr="004058AF">
        <w:rPr>
          <w:rFonts w:ascii="Times New Roman" w:hAnsi="Times New Roman"/>
          <w:iCs/>
          <w:color w:val="000000" w:themeColor="text1"/>
        </w:rPr>
        <w:t>В нашей школе в 2014-2015 учебном году начал реализовываться проект «События и имена», в рамках которого классные коллективы должны были представить проект по презентации любого «значимого имени» в истории и культуре России и других стран. Жизнь ребят за рамками урока несколько оживилась. В процессе выбора «имени» (1 год реализации проекта) и в подготовке презентации принимали участие активы классов, под руководством классных руководителей. Но не все классы приняли участие, не все дети оказались включены в данную деятельность, осознали для себя ее значимость. Анализируя первые итоги реализации проекта, стало ясно, что для расширения проектной инициативы учащихся нужно:</w:t>
      </w:r>
    </w:p>
    <w:p w:rsidR="00507C52" w:rsidRPr="004058AF" w:rsidRDefault="00507C52" w:rsidP="00F26260">
      <w:pPr>
        <w:pStyle w:val="a7"/>
        <w:spacing w:before="0" w:beforeAutospacing="0" w:after="0" w:afterAutospacing="0"/>
        <w:ind w:firstLine="360"/>
        <w:jc w:val="both"/>
        <w:rPr>
          <w:rFonts w:ascii="Times New Roman" w:hAnsi="Times New Roman"/>
          <w:iCs/>
          <w:color w:val="000000" w:themeColor="text1"/>
        </w:rPr>
      </w:pPr>
      <w:r w:rsidRPr="004058AF">
        <w:rPr>
          <w:rFonts w:ascii="Times New Roman" w:hAnsi="Times New Roman"/>
          <w:iCs/>
          <w:color w:val="000000" w:themeColor="text1"/>
        </w:rPr>
        <w:t>Во-первых, специально учить проектированию учащихся, родителей, при необходимости и педагогов;</w:t>
      </w:r>
    </w:p>
    <w:p w:rsidR="00507C52" w:rsidRPr="004058AF" w:rsidRDefault="00507C52" w:rsidP="00F26260">
      <w:pPr>
        <w:pStyle w:val="a7"/>
        <w:spacing w:before="0" w:beforeAutospacing="0" w:after="0" w:afterAutospacing="0"/>
        <w:ind w:firstLine="360"/>
        <w:jc w:val="both"/>
        <w:rPr>
          <w:rFonts w:ascii="Times New Roman" w:hAnsi="Times New Roman"/>
          <w:iCs/>
          <w:color w:val="000000" w:themeColor="text1"/>
        </w:rPr>
      </w:pPr>
      <w:r w:rsidRPr="004058AF">
        <w:rPr>
          <w:rFonts w:ascii="Times New Roman" w:hAnsi="Times New Roman"/>
          <w:iCs/>
          <w:color w:val="000000" w:themeColor="text1"/>
        </w:rPr>
        <w:t>Во-вторых, давать возможность выходить с проектными идеями не только классным коллективам, а любым коллективам детей, в том числе и индивидуальным проектантам;</w:t>
      </w:r>
    </w:p>
    <w:p w:rsidR="00507C52" w:rsidRPr="004058AF" w:rsidRDefault="00507C52" w:rsidP="00F26260">
      <w:pPr>
        <w:pStyle w:val="a7"/>
        <w:spacing w:before="0" w:beforeAutospacing="0" w:after="0" w:afterAutospacing="0"/>
        <w:ind w:firstLine="360"/>
        <w:jc w:val="both"/>
        <w:rPr>
          <w:rFonts w:ascii="Times New Roman" w:hAnsi="Times New Roman"/>
          <w:iCs/>
          <w:color w:val="000000" w:themeColor="text1"/>
        </w:rPr>
      </w:pPr>
      <w:r w:rsidRPr="004058AF">
        <w:rPr>
          <w:rFonts w:ascii="Times New Roman" w:hAnsi="Times New Roman"/>
          <w:iCs/>
          <w:color w:val="000000" w:themeColor="text1"/>
        </w:rPr>
        <w:t>В-третьих, создавать комфортные условия для проектантов в виде разнообразной поддержки их проектных идей в лице родителей, социальных партнеров, классных руководителей, любых педагогов школы. Т.е. у проекта должна быть проектная команда;</w:t>
      </w:r>
    </w:p>
    <w:p w:rsidR="00507C52" w:rsidRPr="004058AF" w:rsidRDefault="00507C52" w:rsidP="00F26260">
      <w:pPr>
        <w:pStyle w:val="a7"/>
        <w:spacing w:before="0" w:beforeAutospacing="0" w:after="0" w:afterAutospacing="0"/>
        <w:ind w:firstLine="360"/>
        <w:jc w:val="both"/>
        <w:rPr>
          <w:rFonts w:ascii="Times New Roman" w:hAnsi="Times New Roman"/>
          <w:iCs/>
          <w:color w:val="000000" w:themeColor="text1"/>
        </w:rPr>
      </w:pPr>
      <w:r w:rsidRPr="004058AF">
        <w:rPr>
          <w:rFonts w:ascii="Times New Roman" w:hAnsi="Times New Roman"/>
          <w:iCs/>
          <w:color w:val="000000" w:themeColor="text1"/>
        </w:rPr>
        <w:t xml:space="preserve">В-четвертых,  повысить значимость проектной идеи через деятельность проектного офиса. </w:t>
      </w:r>
    </w:p>
    <w:p w:rsidR="00507C52" w:rsidRPr="004058AF" w:rsidRDefault="00507C52" w:rsidP="00F26260">
      <w:pPr>
        <w:pStyle w:val="a7"/>
        <w:spacing w:before="0" w:beforeAutospacing="0" w:after="0" w:afterAutospacing="0"/>
        <w:ind w:firstLine="360"/>
        <w:jc w:val="both"/>
        <w:rPr>
          <w:rFonts w:ascii="Times New Roman" w:hAnsi="Times New Roman"/>
          <w:iCs/>
          <w:color w:val="000000" w:themeColor="text1"/>
        </w:rPr>
      </w:pPr>
      <w:r w:rsidRPr="004058AF">
        <w:rPr>
          <w:rFonts w:ascii="Times New Roman" w:hAnsi="Times New Roman"/>
          <w:iCs/>
          <w:color w:val="000000" w:themeColor="text1"/>
        </w:rPr>
        <w:t xml:space="preserve">В-пятых,  создать понятные условия для экспертизы проекта через Положение о деятельности проектного офиса, Требования к проекту, Положение о поощрении лучших проектов. </w:t>
      </w:r>
    </w:p>
    <w:p w:rsidR="00507C52" w:rsidRPr="004058AF" w:rsidRDefault="00507C52" w:rsidP="00F26260">
      <w:pPr>
        <w:pStyle w:val="af2"/>
        <w:rPr>
          <w:color w:val="000000" w:themeColor="text1"/>
          <w:sz w:val="24"/>
          <w:szCs w:val="24"/>
        </w:rPr>
      </w:pPr>
      <w:r w:rsidRPr="004058AF">
        <w:rPr>
          <w:color w:val="000000" w:themeColor="text1"/>
          <w:sz w:val="24"/>
          <w:szCs w:val="24"/>
        </w:rPr>
        <w:t>В нашем понимании «проектный офис» – это место (кабинет), куда может обратиться любой учащийся, группа, классный коллектив основной и старшей школы в специально отведенное время с проектной идеей, которая будет выслушана, ей будет дана экспертная оценка. В состав экспертов «проектного офиса» входят: представители администрации, совет старшеклассников, председатель школьного научного общества, главный редактор школьной газеты «Чердак», председатель школьного музея, общешкольный родительский комитет, общественность.</w:t>
      </w:r>
    </w:p>
    <w:p w:rsidR="00507C52" w:rsidRPr="004058AF" w:rsidRDefault="00507C52" w:rsidP="00F26260">
      <w:pPr>
        <w:pStyle w:val="a7"/>
        <w:spacing w:before="0" w:beforeAutospacing="0" w:after="0" w:afterAutospacing="0"/>
        <w:ind w:firstLine="708"/>
        <w:jc w:val="both"/>
        <w:rPr>
          <w:rFonts w:ascii="Times New Roman" w:hAnsi="Times New Roman"/>
          <w:color w:val="000000" w:themeColor="text1"/>
        </w:rPr>
      </w:pPr>
      <w:r w:rsidRPr="004058AF">
        <w:rPr>
          <w:rFonts w:ascii="Times New Roman" w:hAnsi="Times New Roman"/>
          <w:color w:val="000000" w:themeColor="text1"/>
        </w:rPr>
        <w:t>Автор или авторский коллектив получает рекомендации для коррекции проектной идеи и оформляет ее в социокультурный проект. С готовым проектом автор или авторский коллектив вновь обращается в проектный офис и после защиты своего проекта, получает ресурсы (личностные, технические, финансовые) для его реализации. В течение определенного времени проект должен быть реализован и на специально спроектированном событии авторы представляют результаты реализации проекта и фото и видеоотчет о его реализации. Лучшие проекты отмечаются грамотами, благодарностями, подарками.</w:t>
      </w:r>
    </w:p>
    <w:p w:rsidR="00507C52" w:rsidRPr="004058AF" w:rsidRDefault="00507C52" w:rsidP="00F26260">
      <w:pPr>
        <w:pStyle w:val="a7"/>
        <w:spacing w:before="0" w:beforeAutospacing="0" w:after="0" w:afterAutospacing="0"/>
        <w:ind w:firstLine="708"/>
        <w:jc w:val="both"/>
        <w:rPr>
          <w:rFonts w:ascii="Times New Roman" w:hAnsi="Times New Roman"/>
          <w:color w:val="000000" w:themeColor="text1"/>
        </w:rPr>
      </w:pPr>
      <w:r w:rsidRPr="004058AF">
        <w:rPr>
          <w:rFonts w:ascii="Times New Roman" w:hAnsi="Times New Roman"/>
          <w:color w:val="000000" w:themeColor="text1"/>
        </w:rPr>
        <w:t xml:space="preserve">В течение 1 триместра методом погружения в 5-6,8 классах ведутся курсы по Основам проектной деятельности. Работа «проектного офиса» ограничена по времени. </w:t>
      </w:r>
      <w:r w:rsidRPr="004058AF">
        <w:rPr>
          <w:rFonts w:ascii="Times New Roman" w:hAnsi="Times New Roman"/>
          <w:color w:val="000000" w:themeColor="text1"/>
        </w:rPr>
        <w:lastRenderedPageBreak/>
        <w:t>Для организаторов и для учащихся важно сконцентрировать свои ресурсы и достичь результата в течение небольшого временного отрезка (2 триместр). В течение этого времени происходит «запуск» «проектного офиса», объявляются «правила игры»; создаются, дорабатываются, защищаются и реализуются проекты, подводятся итоги.</w:t>
      </w:r>
    </w:p>
    <w:p w:rsidR="00507C52" w:rsidRPr="004058AF" w:rsidRDefault="00507C52" w:rsidP="00F26260">
      <w:pPr>
        <w:pStyle w:val="a7"/>
        <w:spacing w:before="0" w:beforeAutospacing="0" w:after="0" w:afterAutospacing="0"/>
        <w:ind w:firstLine="708"/>
        <w:jc w:val="both"/>
        <w:rPr>
          <w:rFonts w:ascii="Times New Roman" w:hAnsi="Times New Roman"/>
          <w:color w:val="000000" w:themeColor="text1"/>
        </w:rPr>
      </w:pPr>
      <w:r w:rsidRPr="004058AF">
        <w:rPr>
          <w:rFonts w:ascii="Times New Roman" w:hAnsi="Times New Roman"/>
          <w:color w:val="000000" w:themeColor="text1"/>
        </w:rPr>
        <w:t>Содержательным полем для реализации проектных замыслов станет в 2015-2016 учебном году «событие», а именно событие, связанное с заповедниками и в целом, с экологией.</w:t>
      </w:r>
      <w:r w:rsidRPr="004058AF">
        <w:rPr>
          <w:rStyle w:val="af4"/>
          <w:rFonts w:ascii="Times New Roman" w:hAnsi="Times New Roman"/>
          <w:color w:val="000000" w:themeColor="text1"/>
        </w:rPr>
        <w:footnoteReference w:id="16"/>
      </w:r>
      <w:r w:rsidRPr="004058AF">
        <w:rPr>
          <w:rFonts w:ascii="Times New Roman" w:hAnsi="Times New Roman"/>
          <w:color w:val="000000" w:themeColor="text1"/>
        </w:rPr>
        <w:t xml:space="preserve"> Поэтому среди ожидаемых результатов от реализации проекта мы ждем качественные инициативы, направленные на улучшение школьного и пришкольного пространства, инициативы, формирующие экологическую культуру обучающихся, тем более, что в школе на протяжении нескольких последних лет действует неформальное объединение «Эко-дети».</w:t>
      </w:r>
    </w:p>
    <w:p w:rsidR="00507C52" w:rsidRPr="004058AF" w:rsidRDefault="00507C52" w:rsidP="00F26260">
      <w:pPr>
        <w:pStyle w:val="a7"/>
        <w:spacing w:before="0" w:beforeAutospacing="0" w:after="0" w:afterAutospacing="0"/>
        <w:ind w:firstLine="708"/>
        <w:jc w:val="both"/>
        <w:rPr>
          <w:rFonts w:ascii="Times New Roman" w:hAnsi="Times New Roman"/>
          <w:color w:val="000000" w:themeColor="text1"/>
        </w:rPr>
      </w:pPr>
      <w:r w:rsidRPr="004058AF">
        <w:rPr>
          <w:rFonts w:ascii="Times New Roman" w:hAnsi="Times New Roman"/>
          <w:color w:val="000000" w:themeColor="text1"/>
        </w:rPr>
        <w:t xml:space="preserve">Ожидаемыми результатами реализации проекта также являются: </w:t>
      </w:r>
    </w:p>
    <w:tbl>
      <w:tblPr>
        <w:tblStyle w:val="a4"/>
        <w:tblW w:w="10097" w:type="dxa"/>
        <w:tblInd w:w="-208" w:type="dxa"/>
        <w:tblLook w:val="04A0" w:firstRow="1" w:lastRow="0" w:firstColumn="1" w:lastColumn="0" w:noHBand="0" w:noVBand="1"/>
      </w:tblPr>
      <w:tblGrid>
        <w:gridCol w:w="3661"/>
        <w:gridCol w:w="3428"/>
        <w:gridCol w:w="3008"/>
      </w:tblGrid>
      <w:tr w:rsidR="00507C52" w:rsidRPr="004058AF" w:rsidTr="00DC5423">
        <w:tc>
          <w:tcPr>
            <w:tcW w:w="3661" w:type="dxa"/>
          </w:tcPr>
          <w:p w:rsidR="00507C52" w:rsidRPr="004058AF" w:rsidRDefault="00507C52" w:rsidP="00F26260">
            <w:pPr>
              <w:pStyle w:val="af2"/>
              <w:rPr>
                <w:color w:val="000000" w:themeColor="text1"/>
                <w:sz w:val="24"/>
                <w:szCs w:val="24"/>
              </w:rPr>
            </w:pPr>
            <w:r w:rsidRPr="004058AF">
              <w:rPr>
                <w:color w:val="000000" w:themeColor="text1"/>
                <w:sz w:val="24"/>
                <w:szCs w:val="24"/>
              </w:rPr>
              <w:t>Организационные изменения</w:t>
            </w:r>
          </w:p>
        </w:tc>
        <w:tc>
          <w:tcPr>
            <w:tcW w:w="3428" w:type="dxa"/>
          </w:tcPr>
          <w:p w:rsidR="00507C52" w:rsidRPr="004058AF" w:rsidRDefault="00507C52" w:rsidP="00F26260">
            <w:pPr>
              <w:pStyle w:val="af2"/>
              <w:rPr>
                <w:color w:val="000000" w:themeColor="text1"/>
                <w:sz w:val="24"/>
                <w:szCs w:val="24"/>
              </w:rPr>
            </w:pPr>
            <w:r w:rsidRPr="004058AF">
              <w:rPr>
                <w:color w:val="000000" w:themeColor="text1"/>
                <w:sz w:val="24"/>
                <w:szCs w:val="24"/>
              </w:rPr>
              <w:t>Изменения в педагогах</w:t>
            </w:r>
          </w:p>
        </w:tc>
        <w:tc>
          <w:tcPr>
            <w:tcW w:w="3008" w:type="dxa"/>
          </w:tcPr>
          <w:p w:rsidR="00507C52" w:rsidRPr="004058AF" w:rsidRDefault="00507C52" w:rsidP="00F26260">
            <w:pPr>
              <w:pStyle w:val="af2"/>
              <w:rPr>
                <w:color w:val="000000" w:themeColor="text1"/>
                <w:sz w:val="24"/>
                <w:szCs w:val="24"/>
              </w:rPr>
            </w:pPr>
            <w:r w:rsidRPr="004058AF">
              <w:rPr>
                <w:color w:val="000000" w:themeColor="text1"/>
                <w:sz w:val="24"/>
                <w:szCs w:val="24"/>
              </w:rPr>
              <w:t>Изменения в учащихся</w:t>
            </w:r>
          </w:p>
        </w:tc>
      </w:tr>
      <w:tr w:rsidR="00507C52" w:rsidRPr="004058AF" w:rsidTr="00DC5423">
        <w:tc>
          <w:tcPr>
            <w:tcW w:w="3661" w:type="dxa"/>
          </w:tcPr>
          <w:p w:rsidR="00507C52" w:rsidRPr="004058AF" w:rsidRDefault="00507C52" w:rsidP="00F26260">
            <w:pPr>
              <w:pStyle w:val="af2"/>
              <w:rPr>
                <w:color w:val="000000" w:themeColor="text1"/>
                <w:sz w:val="24"/>
                <w:szCs w:val="24"/>
              </w:rPr>
            </w:pPr>
            <w:r w:rsidRPr="004058AF">
              <w:rPr>
                <w:color w:val="000000" w:themeColor="text1"/>
                <w:sz w:val="24"/>
                <w:szCs w:val="24"/>
              </w:rPr>
              <w:t>1.Изменение школьного социума.</w:t>
            </w:r>
          </w:p>
          <w:p w:rsidR="00507C52" w:rsidRPr="004058AF" w:rsidRDefault="00507C52" w:rsidP="00F26260">
            <w:pPr>
              <w:pStyle w:val="af2"/>
              <w:rPr>
                <w:color w:val="000000" w:themeColor="text1"/>
                <w:sz w:val="24"/>
                <w:szCs w:val="24"/>
              </w:rPr>
            </w:pPr>
          </w:p>
          <w:p w:rsidR="00507C52" w:rsidRPr="004058AF" w:rsidRDefault="00507C52" w:rsidP="00F26260">
            <w:pPr>
              <w:pStyle w:val="af2"/>
              <w:rPr>
                <w:color w:val="000000" w:themeColor="text1"/>
                <w:sz w:val="24"/>
                <w:szCs w:val="24"/>
              </w:rPr>
            </w:pPr>
          </w:p>
          <w:p w:rsidR="00507C52" w:rsidRPr="004058AF" w:rsidRDefault="00507C52" w:rsidP="00F26260">
            <w:pPr>
              <w:pStyle w:val="af2"/>
              <w:rPr>
                <w:color w:val="000000" w:themeColor="text1"/>
                <w:sz w:val="24"/>
                <w:szCs w:val="24"/>
              </w:rPr>
            </w:pPr>
          </w:p>
          <w:p w:rsidR="00507C52" w:rsidRPr="004058AF" w:rsidRDefault="00507C52" w:rsidP="00F26260">
            <w:pPr>
              <w:pStyle w:val="af2"/>
              <w:rPr>
                <w:color w:val="000000" w:themeColor="text1"/>
                <w:sz w:val="24"/>
                <w:szCs w:val="24"/>
              </w:rPr>
            </w:pPr>
          </w:p>
          <w:p w:rsidR="00507C52" w:rsidRPr="004058AF" w:rsidRDefault="00507C52" w:rsidP="00F26260">
            <w:pPr>
              <w:pStyle w:val="af2"/>
              <w:rPr>
                <w:color w:val="000000" w:themeColor="text1"/>
                <w:sz w:val="24"/>
                <w:szCs w:val="24"/>
              </w:rPr>
            </w:pPr>
          </w:p>
          <w:p w:rsidR="00507C52" w:rsidRPr="004058AF" w:rsidRDefault="00507C52" w:rsidP="00F26260">
            <w:pPr>
              <w:pStyle w:val="af2"/>
              <w:rPr>
                <w:color w:val="000000" w:themeColor="text1"/>
                <w:sz w:val="24"/>
                <w:szCs w:val="24"/>
              </w:rPr>
            </w:pPr>
          </w:p>
          <w:p w:rsidR="00507C52" w:rsidRPr="004058AF" w:rsidRDefault="00507C52" w:rsidP="00F26260">
            <w:pPr>
              <w:pStyle w:val="af2"/>
              <w:rPr>
                <w:color w:val="000000" w:themeColor="text1"/>
                <w:sz w:val="24"/>
                <w:szCs w:val="24"/>
              </w:rPr>
            </w:pPr>
          </w:p>
          <w:p w:rsidR="00507C52" w:rsidRPr="004058AF" w:rsidRDefault="00507C52" w:rsidP="00F26260">
            <w:pPr>
              <w:pStyle w:val="af2"/>
              <w:rPr>
                <w:color w:val="000000" w:themeColor="text1"/>
                <w:sz w:val="24"/>
                <w:szCs w:val="24"/>
              </w:rPr>
            </w:pPr>
          </w:p>
          <w:p w:rsidR="00507C52" w:rsidRPr="004058AF" w:rsidRDefault="00507C52" w:rsidP="00F26260">
            <w:pPr>
              <w:pStyle w:val="af2"/>
              <w:rPr>
                <w:color w:val="000000" w:themeColor="text1"/>
                <w:sz w:val="24"/>
                <w:szCs w:val="24"/>
              </w:rPr>
            </w:pPr>
            <w:r w:rsidRPr="004058AF">
              <w:rPr>
                <w:color w:val="000000" w:themeColor="text1"/>
                <w:sz w:val="24"/>
                <w:szCs w:val="24"/>
              </w:rPr>
              <w:t>2.Получение опыта по созданию и апробации институциональной модели внеурочной деятельности.</w:t>
            </w:r>
          </w:p>
          <w:p w:rsidR="00507C52" w:rsidRPr="004058AF" w:rsidRDefault="00507C52" w:rsidP="00F26260">
            <w:pPr>
              <w:pStyle w:val="af2"/>
              <w:rPr>
                <w:color w:val="000000" w:themeColor="text1"/>
                <w:sz w:val="24"/>
                <w:szCs w:val="24"/>
              </w:rPr>
            </w:pPr>
          </w:p>
          <w:p w:rsidR="00507C52" w:rsidRPr="004058AF" w:rsidRDefault="00507C52" w:rsidP="00F26260">
            <w:pPr>
              <w:pStyle w:val="af2"/>
              <w:rPr>
                <w:color w:val="000000" w:themeColor="text1"/>
                <w:sz w:val="24"/>
                <w:szCs w:val="24"/>
              </w:rPr>
            </w:pPr>
          </w:p>
        </w:tc>
        <w:tc>
          <w:tcPr>
            <w:tcW w:w="3428" w:type="dxa"/>
          </w:tcPr>
          <w:p w:rsidR="00507C52" w:rsidRPr="004058AF" w:rsidRDefault="00507C52" w:rsidP="00F26260">
            <w:pPr>
              <w:pStyle w:val="af2"/>
              <w:rPr>
                <w:color w:val="000000" w:themeColor="text1"/>
                <w:sz w:val="24"/>
                <w:szCs w:val="24"/>
              </w:rPr>
            </w:pPr>
            <w:r w:rsidRPr="004058AF">
              <w:rPr>
                <w:color w:val="000000" w:themeColor="text1"/>
                <w:sz w:val="24"/>
                <w:szCs w:val="24"/>
              </w:rPr>
              <w:t>1.Создание педагогами программ внеурочной деятельности в соответствии с требованиями к рабочим программам по ФГОС, подбор и разработка методических и диагностических материалов</w:t>
            </w:r>
          </w:p>
          <w:p w:rsidR="00507C52" w:rsidRPr="004058AF" w:rsidRDefault="00507C52" w:rsidP="00F26260">
            <w:pPr>
              <w:pStyle w:val="af2"/>
              <w:rPr>
                <w:color w:val="000000" w:themeColor="text1"/>
                <w:sz w:val="24"/>
                <w:szCs w:val="24"/>
              </w:rPr>
            </w:pPr>
            <w:r w:rsidRPr="004058AF">
              <w:rPr>
                <w:color w:val="000000" w:themeColor="text1"/>
                <w:sz w:val="24"/>
                <w:szCs w:val="24"/>
              </w:rPr>
              <w:t>2.Повышение профессиональной компетентности педагогов в соответствии с требованиями ФГОС</w:t>
            </w:r>
          </w:p>
        </w:tc>
        <w:tc>
          <w:tcPr>
            <w:tcW w:w="3008" w:type="dxa"/>
          </w:tcPr>
          <w:p w:rsidR="00507C52" w:rsidRPr="004058AF" w:rsidRDefault="00507C52" w:rsidP="00F26260">
            <w:pPr>
              <w:pStyle w:val="af2"/>
              <w:rPr>
                <w:color w:val="000000" w:themeColor="text1"/>
                <w:sz w:val="24"/>
                <w:szCs w:val="24"/>
              </w:rPr>
            </w:pPr>
            <w:r w:rsidRPr="004058AF">
              <w:rPr>
                <w:color w:val="000000" w:themeColor="text1"/>
                <w:sz w:val="24"/>
                <w:szCs w:val="24"/>
              </w:rPr>
              <w:t>1.Появление и реализация качественных социальных проектов проектных групп, самоутверждение и самореализация учащихся как авторов успешно реализованных проектов</w:t>
            </w:r>
          </w:p>
        </w:tc>
      </w:tr>
    </w:tbl>
    <w:p w:rsidR="00507C52" w:rsidRPr="004058AF" w:rsidRDefault="00507C52" w:rsidP="00F26260">
      <w:pPr>
        <w:pStyle w:val="af2"/>
        <w:jc w:val="center"/>
        <w:rPr>
          <w:iCs/>
          <w:color w:val="000000" w:themeColor="text1"/>
          <w:sz w:val="24"/>
          <w:szCs w:val="24"/>
        </w:rPr>
      </w:pPr>
      <w:r w:rsidRPr="004058AF">
        <w:rPr>
          <w:iCs/>
          <w:color w:val="000000" w:themeColor="text1"/>
          <w:sz w:val="24"/>
          <w:szCs w:val="24"/>
        </w:rPr>
        <w:t>Р</w:t>
      </w:r>
      <w:r w:rsidRPr="004058AF">
        <w:rPr>
          <w:color w:val="000000" w:themeColor="text1"/>
          <w:sz w:val="24"/>
          <w:szCs w:val="24"/>
        </w:rPr>
        <w:t>иски проекта:</w:t>
      </w:r>
    </w:p>
    <w:tbl>
      <w:tblPr>
        <w:tblStyle w:val="a4"/>
        <w:tblW w:w="0" w:type="auto"/>
        <w:tblLook w:val="04A0" w:firstRow="1" w:lastRow="0" w:firstColumn="1" w:lastColumn="0" w:noHBand="0" w:noVBand="1"/>
      </w:tblPr>
      <w:tblGrid>
        <w:gridCol w:w="4293"/>
        <w:gridCol w:w="5103"/>
      </w:tblGrid>
      <w:tr w:rsidR="00507C52" w:rsidRPr="004058AF" w:rsidTr="00A263A6">
        <w:tc>
          <w:tcPr>
            <w:tcW w:w="4361" w:type="dxa"/>
          </w:tcPr>
          <w:p w:rsidR="00507C52" w:rsidRPr="004058AF" w:rsidRDefault="00507C52"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Риски</w:t>
            </w:r>
          </w:p>
        </w:tc>
        <w:tc>
          <w:tcPr>
            <w:tcW w:w="5210" w:type="dxa"/>
          </w:tcPr>
          <w:p w:rsidR="00507C52" w:rsidRPr="004058AF" w:rsidRDefault="00507C52"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Способы минимизации</w:t>
            </w:r>
          </w:p>
        </w:tc>
      </w:tr>
      <w:tr w:rsidR="00507C52" w:rsidRPr="004058AF" w:rsidTr="00A263A6">
        <w:tc>
          <w:tcPr>
            <w:tcW w:w="4361" w:type="dxa"/>
          </w:tcPr>
          <w:p w:rsidR="00507C52" w:rsidRPr="004058AF" w:rsidRDefault="00507C52" w:rsidP="00F26260">
            <w:pPr>
              <w:pStyle w:val="af2"/>
              <w:rPr>
                <w:color w:val="000000" w:themeColor="text1"/>
                <w:sz w:val="24"/>
                <w:szCs w:val="24"/>
              </w:rPr>
            </w:pPr>
            <w:r w:rsidRPr="004058AF">
              <w:rPr>
                <w:color w:val="000000" w:themeColor="text1"/>
                <w:sz w:val="24"/>
                <w:szCs w:val="24"/>
              </w:rPr>
              <w:t>Слабая заинтересованность учителя в данной деятельности</w:t>
            </w:r>
          </w:p>
        </w:tc>
        <w:tc>
          <w:tcPr>
            <w:tcW w:w="5210" w:type="dxa"/>
          </w:tcPr>
          <w:p w:rsidR="00507C52" w:rsidRPr="004058AF" w:rsidRDefault="00507C52" w:rsidP="00F26260">
            <w:pPr>
              <w:pStyle w:val="af2"/>
              <w:rPr>
                <w:color w:val="000000" w:themeColor="text1"/>
                <w:sz w:val="24"/>
                <w:szCs w:val="24"/>
              </w:rPr>
            </w:pPr>
            <w:r w:rsidRPr="004058AF">
              <w:rPr>
                <w:color w:val="000000" w:themeColor="text1"/>
                <w:sz w:val="24"/>
                <w:szCs w:val="24"/>
              </w:rPr>
              <w:t>Введение критерия о социально – значимой деятельности а Положение о распределении стимулирующей части фонда заработной платы</w:t>
            </w:r>
          </w:p>
        </w:tc>
      </w:tr>
      <w:tr w:rsidR="00507C52" w:rsidRPr="004058AF" w:rsidTr="00A263A6">
        <w:tc>
          <w:tcPr>
            <w:tcW w:w="4361" w:type="dxa"/>
          </w:tcPr>
          <w:p w:rsidR="00507C52" w:rsidRPr="004058AF" w:rsidRDefault="00507C52" w:rsidP="00F26260">
            <w:pPr>
              <w:pStyle w:val="af2"/>
              <w:rPr>
                <w:color w:val="000000" w:themeColor="text1"/>
                <w:sz w:val="24"/>
                <w:szCs w:val="24"/>
              </w:rPr>
            </w:pPr>
            <w:r w:rsidRPr="004058AF">
              <w:rPr>
                <w:color w:val="000000" w:themeColor="text1"/>
                <w:sz w:val="24"/>
                <w:szCs w:val="24"/>
              </w:rPr>
              <w:t>Низкая мотивация обучающихся, родителей</w:t>
            </w:r>
          </w:p>
        </w:tc>
        <w:tc>
          <w:tcPr>
            <w:tcW w:w="5210" w:type="dxa"/>
          </w:tcPr>
          <w:p w:rsidR="00507C52" w:rsidRPr="004058AF" w:rsidRDefault="00507C52" w:rsidP="00F26260">
            <w:pPr>
              <w:pStyle w:val="af2"/>
              <w:rPr>
                <w:color w:val="000000" w:themeColor="text1"/>
                <w:sz w:val="24"/>
                <w:szCs w:val="24"/>
              </w:rPr>
            </w:pPr>
            <w:r w:rsidRPr="004058AF">
              <w:rPr>
                <w:color w:val="000000" w:themeColor="text1"/>
                <w:sz w:val="24"/>
                <w:szCs w:val="24"/>
              </w:rPr>
              <w:t>Организация стимулирующих мероприятий. Информационно – разъяснительная деятельность.</w:t>
            </w:r>
          </w:p>
        </w:tc>
      </w:tr>
      <w:tr w:rsidR="00507C52" w:rsidRPr="004058AF" w:rsidTr="00A263A6">
        <w:tc>
          <w:tcPr>
            <w:tcW w:w="4361" w:type="dxa"/>
          </w:tcPr>
          <w:p w:rsidR="00507C52" w:rsidRPr="004058AF" w:rsidRDefault="00507C52" w:rsidP="00F26260">
            <w:pPr>
              <w:pStyle w:val="af2"/>
              <w:rPr>
                <w:color w:val="000000" w:themeColor="text1"/>
                <w:sz w:val="24"/>
                <w:szCs w:val="24"/>
              </w:rPr>
            </w:pPr>
            <w:r w:rsidRPr="004058AF">
              <w:rPr>
                <w:color w:val="000000" w:themeColor="text1"/>
                <w:sz w:val="24"/>
                <w:szCs w:val="24"/>
              </w:rPr>
              <w:t>Технические, организационные трудности, возникающие в процессе реализации проекта</w:t>
            </w:r>
          </w:p>
        </w:tc>
        <w:tc>
          <w:tcPr>
            <w:tcW w:w="5210" w:type="dxa"/>
          </w:tcPr>
          <w:p w:rsidR="00507C52" w:rsidRPr="004058AF" w:rsidRDefault="00507C52" w:rsidP="00F26260">
            <w:pPr>
              <w:pStyle w:val="af2"/>
              <w:rPr>
                <w:color w:val="000000" w:themeColor="text1"/>
                <w:sz w:val="24"/>
                <w:szCs w:val="24"/>
              </w:rPr>
            </w:pPr>
            <w:r w:rsidRPr="004058AF">
              <w:rPr>
                <w:color w:val="000000" w:themeColor="text1"/>
                <w:sz w:val="24"/>
                <w:szCs w:val="24"/>
              </w:rPr>
              <w:t>Внесение корректировок в проект</w:t>
            </w:r>
          </w:p>
        </w:tc>
      </w:tr>
    </w:tbl>
    <w:p w:rsidR="00507C52" w:rsidRPr="004058AF" w:rsidRDefault="00507C52"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5. План-график работ</w:t>
      </w:r>
    </w:p>
    <w:tbl>
      <w:tblPr>
        <w:tblW w:w="9469"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5"/>
        <w:gridCol w:w="3827"/>
        <w:gridCol w:w="1559"/>
        <w:gridCol w:w="2268"/>
      </w:tblGrid>
      <w:tr w:rsidR="00507C52" w:rsidRPr="004058AF" w:rsidTr="00A263A6">
        <w:trPr>
          <w:trHeight w:val="548"/>
        </w:trPr>
        <w:tc>
          <w:tcPr>
            <w:tcW w:w="1815" w:type="dxa"/>
            <w:tcBorders>
              <w:top w:val="single" w:sz="4" w:space="0" w:color="auto"/>
              <w:left w:val="single" w:sz="4" w:space="0" w:color="auto"/>
              <w:bottom w:val="single" w:sz="4" w:space="0" w:color="auto"/>
              <w:right w:val="single" w:sz="4" w:space="0" w:color="auto"/>
            </w:tcBorders>
            <w:vAlign w:val="center"/>
            <w:hideMark/>
          </w:tcPr>
          <w:p w:rsidR="00507C52" w:rsidRPr="004058AF" w:rsidRDefault="00507C52" w:rsidP="00F26260">
            <w:pPr>
              <w:pStyle w:val="af2"/>
              <w:rPr>
                <w:color w:val="000000" w:themeColor="text1"/>
                <w:sz w:val="24"/>
                <w:szCs w:val="24"/>
              </w:rPr>
            </w:pPr>
            <w:r w:rsidRPr="004058AF">
              <w:rPr>
                <w:color w:val="000000" w:themeColor="text1"/>
                <w:sz w:val="24"/>
                <w:szCs w:val="24"/>
              </w:rPr>
              <w:t>Наименование этапов работ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7C52" w:rsidRPr="004058AF" w:rsidRDefault="00507C52" w:rsidP="00F26260">
            <w:pPr>
              <w:pStyle w:val="af2"/>
              <w:rPr>
                <w:color w:val="000000" w:themeColor="text1"/>
                <w:sz w:val="24"/>
                <w:szCs w:val="24"/>
              </w:rPr>
            </w:pPr>
            <w:r w:rsidRPr="004058AF">
              <w:rPr>
                <w:color w:val="000000" w:themeColor="text1"/>
                <w:sz w:val="24"/>
                <w:szCs w:val="24"/>
              </w:rPr>
              <w:t>Предполагаемые ключевые мероприятия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C52" w:rsidRPr="004058AF" w:rsidRDefault="00507C52" w:rsidP="00F26260">
            <w:pPr>
              <w:pStyle w:val="af2"/>
              <w:rPr>
                <w:color w:val="000000" w:themeColor="text1"/>
                <w:sz w:val="24"/>
                <w:szCs w:val="24"/>
              </w:rPr>
            </w:pPr>
            <w:r w:rsidRPr="004058AF">
              <w:rPr>
                <w:color w:val="000000" w:themeColor="text1"/>
                <w:sz w:val="24"/>
                <w:szCs w:val="24"/>
              </w:rPr>
              <w:t>Сроки</w:t>
            </w:r>
          </w:p>
          <w:p w:rsidR="00507C52" w:rsidRPr="004058AF" w:rsidRDefault="00507C52" w:rsidP="00F26260">
            <w:pPr>
              <w:pStyle w:val="af2"/>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07C52" w:rsidRPr="004058AF" w:rsidRDefault="00507C52" w:rsidP="00F26260">
            <w:pPr>
              <w:pStyle w:val="af2"/>
              <w:rPr>
                <w:color w:val="000000" w:themeColor="text1"/>
                <w:sz w:val="24"/>
                <w:szCs w:val="24"/>
              </w:rPr>
            </w:pPr>
            <w:r w:rsidRPr="004058AF">
              <w:rPr>
                <w:color w:val="000000" w:themeColor="text1"/>
                <w:sz w:val="24"/>
                <w:szCs w:val="24"/>
              </w:rPr>
              <w:t>Ответственные</w:t>
            </w:r>
          </w:p>
        </w:tc>
      </w:tr>
      <w:tr w:rsidR="00507C52" w:rsidRPr="004058AF" w:rsidTr="00A263A6">
        <w:trPr>
          <w:trHeight w:val="1855"/>
        </w:trPr>
        <w:tc>
          <w:tcPr>
            <w:tcW w:w="1815" w:type="dxa"/>
            <w:vMerge w:val="restart"/>
            <w:tcBorders>
              <w:top w:val="single" w:sz="4" w:space="0" w:color="auto"/>
              <w:left w:val="single" w:sz="4" w:space="0" w:color="auto"/>
              <w:right w:val="single" w:sz="4" w:space="0" w:color="auto"/>
            </w:tcBorders>
            <w:vAlign w:val="center"/>
          </w:tcPr>
          <w:p w:rsidR="00507C52" w:rsidRPr="004058AF" w:rsidRDefault="00507C52" w:rsidP="00F26260">
            <w:pPr>
              <w:pStyle w:val="afff2"/>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lastRenderedPageBreak/>
              <w:t>Подготовительный</w:t>
            </w:r>
          </w:p>
        </w:tc>
        <w:tc>
          <w:tcPr>
            <w:tcW w:w="3827"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rPr>
                <w:color w:val="000000" w:themeColor="text1"/>
                <w:sz w:val="24"/>
                <w:szCs w:val="24"/>
              </w:rPr>
            </w:pPr>
            <w:r w:rsidRPr="004058AF">
              <w:rPr>
                <w:color w:val="000000" w:themeColor="text1"/>
                <w:sz w:val="24"/>
                <w:szCs w:val="24"/>
              </w:rPr>
              <w:t xml:space="preserve">Разработка проекта: </w:t>
            </w:r>
          </w:p>
          <w:p w:rsidR="00507C52" w:rsidRPr="004058AF" w:rsidRDefault="00507C52" w:rsidP="00F26260">
            <w:pPr>
              <w:pStyle w:val="af2"/>
              <w:rPr>
                <w:color w:val="000000" w:themeColor="text1"/>
                <w:sz w:val="24"/>
                <w:szCs w:val="24"/>
              </w:rPr>
            </w:pPr>
            <w:r w:rsidRPr="004058AF">
              <w:rPr>
                <w:color w:val="000000" w:themeColor="text1"/>
                <w:sz w:val="24"/>
                <w:szCs w:val="24"/>
              </w:rPr>
              <w:t>- знакомство с научной литературой;</w:t>
            </w:r>
          </w:p>
          <w:p w:rsidR="00507C52" w:rsidRPr="004058AF" w:rsidRDefault="00507C52" w:rsidP="00F26260">
            <w:pPr>
              <w:pStyle w:val="af2"/>
              <w:rPr>
                <w:color w:val="000000" w:themeColor="text1"/>
                <w:sz w:val="24"/>
                <w:szCs w:val="24"/>
              </w:rPr>
            </w:pPr>
            <w:r w:rsidRPr="004058AF">
              <w:rPr>
                <w:color w:val="000000" w:themeColor="text1"/>
                <w:sz w:val="24"/>
                <w:szCs w:val="24"/>
              </w:rPr>
              <w:t>- согласование идеи проекта с классными руководителями;</w:t>
            </w:r>
          </w:p>
          <w:p w:rsidR="00507C52" w:rsidRPr="004058AF" w:rsidRDefault="00507C52" w:rsidP="00F26260">
            <w:pPr>
              <w:pStyle w:val="af2"/>
              <w:rPr>
                <w:color w:val="000000" w:themeColor="text1"/>
                <w:sz w:val="24"/>
                <w:szCs w:val="24"/>
              </w:rPr>
            </w:pPr>
            <w:r w:rsidRPr="004058AF">
              <w:rPr>
                <w:color w:val="000000" w:themeColor="text1"/>
                <w:sz w:val="24"/>
                <w:szCs w:val="24"/>
              </w:rPr>
              <w:t>- создание проекта.</w:t>
            </w:r>
          </w:p>
        </w:tc>
        <w:tc>
          <w:tcPr>
            <w:tcW w:w="1559"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rPr>
                <w:color w:val="000000" w:themeColor="text1"/>
                <w:sz w:val="24"/>
                <w:szCs w:val="24"/>
              </w:rPr>
            </w:pPr>
            <w:r w:rsidRPr="004058AF">
              <w:rPr>
                <w:color w:val="000000" w:themeColor="text1"/>
                <w:sz w:val="24"/>
                <w:szCs w:val="24"/>
              </w:rPr>
              <w:t xml:space="preserve"> Январь – февраль, 2015</w:t>
            </w:r>
          </w:p>
        </w:tc>
        <w:tc>
          <w:tcPr>
            <w:tcW w:w="2268" w:type="dxa"/>
            <w:tcBorders>
              <w:top w:val="single" w:sz="4" w:space="0" w:color="auto"/>
              <w:left w:val="single" w:sz="4" w:space="0" w:color="auto"/>
              <w:bottom w:val="single" w:sz="4" w:space="0" w:color="auto"/>
              <w:right w:val="single" w:sz="4" w:space="0" w:color="auto"/>
            </w:tcBorders>
          </w:tcPr>
          <w:p w:rsidR="00507C52" w:rsidRPr="004058AF" w:rsidRDefault="00507C52" w:rsidP="00F26260">
            <w:pPr>
              <w:pStyle w:val="af2"/>
              <w:rPr>
                <w:color w:val="000000" w:themeColor="text1"/>
                <w:sz w:val="24"/>
                <w:szCs w:val="24"/>
              </w:rPr>
            </w:pPr>
            <w:r w:rsidRPr="004058AF">
              <w:rPr>
                <w:color w:val="000000" w:themeColor="text1"/>
                <w:sz w:val="24"/>
                <w:szCs w:val="24"/>
              </w:rPr>
              <w:t>Аникина О.Н.</w:t>
            </w:r>
          </w:p>
        </w:tc>
      </w:tr>
      <w:tr w:rsidR="00507C52" w:rsidRPr="004058AF" w:rsidTr="00A263A6">
        <w:trPr>
          <w:trHeight w:val="1121"/>
        </w:trPr>
        <w:tc>
          <w:tcPr>
            <w:tcW w:w="1815" w:type="dxa"/>
            <w:vMerge/>
            <w:tcBorders>
              <w:left w:val="single" w:sz="4" w:space="0" w:color="auto"/>
              <w:right w:val="single" w:sz="4" w:space="0" w:color="auto"/>
            </w:tcBorders>
            <w:vAlign w:val="center"/>
          </w:tcPr>
          <w:p w:rsidR="00507C52" w:rsidRPr="004058AF" w:rsidRDefault="00507C52" w:rsidP="00F26260">
            <w:pPr>
              <w:pStyle w:val="afff2"/>
              <w:rPr>
                <w:rFonts w:ascii="Times New Roman" w:eastAsia="MS Mincho"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rPr>
                <w:color w:val="000000" w:themeColor="text1"/>
                <w:sz w:val="24"/>
                <w:szCs w:val="24"/>
              </w:rPr>
            </w:pPr>
            <w:r w:rsidRPr="004058AF">
              <w:rPr>
                <w:color w:val="000000" w:themeColor="text1"/>
                <w:sz w:val="24"/>
                <w:szCs w:val="24"/>
              </w:rPr>
              <w:t>Представление проекта на совещании классных руководителей.</w:t>
            </w:r>
          </w:p>
        </w:tc>
        <w:tc>
          <w:tcPr>
            <w:tcW w:w="1559"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Март, 2015</w:t>
            </w:r>
          </w:p>
        </w:tc>
        <w:tc>
          <w:tcPr>
            <w:tcW w:w="2268" w:type="dxa"/>
            <w:tcBorders>
              <w:top w:val="single" w:sz="4" w:space="0" w:color="auto"/>
              <w:left w:val="single" w:sz="4" w:space="0" w:color="auto"/>
              <w:bottom w:val="single" w:sz="4" w:space="0" w:color="auto"/>
              <w:right w:val="single" w:sz="4" w:space="0" w:color="auto"/>
            </w:tcBorders>
          </w:tcPr>
          <w:p w:rsidR="00507C52" w:rsidRPr="004058AF" w:rsidRDefault="00507C52" w:rsidP="00F26260">
            <w:pPr>
              <w:pStyle w:val="af2"/>
              <w:rPr>
                <w:color w:val="000000" w:themeColor="text1"/>
                <w:sz w:val="24"/>
                <w:szCs w:val="24"/>
              </w:rPr>
            </w:pPr>
            <w:r w:rsidRPr="004058AF">
              <w:rPr>
                <w:color w:val="000000" w:themeColor="text1"/>
                <w:sz w:val="24"/>
                <w:szCs w:val="24"/>
              </w:rPr>
              <w:t>Аникина О.Н.</w:t>
            </w:r>
          </w:p>
        </w:tc>
      </w:tr>
      <w:tr w:rsidR="00507C52" w:rsidRPr="004058AF" w:rsidTr="00A263A6">
        <w:trPr>
          <w:trHeight w:val="499"/>
        </w:trPr>
        <w:tc>
          <w:tcPr>
            <w:tcW w:w="1815" w:type="dxa"/>
            <w:vMerge/>
            <w:tcBorders>
              <w:left w:val="single" w:sz="4" w:space="0" w:color="auto"/>
              <w:bottom w:val="single" w:sz="4" w:space="0" w:color="auto"/>
              <w:right w:val="single" w:sz="4" w:space="0" w:color="auto"/>
            </w:tcBorders>
            <w:vAlign w:val="center"/>
          </w:tcPr>
          <w:p w:rsidR="00507C52" w:rsidRPr="004058AF" w:rsidRDefault="00507C52" w:rsidP="00F26260">
            <w:pPr>
              <w:pStyle w:val="afff2"/>
              <w:rPr>
                <w:rFonts w:ascii="Times New Roman" w:eastAsia="MS Mincho"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rPr>
                <w:color w:val="000000" w:themeColor="text1"/>
                <w:sz w:val="24"/>
                <w:szCs w:val="24"/>
              </w:rPr>
            </w:pPr>
            <w:r w:rsidRPr="004058AF">
              <w:rPr>
                <w:color w:val="000000" w:themeColor="text1"/>
                <w:sz w:val="24"/>
                <w:szCs w:val="24"/>
              </w:rPr>
              <w:t>Защита проекта на городском ЭМС.</w:t>
            </w:r>
          </w:p>
        </w:tc>
        <w:tc>
          <w:tcPr>
            <w:tcW w:w="1559"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Апрель, 2015</w:t>
            </w:r>
          </w:p>
        </w:tc>
        <w:tc>
          <w:tcPr>
            <w:tcW w:w="2268" w:type="dxa"/>
            <w:tcBorders>
              <w:top w:val="single" w:sz="4" w:space="0" w:color="auto"/>
              <w:left w:val="single" w:sz="4" w:space="0" w:color="auto"/>
              <w:bottom w:val="single" w:sz="4" w:space="0" w:color="auto"/>
              <w:right w:val="single" w:sz="4" w:space="0" w:color="auto"/>
            </w:tcBorders>
          </w:tcPr>
          <w:p w:rsidR="00507C52" w:rsidRPr="004058AF" w:rsidRDefault="00507C52" w:rsidP="00F26260">
            <w:pPr>
              <w:pStyle w:val="af2"/>
              <w:rPr>
                <w:color w:val="000000" w:themeColor="text1"/>
                <w:sz w:val="24"/>
                <w:szCs w:val="24"/>
              </w:rPr>
            </w:pPr>
            <w:r w:rsidRPr="004058AF">
              <w:rPr>
                <w:color w:val="000000" w:themeColor="text1"/>
                <w:sz w:val="24"/>
                <w:szCs w:val="24"/>
              </w:rPr>
              <w:t>Аникина О.Н.</w:t>
            </w:r>
          </w:p>
        </w:tc>
      </w:tr>
      <w:tr w:rsidR="00507C52" w:rsidRPr="004058AF" w:rsidTr="00A263A6">
        <w:tc>
          <w:tcPr>
            <w:tcW w:w="1815" w:type="dxa"/>
            <w:vMerge w:val="restart"/>
            <w:tcBorders>
              <w:top w:val="single" w:sz="4" w:space="0" w:color="auto"/>
              <w:left w:val="single" w:sz="4" w:space="0" w:color="auto"/>
              <w:right w:val="single" w:sz="4" w:space="0" w:color="auto"/>
            </w:tcBorders>
            <w:vAlign w:val="center"/>
          </w:tcPr>
          <w:p w:rsidR="00507C52" w:rsidRPr="004058AF" w:rsidRDefault="00507C52" w:rsidP="00F26260">
            <w:pPr>
              <w:pStyle w:val="afff2"/>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Организационный</w:t>
            </w:r>
          </w:p>
        </w:tc>
        <w:tc>
          <w:tcPr>
            <w:tcW w:w="3827"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rPr>
                <w:color w:val="000000" w:themeColor="text1"/>
                <w:sz w:val="24"/>
                <w:szCs w:val="24"/>
              </w:rPr>
            </w:pPr>
            <w:r w:rsidRPr="004058AF">
              <w:rPr>
                <w:iCs/>
                <w:color w:val="000000" w:themeColor="text1"/>
                <w:sz w:val="24"/>
                <w:szCs w:val="24"/>
              </w:rPr>
              <w:t>Разработка методических и дидактических материалов для формирования компетентности социально – культурного проектирования обучающихся основной школы, родителей.</w:t>
            </w:r>
          </w:p>
        </w:tc>
        <w:tc>
          <w:tcPr>
            <w:tcW w:w="1559"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Август – сентябрь, 2015</w:t>
            </w:r>
          </w:p>
        </w:tc>
        <w:tc>
          <w:tcPr>
            <w:tcW w:w="2268" w:type="dxa"/>
            <w:tcBorders>
              <w:top w:val="single" w:sz="4" w:space="0" w:color="auto"/>
              <w:left w:val="single" w:sz="4" w:space="0" w:color="auto"/>
              <w:bottom w:val="single" w:sz="4" w:space="0" w:color="auto"/>
              <w:right w:val="single" w:sz="4" w:space="0" w:color="auto"/>
            </w:tcBorders>
          </w:tcPr>
          <w:p w:rsidR="00507C52" w:rsidRPr="004058AF" w:rsidRDefault="00507C52" w:rsidP="00F26260">
            <w:pPr>
              <w:tabs>
                <w:tab w:val="left" w:pos="0"/>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Сырбачева И.В.</w:t>
            </w:r>
          </w:p>
          <w:p w:rsidR="00507C52" w:rsidRPr="004058AF" w:rsidRDefault="00507C52" w:rsidP="00F26260">
            <w:pPr>
              <w:tabs>
                <w:tab w:val="left" w:pos="0"/>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Кокорина С.Ю.</w:t>
            </w:r>
          </w:p>
          <w:p w:rsidR="00507C52" w:rsidRPr="004058AF" w:rsidRDefault="00507C52" w:rsidP="00F26260">
            <w:pPr>
              <w:pStyle w:val="af2"/>
              <w:ind w:firstLine="0"/>
              <w:rPr>
                <w:color w:val="000000" w:themeColor="text1"/>
                <w:sz w:val="24"/>
                <w:szCs w:val="24"/>
              </w:rPr>
            </w:pPr>
            <w:r w:rsidRPr="004058AF">
              <w:rPr>
                <w:color w:val="000000" w:themeColor="text1"/>
                <w:sz w:val="24"/>
                <w:szCs w:val="24"/>
              </w:rPr>
              <w:t>Полуэктова Г.П.</w:t>
            </w:r>
          </w:p>
        </w:tc>
      </w:tr>
      <w:tr w:rsidR="00507C52" w:rsidRPr="004058AF" w:rsidTr="00A263A6">
        <w:tc>
          <w:tcPr>
            <w:tcW w:w="1815" w:type="dxa"/>
            <w:vMerge/>
            <w:tcBorders>
              <w:top w:val="single" w:sz="4" w:space="0" w:color="auto"/>
              <w:left w:val="single" w:sz="4" w:space="0" w:color="auto"/>
              <w:right w:val="single" w:sz="4" w:space="0" w:color="auto"/>
            </w:tcBorders>
            <w:vAlign w:val="center"/>
          </w:tcPr>
          <w:p w:rsidR="00507C52" w:rsidRPr="004058AF" w:rsidRDefault="00507C52" w:rsidP="00F26260">
            <w:pPr>
              <w:pStyle w:val="afff2"/>
              <w:rPr>
                <w:rFonts w:ascii="Times New Roman" w:eastAsia="MS Mincho"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rPr>
                <w:color w:val="000000" w:themeColor="text1"/>
                <w:sz w:val="24"/>
                <w:szCs w:val="24"/>
              </w:rPr>
            </w:pPr>
            <w:r w:rsidRPr="004058AF">
              <w:rPr>
                <w:iCs/>
                <w:color w:val="000000" w:themeColor="text1"/>
                <w:sz w:val="24"/>
                <w:szCs w:val="24"/>
              </w:rPr>
              <w:t>Подбор, апробация, разработка диагностического инструментария для оценивания сформированностиметапредметных и личностных результатов.</w:t>
            </w:r>
          </w:p>
        </w:tc>
        <w:tc>
          <w:tcPr>
            <w:tcW w:w="1559"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tabs>
                <w:tab w:val="left" w:pos="0"/>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Декабрь, январь – апрель 2015</w:t>
            </w:r>
          </w:p>
          <w:p w:rsidR="00507C52" w:rsidRPr="004058AF" w:rsidRDefault="00507C52" w:rsidP="00F26260">
            <w:pPr>
              <w:pStyle w:val="af2"/>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Минаева И.С.</w:t>
            </w:r>
          </w:p>
        </w:tc>
      </w:tr>
      <w:tr w:rsidR="00507C52" w:rsidRPr="004058AF" w:rsidTr="00A263A6">
        <w:tc>
          <w:tcPr>
            <w:tcW w:w="1815" w:type="dxa"/>
            <w:vMerge/>
            <w:tcBorders>
              <w:top w:val="single" w:sz="4" w:space="0" w:color="auto"/>
              <w:left w:val="single" w:sz="4" w:space="0" w:color="auto"/>
              <w:right w:val="single" w:sz="4" w:space="0" w:color="auto"/>
            </w:tcBorders>
            <w:vAlign w:val="center"/>
          </w:tcPr>
          <w:p w:rsidR="00507C52" w:rsidRPr="004058AF" w:rsidRDefault="00507C52" w:rsidP="00F26260">
            <w:pPr>
              <w:pStyle w:val="afff2"/>
              <w:rPr>
                <w:rFonts w:ascii="Times New Roman" w:eastAsia="MS Mincho"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rPr>
                <w:color w:val="000000" w:themeColor="text1"/>
                <w:sz w:val="24"/>
                <w:szCs w:val="24"/>
              </w:rPr>
            </w:pPr>
            <w:r w:rsidRPr="004058AF">
              <w:rPr>
                <w:color w:val="000000" w:themeColor="text1"/>
                <w:sz w:val="24"/>
                <w:szCs w:val="24"/>
              </w:rPr>
              <w:t>Проведение детско – родительских событий с целью определения тематики создания проекта.</w:t>
            </w:r>
          </w:p>
        </w:tc>
        <w:tc>
          <w:tcPr>
            <w:tcW w:w="1559"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декабрь</w:t>
            </w:r>
          </w:p>
        </w:tc>
        <w:tc>
          <w:tcPr>
            <w:tcW w:w="2268" w:type="dxa"/>
            <w:tcBorders>
              <w:top w:val="single" w:sz="4" w:space="0" w:color="auto"/>
              <w:left w:val="single" w:sz="4" w:space="0" w:color="auto"/>
              <w:bottom w:val="single" w:sz="4" w:space="0" w:color="auto"/>
              <w:right w:val="single" w:sz="4" w:space="0" w:color="auto"/>
            </w:tcBorders>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Классные руководители</w:t>
            </w:r>
          </w:p>
        </w:tc>
      </w:tr>
      <w:tr w:rsidR="00507C52" w:rsidRPr="004058AF" w:rsidTr="00A263A6">
        <w:tc>
          <w:tcPr>
            <w:tcW w:w="1815" w:type="dxa"/>
            <w:vMerge/>
            <w:tcBorders>
              <w:top w:val="single" w:sz="4" w:space="0" w:color="auto"/>
              <w:left w:val="single" w:sz="4" w:space="0" w:color="auto"/>
              <w:right w:val="single" w:sz="4" w:space="0" w:color="auto"/>
            </w:tcBorders>
            <w:vAlign w:val="center"/>
          </w:tcPr>
          <w:p w:rsidR="00507C52" w:rsidRPr="004058AF" w:rsidRDefault="00507C52" w:rsidP="00F26260">
            <w:pPr>
              <w:pStyle w:val="afff2"/>
              <w:rPr>
                <w:rFonts w:ascii="Times New Roman" w:eastAsia="MS Mincho"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rPr>
                <w:color w:val="000000" w:themeColor="text1"/>
                <w:sz w:val="24"/>
                <w:szCs w:val="24"/>
              </w:rPr>
            </w:pPr>
            <w:r w:rsidRPr="004058AF">
              <w:rPr>
                <w:color w:val="000000" w:themeColor="text1"/>
                <w:sz w:val="24"/>
                <w:szCs w:val="24"/>
              </w:rPr>
              <w:t>«Запуск» школьного проектного офиса</w:t>
            </w:r>
          </w:p>
        </w:tc>
        <w:tc>
          <w:tcPr>
            <w:tcW w:w="1559"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декабрь</w:t>
            </w:r>
          </w:p>
        </w:tc>
        <w:tc>
          <w:tcPr>
            <w:tcW w:w="2268" w:type="dxa"/>
            <w:tcBorders>
              <w:top w:val="single" w:sz="4" w:space="0" w:color="auto"/>
              <w:left w:val="single" w:sz="4" w:space="0" w:color="auto"/>
              <w:bottom w:val="single" w:sz="4" w:space="0" w:color="auto"/>
              <w:right w:val="single" w:sz="4" w:space="0" w:color="auto"/>
            </w:tcBorders>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Аникина О.Н.</w:t>
            </w:r>
          </w:p>
        </w:tc>
      </w:tr>
      <w:tr w:rsidR="00507C52" w:rsidRPr="004058AF" w:rsidTr="00A263A6">
        <w:tc>
          <w:tcPr>
            <w:tcW w:w="1815" w:type="dxa"/>
            <w:vMerge/>
            <w:tcBorders>
              <w:left w:val="single" w:sz="4" w:space="0" w:color="auto"/>
              <w:right w:val="single" w:sz="4" w:space="0" w:color="auto"/>
            </w:tcBorders>
            <w:vAlign w:val="center"/>
          </w:tcPr>
          <w:p w:rsidR="00507C52" w:rsidRPr="004058AF" w:rsidRDefault="00507C52" w:rsidP="00F26260">
            <w:pPr>
              <w:pStyle w:val="afff2"/>
              <w:rPr>
                <w:rFonts w:ascii="Times New Roman" w:eastAsia="MS Mincho"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rPr>
                <w:color w:val="000000" w:themeColor="text1"/>
                <w:sz w:val="24"/>
                <w:szCs w:val="24"/>
              </w:rPr>
            </w:pPr>
            <w:r w:rsidRPr="004058AF">
              <w:rPr>
                <w:color w:val="000000" w:themeColor="text1"/>
                <w:sz w:val="24"/>
                <w:szCs w:val="24"/>
              </w:rPr>
              <w:t xml:space="preserve">Разработка проектов классными коллективами, группами, индивидуально. </w:t>
            </w:r>
          </w:p>
          <w:p w:rsidR="00507C52" w:rsidRPr="004058AF" w:rsidRDefault="00507C52" w:rsidP="00F26260">
            <w:pPr>
              <w:pStyle w:val="af2"/>
              <w:rPr>
                <w:color w:val="000000" w:themeColor="text1"/>
                <w:sz w:val="24"/>
                <w:szCs w:val="24"/>
              </w:rPr>
            </w:pPr>
            <w:r w:rsidRPr="004058AF">
              <w:rPr>
                <w:color w:val="000000" w:themeColor="text1"/>
                <w:sz w:val="24"/>
                <w:szCs w:val="24"/>
              </w:rPr>
              <w:t>Работа проектного офиса</w:t>
            </w:r>
          </w:p>
        </w:tc>
        <w:tc>
          <w:tcPr>
            <w:tcW w:w="1559"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 xml:space="preserve">Декабрь </w:t>
            </w:r>
            <w:r w:rsidR="00577A29" w:rsidRPr="004058AF">
              <w:rPr>
                <w:color w:val="000000" w:themeColor="text1"/>
                <w:sz w:val="24"/>
                <w:szCs w:val="24"/>
              </w:rPr>
              <w:t>–</w:t>
            </w:r>
            <w:r w:rsidRPr="004058AF">
              <w:rPr>
                <w:color w:val="000000" w:themeColor="text1"/>
                <w:sz w:val="24"/>
                <w:szCs w:val="24"/>
              </w:rPr>
              <w:t xml:space="preserve"> март</w:t>
            </w:r>
          </w:p>
          <w:p w:rsidR="00577A29" w:rsidRPr="004058AF" w:rsidRDefault="00577A29" w:rsidP="00F26260">
            <w:pPr>
              <w:pStyle w:val="af2"/>
              <w:ind w:firstLine="0"/>
              <w:rPr>
                <w:color w:val="000000" w:themeColor="text1"/>
                <w:sz w:val="24"/>
                <w:szCs w:val="24"/>
              </w:rPr>
            </w:pPr>
            <w:r w:rsidRPr="004058AF">
              <w:rPr>
                <w:color w:val="000000" w:themeColor="text1"/>
                <w:sz w:val="24"/>
                <w:szCs w:val="24"/>
                <w:lang w:val="en-US"/>
              </w:rPr>
              <w:t>2014-2020</w:t>
            </w:r>
            <w:r w:rsidRPr="004058AF">
              <w:rPr>
                <w:color w:val="000000" w:themeColor="text1"/>
                <w:sz w:val="24"/>
                <w:szCs w:val="24"/>
              </w:rPr>
              <w:t>г.</w:t>
            </w:r>
          </w:p>
        </w:tc>
        <w:tc>
          <w:tcPr>
            <w:tcW w:w="2268" w:type="dxa"/>
            <w:tcBorders>
              <w:top w:val="single" w:sz="4" w:space="0" w:color="auto"/>
              <w:left w:val="single" w:sz="4" w:space="0" w:color="auto"/>
              <w:bottom w:val="single" w:sz="4" w:space="0" w:color="auto"/>
              <w:right w:val="single" w:sz="4" w:space="0" w:color="auto"/>
            </w:tcBorders>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Рабочая проектная группа</w:t>
            </w:r>
          </w:p>
        </w:tc>
      </w:tr>
      <w:tr w:rsidR="00507C52" w:rsidRPr="004058AF" w:rsidTr="00A263A6">
        <w:tc>
          <w:tcPr>
            <w:tcW w:w="1815" w:type="dxa"/>
            <w:tcBorders>
              <w:left w:val="single" w:sz="4" w:space="0" w:color="auto"/>
              <w:right w:val="single" w:sz="4" w:space="0" w:color="auto"/>
            </w:tcBorders>
            <w:vAlign w:val="center"/>
          </w:tcPr>
          <w:p w:rsidR="00507C52" w:rsidRPr="004058AF" w:rsidRDefault="00507C52" w:rsidP="00F26260">
            <w:pPr>
              <w:pStyle w:val="afff2"/>
              <w:rPr>
                <w:rFonts w:ascii="Times New Roman" w:eastAsia="MS Mincho"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rPr>
                <w:color w:val="000000" w:themeColor="text1"/>
                <w:sz w:val="24"/>
                <w:szCs w:val="24"/>
              </w:rPr>
            </w:pPr>
            <w:r w:rsidRPr="004058AF">
              <w:rPr>
                <w:color w:val="000000" w:themeColor="text1"/>
                <w:sz w:val="24"/>
                <w:szCs w:val="24"/>
              </w:rPr>
              <w:t>Реализация проектов</w:t>
            </w:r>
          </w:p>
        </w:tc>
        <w:tc>
          <w:tcPr>
            <w:tcW w:w="1559"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 xml:space="preserve">Декабрь </w:t>
            </w:r>
            <w:r w:rsidR="00577A29" w:rsidRPr="004058AF">
              <w:rPr>
                <w:color w:val="000000" w:themeColor="text1"/>
                <w:sz w:val="24"/>
                <w:szCs w:val="24"/>
              </w:rPr>
              <w:t>–</w:t>
            </w:r>
            <w:r w:rsidRPr="004058AF">
              <w:rPr>
                <w:color w:val="000000" w:themeColor="text1"/>
                <w:sz w:val="24"/>
                <w:szCs w:val="24"/>
              </w:rPr>
              <w:t xml:space="preserve"> март</w:t>
            </w:r>
            <w:r w:rsidR="00577A29" w:rsidRPr="004058AF">
              <w:rPr>
                <w:color w:val="000000" w:themeColor="text1"/>
                <w:sz w:val="24"/>
                <w:szCs w:val="24"/>
              </w:rPr>
              <w:t xml:space="preserve"> (2014-2020г.)</w:t>
            </w:r>
          </w:p>
        </w:tc>
        <w:tc>
          <w:tcPr>
            <w:tcW w:w="2268" w:type="dxa"/>
            <w:tcBorders>
              <w:top w:val="single" w:sz="4" w:space="0" w:color="auto"/>
              <w:left w:val="single" w:sz="4" w:space="0" w:color="auto"/>
              <w:bottom w:val="single" w:sz="4" w:space="0" w:color="auto"/>
              <w:right w:val="single" w:sz="4" w:space="0" w:color="auto"/>
            </w:tcBorders>
          </w:tcPr>
          <w:p w:rsidR="00507C52" w:rsidRPr="004058AF" w:rsidRDefault="00507C52" w:rsidP="00F26260">
            <w:pPr>
              <w:pStyle w:val="af2"/>
              <w:rPr>
                <w:color w:val="000000" w:themeColor="text1"/>
                <w:sz w:val="24"/>
                <w:szCs w:val="24"/>
              </w:rPr>
            </w:pPr>
          </w:p>
        </w:tc>
      </w:tr>
      <w:tr w:rsidR="00507C52" w:rsidRPr="004058AF" w:rsidTr="00A263A6">
        <w:tc>
          <w:tcPr>
            <w:tcW w:w="1815" w:type="dxa"/>
            <w:tcBorders>
              <w:left w:val="single" w:sz="4" w:space="0" w:color="auto"/>
              <w:right w:val="single" w:sz="4" w:space="0" w:color="auto"/>
            </w:tcBorders>
            <w:vAlign w:val="center"/>
          </w:tcPr>
          <w:p w:rsidR="00507C52" w:rsidRPr="004058AF" w:rsidRDefault="00507C52" w:rsidP="00F26260">
            <w:pPr>
              <w:pStyle w:val="afff2"/>
              <w:rPr>
                <w:rFonts w:ascii="Times New Roman" w:eastAsia="MS Mincho"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Методические семинары для педагогов муниципалитета по темам:</w:t>
            </w:r>
          </w:p>
          <w:p w:rsidR="00507C52" w:rsidRPr="004058AF" w:rsidRDefault="00507C52" w:rsidP="00F26260">
            <w:pPr>
              <w:pStyle w:val="af2"/>
              <w:ind w:firstLine="0"/>
              <w:rPr>
                <w:color w:val="000000" w:themeColor="text1"/>
                <w:sz w:val="24"/>
                <w:szCs w:val="24"/>
              </w:rPr>
            </w:pPr>
            <w:r w:rsidRPr="004058AF">
              <w:rPr>
                <w:color w:val="000000" w:themeColor="text1"/>
                <w:sz w:val="24"/>
                <w:szCs w:val="24"/>
              </w:rPr>
              <w:t>«Особенности формирования проектной компетенции обучающихся и родителей во внеурочной деятельности»</w:t>
            </w:r>
          </w:p>
          <w:p w:rsidR="00507C52" w:rsidRPr="004058AF" w:rsidRDefault="00507C52" w:rsidP="00F26260">
            <w:pPr>
              <w:pStyle w:val="af2"/>
              <w:ind w:firstLine="0"/>
              <w:rPr>
                <w:color w:val="000000" w:themeColor="text1"/>
                <w:sz w:val="24"/>
                <w:szCs w:val="24"/>
              </w:rPr>
            </w:pPr>
            <w:r w:rsidRPr="004058AF">
              <w:rPr>
                <w:color w:val="000000" w:themeColor="text1"/>
                <w:sz w:val="24"/>
                <w:szCs w:val="24"/>
              </w:rPr>
              <w:t>«Особенности модлирования системы внеурочной деятельности в основной школе»</w:t>
            </w:r>
          </w:p>
        </w:tc>
        <w:tc>
          <w:tcPr>
            <w:tcW w:w="1559"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январь</w:t>
            </w:r>
          </w:p>
        </w:tc>
        <w:tc>
          <w:tcPr>
            <w:tcW w:w="2268" w:type="dxa"/>
            <w:tcBorders>
              <w:top w:val="single" w:sz="4" w:space="0" w:color="auto"/>
              <w:left w:val="single" w:sz="4" w:space="0" w:color="auto"/>
              <w:bottom w:val="single" w:sz="4" w:space="0" w:color="auto"/>
              <w:right w:val="single" w:sz="4" w:space="0" w:color="auto"/>
            </w:tcBorders>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Зорина О.М.</w:t>
            </w:r>
          </w:p>
        </w:tc>
      </w:tr>
      <w:tr w:rsidR="00507C52" w:rsidRPr="004058AF" w:rsidTr="00A263A6">
        <w:tc>
          <w:tcPr>
            <w:tcW w:w="1815" w:type="dxa"/>
            <w:vMerge w:val="restart"/>
            <w:tcBorders>
              <w:top w:val="single" w:sz="4" w:space="0" w:color="auto"/>
              <w:left w:val="single" w:sz="4" w:space="0" w:color="auto"/>
              <w:right w:val="single" w:sz="4" w:space="0" w:color="auto"/>
            </w:tcBorders>
            <w:vAlign w:val="center"/>
          </w:tcPr>
          <w:p w:rsidR="00507C52" w:rsidRPr="004058AF" w:rsidRDefault="00507C52" w:rsidP="00F26260">
            <w:pPr>
              <w:pStyle w:val="afff2"/>
              <w:rPr>
                <w:rFonts w:ascii="Times New Roman" w:eastAsia="MS Mincho" w:hAnsi="Times New Roman"/>
                <w:color w:val="000000" w:themeColor="text1"/>
                <w:sz w:val="24"/>
                <w:szCs w:val="24"/>
              </w:rPr>
            </w:pPr>
            <w:r w:rsidRPr="004058AF">
              <w:rPr>
                <w:rFonts w:ascii="Times New Roman" w:eastAsia="MS Mincho" w:hAnsi="Times New Roman"/>
                <w:color w:val="000000" w:themeColor="text1"/>
                <w:sz w:val="24"/>
                <w:szCs w:val="24"/>
              </w:rPr>
              <w:t>Рефлексивный</w:t>
            </w:r>
          </w:p>
        </w:tc>
        <w:tc>
          <w:tcPr>
            <w:tcW w:w="3827"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rPr>
                <w:color w:val="000000" w:themeColor="text1"/>
                <w:sz w:val="24"/>
                <w:szCs w:val="24"/>
              </w:rPr>
            </w:pPr>
            <w:r w:rsidRPr="004058AF">
              <w:rPr>
                <w:color w:val="000000" w:themeColor="text1"/>
                <w:sz w:val="24"/>
                <w:szCs w:val="24"/>
              </w:rPr>
              <w:t xml:space="preserve">Мониторинг сформированности метапредметных и личностных </w:t>
            </w:r>
            <w:r w:rsidRPr="004058AF">
              <w:rPr>
                <w:color w:val="000000" w:themeColor="text1"/>
                <w:sz w:val="24"/>
                <w:szCs w:val="24"/>
              </w:rPr>
              <w:lastRenderedPageBreak/>
              <w:t>результатов обучающихся</w:t>
            </w:r>
          </w:p>
        </w:tc>
        <w:tc>
          <w:tcPr>
            <w:tcW w:w="1559"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lastRenderedPageBreak/>
              <w:t>Сентябрь, май</w:t>
            </w:r>
          </w:p>
        </w:tc>
        <w:tc>
          <w:tcPr>
            <w:tcW w:w="2268" w:type="dxa"/>
            <w:tcBorders>
              <w:top w:val="single" w:sz="4" w:space="0" w:color="auto"/>
              <w:left w:val="single" w:sz="4" w:space="0" w:color="auto"/>
              <w:bottom w:val="single" w:sz="4" w:space="0" w:color="auto"/>
              <w:right w:val="single" w:sz="4" w:space="0" w:color="auto"/>
            </w:tcBorders>
          </w:tcPr>
          <w:p w:rsidR="00507C52" w:rsidRPr="004058AF" w:rsidRDefault="00507C52" w:rsidP="00F26260">
            <w:pPr>
              <w:pStyle w:val="af2"/>
              <w:rPr>
                <w:color w:val="000000" w:themeColor="text1"/>
                <w:sz w:val="24"/>
                <w:szCs w:val="24"/>
              </w:rPr>
            </w:pPr>
            <w:r w:rsidRPr="004058AF">
              <w:rPr>
                <w:color w:val="000000" w:themeColor="text1"/>
                <w:sz w:val="24"/>
                <w:szCs w:val="24"/>
              </w:rPr>
              <w:t>Минаева И.С.</w:t>
            </w:r>
          </w:p>
        </w:tc>
      </w:tr>
      <w:tr w:rsidR="00507C52" w:rsidRPr="004058AF" w:rsidTr="00A263A6">
        <w:tc>
          <w:tcPr>
            <w:tcW w:w="1815" w:type="dxa"/>
            <w:vMerge/>
            <w:tcBorders>
              <w:left w:val="single" w:sz="4" w:space="0" w:color="auto"/>
              <w:right w:val="single" w:sz="4" w:space="0" w:color="auto"/>
            </w:tcBorders>
            <w:vAlign w:val="center"/>
          </w:tcPr>
          <w:p w:rsidR="00507C52" w:rsidRPr="004058AF" w:rsidRDefault="00507C52" w:rsidP="00F26260">
            <w:pPr>
              <w:pStyle w:val="afff2"/>
              <w:rPr>
                <w:rFonts w:ascii="Times New Roman" w:eastAsia="MS Mincho"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Событие по представлению реализованных проектов.</w:t>
            </w:r>
          </w:p>
        </w:tc>
        <w:tc>
          <w:tcPr>
            <w:tcW w:w="1559"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Апрель</w:t>
            </w:r>
          </w:p>
        </w:tc>
        <w:tc>
          <w:tcPr>
            <w:tcW w:w="2268" w:type="dxa"/>
            <w:tcBorders>
              <w:top w:val="single" w:sz="4" w:space="0" w:color="auto"/>
              <w:left w:val="single" w:sz="4" w:space="0" w:color="auto"/>
              <w:bottom w:val="single" w:sz="4" w:space="0" w:color="auto"/>
              <w:right w:val="single" w:sz="4" w:space="0" w:color="auto"/>
            </w:tcBorders>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Совет старшеклассников, рабочая проектная группа</w:t>
            </w:r>
          </w:p>
        </w:tc>
      </w:tr>
      <w:tr w:rsidR="00507C52" w:rsidRPr="004058AF" w:rsidTr="00A263A6">
        <w:tc>
          <w:tcPr>
            <w:tcW w:w="1815" w:type="dxa"/>
            <w:vMerge/>
            <w:tcBorders>
              <w:left w:val="single" w:sz="4" w:space="0" w:color="auto"/>
              <w:right w:val="single" w:sz="4" w:space="0" w:color="auto"/>
            </w:tcBorders>
            <w:vAlign w:val="center"/>
          </w:tcPr>
          <w:p w:rsidR="00507C52" w:rsidRPr="004058AF" w:rsidRDefault="00507C52" w:rsidP="00F26260">
            <w:pPr>
              <w:pStyle w:val="afff2"/>
              <w:rPr>
                <w:rFonts w:ascii="Times New Roman" w:eastAsia="MS Mincho"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Коррекция модели внеурочной деятельности, коррекция программ внеурочной деятельности по основам проектирования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май</w:t>
            </w:r>
          </w:p>
        </w:tc>
        <w:tc>
          <w:tcPr>
            <w:tcW w:w="2268" w:type="dxa"/>
            <w:tcBorders>
              <w:top w:val="single" w:sz="4" w:space="0" w:color="auto"/>
              <w:left w:val="single" w:sz="4" w:space="0" w:color="auto"/>
              <w:bottom w:val="single" w:sz="4" w:space="0" w:color="auto"/>
              <w:right w:val="single" w:sz="4" w:space="0" w:color="auto"/>
            </w:tcBorders>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Аникина О.Н.</w:t>
            </w:r>
          </w:p>
          <w:p w:rsidR="00507C52" w:rsidRPr="004058AF" w:rsidRDefault="00507C52" w:rsidP="00F26260">
            <w:pPr>
              <w:pStyle w:val="af2"/>
              <w:ind w:firstLine="0"/>
              <w:rPr>
                <w:color w:val="000000" w:themeColor="text1"/>
                <w:sz w:val="24"/>
                <w:szCs w:val="24"/>
              </w:rPr>
            </w:pPr>
            <w:r w:rsidRPr="004058AF">
              <w:rPr>
                <w:color w:val="000000" w:themeColor="text1"/>
                <w:sz w:val="24"/>
                <w:szCs w:val="24"/>
              </w:rPr>
              <w:t>Рабочая группа по реализации  проекта</w:t>
            </w:r>
          </w:p>
        </w:tc>
      </w:tr>
      <w:tr w:rsidR="00507C52" w:rsidRPr="004058AF" w:rsidTr="00A263A6">
        <w:tc>
          <w:tcPr>
            <w:tcW w:w="1815" w:type="dxa"/>
            <w:vMerge/>
            <w:tcBorders>
              <w:left w:val="single" w:sz="4" w:space="0" w:color="auto"/>
              <w:right w:val="single" w:sz="4" w:space="0" w:color="auto"/>
            </w:tcBorders>
            <w:vAlign w:val="center"/>
          </w:tcPr>
          <w:p w:rsidR="00507C52" w:rsidRPr="004058AF" w:rsidRDefault="00507C52" w:rsidP="00F26260">
            <w:pPr>
              <w:pStyle w:val="afff2"/>
              <w:rPr>
                <w:rFonts w:ascii="Times New Roman" w:eastAsia="MS Mincho"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Размещение лучших материалов по реализации проектов на сайте школы</w:t>
            </w:r>
          </w:p>
        </w:tc>
        <w:tc>
          <w:tcPr>
            <w:tcW w:w="1559"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май</w:t>
            </w:r>
          </w:p>
        </w:tc>
        <w:tc>
          <w:tcPr>
            <w:tcW w:w="2268" w:type="dxa"/>
            <w:tcBorders>
              <w:top w:val="single" w:sz="4" w:space="0" w:color="auto"/>
              <w:left w:val="single" w:sz="4" w:space="0" w:color="auto"/>
              <w:bottom w:val="single" w:sz="4" w:space="0" w:color="auto"/>
              <w:right w:val="single" w:sz="4" w:space="0" w:color="auto"/>
            </w:tcBorders>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Порсев М.</w:t>
            </w:r>
          </w:p>
        </w:tc>
      </w:tr>
      <w:tr w:rsidR="00507C52" w:rsidRPr="004058AF" w:rsidTr="00A263A6">
        <w:tc>
          <w:tcPr>
            <w:tcW w:w="1815" w:type="dxa"/>
            <w:tcBorders>
              <w:left w:val="single" w:sz="4" w:space="0" w:color="auto"/>
              <w:bottom w:val="single" w:sz="4" w:space="0" w:color="auto"/>
              <w:right w:val="single" w:sz="4" w:space="0" w:color="auto"/>
            </w:tcBorders>
            <w:vAlign w:val="center"/>
          </w:tcPr>
          <w:p w:rsidR="00507C52" w:rsidRPr="004058AF" w:rsidRDefault="00507C52" w:rsidP="00F26260">
            <w:pPr>
              <w:pStyle w:val="afff2"/>
              <w:rPr>
                <w:rFonts w:ascii="Times New Roman" w:eastAsia="MS Mincho" w:hAnsi="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Публикация материалов об итогах проекта в муниципальном СМИ, школьной газете «Чердак»</w:t>
            </w:r>
          </w:p>
        </w:tc>
        <w:tc>
          <w:tcPr>
            <w:tcW w:w="1559" w:type="dxa"/>
            <w:tcBorders>
              <w:top w:val="single" w:sz="4" w:space="0" w:color="auto"/>
              <w:left w:val="single" w:sz="4" w:space="0" w:color="auto"/>
              <w:bottom w:val="single" w:sz="4" w:space="0" w:color="auto"/>
              <w:right w:val="single" w:sz="4" w:space="0" w:color="auto"/>
            </w:tcBorders>
            <w:vAlign w:val="center"/>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Май-июнь</w:t>
            </w:r>
          </w:p>
        </w:tc>
        <w:tc>
          <w:tcPr>
            <w:tcW w:w="2268" w:type="dxa"/>
            <w:tcBorders>
              <w:top w:val="single" w:sz="4" w:space="0" w:color="auto"/>
              <w:left w:val="single" w:sz="4" w:space="0" w:color="auto"/>
              <w:bottom w:val="single" w:sz="4" w:space="0" w:color="auto"/>
              <w:right w:val="single" w:sz="4" w:space="0" w:color="auto"/>
            </w:tcBorders>
          </w:tcPr>
          <w:p w:rsidR="00507C52" w:rsidRPr="004058AF" w:rsidRDefault="00507C52" w:rsidP="00F26260">
            <w:pPr>
              <w:pStyle w:val="af2"/>
              <w:ind w:firstLine="0"/>
              <w:rPr>
                <w:color w:val="000000" w:themeColor="text1"/>
                <w:sz w:val="24"/>
                <w:szCs w:val="24"/>
              </w:rPr>
            </w:pPr>
            <w:r w:rsidRPr="004058AF">
              <w:rPr>
                <w:color w:val="000000" w:themeColor="text1"/>
                <w:sz w:val="24"/>
                <w:szCs w:val="24"/>
              </w:rPr>
              <w:t>Балабанова М.Н.</w:t>
            </w:r>
          </w:p>
        </w:tc>
      </w:tr>
    </w:tbl>
    <w:p w:rsidR="00507C52" w:rsidRPr="004058AF" w:rsidRDefault="00507C52" w:rsidP="00F26260">
      <w:pPr>
        <w:pStyle w:val="115"/>
        <w:keepNext w:val="0"/>
        <w:jc w:val="both"/>
        <w:outlineLvl w:val="9"/>
        <w:rPr>
          <w:b w:val="0"/>
          <w:iCs/>
          <w:color w:val="000000" w:themeColor="text1"/>
          <w:sz w:val="24"/>
          <w:szCs w:val="24"/>
        </w:rPr>
      </w:pPr>
      <w:r w:rsidRPr="004058AF">
        <w:rPr>
          <w:b w:val="0"/>
          <w:iCs/>
          <w:color w:val="000000" w:themeColor="text1"/>
          <w:sz w:val="24"/>
          <w:szCs w:val="24"/>
        </w:rPr>
        <w:t xml:space="preserve">7. Распространение результатов </w:t>
      </w:r>
    </w:p>
    <w:p w:rsidR="00507C52" w:rsidRPr="004058AF" w:rsidRDefault="00507C52" w:rsidP="00F26260">
      <w:pPr>
        <w:pStyle w:val="af2"/>
        <w:rPr>
          <w:color w:val="000000" w:themeColor="text1"/>
          <w:sz w:val="24"/>
          <w:szCs w:val="24"/>
        </w:rPr>
      </w:pPr>
      <w:r w:rsidRPr="004058AF">
        <w:rPr>
          <w:color w:val="000000" w:themeColor="text1"/>
          <w:sz w:val="24"/>
          <w:szCs w:val="24"/>
        </w:rPr>
        <w:t>Описание категорий потребителей и возможных механизмов трансляции (культивирования) опыта, приобретённого в ходе деятельности.</w:t>
      </w:r>
    </w:p>
    <w:p w:rsidR="00507C52" w:rsidRPr="004058AF" w:rsidRDefault="00507C52" w:rsidP="00F26260">
      <w:pPr>
        <w:pStyle w:val="af2"/>
        <w:rPr>
          <w:color w:val="000000" w:themeColor="text1"/>
          <w:sz w:val="24"/>
          <w:szCs w:val="24"/>
        </w:rPr>
      </w:pPr>
      <w:r w:rsidRPr="004058AF">
        <w:rPr>
          <w:color w:val="000000" w:themeColor="text1"/>
          <w:sz w:val="24"/>
          <w:szCs w:val="24"/>
        </w:rPr>
        <w:t>Опыт, полученный при реализации  проекта интересен заместителям директора по воспитательной работе, по учебно – воспитательной работе, педагоги, ведущие курсы по основам проектной деятельности.</w:t>
      </w:r>
    </w:p>
    <w:p w:rsidR="00507C52" w:rsidRPr="004058AF" w:rsidRDefault="00507C52" w:rsidP="00F26260">
      <w:pPr>
        <w:pStyle w:val="af2"/>
        <w:rPr>
          <w:color w:val="000000" w:themeColor="text1"/>
          <w:sz w:val="24"/>
          <w:szCs w:val="24"/>
        </w:rPr>
      </w:pPr>
      <w:r w:rsidRPr="004058AF">
        <w:rPr>
          <w:color w:val="000000" w:themeColor="text1"/>
          <w:sz w:val="24"/>
          <w:szCs w:val="24"/>
        </w:rPr>
        <w:t>Возможные механизмы трансляции:</w:t>
      </w:r>
    </w:p>
    <w:p w:rsidR="00507C52" w:rsidRPr="004058AF" w:rsidRDefault="00507C52" w:rsidP="00F26260">
      <w:pPr>
        <w:pStyle w:val="af2"/>
        <w:rPr>
          <w:color w:val="000000" w:themeColor="text1"/>
          <w:sz w:val="24"/>
          <w:szCs w:val="24"/>
        </w:rPr>
      </w:pPr>
      <w:r w:rsidRPr="004058AF">
        <w:rPr>
          <w:color w:val="000000" w:themeColor="text1"/>
          <w:sz w:val="24"/>
          <w:szCs w:val="24"/>
        </w:rPr>
        <w:t>Мастер - класс «Проектный офис, как элемент внеурочной деятельности обучающихся»;</w:t>
      </w:r>
    </w:p>
    <w:p w:rsidR="00507C52" w:rsidRPr="004058AF" w:rsidRDefault="00507C52" w:rsidP="00F26260">
      <w:pPr>
        <w:pStyle w:val="af2"/>
        <w:rPr>
          <w:color w:val="000000" w:themeColor="text1"/>
          <w:sz w:val="24"/>
          <w:szCs w:val="24"/>
        </w:rPr>
      </w:pPr>
      <w:r w:rsidRPr="004058AF">
        <w:rPr>
          <w:color w:val="000000" w:themeColor="text1"/>
          <w:sz w:val="24"/>
          <w:szCs w:val="24"/>
        </w:rPr>
        <w:t>Семинар «Подходы к моделированию внеурочной деятельности, как составной части Основной образовательной программы ООО»;</w:t>
      </w:r>
    </w:p>
    <w:p w:rsidR="00507C52" w:rsidRPr="004058AF" w:rsidRDefault="00507C52" w:rsidP="00F26260">
      <w:pPr>
        <w:pStyle w:val="af2"/>
        <w:rPr>
          <w:color w:val="000000" w:themeColor="text1"/>
          <w:sz w:val="24"/>
          <w:szCs w:val="24"/>
        </w:rPr>
      </w:pPr>
      <w:r w:rsidRPr="004058AF">
        <w:rPr>
          <w:color w:val="000000" w:themeColor="text1"/>
          <w:sz w:val="24"/>
          <w:szCs w:val="24"/>
        </w:rPr>
        <w:t>Круглый стол «Актуальные вопросы преподавания основ проектной деятельности  в основной школе: взгляд педагога - практика».</w:t>
      </w:r>
    </w:p>
    <w:p w:rsidR="00507C52" w:rsidRPr="004058AF" w:rsidRDefault="00507C52" w:rsidP="00F26260">
      <w:pPr>
        <w:pStyle w:val="af2"/>
        <w:rPr>
          <w:color w:val="000000" w:themeColor="text1"/>
          <w:sz w:val="24"/>
          <w:szCs w:val="24"/>
          <w:u w:val="single"/>
        </w:rPr>
      </w:pPr>
    </w:p>
    <w:p w:rsidR="00B96CB3" w:rsidRPr="00BD4D8A" w:rsidRDefault="00B96CB3" w:rsidP="00F26260">
      <w:pPr>
        <w:pStyle w:val="2"/>
        <w:spacing w:line="240" w:lineRule="auto"/>
        <w:ind w:firstLine="0"/>
        <w:jc w:val="left"/>
        <w:rPr>
          <w:color w:val="000000" w:themeColor="text1"/>
          <w:sz w:val="24"/>
          <w:szCs w:val="24"/>
        </w:rPr>
      </w:pPr>
      <w:bookmarkStart w:id="220" w:name="_Toc406059051"/>
      <w:bookmarkStart w:id="221" w:name="_Toc409691731"/>
      <w:bookmarkStart w:id="222" w:name="_Toc410654073"/>
      <w:bookmarkStart w:id="223" w:name="_Toc414553275"/>
      <w:r w:rsidRPr="00BD4D8A">
        <w:rPr>
          <w:color w:val="000000" w:themeColor="text1"/>
          <w:sz w:val="24"/>
          <w:szCs w:val="24"/>
        </w:rPr>
        <w:t>2.4. Программа коррекционной работы</w:t>
      </w:r>
      <w:bookmarkEnd w:id="220"/>
      <w:bookmarkEnd w:id="221"/>
      <w:bookmarkEnd w:id="222"/>
      <w:bookmarkEnd w:id="223"/>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bCs/>
          <w:color w:val="000000" w:themeColor="text1"/>
        </w:rPr>
        <w:t>Программа коррекционной работы (</w:t>
      </w:r>
      <w:r w:rsidRPr="004058AF">
        <w:rPr>
          <w:rFonts w:ascii="Times New Roman" w:hAnsi="Times New Roman" w:cs="Times New Roman"/>
          <w:color w:val="000000" w:themeColor="text1"/>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lastRenderedPageBreak/>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ПКР разрабатывается на период получения основного общего образованияи включает в себя следующие разделы. </w:t>
      </w:r>
    </w:p>
    <w:p w:rsidR="00B96CB3" w:rsidRPr="004058AF" w:rsidRDefault="00B96CB3" w:rsidP="00F26260">
      <w:pPr>
        <w:pStyle w:val="3"/>
        <w:spacing w:before="0" w:beforeAutospacing="0" w:after="0" w:afterAutospacing="0"/>
        <w:jc w:val="center"/>
        <w:rPr>
          <w:b w:val="0"/>
          <w:color w:val="000000" w:themeColor="text1"/>
          <w:sz w:val="24"/>
          <w:szCs w:val="24"/>
        </w:rPr>
      </w:pPr>
      <w:bookmarkStart w:id="224" w:name="_Toc414553276"/>
      <w:r w:rsidRPr="004058AF">
        <w:rPr>
          <w:b w:val="0"/>
          <w:color w:val="000000" w:themeColor="text1"/>
          <w:sz w:val="24"/>
          <w:szCs w:val="24"/>
        </w:rPr>
        <w:t>2.4.1. Цели и задачи программы коррекционной работы с обучающимися при получении основного общего образования</w:t>
      </w:r>
      <w:bookmarkEnd w:id="224"/>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Цель определяет (указывает) результат работы, ее не рекомендуется подменять направлениями работы или процессом ее реализации.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разработка и использование индивидуально-ориентированных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реализация комплексного психолого-медико-социального сопровождения обучающихся с ОВЗ(в соответствии с рекомендациями психолого-медико-</w:t>
      </w:r>
      <w:r w:rsidR="00E575A9" w:rsidRPr="004058AF">
        <w:rPr>
          <w:rFonts w:ascii="Times New Roman" w:hAnsi="Times New Roman" w:cs="Times New Roman"/>
          <w:color w:val="000000" w:themeColor="text1"/>
        </w:rPr>
        <w:t>педагогической комиссии (ТПМПК</w:t>
      </w:r>
      <w:r w:rsidRPr="004058AF">
        <w:rPr>
          <w:rFonts w:ascii="Times New Roman" w:hAnsi="Times New Roman" w:cs="Times New Roman"/>
          <w:color w:val="000000" w:themeColor="text1"/>
        </w:rPr>
        <w:t xml:space="preserve">), психолого-медико-педагогического консилиума образовательной организации (ПМПк));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реализация комплексной системы мероприятий по социальной адаптации и профессиональной ориентации обучающихся с ОВЗ;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обеспечение сетевого взаимодействия специалистов разного профиля в комплексной работе с обучающимися с ОВЗ;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lastRenderedPageBreak/>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w:t>
      </w:r>
      <w:r w:rsidR="00E575A9" w:rsidRPr="004058AF">
        <w:rPr>
          <w:rFonts w:ascii="Times New Roman" w:hAnsi="Times New Roman" w:cs="Times New Roman"/>
          <w:color w:val="000000" w:themeColor="text1"/>
        </w:rPr>
        <w:t xml:space="preserve">, </w:t>
      </w:r>
      <w:r w:rsidRPr="004058AF">
        <w:rPr>
          <w:rFonts w:ascii="Times New Roman" w:hAnsi="Times New Roman" w:cs="Times New Roman"/>
          <w:color w:val="000000" w:themeColor="text1"/>
        </w:rPr>
        <w:t xml:space="preserve">педагог-психолог, медицинские работники, социальный педагог и др.). </w:t>
      </w:r>
    </w:p>
    <w:p w:rsidR="00B96CB3" w:rsidRPr="004058AF" w:rsidRDefault="00B96CB3" w:rsidP="00F26260">
      <w:pPr>
        <w:pStyle w:val="3"/>
        <w:spacing w:before="0" w:beforeAutospacing="0" w:after="0" w:afterAutospacing="0"/>
        <w:rPr>
          <w:b w:val="0"/>
          <w:color w:val="000000" w:themeColor="text1"/>
          <w:sz w:val="24"/>
          <w:szCs w:val="24"/>
        </w:rPr>
      </w:pPr>
      <w:bookmarkStart w:id="225" w:name="_Toc414553277"/>
      <w:r w:rsidRPr="004058AF">
        <w:rPr>
          <w:b w:val="0"/>
          <w:color w:val="000000" w:themeColor="text1"/>
          <w:sz w:val="24"/>
          <w:szCs w:val="24"/>
        </w:rPr>
        <w:t xml:space="preserve">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25"/>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bCs/>
          <w:color w:val="000000" w:themeColor="text1"/>
        </w:rPr>
        <w:t>Характеристика содержания направлений коррекционной работы</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Диагностическая работа может включать в себя следующее: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определение уровня актуального и зоны ближайшего развития обучающегося с ОВЗ, выявление его резервных возможностей;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изучение развития эмоционально-волевой, познавательной, речевой сфер и личностных особенностей обучающихся;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изучение социальной ситуации развития и условий семейного воспитания ребенка;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изучение адаптивных возможностей и уровня социализации ребенка с ОВЗ;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мониторинг динамики развития, успешности освоения образовательных программ основного общего образования.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Коррекционно-развивающая работа может включать в себя следующее: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разработку и реализацию индивидуально ориентированных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коррекцию и развитие высших психических функций, эмоционально-волевой, познавательной и коммуникативно-речевой сфер;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развитие и укрепление зрелых личностных установок</w:t>
      </w:r>
      <w:r w:rsidR="00AE2F0E">
        <w:rPr>
          <w:rFonts w:ascii="Times New Roman" w:hAnsi="Times New Roman" w:cs="Times New Roman"/>
          <w:color w:val="000000" w:themeColor="text1"/>
        </w:rPr>
        <w:t>, формирование адекватных форм у</w:t>
      </w:r>
      <w:r w:rsidRPr="004058AF">
        <w:rPr>
          <w:rFonts w:ascii="Times New Roman" w:hAnsi="Times New Roman" w:cs="Times New Roman"/>
          <w:color w:val="000000" w:themeColor="text1"/>
        </w:rPr>
        <w:t xml:space="preserve">тверждения самостоятельности, личностной автономии;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формирование способов регуляции поведения и эмоциональных состояний;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развитие форм и навыков личностного общения в группе сверстников, коммуникативной компетенции;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развитие компетенций, необходимых для продолжения образования и профессионального самоопределения;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социальную защиту ребенка в случаях неблагоприятных условий жизни при психотравмирующих обстоятельствах.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Консультативная работа может включать в себя следующее: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lastRenderedPageBreak/>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консультативную помощь семье в вопросах выбора стратегии воспитания и приемов коррекционного обучения ребенка с ОВЗ;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Информационно-просветительская работа может включать в себя следующее: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B96CB3" w:rsidRPr="004058AF" w:rsidRDefault="00B96CB3" w:rsidP="00F26260">
      <w:pPr>
        <w:pStyle w:val="3"/>
        <w:spacing w:before="0" w:beforeAutospacing="0" w:after="0" w:afterAutospacing="0"/>
        <w:rPr>
          <w:b w:val="0"/>
          <w:color w:val="000000" w:themeColor="text1"/>
          <w:sz w:val="24"/>
          <w:szCs w:val="24"/>
        </w:rPr>
      </w:pPr>
      <w:bookmarkStart w:id="226" w:name="_Toc414553278"/>
      <w:r w:rsidRPr="004058AF">
        <w:rPr>
          <w:b w:val="0"/>
          <w:color w:val="000000" w:themeColor="text1"/>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26"/>
    </w:p>
    <w:p w:rsidR="00E575A9"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w:t>
      </w:r>
      <w:r w:rsidR="00E575A9" w:rsidRPr="004058AF">
        <w:rPr>
          <w:rFonts w:ascii="Times New Roman" w:hAnsi="Times New Roman" w:cs="Times New Roman"/>
          <w:color w:val="000000" w:themeColor="text1"/>
        </w:rPr>
        <w:t>.</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96CB3" w:rsidRPr="004058AF" w:rsidRDefault="00B96CB3" w:rsidP="00F26260">
      <w:pPr>
        <w:pStyle w:val="Default"/>
        <w:widowControl w:val="0"/>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B96CB3" w:rsidRPr="004058AF" w:rsidRDefault="00B96CB3" w:rsidP="00F26260">
      <w:pPr>
        <w:pStyle w:val="Default"/>
        <w:widowControl w:val="0"/>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Для реализации ПКР в образовательной организации может быть создана служба комплексного психолого-медико-с</w:t>
      </w:r>
      <w:r w:rsidR="00626406" w:rsidRPr="004058AF">
        <w:rPr>
          <w:rFonts w:ascii="Times New Roman" w:hAnsi="Times New Roman" w:cs="Times New Roman"/>
          <w:color w:val="000000" w:themeColor="text1"/>
        </w:rPr>
        <w:t xml:space="preserve">педагогического </w:t>
      </w:r>
      <w:r w:rsidRPr="004058AF">
        <w:rPr>
          <w:rFonts w:ascii="Times New Roman" w:hAnsi="Times New Roman" w:cs="Times New Roman"/>
          <w:color w:val="000000" w:themeColor="text1"/>
        </w:rPr>
        <w:t xml:space="preserve"> сопровождения и поддержки обучающихся с ОВЗ. </w:t>
      </w:r>
    </w:p>
    <w:p w:rsidR="00B96CB3" w:rsidRPr="004058AF" w:rsidRDefault="00626406"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lastRenderedPageBreak/>
        <w:t xml:space="preserve">Психолого-медико- педагогическая </w:t>
      </w:r>
      <w:r w:rsidR="00B96CB3" w:rsidRPr="004058AF">
        <w:rPr>
          <w:rFonts w:ascii="Times New Roman" w:hAnsi="Times New Roman" w:cs="Times New Roman"/>
          <w:color w:val="000000" w:themeColor="text1"/>
        </w:rPr>
        <w:t xml:space="preserve">помощь оказывается детям на основании заявления или согласия в письменной форме их родителей (законных представителей).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Компле</w:t>
      </w:r>
      <w:r w:rsidR="00626406" w:rsidRPr="004058AF">
        <w:rPr>
          <w:rFonts w:ascii="Times New Roman" w:hAnsi="Times New Roman" w:cs="Times New Roman"/>
          <w:color w:val="000000" w:themeColor="text1"/>
        </w:rPr>
        <w:t xml:space="preserve">ксное психолого-медико- педагогическое </w:t>
      </w:r>
      <w:r w:rsidRPr="004058AF">
        <w:rPr>
          <w:rFonts w:ascii="Times New Roman" w:hAnsi="Times New Roman" w:cs="Times New Roman"/>
          <w:color w:val="000000" w:themeColor="text1"/>
        </w:rPr>
        <w:t xml:space="preserve">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w:t>
      </w:r>
      <w:r w:rsidRPr="004058AF">
        <w:rPr>
          <w:rFonts w:ascii="Times New Roman" w:hAnsi="Times New Roman" w:cs="Times New Roman"/>
          <w:color w:val="000000" w:themeColor="text1"/>
        </w:rPr>
        <w:lastRenderedPageBreak/>
        <w:t xml:space="preserve">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Данное направление может быть осуществлено ПМПк.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Реализация системы комплексн</w:t>
      </w:r>
      <w:r w:rsidR="00626406" w:rsidRPr="004058AF">
        <w:rPr>
          <w:rFonts w:ascii="Times New Roman" w:hAnsi="Times New Roman" w:cs="Times New Roman"/>
          <w:color w:val="000000" w:themeColor="text1"/>
        </w:rPr>
        <w:t xml:space="preserve">ого психолого-медико- педагогического </w:t>
      </w:r>
      <w:r w:rsidRPr="004058AF">
        <w:rPr>
          <w:rFonts w:ascii="Times New Roman" w:hAnsi="Times New Roman" w:cs="Times New Roman"/>
          <w:color w:val="000000" w:themeColor="text1"/>
        </w:rPr>
        <w:t xml:space="preserve">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Образовательная организация при отсутствии необходимых условий (может осуществлять деятельность службы комплексного психолого-медико-</w:t>
      </w:r>
      <w:r w:rsidR="00626406" w:rsidRPr="004058AF">
        <w:rPr>
          <w:rFonts w:ascii="Times New Roman" w:hAnsi="Times New Roman" w:cs="Times New Roman"/>
          <w:color w:val="000000" w:themeColor="text1"/>
        </w:rPr>
        <w:t xml:space="preserve"> педагогического</w:t>
      </w:r>
      <w:r w:rsidRPr="004058AF">
        <w:rPr>
          <w:rFonts w:ascii="Times New Roman" w:hAnsi="Times New Roman" w:cs="Times New Roman"/>
          <w:color w:val="000000" w:themeColor="text1"/>
        </w:rPr>
        <w:t xml:space="preserve">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96CB3" w:rsidRPr="004058AF" w:rsidRDefault="00B96CB3" w:rsidP="00F26260">
      <w:pPr>
        <w:pStyle w:val="3"/>
        <w:spacing w:before="0" w:beforeAutospacing="0" w:after="0" w:afterAutospacing="0"/>
        <w:rPr>
          <w:b w:val="0"/>
          <w:color w:val="000000" w:themeColor="text1"/>
          <w:sz w:val="24"/>
          <w:szCs w:val="24"/>
        </w:rPr>
      </w:pPr>
      <w:bookmarkStart w:id="227" w:name="_Toc414553279"/>
      <w:r w:rsidRPr="004058AF">
        <w:rPr>
          <w:b w:val="0"/>
          <w:color w:val="000000" w:themeColor="text1"/>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27"/>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lastRenderedPageBreak/>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Взаимодействие включает в себя следующее: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комплексность в определении и решении проблем обучающегося, предоставлении ему специализированной квалифицированной помощи;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многоаспектный анализ личностного и познавательного развития обучающегося; </w:t>
      </w:r>
    </w:p>
    <w:p w:rsidR="00B96CB3" w:rsidRPr="004058AF" w:rsidRDefault="00B96CB3" w:rsidP="00F26260">
      <w:pPr>
        <w:pStyle w:val="Default"/>
        <w:tabs>
          <w:tab w:val="left" w:pos="993"/>
        </w:tabs>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96CB3" w:rsidRPr="004058AF" w:rsidRDefault="00B96CB3" w:rsidP="00F26260">
      <w:pPr>
        <w:pStyle w:val="3"/>
        <w:spacing w:before="0" w:beforeAutospacing="0" w:after="0" w:afterAutospacing="0"/>
        <w:rPr>
          <w:b w:val="0"/>
          <w:color w:val="000000" w:themeColor="text1"/>
          <w:sz w:val="24"/>
          <w:szCs w:val="24"/>
        </w:rPr>
      </w:pPr>
      <w:bookmarkStart w:id="228" w:name="_Toc414553280"/>
      <w:r w:rsidRPr="004058AF">
        <w:rPr>
          <w:b w:val="0"/>
          <w:color w:val="000000" w:themeColor="text1"/>
          <w:sz w:val="24"/>
          <w:szCs w:val="24"/>
        </w:rPr>
        <w:t>Планируемые результаты коррекционной работы</w:t>
      </w:r>
      <w:bookmarkEnd w:id="228"/>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lastRenderedPageBreak/>
        <w:t xml:space="preserve">Программа коррекционной работы предусматривает выполнение требований к результатам, определенным ФГОС ООО.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В зависимости от формы организации коррекционной работы планируются разные группы результатов (личностные, метапредметные, предметные). </w:t>
      </w:r>
      <w:r w:rsidR="002B2B0C">
        <w:rPr>
          <w:rFonts w:ascii="Times New Roman" w:hAnsi="Times New Roman" w:cs="Times New Roman"/>
          <w:color w:val="000000" w:themeColor="text1"/>
        </w:rPr>
        <w:t xml:space="preserve">Эти результаты прописаны в адаптированной образовательной программе для детей с ОВЗ. </w:t>
      </w:r>
      <w:r w:rsidRPr="004058AF">
        <w:rPr>
          <w:rFonts w:ascii="Times New Roman" w:hAnsi="Times New Roman" w:cs="Times New Roman"/>
          <w:color w:val="000000" w:themeColor="text1"/>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96CB3" w:rsidRPr="004058AF"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96CB3" w:rsidRDefault="00B96CB3" w:rsidP="00F26260">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2633ED" w:rsidRPr="005C1E90" w:rsidRDefault="002633ED" w:rsidP="002633ED">
      <w:pPr>
        <w:spacing w:line="240" w:lineRule="auto"/>
        <w:rPr>
          <w:rFonts w:ascii="Times New Roman" w:hAnsi="Times New Roman"/>
          <w:i/>
          <w:iCs/>
          <w:color w:val="000000"/>
          <w:sz w:val="24"/>
          <w:szCs w:val="24"/>
        </w:rPr>
      </w:pPr>
      <w:r w:rsidRPr="005C1E90">
        <w:rPr>
          <w:rFonts w:ascii="Times New Roman" w:hAnsi="Times New Roman"/>
          <w:i/>
          <w:iCs/>
          <w:color w:val="000000"/>
          <w:sz w:val="24"/>
          <w:szCs w:val="24"/>
        </w:rPr>
        <w:t>Требования к результатам освоения основной образовательной программы основного общего образования</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Личностные результаты освоения адаптированной образовательной программы основного общего образования</w:t>
      </w:r>
      <w:r w:rsidRPr="005C1E90">
        <w:rPr>
          <w:rFonts w:ascii="Times New Roman" w:hAnsi="Times New Roman"/>
          <w:sz w:val="24"/>
          <w:szCs w:val="24"/>
        </w:rPr>
        <w:t xml:space="preserve">  </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color w:val="000000"/>
          <w:sz w:val="24"/>
          <w:szCs w:val="24"/>
        </w:rPr>
      </w:pPr>
      <w:r w:rsidRPr="005C1E90">
        <w:rPr>
          <w:rFonts w:ascii="Times New Roman" w:hAnsi="Times New Roman"/>
          <w:color w:val="000000"/>
          <w:sz w:val="24"/>
          <w:szCs w:val="24"/>
        </w:rPr>
        <w:t>для глухих, слабослышащих, позднооглохших обучающихся:</w:t>
      </w:r>
    </w:p>
    <w:p w:rsidR="002633ED" w:rsidRPr="005C1E90" w:rsidRDefault="002633ED" w:rsidP="009678EC">
      <w:pPr>
        <w:widowControl w:val="0"/>
        <w:numPr>
          <w:ilvl w:val="0"/>
          <w:numId w:val="222"/>
        </w:numPr>
        <w:tabs>
          <w:tab w:val="left" w:pos="284"/>
        </w:tabs>
        <w:autoSpaceDE w:val="0"/>
        <w:autoSpaceDN w:val="0"/>
        <w:adjustRightInd w:val="0"/>
        <w:spacing w:before="85"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633ED" w:rsidRPr="005C1E90" w:rsidRDefault="002633ED" w:rsidP="002633ED">
      <w:pPr>
        <w:widowControl w:val="0"/>
        <w:autoSpaceDE w:val="0"/>
        <w:autoSpaceDN w:val="0"/>
        <w:adjustRightInd w:val="0"/>
        <w:spacing w:before="113" w:after="0" w:line="240" w:lineRule="auto"/>
        <w:jc w:val="both"/>
        <w:rPr>
          <w:rFonts w:ascii="Times New Roman" w:hAnsi="Times New Roman"/>
          <w:sz w:val="24"/>
          <w:szCs w:val="24"/>
        </w:rPr>
      </w:pPr>
      <w:r w:rsidRPr="005C1E90">
        <w:rPr>
          <w:rFonts w:ascii="Times New Roman" w:hAnsi="Times New Roman"/>
          <w:color w:val="000000"/>
          <w:sz w:val="24"/>
          <w:szCs w:val="24"/>
        </w:rPr>
        <w:t>для обучающихся с нарушениями опорно-двигательного аппарата:</w:t>
      </w:r>
    </w:p>
    <w:p w:rsidR="002633ED" w:rsidRPr="005C1E90" w:rsidRDefault="002633ED" w:rsidP="009678EC">
      <w:pPr>
        <w:widowControl w:val="0"/>
        <w:numPr>
          <w:ilvl w:val="0"/>
          <w:numId w:val="223"/>
        </w:numPr>
        <w:autoSpaceDE w:val="0"/>
        <w:autoSpaceDN w:val="0"/>
        <w:adjustRightInd w:val="0"/>
        <w:spacing w:before="85"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владение навыками пространственной и социально-бытовой ориентировки;</w:t>
      </w:r>
    </w:p>
    <w:p w:rsidR="002633ED" w:rsidRPr="005C1E90" w:rsidRDefault="002633ED" w:rsidP="009678EC">
      <w:pPr>
        <w:widowControl w:val="0"/>
        <w:numPr>
          <w:ilvl w:val="0"/>
          <w:numId w:val="223"/>
        </w:numPr>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2633ED" w:rsidRPr="005C1E90" w:rsidRDefault="002633ED" w:rsidP="009678EC">
      <w:pPr>
        <w:widowControl w:val="0"/>
        <w:numPr>
          <w:ilvl w:val="0"/>
          <w:numId w:val="223"/>
        </w:numPr>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способность к осмыслению и дифференциации картины мира, ее временно-пространственной организации;</w:t>
      </w:r>
    </w:p>
    <w:p w:rsidR="002633ED" w:rsidRPr="005C1E90" w:rsidRDefault="002633ED" w:rsidP="009678EC">
      <w:pPr>
        <w:widowControl w:val="0"/>
        <w:numPr>
          <w:ilvl w:val="0"/>
          <w:numId w:val="223"/>
        </w:numPr>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633ED" w:rsidRPr="005C1E90" w:rsidRDefault="002633ED" w:rsidP="002633ED">
      <w:pPr>
        <w:widowControl w:val="0"/>
        <w:autoSpaceDE w:val="0"/>
        <w:autoSpaceDN w:val="0"/>
        <w:adjustRightInd w:val="0"/>
        <w:spacing w:before="113" w:after="0" w:line="240" w:lineRule="auto"/>
        <w:jc w:val="both"/>
        <w:rPr>
          <w:rFonts w:ascii="Times New Roman" w:hAnsi="Times New Roman"/>
          <w:sz w:val="24"/>
          <w:szCs w:val="24"/>
        </w:rPr>
      </w:pPr>
      <w:r w:rsidRPr="005C1E90">
        <w:rPr>
          <w:rFonts w:ascii="Times New Roman" w:hAnsi="Times New Roman"/>
          <w:color w:val="000000"/>
          <w:sz w:val="24"/>
          <w:szCs w:val="24"/>
        </w:rPr>
        <w:t>для обучающихся с расстройствами аутистического спектра:</w:t>
      </w:r>
    </w:p>
    <w:p w:rsidR="002633ED" w:rsidRPr="005C1E90" w:rsidRDefault="002633ED" w:rsidP="009678EC">
      <w:pPr>
        <w:widowControl w:val="0"/>
        <w:numPr>
          <w:ilvl w:val="0"/>
          <w:numId w:val="224"/>
        </w:numPr>
        <w:tabs>
          <w:tab w:val="left" w:pos="284"/>
        </w:tabs>
        <w:autoSpaceDE w:val="0"/>
        <w:autoSpaceDN w:val="0"/>
        <w:adjustRightInd w:val="0"/>
        <w:spacing w:before="85"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633ED" w:rsidRPr="005C1E90" w:rsidRDefault="002633ED" w:rsidP="009678EC">
      <w:pPr>
        <w:widowControl w:val="0"/>
        <w:numPr>
          <w:ilvl w:val="0"/>
          <w:numId w:val="224"/>
        </w:numPr>
        <w:tabs>
          <w:tab w:val="left" w:pos="284"/>
        </w:tabs>
        <w:autoSpaceDE w:val="0"/>
        <w:autoSpaceDN w:val="0"/>
        <w:adjustRightInd w:val="0"/>
        <w:spacing w:before="85"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знание своих предпочтений (ограничений) в бытовой сфере и сфере интересов</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 xml:space="preserve">Метапредметные результаты освоения адаптированной образовательной программы </w:t>
      </w:r>
      <w:r w:rsidRPr="005C1E90">
        <w:rPr>
          <w:rFonts w:ascii="Times New Roman" w:hAnsi="Times New Roman"/>
          <w:color w:val="000000"/>
          <w:sz w:val="24"/>
          <w:szCs w:val="24"/>
        </w:rPr>
        <w:lastRenderedPageBreak/>
        <w:t>основного общего образования должны отражать:</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для глухих, слабослышащих, позднооглохших обучающихся:</w:t>
      </w:r>
    </w:p>
    <w:p w:rsidR="002633ED" w:rsidRPr="005C1E90" w:rsidRDefault="002633ED" w:rsidP="009678EC">
      <w:pPr>
        <w:widowControl w:val="0"/>
        <w:numPr>
          <w:ilvl w:val="0"/>
          <w:numId w:val="225"/>
        </w:numPr>
        <w:tabs>
          <w:tab w:val="left" w:pos="284"/>
        </w:tabs>
        <w:autoSpaceDE w:val="0"/>
        <w:autoSpaceDN w:val="0"/>
        <w:adjustRightInd w:val="0"/>
        <w:spacing w:before="85"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владение навыками определения и исправления специфических ошибок (аграмматизмов) в письменной и устной речи;</w:t>
      </w:r>
    </w:p>
    <w:p w:rsidR="002633ED" w:rsidRPr="005C1E90" w:rsidRDefault="002633ED" w:rsidP="002633ED">
      <w:pPr>
        <w:widowControl w:val="0"/>
        <w:autoSpaceDE w:val="0"/>
        <w:autoSpaceDN w:val="0"/>
        <w:adjustRightInd w:val="0"/>
        <w:spacing w:before="113" w:after="0" w:line="240" w:lineRule="auto"/>
        <w:jc w:val="both"/>
        <w:rPr>
          <w:rFonts w:ascii="Times New Roman" w:hAnsi="Times New Roman"/>
          <w:color w:val="000000"/>
          <w:sz w:val="24"/>
          <w:szCs w:val="24"/>
        </w:rPr>
      </w:pPr>
      <w:r w:rsidRPr="005C1E90">
        <w:rPr>
          <w:rFonts w:ascii="Times New Roman" w:hAnsi="Times New Roman"/>
          <w:color w:val="000000"/>
          <w:sz w:val="24"/>
          <w:szCs w:val="24"/>
        </w:rPr>
        <w:t>для обучающихся с расстройствами аутистического спектра:</w:t>
      </w:r>
    </w:p>
    <w:p w:rsidR="002633ED" w:rsidRPr="005C1E90" w:rsidRDefault="002633ED" w:rsidP="009678EC">
      <w:pPr>
        <w:widowControl w:val="0"/>
        <w:numPr>
          <w:ilvl w:val="0"/>
          <w:numId w:val="226"/>
        </w:numPr>
        <w:tabs>
          <w:tab w:val="left" w:pos="284"/>
        </w:tabs>
        <w:autoSpaceDE w:val="0"/>
        <w:autoSpaceDN w:val="0"/>
        <w:adjustRightInd w:val="0"/>
        <w:spacing w:before="85"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633ED" w:rsidRPr="005C1E90" w:rsidRDefault="002633ED" w:rsidP="009678EC">
      <w:pPr>
        <w:widowControl w:val="0"/>
        <w:numPr>
          <w:ilvl w:val="0"/>
          <w:numId w:val="226"/>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633ED" w:rsidRPr="005C1E90" w:rsidRDefault="002633ED" w:rsidP="009678EC">
      <w:pPr>
        <w:widowControl w:val="0"/>
        <w:numPr>
          <w:ilvl w:val="0"/>
          <w:numId w:val="226"/>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2633ED" w:rsidRPr="005C1E90" w:rsidRDefault="002633ED" w:rsidP="009678EC">
      <w:pPr>
        <w:widowControl w:val="0"/>
        <w:numPr>
          <w:ilvl w:val="0"/>
          <w:numId w:val="226"/>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формирование умения оценивать результат своей деятельности в соответствии с заданными эталонами при организующей помощи тьютора;</w:t>
      </w:r>
    </w:p>
    <w:p w:rsidR="002633ED" w:rsidRPr="005C1E90" w:rsidRDefault="002633ED" w:rsidP="009678EC">
      <w:pPr>
        <w:widowControl w:val="0"/>
        <w:numPr>
          <w:ilvl w:val="0"/>
          <w:numId w:val="226"/>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633ED" w:rsidRPr="005C1E90" w:rsidRDefault="002633ED" w:rsidP="009678EC">
      <w:pPr>
        <w:widowControl w:val="0"/>
        <w:numPr>
          <w:ilvl w:val="0"/>
          <w:numId w:val="226"/>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633ED" w:rsidRPr="005C1E90" w:rsidRDefault="002633ED" w:rsidP="009678EC">
      <w:pPr>
        <w:widowControl w:val="0"/>
        <w:numPr>
          <w:ilvl w:val="0"/>
          <w:numId w:val="226"/>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633ED" w:rsidRPr="002633ED" w:rsidRDefault="002633ED" w:rsidP="009678EC">
      <w:pPr>
        <w:widowControl w:val="0"/>
        <w:numPr>
          <w:ilvl w:val="0"/>
          <w:numId w:val="226"/>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96CB3" w:rsidRPr="004058AF" w:rsidRDefault="00B96CB3" w:rsidP="002633ED">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96CB3" w:rsidRDefault="00B96CB3" w:rsidP="002633ED">
      <w:pPr>
        <w:pStyle w:val="Default"/>
        <w:ind w:firstLine="709"/>
        <w:jc w:val="both"/>
        <w:rPr>
          <w:rFonts w:ascii="Times New Roman" w:hAnsi="Times New Roman" w:cs="Times New Roman"/>
          <w:color w:val="000000" w:themeColor="text1"/>
        </w:rPr>
      </w:pPr>
      <w:r w:rsidRPr="004058AF">
        <w:rPr>
          <w:rFonts w:ascii="Times New Roman" w:hAnsi="Times New Roman" w:cs="Times New Roman"/>
          <w:color w:val="000000" w:themeColor="text1"/>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2633ED" w:rsidRPr="005C1E90" w:rsidRDefault="002633ED" w:rsidP="002633ED">
      <w:pPr>
        <w:widowControl w:val="0"/>
        <w:tabs>
          <w:tab w:val="left" w:pos="284"/>
        </w:tabs>
        <w:autoSpaceDE w:val="0"/>
        <w:autoSpaceDN w:val="0"/>
        <w:adjustRightInd w:val="0"/>
        <w:spacing w:before="113" w:after="0" w:line="240" w:lineRule="auto"/>
        <w:jc w:val="both"/>
        <w:rPr>
          <w:rFonts w:ascii="Times New Roman" w:hAnsi="Times New Roman"/>
          <w:i/>
          <w:iCs/>
          <w:color w:val="000000"/>
          <w:sz w:val="24"/>
          <w:szCs w:val="24"/>
        </w:rPr>
      </w:pPr>
      <w:r w:rsidRPr="005C1E90">
        <w:rPr>
          <w:rFonts w:ascii="Times New Roman" w:hAnsi="Times New Roman"/>
          <w:i/>
          <w:iCs/>
          <w:color w:val="000000"/>
          <w:sz w:val="24"/>
          <w:szCs w:val="24"/>
        </w:rPr>
        <w:t>Состав обязательных предметных областей</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Русский язык и литературное чтение</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Родной язык и литературное чтение на родном языке</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Иностранный язык</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Филология</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Общественно-научные предметы</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lastRenderedPageBreak/>
        <w:t>Математика и информатика</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Основы духовно-нравственной культуры народов России</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Естественно-научные предметы</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Искусство</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Технология</w:t>
      </w:r>
    </w:p>
    <w:p w:rsidR="002633ED" w:rsidRPr="005C1E90" w:rsidRDefault="002633ED" w:rsidP="002633ED">
      <w:pPr>
        <w:widowControl w:val="0"/>
        <w:tabs>
          <w:tab w:val="left" w:pos="284"/>
        </w:tabs>
        <w:autoSpaceDE w:val="0"/>
        <w:autoSpaceDN w:val="0"/>
        <w:adjustRightInd w:val="0"/>
        <w:spacing w:before="113" w:after="0" w:line="240" w:lineRule="auto"/>
        <w:jc w:val="both"/>
        <w:rPr>
          <w:rFonts w:ascii="Times New Roman" w:hAnsi="Times New Roman"/>
          <w:color w:val="000000"/>
          <w:sz w:val="24"/>
          <w:szCs w:val="24"/>
        </w:rPr>
      </w:pPr>
      <w:r w:rsidRPr="005C1E90">
        <w:rPr>
          <w:rFonts w:ascii="Times New Roman" w:hAnsi="Times New Roman"/>
          <w:color w:val="000000"/>
          <w:sz w:val="24"/>
          <w:szCs w:val="24"/>
        </w:rPr>
        <w:t>Физическая культура и основы безопасности жизнедеятельности</w:t>
      </w:r>
    </w:p>
    <w:p w:rsidR="002633ED" w:rsidRPr="005C1E90" w:rsidRDefault="002633ED" w:rsidP="002633ED">
      <w:pPr>
        <w:widowControl w:val="0"/>
        <w:tabs>
          <w:tab w:val="left" w:pos="284"/>
        </w:tabs>
        <w:autoSpaceDE w:val="0"/>
        <w:autoSpaceDN w:val="0"/>
        <w:adjustRightInd w:val="0"/>
        <w:spacing w:before="113" w:after="0" w:line="240" w:lineRule="auto"/>
        <w:jc w:val="both"/>
        <w:rPr>
          <w:rFonts w:ascii="Times New Roman" w:hAnsi="Times New Roman"/>
          <w:i/>
          <w:iCs/>
          <w:color w:val="000000"/>
          <w:sz w:val="24"/>
          <w:szCs w:val="24"/>
        </w:rPr>
      </w:pPr>
      <w:r w:rsidRPr="005C1E90">
        <w:rPr>
          <w:rFonts w:ascii="Times New Roman" w:hAnsi="Times New Roman"/>
          <w:i/>
          <w:iCs/>
          <w:color w:val="000000"/>
          <w:sz w:val="24"/>
          <w:szCs w:val="24"/>
        </w:rPr>
        <w:t>Требования к предметным результатам освоения основной образовательной программы основного общего образования с учетом специфики содержания предметных областей, включающих в себя конкретные учебные предметы</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Родной язык и родная литература</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Изучение предметной области "Родной язык и родная литература" должно обеспечить:</w:t>
      </w:r>
    </w:p>
    <w:p w:rsidR="002633ED" w:rsidRPr="005C1E90" w:rsidRDefault="002633ED" w:rsidP="009678EC">
      <w:pPr>
        <w:widowControl w:val="0"/>
        <w:numPr>
          <w:ilvl w:val="0"/>
          <w:numId w:val="227"/>
        </w:numPr>
        <w:tabs>
          <w:tab w:val="left" w:pos="284"/>
        </w:tabs>
        <w:autoSpaceDE w:val="0"/>
        <w:autoSpaceDN w:val="0"/>
        <w:adjustRightInd w:val="0"/>
        <w:spacing w:before="85"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633ED" w:rsidRPr="005C1E90" w:rsidRDefault="002633ED" w:rsidP="009678EC">
      <w:pPr>
        <w:widowControl w:val="0"/>
        <w:numPr>
          <w:ilvl w:val="0"/>
          <w:numId w:val="227"/>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приобщение к литературному наследию своего народа;</w:t>
      </w:r>
    </w:p>
    <w:p w:rsidR="002633ED" w:rsidRPr="005C1E90" w:rsidRDefault="002633ED" w:rsidP="009678EC">
      <w:pPr>
        <w:widowControl w:val="0"/>
        <w:numPr>
          <w:ilvl w:val="0"/>
          <w:numId w:val="227"/>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633ED" w:rsidRPr="005C1E90" w:rsidRDefault="002633ED" w:rsidP="009678EC">
      <w:pPr>
        <w:widowControl w:val="0"/>
        <w:numPr>
          <w:ilvl w:val="0"/>
          <w:numId w:val="227"/>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2633ED" w:rsidRPr="005C1E90" w:rsidRDefault="002633ED" w:rsidP="009678EC">
      <w:pPr>
        <w:widowControl w:val="0"/>
        <w:numPr>
          <w:ilvl w:val="0"/>
          <w:numId w:val="227"/>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633ED" w:rsidRPr="005C1E90" w:rsidRDefault="002633ED" w:rsidP="002633ED">
      <w:pPr>
        <w:widowControl w:val="0"/>
        <w:autoSpaceDE w:val="0"/>
        <w:autoSpaceDN w:val="0"/>
        <w:adjustRightInd w:val="0"/>
        <w:spacing w:before="113" w:after="0" w:line="240" w:lineRule="auto"/>
        <w:jc w:val="both"/>
        <w:rPr>
          <w:rFonts w:ascii="Times New Roman" w:hAnsi="Times New Roman"/>
          <w:sz w:val="24"/>
          <w:szCs w:val="24"/>
        </w:rPr>
      </w:pPr>
      <w:r w:rsidRPr="005C1E90">
        <w:rPr>
          <w:rFonts w:ascii="Times New Roman" w:hAnsi="Times New Roman"/>
          <w:color w:val="000000"/>
          <w:sz w:val="24"/>
          <w:szCs w:val="24"/>
        </w:rPr>
        <w:t>Предметные результаты изучения предметной области "Родной язык и родная литература" должны отражать:</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Родной язык:</w:t>
      </w:r>
    </w:p>
    <w:p w:rsidR="002633ED" w:rsidRPr="005C1E90" w:rsidRDefault="002633ED" w:rsidP="009678EC">
      <w:pPr>
        <w:widowControl w:val="0"/>
        <w:numPr>
          <w:ilvl w:val="0"/>
          <w:numId w:val="228"/>
        </w:numPr>
        <w:tabs>
          <w:tab w:val="left" w:pos="284"/>
        </w:tabs>
        <w:autoSpaceDE w:val="0"/>
        <w:autoSpaceDN w:val="0"/>
        <w:adjustRightInd w:val="0"/>
        <w:spacing w:before="85"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633ED" w:rsidRPr="005C1E90" w:rsidRDefault="002633ED" w:rsidP="009678EC">
      <w:pPr>
        <w:widowControl w:val="0"/>
        <w:numPr>
          <w:ilvl w:val="0"/>
          <w:numId w:val="228"/>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633ED" w:rsidRPr="005C1E90" w:rsidRDefault="002633ED" w:rsidP="009678EC">
      <w:pPr>
        <w:widowControl w:val="0"/>
        <w:numPr>
          <w:ilvl w:val="0"/>
          <w:numId w:val="228"/>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использование коммуникативно-эстетических возможностей родного языка;</w:t>
      </w:r>
    </w:p>
    <w:p w:rsidR="002633ED" w:rsidRPr="005C1E90" w:rsidRDefault="002633ED" w:rsidP="009678EC">
      <w:pPr>
        <w:widowControl w:val="0"/>
        <w:numPr>
          <w:ilvl w:val="0"/>
          <w:numId w:val="228"/>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633ED" w:rsidRPr="005C1E90" w:rsidRDefault="002633ED" w:rsidP="009678EC">
      <w:pPr>
        <w:widowControl w:val="0"/>
        <w:numPr>
          <w:ilvl w:val="0"/>
          <w:numId w:val="228"/>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633ED" w:rsidRPr="005C1E90" w:rsidRDefault="002633ED" w:rsidP="009678EC">
      <w:pPr>
        <w:widowControl w:val="0"/>
        <w:numPr>
          <w:ilvl w:val="0"/>
          <w:numId w:val="228"/>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lastRenderedPageBreak/>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633ED" w:rsidRPr="005C1E90" w:rsidRDefault="002633ED" w:rsidP="009678EC">
      <w:pPr>
        <w:widowControl w:val="0"/>
        <w:numPr>
          <w:ilvl w:val="0"/>
          <w:numId w:val="228"/>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633ED" w:rsidRPr="004058AF" w:rsidRDefault="002633ED" w:rsidP="002633ED">
      <w:pPr>
        <w:pStyle w:val="Default"/>
        <w:ind w:firstLine="709"/>
        <w:jc w:val="both"/>
        <w:rPr>
          <w:rFonts w:ascii="Times New Roman" w:hAnsi="Times New Roman" w:cs="Times New Roman"/>
          <w:color w:val="000000" w:themeColor="text1"/>
        </w:rPr>
      </w:pPr>
      <w:r w:rsidRPr="005C1E90">
        <w:rPr>
          <w:rFonts w:ascii="Times New Roman" w:hAnsi="Times New Roman" w:cs="Times New Roman"/>
        </w:rPr>
        <w:t>формирование ответственности за языковую культуру как общечеловеческую ценность.</w:t>
      </w:r>
    </w:p>
    <w:p w:rsidR="002633ED" w:rsidRPr="005C1E90" w:rsidRDefault="002633ED" w:rsidP="002633ED">
      <w:pPr>
        <w:widowControl w:val="0"/>
        <w:autoSpaceDE w:val="0"/>
        <w:autoSpaceDN w:val="0"/>
        <w:adjustRightInd w:val="0"/>
        <w:spacing w:before="113" w:after="0" w:line="240" w:lineRule="auto"/>
        <w:jc w:val="both"/>
        <w:rPr>
          <w:rFonts w:ascii="Times New Roman" w:hAnsi="Times New Roman"/>
          <w:sz w:val="24"/>
          <w:szCs w:val="24"/>
        </w:rPr>
      </w:pPr>
      <w:bookmarkStart w:id="229" w:name="_Toc406059068"/>
      <w:bookmarkStart w:id="230" w:name="_Toc409691732"/>
      <w:r w:rsidRPr="005C1E90">
        <w:rPr>
          <w:rFonts w:ascii="Times New Roman" w:hAnsi="Times New Roman"/>
          <w:color w:val="000000"/>
          <w:sz w:val="24"/>
          <w:szCs w:val="24"/>
        </w:rPr>
        <w:t>Родная литература:</w:t>
      </w:r>
    </w:p>
    <w:p w:rsidR="002633ED" w:rsidRPr="005C1E90" w:rsidRDefault="002633ED" w:rsidP="009678EC">
      <w:pPr>
        <w:widowControl w:val="0"/>
        <w:numPr>
          <w:ilvl w:val="0"/>
          <w:numId w:val="229"/>
        </w:numPr>
        <w:tabs>
          <w:tab w:val="left" w:pos="284"/>
        </w:tabs>
        <w:autoSpaceDE w:val="0"/>
        <w:autoSpaceDN w:val="0"/>
        <w:adjustRightInd w:val="0"/>
        <w:spacing w:before="85"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633ED" w:rsidRPr="005C1E90" w:rsidRDefault="002633ED" w:rsidP="009678EC">
      <w:pPr>
        <w:widowControl w:val="0"/>
        <w:numPr>
          <w:ilvl w:val="0"/>
          <w:numId w:val="229"/>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понимание родной литературы как одной из основных национально-культурных ценностей народа, как особого способа познания жизни;</w:t>
      </w:r>
    </w:p>
    <w:p w:rsidR="002633ED" w:rsidRPr="005C1E90" w:rsidRDefault="002633ED" w:rsidP="009678EC">
      <w:pPr>
        <w:widowControl w:val="0"/>
        <w:numPr>
          <w:ilvl w:val="0"/>
          <w:numId w:val="229"/>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633ED" w:rsidRPr="005C1E90" w:rsidRDefault="002633ED" w:rsidP="009678EC">
      <w:pPr>
        <w:widowControl w:val="0"/>
        <w:numPr>
          <w:ilvl w:val="0"/>
          <w:numId w:val="229"/>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633ED" w:rsidRPr="005C1E90" w:rsidRDefault="002633ED" w:rsidP="009678EC">
      <w:pPr>
        <w:widowControl w:val="0"/>
        <w:numPr>
          <w:ilvl w:val="0"/>
          <w:numId w:val="229"/>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развитие способности понимать литературные художественные произведения, отражающие разные этнокультурные традиции;</w:t>
      </w:r>
    </w:p>
    <w:p w:rsidR="002633ED" w:rsidRPr="005C1E90" w:rsidRDefault="002633ED" w:rsidP="009678EC">
      <w:pPr>
        <w:widowControl w:val="0"/>
        <w:numPr>
          <w:ilvl w:val="0"/>
          <w:numId w:val="229"/>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633ED" w:rsidRPr="005C1E90" w:rsidRDefault="002633ED" w:rsidP="002633ED">
      <w:pPr>
        <w:widowControl w:val="0"/>
        <w:tabs>
          <w:tab w:val="left" w:pos="284"/>
        </w:tabs>
        <w:autoSpaceDE w:val="0"/>
        <w:autoSpaceDN w:val="0"/>
        <w:adjustRightInd w:val="0"/>
        <w:spacing w:before="113" w:after="0" w:line="240" w:lineRule="auto"/>
        <w:jc w:val="both"/>
        <w:rPr>
          <w:rFonts w:ascii="Times New Roman" w:hAnsi="Times New Roman"/>
          <w:sz w:val="24"/>
          <w:szCs w:val="24"/>
        </w:rPr>
      </w:pPr>
      <w:r w:rsidRPr="005C1E90">
        <w:rPr>
          <w:rFonts w:ascii="Times New Roman" w:hAnsi="Times New Roman"/>
          <w:color w:val="000000"/>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2633ED" w:rsidRPr="005C1E90" w:rsidRDefault="002633ED" w:rsidP="002633ED">
      <w:pPr>
        <w:widowControl w:val="0"/>
        <w:tabs>
          <w:tab w:val="left" w:pos="284"/>
        </w:tabs>
        <w:autoSpaceDE w:val="0"/>
        <w:autoSpaceDN w:val="0"/>
        <w:adjustRightInd w:val="0"/>
        <w:spacing w:before="113" w:after="0" w:line="240" w:lineRule="auto"/>
        <w:jc w:val="both"/>
        <w:rPr>
          <w:rFonts w:ascii="Times New Roman" w:hAnsi="Times New Roman"/>
          <w:color w:val="000000"/>
          <w:sz w:val="24"/>
          <w:szCs w:val="24"/>
        </w:rPr>
      </w:pPr>
      <w:r w:rsidRPr="005C1E90">
        <w:rPr>
          <w:rFonts w:ascii="Times New Roman" w:hAnsi="Times New Roman"/>
          <w:color w:val="000000"/>
          <w:sz w:val="24"/>
          <w:szCs w:val="24"/>
        </w:rPr>
        <w:t>(подраздел «Математика. Алгебра. Геометрия. Информатика»)</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Для слепых и слабовидящих обучающихся:</w:t>
      </w:r>
    </w:p>
    <w:p w:rsidR="002633ED" w:rsidRPr="005C1E90" w:rsidRDefault="002633ED" w:rsidP="009678EC">
      <w:pPr>
        <w:widowControl w:val="0"/>
        <w:numPr>
          <w:ilvl w:val="0"/>
          <w:numId w:val="230"/>
        </w:numPr>
        <w:tabs>
          <w:tab w:val="left" w:pos="284"/>
        </w:tabs>
        <w:autoSpaceDE w:val="0"/>
        <w:autoSpaceDN w:val="0"/>
        <w:adjustRightInd w:val="0"/>
        <w:spacing w:before="85"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владение правилами записи математических формул и специальных знаков рельефно-точечной системы обозначений Л. Брайля;</w:t>
      </w:r>
    </w:p>
    <w:p w:rsidR="002633ED" w:rsidRPr="005C1E90" w:rsidRDefault="002633ED" w:rsidP="009678EC">
      <w:pPr>
        <w:widowControl w:val="0"/>
        <w:numPr>
          <w:ilvl w:val="0"/>
          <w:numId w:val="230"/>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633ED" w:rsidRPr="005C1E90" w:rsidRDefault="002633ED" w:rsidP="009678EC">
      <w:pPr>
        <w:widowControl w:val="0"/>
        <w:numPr>
          <w:ilvl w:val="0"/>
          <w:numId w:val="230"/>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 xml:space="preserve">умение читать рельефные графики элементарных функций на координатной </w:t>
      </w:r>
      <w:r w:rsidRPr="005C1E90">
        <w:rPr>
          <w:rFonts w:ascii="Times New Roman" w:hAnsi="Times New Roman"/>
          <w:color w:val="000000"/>
          <w:sz w:val="24"/>
          <w:szCs w:val="24"/>
        </w:rPr>
        <w:lastRenderedPageBreak/>
        <w:t>плоскости, применять специальные приспособления для рельефного черчения;</w:t>
      </w:r>
    </w:p>
    <w:p w:rsidR="002633ED" w:rsidRPr="005C1E90" w:rsidRDefault="002633ED" w:rsidP="009678EC">
      <w:pPr>
        <w:widowControl w:val="0"/>
        <w:numPr>
          <w:ilvl w:val="0"/>
          <w:numId w:val="230"/>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2633ED" w:rsidRPr="005C1E90" w:rsidRDefault="002633ED" w:rsidP="002633ED">
      <w:pPr>
        <w:widowControl w:val="0"/>
        <w:autoSpaceDE w:val="0"/>
        <w:autoSpaceDN w:val="0"/>
        <w:adjustRightInd w:val="0"/>
        <w:spacing w:before="113" w:after="0" w:line="240" w:lineRule="auto"/>
        <w:jc w:val="both"/>
        <w:rPr>
          <w:rFonts w:ascii="Times New Roman" w:hAnsi="Times New Roman"/>
          <w:color w:val="000000"/>
          <w:sz w:val="24"/>
          <w:szCs w:val="24"/>
        </w:rPr>
      </w:pPr>
      <w:r w:rsidRPr="005C1E90">
        <w:rPr>
          <w:rFonts w:ascii="Times New Roman" w:hAnsi="Times New Roman"/>
          <w:color w:val="000000"/>
          <w:sz w:val="24"/>
          <w:szCs w:val="24"/>
        </w:rPr>
        <w:t>Для обучающихся с нарушениями опорно-двигательного аппарата:</w:t>
      </w:r>
    </w:p>
    <w:p w:rsidR="002633ED" w:rsidRPr="005C1E90" w:rsidRDefault="002633ED" w:rsidP="009678EC">
      <w:pPr>
        <w:widowControl w:val="0"/>
        <w:numPr>
          <w:ilvl w:val="0"/>
          <w:numId w:val="231"/>
        </w:numPr>
        <w:tabs>
          <w:tab w:val="left" w:pos="284"/>
        </w:tabs>
        <w:autoSpaceDE w:val="0"/>
        <w:autoSpaceDN w:val="0"/>
        <w:adjustRightInd w:val="0"/>
        <w:spacing w:before="85"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633ED" w:rsidRPr="005C1E90" w:rsidRDefault="002633ED" w:rsidP="009678EC">
      <w:pPr>
        <w:widowControl w:val="0"/>
        <w:numPr>
          <w:ilvl w:val="0"/>
          <w:numId w:val="231"/>
        </w:numPr>
        <w:tabs>
          <w:tab w:val="left" w:pos="284"/>
        </w:tabs>
        <w:autoSpaceDE w:val="0"/>
        <w:autoSpaceDN w:val="0"/>
        <w:adjustRightInd w:val="0"/>
        <w:spacing w:before="85"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умение использовать персональные средства доступа</w:t>
      </w:r>
    </w:p>
    <w:p w:rsidR="002633ED" w:rsidRPr="005C1E90" w:rsidRDefault="002633ED" w:rsidP="002633ED">
      <w:pPr>
        <w:widowControl w:val="0"/>
        <w:tabs>
          <w:tab w:val="left" w:pos="284"/>
        </w:tabs>
        <w:autoSpaceDE w:val="0"/>
        <w:autoSpaceDN w:val="0"/>
        <w:adjustRightInd w:val="0"/>
        <w:spacing w:before="85" w:after="0" w:line="240" w:lineRule="auto"/>
        <w:jc w:val="both"/>
        <w:rPr>
          <w:rFonts w:ascii="Times New Roman" w:hAnsi="Times New Roman"/>
          <w:color w:val="000000"/>
          <w:sz w:val="24"/>
          <w:szCs w:val="24"/>
        </w:rPr>
      </w:pPr>
      <w:r w:rsidRPr="005C1E90">
        <w:rPr>
          <w:rFonts w:ascii="Times New Roman" w:hAnsi="Times New Roman"/>
          <w:color w:val="000000"/>
          <w:sz w:val="24"/>
          <w:szCs w:val="24"/>
        </w:rPr>
        <w:t>(подраздел «Физика»)</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633ED" w:rsidRPr="005C1E90" w:rsidRDefault="002633ED" w:rsidP="002633ED">
      <w:pPr>
        <w:widowControl w:val="0"/>
        <w:tabs>
          <w:tab w:val="left" w:pos="284"/>
        </w:tabs>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Для слепых и слабовидящих обучающихся: владение правилами записи физических формул рельефно-точечной системы обозначений Л. Брайля</w:t>
      </w:r>
    </w:p>
    <w:p w:rsidR="002633ED" w:rsidRPr="005C1E90" w:rsidRDefault="002633ED" w:rsidP="002633ED">
      <w:pPr>
        <w:widowControl w:val="0"/>
        <w:tabs>
          <w:tab w:val="left" w:pos="284"/>
        </w:tabs>
        <w:autoSpaceDE w:val="0"/>
        <w:autoSpaceDN w:val="0"/>
        <w:adjustRightInd w:val="0"/>
        <w:spacing w:before="113" w:after="0" w:line="240" w:lineRule="auto"/>
        <w:jc w:val="both"/>
        <w:rPr>
          <w:rFonts w:ascii="Times New Roman" w:hAnsi="Times New Roman"/>
          <w:color w:val="000000"/>
          <w:sz w:val="24"/>
          <w:szCs w:val="24"/>
        </w:rPr>
      </w:pPr>
      <w:r w:rsidRPr="005C1E90">
        <w:rPr>
          <w:rFonts w:ascii="Times New Roman" w:hAnsi="Times New Roman"/>
          <w:color w:val="000000"/>
          <w:sz w:val="24"/>
          <w:szCs w:val="24"/>
        </w:rPr>
        <w:t>(подраздел «Химия»)</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2633ED" w:rsidRPr="005C1E90" w:rsidRDefault="002633ED" w:rsidP="002633ED">
      <w:pPr>
        <w:widowControl w:val="0"/>
        <w:tabs>
          <w:tab w:val="left" w:pos="284"/>
        </w:tabs>
        <w:autoSpaceDE w:val="0"/>
        <w:autoSpaceDN w:val="0"/>
        <w:adjustRightInd w:val="0"/>
        <w:spacing w:before="113" w:after="0" w:line="240" w:lineRule="auto"/>
        <w:jc w:val="both"/>
        <w:rPr>
          <w:rFonts w:ascii="Times New Roman" w:hAnsi="Times New Roman"/>
          <w:color w:val="000000"/>
          <w:sz w:val="24"/>
          <w:szCs w:val="24"/>
        </w:rPr>
      </w:pPr>
      <w:r w:rsidRPr="005C1E90">
        <w:rPr>
          <w:rFonts w:ascii="Times New Roman" w:hAnsi="Times New Roman"/>
          <w:color w:val="000000"/>
          <w:sz w:val="24"/>
          <w:szCs w:val="24"/>
        </w:rPr>
        <w:t>Для обучающихся с ограниченными возможностями здоровья: владение основными доступными методами научного познания, используемыми в химии</w:t>
      </w:r>
    </w:p>
    <w:p w:rsidR="002633ED" w:rsidRPr="005C1E90" w:rsidRDefault="002633ED" w:rsidP="002633ED">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Для слепых и слабовидящих обучающихся:</w:t>
      </w:r>
    </w:p>
    <w:p w:rsidR="002633ED" w:rsidRPr="005C1E90" w:rsidRDefault="002633ED" w:rsidP="009678EC">
      <w:pPr>
        <w:widowControl w:val="0"/>
        <w:numPr>
          <w:ilvl w:val="0"/>
          <w:numId w:val="232"/>
        </w:numPr>
        <w:tabs>
          <w:tab w:val="left" w:pos="284"/>
        </w:tabs>
        <w:autoSpaceDE w:val="0"/>
        <w:autoSpaceDN w:val="0"/>
        <w:adjustRightInd w:val="0"/>
        <w:spacing w:before="85"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формирование приемов осязательного и слухового самоконтроля в процессе формирования трудовых действий;</w:t>
      </w:r>
    </w:p>
    <w:p w:rsidR="002633ED" w:rsidRPr="005C1E90" w:rsidRDefault="002633ED" w:rsidP="009678EC">
      <w:pPr>
        <w:widowControl w:val="0"/>
        <w:numPr>
          <w:ilvl w:val="0"/>
          <w:numId w:val="232"/>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формирование представлений о современных бытовых тифлотехнических средствах, приборах и их применении в повседневной жизни.</w:t>
      </w:r>
    </w:p>
    <w:p w:rsidR="002633ED" w:rsidRPr="005C1E90" w:rsidRDefault="002633ED" w:rsidP="002633ED">
      <w:pPr>
        <w:widowControl w:val="0"/>
        <w:tabs>
          <w:tab w:val="left" w:pos="284"/>
        </w:tabs>
        <w:autoSpaceDE w:val="0"/>
        <w:autoSpaceDN w:val="0"/>
        <w:adjustRightInd w:val="0"/>
        <w:spacing w:before="113" w:after="0" w:line="240" w:lineRule="auto"/>
        <w:jc w:val="both"/>
        <w:rPr>
          <w:rFonts w:ascii="Times New Roman" w:hAnsi="Times New Roman"/>
          <w:color w:val="000000"/>
          <w:sz w:val="24"/>
          <w:szCs w:val="24"/>
        </w:rPr>
      </w:pPr>
      <w:r w:rsidRPr="005C1E90">
        <w:rPr>
          <w:rFonts w:ascii="Times New Roman" w:hAnsi="Times New Roman"/>
          <w:color w:val="000000"/>
          <w:sz w:val="24"/>
          <w:szCs w:val="24"/>
        </w:rPr>
        <w:t>(подраздел «Физическая культура»)</w:t>
      </w:r>
    </w:p>
    <w:p w:rsidR="002633ED" w:rsidRPr="005C1E90" w:rsidRDefault="002633ED" w:rsidP="002633ED">
      <w:pPr>
        <w:widowControl w:val="0"/>
        <w:autoSpaceDE w:val="0"/>
        <w:autoSpaceDN w:val="0"/>
        <w:adjustRightInd w:val="0"/>
        <w:spacing w:before="113" w:after="0" w:line="240" w:lineRule="auto"/>
        <w:jc w:val="both"/>
        <w:rPr>
          <w:rFonts w:ascii="Times New Roman" w:hAnsi="Times New Roman"/>
          <w:sz w:val="24"/>
          <w:szCs w:val="24"/>
        </w:rPr>
      </w:pPr>
      <w:r w:rsidRPr="005C1E90">
        <w:rPr>
          <w:rFonts w:ascii="Times New Roman" w:hAnsi="Times New Roman"/>
          <w:color w:val="000000"/>
          <w:sz w:val="24"/>
          <w:szCs w:val="24"/>
        </w:rPr>
        <w:t>Для обучающихся с нарушениями опорно-двигательного аппарата</w:t>
      </w:r>
    </w:p>
    <w:p w:rsidR="002633ED" w:rsidRPr="005C1E90" w:rsidRDefault="002633ED" w:rsidP="009678EC">
      <w:pPr>
        <w:widowControl w:val="0"/>
        <w:numPr>
          <w:ilvl w:val="0"/>
          <w:numId w:val="233"/>
        </w:numPr>
        <w:tabs>
          <w:tab w:val="left" w:pos="284"/>
        </w:tabs>
        <w:autoSpaceDE w:val="0"/>
        <w:autoSpaceDN w:val="0"/>
        <w:adjustRightInd w:val="0"/>
        <w:spacing w:before="85"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2633ED" w:rsidRPr="005C1E90" w:rsidRDefault="002633ED" w:rsidP="009678EC">
      <w:pPr>
        <w:widowControl w:val="0"/>
        <w:numPr>
          <w:ilvl w:val="0"/>
          <w:numId w:val="233"/>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633ED" w:rsidRPr="005C1E90" w:rsidRDefault="002633ED" w:rsidP="009678EC">
      <w:pPr>
        <w:widowControl w:val="0"/>
        <w:numPr>
          <w:ilvl w:val="0"/>
          <w:numId w:val="233"/>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 xml:space="preserve">владение доступными физическими упражнениями разной функциональной направленности, использование их в режиме учебной и производственной </w:t>
      </w:r>
      <w:r w:rsidRPr="005C1E90">
        <w:rPr>
          <w:rFonts w:ascii="Times New Roman" w:hAnsi="Times New Roman"/>
          <w:color w:val="000000"/>
          <w:sz w:val="24"/>
          <w:szCs w:val="24"/>
        </w:rPr>
        <w:lastRenderedPageBreak/>
        <w:t>деятельности с целью профилактики переутомления и сохранения высокой работоспособности;</w:t>
      </w:r>
    </w:p>
    <w:p w:rsidR="002633ED" w:rsidRPr="005C1E90" w:rsidRDefault="002633ED" w:rsidP="009678EC">
      <w:pPr>
        <w:widowControl w:val="0"/>
        <w:numPr>
          <w:ilvl w:val="0"/>
          <w:numId w:val="233"/>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633ED" w:rsidRPr="005C1E90" w:rsidRDefault="002633ED" w:rsidP="009678EC">
      <w:pPr>
        <w:widowControl w:val="0"/>
        <w:numPr>
          <w:ilvl w:val="0"/>
          <w:numId w:val="233"/>
        </w:numPr>
        <w:tabs>
          <w:tab w:val="left" w:pos="284"/>
        </w:tabs>
        <w:autoSpaceDE w:val="0"/>
        <w:autoSpaceDN w:val="0"/>
        <w:adjustRightInd w:val="0"/>
        <w:spacing w:before="113" w:after="0" w:line="240" w:lineRule="auto"/>
        <w:ind w:left="284" w:hanging="284"/>
        <w:jc w:val="both"/>
        <w:rPr>
          <w:rFonts w:ascii="Times New Roman" w:hAnsi="Times New Roman"/>
          <w:sz w:val="24"/>
          <w:szCs w:val="24"/>
        </w:rPr>
      </w:pPr>
      <w:r w:rsidRPr="005C1E90">
        <w:rPr>
          <w:rFonts w:ascii="Times New Roman" w:hAnsi="Times New Roman"/>
          <w:color w:val="000000"/>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9678EC" w:rsidRPr="005C1E90" w:rsidRDefault="009678EC" w:rsidP="009678EC">
      <w:pPr>
        <w:widowControl w:val="0"/>
        <w:tabs>
          <w:tab w:val="left" w:pos="284"/>
        </w:tabs>
        <w:autoSpaceDE w:val="0"/>
        <w:autoSpaceDN w:val="0"/>
        <w:adjustRightInd w:val="0"/>
        <w:spacing w:before="113" w:after="0" w:line="240" w:lineRule="auto"/>
        <w:jc w:val="both"/>
        <w:rPr>
          <w:rFonts w:ascii="Times New Roman" w:hAnsi="Times New Roman"/>
          <w:i/>
          <w:iCs/>
          <w:color w:val="000000"/>
          <w:sz w:val="24"/>
          <w:szCs w:val="24"/>
        </w:rPr>
      </w:pPr>
      <w:r w:rsidRPr="005C1E90">
        <w:rPr>
          <w:rFonts w:ascii="Times New Roman" w:hAnsi="Times New Roman"/>
          <w:i/>
          <w:iCs/>
          <w:color w:val="000000"/>
          <w:sz w:val="24"/>
          <w:szCs w:val="24"/>
        </w:rPr>
        <w:t>Структура рабочих программ учебных предметов, курсов</w:t>
      </w:r>
    </w:p>
    <w:p w:rsidR="009678EC" w:rsidRPr="005C1E90" w:rsidRDefault="009678EC" w:rsidP="009678EC">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9678EC" w:rsidRPr="005C1E90" w:rsidRDefault="009678EC" w:rsidP="009678EC">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9678EC" w:rsidRPr="005C1E90" w:rsidRDefault="009678EC" w:rsidP="009678EC">
      <w:pPr>
        <w:widowControl w:val="0"/>
        <w:autoSpaceDE w:val="0"/>
        <w:autoSpaceDN w:val="0"/>
        <w:adjustRightInd w:val="0"/>
        <w:spacing w:before="85" w:after="0" w:line="240" w:lineRule="auto"/>
        <w:jc w:val="both"/>
        <w:rPr>
          <w:rFonts w:ascii="Times New Roman" w:hAnsi="Times New Roman"/>
          <w:sz w:val="24"/>
          <w:szCs w:val="24"/>
        </w:rPr>
      </w:pPr>
      <w:r w:rsidRPr="005C1E90">
        <w:rPr>
          <w:rFonts w:ascii="Times New Roman" w:hAnsi="Times New Roman"/>
          <w:color w:val="000000"/>
          <w:sz w:val="24"/>
          <w:szCs w:val="24"/>
        </w:rPr>
        <w:t>Рабочие программы учебных предметов, курсов должны содержать:</w:t>
      </w:r>
    </w:p>
    <w:p w:rsidR="009678EC" w:rsidRPr="005C1E90" w:rsidRDefault="009678EC" w:rsidP="009678EC">
      <w:pPr>
        <w:widowControl w:val="0"/>
        <w:numPr>
          <w:ilvl w:val="0"/>
          <w:numId w:val="234"/>
        </w:numPr>
        <w:tabs>
          <w:tab w:val="left" w:pos="284"/>
        </w:tabs>
        <w:autoSpaceDE w:val="0"/>
        <w:autoSpaceDN w:val="0"/>
        <w:adjustRightInd w:val="0"/>
        <w:spacing w:before="85" w:after="0" w:line="240" w:lineRule="auto"/>
        <w:ind w:left="720" w:hanging="360"/>
        <w:jc w:val="both"/>
        <w:rPr>
          <w:rFonts w:ascii="Times New Roman" w:hAnsi="Times New Roman"/>
          <w:sz w:val="24"/>
          <w:szCs w:val="24"/>
        </w:rPr>
      </w:pPr>
      <w:r w:rsidRPr="005C1E90">
        <w:rPr>
          <w:rFonts w:ascii="Times New Roman" w:hAnsi="Times New Roman"/>
          <w:color w:val="000000"/>
          <w:sz w:val="24"/>
          <w:szCs w:val="24"/>
        </w:rPr>
        <w:t>1) планируемые результаты освоения учебного предмета, курса;</w:t>
      </w:r>
    </w:p>
    <w:p w:rsidR="009678EC" w:rsidRPr="005C1E90" w:rsidRDefault="009678EC" w:rsidP="009678EC">
      <w:pPr>
        <w:widowControl w:val="0"/>
        <w:numPr>
          <w:ilvl w:val="0"/>
          <w:numId w:val="234"/>
        </w:numPr>
        <w:tabs>
          <w:tab w:val="left" w:pos="284"/>
        </w:tabs>
        <w:autoSpaceDE w:val="0"/>
        <w:autoSpaceDN w:val="0"/>
        <w:adjustRightInd w:val="0"/>
        <w:spacing w:before="113" w:after="0" w:line="240" w:lineRule="auto"/>
        <w:ind w:left="720" w:hanging="360"/>
        <w:jc w:val="both"/>
        <w:rPr>
          <w:rFonts w:ascii="Times New Roman" w:hAnsi="Times New Roman"/>
          <w:sz w:val="24"/>
          <w:szCs w:val="24"/>
        </w:rPr>
      </w:pPr>
      <w:r w:rsidRPr="005C1E90">
        <w:rPr>
          <w:rFonts w:ascii="Times New Roman" w:hAnsi="Times New Roman"/>
          <w:color w:val="000000"/>
          <w:sz w:val="24"/>
          <w:szCs w:val="24"/>
        </w:rPr>
        <w:t>2) содержание учебного предмета, курса;</w:t>
      </w:r>
    </w:p>
    <w:p w:rsidR="009678EC" w:rsidRPr="005C1E90" w:rsidRDefault="009678EC" w:rsidP="009678EC">
      <w:pPr>
        <w:widowControl w:val="0"/>
        <w:numPr>
          <w:ilvl w:val="0"/>
          <w:numId w:val="234"/>
        </w:numPr>
        <w:tabs>
          <w:tab w:val="left" w:pos="284"/>
        </w:tabs>
        <w:autoSpaceDE w:val="0"/>
        <w:autoSpaceDN w:val="0"/>
        <w:adjustRightInd w:val="0"/>
        <w:spacing w:before="113" w:after="0" w:line="240" w:lineRule="auto"/>
        <w:ind w:left="720" w:hanging="360"/>
        <w:jc w:val="both"/>
        <w:rPr>
          <w:rFonts w:ascii="Times New Roman" w:hAnsi="Times New Roman"/>
          <w:sz w:val="24"/>
          <w:szCs w:val="24"/>
        </w:rPr>
      </w:pPr>
      <w:r w:rsidRPr="005C1E90">
        <w:rPr>
          <w:rFonts w:ascii="Times New Roman" w:hAnsi="Times New Roman"/>
          <w:color w:val="000000"/>
          <w:sz w:val="24"/>
          <w:szCs w:val="24"/>
        </w:rPr>
        <w:t>3) тематическое планирование с указанием количества часов, отводимых на освоение каждой темы.</w:t>
      </w:r>
    </w:p>
    <w:p w:rsidR="009678EC" w:rsidRPr="005C1E90" w:rsidRDefault="009678EC" w:rsidP="009678EC">
      <w:pPr>
        <w:widowControl w:val="0"/>
        <w:autoSpaceDE w:val="0"/>
        <w:autoSpaceDN w:val="0"/>
        <w:adjustRightInd w:val="0"/>
        <w:spacing w:before="113" w:after="0" w:line="240" w:lineRule="auto"/>
        <w:jc w:val="both"/>
        <w:rPr>
          <w:rFonts w:ascii="Times New Roman" w:hAnsi="Times New Roman"/>
          <w:sz w:val="24"/>
          <w:szCs w:val="24"/>
        </w:rPr>
      </w:pPr>
      <w:r w:rsidRPr="005C1E90">
        <w:rPr>
          <w:rFonts w:ascii="Times New Roman" w:hAnsi="Times New Roman"/>
          <w:color w:val="000000"/>
          <w:sz w:val="24"/>
          <w:szCs w:val="24"/>
        </w:rPr>
        <w:t>Рабочие программы курсов внеурочной деятельности должны содержать:</w:t>
      </w:r>
    </w:p>
    <w:p w:rsidR="009678EC" w:rsidRPr="005C1E90" w:rsidRDefault="009678EC" w:rsidP="009678EC">
      <w:pPr>
        <w:widowControl w:val="0"/>
        <w:numPr>
          <w:ilvl w:val="0"/>
          <w:numId w:val="235"/>
        </w:numPr>
        <w:tabs>
          <w:tab w:val="left" w:pos="284"/>
        </w:tabs>
        <w:autoSpaceDE w:val="0"/>
        <w:autoSpaceDN w:val="0"/>
        <w:adjustRightInd w:val="0"/>
        <w:spacing w:before="85" w:after="0" w:line="240" w:lineRule="auto"/>
        <w:ind w:left="1429" w:hanging="360"/>
        <w:jc w:val="both"/>
        <w:rPr>
          <w:rFonts w:ascii="Times New Roman" w:hAnsi="Times New Roman"/>
          <w:sz w:val="24"/>
          <w:szCs w:val="24"/>
        </w:rPr>
      </w:pPr>
      <w:r w:rsidRPr="005C1E90">
        <w:rPr>
          <w:rFonts w:ascii="Times New Roman" w:hAnsi="Times New Roman"/>
          <w:color w:val="000000"/>
          <w:sz w:val="24"/>
          <w:szCs w:val="24"/>
        </w:rPr>
        <w:t>1) результаты освоения курса внеурочной деятельности;</w:t>
      </w:r>
    </w:p>
    <w:p w:rsidR="009678EC" w:rsidRPr="005C1E90" w:rsidRDefault="009678EC" w:rsidP="009678EC">
      <w:pPr>
        <w:widowControl w:val="0"/>
        <w:numPr>
          <w:ilvl w:val="0"/>
          <w:numId w:val="235"/>
        </w:numPr>
        <w:tabs>
          <w:tab w:val="left" w:pos="284"/>
        </w:tabs>
        <w:autoSpaceDE w:val="0"/>
        <w:autoSpaceDN w:val="0"/>
        <w:adjustRightInd w:val="0"/>
        <w:spacing w:before="113" w:after="0" w:line="240" w:lineRule="auto"/>
        <w:ind w:left="1429" w:hanging="360"/>
        <w:jc w:val="both"/>
        <w:rPr>
          <w:rFonts w:ascii="Times New Roman" w:hAnsi="Times New Roman"/>
          <w:sz w:val="24"/>
          <w:szCs w:val="24"/>
        </w:rPr>
      </w:pPr>
      <w:r w:rsidRPr="005C1E90">
        <w:rPr>
          <w:rFonts w:ascii="Times New Roman" w:hAnsi="Times New Roman"/>
          <w:color w:val="000000"/>
          <w:sz w:val="24"/>
          <w:szCs w:val="24"/>
        </w:rPr>
        <w:t>2) содержание курса внеурочной деятельности с указанием форм организации и видов деятельности;</w:t>
      </w:r>
    </w:p>
    <w:p w:rsidR="00B96CB3" w:rsidRPr="004058AF" w:rsidRDefault="009678EC" w:rsidP="009678EC">
      <w:pPr>
        <w:spacing w:after="0" w:line="240" w:lineRule="auto"/>
        <w:rPr>
          <w:rFonts w:ascii="Times New Roman" w:hAnsi="Times New Roman"/>
          <w:color w:val="000000" w:themeColor="text1"/>
          <w:sz w:val="24"/>
          <w:szCs w:val="24"/>
        </w:rPr>
      </w:pPr>
      <w:r w:rsidRPr="005C1E90">
        <w:rPr>
          <w:rFonts w:ascii="Times New Roman" w:hAnsi="Times New Roman"/>
          <w:color w:val="000000"/>
          <w:sz w:val="24"/>
          <w:szCs w:val="24"/>
        </w:rPr>
        <w:t>3) тематическое планирование.</w:t>
      </w:r>
    </w:p>
    <w:p w:rsidR="007B3001" w:rsidRPr="004058AF" w:rsidRDefault="007B3001" w:rsidP="00F26260">
      <w:pPr>
        <w:spacing w:after="0" w:line="240" w:lineRule="auto"/>
        <w:rPr>
          <w:rFonts w:ascii="Times New Roman" w:hAnsi="Times New Roman"/>
          <w:color w:val="000000" w:themeColor="text1"/>
          <w:sz w:val="24"/>
          <w:szCs w:val="24"/>
        </w:rPr>
      </w:pPr>
    </w:p>
    <w:p w:rsidR="007B3001" w:rsidRPr="004058AF" w:rsidRDefault="007B3001" w:rsidP="00F26260">
      <w:pPr>
        <w:spacing w:after="0" w:line="240" w:lineRule="auto"/>
        <w:rPr>
          <w:rFonts w:ascii="Times New Roman" w:hAnsi="Times New Roman"/>
          <w:color w:val="000000" w:themeColor="text1"/>
          <w:sz w:val="24"/>
          <w:szCs w:val="24"/>
        </w:rPr>
      </w:pPr>
    </w:p>
    <w:p w:rsidR="00DA7CA7" w:rsidRPr="00DA7CA7" w:rsidRDefault="00DA7CA7" w:rsidP="00F26260">
      <w:pPr>
        <w:spacing w:after="0"/>
        <w:rPr>
          <w:lang w:eastAsia="ru-RU"/>
        </w:rPr>
      </w:pPr>
      <w:bookmarkStart w:id="231" w:name="_Toc414553281"/>
    </w:p>
    <w:p w:rsidR="00BD4D8A" w:rsidRDefault="00BD4D8A" w:rsidP="00F26260">
      <w:pPr>
        <w:pStyle w:val="1"/>
        <w:spacing w:before="0" w:line="240" w:lineRule="auto"/>
        <w:jc w:val="center"/>
        <w:rPr>
          <w:rFonts w:ascii="Times New Roman" w:hAnsi="Times New Roman"/>
          <w:b/>
          <w:color w:val="000000" w:themeColor="text1"/>
          <w:sz w:val="24"/>
          <w:szCs w:val="24"/>
        </w:rPr>
      </w:pPr>
    </w:p>
    <w:p w:rsidR="00BD4D8A" w:rsidRPr="00BD4D8A" w:rsidRDefault="00BD4D8A" w:rsidP="00F26260">
      <w:pPr>
        <w:spacing w:after="0"/>
        <w:rPr>
          <w:lang w:eastAsia="ru-RU"/>
        </w:rPr>
      </w:pPr>
    </w:p>
    <w:p w:rsidR="00BD4D8A" w:rsidRDefault="00BD4D8A" w:rsidP="00F26260">
      <w:pPr>
        <w:pStyle w:val="1"/>
        <w:spacing w:before="0" w:line="240" w:lineRule="auto"/>
        <w:jc w:val="center"/>
        <w:rPr>
          <w:rFonts w:ascii="Times New Roman" w:hAnsi="Times New Roman"/>
          <w:b/>
          <w:color w:val="000000" w:themeColor="text1"/>
          <w:sz w:val="24"/>
          <w:szCs w:val="24"/>
        </w:rPr>
      </w:pPr>
    </w:p>
    <w:p w:rsidR="008A6F99" w:rsidRDefault="008A6F99" w:rsidP="008A6F99">
      <w:pPr>
        <w:rPr>
          <w:lang w:eastAsia="ru-RU"/>
        </w:rPr>
      </w:pPr>
    </w:p>
    <w:p w:rsidR="008A6F99" w:rsidRDefault="008A6F99" w:rsidP="008A6F99">
      <w:pPr>
        <w:rPr>
          <w:lang w:eastAsia="ru-RU"/>
        </w:rPr>
      </w:pPr>
    </w:p>
    <w:p w:rsidR="008A6F99" w:rsidRDefault="008A6F99" w:rsidP="008A6F99">
      <w:pPr>
        <w:rPr>
          <w:lang w:eastAsia="ru-RU"/>
        </w:rPr>
      </w:pPr>
    </w:p>
    <w:p w:rsidR="008A6F99" w:rsidRDefault="008A6F99" w:rsidP="008A6F99">
      <w:pPr>
        <w:rPr>
          <w:lang w:eastAsia="ru-RU"/>
        </w:rPr>
      </w:pPr>
    </w:p>
    <w:p w:rsidR="008A6F99" w:rsidRDefault="008A6F99" w:rsidP="008A6F99">
      <w:pPr>
        <w:rPr>
          <w:lang w:eastAsia="ru-RU"/>
        </w:rPr>
      </w:pPr>
    </w:p>
    <w:p w:rsidR="008A6F99" w:rsidRDefault="008A6F99" w:rsidP="008A6F99">
      <w:pPr>
        <w:rPr>
          <w:lang w:eastAsia="ru-RU"/>
        </w:rPr>
      </w:pPr>
    </w:p>
    <w:p w:rsidR="00BD4D8A" w:rsidRDefault="00BD4D8A" w:rsidP="00F26260">
      <w:pPr>
        <w:pStyle w:val="1"/>
        <w:spacing w:before="0" w:line="240" w:lineRule="auto"/>
        <w:jc w:val="center"/>
        <w:rPr>
          <w:rFonts w:ascii="Calibri" w:eastAsia="Calibri" w:hAnsi="Calibri"/>
          <w:color w:val="auto"/>
          <w:sz w:val="22"/>
          <w:szCs w:val="22"/>
        </w:rPr>
      </w:pPr>
    </w:p>
    <w:p w:rsidR="00827CF8" w:rsidRPr="00827CF8" w:rsidRDefault="00827CF8" w:rsidP="00827CF8">
      <w:pPr>
        <w:rPr>
          <w:lang w:eastAsia="ru-RU"/>
        </w:rPr>
      </w:pPr>
    </w:p>
    <w:p w:rsidR="00B96CB3" w:rsidRPr="00DA7CA7" w:rsidRDefault="00904902" w:rsidP="00F26260">
      <w:pPr>
        <w:pStyle w:val="1"/>
        <w:spacing w:before="0" w:line="240" w:lineRule="auto"/>
        <w:jc w:val="center"/>
        <w:rPr>
          <w:rFonts w:ascii="Times New Roman" w:hAnsi="Times New Roman"/>
          <w:b/>
          <w:color w:val="000000" w:themeColor="text1"/>
          <w:sz w:val="24"/>
          <w:szCs w:val="24"/>
        </w:rPr>
      </w:pPr>
      <w:r w:rsidRPr="00DA7CA7">
        <w:rPr>
          <w:rFonts w:ascii="Times New Roman" w:hAnsi="Times New Roman"/>
          <w:b/>
          <w:color w:val="000000" w:themeColor="text1"/>
          <w:sz w:val="24"/>
          <w:szCs w:val="24"/>
          <w:lang w:val="en-US"/>
        </w:rPr>
        <w:lastRenderedPageBreak/>
        <w:t>III.</w:t>
      </w:r>
      <w:r w:rsidR="00B96CB3" w:rsidRPr="00DA7CA7">
        <w:rPr>
          <w:rFonts w:ascii="Times New Roman" w:hAnsi="Times New Roman"/>
          <w:b/>
          <w:color w:val="000000" w:themeColor="text1"/>
          <w:sz w:val="24"/>
          <w:szCs w:val="24"/>
        </w:rPr>
        <w:t>Организационный раздел</w:t>
      </w:r>
      <w:bookmarkEnd w:id="229"/>
      <w:bookmarkEnd w:id="230"/>
      <w:bookmarkEnd w:id="231"/>
    </w:p>
    <w:p w:rsidR="006B52E8" w:rsidRPr="00DA7CA7" w:rsidRDefault="007B3001" w:rsidP="009678EC">
      <w:pPr>
        <w:pStyle w:val="2"/>
        <w:numPr>
          <w:ilvl w:val="1"/>
          <w:numId w:val="96"/>
        </w:numPr>
        <w:spacing w:line="240" w:lineRule="auto"/>
        <w:ind w:left="0"/>
        <w:jc w:val="center"/>
        <w:rPr>
          <w:color w:val="000000" w:themeColor="text1"/>
          <w:sz w:val="24"/>
          <w:szCs w:val="24"/>
        </w:rPr>
      </w:pPr>
      <w:bookmarkStart w:id="232" w:name="_Toc406059069"/>
      <w:bookmarkStart w:id="233" w:name="_Toc409691733"/>
      <w:bookmarkStart w:id="234" w:name="_Toc410654074"/>
      <w:bookmarkStart w:id="235" w:name="_Toc414553282"/>
      <w:r w:rsidRPr="00DA7CA7">
        <w:rPr>
          <w:color w:val="000000" w:themeColor="text1"/>
          <w:sz w:val="24"/>
          <w:szCs w:val="24"/>
        </w:rPr>
        <w:t>У</w:t>
      </w:r>
      <w:r w:rsidR="00B96CB3" w:rsidRPr="00DA7CA7">
        <w:rPr>
          <w:color w:val="000000" w:themeColor="text1"/>
          <w:sz w:val="24"/>
          <w:szCs w:val="24"/>
        </w:rPr>
        <w:t>чебный план</w:t>
      </w:r>
      <w:bookmarkEnd w:id="232"/>
      <w:r w:rsidR="00B96CB3" w:rsidRPr="00DA7CA7">
        <w:rPr>
          <w:color w:val="000000" w:themeColor="text1"/>
          <w:sz w:val="24"/>
          <w:szCs w:val="24"/>
        </w:rPr>
        <w:t xml:space="preserve"> основного общего образования</w:t>
      </w:r>
      <w:bookmarkEnd w:id="233"/>
      <w:bookmarkEnd w:id="234"/>
      <w:bookmarkEnd w:id="235"/>
    </w:p>
    <w:p w:rsidR="006B52E8" w:rsidRPr="00DA7CA7" w:rsidRDefault="006B52E8" w:rsidP="00F26260">
      <w:pPr>
        <w:pStyle w:val="aff4"/>
        <w:spacing w:after="0"/>
        <w:jc w:val="center"/>
        <w:rPr>
          <w:rFonts w:ascii="Times New Roman" w:hAnsi="Times New Roman"/>
          <w:b/>
          <w:bCs/>
          <w:sz w:val="24"/>
          <w:szCs w:val="24"/>
        </w:rPr>
      </w:pPr>
      <w:r w:rsidRPr="00DA7CA7">
        <w:rPr>
          <w:rFonts w:ascii="Times New Roman" w:hAnsi="Times New Roman"/>
          <w:b/>
          <w:bCs/>
          <w:sz w:val="24"/>
          <w:szCs w:val="24"/>
        </w:rPr>
        <w:t>Пояснительная записка</w:t>
      </w:r>
    </w:p>
    <w:p w:rsidR="00827CF8" w:rsidRDefault="006B52E8" w:rsidP="00827CF8">
      <w:pPr>
        <w:spacing w:after="0" w:line="240" w:lineRule="auto"/>
        <w:jc w:val="center"/>
        <w:rPr>
          <w:rFonts w:ascii="Times New Roman" w:hAnsi="Times New Roman"/>
          <w:b/>
          <w:bCs/>
          <w:sz w:val="24"/>
          <w:szCs w:val="24"/>
        </w:rPr>
      </w:pPr>
      <w:r w:rsidRPr="00DA7CA7">
        <w:rPr>
          <w:rFonts w:ascii="Times New Roman" w:hAnsi="Times New Roman"/>
          <w:b/>
          <w:bCs/>
          <w:sz w:val="24"/>
          <w:szCs w:val="24"/>
        </w:rPr>
        <w:t>к учебному плану   для 5</w:t>
      </w:r>
      <w:r w:rsidR="008902B6">
        <w:rPr>
          <w:rFonts w:ascii="Times New Roman" w:hAnsi="Times New Roman"/>
          <w:b/>
          <w:bCs/>
          <w:sz w:val="24"/>
          <w:szCs w:val="24"/>
        </w:rPr>
        <w:t xml:space="preserve">-6 </w:t>
      </w:r>
      <w:r w:rsidRPr="00DA7CA7">
        <w:rPr>
          <w:rFonts w:ascii="Times New Roman" w:hAnsi="Times New Roman"/>
          <w:b/>
          <w:bCs/>
          <w:sz w:val="24"/>
          <w:szCs w:val="24"/>
        </w:rPr>
        <w:t>-</w:t>
      </w:r>
      <w:r w:rsidR="008902B6">
        <w:rPr>
          <w:rFonts w:ascii="Times New Roman" w:hAnsi="Times New Roman"/>
          <w:b/>
          <w:bCs/>
          <w:sz w:val="24"/>
          <w:szCs w:val="24"/>
        </w:rPr>
        <w:t xml:space="preserve"> </w:t>
      </w:r>
      <w:r w:rsidRPr="00DA7CA7">
        <w:rPr>
          <w:rFonts w:ascii="Times New Roman" w:hAnsi="Times New Roman"/>
          <w:b/>
          <w:bCs/>
          <w:sz w:val="24"/>
          <w:szCs w:val="24"/>
        </w:rPr>
        <w:t>х классов</w:t>
      </w:r>
      <w:r w:rsidR="00827CF8" w:rsidRPr="00827CF8">
        <w:rPr>
          <w:rFonts w:ascii="Times New Roman" w:hAnsi="Times New Roman"/>
          <w:b/>
          <w:bCs/>
          <w:sz w:val="24"/>
          <w:szCs w:val="24"/>
        </w:rPr>
        <w:t xml:space="preserve"> </w:t>
      </w:r>
    </w:p>
    <w:p w:rsidR="00827CF8" w:rsidRPr="00DA7CA7" w:rsidRDefault="00827CF8" w:rsidP="00827CF8">
      <w:pPr>
        <w:spacing w:after="0" w:line="240" w:lineRule="auto"/>
        <w:jc w:val="center"/>
        <w:rPr>
          <w:rFonts w:ascii="Times New Roman" w:hAnsi="Times New Roman"/>
          <w:b/>
          <w:bCs/>
          <w:sz w:val="24"/>
          <w:szCs w:val="24"/>
        </w:rPr>
      </w:pPr>
      <w:r>
        <w:rPr>
          <w:rFonts w:ascii="Times New Roman" w:hAnsi="Times New Roman"/>
          <w:b/>
          <w:bCs/>
          <w:sz w:val="24"/>
          <w:szCs w:val="24"/>
        </w:rPr>
        <w:t>на 2016-2017</w:t>
      </w:r>
      <w:r w:rsidRPr="00DA7CA7">
        <w:rPr>
          <w:rFonts w:ascii="Times New Roman" w:hAnsi="Times New Roman"/>
          <w:b/>
          <w:bCs/>
          <w:sz w:val="24"/>
          <w:szCs w:val="24"/>
        </w:rPr>
        <w:t xml:space="preserve"> учебный год.</w:t>
      </w:r>
    </w:p>
    <w:p w:rsidR="006B52E8" w:rsidRPr="004058AF" w:rsidRDefault="006B52E8" w:rsidP="00F26260">
      <w:pPr>
        <w:spacing w:after="0" w:line="240" w:lineRule="auto"/>
        <w:ind w:firstLine="851"/>
        <w:rPr>
          <w:rFonts w:ascii="Times New Roman" w:hAnsi="Times New Roman"/>
          <w:sz w:val="24"/>
          <w:szCs w:val="24"/>
        </w:rPr>
      </w:pPr>
    </w:p>
    <w:p w:rsidR="008902B6" w:rsidRPr="00C27037" w:rsidRDefault="008902B6" w:rsidP="008902B6">
      <w:pPr>
        <w:spacing w:after="0" w:line="240" w:lineRule="auto"/>
        <w:ind w:left="-851" w:firstLine="851"/>
        <w:jc w:val="both"/>
        <w:rPr>
          <w:rFonts w:ascii="Times New Roman" w:hAnsi="Times New Roman"/>
          <w:sz w:val="24"/>
          <w:szCs w:val="24"/>
        </w:rPr>
      </w:pPr>
      <w:r w:rsidRPr="00C27037">
        <w:rPr>
          <w:rFonts w:ascii="Times New Roman" w:hAnsi="Times New Roman"/>
          <w:sz w:val="24"/>
          <w:szCs w:val="24"/>
        </w:rPr>
        <w:t>Учебный план разработан на основе</w:t>
      </w:r>
      <w:r w:rsidRPr="00C27037">
        <w:rPr>
          <w:rFonts w:ascii="Times New Roman" w:hAnsi="Times New Roman"/>
          <w:b/>
          <w:sz w:val="24"/>
          <w:szCs w:val="24"/>
        </w:rPr>
        <w:t>:</w:t>
      </w:r>
    </w:p>
    <w:p w:rsidR="008902B6" w:rsidRPr="00C27037" w:rsidRDefault="008902B6" w:rsidP="008902B6">
      <w:pPr>
        <w:pStyle w:val="a9"/>
        <w:numPr>
          <w:ilvl w:val="0"/>
          <w:numId w:val="236"/>
        </w:numPr>
        <w:ind w:left="0" w:hanging="284"/>
        <w:jc w:val="both"/>
        <w:rPr>
          <w:rFonts w:ascii="Times New Roman" w:hAnsi="Times New Roman"/>
          <w:bCs/>
          <w:szCs w:val="24"/>
        </w:rPr>
      </w:pPr>
      <w:r w:rsidRPr="00C27037">
        <w:rPr>
          <w:rFonts w:ascii="Times New Roman" w:hAnsi="Times New Roman"/>
          <w:szCs w:val="24"/>
        </w:rPr>
        <w:t xml:space="preserve">Закона Российской Федерации </w:t>
      </w:r>
      <w:r>
        <w:rPr>
          <w:rFonts w:ascii="Times New Roman" w:hAnsi="Times New Roman"/>
          <w:szCs w:val="24"/>
        </w:rPr>
        <w:t xml:space="preserve"> </w:t>
      </w:r>
      <w:r w:rsidRPr="00C27037">
        <w:rPr>
          <w:rFonts w:ascii="Times New Roman" w:hAnsi="Times New Roman"/>
          <w:szCs w:val="24"/>
        </w:rPr>
        <w:t xml:space="preserve"> от 29.12.2012 г. № 273-ФЗ «Об образовании в Российской Федерации»;</w:t>
      </w:r>
    </w:p>
    <w:p w:rsidR="008902B6" w:rsidRPr="00C27037" w:rsidRDefault="008902B6" w:rsidP="008902B6">
      <w:pPr>
        <w:pStyle w:val="a9"/>
        <w:numPr>
          <w:ilvl w:val="0"/>
          <w:numId w:val="236"/>
        </w:numPr>
        <w:ind w:left="0" w:hanging="284"/>
        <w:jc w:val="both"/>
        <w:rPr>
          <w:rFonts w:ascii="Times New Roman" w:hAnsi="Times New Roman"/>
          <w:bCs/>
          <w:szCs w:val="24"/>
        </w:rPr>
      </w:pPr>
      <w:r w:rsidRPr="00C27037">
        <w:rPr>
          <w:rFonts w:ascii="Times New Roman" w:hAnsi="Times New Roman"/>
          <w:szCs w:val="24"/>
        </w:rPr>
        <w:t>Приказа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rsidR="008902B6" w:rsidRPr="003A55DF" w:rsidRDefault="008902B6" w:rsidP="008902B6">
      <w:pPr>
        <w:numPr>
          <w:ilvl w:val="0"/>
          <w:numId w:val="236"/>
        </w:numPr>
        <w:spacing w:after="0" w:line="240" w:lineRule="auto"/>
        <w:ind w:left="0"/>
        <w:jc w:val="both"/>
        <w:rPr>
          <w:rFonts w:ascii="Times New Roman" w:hAnsi="Times New Roman"/>
          <w:sz w:val="24"/>
          <w:szCs w:val="24"/>
        </w:rPr>
      </w:pPr>
      <w:r w:rsidRPr="003A55DF">
        <w:rPr>
          <w:rFonts w:ascii="Times New Roman" w:hAnsi="Times New Roman"/>
          <w:sz w:val="24"/>
          <w:szCs w:val="24"/>
        </w:rPr>
        <w:t>Приказ</w:t>
      </w:r>
      <w:r>
        <w:rPr>
          <w:rFonts w:ascii="Times New Roman" w:hAnsi="Times New Roman"/>
          <w:sz w:val="24"/>
          <w:szCs w:val="24"/>
        </w:rPr>
        <w:t>а</w:t>
      </w:r>
      <w:r w:rsidRPr="003A55DF">
        <w:rPr>
          <w:rFonts w:ascii="Times New Roman" w:hAnsi="Times New Roman"/>
          <w:sz w:val="24"/>
          <w:szCs w:val="24"/>
        </w:rPr>
        <w:t xml:space="preserve"> Минобрнауки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8902B6" w:rsidRPr="00C27037" w:rsidRDefault="008902B6" w:rsidP="008902B6">
      <w:pPr>
        <w:pStyle w:val="a9"/>
        <w:numPr>
          <w:ilvl w:val="0"/>
          <w:numId w:val="236"/>
        </w:numPr>
        <w:spacing w:after="200"/>
        <w:ind w:left="0" w:hanging="284"/>
        <w:jc w:val="both"/>
        <w:rPr>
          <w:rFonts w:ascii="Times New Roman" w:hAnsi="Times New Roman"/>
          <w:szCs w:val="24"/>
        </w:rPr>
      </w:pPr>
      <w:r w:rsidRPr="00C27037">
        <w:rPr>
          <w:rFonts w:ascii="Times New Roman" w:hAnsi="Times New Roman"/>
          <w:szCs w:val="24"/>
        </w:rPr>
        <w:t>Приказа Министерства образования и науки РФ от 28.12.2010г. № 2106 «</w:t>
      </w:r>
      <w:r w:rsidRPr="00C27037">
        <w:rPr>
          <w:rFonts w:ascii="Times New Roman" w:eastAsia="Times New Roman" w:hAnsi="Times New Roman"/>
          <w:bCs/>
          <w:szCs w:val="24"/>
        </w:rPr>
        <w:t>Об утверждении федеральных требований к образовательным учреждениям в части охраны здоровья обучающихся, воспитанников</w:t>
      </w:r>
      <w:r w:rsidRPr="00C27037">
        <w:rPr>
          <w:rFonts w:ascii="Times New Roman" w:hAnsi="Times New Roman"/>
          <w:szCs w:val="24"/>
        </w:rPr>
        <w:t>»;</w:t>
      </w:r>
    </w:p>
    <w:p w:rsidR="008902B6" w:rsidRDefault="008902B6" w:rsidP="008902B6">
      <w:pPr>
        <w:pStyle w:val="a9"/>
        <w:numPr>
          <w:ilvl w:val="0"/>
          <w:numId w:val="236"/>
        </w:numPr>
        <w:spacing w:after="200"/>
        <w:ind w:left="0" w:hanging="284"/>
        <w:jc w:val="both"/>
        <w:rPr>
          <w:rFonts w:ascii="Times New Roman" w:hAnsi="Times New Roman"/>
          <w:szCs w:val="24"/>
        </w:rPr>
      </w:pPr>
      <w:r w:rsidRPr="00C27037">
        <w:rPr>
          <w:rFonts w:ascii="Times New Roman" w:hAnsi="Times New Roman"/>
          <w:bCs/>
          <w:szCs w:val="24"/>
        </w:rPr>
        <w:t>Приказа Министерства образования и науки РФ от 04.10.2010 № 986 «</w:t>
      </w:r>
      <w:r w:rsidRPr="00C27037">
        <w:rPr>
          <w:rFonts w:ascii="Times New Roman" w:eastAsia="Times New Roman" w:hAnsi="Times New Roman"/>
          <w:bCs/>
          <w:szCs w:val="24"/>
        </w:rPr>
        <w:t>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r w:rsidRPr="00C27037">
        <w:rPr>
          <w:rFonts w:ascii="Times New Roman" w:hAnsi="Times New Roman"/>
          <w:bCs/>
          <w:szCs w:val="24"/>
        </w:rPr>
        <w:t>»;</w:t>
      </w:r>
    </w:p>
    <w:p w:rsidR="008902B6" w:rsidRDefault="008902B6" w:rsidP="008902B6">
      <w:pPr>
        <w:pStyle w:val="a9"/>
        <w:numPr>
          <w:ilvl w:val="0"/>
          <w:numId w:val="236"/>
        </w:numPr>
        <w:ind w:left="0" w:hanging="284"/>
        <w:jc w:val="both"/>
        <w:rPr>
          <w:rFonts w:ascii="Times New Roman" w:hAnsi="Times New Roman"/>
          <w:szCs w:val="24"/>
        </w:rPr>
      </w:pPr>
      <w:r w:rsidRPr="007B039F">
        <w:rPr>
          <w:rFonts w:ascii="Times New Roman" w:hAnsi="Times New Roman"/>
          <w:szCs w:val="24"/>
        </w:rPr>
        <w:t xml:space="preserve">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w:t>
      </w:r>
    </w:p>
    <w:p w:rsidR="008902B6" w:rsidRPr="00C27037" w:rsidRDefault="008902B6" w:rsidP="008902B6">
      <w:pPr>
        <w:pStyle w:val="a9"/>
        <w:numPr>
          <w:ilvl w:val="0"/>
          <w:numId w:val="236"/>
        </w:numPr>
        <w:ind w:left="0" w:hanging="284"/>
        <w:jc w:val="both"/>
        <w:rPr>
          <w:rFonts w:ascii="Times New Roman" w:hAnsi="Times New Roman"/>
          <w:szCs w:val="24"/>
        </w:rPr>
      </w:pPr>
      <w:r w:rsidRPr="00C27037">
        <w:rPr>
          <w:rFonts w:ascii="Times New Roman" w:hAnsi="Times New Roman"/>
          <w:bCs/>
          <w:szCs w:val="24"/>
        </w:rPr>
        <w:t xml:space="preserve">Письма Министерства образования и науки РФ от 19 апреля 2011 г. № 03-255 «О введении </w:t>
      </w:r>
      <w:r>
        <w:rPr>
          <w:rFonts w:ascii="Times New Roman" w:hAnsi="Times New Roman"/>
          <w:bCs/>
          <w:szCs w:val="24"/>
        </w:rPr>
        <w:t xml:space="preserve">                </w:t>
      </w:r>
      <w:r w:rsidRPr="00C27037">
        <w:rPr>
          <w:rFonts w:ascii="Times New Roman" w:hAnsi="Times New Roman"/>
          <w:bCs/>
          <w:szCs w:val="24"/>
        </w:rPr>
        <w:t>федерального государственного образовательного стандарта общего образования»;</w:t>
      </w:r>
      <w:r w:rsidRPr="00C27037">
        <w:rPr>
          <w:rFonts w:ascii="Times New Roman" w:hAnsi="Times New Roman"/>
          <w:szCs w:val="24"/>
        </w:rPr>
        <w:t xml:space="preserve"> </w:t>
      </w:r>
    </w:p>
    <w:p w:rsidR="008902B6" w:rsidRPr="007B039F" w:rsidRDefault="008902B6" w:rsidP="008902B6">
      <w:pPr>
        <w:pStyle w:val="a9"/>
        <w:numPr>
          <w:ilvl w:val="0"/>
          <w:numId w:val="236"/>
        </w:numPr>
        <w:ind w:left="0" w:hanging="284"/>
        <w:jc w:val="both"/>
        <w:rPr>
          <w:rFonts w:ascii="Times New Roman" w:hAnsi="Times New Roman"/>
          <w:szCs w:val="24"/>
        </w:rPr>
      </w:pPr>
      <w:r w:rsidRPr="007B039F">
        <w:rPr>
          <w:rFonts w:ascii="Times New Roman" w:hAnsi="Times New Roman"/>
          <w:szCs w:val="24"/>
        </w:rPr>
        <w:t>Письма Министерства образования Пермского края от 14.05.2009 г. СЭД-26-01-21-580 «О методических рекомендациях о преподавании истории и обществознания»;</w:t>
      </w:r>
    </w:p>
    <w:p w:rsidR="008902B6" w:rsidRDefault="008902B6" w:rsidP="008902B6">
      <w:pPr>
        <w:pStyle w:val="a9"/>
        <w:numPr>
          <w:ilvl w:val="0"/>
          <w:numId w:val="236"/>
        </w:numPr>
        <w:ind w:left="0" w:hanging="284"/>
        <w:jc w:val="both"/>
        <w:rPr>
          <w:rFonts w:ascii="Times New Roman" w:hAnsi="Times New Roman"/>
          <w:szCs w:val="24"/>
        </w:rPr>
      </w:pPr>
      <w:r w:rsidRPr="00C27037">
        <w:rPr>
          <w:rFonts w:ascii="Times New Roman" w:hAnsi="Times New Roman"/>
          <w:bCs/>
          <w:szCs w:val="24"/>
        </w:rPr>
        <w:t>Письма Министерства образования и науки РФ от</w:t>
      </w:r>
      <w:r>
        <w:rPr>
          <w:rFonts w:ascii="Times New Roman" w:hAnsi="Times New Roman"/>
          <w:bCs/>
          <w:szCs w:val="24"/>
        </w:rPr>
        <w:t xml:space="preserve"> 31.12.2015 года № 1577 «Овнесении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2010г. № 1897»</w:t>
      </w:r>
    </w:p>
    <w:p w:rsidR="008902B6" w:rsidRPr="002A61C6" w:rsidRDefault="008902B6" w:rsidP="008902B6">
      <w:pPr>
        <w:pStyle w:val="a9"/>
        <w:numPr>
          <w:ilvl w:val="0"/>
          <w:numId w:val="236"/>
        </w:numPr>
        <w:ind w:left="0" w:hanging="284"/>
        <w:jc w:val="both"/>
        <w:rPr>
          <w:rFonts w:ascii="Times New Roman" w:hAnsi="Times New Roman"/>
          <w:szCs w:val="24"/>
        </w:rPr>
      </w:pPr>
      <w:r w:rsidRPr="002A61C6">
        <w:rPr>
          <w:rFonts w:ascii="Times New Roman" w:hAnsi="Times New Roman"/>
          <w:szCs w:val="24"/>
        </w:rPr>
        <w:t xml:space="preserve">Примерной основной образовательной программы основного общего образования, разработанной </w:t>
      </w:r>
      <w:r w:rsidRPr="002A61C6">
        <w:rPr>
          <w:rFonts w:ascii="Times New Roman" w:eastAsia="Times New Roman" w:hAnsi="Times New Roman"/>
          <w:szCs w:val="24"/>
        </w:rPr>
        <w:t>институтом стратегических исследований в образовании РАО. Научные руководители — член-корреспондент РАО А.М.Кондаков, академик РАО Л. П. Кезина</w:t>
      </w:r>
      <w:r w:rsidRPr="002A61C6">
        <w:rPr>
          <w:rFonts w:ascii="Times New Roman" w:hAnsi="Times New Roman"/>
          <w:szCs w:val="24"/>
        </w:rPr>
        <w:t>;</w:t>
      </w:r>
    </w:p>
    <w:p w:rsidR="008902B6" w:rsidRPr="00C27037" w:rsidRDefault="008902B6" w:rsidP="008902B6">
      <w:pPr>
        <w:pStyle w:val="a9"/>
        <w:numPr>
          <w:ilvl w:val="0"/>
          <w:numId w:val="236"/>
        </w:numPr>
        <w:ind w:left="-851" w:firstLine="567"/>
        <w:jc w:val="both"/>
        <w:rPr>
          <w:rFonts w:ascii="Times New Roman" w:hAnsi="Times New Roman"/>
          <w:szCs w:val="24"/>
        </w:rPr>
      </w:pPr>
      <w:r w:rsidRPr="00C27037">
        <w:rPr>
          <w:rFonts w:ascii="Times New Roman" w:hAnsi="Times New Roman"/>
          <w:szCs w:val="24"/>
        </w:rPr>
        <w:t>Устава МАОУ «Средняя общеобразовательная школа № 4».</w:t>
      </w:r>
    </w:p>
    <w:p w:rsidR="008902B6" w:rsidRDefault="008902B6" w:rsidP="008902B6">
      <w:pPr>
        <w:spacing w:after="0" w:line="240" w:lineRule="auto"/>
        <w:ind w:left="-851" w:firstLine="851"/>
        <w:jc w:val="both"/>
        <w:rPr>
          <w:rFonts w:ascii="Times New Roman" w:hAnsi="Times New Roman"/>
          <w:b/>
          <w:bCs/>
          <w:sz w:val="28"/>
          <w:szCs w:val="28"/>
        </w:rPr>
      </w:pPr>
    </w:p>
    <w:p w:rsidR="008902B6" w:rsidRPr="009B6376" w:rsidRDefault="008902B6" w:rsidP="008902B6">
      <w:pPr>
        <w:spacing w:after="0" w:line="240" w:lineRule="auto"/>
        <w:ind w:left="-851" w:firstLine="851"/>
        <w:jc w:val="both"/>
        <w:rPr>
          <w:rFonts w:ascii="Times New Roman" w:hAnsi="Times New Roman"/>
          <w:b/>
          <w:bCs/>
          <w:i/>
          <w:sz w:val="24"/>
          <w:szCs w:val="24"/>
        </w:rPr>
      </w:pPr>
      <w:r w:rsidRPr="009B6376">
        <w:rPr>
          <w:rFonts w:ascii="Times New Roman" w:hAnsi="Times New Roman"/>
          <w:b/>
          <w:bCs/>
          <w:i/>
          <w:sz w:val="24"/>
          <w:szCs w:val="24"/>
        </w:rPr>
        <w:t>Особенности учебного плана</w:t>
      </w:r>
    </w:p>
    <w:p w:rsidR="008902B6" w:rsidRPr="00ED32BA" w:rsidRDefault="008902B6" w:rsidP="008902B6">
      <w:pPr>
        <w:spacing w:after="0" w:line="240" w:lineRule="auto"/>
        <w:ind w:left="-851" w:firstLine="851"/>
        <w:jc w:val="both"/>
        <w:rPr>
          <w:rFonts w:ascii="Times New Roman" w:hAnsi="Times New Roman"/>
          <w:b/>
          <w:bCs/>
          <w:sz w:val="28"/>
          <w:szCs w:val="28"/>
        </w:rPr>
      </w:pPr>
      <w:r w:rsidRPr="004D254B">
        <w:rPr>
          <w:rFonts w:ascii="Times New Roman" w:hAnsi="Times New Roman"/>
          <w:b/>
          <w:bCs/>
          <w:sz w:val="28"/>
          <w:szCs w:val="28"/>
        </w:rPr>
        <w:t xml:space="preserve"> </w:t>
      </w:r>
      <w:r w:rsidRPr="009B6376">
        <w:rPr>
          <w:rFonts w:ascii="Times New Roman" w:hAnsi="Times New Roman"/>
          <w:sz w:val="24"/>
          <w:szCs w:val="24"/>
        </w:rPr>
        <w:t>Учебный план основного общего образования    для параллели 5-</w:t>
      </w:r>
      <w:r>
        <w:rPr>
          <w:rFonts w:ascii="Times New Roman" w:hAnsi="Times New Roman"/>
          <w:sz w:val="24"/>
          <w:szCs w:val="24"/>
        </w:rPr>
        <w:t>6-</w:t>
      </w:r>
      <w:r w:rsidRPr="009B6376">
        <w:rPr>
          <w:rFonts w:ascii="Times New Roman" w:hAnsi="Times New Roman"/>
          <w:sz w:val="24"/>
          <w:szCs w:val="24"/>
        </w:rPr>
        <w:t xml:space="preserve">х классов является нормативным документом, определяющим распределение учебного времени, отводимого на изучение  учебных предметов обязательной части и части, формируемой участниками образовательного процесса. </w:t>
      </w:r>
    </w:p>
    <w:p w:rsidR="008902B6" w:rsidRPr="009B6376" w:rsidRDefault="008902B6" w:rsidP="008902B6">
      <w:pPr>
        <w:spacing w:after="0" w:line="240" w:lineRule="auto"/>
        <w:ind w:left="-851" w:firstLine="851"/>
        <w:jc w:val="both"/>
        <w:rPr>
          <w:rFonts w:ascii="Times New Roman" w:hAnsi="Times New Roman"/>
          <w:b/>
          <w:bCs/>
          <w:sz w:val="24"/>
          <w:szCs w:val="24"/>
        </w:rPr>
      </w:pPr>
      <w:r w:rsidRPr="009B6376">
        <w:rPr>
          <w:rFonts w:ascii="Times New Roman" w:hAnsi="Times New Roman"/>
          <w:sz w:val="24"/>
          <w:szCs w:val="24"/>
        </w:rPr>
        <w:t xml:space="preserve">Учебный план реализует Основную образовательную программу на уровне основного общего образования, соотнесен с реализуемыми институциональными проектами «Организационно – управленческие условия построения вариативного образовательного пространства», «Формирование и внедрение школьной системы оценки качества образования», «Имена и события», «От анализа ИОС – к перспективам ее развития», учитывает особенности </w:t>
      </w:r>
      <w:r>
        <w:rPr>
          <w:rFonts w:ascii="Times New Roman" w:hAnsi="Times New Roman"/>
          <w:sz w:val="24"/>
          <w:szCs w:val="24"/>
        </w:rPr>
        <w:t xml:space="preserve"> </w:t>
      </w:r>
      <w:r w:rsidRPr="009B6376">
        <w:rPr>
          <w:rFonts w:ascii="Times New Roman" w:hAnsi="Times New Roman"/>
          <w:sz w:val="24"/>
          <w:szCs w:val="24"/>
        </w:rPr>
        <w:t xml:space="preserve"> </w:t>
      </w:r>
      <w:r w:rsidRPr="009B6376">
        <w:rPr>
          <w:rFonts w:ascii="Times New Roman" w:hAnsi="Times New Roman"/>
          <w:sz w:val="24"/>
          <w:szCs w:val="24"/>
        </w:rPr>
        <w:lastRenderedPageBreak/>
        <w:t>построен на принципах системности, индивидуализации образования, непрерывности, преемственности,  интегративности, природосообразности.</w:t>
      </w:r>
    </w:p>
    <w:p w:rsidR="008902B6" w:rsidRPr="009B6376" w:rsidRDefault="008902B6" w:rsidP="008902B6">
      <w:pPr>
        <w:spacing w:after="0" w:line="240" w:lineRule="auto"/>
        <w:ind w:left="-851"/>
        <w:jc w:val="both"/>
        <w:rPr>
          <w:rFonts w:ascii="Times New Roman" w:hAnsi="Times New Roman"/>
          <w:b/>
          <w:bCs/>
          <w:sz w:val="24"/>
          <w:szCs w:val="24"/>
        </w:rPr>
      </w:pPr>
      <w:r>
        <w:rPr>
          <w:rFonts w:ascii="Times New Roman" w:hAnsi="Times New Roman"/>
          <w:sz w:val="28"/>
          <w:szCs w:val="28"/>
        </w:rPr>
        <w:t xml:space="preserve">           </w:t>
      </w:r>
      <w:r w:rsidRPr="009B6376">
        <w:rPr>
          <w:rFonts w:ascii="Times New Roman" w:hAnsi="Times New Roman"/>
          <w:sz w:val="24"/>
          <w:szCs w:val="24"/>
        </w:rPr>
        <w:t xml:space="preserve">При </w:t>
      </w:r>
      <w:r>
        <w:rPr>
          <w:rFonts w:ascii="Times New Roman" w:hAnsi="Times New Roman"/>
          <w:sz w:val="24"/>
          <w:szCs w:val="24"/>
        </w:rPr>
        <w:t>пятидневной  учебной  неделе</w:t>
      </w:r>
      <w:r w:rsidRPr="009B6376">
        <w:rPr>
          <w:rFonts w:ascii="Times New Roman" w:hAnsi="Times New Roman"/>
          <w:sz w:val="24"/>
          <w:szCs w:val="24"/>
        </w:rPr>
        <w:t xml:space="preserve"> </w:t>
      </w:r>
      <w:r>
        <w:rPr>
          <w:rFonts w:ascii="Times New Roman" w:hAnsi="Times New Roman"/>
          <w:sz w:val="24"/>
          <w:szCs w:val="24"/>
        </w:rPr>
        <w:t>п</w:t>
      </w:r>
      <w:r w:rsidRPr="009B6376">
        <w:rPr>
          <w:rFonts w:ascii="Times New Roman" w:hAnsi="Times New Roman"/>
          <w:sz w:val="24"/>
          <w:szCs w:val="24"/>
        </w:rPr>
        <w:t>родолжительность учебного</w:t>
      </w:r>
      <w:r w:rsidRPr="009B6376">
        <w:rPr>
          <w:rFonts w:ascii="Times New Roman" w:hAnsi="Times New Roman"/>
          <w:b/>
          <w:bCs/>
          <w:sz w:val="24"/>
          <w:szCs w:val="24"/>
        </w:rPr>
        <w:t xml:space="preserve"> </w:t>
      </w:r>
      <w:r w:rsidRPr="009B6376">
        <w:rPr>
          <w:rFonts w:ascii="Times New Roman" w:hAnsi="Times New Roman"/>
          <w:sz w:val="24"/>
          <w:szCs w:val="24"/>
        </w:rPr>
        <w:t>года 35 учебных недель, продолжительность урока</w:t>
      </w:r>
      <w:r>
        <w:rPr>
          <w:rFonts w:ascii="Times New Roman" w:hAnsi="Times New Roman"/>
          <w:sz w:val="24"/>
          <w:szCs w:val="24"/>
        </w:rPr>
        <w:t xml:space="preserve"> – 45 минут</w:t>
      </w:r>
      <w:r w:rsidRPr="009B6376">
        <w:rPr>
          <w:rFonts w:ascii="Times New Roman" w:hAnsi="Times New Roman"/>
          <w:sz w:val="24"/>
          <w:szCs w:val="24"/>
        </w:rPr>
        <w:t xml:space="preserve">.  </w:t>
      </w:r>
    </w:p>
    <w:p w:rsidR="008902B6" w:rsidRPr="009B6376" w:rsidRDefault="008902B6" w:rsidP="008902B6">
      <w:pPr>
        <w:spacing w:after="0" w:line="240" w:lineRule="auto"/>
        <w:ind w:left="-851"/>
        <w:jc w:val="both"/>
        <w:rPr>
          <w:rFonts w:ascii="Times New Roman" w:hAnsi="Times New Roman"/>
          <w:sz w:val="24"/>
          <w:szCs w:val="24"/>
        </w:rPr>
      </w:pPr>
      <w:r w:rsidRPr="009B6376">
        <w:rPr>
          <w:rFonts w:ascii="Times New Roman" w:hAnsi="Times New Roman"/>
          <w:b/>
          <w:bCs/>
          <w:sz w:val="24"/>
          <w:szCs w:val="24"/>
        </w:rPr>
        <w:t xml:space="preserve">             </w:t>
      </w:r>
      <w:r w:rsidRPr="009B6376">
        <w:rPr>
          <w:rFonts w:ascii="Times New Roman" w:hAnsi="Times New Roman"/>
          <w:sz w:val="24"/>
          <w:szCs w:val="24"/>
        </w:rPr>
        <w:t xml:space="preserve">Промежуточная аттестация обучающихся осуществляется по итогам </w:t>
      </w:r>
      <w:r w:rsidRPr="009B6376">
        <w:rPr>
          <w:rFonts w:ascii="Times New Roman" w:hAnsi="Times New Roman"/>
          <w:sz w:val="24"/>
          <w:szCs w:val="24"/>
          <w:lang w:val="en-US"/>
        </w:rPr>
        <w:t>I</w:t>
      </w:r>
      <w:r w:rsidRPr="009B6376">
        <w:rPr>
          <w:rFonts w:ascii="Times New Roman" w:hAnsi="Times New Roman"/>
          <w:sz w:val="24"/>
          <w:szCs w:val="24"/>
        </w:rPr>
        <w:t xml:space="preserve">, </w:t>
      </w:r>
      <w:r w:rsidRPr="009B6376">
        <w:rPr>
          <w:rFonts w:ascii="Times New Roman" w:hAnsi="Times New Roman"/>
          <w:sz w:val="24"/>
          <w:szCs w:val="24"/>
          <w:lang w:val="en-US"/>
        </w:rPr>
        <w:t>II</w:t>
      </w:r>
      <w:r w:rsidRPr="009B6376">
        <w:rPr>
          <w:rFonts w:ascii="Times New Roman" w:hAnsi="Times New Roman"/>
          <w:sz w:val="24"/>
          <w:szCs w:val="24"/>
        </w:rPr>
        <w:t>,</w:t>
      </w:r>
      <w:r w:rsidRPr="009B6376">
        <w:rPr>
          <w:rFonts w:ascii="Times New Roman" w:hAnsi="Times New Roman"/>
          <w:sz w:val="24"/>
          <w:szCs w:val="24"/>
          <w:lang w:val="en-US"/>
        </w:rPr>
        <w:t>III</w:t>
      </w:r>
      <w:r w:rsidRPr="009B6376">
        <w:rPr>
          <w:rFonts w:ascii="Times New Roman" w:hAnsi="Times New Roman"/>
          <w:sz w:val="24"/>
          <w:szCs w:val="24"/>
        </w:rPr>
        <w:t xml:space="preserve"> триместра. </w:t>
      </w:r>
    </w:p>
    <w:p w:rsidR="008902B6" w:rsidRPr="009B6376" w:rsidRDefault="008902B6" w:rsidP="008902B6">
      <w:pPr>
        <w:spacing w:after="0" w:line="240" w:lineRule="auto"/>
        <w:ind w:left="-851"/>
        <w:jc w:val="both"/>
        <w:rPr>
          <w:rFonts w:ascii="Times New Roman" w:hAnsi="Times New Roman"/>
          <w:b/>
          <w:bCs/>
          <w:sz w:val="24"/>
          <w:szCs w:val="24"/>
        </w:rPr>
      </w:pPr>
      <w:r>
        <w:rPr>
          <w:rFonts w:ascii="Times New Roman" w:hAnsi="Times New Roman"/>
          <w:sz w:val="24"/>
          <w:szCs w:val="24"/>
        </w:rPr>
        <w:t xml:space="preserve">            </w:t>
      </w:r>
      <w:r w:rsidRPr="009B6376">
        <w:rPr>
          <w:rFonts w:ascii="Times New Roman" w:hAnsi="Times New Roman"/>
          <w:sz w:val="24"/>
          <w:szCs w:val="24"/>
        </w:rPr>
        <w:t xml:space="preserve"> Система оценивания предметных результатов представляет собой</w:t>
      </w:r>
      <w:r>
        <w:rPr>
          <w:rFonts w:ascii="Times New Roman" w:hAnsi="Times New Roman"/>
          <w:b/>
          <w:bCs/>
          <w:sz w:val="24"/>
          <w:szCs w:val="24"/>
        </w:rPr>
        <w:t xml:space="preserve"> </w:t>
      </w:r>
      <w:r w:rsidRPr="009B6376">
        <w:rPr>
          <w:rFonts w:ascii="Times New Roman" w:hAnsi="Times New Roman"/>
          <w:sz w:val="24"/>
          <w:szCs w:val="24"/>
        </w:rPr>
        <w:t xml:space="preserve">оценивание по 5-балльной шкале. </w:t>
      </w:r>
      <w:r w:rsidRPr="009B6376">
        <w:rPr>
          <w:rFonts w:ascii="Times New Roman" w:hAnsi="Times New Roman"/>
          <w:b/>
          <w:bCs/>
          <w:sz w:val="24"/>
          <w:szCs w:val="24"/>
        </w:rPr>
        <w:t xml:space="preserve"> </w:t>
      </w:r>
      <w:r>
        <w:rPr>
          <w:rFonts w:ascii="Times New Roman" w:hAnsi="Times New Roman"/>
          <w:sz w:val="24"/>
          <w:szCs w:val="24"/>
        </w:rPr>
        <w:t xml:space="preserve"> </w:t>
      </w:r>
      <w:r w:rsidRPr="009B6376">
        <w:rPr>
          <w:rFonts w:ascii="Times New Roman" w:hAnsi="Times New Roman"/>
          <w:sz w:val="24"/>
          <w:szCs w:val="24"/>
        </w:rPr>
        <w:t>Оценка сформированности метапредметных образовательных результатов происходит по итогам посещения лабораторий</w:t>
      </w:r>
      <w:r>
        <w:rPr>
          <w:rFonts w:ascii="Times New Roman" w:hAnsi="Times New Roman"/>
          <w:sz w:val="24"/>
          <w:szCs w:val="24"/>
        </w:rPr>
        <w:t xml:space="preserve"> и краткосрочных курсов</w:t>
      </w:r>
      <w:r w:rsidRPr="009B6376">
        <w:rPr>
          <w:rFonts w:ascii="Times New Roman" w:hAnsi="Times New Roman"/>
          <w:sz w:val="24"/>
          <w:szCs w:val="24"/>
        </w:rPr>
        <w:t>.</w:t>
      </w:r>
    </w:p>
    <w:p w:rsidR="008902B6" w:rsidRPr="009B6376" w:rsidRDefault="008902B6" w:rsidP="008902B6">
      <w:pPr>
        <w:spacing w:after="0" w:line="240" w:lineRule="auto"/>
        <w:ind w:left="-851"/>
        <w:jc w:val="both"/>
        <w:rPr>
          <w:rFonts w:ascii="Times New Roman" w:hAnsi="Times New Roman"/>
          <w:b/>
          <w:bCs/>
          <w:sz w:val="24"/>
          <w:szCs w:val="24"/>
        </w:rPr>
      </w:pPr>
      <w:r w:rsidRPr="004D254B">
        <w:rPr>
          <w:rFonts w:ascii="Times New Roman" w:hAnsi="Times New Roman"/>
          <w:b/>
          <w:bCs/>
          <w:sz w:val="28"/>
          <w:szCs w:val="28"/>
        </w:rPr>
        <w:t xml:space="preserve">             </w:t>
      </w:r>
      <w:r w:rsidRPr="004D254B">
        <w:rPr>
          <w:rFonts w:ascii="Times New Roman" w:hAnsi="Times New Roman"/>
          <w:sz w:val="28"/>
          <w:szCs w:val="28"/>
        </w:rPr>
        <w:t xml:space="preserve"> </w:t>
      </w:r>
      <w:r w:rsidRPr="009B6376">
        <w:rPr>
          <w:rFonts w:ascii="Times New Roman" w:hAnsi="Times New Roman"/>
          <w:sz w:val="24"/>
          <w:szCs w:val="24"/>
        </w:rPr>
        <w:t>В рамках Осно</w:t>
      </w:r>
      <w:r>
        <w:rPr>
          <w:rFonts w:ascii="Times New Roman" w:hAnsi="Times New Roman"/>
          <w:sz w:val="24"/>
          <w:szCs w:val="24"/>
        </w:rPr>
        <w:t>вной образовательной п</w:t>
      </w:r>
      <w:r w:rsidRPr="009B6376">
        <w:rPr>
          <w:rFonts w:ascii="Times New Roman" w:hAnsi="Times New Roman"/>
          <w:sz w:val="24"/>
          <w:szCs w:val="24"/>
        </w:rPr>
        <w:t>рограммы основного общего</w:t>
      </w:r>
      <w:r>
        <w:rPr>
          <w:rFonts w:ascii="Times New Roman" w:hAnsi="Times New Roman"/>
          <w:b/>
          <w:bCs/>
          <w:sz w:val="24"/>
          <w:szCs w:val="24"/>
        </w:rPr>
        <w:t xml:space="preserve"> </w:t>
      </w:r>
      <w:r w:rsidRPr="009B6376">
        <w:rPr>
          <w:rFonts w:ascii="Times New Roman" w:hAnsi="Times New Roman"/>
          <w:sz w:val="24"/>
          <w:szCs w:val="24"/>
        </w:rPr>
        <w:t>образования реализуются   программы по предметам, разработанные в соответствии с федеральными государственны</w:t>
      </w:r>
      <w:r>
        <w:rPr>
          <w:rFonts w:ascii="Times New Roman" w:hAnsi="Times New Roman"/>
          <w:sz w:val="24"/>
          <w:szCs w:val="24"/>
        </w:rPr>
        <w:t xml:space="preserve">ми образовательными стандартами с учётом примерной  ООП ООО, </w:t>
      </w:r>
      <w:r w:rsidRPr="009B6376">
        <w:rPr>
          <w:rFonts w:ascii="Times New Roman" w:hAnsi="Times New Roman"/>
          <w:sz w:val="24"/>
          <w:szCs w:val="24"/>
        </w:rPr>
        <w:t xml:space="preserve">адаптированные образовательные программы педагогов, разработанные для детей с ограниченными возможностями здоровья. </w:t>
      </w:r>
    </w:p>
    <w:p w:rsidR="008902B6" w:rsidRPr="009B6376" w:rsidRDefault="008902B6" w:rsidP="008902B6">
      <w:pPr>
        <w:spacing w:after="0" w:line="240" w:lineRule="auto"/>
        <w:ind w:left="-851"/>
        <w:jc w:val="both"/>
        <w:rPr>
          <w:rFonts w:ascii="Times New Roman" w:hAnsi="Times New Roman"/>
          <w:b/>
          <w:bCs/>
          <w:sz w:val="24"/>
          <w:szCs w:val="24"/>
        </w:rPr>
      </w:pPr>
      <w:r w:rsidRPr="009B6376">
        <w:rPr>
          <w:rFonts w:ascii="Times New Roman" w:hAnsi="Times New Roman"/>
          <w:b/>
          <w:bCs/>
          <w:sz w:val="24"/>
          <w:szCs w:val="24"/>
        </w:rPr>
        <w:t xml:space="preserve">             </w:t>
      </w:r>
      <w:r w:rsidRPr="009B6376">
        <w:rPr>
          <w:rFonts w:ascii="Times New Roman" w:hAnsi="Times New Roman"/>
          <w:sz w:val="24"/>
          <w:szCs w:val="24"/>
        </w:rPr>
        <w:t xml:space="preserve">Учебный план включает: </w:t>
      </w:r>
      <w:r w:rsidRPr="009B6376">
        <w:rPr>
          <w:rFonts w:ascii="Times New Roman" w:hAnsi="Times New Roman"/>
          <w:b/>
          <w:bCs/>
          <w:sz w:val="24"/>
          <w:szCs w:val="24"/>
        </w:rPr>
        <w:t xml:space="preserve">обязательную часть и часть, формируемую </w:t>
      </w:r>
      <w:r w:rsidRPr="009B6376">
        <w:rPr>
          <w:rFonts w:ascii="Times New Roman" w:hAnsi="Times New Roman"/>
          <w:sz w:val="24"/>
          <w:szCs w:val="24"/>
        </w:rPr>
        <w:t xml:space="preserve">участниками образовательного процесса. Наполняемость </w:t>
      </w:r>
      <w:r w:rsidRPr="009B6376">
        <w:rPr>
          <w:rFonts w:ascii="Times New Roman" w:hAnsi="Times New Roman"/>
          <w:i/>
          <w:iCs/>
          <w:sz w:val="24"/>
          <w:szCs w:val="24"/>
        </w:rPr>
        <w:t>обязательной части</w:t>
      </w:r>
      <w:r w:rsidRPr="009B6376">
        <w:rPr>
          <w:rFonts w:ascii="Times New Roman" w:hAnsi="Times New Roman"/>
          <w:sz w:val="24"/>
          <w:szCs w:val="24"/>
        </w:rPr>
        <w:t xml:space="preserve"> определена составом учебных предметов обязательных предметных областей; </w:t>
      </w:r>
      <w:r w:rsidRPr="009B6376">
        <w:rPr>
          <w:rFonts w:ascii="Times New Roman" w:hAnsi="Times New Roman"/>
          <w:i/>
          <w:iCs/>
          <w:sz w:val="24"/>
          <w:szCs w:val="24"/>
        </w:rPr>
        <w:t>часть, формируемая участниками образовательного процесса,</w:t>
      </w:r>
      <w:r w:rsidRPr="009B6376">
        <w:rPr>
          <w:rFonts w:ascii="Times New Roman" w:hAnsi="Times New Roman"/>
          <w:sz w:val="24"/>
          <w:szCs w:val="24"/>
        </w:rPr>
        <w:t xml:space="preserve"> включает курсы, предметы, занятия, направленные на реализацию индивидуальных потребностей обучающихся, в соответствии с их запросами, а также отражающие специфику школы; отражает процесс формирования образовательных результатов, выстроена с учетом материально -  технического и методического обеспечения и обеспечивает приобщение учащихся к общекультурным и национально – значимым ценностям, формирование основ информационной культуры, формирование личностных качеств, соответствующих общественным идеалам.</w:t>
      </w:r>
    </w:p>
    <w:p w:rsidR="008902B6" w:rsidRPr="003469C9" w:rsidRDefault="008902B6" w:rsidP="008902B6">
      <w:pPr>
        <w:pStyle w:val="msonospacing0"/>
        <w:ind w:left="-851" w:firstLine="567"/>
        <w:jc w:val="both"/>
      </w:pPr>
      <w:r w:rsidRPr="003469C9">
        <w:rPr>
          <w:rStyle w:val="ab"/>
        </w:rPr>
        <w:t xml:space="preserve">Обязательная часть  </w:t>
      </w:r>
      <w:r w:rsidRPr="003469C9">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8902B6" w:rsidRPr="00E37403" w:rsidRDefault="008902B6" w:rsidP="008902B6">
      <w:pPr>
        <w:spacing w:after="0" w:line="240" w:lineRule="auto"/>
        <w:ind w:left="-851"/>
        <w:jc w:val="both"/>
        <w:rPr>
          <w:rFonts w:ascii="Times New Roman" w:hAnsi="Times New Roman"/>
          <w:sz w:val="24"/>
          <w:szCs w:val="24"/>
        </w:rPr>
      </w:pPr>
      <w:r w:rsidRPr="00E37403">
        <w:rPr>
          <w:rFonts w:ascii="Times New Roman" w:hAnsi="Times New Roman"/>
          <w:sz w:val="24"/>
          <w:szCs w:val="24"/>
        </w:rPr>
        <w:t xml:space="preserve">           Наполняемость обязательной части определена составом учебных предметов обязательных предметных областей:</w:t>
      </w:r>
    </w:p>
    <w:p w:rsidR="008902B6" w:rsidRDefault="008902B6" w:rsidP="008902B6">
      <w:pPr>
        <w:numPr>
          <w:ilvl w:val="0"/>
          <w:numId w:val="239"/>
        </w:numPr>
        <w:spacing w:after="0" w:line="240" w:lineRule="auto"/>
        <w:ind w:left="-142"/>
        <w:jc w:val="both"/>
        <w:rPr>
          <w:rFonts w:ascii="Times New Roman" w:hAnsi="Times New Roman"/>
          <w:sz w:val="24"/>
          <w:szCs w:val="24"/>
        </w:rPr>
      </w:pPr>
      <w:r w:rsidRPr="00E37403">
        <w:rPr>
          <w:rFonts w:ascii="Times New Roman" w:hAnsi="Times New Roman"/>
          <w:sz w:val="24"/>
          <w:szCs w:val="24"/>
        </w:rPr>
        <w:t>филология (русский язык, литература);</w:t>
      </w:r>
    </w:p>
    <w:p w:rsidR="008902B6" w:rsidRPr="00E37403" w:rsidRDefault="008902B6" w:rsidP="008902B6">
      <w:pPr>
        <w:numPr>
          <w:ilvl w:val="0"/>
          <w:numId w:val="239"/>
        </w:numPr>
        <w:spacing w:after="0" w:line="240" w:lineRule="auto"/>
        <w:ind w:left="-142"/>
        <w:jc w:val="both"/>
        <w:rPr>
          <w:rFonts w:ascii="Times New Roman" w:hAnsi="Times New Roman"/>
          <w:sz w:val="24"/>
          <w:szCs w:val="24"/>
        </w:rPr>
      </w:pPr>
      <w:r>
        <w:rPr>
          <w:rFonts w:ascii="Times New Roman" w:hAnsi="Times New Roman"/>
          <w:sz w:val="24"/>
          <w:szCs w:val="24"/>
        </w:rPr>
        <w:t xml:space="preserve">иностранный </w:t>
      </w:r>
      <w:r w:rsidRPr="00E37403">
        <w:rPr>
          <w:rFonts w:ascii="Times New Roman" w:hAnsi="Times New Roman"/>
          <w:sz w:val="24"/>
          <w:szCs w:val="24"/>
        </w:rPr>
        <w:t>язык</w:t>
      </w:r>
      <w:r>
        <w:rPr>
          <w:rFonts w:ascii="Times New Roman" w:hAnsi="Times New Roman"/>
          <w:sz w:val="24"/>
          <w:szCs w:val="24"/>
        </w:rPr>
        <w:t>(английский язык, немецкий язык)</w:t>
      </w:r>
    </w:p>
    <w:p w:rsidR="008902B6" w:rsidRPr="00E37403" w:rsidRDefault="008902B6" w:rsidP="008902B6">
      <w:pPr>
        <w:numPr>
          <w:ilvl w:val="0"/>
          <w:numId w:val="239"/>
        </w:numPr>
        <w:spacing w:after="0" w:line="240" w:lineRule="auto"/>
        <w:ind w:left="-142"/>
        <w:jc w:val="both"/>
        <w:rPr>
          <w:rFonts w:ascii="Times New Roman" w:hAnsi="Times New Roman"/>
          <w:sz w:val="24"/>
          <w:szCs w:val="24"/>
        </w:rPr>
      </w:pPr>
      <w:r w:rsidRPr="00E37403">
        <w:rPr>
          <w:rFonts w:ascii="Times New Roman" w:hAnsi="Times New Roman"/>
          <w:sz w:val="24"/>
          <w:szCs w:val="24"/>
        </w:rPr>
        <w:t>математика и информатика (математика, алгебра, геометрия, информатика);</w:t>
      </w:r>
    </w:p>
    <w:p w:rsidR="008902B6" w:rsidRPr="00E37403" w:rsidRDefault="008902B6" w:rsidP="008902B6">
      <w:pPr>
        <w:numPr>
          <w:ilvl w:val="0"/>
          <w:numId w:val="239"/>
        </w:numPr>
        <w:spacing w:after="0" w:line="240" w:lineRule="auto"/>
        <w:ind w:left="-142"/>
        <w:jc w:val="both"/>
        <w:rPr>
          <w:rFonts w:ascii="Times New Roman" w:hAnsi="Times New Roman"/>
          <w:sz w:val="24"/>
          <w:szCs w:val="24"/>
        </w:rPr>
      </w:pPr>
      <w:r w:rsidRPr="00E37403">
        <w:rPr>
          <w:rFonts w:ascii="Times New Roman" w:hAnsi="Times New Roman"/>
          <w:sz w:val="24"/>
          <w:szCs w:val="24"/>
        </w:rPr>
        <w:t>общественно-научные предметы (история, обществознание, география);</w:t>
      </w:r>
    </w:p>
    <w:p w:rsidR="008902B6" w:rsidRPr="00E37403" w:rsidRDefault="008902B6" w:rsidP="008902B6">
      <w:pPr>
        <w:numPr>
          <w:ilvl w:val="0"/>
          <w:numId w:val="239"/>
        </w:numPr>
        <w:spacing w:after="0" w:line="240" w:lineRule="auto"/>
        <w:ind w:left="-142"/>
        <w:jc w:val="both"/>
        <w:rPr>
          <w:rFonts w:ascii="Times New Roman" w:hAnsi="Times New Roman"/>
          <w:sz w:val="24"/>
          <w:szCs w:val="24"/>
        </w:rPr>
      </w:pPr>
      <w:r w:rsidRPr="00E37403">
        <w:rPr>
          <w:rFonts w:ascii="Times New Roman" w:hAnsi="Times New Roman"/>
          <w:sz w:val="24"/>
          <w:szCs w:val="24"/>
        </w:rPr>
        <w:t>естественно-научные предметы (биология, физика, химия);</w:t>
      </w:r>
    </w:p>
    <w:p w:rsidR="008902B6" w:rsidRPr="00E37403" w:rsidRDefault="008902B6" w:rsidP="008902B6">
      <w:pPr>
        <w:numPr>
          <w:ilvl w:val="0"/>
          <w:numId w:val="239"/>
        </w:numPr>
        <w:spacing w:after="0" w:line="240" w:lineRule="auto"/>
        <w:ind w:left="-142"/>
        <w:jc w:val="both"/>
        <w:rPr>
          <w:rFonts w:ascii="Times New Roman" w:hAnsi="Times New Roman"/>
          <w:sz w:val="24"/>
          <w:szCs w:val="24"/>
        </w:rPr>
      </w:pPr>
      <w:r w:rsidRPr="00E37403">
        <w:rPr>
          <w:rFonts w:ascii="Times New Roman" w:hAnsi="Times New Roman"/>
          <w:sz w:val="24"/>
          <w:szCs w:val="24"/>
        </w:rPr>
        <w:t xml:space="preserve">искусство (музыка, изобразительное искусство); </w:t>
      </w:r>
    </w:p>
    <w:p w:rsidR="008902B6" w:rsidRPr="00E37403" w:rsidRDefault="008902B6" w:rsidP="008902B6">
      <w:pPr>
        <w:numPr>
          <w:ilvl w:val="0"/>
          <w:numId w:val="239"/>
        </w:numPr>
        <w:spacing w:after="0" w:line="240" w:lineRule="auto"/>
        <w:ind w:left="-142"/>
        <w:jc w:val="both"/>
        <w:rPr>
          <w:rFonts w:ascii="Times New Roman" w:hAnsi="Times New Roman"/>
          <w:sz w:val="24"/>
          <w:szCs w:val="24"/>
        </w:rPr>
      </w:pPr>
      <w:r w:rsidRPr="00E37403">
        <w:rPr>
          <w:rFonts w:ascii="Times New Roman" w:hAnsi="Times New Roman"/>
          <w:sz w:val="24"/>
          <w:szCs w:val="24"/>
        </w:rPr>
        <w:t>физическая культура и основы безопасности жизнедеятельности (физическая культура, основы безопасности жизнедеятельности);</w:t>
      </w:r>
    </w:p>
    <w:p w:rsidR="008902B6" w:rsidRPr="00E37403" w:rsidRDefault="008902B6" w:rsidP="008902B6">
      <w:pPr>
        <w:numPr>
          <w:ilvl w:val="0"/>
          <w:numId w:val="239"/>
        </w:numPr>
        <w:spacing w:after="0" w:line="240" w:lineRule="auto"/>
        <w:ind w:left="-142"/>
        <w:jc w:val="both"/>
        <w:rPr>
          <w:rFonts w:ascii="Times New Roman" w:hAnsi="Times New Roman"/>
          <w:sz w:val="24"/>
          <w:szCs w:val="24"/>
        </w:rPr>
      </w:pPr>
      <w:r w:rsidRPr="00E37403">
        <w:rPr>
          <w:rFonts w:ascii="Times New Roman" w:hAnsi="Times New Roman"/>
          <w:sz w:val="24"/>
          <w:szCs w:val="24"/>
        </w:rPr>
        <w:t>технология (технология).</w:t>
      </w:r>
    </w:p>
    <w:p w:rsidR="008902B6" w:rsidRPr="00E37403" w:rsidRDefault="008902B6" w:rsidP="008902B6">
      <w:pPr>
        <w:spacing w:after="0" w:line="240" w:lineRule="auto"/>
        <w:ind w:left="-851" w:hanging="142"/>
        <w:jc w:val="both"/>
        <w:rPr>
          <w:rFonts w:ascii="Times New Roman" w:hAnsi="Times New Roman"/>
          <w:sz w:val="24"/>
          <w:szCs w:val="24"/>
        </w:rPr>
      </w:pPr>
      <w:r>
        <w:rPr>
          <w:rFonts w:ascii="Times New Roman" w:hAnsi="Times New Roman"/>
          <w:sz w:val="24"/>
          <w:szCs w:val="24"/>
        </w:rPr>
        <w:t xml:space="preserve">           </w:t>
      </w:r>
      <w:r w:rsidRPr="00E37403">
        <w:rPr>
          <w:rFonts w:ascii="Times New Roman" w:hAnsi="Times New Roman"/>
          <w:sz w:val="24"/>
          <w:szCs w:val="24"/>
        </w:rPr>
        <w:t xml:space="preserve">В обязательной части учебного плана предусматривается  изучение русского языка </w:t>
      </w:r>
      <w:r>
        <w:rPr>
          <w:rFonts w:ascii="Times New Roman" w:hAnsi="Times New Roman"/>
          <w:sz w:val="24"/>
          <w:szCs w:val="24"/>
        </w:rPr>
        <w:t xml:space="preserve">в 5 </w:t>
      </w:r>
      <w:r w:rsidRPr="00E37403">
        <w:rPr>
          <w:rFonts w:ascii="Times New Roman" w:hAnsi="Times New Roman"/>
          <w:sz w:val="24"/>
          <w:szCs w:val="24"/>
        </w:rPr>
        <w:t xml:space="preserve"> классах по 5 часов в неделю, </w:t>
      </w:r>
      <w:r>
        <w:rPr>
          <w:rFonts w:ascii="Times New Roman" w:hAnsi="Times New Roman"/>
          <w:sz w:val="24"/>
          <w:szCs w:val="24"/>
        </w:rPr>
        <w:t>в 6-х классах по 6 часов в неделю. П</w:t>
      </w:r>
      <w:r w:rsidRPr="00E37403">
        <w:rPr>
          <w:rFonts w:ascii="Times New Roman" w:hAnsi="Times New Roman"/>
          <w:sz w:val="24"/>
          <w:szCs w:val="24"/>
        </w:rPr>
        <w:t xml:space="preserve">редмет </w:t>
      </w:r>
      <w:r w:rsidRPr="00E37403">
        <w:rPr>
          <w:rFonts w:ascii="Times New Roman" w:hAnsi="Times New Roman"/>
          <w:b/>
          <w:sz w:val="24"/>
          <w:szCs w:val="24"/>
        </w:rPr>
        <w:t>«Литература»</w:t>
      </w:r>
      <w:r w:rsidRPr="00E37403">
        <w:rPr>
          <w:rFonts w:ascii="Times New Roman" w:hAnsi="Times New Roman"/>
          <w:sz w:val="24"/>
          <w:szCs w:val="24"/>
        </w:rPr>
        <w:t xml:space="preserve"> изучается  </w:t>
      </w:r>
      <w:r>
        <w:rPr>
          <w:rFonts w:ascii="Times New Roman" w:hAnsi="Times New Roman"/>
          <w:sz w:val="24"/>
          <w:szCs w:val="24"/>
        </w:rPr>
        <w:t>по 3 часов в неделю,</w:t>
      </w:r>
      <w:r w:rsidRPr="00327149">
        <w:rPr>
          <w:rFonts w:ascii="Times New Roman" w:hAnsi="Times New Roman"/>
          <w:color w:val="FF0000"/>
          <w:sz w:val="24"/>
          <w:szCs w:val="24"/>
        </w:rPr>
        <w:t xml:space="preserve"> </w:t>
      </w:r>
      <w:r w:rsidRPr="00327149">
        <w:rPr>
          <w:rFonts w:ascii="Times New Roman" w:hAnsi="Times New Roman"/>
          <w:sz w:val="24"/>
          <w:szCs w:val="24"/>
        </w:rPr>
        <w:t xml:space="preserve">В параллели 6-х классов обучающиеся имеют право выбора курсов литературы в соответствии с разработанными программами педагогов в рамках поточно – модульной технологии. Выбор учащимися учебных групп формирует культуру образовательного выбора в рамках реализации институционального проекта «Организационно – управленческие условия построения вариативного </w:t>
      </w:r>
      <w:r>
        <w:rPr>
          <w:rFonts w:ascii="Times New Roman" w:hAnsi="Times New Roman"/>
          <w:sz w:val="24"/>
          <w:szCs w:val="24"/>
        </w:rPr>
        <w:t>образовательного пространства». П</w:t>
      </w:r>
      <w:r w:rsidRPr="00E37403">
        <w:rPr>
          <w:rFonts w:ascii="Times New Roman" w:hAnsi="Times New Roman"/>
          <w:sz w:val="24"/>
          <w:szCs w:val="24"/>
        </w:rPr>
        <w:t xml:space="preserve">редмет </w:t>
      </w:r>
      <w:r w:rsidRPr="00E37403">
        <w:rPr>
          <w:rFonts w:ascii="Times New Roman" w:hAnsi="Times New Roman"/>
          <w:b/>
          <w:sz w:val="24"/>
          <w:szCs w:val="24"/>
        </w:rPr>
        <w:t xml:space="preserve">«Иностранный </w:t>
      </w:r>
      <w:r w:rsidRPr="00E37403">
        <w:rPr>
          <w:rFonts w:ascii="Times New Roman" w:hAnsi="Times New Roman"/>
          <w:b/>
          <w:sz w:val="24"/>
          <w:szCs w:val="24"/>
        </w:rPr>
        <w:lastRenderedPageBreak/>
        <w:t>язык»</w:t>
      </w:r>
      <w:r w:rsidRPr="00E37403">
        <w:rPr>
          <w:rFonts w:ascii="Times New Roman" w:hAnsi="Times New Roman"/>
          <w:sz w:val="24"/>
          <w:szCs w:val="24"/>
        </w:rPr>
        <w:t xml:space="preserve"> изучается </w:t>
      </w:r>
      <w:r>
        <w:rPr>
          <w:rFonts w:ascii="Times New Roman" w:hAnsi="Times New Roman"/>
          <w:sz w:val="24"/>
          <w:szCs w:val="24"/>
        </w:rPr>
        <w:t xml:space="preserve">  по 3 часа в неделю, п</w:t>
      </w:r>
      <w:r w:rsidRPr="00E37403">
        <w:rPr>
          <w:rFonts w:ascii="Times New Roman" w:hAnsi="Times New Roman"/>
          <w:sz w:val="24"/>
          <w:szCs w:val="24"/>
        </w:rPr>
        <w:t xml:space="preserve">редмет </w:t>
      </w:r>
      <w:r w:rsidRPr="00E37403">
        <w:rPr>
          <w:rFonts w:ascii="Times New Roman" w:hAnsi="Times New Roman"/>
          <w:b/>
          <w:sz w:val="24"/>
          <w:szCs w:val="24"/>
        </w:rPr>
        <w:t>«Математика»</w:t>
      </w:r>
      <w:r>
        <w:rPr>
          <w:rFonts w:ascii="Times New Roman" w:hAnsi="Times New Roman"/>
          <w:sz w:val="24"/>
          <w:szCs w:val="24"/>
        </w:rPr>
        <w:t xml:space="preserve"> изучается     по  5</w:t>
      </w:r>
      <w:r w:rsidRPr="00E37403">
        <w:rPr>
          <w:rFonts w:ascii="Times New Roman" w:hAnsi="Times New Roman"/>
          <w:sz w:val="24"/>
          <w:szCs w:val="24"/>
        </w:rPr>
        <w:t xml:space="preserve"> часов в неделю</w:t>
      </w:r>
      <w:r>
        <w:rPr>
          <w:rFonts w:ascii="Times New Roman" w:hAnsi="Times New Roman"/>
          <w:sz w:val="24"/>
          <w:szCs w:val="24"/>
        </w:rPr>
        <w:t xml:space="preserve"> в 5 и 6 классах. </w:t>
      </w:r>
    </w:p>
    <w:p w:rsidR="008902B6" w:rsidRPr="00E37403" w:rsidRDefault="008902B6" w:rsidP="008902B6">
      <w:pPr>
        <w:spacing w:after="0" w:line="240" w:lineRule="auto"/>
        <w:ind w:left="-851"/>
        <w:jc w:val="both"/>
        <w:rPr>
          <w:rFonts w:ascii="Times New Roman" w:hAnsi="Times New Roman"/>
          <w:sz w:val="24"/>
          <w:szCs w:val="24"/>
        </w:rPr>
      </w:pPr>
      <w:r>
        <w:t xml:space="preserve">         </w:t>
      </w:r>
      <w:r w:rsidRPr="00E37403">
        <w:rPr>
          <w:rFonts w:ascii="Times New Roman" w:hAnsi="Times New Roman"/>
          <w:sz w:val="24"/>
          <w:szCs w:val="24"/>
        </w:rPr>
        <w:t xml:space="preserve">В образовательную область «Общественно – научные предметы» входят учебные предметы: </w:t>
      </w:r>
      <w:r w:rsidRPr="00E37403">
        <w:rPr>
          <w:rFonts w:ascii="Times New Roman" w:hAnsi="Times New Roman"/>
          <w:b/>
          <w:sz w:val="24"/>
          <w:szCs w:val="24"/>
        </w:rPr>
        <w:t>«История»</w:t>
      </w:r>
      <w:r w:rsidRPr="00E37403">
        <w:rPr>
          <w:rFonts w:ascii="Times New Roman" w:hAnsi="Times New Roman"/>
          <w:sz w:val="24"/>
          <w:szCs w:val="24"/>
        </w:rPr>
        <w:t xml:space="preserve"> (2 часа в неделю), </w:t>
      </w:r>
      <w:r w:rsidRPr="00E37403">
        <w:rPr>
          <w:rFonts w:ascii="Times New Roman" w:hAnsi="Times New Roman"/>
          <w:b/>
          <w:sz w:val="24"/>
          <w:szCs w:val="24"/>
        </w:rPr>
        <w:t>«Обществознание»</w:t>
      </w:r>
      <w:r w:rsidRPr="00E37403">
        <w:rPr>
          <w:rFonts w:ascii="Times New Roman" w:hAnsi="Times New Roman"/>
          <w:sz w:val="24"/>
          <w:szCs w:val="24"/>
        </w:rPr>
        <w:t xml:space="preserve"> (1 час в неделю ),</w:t>
      </w:r>
      <w:r>
        <w:rPr>
          <w:rFonts w:ascii="Times New Roman" w:hAnsi="Times New Roman"/>
          <w:sz w:val="24"/>
          <w:szCs w:val="24"/>
        </w:rPr>
        <w:t xml:space="preserve"> </w:t>
      </w:r>
      <w:r w:rsidRPr="00E37403">
        <w:rPr>
          <w:rFonts w:ascii="Times New Roman" w:hAnsi="Times New Roman"/>
          <w:b/>
          <w:sz w:val="24"/>
          <w:szCs w:val="24"/>
        </w:rPr>
        <w:t>«География»</w:t>
      </w:r>
      <w:r w:rsidRPr="00E37403">
        <w:rPr>
          <w:rFonts w:ascii="Times New Roman" w:hAnsi="Times New Roman"/>
          <w:sz w:val="24"/>
          <w:szCs w:val="24"/>
        </w:rPr>
        <w:t xml:space="preserve"> (1 час в неделю).</w:t>
      </w:r>
      <w:r>
        <w:rPr>
          <w:rFonts w:ascii="Times New Roman" w:hAnsi="Times New Roman"/>
          <w:sz w:val="24"/>
          <w:szCs w:val="24"/>
        </w:rPr>
        <w:t xml:space="preserve"> С целью воспитания способности к духовному развитию, пониманию значения нравственности, веры и религии в жизни человека, семьи и общества, предметная область «Основы духовно – нравственной культуры народов России»</w:t>
      </w:r>
      <w:r w:rsidRPr="008E516E">
        <w:rPr>
          <w:rFonts w:ascii="Times New Roman" w:hAnsi="Times New Roman"/>
          <w:sz w:val="24"/>
          <w:szCs w:val="24"/>
        </w:rPr>
        <w:t xml:space="preserve"> </w:t>
      </w:r>
      <w:r>
        <w:rPr>
          <w:rFonts w:ascii="Times New Roman" w:hAnsi="Times New Roman"/>
          <w:sz w:val="24"/>
          <w:szCs w:val="24"/>
        </w:rPr>
        <w:t>реализуется через включение в рабочую программу 5-х классов по обществознанию тем, содержащих вопросы духовно-нравственного воспитания.</w:t>
      </w:r>
    </w:p>
    <w:p w:rsidR="008902B6" w:rsidRPr="00E37403" w:rsidRDefault="008902B6" w:rsidP="008902B6">
      <w:pPr>
        <w:spacing w:after="0" w:line="240" w:lineRule="auto"/>
        <w:ind w:left="-851" w:firstLine="540"/>
        <w:jc w:val="both"/>
        <w:rPr>
          <w:rFonts w:ascii="Times New Roman" w:hAnsi="Times New Roman"/>
          <w:sz w:val="24"/>
          <w:szCs w:val="24"/>
        </w:rPr>
      </w:pPr>
      <w:r w:rsidRPr="00E37403">
        <w:rPr>
          <w:rFonts w:ascii="Times New Roman" w:hAnsi="Times New Roman"/>
          <w:sz w:val="24"/>
          <w:szCs w:val="24"/>
        </w:rPr>
        <w:t xml:space="preserve">Изучение естественно – научных дисциплин обеспечено  предметом: </w:t>
      </w:r>
      <w:r w:rsidRPr="00E37403">
        <w:rPr>
          <w:rFonts w:ascii="Times New Roman" w:hAnsi="Times New Roman"/>
          <w:b/>
          <w:sz w:val="24"/>
          <w:szCs w:val="24"/>
        </w:rPr>
        <w:t>«Биология»</w:t>
      </w:r>
      <w:r w:rsidRPr="00E37403">
        <w:rPr>
          <w:rFonts w:ascii="Times New Roman" w:hAnsi="Times New Roman"/>
          <w:sz w:val="24"/>
          <w:szCs w:val="24"/>
        </w:rPr>
        <w:t xml:space="preserve"> (1 час в неделю).</w:t>
      </w:r>
    </w:p>
    <w:p w:rsidR="008902B6" w:rsidRPr="00E37403" w:rsidRDefault="008902B6" w:rsidP="008902B6">
      <w:pPr>
        <w:spacing w:after="0" w:line="240" w:lineRule="auto"/>
        <w:ind w:left="-851" w:firstLine="540"/>
        <w:jc w:val="both"/>
        <w:rPr>
          <w:rFonts w:ascii="Times New Roman" w:hAnsi="Times New Roman"/>
          <w:sz w:val="24"/>
          <w:szCs w:val="24"/>
        </w:rPr>
      </w:pPr>
      <w:r w:rsidRPr="00E37403">
        <w:rPr>
          <w:rFonts w:ascii="Times New Roman" w:hAnsi="Times New Roman"/>
          <w:sz w:val="24"/>
          <w:szCs w:val="24"/>
        </w:rPr>
        <w:t xml:space="preserve">Изучение предмета </w:t>
      </w:r>
      <w:r w:rsidRPr="00E37403">
        <w:rPr>
          <w:rFonts w:ascii="Times New Roman" w:hAnsi="Times New Roman"/>
          <w:b/>
          <w:sz w:val="24"/>
          <w:szCs w:val="24"/>
        </w:rPr>
        <w:t>«Физическая культура»</w:t>
      </w:r>
      <w:r w:rsidRPr="00E37403">
        <w:rPr>
          <w:rFonts w:ascii="Times New Roman" w:hAnsi="Times New Roman"/>
          <w:sz w:val="24"/>
          <w:szCs w:val="24"/>
        </w:rPr>
        <w:t xml:space="preserve"> предусмотрено из расчета 3 часа в неделю.</w:t>
      </w:r>
    </w:p>
    <w:p w:rsidR="008902B6" w:rsidRPr="00E37403" w:rsidRDefault="008902B6" w:rsidP="008902B6">
      <w:pPr>
        <w:spacing w:after="0" w:line="240" w:lineRule="auto"/>
        <w:ind w:left="-851" w:firstLine="540"/>
        <w:jc w:val="both"/>
        <w:rPr>
          <w:rFonts w:ascii="Times New Roman" w:hAnsi="Times New Roman"/>
          <w:sz w:val="24"/>
          <w:szCs w:val="24"/>
        </w:rPr>
      </w:pPr>
      <w:r w:rsidRPr="00E37403">
        <w:rPr>
          <w:rFonts w:ascii="Times New Roman" w:hAnsi="Times New Roman"/>
          <w:sz w:val="24"/>
          <w:szCs w:val="24"/>
        </w:rPr>
        <w:t xml:space="preserve">Образовательная область «Технология» включает предмет </w:t>
      </w:r>
      <w:r w:rsidRPr="00E37403">
        <w:rPr>
          <w:rFonts w:ascii="Times New Roman" w:hAnsi="Times New Roman"/>
          <w:b/>
          <w:sz w:val="24"/>
          <w:szCs w:val="24"/>
        </w:rPr>
        <w:t>«Технология»</w:t>
      </w:r>
      <w:r w:rsidRPr="00E37403">
        <w:rPr>
          <w:rFonts w:ascii="Times New Roman" w:hAnsi="Times New Roman"/>
          <w:sz w:val="24"/>
          <w:szCs w:val="24"/>
        </w:rPr>
        <w:t xml:space="preserve"> 2 часа в неделю в 5</w:t>
      </w:r>
      <w:r>
        <w:rPr>
          <w:rFonts w:ascii="Times New Roman" w:hAnsi="Times New Roman"/>
          <w:sz w:val="24"/>
          <w:szCs w:val="24"/>
        </w:rPr>
        <w:t xml:space="preserve">,6 </w:t>
      </w:r>
      <w:r w:rsidRPr="00E37403">
        <w:rPr>
          <w:rFonts w:ascii="Times New Roman" w:hAnsi="Times New Roman"/>
          <w:sz w:val="24"/>
          <w:szCs w:val="24"/>
        </w:rPr>
        <w:t xml:space="preserve"> классах.</w:t>
      </w:r>
    </w:p>
    <w:p w:rsidR="008902B6" w:rsidRDefault="008902B6" w:rsidP="008902B6">
      <w:pPr>
        <w:spacing w:after="0" w:line="240" w:lineRule="auto"/>
        <w:ind w:left="-851" w:firstLine="540"/>
        <w:jc w:val="both"/>
        <w:rPr>
          <w:rFonts w:ascii="Times New Roman" w:hAnsi="Times New Roman"/>
          <w:sz w:val="24"/>
          <w:szCs w:val="24"/>
        </w:rPr>
      </w:pPr>
      <w:r w:rsidRPr="002C22DA">
        <w:rPr>
          <w:rFonts w:ascii="Times New Roman" w:hAnsi="Times New Roman"/>
          <w:sz w:val="24"/>
          <w:szCs w:val="24"/>
        </w:rPr>
        <w:t xml:space="preserve">Предметная область Искусство включает в себя предмет </w:t>
      </w:r>
      <w:r w:rsidRPr="002C22DA">
        <w:rPr>
          <w:rFonts w:ascii="Times New Roman" w:hAnsi="Times New Roman"/>
          <w:b/>
          <w:sz w:val="24"/>
          <w:szCs w:val="24"/>
        </w:rPr>
        <w:t>«Музыка»</w:t>
      </w:r>
      <w:r w:rsidRPr="002C22DA">
        <w:rPr>
          <w:rFonts w:ascii="Times New Roman" w:hAnsi="Times New Roman"/>
          <w:sz w:val="24"/>
          <w:szCs w:val="24"/>
        </w:rPr>
        <w:t xml:space="preserve"> по 1 часу в неделю  и предмет </w:t>
      </w:r>
      <w:r w:rsidRPr="002C22DA">
        <w:rPr>
          <w:rFonts w:ascii="Times New Roman" w:hAnsi="Times New Roman"/>
          <w:b/>
          <w:sz w:val="24"/>
          <w:szCs w:val="24"/>
        </w:rPr>
        <w:t>«Изобразительное искусство»</w:t>
      </w:r>
      <w:r w:rsidRPr="002C22DA">
        <w:rPr>
          <w:rFonts w:ascii="Times New Roman" w:hAnsi="Times New Roman"/>
          <w:sz w:val="24"/>
          <w:szCs w:val="24"/>
        </w:rPr>
        <w:t xml:space="preserve"> по 1 часу в неделю</w:t>
      </w:r>
      <w:r>
        <w:rPr>
          <w:rFonts w:ascii="Times New Roman" w:hAnsi="Times New Roman"/>
          <w:sz w:val="24"/>
          <w:szCs w:val="24"/>
        </w:rPr>
        <w:t xml:space="preserve">. </w:t>
      </w:r>
    </w:p>
    <w:p w:rsidR="008902B6" w:rsidRDefault="008902B6" w:rsidP="008902B6">
      <w:pPr>
        <w:spacing w:after="0" w:line="240" w:lineRule="auto"/>
        <w:ind w:left="-851" w:firstLine="540"/>
        <w:jc w:val="both"/>
        <w:rPr>
          <w:rFonts w:ascii="Times New Roman" w:hAnsi="Times New Roman"/>
          <w:sz w:val="24"/>
          <w:szCs w:val="24"/>
        </w:rPr>
      </w:pPr>
      <w:r w:rsidRPr="009B4344">
        <w:rPr>
          <w:rFonts w:ascii="Times New Roman" w:hAnsi="Times New Roman"/>
          <w:sz w:val="24"/>
          <w:szCs w:val="24"/>
        </w:rPr>
        <w:t xml:space="preserve">В учебным плане  предусмотрено следующее распределение часов части, формируемой участниками образовательного процесса. </w:t>
      </w:r>
    </w:p>
    <w:p w:rsidR="008902B6" w:rsidRPr="005727BA" w:rsidRDefault="008902B6" w:rsidP="008902B6">
      <w:pPr>
        <w:spacing w:after="0" w:line="240" w:lineRule="auto"/>
        <w:ind w:left="-851" w:firstLine="540"/>
        <w:jc w:val="both"/>
        <w:rPr>
          <w:rFonts w:ascii="Times New Roman" w:hAnsi="Times New Roman"/>
          <w:b/>
          <w:sz w:val="24"/>
          <w:szCs w:val="24"/>
        </w:rPr>
      </w:pPr>
      <w:r>
        <w:rPr>
          <w:rFonts w:ascii="Times New Roman" w:hAnsi="Times New Roman"/>
          <w:b/>
          <w:sz w:val="24"/>
          <w:szCs w:val="24"/>
        </w:rPr>
        <w:t xml:space="preserve">              </w:t>
      </w:r>
      <w:r w:rsidRPr="005727BA">
        <w:rPr>
          <w:rFonts w:ascii="Times New Roman" w:hAnsi="Times New Roman"/>
          <w:b/>
          <w:sz w:val="24"/>
          <w:szCs w:val="24"/>
        </w:rPr>
        <w:t>5 класс</w:t>
      </w:r>
    </w:p>
    <w:p w:rsidR="008902B6" w:rsidRPr="002C22DA" w:rsidRDefault="008902B6" w:rsidP="008902B6">
      <w:pPr>
        <w:spacing w:after="0" w:line="240" w:lineRule="auto"/>
        <w:ind w:left="-851" w:firstLine="540"/>
        <w:jc w:val="both"/>
        <w:rPr>
          <w:rFonts w:ascii="Times New Roman" w:hAnsi="Times New Roman"/>
          <w:sz w:val="24"/>
          <w:szCs w:val="24"/>
        </w:rPr>
      </w:pPr>
      <w:r w:rsidRPr="009B4344">
        <w:rPr>
          <w:rFonts w:ascii="Times New Roman" w:hAnsi="Times New Roman"/>
          <w:sz w:val="24"/>
          <w:szCs w:val="24"/>
        </w:rPr>
        <w:t>В целях формирования метапредметных и личностных результатов образовательной деятельности.  1 час отводится на индивидуально – групповые занятия, в рамках которых  организована деятельность предметных лабораторий, имеющих целью погружение в  предметное содержание «на стыке наук». Лабораторные занятия обеспечивают сохранение и развитие познавательного интереса, выявление и дальнейшее сопровождение детей, имеющих повышенную мотивацию к обучению, поэтапную адаптацию обучающихся к условиям основной школы. Учащиеся имеют возможность посещать такие лаборатории, как:</w:t>
      </w:r>
    </w:p>
    <w:p w:rsidR="008902B6" w:rsidRPr="009B4344" w:rsidRDefault="008902B6" w:rsidP="008902B6">
      <w:pPr>
        <w:pStyle w:val="a9"/>
        <w:numPr>
          <w:ilvl w:val="0"/>
          <w:numId w:val="238"/>
        </w:numPr>
        <w:jc w:val="both"/>
        <w:rPr>
          <w:rFonts w:ascii="Times New Roman" w:hAnsi="Times New Roman"/>
          <w:szCs w:val="24"/>
        </w:rPr>
      </w:pPr>
      <w:r>
        <w:rPr>
          <w:rFonts w:ascii="Times New Roman" w:hAnsi="Times New Roman"/>
          <w:szCs w:val="24"/>
        </w:rPr>
        <w:t>«Кот Дяраз</w:t>
      </w:r>
      <w:r w:rsidRPr="009B4344">
        <w:rPr>
          <w:rFonts w:ascii="Times New Roman" w:hAnsi="Times New Roman"/>
          <w:szCs w:val="24"/>
        </w:rPr>
        <w:t>» (предметная область физики)</w:t>
      </w:r>
    </w:p>
    <w:p w:rsidR="008902B6" w:rsidRPr="009B4344" w:rsidRDefault="008902B6" w:rsidP="008902B6">
      <w:pPr>
        <w:pStyle w:val="a9"/>
        <w:numPr>
          <w:ilvl w:val="0"/>
          <w:numId w:val="238"/>
        </w:numPr>
        <w:jc w:val="both"/>
        <w:rPr>
          <w:rFonts w:ascii="Times New Roman" w:hAnsi="Times New Roman"/>
          <w:szCs w:val="24"/>
        </w:rPr>
      </w:pPr>
      <w:r w:rsidRPr="009B4344">
        <w:rPr>
          <w:rFonts w:ascii="Times New Roman" w:hAnsi="Times New Roman"/>
          <w:szCs w:val="24"/>
        </w:rPr>
        <w:t>«38 попугаев» (предметная область физики и математики)</w:t>
      </w:r>
    </w:p>
    <w:p w:rsidR="008902B6" w:rsidRPr="009B4344" w:rsidRDefault="008902B6" w:rsidP="008902B6">
      <w:pPr>
        <w:pStyle w:val="a9"/>
        <w:numPr>
          <w:ilvl w:val="0"/>
          <w:numId w:val="238"/>
        </w:numPr>
        <w:jc w:val="both"/>
        <w:rPr>
          <w:rFonts w:ascii="Times New Roman" w:hAnsi="Times New Roman"/>
          <w:szCs w:val="24"/>
        </w:rPr>
      </w:pPr>
      <w:r w:rsidRPr="009B4344">
        <w:rPr>
          <w:rFonts w:ascii="Times New Roman" w:hAnsi="Times New Roman"/>
          <w:szCs w:val="24"/>
        </w:rPr>
        <w:t>«Манграт» (предметная область математики, логики, математическое моделирование)</w:t>
      </w:r>
    </w:p>
    <w:p w:rsidR="008902B6" w:rsidRPr="009B4344" w:rsidRDefault="008902B6" w:rsidP="008902B6">
      <w:pPr>
        <w:pStyle w:val="a9"/>
        <w:numPr>
          <w:ilvl w:val="0"/>
          <w:numId w:val="238"/>
        </w:numPr>
        <w:jc w:val="both"/>
        <w:rPr>
          <w:rFonts w:ascii="Times New Roman" w:hAnsi="Times New Roman"/>
          <w:szCs w:val="24"/>
        </w:rPr>
      </w:pPr>
      <w:r w:rsidRPr="009B4344">
        <w:rPr>
          <w:rFonts w:ascii="Times New Roman" w:hAnsi="Times New Roman"/>
          <w:szCs w:val="24"/>
        </w:rPr>
        <w:t>«Перфоманс» (предметная область лингвистики)</w:t>
      </w:r>
    </w:p>
    <w:p w:rsidR="008902B6" w:rsidRPr="009B4344" w:rsidRDefault="008902B6" w:rsidP="008902B6">
      <w:pPr>
        <w:pStyle w:val="a9"/>
        <w:numPr>
          <w:ilvl w:val="0"/>
          <w:numId w:val="238"/>
        </w:numPr>
        <w:jc w:val="both"/>
        <w:rPr>
          <w:rFonts w:ascii="Times New Roman" w:hAnsi="Times New Roman"/>
          <w:szCs w:val="24"/>
        </w:rPr>
      </w:pPr>
      <w:r w:rsidRPr="009B4344">
        <w:rPr>
          <w:rFonts w:ascii="Times New Roman" w:hAnsi="Times New Roman"/>
          <w:szCs w:val="24"/>
        </w:rPr>
        <w:t>«Веселые пилки» (предметная область технологии)</w:t>
      </w:r>
    </w:p>
    <w:p w:rsidR="008902B6" w:rsidRPr="009B4344" w:rsidRDefault="008902B6" w:rsidP="008902B6">
      <w:pPr>
        <w:pStyle w:val="a9"/>
        <w:numPr>
          <w:ilvl w:val="0"/>
          <w:numId w:val="238"/>
        </w:numPr>
        <w:jc w:val="both"/>
        <w:rPr>
          <w:rFonts w:ascii="Times New Roman" w:hAnsi="Times New Roman"/>
          <w:szCs w:val="24"/>
        </w:rPr>
      </w:pPr>
      <w:r w:rsidRPr="009B4344">
        <w:rPr>
          <w:rFonts w:ascii="Times New Roman" w:hAnsi="Times New Roman"/>
          <w:szCs w:val="24"/>
        </w:rPr>
        <w:t>«Узелок - смс» (предметная область лингвистики)</w:t>
      </w:r>
    </w:p>
    <w:p w:rsidR="008902B6" w:rsidRPr="009B4344" w:rsidRDefault="008902B6" w:rsidP="008902B6">
      <w:pPr>
        <w:pStyle w:val="a9"/>
        <w:numPr>
          <w:ilvl w:val="0"/>
          <w:numId w:val="238"/>
        </w:numPr>
        <w:jc w:val="both"/>
        <w:rPr>
          <w:rFonts w:ascii="Times New Roman" w:hAnsi="Times New Roman"/>
          <w:szCs w:val="24"/>
        </w:rPr>
      </w:pPr>
      <w:r w:rsidRPr="009B4344">
        <w:rPr>
          <w:rFonts w:ascii="Times New Roman" w:hAnsi="Times New Roman"/>
          <w:szCs w:val="24"/>
        </w:rPr>
        <w:t>«Тайны Клио» (предметная область социально – экономических наук)</w:t>
      </w:r>
    </w:p>
    <w:p w:rsidR="008902B6" w:rsidRDefault="008902B6" w:rsidP="008902B6">
      <w:pPr>
        <w:pStyle w:val="a9"/>
        <w:numPr>
          <w:ilvl w:val="0"/>
          <w:numId w:val="238"/>
        </w:numPr>
        <w:jc w:val="both"/>
        <w:rPr>
          <w:rFonts w:ascii="Times New Roman" w:hAnsi="Times New Roman"/>
          <w:szCs w:val="24"/>
        </w:rPr>
      </w:pPr>
      <w:r>
        <w:rPr>
          <w:rFonts w:ascii="Times New Roman" w:hAnsi="Times New Roman"/>
          <w:szCs w:val="24"/>
        </w:rPr>
        <w:t>«Танцландия» (предметная область музыка)</w:t>
      </w:r>
    </w:p>
    <w:p w:rsidR="008902B6" w:rsidRDefault="008902B6" w:rsidP="008902B6">
      <w:pPr>
        <w:pStyle w:val="a9"/>
        <w:numPr>
          <w:ilvl w:val="0"/>
          <w:numId w:val="238"/>
        </w:numPr>
        <w:jc w:val="both"/>
        <w:rPr>
          <w:rFonts w:ascii="Times New Roman" w:hAnsi="Times New Roman"/>
          <w:szCs w:val="24"/>
        </w:rPr>
      </w:pPr>
      <w:r>
        <w:rPr>
          <w:rFonts w:ascii="Times New Roman" w:hAnsi="Times New Roman"/>
          <w:szCs w:val="24"/>
        </w:rPr>
        <w:t>«Пластилиновая ворона»(предметная область английский язык)</w:t>
      </w:r>
    </w:p>
    <w:p w:rsidR="008902B6" w:rsidRDefault="008902B6" w:rsidP="008902B6">
      <w:pPr>
        <w:pStyle w:val="a9"/>
        <w:numPr>
          <w:ilvl w:val="0"/>
          <w:numId w:val="238"/>
        </w:numPr>
        <w:jc w:val="both"/>
        <w:rPr>
          <w:rFonts w:ascii="Times New Roman" w:hAnsi="Times New Roman"/>
          <w:szCs w:val="24"/>
        </w:rPr>
      </w:pPr>
      <w:r>
        <w:rPr>
          <w:rFonts w:ascii="Times New Roman" w:hAnsi="Times New Roman"/>
          <w:szCs w:val="24"/>
        </w:rPr>
        <w:t>«Пища для ума» (предметная область филология)</w:t>
      </w:r>
    </w:p>
    <w:p w:rsidR="008902B6" w:rsidRPr="005F67D8" w:rsidRDefault="008902B6" w:rsidP="008902B6">
      <w:pPr>
        <w:pStyle w:val="a9"/>
        <w:numPr>
          <w:ilvl w:val="0"/>
          <w:numId w:val="238"/>
        </w:numPr>
        <w:jc w:val="both"/>
        <w:rPr>
          <w:rFonts w:ascii="Times New Roman" w:hAnsi="Times New Roman"/>
          <w:szCs w:val="24"/>
        </w:rPr>
      </w:pPr>
      <w:r>
        <w:rPr>
          <w:rFonts w:ascii="Times New Roman" w:hAnsi="Times New Roman"/>
          <w:szCs w:val="24"/>
        </w:rPr>
        <w:t>«Фантазёры» (предметная область информатика)</w:t>
      </w:r>
    </w:p>
    <w:p w:rsidR="008902B6" w:rsidRPr="009B4344" w:rsidRDefault="008902B6" w:rsidP="008902B6">
      <w:pPr>
        <w:spacing w:after="0" w:line="240" w:lineRule="auto"/>
        <w:ind w:left="-851" w:firstLine="784"/>
        <w:jc w:val="both"/>
        <w:rPr>
          <w:rFonts w:ascii="Times New Roman" w:hAnsi="Times New Roman"/>
          <w:sz w:val="24"/>
          <w:szCs w:val="24"/>
        </w:rPr>
      </w:pPr>
      <w:r w:rsidRPr="009B4344">
        <w:rPr>
          <w:rFonts w:ascii="Times New Roman" w:hAnsi="Times New Roman"/>
          <w:sz w:val="24"/>
          <w:szCs w:val="24"/>
        </w:rPr>
        <w:t xml:space="preserve">Все занятия в части, формируемой участниками образовательного процесса, посещаются пятиклассниками по выбору, что формирует культуру образовательного выбора в рамках реализации институционального проекта «Организационно – управленческие условия построения вариативного образовательного пространства для реализации индивидуального образовательного запроса ученика». </w:t>
      </w:r>
    </w:p>
    <w:p w:rsidR="008902B6" w:rsidRPr="009B4344" w:rsidRDefault="008902B6" w:rsidP="008902B6">
      <w:pPr>
        <w:spacing w:after="0" w:line="240" w:lineRule="auto"/>
        <w:ind w:left="-851" w:firstLine="851"/>
        <w:jc w:val="both"/>
        <w:rPr>
          <w:rFonts w:ascii="Times New Roman" w:hAnsi="Times New Roman"/>
          <w:sz w:val="24"/>
          <w:szCs w:val="24"/>
        </w:rPr>
      </w:pPr>
      <w:r w:rsidRPr="009B4344">
        <w:rPr>
          <w:rFonts w:ascii="Times New Roman" w:hAnsi="Times New Roman"/>
          <w:sz w:val="24"/>
          <w:szCs w:val="24"/>
        </w:rPr>
        <w:t>Также отдельные лаборатории обеспечивают начальный этап формирования информационной культуры учащихся.</w:t>
      </w:r>
    </w:p>
    <w:p w:rsidR="008902B6" w:rsidRPr="009B4344" w:rsidRDefault="008902B6" w:rsidP="008902B6">
      <w:pPr>
        <w:spacing w:after="0" w:line="240" w:lineRule="auto"/>
        <w:ind w:left="-851" w:firstLine="851"/>
        <w:jc w:val="both"/>
        <w:rPr>
          <w:rFonts w:ascii="Times New Roman" w:hAnsi="Times New Roman"/>
          <w:sz w:val="24"/>
          <w:szCs w:val="24"/>
        </w:rPr>
      </w:pPr>
      <w:r w:rsidRPr="009B4344">
        <w:rPr>
          <w:rFonts w:ascii="Times New Roman" w:hAnsi="Times New Roman"/>
          <w:sz w:val="24"/>
          <w:szCs w:val="24"/>
        </w:rPr>
        <w:t xml:space="preserve">Преемственность между </w:t>
      </w:r>
      <w:r>
        <w:rPr>
          <w:rFonts w:ascii="Times New Roman" w:hAnsi="Times New Roman"/>
          <w:sz w:val="24"/>
          <w:szCs w:val="24"/>
        </w:rPr>
        <w:t>уровнем начального  и основного общего образования</w:t>
      </w:r>
      <w:r w:rsidRPr="009B4344">
        <w:rPr>
          <w:rFonts w:ascii="Times New Roman" w:hAnsi="Times New Roman"/>
          <w:sz w:val="24"/>
          <w:szCs w:val="24"/>
        </w:rPr>
        <w:t xml:space="preserve"> </w:t>
      </w:r>
      <w:r>
        <w:rPr>
          <w:rFonts w:ascii="Times New Roman" w:hAnsi="Times New Roman"/>
          <w:sz w:val="24"/>
          <w:szCs w:val="24"/>
        </w:rPr>
        <w:t xml:space="preserve"> </w:t>
      </w:r>
      <w:r w:rsidRPr="009B4344">
        <w:rPr>
          <w:rFonts w:ascii="Times New Roman" w:hAnsi="Times New Roman"/>
          <w:sz w:val="24"/>
          <w:szCs w:val="24"/>
        </w:rPr>
        <w:t xml:space="preserve"> в формировании универсальных учебных действий, связанных с проектной деятельностью, осуществляется в рамках предметных лабораторий и отражается в рабочих программах педагогов.</w:t>
      </w:r>
    </w:p>
    <w:p w:rsidR="008902B6" w:rsidRPr="009B4344" w:rsidRDefault="008902B6" w:rsidP="008902B6">
      <w:pPr>
        <w:spacing w:after="0" w:line="240" w:lineRule="auto"/>
        <w:ind w:left="-851" w:firstLine="720"/>
        <w:jc w:val="both"/>
        <w:rPr>
          <w:rFonts w:ascii="Times New Roman" w:hAnsi="Times New Roman"/>
          <w:sz w:val="24"/>
          <w:szCs w:val="24"/>
        </w:rPr>
      </w:pPr>
      <w:r w:rsidRPr="009B4344">
        <w:rPr>
          <w:rFonts w:ascii="Times New Roman" w:hAnsi="Times New Roman"/>
          <w:sz w:val="24"/>
          <w:szCs w:val="24"/>
        </w:rPr>
        <w:lastRenderedPageBreak/>
        <w:t xml:space="preserve">В преподавании учебных предметов, при проведении лабораторных занятий педагогами используются такие технологии, как </w:t>
      </w:r>
    </w:p>
    <w:p w:rsidR="008902B6" w:rsidRPr="009B4344" w:rsidRDefault="008902B6" w:rsidP="008902B6">
      <w:pPr>
        <w:pStyle w:val="a9"/>
        <w:numPr>
          <w:ilvl w:val="0"/>
          <w:numId w:val="199"/>
        </w:numPr>
        <w:rPr>
          <w:rFonts w:ascii="Times New Roman" w:hAnsi="Times New Roman"/>
          <w:szCs w:val="24"/>
        </w:rPr>
      </w:pPr>
      <w:r w:rsidRPr="009B4344">
        <w:rPr>
          <w:rFonts w:ascii="Times New Roman" w:hAnsi="Times New Roman"/>
          <w:szCs w:val="24"/>
        </w:rPr>
        <w:t>Технология развития критического мышления;</w:t>
      </w:r>
    </w:p>
    <w:p w:rsidR="008902B6" w:rsidRPr="009B4344" w:rsidRDefault="008902B6" w:rsidP="008902B6">
      <w:pPr>
        <w:pStyle w:val="a9"/>
        <w:numPr>
          <w:ilvl w:val="0"/>
          <w:numId w:val="199"/>
        </w:numPr>
        <w:rPr>
          <w:rFonts w:ascii="Times New Roman" w:hAnsi="Times New Roman"/>
          <w:szCs w:val="24"/>
        </w:rPr>
      </w:pPr>
      <w:r w:rsidRPr="009B4344">
        <w:rPr>
          <w:rFonts w:ascii="Times New Roman" w:hAnsi="Times New Roman"/>
          <w:szCs w:val="24"/>
        </w:rPr>
        <w:t>Информационно – коммуникационные технологии</w:t>
      </w:r>
    </w:p>
    <w:p w:rsidR="008902B6" w:rsidRPr="009B4344" w:rsidRDefault="008902B6" w:rsidP="008902B6">
      <w:pPr>
        <w:pStyle w:val="a9"/>
        <w:numPr>
          <w:ilvl w:val="0"/>
          <w:numId w:val="199"/>
        </w:numPr>
        <w:rPr>
          <w:rFonts w:ascii="Times New Roman" w:hAnsi="Times New Roman"/>
          <w:szCs w:val="24"/>
        </w:rPr>
      </w:pPr>
      <w:r w:rsidRPr="009B4344">
        <w:rPr>
          <w:rFonts w:ascii="Times New Roman" w:hAnsi="Times New Roman"/>
          <w:szCs w:val="24"/>
        </w:rPr>
        <w:t xml:space="preserve">Проектный метод </w:t>
      </w:r>
    </w:p>
    <w:p w:rsidR="008902B6" w:rsidRPr="009B4344" w:rsidRDefault="008902B6" w:rsidP="008902B6">
      <w:pPr>
        <w:pStyle w:val="a9"/>
        <w:numPr>
          <w:ilvl w:val="0"/>
          <w:numId w:val="199"/>
        </w:numPr>
        <w:rPr>
          <w:rFonts w:ascii="Times New Roman" w:hAnsi="Times New Roman"/>
          <w:szCs w:val="24"/>
        </w:rPr>
      </w:pPr>
      <w:r w:rsidRPr="009B4344">
        <w:rPr>
          <w:rFonts w:ascii="Times New Roman" w:hAnsi="Times New Roman"/>
          <w:szCs w:val="24"/>
        </w:rPr>
        <w:t>Технологии открытого образования</w:t>
      </w:r>
    </w:p>
    <w:p w:rsidR="008902B6" w:rsidRPr="009B4344" w:rsidRDefault="008902B6" w:rsidP="008902B6">
      <w:pPr>
        <w:pStyle w:val="a9"/>
        <w:numPr>
          <w:ilvl w:val="0"/>
          <w:numId w:val="199"/>
        </w:numPr>
        <w:rPr>
          <w:rFonts w:ascii="Times New Roman" w:hAnsi="Times New Roman"/>
          <w:szCs w:val="24"/>
        </w:rPr>
      </w:pPr>
      <w:r w:rsidRPr="009B4344">
        <w:rPr>
          <w:rFonts w:ascii="Times New Roman" w:hAnsi="Times New Roman"/>
          <w:szCs w:val="24"/>
        </w:rPr>
        <w:t>Технологии индивидуализированного образования</w:t>
      </w:r>
    </w:p>
    <w:p w:rsidR="008902B6" w:rsidRDefault="008902B6" w:rsidP="008902B6">
      <w:pPr>
        <w:pStyle w:val="a9"/>
        <w:numPr>
          <w:ilvl w:val="0"/>
          <w:numId w:val="199"/>
        </w:numPr>
        <w:jc w:val="both"/>
        <w:rPr>
          <w:rFonts w:ascii="Times New Roman" w:hAnsi="Times New Roman"/>
          <w:szCs w:val="24"/>
        </w:rPr>
      </w:pPr>
      <w:r w:rsidRPr="009B4344">
        <w:rPr>
          <w:rFonts w:ascii="Times New Roman" w:hAnsi="Times New Roman"/>
          <w:szCs w:val="24"/>
        </w:rPr>
        <w:t>Техники и технологии  тьюторского сопровождения обучающихся в реализации их индивидуальной образовательной программы, прошедшие экспертизу Межрегиональной тьюторской ассоциации.</w:t>
      </w:r>
    </w:p>
    <w:p w:rsidR="008902B6" w:rsidRPr="00102AE0" w:rsidRDefault="008902B6" w:rsidP="008902B6">
      <w:pPr>
        <w:spacing w:after="0" w:line="240" w:lineRule="auto"/>
        <w:rPr>
          <w:rFonts w:ascii="Times New Roman" w:hAnsi="Times New Roman"/>
          <w:b/>
          <w:sz w:val="24"/>
          <w:szCs w:val="24"/>
        </w:rPr>
      </w:pPr>
      <w:r>
        <w:rPr>
          <w:rFonts w:ascii="Times New Roman" w:hAnsi="Times New Roman"/>
          <w:sz w:val="24"/>
          <w:szCs w:val="24"/>
        </w:rPr>
        <w:t xml:space="preserve">            </w:t>
      </w:r>
      <w:r w:rsidRPr="004B6814">
        <w:rPr>
          <w:rFonts w:ascii="Times New Roman" w:hAnsi="Times New Roman"/>
          <w:b/>
          <w:sz w:val="24"/>
          <w:szCs w:val="24"/>
        </w:rPr>
        <w:t>6 класс</w:t>
      </w:r>
    </w:p>
    <w:p w:rsidR="008902B6" w:rsidRPr="00327F9B" w:rsidRDefault="00A37879" w:rsidP="008902B6">
      <w:pPr>
        <w:spacing w:after="0" w:line="240" w:lineRule="auto"/>
        <w:ind w:left="-851" w:firstLine="851"/>
        <w:jc w:val="both"/>
        <w:rPr>
          <w:rFonts w:ascii="Times New Roman" w:hAnsi="Times New Roman"/>
          <w:sz w:val="24"/>
          <w:szCs w:val="24"/>
        </w:rPr>
      </w:pPr>
      <w:r>
        <w:rPr>
          <w:rFonts w:ascii="Times New Roman" w:hAnsi="Times New Roman"/>
          <w:sz w:val="24"/>
          <w:szCs w:val="24"/>
        </w:rPr>
        <w:t>С</w:t>
      </w:r>
      <w:r w:rsidR="008902B6">
        <w:rPr>
          <w:rFonts w:ascii="Times New Roman" w:hAnsi="Times New Roman"/>
          <w:sz w:val="24"/>
          <w:szCs w:val="24"/>
        </w:rPr>
        <w:t xml:space="preserve"> целью </w:t>
      </w:r>
      <w:r w:rsidR="008902B6" w:rsidRPr="00327F9B">
        <w:rPr>
          <w:rFonts w:ascii="Times New Roman" w:hAnsi="Times New Roman"/>
          <w:sz w:val="24"/>
          <w:szCs w:val="24"/>
        </w:rPr>
        <w:t xml:space="preserve">формирования метапредметных и личностных результатов </w:t>
      </w:r>
      <w:r w:rsidR="008902B6">
        <w:rPr>
          <w:rFonts w:ascii="Times New Roman" w:hAnsi="Times New Roman"/>
          <w:sz w:val="24"/>
          <w:szCs w:val="24"/>
        </w:rPr>
        <w:t xml:space="preserve">образовательной деятельности 1 час </w:t>
      </w:r>
      <w:r w:rsidR="008902B6" w:rsidRPr="00327F9B">
        <w:rPr>
          <w:rFonts w:ascii="Times New Roman" w:hAnsi="Times New Roman"/>
          <w:sz w:val="24"/>
          <w:szCs w:val="24"/>
        </w:rPr>
        <w:t>части</w:t>
      </w:r>
      <w:r w:rsidR="008902B6">
        <w:rPr>
          <w:rFonts w:ascii="Times New Roman" w:hAnsi="Times New Roman"/>
          <w:sz w:val="24"/>
          <w:szCs w:val="24"/>
        </w:rPr>
        <w:t xml:space="preserve"> учебного плана , формируемой участниками образовательного процесса,</w:t>
      </w:r>
      <w:r w:rsidR="008902B6" w:rsidRPr="00327F9B">
        <w:rPr>
          <w:rFonts w:ascii="Times New Roman" w:hAnsi="Times New Roman"/>
          <w:sz w:val="24"/>
          <w:szCs w:val="24"/>
        </w:rPr>
        <w:t xml:space="preserve"> отводится на индивидуально – групповые занятия.  В рамках ИГЗ организуются краткосрочные курсы, направленные на формирование отдельно взятых метапредметных результатов. Это такие курсы, как:</w:t>
      </w:r>
    </w:p>
    <w:p w:rsidR="008902B6" w:rsidRPr="00327F9B" w:rsidRDefault="008902B6" w:rsidP="008902B6">
      <w:pPr>
        <w:pStyle w:val="a9"/>
        <w:numPr>
          <w:ilvl w:val="0"/>
          <w:numId w:val="237"/>
        </w:numPr>
        <w:jc w:val="both"/>
        <w:rPr>
          <w:rFonts w:ascii="Times New Roman" w:hAnsi="Times New Roman"/>
          <w:szCs w:val="24"/>
        </w:rPr>
      </w:pPr>
      <w:r w:rsidRPr="00327F9B">
        <w:rPr>
          <w:rFonts w:ascii="Times New Roman" w:hAnsi="Times New Roman"/>
          <w:szCs w:val="24"/>
        </w:rPr>
        <w:t>«Остановись, мгновенье!» (технология обработки фотографии с помощью ПК)</w:t>
      </w:r>
    </w:p>
    <w:p w:rsidR="008902B6" w:rsidRPr="00327F9B" w:rsidRDefault="008902B6" w:rsidP="008902B6">
      <w:pPr>
        <w:pStyle w:val="a9"/>
        <w:numPr>
          <w:ilvl w:val="0"/>
          <w:numId w:val="237"/>
        </w:numPr>
        <w:jc w:val="both"/>
        <w:rPr>
          <w:rFonts w:ascii="Times New Roman" w:hAnsi="Times New Roman"/>
          <w:szCs w:val="24"/>
        </w:rPr>
      </w:pPr>
      <w:r w:rsidRPr="00327F9B">
        <w:rPr>
          <w:rFonts w:ascii="Times New Roman" w:hAnsi="Times New Roman"/>
          <w:szCs w:val="24"/>
        </w:rPr>
        <w:t>«</w:t>
      </w:r>
      <w:r w:rsidR="00C9373A">
        <w:rPr>
          <w:rFonts w:ascii="Times New Roman" w:hAnsi="Times New Roman"/>
          <w:szCs w:val="24"/>
        </w:rPr>
        <w:t>Буктрейлер</w:t>
      </w:r>
      <w:r w:rsidRPr="00C9373A">
        <w:rPr>
          <w:rFonts w:ascii="Times New Roman" w:hAnsi="Times New Roman"/>
          <w:szCs w:val="24"/>
        </w:rPr>
        <w:t>»</w:t>
      </w:r>
    </w:p>
    <w:p w:rsidR="008902B6" w:rsidRPr="00327F9B" w:rsidRDefault="00C9373A" w:rsidP="008902B6">
      <w:pPr>
        <w:pStyle w:val="a9"/>
        <w:numPr>
          <w:ilvl w:val="0"/>
          <w:numId w:val="237"/>
        </w:numPr>
        <w:jc w:val="both"/>
        <w:rPr>
          <w:rFonts w:ascii="Times New Roman" w:hAnsi="Times New Roman"/>
          <w:szCs w:val="24"/>
        </w:rPr>
      </w:pPr>
      <w:r>
        <w:rPr>
          <w:rFonts w:ascii="Times New Roman" w:hAnsi="Times New Roman"/>
          <w:szCs w:val="24"/>
        </w:rPr>
        <w:t>«Фитодизайн</w:t>
      </w:r>
      <w:r w:rsidR="008902B6" w:rsidRPr="00327F9B">
        <w:rPr>
          <w:rFonts w:ascii="Times New Roman" w:hAnsi="Times New Roman"/>
          <w:szCs w:val="24"/>
        </w:rPr>
        <w:t>»</w:t>
      </w:r>
    </w:p>
    <w:p w:rsidR="008902B6" w:rsidRPr="00327F9B" w:rsidRDefault="00C9373A" w:rsidP="008902B6">
      <w:pPr>
        <w:pStyle w:val="a9"/>
        <w:numPr>
          <w:ilvl w:val="0"/>
          <w:numId w:val="237"/>
        </w:numPr>
        <w:jc w:val="both"/>
        <w:rPr>
          <w:rFonts w:ascii="Times New Roman" w:hAnsi="Times New Roman"/>
          <w:szCs w:val="24"/>
        </w:rPr>
      </w:pPr>
      <w:r>
        <w:rPr>
          <w:rFonts w:ascii="Times New Roman" w:hAnsi="Times New Roman"/>
          <w:szCs w:val="24"/>
        </w:rPr>
        <w:t>«Учусь проектировать</w:t>
      </w:r>
      <w:r w:rsidR="008902B6" w:rsidRPr="00327F9B">
        <w:rPr>
          <w:rFonts w:ascii="Times New Roman" w:hAnsi="Times New Roman"/>
          <w:szCs w:val="24"/>
        </w:rPr>
        <w:t>»</w:t>
      </w:r>
    </w:p>
    <w:p w:rsidR="008902B6" w:rsidRPr="00327F9B" w:rsidRDefault="00C9373A" w:rsidP="008902B6">
      <w:pPr>
        <w:pStyle w:val="a9"/>
        <w:numPr>
          <w:ilvl w:val="0"/>
          <w:numId w:val="237"/>
        </w:numPr>
        <w:jc w:val="both"/>
        <w:rPr>
          <w:rFonts w:ascii="Times New Roman" w:hAnsi="Times New Roman"/>
          <w:szCs w:val="24"/>
        </w:rPr>
      </w:pPr>
      <w:r w:rsidRPr="00327F9B">
        <w:rPr>
          <w:rFonts w:ascii="Times New Roman" w:hAnsi="Times New Roman"/>
          <w:szCs w:val="24"/>
        </w:rPr>
        <w:t xml:space="preserve"> </w:t>
      </w:r>
      <w:r>
        <w:rPr>
          <w:rFonts w:ascii="Times New Roman" w:hAnsi="Times New Roman"/>
          <w:szCs w:val="24"/>
        </w:rPr>
        <w:t>«Проектная деятельность</w:t>
      </w:r>
      <w:r w:rsidR="008902B6" w:rsidRPr="00327F9B">
        <w:rPr>
          <w:rFonts w:ascii="Times New Roman" w:hAnsi="Times New Roman"/>
          <w:szCs w:val="24"/>
        </w:rPr>
        <w:t>»</w:t>
      </w:r>
    </w:p>
    <w:p w:rsidR="008902B6" w:rsidRPr="00327F9B" w:rsidRDefault="008902B6" w:rsidP="008902B6">
      <w:pPr>
        <w:pStyle w:val="a9"/>
        <w:numPr>
          <w:ilvl w:val="0"/>
          <w:numId w:val="237"/>
        </w:numPr>
        <w:jc w:val="both"/>
        <w:rPr>
          <w:rFonts w:ascii="Times New Roman" w:hAnsi="Times New Roman"/>
          <w:szCs w:val="24"/>
        </w:rPr>
      </w:pPr>
      <w:r w:rsidRPr="00327F9B">
        <w:rPr>
          <w:rFonts w:ascii="Times New Roman" w:hAnsi="Times New Roman"/>
          <w:szCs w:val="24"/>
        </w:rPr>
        <w:t>«Кластер»</w:t>
      </w:r>
    </w:p>
    <w:p w:rsidR="008902B6" w:rsidRPr="00C9373A" w:rsidRDefault="00C9373A" w:rsidP="008902B6">
      <w:pPr>
        <w:pStyle w:val="a9"/>
        <w:numPr>
          <w:ilvl w:val="0"/>
          <w:numId w:val="237"/>
        </w:numPr>
        <w:jc w:val="both"/>
        <w:rPr>
          <w:rFonts w:ascii="Times New Roman" w:hAnsi="Times New Roman"/>
          <w:szCs w:val="24"/>
        </w:rPr>
      </w:pPr>
      <w:r>
        <w:rPr>
          <w:rFonts w:ascii="Times New Roman" w:hAnsi="Times New Roman"/>
          <w:szCs w:val="24"/>
        </w:rPr>
        <w:t>«Танцландия</w:t>
      </w:r>
      <w:r w:rsidR="008902B6" w:rsidRPr="00C9373A">
        <w:rPr>
          <w:rFonts w:ascii="Times New Roman" w:hAnsi="Times New Roman"/>
          <w:szCs w:val="24"/>
        </w:rPr>
        <w:t>»</w:t>
      </w:r>
    </w:p>
    <w:p w:rsidR="008902B6" w:rsidRPr="00327F9B" w:rsidRDefault="00C9373A" w:rsidP="008902B6">
      <w:pPr>
        <w:pStyle w:val="a9"/>
        <w:numPr>
          <w:ilvl w:val="0"/>
          <w:numId w:val="237"/>
        </w:numPr>
        <w:jc w:val="both"/>
        <w:rPr>
          <w:rFonts w:ascii="Times New Roman" w:hAnsi="Times New Roman"/>
          <w:szCs w:val="24"/>
        </w:rPr>
      </w:pPr>
      <w:r>
        <w:rPr>
          <w:rFonts w:ascii="Times New Roman" w:hAnsi="Times New Roman"/>
          <w:szCs w:val="24"/>
        </w:rPr>
        <w:t>«</w:t>
      </w:r>
      <w:r w:rsidR="008902B6" w:rsidRPr="00327F9B">
        <w:rPr>
          <w:rFonts w:ascii="Times New Roman" w:hAnsi="Times New Roman"/>
          <w:szCs w:val="24"/>
        </w:rPr>
        <w:t>В мире тайных знаков»</w:t>
      </w:r>
    </w:p>
    <w:p w:rsidR="008902B6" w:rsidRPr="00327F9B" w:rsidRDefault="008902B6" w:rsidP="008902B6">
      <w:pPr>
        <w:pStyle w:val="a9"/>
        <w:numPr>
          <w:ilvl w:val="0"/>
          <w:numId w:val="237"/>
        </w:numPr>
        <w:jc w:val="both"/>
        <w:rPr>
          <w:rFonts w:ascii="Times New Roman" w:hAnsi="Times New Roman"/>
          <w:szCs w:val="24"/>
        </w:rPr>
      </w:pPr>
      <w:r w:rsidRPr="00327F9B">
        <w:rPr>
          <w:rFonts w:ascii="Times New Roman" w:hAnsi="Times New Roman"/>
          <w:szCs w:val="24"/>
        </w:rPr>
        <w:t>«Аргументация своего мнения»</w:t>
      </w:r>
    </w:p>
    <w:p w:rsidR="008902B6" w:rsidRPr="00327F9B" w:rsidRDefault="00C9373A" w:rsidP="008902B6">
      <w:pPr>
        <w:pStyle w:val="a9"/>
        <w:numPr>
          <w:ilvl w:val="0"/>
          <w:numId w:val="237"/>
        </w:numPr>
        <w:jc w:val="both"/>
        <w:rPr>
          <w:rFonts w:ascii="Times New Roman" w:hAnsi="Times New Roman"/>
          <w:szCs w:val="24"/>
        </w:rPr>
      </w:pPr>
      <w:r>
        <w:rPr>
          <w:rFonts w:ascii="Times New Roman" w:hAnsi="Times New Roman"/>
          <w:szCs w:val="24"/>
        </w:rPr>
        <w:t>«Изучаем карты</w:t>
      </w:r>
      <w:r w:rsidR="008902B6" w:rsidRPr="00327F9B">
        <w:rPr>
          <w:rFonts w:ascii="Times New Roman" w:hAnsi="Times New Roman"/>
          <w:szCs w:val="24"/>
        </w:rPr>
        <w:t>»</w:t>
      </w:r>
    </w:p>
    <w:p w:rsidR="008902B6" w:rsidRPr="00327F9B" w:rsidRDefault="00C9373A" w:rsidP="008902B6">
      <w:pPr>
        <w:pStyle w:val="a9"/>
        <w:numPr>
          <w:ilvl w:val="0"/>
          <w:numId w:val="237"/>
        </w:numPr>
        <w:jc w:val="both"/>
        <w:rPr>
          <w:rFonts w:ascii="Times New Roman" w:hAnsi="Times New Roman"/>
          <w:szCs w:val="24"/>
        </w:rPr>
      </w:pPr>
      <w:r>
        <w:rPr>
          <w:rFonts w:ascii="Times New Roman" w:hAnsi="Times New Roman"/>
          <w:szCs w:val="24"/>
        </w:rPr>
        <w:t>«Лего</w:t>
      </w:r>
      <w:r w:rsidR="008902B6" w:rsidRPr="00327F9B">
        <w:rPr>
          <w:rFonts w:ascii="Times New Roman" w:hAnsi="Times New Roman"/>
          <w:szCs w:val="24"/>
        </w:rPr>
        <w:t>» (робототехника)</w:t>
      </w:r>
    </w:p>
    <w:p w:rsidR="008902B6" w:rsidRPr="00327F9B" w:rsidRDefault="008902B6" w:rsidP="008902B6">
      <w:pPr>
        <w:spacing w:after="0" w:line="240" w:lineRule="auto"/>
        <w:ind w:left="-851" w:firstLine="784"/>
        <w:jc w:val="both"/>
        <w:rPr>
          <w:rFonts w:ascii="Times New Roman" w:hAnsi="Times New Roman"/>
          <w:sz w:val="24"/>
          <w:szCs w:val="24"/>
        </w:rPr>
      </w:pPr>
      <w:r w:rsidRPr="00327F9B">
        <w:rPr>
          <w:rFonts w:ascii="Times New Roman" w:hAnsi="Times New Roman"/>
          <w:sz w:val="24"/>
          <w:szCs w:val="24"/>
        </w:rPr>
        <w:t xml:space="preserve">Краткосрочные курсы и модули в поточно-модульной технологии посещаются шестиклассниками по выбору, что формирует культуру образовательного выбора учащихся в рамках реализации институционального проекта «Организационно – управленческие условия построения вариативного образовательного пространства». </w:t>
      </w:r>
    </w:p>
    <w:p w:rsidR="008902B6" w:rsidRPr="00327F9B" w:rsidRDefault="008902B6" w:rsidP="008902B6">
      <w:pPr>
        <w:spacing w:after="0" w:line="240" w:lineRule="auto"/>
        <w:ind w:left="-851" w:firstLine="851"/>
        <w:jc w:val="both"/>
        <w:rPr>
          <w:rFonts w:ascii="Times New Roman" w:hAnsi="Times New Roman"/>
          <w:sz w:val="24"/>
          <w:szCs w:val="24"/>
        </w:rPr>
      </w:pPr>
      <w:r w:rsidRPr="00327F9B">
        <w:rPr>
          <w:rFonts w:ascii="Times New Roman" w:hAnsi="Times New Roman"/>
          <w:sz w:val="24"/>
          <w:szCs w:val="24"/>
        </w:rPr>
        <w:t>Отдельные краткосрочные курсы обеспечивают начальный этап формирования информационной культуры обучающихся.</w:t>
      </w:r>
    </w:p>
    <w:p w:rsidR="008902B6" w:rsidRPr="00327F9B" w:rsidRDefault="008902B6" w:rsidP="008902B6">
      <w:pPr>
        <w:spacing w:after="0" w:line="240" w:lineRule="auto"/>
        <w:ind w:left="-851" w:firstLine="851"/>
        <w:jc w:val="both"/>
        <w:rPr>
          <w:rFonts w:ascii="Times New Roman" w:hAnsi="Times New Roman"/>
          <w:sz w:val="24"/>
          <w:szCs w:val="24"/>
        </w:rPr>
      </w:pPr>
      <w:r w:rsidRPr="00327F9B">
        <w:rPr>
          <w:rFonts w:ascii="Times New Roman" w:hAnsi="Times New Roman"/>
          <w:sz w:val="24"/>
          <w:szCs w:val="24"/>
        </w:rPr>
        <w:t>Преемственность в формировании универсальных учебных действий, связанных с проектной деятельностью осуще</w:t>
      </w:r>
      <w:r>
        <w:rPr>
          <w:rFonts w:ascii="Times New Roman" w:hAnsi="Times New Roman"/>
          <w:sz w:val="24"/>
          <w:szCs w:val="24"/>
        </w:rPr>
        <w:t>ствляется в рамках предмета «Т</w:t>
      </w:r>
      <w:r w:rsidRPr="00327F9B">
        <w:rPr>
          <w:rFonts w:ascii="Times New Roman" w:hAnsi="Times New Roman"/>
          <w:sz w:val="24"/>
          <w:szCs w:val="24"/>
        </w:rPr>
        <w:t>ехнология»</w:t>
      </w:r>
      <w:r>
        <w:rPr>
          <w:rFonts w:ascii="Times New Roman" w:hAnsi="Times New Roman"/>
          <w:sz w:val="24"/>
          <w:szCs w:val="24"/>
        </w:rPr>
        <w:t>.</w:t>
      </w:r>
      <w:r w:rsidRPr="00327F9B">
        <w:rPr>
          <w:rFonts w:ascii="Times New Roman" w:hAnsi="Times New Roman"/>
          <w:sz w:val="24"/>
          <w:szCs w:val="24"/>
        </w:rPr>
        <w:t xml:space="preserve"> </w:t>
      </w:r>
      <w:r>
        <w:rPr>
          <w:rFonts w:ascii="Times New Roman" w:hAnsi="Times New Roman"/>
          <w:sz w:val="24"/>
          <w:szCs w:val="24"/>
        </w:rPr>
        <w:t xml:space="preserve"> </w:t>
      </w:r>
    </w:p>
    <w:p w:rsidR="008902B6" w:rsidRPr="00327F9B" w:rsidRDefault="008902B6" w:rsidP="008902B6">
      <w:pPr>
        <w:spacing w:after="0" w:line="240" w:lineRule="auto"/>
        <w:ind w:left="-851" w:firstLine="720"/>
        <w:rPr>
          <w:rFonts w:ascii="Times New Roman" w:hAnsi="Times New Roman"/>
          <w:sz w:val="24"/>
          <w:szCs w:val="24"/>
        </w:rPr>
      </w:pPr>
      <w:r w:rsidRPr="00327F9B">
        <w:rPr>
          <w:rFonts w:ascii="Times New Roman" w:hAnsi="Times New Roman"/>
          <w:sz w:val="24"/>
          <w:szCs w:val="24"/>
        </w:rPr>
        <w:t>В преподавании основных учебных предметов, при проведении лабораторных занятий и занятий краткосрочных курсов педагогами используются такие технологии, как</w:t>
      </w:r>
      <w:r>
        <w:rPr>
          <w:rFonts w:ascii="Times New Roman" w:hAnsi="Times New Roman"/>
          <w:sz w:val="24"/>
          <w:szCs w:val="24"/>
        </w:rPr>
        <w:t>:</w:t>
      </w:r>
      <w:r w:rsidRPr="00327F9B">
        <w:rPr>
          <w:rFonts w:ascii="Times New Roman" w:hAnsi="Times New Roman"/>
          <w:sz w:val="24"/>
          <w:szCs w:val="24"/>
        </w:rPr>
        <w:t xml:space="preserve"> </w:t>
      </w:r>
    </w:p>
    <w:p w:rsidR="008902B6" w:rsidRPr="00327F9B" w:rsidRDefault="008902B6" w:rsidP="008902B6">
      <w:pPr>
        <w:pStyle w:val="a9"/>
        <w:numPr>
          <w:ilvl w:val="0"/>
          <w:numId w:val="199"/>
        </w:numPr>
        <w:rPr>
          <w:rFonts w:ascii="Times New Roman" w:hAnsi="Times New Roman"/>
          <w:szCs w:val="24"/>
        </w:rPr>
      </w:pPr>
      <w:r w:rsidRPr="00327F9B">
        <w:rPr>
          <w:rFonts w:ascii="Times New Roman" w:hAnsi="Times New Roman"/>
          <w:szCs w:val="24"/>
        </w:rPr>
        <w:t>Технология развития критического мышления;</w:t>
      </w:r>
    </w:p>
    <w:p w:rsidR="008902B6" w:rsidRPr="00327F9B" w:rsidRDefault="008902B6" w:rsidP="008902B6">
      <w:pPr>
        <w:pStyle w:val="a9"/>
        <w:numPr>
          <w:ilvl w:val="0"/>
          <w:numId w:val="199"/>
        </w:numPr>
        <w:rPr>
          <w:rFonts w:ascii="Times New Roman" w:hAnsi="Times New Roman"/>
          <w:szCs w:val="24"/>
        </w:rPr>
      </w:pPr>
      <w:r w:rsidRPr="00327F9B">
        <w:rPr>
          <w:rFonts w:ascii="Times New Roman" w:hAnsi="Times New Roman"/>
          <w:szCs w:val="24"/>
        </w:rPr>
        <w:t>Информационно – коммуникационные технологии</w:t>
      </w:r>
    </w:p>
    <w:p w:rsidR="008902B6" w:rsidRPr="00327F9B" w:rsidRDefault="008902B6" w:rsidP="008902B6">
      <w:pPr>
        <w:pStyle w:val="a9"/>
        <w:numPr>
          <w:ilvl w:val="0"/>
          <w:numId w:val="199"/>
        </w:numPr>
        <w:rPr>
          <w:rFonts w:ascii="Times New Roman" w:hAnsi="Times New Roman"/>
          <w:szCs w:val="24"/>
        </w:rPr>
      </w:pPr>
      <w:r w:rsidRPr="00327F9B">
        <w:rPr>
          <w:rFonts w:ascii="Times New Roman" w:hAnsi="Times New Roman"/>
          <w:szCs w:val="24"/>
        </w:rPr>
        <w:t xml:space="preserve">Проектный метод </w:t>
      </w:r>
    </w:p>
    <w:p w:rsidR="008902B6" w:rsidRPr="00327F9B" w:rsidRDefault="008902B6" w:rsidP="008902B6">
      <w:pPr>
        <w:pStyle w:val="a9"/>
        <w:numPr>
          <w:ilvl w:val="0"/>
          <w:numId w:val="199"/>
        </w:numPr>
        <w:rPr>
          <w:rFonts w:ascii="Times New Roman" w:hAnsi="Times New Roman"/>
          <w:szCs w:val="24"/>
        </w:rPr>
      </w:pPr>
      <w:r w:rsidRPr="00327F9B">
        <w:rPr>
          <w:rFonts w:ascii="Times New Roman" w:hAnsi="Times New Roman"/>
          <w:szCs w:val="24"/>
        </w:rPr>
        <w:t>Технологии открытого образования</w:t>
      </w:r>
    </w:p>
    <w:p w:rsidR="008902B6" w:rsidRPr="00327F9B" w:rsidRDefault="008902B6" w:rsidP="008902B6">
      <w:pPr>
        <w:pStyle w:val="a9"/>
        <w:numPr>
          <w:ilvl w:val="0"/>
          <w:numId w:val="199"/>
        </w:numPr>
        <w:rPr>
          <w:rFonts w:ascii="Times New Roman" w:hAnsi="Times New Roman"/>
          <w:szCs w:val="24"/>
        </w:rPr>
      </w:pPr>
      <w:r w:rsidRPr="00327F9B">
        <w:rPr>
          <w:rFonts w:ascii="Times New Roman" w:hAnsi="Times New Roman"/>
          <w:szCs w:val="24"/>
        </w:rPr>
        <w:t>Технологии индивидуализированного образования</w:t>
      </w:r>
    </w:p>
    <w:p w:rsidR="008902B6" w:rsidRPr="004B6814" w:rsidRDefault="008902B6" w:rsidP="008902B6">
      <w:pPr>
        <w:pStyle w:val="a9"/>
        <w:numPr>
          <w:ilvl w:val="0"/>
          <w:numId w:val="199"/>
        </w:numPr>
        <w:rPr>
          <w:rFonts w:ascii="Times New Roman" w:hAnsi="Times New Roman"/>
          <w:szCs w:val="24"/>
        </w:rPr>
      </w:pPr>
      <w:r w:rsidRPr="00327F9B">
        <w:rPr>
          <w:rFonts w:ascii="Times New Roman" w:hAnsi="Times New Roman"/>
          <w:szCs w:val="24"/>
        </w:rPr>
        <w:t>Техники тьюторского сопровождения обучающихся в реализации их индивидуального учебного проекта</w:t>
      </w:r>
    </w:p>
    <w:p w:rsidR="008902B6" w:rsidRPr="003A55DF" w:rsidRDefault="008902B6" w:rsidP="008902B6">
      <w:pPr>
        <w:spacing w:after="0" w:line="240" w:lineRule="auto"/>
        <w:ind w:left="-851"/>
        <w:jc w:val="both"/>
        <w:rPr>
          <w:rFonts w:ascii="Times New Roman" w:hAnsi="Times New Roman"/>
          <w:sz w:val="24"/>
          <w:szCs w:val="24"/>
        </w:rPr>
      </w:pPr>
      <w:r w:rsidRPr="003A55DF">
        <w:rPr>
          <w:rFonts w:ascii="Times New Roman" w:hAnsi="Times New Roman"/>
          <w:sz w:val="24"/>
          <w:szCs w:val="24"/>
        </w:rPr>
        <w:t xml:space="preserve">На  уровне основного общего образования осуществляется обучение детей с ОВЗ. При организации обучения детей учитываются рекомендации, данные в заключении специалистами ПМПК. Начало и продолжительность учебного года и каникул устанавливается в соответствии со сроками, действующими в образовательном учреждении. </w:t>
      </w:r>
      <w:r w:rsidRPr="003A55DF">
        <w:rPr>
          <w:rFonts w:ascii="Times New Roman" w:eastAsia="Times New Roman" w:hAnsi="Times New Roman"/>
          <w:sz w:val="24"/>
          <w:szCs w:val="24"/>
        </w:rPr>
        <w:t>Учебный процесс для данных учащихся осуществляется на основе программ основного общего образования</w:t>
      </w:r>
      <w:r>
        <w:rPr>
          <w:rFonts w:ascii="Times New Roman" w:eastAsia="Times New Roman" w:hAnsi="Times New Roman"/>
          <w:sz w:val="24"/>
          <w:szCs w:val="24"/>
        </w:rPr>
        <w:t>,</w:t>
      </w:r>
      <w:r w:rsidRPr="003A55DF">
        <w:rPr>
          <w:rFonts w:ascii="Times New Roman" w:eastAsia="Times New Roman" w:hAnsi="Times New Roman"/>
          <w:sz w:val="24"/>
          <w:szCs w:val="24"/>
        </w:rPr>
        <w:t xml:space="preserve"> адаптированных с </w:t>
      </w:r>
      <w:r w:rsidRPr="003A55DF">
        <w:rPr>
          <w:rFonts w:ascii="Times New Roman" w:eastAsia="Times New Roman" w:hAnsi="Times New Roman"/>
          <w:sz w:val="24"/>
          <w:szCs w:val="24"/>
        </w:rPr>
        <w:lastRenderedPageBreak/>
        <w:t>учетом коррекционной направленности педагогического процесса, которая реализуется через специфические методы, приемы работы. П</w:t>
      </w:r>
      <w:r w:rsidRPr="003A55DF">
        <w:rPr>
          <w:rFonts w:ascii="Times New Roman" w:hAnsi="Times New Roman"/>
          <w:sz w:val="24"/>
          <w:szCs w:val="24"/>
        </w:rPr>
        <w:t xml:space="preserve">редусматривается коррекция недостатков в развитии и индивидуальная коррекционная работа, направленная на преодоление трудностей в овладении отдельными предметами за счет индивидуальной работы на уроках.  </w:t>
      </w:r>
      <w:r w:rsidRPr="003A55DF">
        <w:rPr>
          <w:rFonts w:ascii="Times New Roman" w:hAnsi="Times New Roman"/>
          <w:b/>
          <w:bCs/>
          <w:sz w:val="24"/>
          <w:szCs w:val="24"/>
        </w:rPr>
        <w:t xml:space="preserve"> </w:t>
      </w:r>
    </w:p>
    <w:p w:rsidR="008902B6" w:rsidRPr="003A55DF" w:rsidRDefault="008902B6" w:rsidP="008902B6">
      <w:pPr>
        <w:spacing w:after="0" w:line="240" w:lineRule="auto"/>
        <w:ind w:left="-851"/>
        <w:jc w:val="both"/>
        <w:rPr>
          <w:rFonts w:ascii="Times New Roman" w:hAnsi="Times New Roman"/>
          <w:sz w:val="24"/>
          <w:szCs w:val="24"/>
        </w:rPr>
      </w:pPr>
      <w:r w:rsidRPr="003A55DF">
        <w:rPr>
          <w:rFonts w:ascii="Times New Roman" w:hAnsi="Times New Roman"/>
          <w:b/>
          <w:sz w:val="24"/>
          <w:szCs w:val="24"/>
        </w:rPr>
        <w:t xml:space="preserve"> </w:t>
      </w:r>
      <w:r>
        <w:rPr>
          <w:rFonts w:ascii="Times New Roman" w:hAnsi="Times New Roman"/>
          <w:b/>
          <w:sz w:val="24"/>
          <w:szCs w:val="24"/>
        </w:rPr>
        <w:t xml:space="preserve">        </w:t>
      </w:r>
      <w:r w:rsidRPr="003A55DF">
        <w:rPr>
          <w:rFonts w:ascii="Times New Roman" w:hAnsi="Times New Roman"/>
          <w:sz w:val="24"/>
          <w:szCs w:val="24"/>
        </w:rPr>
        <w:t>Учебный план имеет необходимое кадровое, методическое, материально – техническое обеспечение.</w:t>
      </w:r>
    </w:p>
    <w:p w:rsidR="008902B6" w:rsidRPr="003A55DF" w:rsidRDefault="008902B6" w:rsidP="008902B6">
      <w:pPr>
        <w:spacing w:after="0" w:line="240" w:lineRule="auto"/>
        <w:jc w:val="both"/>
        <w:rPr>
          <w:rFonts w:ascii="Times New Roman" w:hAnsi="Times New Roman"/>
          <w:sz w:val="24"/>
          <w:szCs w:val="24"/>
        </w:rPr>
      </w:pPr>
    </w:p>
    <w:p w:rsidR="008902B6" w:rsidRPr="00ED32BA" w:rsidRDefault="008902B6" w:rsidP="008902B6">
      <w:pPr>
        <w:spacing w:after="0" w:line="240" w:lineRule="auto"/>
        <w:jc w:val="both"/>
        <w:rPr>
          <w:rFonts w:ascii="Times New Roman" w:hAnsi="Times New Roman"/>
          <w:b/>
          <w:i/>
          <w:sz w:val="24"/>
          <w:szCs w:val="24"/>
        </w:rPr>
      </w:pPr>
      <w:r w:rsidRPr="00ED32BA">
        <w:rPr>
          <w:rFonts w:ascii="Times New Roman" w:hAnsi="Times New Roman"/>
          <w:b/>
          <w:i/>
          <w:sz w:val="24"/>
          <w:szCs w:val="24"/>
        </w:rPr>
        <w:t>Формы пр</w:t>
      </w:r>
      <w:r>
        <w:rPr>
          <w:rFonts w:ascii="Times New Roman" w:hAnsi="Times New Roman"/>
          <w:b/>
          <w:i/>
          <w:sz w:val="24"/>
          <w:szCs w:val="24"/>
        </w:rPr>
        <w:t>омежуточной аттестации учащихся</w:t>
      </w:r>
    </w:p>
    <w:p w:rsidR="008902B6" w:rsidRPr="00E42233" w:rsidRDefault="008902B6" w:rsidP="008902B6">
      <w:pPr>
        <w:spacing w:after="0" w:line="240" w:lineRule="auto"/>
        <w:ind w:left="-851"/>
        <w:jc w:val="both"/>
        <w:rPr>
          <w:rFonts w:ascii="Times New Roman" w:hAnsi="Times New Roman"/>
          <w:sz w:val="24"/>
          <w:szCs w:val="24"/>
        </w:rPr>
      </w:pPr>
      <w:r w:rsidRPr="00E42233">
        <w:rPr>
          <w:rFonts w:ascii="Times New Roman" w:hAnsi="Times New Roman"/>
          <w:sz w:val="24"/>
          <w:szCs w:val="24"/>
        </w:rPr>
        <w:t>Периодами п</w:t>
      </w:r>
      <w:r>
        <w:rPr>
          <w:rFonts w:ascii="Times New Roman" w:hAnsi="Times New Roman"/>
          <w:sz w:val="24"/>
          <w:szCs w:val="24"/>
        </w:rPr>
        <w:t xml:space="preserve">ромежуточной аттестации в 5-6 </w:t>
      </w:r>
      <w:r w:rsidRPr="00E42233">
        <w:rPr>
          <w:rFonts w:ascii="Times New Roman" w:hAnsi="Times New Roman"/>
          <w:sz w:val="24"/>
          <w:szCs w:val="24"/>
        </w:rPr>
        <w:t>классах являются  триместры.</w:t>
      </w:r>
      <w:r w:rsidRPr="00E42233">
        <w:rPr>
          <w:rFonts w:ascii="Times New Roman" w:eastAsia="Times New Roman" w:hAnsi="Times New Roman"/>
          <w:sz w:val="24"/>
          <w:szCs w:val="24"/>
        </w:rPr>
        <w:t xml:space="preserve"> Промежуточная аттестация  в переводных классах может проводиться как письменно, так и устно.</w:t>
      </w:r>
    </w:p>
    <w:p w:rsidR="008902B6" w:rsidRPr="00E42233" w:rsidRDefault="008902B6" w:rsidP="008902B6">
      <w:pPr>
        <w:spacing w:after="0" w:line="240" w:lineRule="auto"/>
        <w:jc w:val="both"/>
        <w:rPr>
          <w:rFonts w:ascii="Times New Roman" w:hAnsi="Times New Roman"/>
          <w:sz w:val="24"/>
          <w:szCs w:val="24"/>
        </w:rPr>
      </w:pPr>
      <w:r w:rsidRPr="00E42233">
        <w:rPr>
          <w:rFonts w:ascii="Times New Roman" w:hAnsi="Times New Roman"/>
          <w:sz w:val="24"/>
          <w:szCs w:val="24"/>
        </w:rPr>
        <w:t xml:space="preserve">     Основные формы промежуточной аттестации:</w:t>
      </w:r>
    </w:p>
    <w:p w:rsidR="008902B6" w:rsidRPr="00E42233" w:rsidRDefault="008902B6" w:rsidP="008902B6">
      <w:pPr>
        <w:pStyle w:val="a9"/>
        <w:numPr>
          <w:ilvl w:val="0"/>
          <w:numId w:val="240"/>
        </w:numPr>
        <w:jc w:val="both"/>
        <w:rPr>
          <w:rFonts w:ascii="Times New Roman" w:hAnsi="Times New Roman"/>
          <w:szCs w:val="24"/>
        </w:rPr>
      </w:pPr>
      <w:r w:rsidRPr="00E42233">
        <w:rPr>
          <w:rFonts w:ascii="Times New Roman" w:hAnsi="Times New Roman"/>
          <w:szCs w:val="24"/>
        </w:rPr>
        <w:t xml:space="preserve">Диктант с грамматическим заданием </w:t>
      </w:r>
    </w:p>
    <w:p w:rsidR="008902B6" w:rsidRPr="00E42233" w:rsidRDefault="008902B6" w:rsidP="008902B6">
      <w:pPr>
        <w:pStyle w:val="a9"/>
        <w:numPr>
          <w:ilvl w:val="0"/>
          <w:numId w:val="240"/>
        </w:numPr>
        <w:jc w:val="both"/>
        <w:rPr>
          <w:rFonts w:ascii="Times New Roman" w:hAnsi="Times New Roman"/>
          <w:szCs w:val="24"/>
        </w:rPr>
      </w:pPr>
      <w:r w:rsidRPr="00E42233">
        <w:rPr>
          <w:rFonts w:ascii="Times New Roman" w:hAnsi="Times New Roman"/>
          <w:szCs w:val="24"/>
        </w:rPr>
        <w:t>Контрольная работа</w:t>
      </w:r>
    </w:p>
    <w:p w:rsidR="008902B6" w:rsidRPr="00E42233" w:rsidRDefault="008902B6" w:rsidP="008902B6">
      <w:pPr>
        <w:pStyle w:val="a9"/>
        <w:numPr>
          <w:ilvl w:val="0"/>
          <w:numId w:val="240"/>
        </w:numPr>
        <w:jc w:val="both"/>
        <w:rPr>
          <w:rFonts w:ascii="Times New Roman" w:hAnsi="Times New Roman"/>
          <w:szCs w:val="24"/>
        </w:rPr>
      </w:pPr>
      <w:r w:rsidRPr="00E42233">
        <w:rPr>
          <w:rFonts w:ascii="Times New Roman" w:hAnsi="Times New Roman"/>
          <w:szCs w:val="24"/>
        </w:rPr>
        <w:t>Самостоятельная работа</w:t>
      </w:r>
    </w:p>
    <w:p w:rsidR="008902B6" w:rsidRPr="00E42233" w:rsidRDefault="008902B6" w:rsidP="008902B6">
      <w:pPr>
        <w:pStyle w:val="a9"/>
        <w:numPr>
          <w:ilvl w:val="0"/>
          <w:numId w:val="240"/>
        </w:numPr>
        <w:jc w:val="both"/>
        <w:rPr>
          <w:rFonts w:ascii="Times New Roman" w:hAnsi="Times New Roman"/>
          <w:szCs w:val="24"/>
        </w:rPr>
      </w:pPr>
      <w:r w:rsidRPr="00E42233">
        <w:rPr>
          <w:rFonts w:ascii="Times New Roman" w:hAnsi="Times New Roman"/>
          <w:szCs w:val="24"/>
        </w:rPr>
        <w:t>Зачет</w:t>
      </w:r>
    </w:p>
    <w:p w:rsidR="008902B6" w:rsidRPr="00E42233" w:rsidRDefault="008902B6" w:rsidP="008902B6">
      <w:pPr>
        <w:pStyle w:val="a9"/>
        <w:numPr>
          <w:ilvl w:val="0"/>
          <w:numId w:val="240"/>
        </w:numPr>
        <w:jc w:val="both"/>
        <w:rPr>
          <w:rFonts w:ascii="Times New Roman" w:hAnsi="Times New Roman"/>
          <w:szCs w:val="24"/>
        </w:rPr>
      </w:pPr>
      <w:r w:rsidRPr="00E42233">
        <w:rPr>
          <w:rFonts w:ascii="Times New Roman" w:hAnsi="Times New Roman"/>
          <w:szCs w:val="24"/>
        </w:rPr>
        <w:t>Практическая работа</w:t>
      </w:r>
    </w:p>
    <w:p w:rsidR="008902B6" w:rsidRPr="00E42233" w:rsidRDefault="008902B6" w:rsidP="008902B6">
      <w:pPr>
        <w:pStyle w:val="a9"/>
        <w:numPr>
          <w:ilvl w:val="0"/>
          <w:numId w:val="240"/>
        </w:numPr>
        <w:jc w:val="both"/>
        <w:rPr>
          <w:rFonts w:ascii="Times New Roman" w:hAnsi="Times New Roman"/>
          <w:szCs w:val="24"/>
        </w:rPr>
      </w:pPr>
      <w:r w:rsidRPr="00E42233">
        <w:rPr>
          <w:rFonts w:ascii="Times New Roman" w:hAnsi="Times New Roman"/>
          <w:szCs w:val="24"/>
        </w:rPr>
        <w:t>Изложение</w:t>
      </w:r>
    </w:p>
    <w:p w:rsidR="008902B6" w:rsidRPr="00E42233" w:rsidRDefault="008902B6" w:rsidP="008902B6">
      <w:pPr>
        <w:pStyle w:val="a9"/>
        <w:numPr>
          <w:ilvl w:val="0"/>
          <w:numId w:val="240"/>
        </w:numPr>
        <w:jc w:val="both"/>
        <w:rPr>
          <w:rFonts w:ascii="Times New Roman" w:hAnsi="Times New Roman"/>
          <w:szCs w:val="24"/>
        </w:rPr>
      </w:pPr>
      <w:r w:rsidRPr="00E42233">
        <w:rPr>
          <w:rFonts w:ascii="Times New Roman" w:hAnsi="Times New Roman"/>
          <w:szCs w:val="24"/>
        </w:rPr>
        <w:t>Сочинение</w:t>
      </w:r>
    </w:p>
    <w:p w:rsidR="008902B6" w:rsidRPr="00E42233" w:rsidRDefault="008902B6" w:rsidP="008902B6">
      <w:pPr>
        <w:pStyle w:val="a9"/>
        <w:numPr>
          <w:ilvl w:val="0"/>
          <w:numId w:val="240"/>
        </w:numPr>
        <w:jc w:val="both"/>
        <w:rPr>
          <w:rFonts w:ascii="Times New Roman" w:hAnsi="Times New Roman"/>
          <w:szCs w:val="24"/>
        </w:rPr>
      </w:pPr>
      <w:r w:rsidRPr="00E42233">
        <w:rPr>
          <w:rFonts w:ascii="Times New Roman" w:hAnsi="Times New Roman"/>
          <w:szCs w:val="24"/>
        </w:rPr>
        <w:t>Тестовая работа</w:t>
      </w:r>
    </w:p>
    <w:p w:rsidR="008902B6" w:rsidRPr="00E42233" w:rsidRDefault="008902B6" w:rsidP="008902B6">
      <w:pPr>
        <w:pStyle w:val="a9"/>
        <w:numPr>
          <w:ilvl w:val="0"/>
          <w:numId w:val="240"/>
        </w:numPr>
        <w:jc w:val="both"/>
        <w:rPr>
          <w:rFonts w:ascii="Times New Roman" w:hAnsi="Times New Roman"/>
          <w:szCs w:val="24"/>
        </w:rPr>
      </w:pPr>
      <w:r w:rsidRPr="00E42233">
        <w:rPr>
          <w:rFonts w:ascii="Times New Roman" w:hAnsi="Times New Roman"/>
          <w:szCs w:val="24"/>
        </w:rPr>
        <w:t>Собеседование</w:t>
      </w:r>
    </w:p>
    <w:p w:rsidR="008902B6" w:rsidRPr="00E42233" w:rsidRDefault="008902B6" w:rsidP="008902B6">
      <w:pPr>
        <w:pStyle w:val="a9"/>
        <w:numPr>
          <w:ilvl w:val="0"/>
          <w:numId w:val="240"/>
        </w:numPr>
        <w:jc w:val="both"/>
        <w:rPr>
          <w:rFonts w:ascii="Times New Roman" w:hAnsi="Times New Roman"/>
          <w:szCs w:val="24"/>
        </w:rPr>
      </w:pPr>
      <w:r w:rsidRPr="00E42233">
        <w:rPr>
          <w:rFonts w:ascii="Times New Roman" w:hAnsi="Times New Roman"/>
          <w:szCs w:val="24"/>
        </w:rPr>
        <w:t>Защита реферата</w:t>
      </w:r>
    </w:p>
    <w:p w:rsidR="008902B6" w:rsidRPr="00ED32BA" w:rsidRDefault="008902B6" w:rsidP="008902B6">
      <w:pPr>
        <w:pStyle w:val="a9"/>
        <w:numPr>
          <w:ilvl w:val="0"/>
          <w:numId w:val="240"/>
        </w:numPr>
        <w:jc w:val="both"/>
        <w:rPr>
          <w:rFonts w:ascii="Times New Roman" w:hAnsi="Times New Roman"/>
          <w:szCs w:val="24"/>
        </w:rPr>
      </w:pPr>
      <w:r w:rsidRPr="00E42233">
        <w:rPr>
          <w:rFonts w:ascii="Times New Roman" w:hAnsi="Times New Roman"/>
          <w:szCs w:val="24"/>
        </w:rPr>
        <w:t>Проектная работа</w:t>
      </w:r>
    </w:p>
    <w:p w:rsidR="006B52E8" w:rsidRDefault="006B52E8" w:rsidP="00F26260">
      <w:pPr>
        <w:spacing w:after="0" w:line="240" w:lineRule="auto"/>
        <w:jc w:val="both"/>
        <w:rPr>
          <w:rFonts w:ascii="Times New Roman" w:hAnsi="Times New Roman"/>
          <w:sz w:val="24"/>
          <w:szCs w:val="24"/>
        </w:rPr>
      </w:pPr>
    </w:p>
    <w:p w:rsidR="00827CF8" w:rsidRPr="004058AF" w:rsidRDefault="00827CF8" w:rsidP="00F26260">
      <w:pPr>
        <w:spacing w:after="0" w:line="240" w:lineRule="auto"/>
        <w:jc w:val="both"/>
        <w:rPr>
          <w:rFonts w:ascii="Times New Roman" w:hAnsi="Times New Roman"/>
          <w:sz w:val="24"/>
          <w:szCs w:val="24"/>
        </w:rPr>
      </w:pPr>
    </w:p>
    <w:p w:rsidR="00904902" w:rsidRPr="00DA7CA7" w:rsidRDefault="00904902" w:rsidP="00F26260">
      <w:pPr>
        <w:pStyle w:val="aff4"/>
        <w:spacing w:after="0"/>
        <w:jc w:val="center"/>
        <w:rPr>
          <w:rFonts w:ascii="Times New Roman" w:hAnsi="Times New Roman"/>
          <w:b/>
          <w:bCs/>
          <w:color w:val="auto"/>
          <w:sz w:val="24"/>
          <w:szCs w:val="24"/>
        </w:rPr>
      </w:pPr>
      <w:r w:rsidRPr="00DA7CA7">
        <w:rPr>
          <w:rFonts w:ascii="Times New Roman" w:hAnsi="Times New Roman"/>
          <w:b/>
          <w:bCs/>
          <w:color w:val="auto"/>
          <w:sz w:val="24"/>
          <w:szCs w:val="24"/>
        </w:rPr>
        <w:t>Пояснительная записка</w:t>
      </w:r>
    </w:p>
    <w:p w:rsidR="00904902" w:rsidRPr="00DA7CA7" w:rsidRDefault="00904902" w:rsidP="00F26260">
      <w:pPr>
        <w:spacing w:after="0" w:line="240" w:lineRule="auto"/>
        <w:jc w:val="center"/>
        <w:rPr>
          <w:rFonts w:ascii="Times New Roman" w:hAnsi="Times New Roman"/>
          <w:b/>
          <w:bCs/>
          <w:sz w:val="24"/>
          <w:szCs w:val="24"/>
        </w:rPr>
      </w:pPr>
      <w:r w:rsidRPr="00DA7CA7">
        <w:rPr>
          <w:rFonts w:ascii="Times New Roman" w:hAnsi="Times New Roman"/>
          <w:b/>
          <w:bCs/>
          <w:sz w:val="24"/>
          <w:szCs w:val="24"/>
        </w:rPr>
        <w:t>к учебному плану</w:t>
      </w:r>
      <w:r w:rsidR="00827CF8">
        <w:rPr>
          <w:rFonts w:ascii="Times New Roman" w:hAnsi="Times New Roman"/>
          <w:b/>
          <w:bCs/>
          <w:sz w:val="24"/>
          <w:szCs w:val="24"/>
        </w:rPr>
        <w:t xml:space="preserve"> основного общего образования (7</w:t>
      </w:r>
      <w:r w:rsidRPr="00DA7CA7">
        <w:rPr>
          <w:rFonts w:ascii="Times New Roman" w:hAnsi="Times New Roman"/>
          <w:b/>
          <w:bCs/>
          <w:sz w:val="24"/>
          <w:szCs w:val="24"/>
        </w:rPr>
        <w:t xml:space="preserve"> - 9 классы)</w:t>
      </w:r>
    </w:p>
    <w:p w:rsidR="00904902" w:rsidRPr="00DA7CA7" w:rsidRDefault="00827CF8" w:rsidP="00F26260">
      <w:pPr>
        <w:spacing w:after="0" w:line="240" w:lineRule="auto"/>
        <w:jc w:val="center"/>
        <w:rPr>
          <w:rFonts w:ascii="Times New Roman" w:hAnsi="Times New Roman"/>
          <w:b/>
          <w:bCs/>
          <w:sz w:val="24"/>
          <w:szCs w:val="24"/>
        </w:rPr>
      </w:pPr>
      <w:r>
        <w:rPr>
          <w:rFonts w:ascii="Times New Roman" w:hAnsi="Times New Roman"/>
          <w:b/>
          <w:bCs/>
          <w:sz w:val="24"/>
          <w:szCs w:val="24"/>
        </w:rPr>
        <w:t>на 2016-2017</w:t>
      </w:r>
      <w:r w:rsidR="00904902" w:rsidRPr="00DA7CA7">
        <w:rPr>
          <w:rFonts w:ascii="Times New Roman" w:hAnsi="Times New Roman"/>
          <w:b/>
          <w:bCs/>
          <w:sz w:val="24"/>
          <w:szCs w:val="24"/>
        </w:rPr>
        <w:t xml:space="preserve"> учебный год.</w:t>
      </w:r>
    </w:p>
    <w:p w:rsidR="00904902" w:rsidRPr="004058AF" w:rsidRDefault="00904902" w:rsidP="00F26260">
      <w:pPr>
        <w:spacing w:after="0" w:line="240" w:lineRule="auto"/>
        <w:jc w:val="center"/>
        <w:rPr>
          <w:rFonts w:ascii="Times New Roman" w:hAnsi="Times New Roman"/>
          <w:sz w:val="24"/>
          <w:szCs w:val="24"/>
        </w:rPr>
      </w:pPr>
    </w:p>
    <w:p w:rsidR="00827CF8" w:rsidRPr="006F4241" w:rsidRDefault="00827CF8" w:rsidP="00827CF8">
      <w:pPr>
        <w:spacing w:after="0" w:line="240" w:lineRule="auto"/>
        <w:jc w:val="both"/>
        <w:rPr>
          <w:rFonts w:ascii="Times New Roman" w:hAnsi="Times New Roman"/>
          <w:sz w:val="24"/>
          <w:szCs w:val="24"/>
        </w:rPr>
      </w:pPr>
      <w:r w:rsidRPr="006F4241">
        <w:rPr>
          <w:rFonts w:ascii="Times New Roman" w:hAnsi="Times New Roman"/>
          <w:sz w:val="24"/>
          <w:szCs w:val="24"/>
        </w:rPr>
        <w:t xml:space="preserve">Учебный план разработан в соответствии со следующими нормативными документами: </w:t>
      </w:r>
    </w:p>
    <w:p w:rsidR="00827CF8" w:rsidRPr="006F4241" w:rsidRDefault="00827CF8" w:rsidP="00827CF8">
      <w:pPr>
        <w:pStyle w:val="a9"/>
        <w:numPr>
          <w:ilvl w:val="0"/>
          <w:numId w:val="242"/>
        </w:numPr>
        <w:ind w:left="142" w:hanging="284"/>
        <w:jc w:val="both"/>
        <w:rPr>
          <w:rFonts w:ascii="Times New Roman" w:hAnsi="Times New Roman"/>
          <w:bCs/>
          <w:szCs w:val="24"/>
        </w:rPr>
      </w:pPr>
      <w:r w:rsidRPr="006F4241">
        <w:rPr>
          <w:rFonts w:ascii="Times New Roman" w:hAnsi="Times New Roman"/>
          <w:szCs w:val="24"/>
        </w:rPr>
        <w:t>Законом Росси</w:t>
      </w:r>
      <w:r>
        <w:rPr>
          <w:rFonts w:ascii="Times New Roman" w:hAnsi="Times New Roman"/>
          <w:szCs w:val="24"/>
        </w:rPr>
        <w:t>йской Федерации</w:t>
      </w:r>
      <w:r w:rsidRPr="006F4241">
        <w:rPr>
          <w:rFonts w:ascii="Times New Roman" w:hAnsi="Times New Roman"/>
          <w:szCs w:val="24"/>
        </w:rPr>
        <w:t xml:space="preserve"> от 29.12.2012 г. № 273-ФЗ «Об образовании в Российской Федерации»;</w:t>
      </w:r>
    </w:p>
    <w:p w:rsidR="00827CF8" w:rsidRPr="00E2730E" w:rsidRDefault="00827CF8" w:rsidP="00827CF8">
      <w:pPr>
        <w:pStyle w:val="a9"/>
        <w:numPr>
          <w:ilvl w:val="0"/>
          <w:numId w:val="242"/>
        </w:numPr>
        <w:ind w:left="142" w:hanging="284"/>
        <w:jc w:val="both"/>
        <w:rPr>
          <w:rFonts w:ascii="Times New Roman" w:hAnsi="Times New Roman"/>
          <w:bCs/>
          <w:szCs w:val="24"/>
        </w:rPr>
      </w:pPr>
      <w:r w:rsidRPr="006F4241">
        <w:rPr>
          <w:rFonts w:ascii="Times New Roman" w:hAnsi="Times New Roman"/>
          <w:szCs w:val="24"/>
        </w:rPr>
        <w:t>Приказом Министерства образования РФ от 05.03.2004г.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827CF8" w:rsidRPr="006F4241" w:rsidRDefault="00827CF8" w:rsidP="00827CF8">
      <w:pPr>
        <w:pStyle w:val="a9"/>
        <w:numPr>
          <w:ilvl w:val="0"/>
          <w:numId w:val="242"/>
        </w:numPr>
        <w:ind w:left="142" w:hanging="284"/>
        <w:jc w:val="both"/>
        <w:rPr>
          <w:rFonts w:ascii="Times New Roman" w:hAnsi="Times New Roman"/>
          <w:bCs/>
          <w:szCs w:val="24"/>
        </w:rPr>
      </w:pPr>
      <w:r w:rsidRPr="006F4241">
        <w:rPr>
          <w:rFonts w:ascii="Times New Roman" w:hAnsi="Times New Roman"/>
          <w:szCs w:val="24"/>
        </w:rPr>
        <w:t>Приказом Министерства образования РФ от 09.03.2004г.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827CF8" w:rsidRPr="006F4241" w:rsidRDefault="00827CF8" w:rsidP="00827CF8">
      <w:pPr>
        <w:pStyle w:val="a9"/>
        <w:numPr>
          <w:ilvl w:val="0"/>
          <w:numId w:val="242"/>
        </w:numPr>
        <w:ind w:left="142" w:hanging="284"/>
        <w:jc w:val="both"/>
        <w:rPr>
          <w:rFonts w:ascii="Times New Roman" w:hAnsi="Times New Roman"/>
          <w:bCs/>
          <w:szCs w:val="24"/>
        </w:rPr>
      </w:pPr>
      <w:r w:rsidRPr="006F4241">
        <w:rPr>
          <w:rFonts w:ascii="Times New Roman" w:hAnsi="Times New Roman"/>
          <w:szCs w:val="24"/>
        </w:rPr>
        <w:t>Приказом Министерства образования и науки РФ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РФ от 09.03.2004г. № 1312;</w:t>
      </w:r>
    </w:p>
    <w:p w:rsidR="00827CF8" w:rsidRPr="006F4241" w:rsidRDefault="00827CF8" w:rsidP="00827CF8">
      <w:pPr>
        <w:pStyle w:val="a9"/>
        <w:numPr>
          <w:ilvl w:val="0"/>
          <w:numId w:val="242"/>
        </w:numPr>
        <w:ind w:left="142" w:hanging="284"/>
        <w:jc w:val="both"/>
        <w:rPr>
          <w:rFonts w:ascii="Times New Roman" w:hAnsi="Times New Roman"/>
          <w:bCs/>
          <w:szCs w:val="24"/>
        </w:rPr>
      </w:pPr>
      <w:r w:rsidRPr="006F4241">
        <w:rPr>
          <w:rFonts w:ascii="Times New Roman" w:hAnsi="Times New Roman"/>
          <w:szCs w:val="24"/>
        </w:rPr>
        <w:t>Санитарно-эпидемиологические правилами и нормативами СанПиН 2.4.2.2821-10 «Санитарно-эпидемиологические требования к условиям и организации обучения в общеобразовательных учреждениях»;</w:t>
      </w:r>
    </w:p>
    <w:p w:rsidR="00827CF8" w:rsidRPr="006F4241" w:rsidRDefault="00827CF8" w:rsidP="00827CF8">
      <w:pPr>
        <w:pStyle w:val="a9"/>
        <w:numPr>
          <w:ilvl w:val="0"/>
          <w:numId w:val="242"/>
        </w:numPr>
        <w:ind w:left="142" w:hanging="284"/>
        <w:jc w:val="both"/>
        <w:rPr>
          <w:rFonts w:ascii="Times New Roman" w:hAnsi="Times New Roman"/>
          <w:bCs/>
          <w:szCs w:val="24"/>
        </w:rPr>
      </w:pPr>
      <w:r w:rsidRPr="006F4241">
        <w:rPr>
          <w:rFonts w:ascii="Times New Roman" w:hAnsi="Times New Roman"/>
          <w:szCs w:val="24"/>
        </w:rPr>
        <w:t>Приказом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rsidR="00827CF8" w:rsidRPr="006F4241" w:rsidRDefault="00827CF8" w:rsidP="00827CF8">
      <w:pPr>
        <w:pStyle w:val="a9"/>
        <w:numPr>
          <w:ilvl w:val="0"/>
          <w:numId w:val="242"/>
        </w:numPr>
        <w:ind w:left="142" w:hanging="284"/>
        <w:jc w:val="both"/>
        <w:rPr>
          <w:rFonts w:ascii="Times New Roman" w:hAnsi="Times New Roman"/>
          <w:bCs/>
          <w:szCs w:val="24"/>
        </w:rPr>
      </w:pPr>
      <w:r w:rsidRPr="006F4241">
        <w:rPr>
          <w:rFonts w:ascii="Times New Roman" w:hAnsi="Times New Roman"/>
          <w:szCs w:val="24"/>
        </w:rPr>
        <w:lastRenderedPageBreak/>
        <w:t>Приказом Министерства образования и науки РФ от 31.01.2012г.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05.03.20014г. № 1089»;</w:t>
      </w:r>
    </w:p>
    <w:p w:rsidR="00827CF8" w:rsidRPr="006F4241" w:rsidRDefault="00827CF8" w:rsidP="00827CF8">
      <w:pPr>
        <w:pStyle w:val="a9"/>
        <w:numPr>
          <w:ilvl w:val="0"/>
          <w:numId w:val="242"/>
        </w:numPr>
        <w:ind w:left="142" w:hanging="284"/>
        <w:jc w:val="both"/>
        <w:rPr>
          <w:rFonts w:ascii="Times New Roman" w:hAnsi="Times New Roman"/>
          <w:bCs/>
          <w:szCs w:val="24"/>
        </w:rPr>
      </w:pPr>
      <w:r w:rsidRPr="006F4241">
        <w:rPr>
          <w:rFonts w:ascii="Times New Roman" w:hAnsi="Times New Roman"/>
          <w:szCs w:val="24"/>
        </w:rPr>
        <w:t>Письмом Министерства образования Пермского края от 14.05.2009 г. СЭД-26-01-21-580 «О методических рекомендациях по преподаванию истории и обществознания»;</w:t>
      </w:r>
    </w:p>
    <w:p w:rsidR="00827CF8" w:rsidRPr="006F4241" w:rsidRDefault="00827CF8" w:rsidP="00827CF8">
      <w:pPr>
        <w:pStyle w:val="a9"/>
        <w:numPr>
          <w:ilvl w:val="0"/>
          <w:numId w:val="242"/>
        </w:numPr>
        <w:ind w:left="142" w:hanging="284"/>
        <w:jc w:val="both"/>
        <w:rPr>
          <w:rFonts w:ascii="Times New Roman" w:hAnsi="Times New Roman"/>
          <w:bCs/>
          <w:szCs w:val="24"/>
        </w:rPr>
      </w:pPr>
      <w:r w:rsidRPr="006F4241">
        <w:rPr>
          <w:rFonts w:ascii="Times New Roman" w:hAnsi="Times New Roman"/>
          <w:szCs w:val="24"/>
        </w:rPr>
        <w:t>Уставом М</w:t>
      </w:r>
      <w:r>
        <w:rPr>
          <w:rFonts w:ascii="Times New Roman" w:hAnsi="Times New Roman"/>
          <w:szCs w:val="24"/>
        </w:rPr>
        <w:t>униципального автономного общеобразовательного учреждения</w:t>
      </w:r>
      <w:r w:rsidRPr="006F4241">
        <w:rPr>
          <w:rFonts w:ascii="Times New Roman" w:hAnsi="Times New Roman"/>
          <w:szCs w:val="24"/>
        </w:rPr>
        <w:t xml:space="preserve"> «Средняя общеобразовательная школа № 4».</w:t>
      </w:r>
    </w:p>
    <w:p w:rsidR="00827CF8" w:rsidRDefault="00827CF8" w:rsidP="00827CF8">
      <w:pPr>
        <w:pStyle w:val="a9"/>
        <w:ind w:left="390"/>
        <w:jc w:val="both"/>
        <w:rPr>
          <w:rFonts w:ascii="Times New Roman" w:hAnsi="Times New Roman"/>
          <w:b/>
          <w:i/>
          <w:szCs w:val="24"/>
        </w:rPr>
      </w:pPr>
    </w:p>
    <w:p w:rsidR="00827CF8" w:rsidRPr="006F4241" w:rsidRDefault="00827CF8" w:rsidP="00827CF8">
      <w:pPr>
        <w:pStyle w:val="a9"/>
        <w:ind w:left="390"/>
        <w:jc w:val="both"/>
        <w:rPr>
          <w:rFonts w:ascii="Times New Roman" w:hAnsi="Times New Roman"/>
          <w:b/>
          <w:i/>
          <w:szCs w:val="24"/>
        </w:rPr>
      </w:pPr>
      <w:r w:rsidRPr="006F4241">
        <w:rPr>
          <w:rFonts w:ascii="Times New Roman" w:hAnsi="Times New Roman"/>
          <w:b/>
          <w:i/>
          <w:szCs w:val="24"/>
        </w:rPr>
        <w:t>Особенности учебного плана</w:t>
      </w:r>
    </w:p>
    <w:p w:rsidR="00827CF8" w:rsidRDefault="00827CF8" w:rsidP="00827CF8">
      <w:pPr>
        <w:pStyle w:val="a9"/>
        <w:ind w:left="390"/>
        <w:jc w:val="both"/>
        <w:rPr>
          <w:rFonts w:ascii="Times New Roman" w:hAnsi="Times New Roman"/>
          <w:sz w:val="28"/>
          <w:szCs w:val="28"/>
        </w:rPr>
      </w:pPr>
    </w:p>
    <w:p w:rsidR="00827CF8" w:rsidRPr="00327F9B" w:rsidRDefault="00827CF8" w:rsidP="00827CF8">
      <w:pPr>
        <w:pStyle w:val="a9"/>
        <w:ind w:left="0"/>
        <w:jc w:val="both"/>
        <w:rPr>
          <w:rFonts w:ascii="Times New Roman" w:hAnsi="Times New Roman"/>
          <w:szCs w:val="24"/>
        </w:rPr>
      </w:pPr>
      <w:r>
        <w:rPr>
          <w:rFonts w:ascii="Times New Roman" w:hAnsi="Times New Roman"/>
          <w:szCs w:val="24"/>
        </w:rPr>
        <w:t xml:space="preserve">        </w:t>
      </w:r>
      <w:r w:rsidRPr="00327F9B">
        <w:rPr>
          <w:rFonts w:ascii="Times New Roman" w:hAnsi="Times New Roman"/>
          <w:szCs w:val="24"/>
        </w:rPr>
        <w:t>Учебный план реализует Основную образовательную программу на</w:t>
      </w:r>
      <w:r>
        <w:rPr>
          <w:rFonts w:ascii="Times New Roman" w:hAnsi="Times New Roman"/>
          <w:szCs w:val="24"/>
        </w:rPr>
        <w:t xml:space="preserve"> </w:t>
      </w:r>
      <w:r w:rsidRPr="00327F9B">
        <w:rPr>
          <w:rFonts w:ascii="Times New Roman" w:hAnsi="Times New Roman"/>
          <w:szCs w:val="24"/>
        </w:rPr>
        <w:t>уровне основного общего образования, соотнесен с реализуемыми институциональными проектами «Организационно – управленческие условия построения вариативного образовательного пространства», «Разработка и внедрение школьной системы оценки качества образования», «Имена и события», «От анализа ИОС – к перспективам ее развития» и построен на принципах системности, индивидуализации образования, непрерывности, преемственности,  интегративности, природосообразности.</w:t>
      </w:r>
    </w:p>
    <w:p w:rsidR="00827CF8" w:rsidRPr="00327F9B" w:rsidRDefault="00827CF8" w:rsidP="00827CF8">
      <w:pPr>
        <w:spacing w:after="0" w:line="240" w:lineRule="auto"/>
        <w:jc w:val="both"/>
        <w:rPr>
          <w:rFonts w:ascii="Times New Roman" w:hAnsi="Times New Roman"/>
          <w:sz w:val="24"/>
          <w:szCs w:val="24"/>
        </w:rPr>
      </w:pPr>
      <w:r>
        <w:rPr>
          <w:rFonts w:ascii="Times New Roman" w:hAnsi="Times New Roman"/>
          <w:sz w:val="28"/>
          <w:szCs w:val="28"/>
        </w:rPr>
        <w:t xml:space="preserve">       </w:t>
      </w:r>
      <w:r w:rsidRPr="00327F9B">
        <w:rPr>
          <w:rFonts w:ascii="Times New Roman" w:hAnsi="Times New Roman"/>
          <w:sz w:val="24"/>
          <w:szCs w:val="24"/>
        </w:rPr>
        <w:t>Обязательная  часть учебного плана приведена в соответствие с</w:t>
      </w:r>
      <w:r>
        <w:rPr>
          <w:rFonts w:ascii="Times New Roman" w:hAnsi="Times New Roman"/>
          <w:sz w:val="24"/>
          <w:szCs w:val="24"/>
        </w:rPr>
        <w:t xml:space="preserve"> </w:t>
      </w:r>
      <w:r w:rsidRPr="00327F9B">
        <w:rPr>
          <w:rFonts w:ascii="Times New Roman" w:hAnsi="Times New Roman"/>
          <w:sz w:val="24"/>
          <w:szCs w:val="24"/>
        </w:rPr>
        <w:t xml:space="preserve">Федеральным базисным учебным планом для образовательных учреждений, реализующих программы общего образования. </w:t>
      </w:r>
    </w:p>
    <w:p w:rsidR="00827CF8" w:rsidRPr="00327F9B" w:rsidRDefault="00827CF8" w:rsidP="00827CF8">
      <w:pPr>
        <w:pStyle w:val="a9"/>
        <w:ind w:left="0"/>
        <w:jc w:val="both"/>
        <w:rPr>
          <w:rFonts w:ascii="Times New Roman" w:hAnsi="Times New Roman"/>
          <w:szCs w:val="24"/>
        </w:rPr>
      </w:pPr>
      <w:r w:rsidRPr="00327F9B">
        <w:rPr>
          <w:rFonts w:ascii="Times New Roman" w:hAnsi="Times New Roman"/>
          <w:szCs w:val="24"/>
        </w:rPr>
        <w:t xml:space="preserve">       Часть учебного плана, формируемая участниками образовательного процесса,  приведена в соответствие с современными требованиями к организации образовательного процесса, отражает переход на Федеральные государственные образовательные стандарты в части формирования образовательных результатов, выстроена с учетом материально -  технического и методического обеспечения и обеспечивает приобщение учащихся к общекультурным и национально – значимым ценностям, формирование основ информационной культуры, формирование личностных качеств, соответствующих общественным идеалам.</w:t>
      </w:r>
    </w:p>
    <w:p w:rsidR="00827CF8" w:rsidRPr="00327F9B" w:rsidRDefault="00827CF8" w:rsidP="00827CF8">
      <w:pPr>
        <w:pStyle w:val="a9"/>
        <w:ind w:left="0"/>
        <w:jc w:val="both"/>
        <w:rPr>
          <w:rFonts w:ascii="Times New Roman" w:hAnsi="Times New Roman"/>
          <w:szCs w:val="24"/>
        </w:rPr>
      </w:pPr>
      <w:r>
        <w:rPr>
          <w:rFonts w:ascii="Times New Roman" w:hAnsi="Times New Roman"/>
          <w:sz w:val="28"/>
          <w:szCs w:val="28"/>
        </w:rPr>
        <w:t xml:space="preserve">       </w:t>
      </w:r>
      <w:r>
        <w:rPr>
          <w:rFonts w:ascii="Times New Roman" w:hAnsi="Times New Roman"/>
          <w:szCs w:val="24"/>
        </w:rPr>
        <w:t>Учебный план 7</w:t>
      </w:r>
      <w:r w:rsidRPr="00327F9B">
        <w:rPr>
          <w:rFonts w:ascii="Times New Roman" w:hAnsi="Times New Roman"/>
          <w:szCs w:val="24"/>
        </w:rPr>
        <w:t xml:space="preserve"> - 8 классов предусматривает продолжительность учебного года 35 учебных недель, в 9-х классах 34 учебные недели, продолжительность урока – 45 минут, пятидневную учебную неделю. </w:t>
      </w:r>
    </w:p>
    <w:p w:rsidR="00827CF8" w:rsidRPr="00327F9B" w:rsidRDefault="00827CF8" w:rsidP="00827CF8">
      <w:pPr>
        <w:pStyle w:val="a9"/>
        <w:ind w:left="0"/>
        <w:jc w:val="both"/>
        <w:rPr>
          <w:rFonts w:ascii="Times New Roman" w:hAnsi="Times New Roman"/>
          <w:szCs w:val="24"/>
        </w:rPr>
      </w:pPr>
      <w:r>
        <w:rPr>
          <w:rFonts w:ascii="Times New Roman" w:hAnsi="Times New Roman"/>
          <w:szCs w:val="24"/>
        </w:rPr>
        <w:t xml:space="preserve">        </w:t>
      </w:r>
      <w:r w:rsidRPr="00327F9B">
        <w:rPr>
          <w:rFonts w:ascii="Times New Roman" w:hAnsi="Times New Roman"/>
          <w:szCs w:val="24"/>
        </w:rPr>
        <w:t xml:space="preserve">Промежуточная аттестация обучающихся осуществляется по итогам </w:t>
      </w:r>
      <w:r w:rsidRPr="00327F9B">
        <w:rPr>
          <w:rFonts w:ascii="Times New Roman" w:hAnsi="Times New Roman"/>
          <w:szCs w:val="24"/>
          <w:lang w:val="en-US"/>
        </w:rPr>
        <w:t>I</w:t>
      </w:r>
      <w:r>
        <w:rPr>
          <w:rFonts w:ascii="Times New Roman" w:hAnsi="Times New Roman"/>
          <w:szCs w:val="24"/>
        </w:rPr>
        <w:t>,</w:t>
      </w:r>
      <w:r w:rsidRPr="00327F9B">
        <w:rPr>
          <w:rFonts w:ascii="Times New Roman" w:hAnsi="Times New Roman"/>
          <w:szCs w:val="24"/>
          <w:lang w:val="en-US"/>
        </w:rPr>
        <w:t>II</w:t>
      </w:r>
      <w:r w:rsidRPr="00327F9B">
        <w:rPr>
          <w:rFonts w:ascii="Times New Roman" w:hAnsi="Times New Roman"/>
          <w:szCs w:val="24"/>
        </w:rPr>
        <w:t>,</w:t>
      </w:r>
      <w:r w:rsidRPr="00327F9B">
        <w:rPr>
          <w:rFonts w:ascii="Times New Roman" w:hAnsi="Times New Roman"/>
          <w:szCs w:val="24"/>
          <w:lang w:val="en-US"/>
        </w:rPr>
        <w:t>III</w:t>
      </w:r>
      <w:r>
        <w:rPr>
          <w:rFonts w:ascii="Times New Roman" w:hAnsi="Times New Roman"/>
          <w:szCs w:val="24"/>
        </w:rPr>
        <w:t xml:space="preserve"> триместров</w:t>
      </w:r>
      <w:r w:rsidRPr="00327F9B">
        <w:rPr>
          <w:rFonts w:ascii="Times New Roman" w:hAnsi="Times New Roman"/>
          <w:szCs w:val="24"/>
        </w:rPr>
        <w:t xml:space="preserve"> в форме переводных экзаменов </w:t>
      </w:r>
      <w:r>
        <w:rPr>
          <w:rFonts w:ascii="Times New Roman" w:hAnsi="Times New Roman"/>
          <w:szCs w:val="24"/>
        </w:rPr>
        <w:t xml:space="preserve">  в параллели </w:t>
      </w:r>
      <w:r w:rsidRPr="00327F9B">
        <w:rPr>
          <w:rFonts w:ascii="Times New Roman" w:hAnsi="Times New Roman"/>
          <w:szCs w:val="24"/>
        </w:rPr>
        <w:t xml:space="preserve"> </w:t>
      </w:r>
      <w:r>
        <w:rPr>
          <w:rFonts w:ascii="Times New Roman" w:hAnsi="Times New Roman"/>
          <w:szCs w:val="24"/>
        </w:rPr>
        <w:t xml:space="preserve">7 - 8 </w:t>
      </w:r>
      <w:r w:rsidRPr="00327F9B">
        <w:rPr>
          <w:rFonts w:ascii="Times New Roman" w:hAnsi="Times New Roman"/>
          <w:szCs w:val="24"/>
        </w:rPr>
        <w:t xml:space="preserve"> классов.</w:t>
      </w:r>
      <w:r>
        <w:rPr>
          <w:rFonts w:ascii="Times New Roman" w:hAnsi="Times New Roman"/>
          <w:szCs w:val="24"/>
        </w:rPr>
        <w:t xml:space="preserve"> </w:t>
      </w:r>
      <w:r w:rsidRPr="00327F9B">
        <w:rPr>
          <w:rFonts w:ascii="Times New Roman" w:hAnsi="Times New Roman"/>
          <w:szCs w:val="24"/>
        </w:rPr>
        <w:t>Система оценивания предметных результатов представляет собой</w:t>
      </w:r>
      <w:r>
        <w:rPr>
          <w:rFonts w:ascii="Times New Roman" w:hAnsi="Times New Roman"/>
          <w:szCs w:val="24"/>
        </w:rPr>
        <w:t xml:space="preserve"> </w:t>
      </w:r>
      <w:r w:rsidRPr="00327F9B">
        <w:rPr>
          <w:rFonts w:ascii="Times New Roman" w:hAnsi="Times New Roman"/>
          <w:szCs w:val="24"/>
        </w:rPr>
        <w:t xml:space="preserve">оценивание по 5-балльной шкале. </w:t>
      </w:r>
      <w:r>
        <w:rPr>
          <w:rFonts w:ascii="Times New Roman" w:hAnsi="Times New Roman"/>
          <w:szCs w:val="24"/>
        </w:rPr>
        <w:t xml:space="preserve"> </w:t>
      </w:r>
    </w:p>
    <w:p w:rsidR="00827CF8" w:rsidRPr="00327F9B" w:rsidRDefault="00827CF8" w:rsidP="00827CF8">
      <w:pPr>
        <w:pStyle w:val="a9"/>
        <w:ind w:left="0"/>
        <w:jc w:val="both"/>
        <w:rPr>
          <w:rFonts w:ascii="Times New Roman" w:hAnsi="Times New Roman"/>
          <w:szCs w:val="24"/>
        </w:rPr>
      </w:pPr>
      <w:r>
        <w:rPr>
          <w:rFonts w:ascii="Times New Roman" w:hAnsi="Times New Roman"/>
          <w:szCs w:val="24"/>
        </w:rPr>
        <w:t xml:space="preserve">        </w:t>
      </w:r>
      <w:r w:rsidRPr="00327F9B">
        <w:rPr>
          <w:rFonts w:ascii="Times New Roman" w:hAnsi="Times New Roman"/>
          <w:szCs w:val="24"/>
        </w:rPr>
        <w:t>При  реализации образовательных программ основного общего</w:t>
      </w:r>
      <w:r>
        <w:rPr>
          <w:rFonts w:ascii="Times New Roman" w:hAnsi="Times New Roman"/>
          <w:szCs w:val="24"/>
        </w:rPr>
        <w:t xml:space="preserve"> </w:t>
      </w:r>
      <w:r w:rsidRPr="00327F9B">
        <w:rPr>
          <w:rFonts w:ascii="Times New Roman" w:hAnsi="Times New Roman"/>
          <w:szCs w:val="24"/>
        </w:rPr>
        <w:t>образования педагогами используются следующие технологии:</w:t>
      </w:r>
    </w:p>
    <w:p w:rsidR="00827CF8" w:rsidRPr="00327F9B" w:rsidRDefault="00827CF8" w:rsidP="00827CF8">
      <w:pPr>
        <w:pStyle w:val="a9"/>
        <w:numPr>
          <w:ilvl w:val="0"/>
          <w:numId w:val="241"/>
        </w:numPr>
        <w:jc w:val="both"/>
        <w:rPr>
          <w:rFonts w:ascii="Times New Roman" w:hAnsi="Times New Roman"/>
          <w:szCs w:val="24"/>
        </w:rPr>
      </w:pPr>
      <w:r w:rsidRPr="00327F9B">
        <w:rPr>
          <w:rFonts w:ascii="Times New Roman" w:hAnsi="Times New Roman"/>
          <w:szCs w:val="24"/>
        </w:rPr>
        <w:t>ИКТ – технологии;</w:t>
      </w:r>
    </w:p>
    <w:p w:rsidR="00827CF8" w:rsidRPr="00327F9B" w:rsidRDefault="00827CF8" w:rsidP="00827CF8">
      <w:pPr>
        <w:pStyle w:val="a9"/>
        <w:numPr>
          <w:ilvl w:val="0"/>
          <w:numId w:val="241"/>
        </w:numPr>
        <w:jc w:val="both"/>
        <w:rPr>
          <w:rFonts w:ascii="Times New Roman" w:hAnsi="Times New Roman"/>
          <w:szCs w:val="24"/>
        </w:rPr>
      </w:pPr>
      <w:r w:rsidRPr="00327F9B">
        <w:rPr>
          <w:rFonts w:ascii="Times New Roman" w:hAnsi="Times New Roman"/>
          <w:szCs w:val="24"/>
        </w:rPr>
        <w:t>Технология развития критического мышления посредством чтения и письма;</w:t>
      </w:r>
    </w:p>
    <w:p w:rsidR="00827CF8" w:rsidRPr="00327F9B" w:rsidRDefault="00827CF8" w:rsidP="00827CF8">
      <w:pPr>
        <w:pStyle w:val="a9"/>
        <w:numPr>
          <w:ilvl w:val="0"/>
          <w:numId w:val="241"/>
        </w:numPr>
        <w:jc w:val="both"/>
        <w:rPr>
          <w:rFonts w:ascii="Times New Roman" w:hAnsi="Times New Roman"/>
          <w:szCs w:val="24"/>
        </w:rPr>
      </w:pPr>
      <w:r w:rsidRPr="00327F9B">
        <w:rPr>
          <w:rFonts w:ascii="Times New Roman" w:hAnsi="Times New Roman"/>
          <w:szCs w:val="24"/>
        </w:rPr>
        <w:t>Технология проблемно – диалогового обучения (ведущая технология образовательной системы «Школа 2100»);</w:t>
      </w:r>
    </w:p>
    <w:p w:rsidR="00827CF8" w:rsidRPr="00327F9B" w:rsidRDefault="00827CF8" w:rsidP="00827CF8">
      <w:pPr>
        <w:pStyle w:val="a9"/>
        <w:numPr>
          <w:ilvl w:val="0"/>
          <w:numId w:val="241"/>
        </w:numPr>
        <w:jc w:val="both"/>
        <w:rPr>
          <w:rFonts w:ascii="Times New Roman" w:hAnsi="Times New Roman"/>
          <w:szCs w:val="24"/>
        </w:rPr>
      </w:pPr>
      <w:r w:rsidRPr="00327F9B">
        <w:rPr>
          <w:rFonts w:ascii="Times New Roman" w:hAnsi="Times New Roman"/>
          <w:szCs w:val="24"/>
        </w:rPr>
        <w:t>Технология организации исследовательской и проектной деятельности;</w:t>
      </w:r>
    </w:p>
    <w:p w:rsidR="00827CF8" w:rsidRPr="00327F9B" w:rsidRDefault="00827CF8" w:rsidP="00827CF8">
      <w:pPr>
        <w:pStyle w:val="a9"/>
        <w:numPr>
          <w:ilvl w:val="0"/>
          <w:numId w:val="241"/>
        </w:numPr>
        <w:jc w:val="both"/>
        <w:rPr>
          <w:rFonts w:ascii="Times New Roman" w:hAnsi="Times New Roman"/>
          <w:szCs w:val="24"/>
        </w:rPr>
      </w:pPr>
      <w:r>
        <w:rPr>
          <w:rFonts w:ascii="Times New Roman" w:hAnsi="Times New Roman"/>
          <w:szCs w:val="24"/>
        </w:rPr>
        <w:t>Здоровьесберегающие технологии.</w:t>
      </w:r>
    </w:p>
    <w:p w:rsidR="00827CF8" w:rsidRPr="00327F9B" w:rsidRDefault="00827CF8" w:rsidP="00827CF8">
      <w:pPr>
        <w:spacing w:after="0" w:line="240" w:lineRule="auto"/>
        <w:jc w:val="both"/>
        <w:rPr>
          <w:rFonts w:ascii="Times New Roman" w:hAnsi="Times New Roman"/>
          <w:sz w:val="24"/>
          <w:szCs w:val="24"/>
        </w:rPr>
      </w:pPr>
      <w:r>
        <w:rPr>
          <w:rFonts w:ascii="Times New Roman" w:hAnsi="Times New Roman"/>
          <w:sz w:val="24"/>
          <w:szCs w:val="24"/>
        </w:rPr>
        <w:t xml:space="preserve">       </w:t>
      </w:r>
      <w:r w:rsidRPr="00327F9B">
        <w:rPr>
          <w:rFonts w:ascii="Times New Roman" w:hAnsi="Times New Roman"/>
          <w:sz w:val="24"/>
          <w:szCs w:val="24"/>
        </w:rPr>
        <w:t xml:space="preserve"> На  уровне основного общего образования осуществляется обучение</w:t>
      </w:r>
      <w:r>
        <w:rPr>
          <w:rFonts w:ascii="Times New Roman" w:hAnsi="Times New Roman"/>
          <w:sz w:val="24"/>
          <w:szCs w:val="24"/>
        </w:rPr>
        <w:t xml:space="preserve"> </w:t>
      </w:r>
      <w:r w:rsidRPr="00327F9B">
        <w:rPr>
          <w:rFonts w:ascii="Times New Roman" w:hAnsi="Times New Roman"/>
          <w:sz w:val="24"/>
          <w:szCs w:val="24"/>
        </w:rPr>
        <w:t xml:space="preserve">детей с ОВЗ (по </w:t>
      </w:r>
      <w:r>
        <w:rPr>
          <w:rFonts w:ascii="Times New Roman" w:hAnsi="Times New Roman"/>
          <w:sz w:val="24"/>
          <w:szCs w:val="24"/>
        </w:rPr>
        <w:t xml:space="preserve"> адаптированным программам</w:t>
      </w:r>
      <w:r w:rsidRPr="00327F9B">
        <w:rPr>
          <w:rFonts w:ascii="Times New Roman" w:hAnsi="Times New Roman"/>
          <w:sz w:val="24"/>
          <w:szCs w:val="24"/>
        </w:rPr>
        <w:t xml:space="preserve">): </w:t>
      </w:r>
      <w:r w:rsidRPr="006C759D">
        <w:rPr>
          <w:rFonts w:ascii="Times New Roman" w:hAnsi="Times New Roman"/>
          <w:sz w:val="24"/>
          <w:szCs w:val="24"/>
        </w:rPr>
        <w:t>в 7 классе – 1 человек,</w:t>
      </w:r>
      <w:r w:rsidRPr="00811B5D">
        <w:rPr>
          <w:rFonts w:ascii="Times New Roman" w:hAnsi="Times New Roman"/>
          <w:color w:val="FF0000"/>
          <w:sz w:val="24"/>
          <w:szCs w:val="24"/>
        </w:rPr>
        <w:t xml:space="preserve"> </w:t>
      </w:r>
      <w:r w:rsidRPr="006C759D">
        <w:rPr>
          <w:rFonts w:ascii="Times New Roman" w:hAnsi="Times New Roman"/>
          <w:sz w:val="24"/>
          <w:szCs w:val="24"/>
        </w:rPr>
        <w:t>в 8 классе – 6 человек.</w:t>
      </w:r>
      <w:r>
        <w:rPr>
          <w:rFonts w:ascii="Times New Roman" w:hAnsi="Times New Roman"/>
          <w:sz w:val="24"/>
          <w:szCs w:val="24"/>
        </w:rPr>
        <w:t xml:space="preserve"> </w:t>
      </w:r>
      <w:r w:rsidRPr="00327F9B">
        <w:rPr>
          <w:rFonts w:ascii="Times New Roman" w:hAnsi="Times New Roman"/>
          <w:sz w:val="24"/>
          <w:szCs w:val="24"/>
        </w:rPr>
        <w:t xml:space="preserve"> При организации обучения детей учитываются рекомендации, данные в заключении специалистами </w:t>
      </w:r>
      <w:r>
        <w:rPr>
          <w:rFonts w:ascii="Times New Roman" w:hAnsi="Times New Roman"/>
          <w:sz w:val="24"/>
          <w:szCs w:val="24"/>
        </w:rPr>
        <w:t>тПМПК.</w:t>
      </w:r>
      <w:r w:rsidRPr="00327F9B">
        <w:rPr>
          <w:rFonts w:ascii="Times New Roman" w:hAnsi="Times New Roman"/>
          <w:sz w:val="24"/>
          <w:szCs w:val="24"/>
        </w:rPr>
        <w:t xml:space="preserve"> </w:t>
      </w:r>
      <w:r w:rsidRPr="00327F9B">
        <w:rPr>
          <w:rFonts w:ascii="Times New Roman" w:eastAsia="Times New Roman" w:hAnsi="Times New Roman"/>
          <w:sz w:val="24"/>
          <w:szCs w:val="24"/>
        </w:rPr>
        <w:t>Учебный процесс для данных учащихся осуществляется на основе программ</w:t>
      </w:r>
      <w:r>
        <w:rPr>
          <w:rFonts w:ascii="Times New Roman" w:eastAsia="Times New Roman" w:hAnsi="Times New Roman"/>
          <w:sz w:val="24"/>
          <w:szCs w:val="24"/>
        </w:rPr>
        <w:t xml:space="preserve"> (адаптированных) </w:t>
      </w:r>
      <w:r w:rsidRPr="00327F9B">
        <w:rPr>
          <w:rFonts w:ascii="Times New Roman" w:eastAsia="Times New Roman" w:hAnsi="Times New Roman"/>
          <w:sz w:val="24"/>
          <w:szCs w:val="24"/>
        </w:rPr>
        <w:t xml:space="preserve"> основного общего образования при одновременном </w:t>
      </w:r>
      <w:r w:rsidRPr="00327F9B">
        <w:rPr>
          <w:rFonts w:ascii="Times New Roman" w:eastAsia="Times New Roman" w:hAnsi="Times New Roman"/>
          <w:sz w:val="24"/>
          <w:szCs w:val="24"/>
        </w:rPr>
        <w:lastRenderedPageBreak/>
        <w:t>сохранении коррекционной направленности педагогического процесса, которая реализуется через допустимые изменения в структурир</w:t>
      </w:r>
      <w:r>
        <w:rPr>
          <w:rFonts w:ascii="Times New Roman" w:eastAsia="Times New Roman" w:hAnsi="Times New Roman"/>
          <w:sz w:val="24"/>
          <w:szCs w:val="24"/>
        </w:rPr>
        <w:t>овании содержания, специфических методах, приемах</w:t>
      </w:r>
      <w:r w:rsidRPr="00327F9B">
        <w:rPr>
          <w:rFonts w:ascii="Times New Roman" w:eastAsia="Times New Roman" w:hAnsi="Times New Roman"/>
          <w:sz w:val="24"/>
          <w:szCs w:val="24"/>
        </w:rPr>
        <w:t xml:space="preserve"> работы. П</w:t>
      </w:r>
      <w:r w:rsidRPr="00327F9B">
        <w:rPr>
          <w:rFonts w:ascii="Times New Roman" w:hAnsi="Times New Roman"/>
          <w:sz w:val="24"/>
          <w:szCs w:val="24"/>
        </w:rPr>
        <w:t xml:space="preserve">редусматривается  индивидуальная коррекционная работа, направленная на преодоление трудностей в овладении отдельными предметами за счет индивидуальной работы на уроках.  В сопровождении учащихся, обучающихся по </w:t>
      </w:r>
      <w:r>
        <w:rPr>
          <w:rFonts w:ascii="Times New Roman" w:hAnsi="Times New Roman"/>
          <w:sz w:val="24"/>
          <w:szCs w:val="24"/>
        </w:rPr>
        <w:t xml:space="preserve">адаптированной </w:t>
      </w:r>
      <w:r w:rsidRPr="00327F9B">
        <w:rPr>
          <w:rFonts w:ascii="Times New Roman" w:hAnsi="Times New Roman"/>
          <w:sz w:val="24"/>
          <w:szCs w:val="24"/>
        </w:rPr>
        <w:t xml:space="preserve">программе </w:t>
      </w:r>
      <w:r>
        <w:rPr>
          <w:rFonts w:ascii="Times New Roman" w:hAnsi="Times New Roman"/>
          <w:sz w:val="24"/>
          <w:szCs w:val="24"/>
        </w:rPr>
        <w:t xml:space="preserve"> </w:t>
      </w:r>
      <w:r w:rsidRPr="00327F9B">
        <w:rPr>
          <w:rFonts w:ascii="Times New Roman" w:hAnsi="Times New Roman"/>
          <w:sz w:val="24"/>
          <w:szCs w:val="24"/>
        </w:rPr>
        <w:t xml:space="preserve"> </w:t>
      </w:r>
      <w:r>
        <w:rPr>
          <w:rFonts w:ascii="Times New Roman" w:hAnsi="Times New Roman"/>
          <w:sz w:val="24"/>
          <w:szCs w:val="24"/>
        </w:rPr>
        <w:t xml:space="preserve">   </w:t>
      </w:r>
      <w:r w:rsidRPr="00327F9B">
        <w:rPr>
          <w:rFonts w:ascii="Times New Roman" w:hAnsi="Times New Roman"/>
          <w:sz w:val="24"/>
          <w:szCs w:val="24"/>
        </w:rPr>
        <w:t>участвует педагог – психолог школы. Индивидуальные и групповые коррекционные занятия проводятся во внеурочное время.</w:t>
      </w:r>
    </w:p>
    <w:p w:rsidR="00827CF8" w:rsidRPr="00327F9B" w:rsidRDefault="00827CF8" w:rsidP="00827CF8">
      <w:pPr>
        <w:spacing w:after="0" w:line="240" w:lineRule="auto"/>
        <w:jc w:val="both"/>
        <w:rPr>
          <w:rFonts w:ascii="Times New Roman" w:hAnsi="Times New Roman"/>
          <w:sz w:val="24"/>
          <w:szCs w:val="24"/>
        </w:rPr>
      </w:pPr>
    </w:p>
    <w:p w:rsidR="00827CF8" w:rsidRPr="00545C8B" w:rsidRDefault="00827CF8" w:rsidP="00827CF8">
      <w:pPr>
        <w:spacing w:after="0" w:line="240" w:lineRule="auto"/>
        <w:rPr>
          <w:rFonts w:ascii="Times New Roman" w:hAnsi="Times New Roman"/>
          <w:b/>
          <w:i/>
          <w:sz w:val="24"/>
          <w:szCs w:val="24"/>
        </w:rPr>
      </w:pPr>
      <w:r w:rsidRPr="00545C8B">
        <w:rPr>
          <w:rFonts w:ascii="Times New Roman" w:hAnsi="Times New Roman"/>
          <w:b/>
          <w:i/>
          <w:sz w:val="24"/>
          <w:szCs w:val="24"/>
        </w:rPr>
        <w:t>Содержание учебного плана</w:t>
      </w:r>
    </w:p>
    <w:p w:rsidR="00827CF8" w:rsidRPr="00545C8B" w:rsidRDefault="00827CF8" w:rsidP="00827CF8">
      <w:pPr>
        <w:spacing w:after="0" w:line="240" w:lineRule="auto"/>
        <w:ind w:left="-851" w:firstLine="851"/>
        <w:rPr>
          <w:rFonts w:ascii="Times New Roman" w:hAnsi="Times New Roman"/>
          <w:b/>
          <w:i/>
          <w:sz w:val="24"/>
          <w:szCs w:val="24"/>
        </w:rPr>
      </w:pPr>
    </w:p>
    <w:p w:rsidR="00827CF8" w:rsidRPr="00327F9B" w:rsidRDefault="00827CF8" w:rsidP="00827CF8">
      <w:pPr>
        <w:spacing w:after="0" w:line="240" w:lineRule="auto"/>
        <w:ind w:firstLine="851"/>
        <w:jc w:val="both"/>
        <w:rPr>
          <w:rFonts w:ascii="Times New Roman" w:hAnsi="Times New Roman"/>
          <w:sz w:val="24"/>
          <w:szCs w:val="24"/>
        </w:rPr>
      </w:pPr>
      <w:r>
        <w:rPr>
          <w:rFonts w:ascii="Times New Roman" w:hAnsi="Times New Roman"/>
          <w:sz w:val="24"/>
          <w:szCs w:val="24"/>
        </w:rPr>
        <w:t xml:space="preserve">  Часть, формируемая участниками образовательного процесса, в </w:t>
      </w:r>
      <w:r w:rsidRPr="00327F9B">
        <w:rPr>
          <w:rFonts w:ascii="Times New Roman" w:hAnsi="Times New Roman"/>
          <w:sz w:val="24"/>
          <w:szCs w:val="24"/>
        </w:rPr>
        <w:t>учебном плане представлена:</w:t>
      </w:r>
    </w:p>
    <w:p w:rsidR="00827CF8" w:rsidRPr="004B6814" w:rsidRDefault="00827CF8" w:rsidP="00827CF8">
      <w:pPr>
        <w:spacing w:after="0" w:line="240" w:lineRule="auto"/>
        <w:ind w:firstLine="851"/>
        <w:jc w:val="both"/>
        <w:rPr>
          <w:rFonts w:ascii="Times New Roman" w:hAnsi="Times New Roman"/>
          <w:b/>
          <w:sz w:val="24"/>
          <w:szCs w:val="24"/>
        </w:rPr>
      </w:pPr>
      <w:r w:rsidRPr="004B6814">
        <w:rPr>
          <w:rFonts w:ascii="Times New Roman" w:hAnsi="Times New Roman"/>
          <w:b/>
          <w:sz w:val="24"/>
          <w:szCs w:val="24"/>
        </w:rPr>
        <w:t>7 класс</w:t>
      </w:r>
    </w:p>
    <w:p w:rsidR="00827CF8" w:rsidRPr="00327F9B" w:rsidRDefault="00827CF8" w:rsidP="00827CF8">
      <w:pPr>
        <w:spacing w:after="0" w:line="240" w:lineRule="auto"/>
        <w:ind w:firstLine="851"/>
        <w:jc w:val="both"/>
        <w:rPr>
          <w:rFonts w:ascii="Times New Roman" w:hAnsi="Times New Roman"/>
          <w:sz w:val="24"/>
          <w:szCs w:val="24"/>
        </w:rPr>
      </w:pPr>
      <w:r w:rsidRPr="00327F9B">
        <w:rPr>
          <w:rFonts w:ascii="Times New Roman" w:hAnsi="Times New Roman"/>
          <w:sz w:val="24"/>
          <w:szCs w:val="24"/>
        </w:rPr>
        <w:t xml:space="preserve">В целях сохранения преемственности в формировании математического мышления и информационной компетентности обучающихся в </w:t>
      </w:r>
      <w:r>
        <w:rPr>
          <w:rFonts w:ascii="Times New Roman" w:hAnsi="Times New Roman"/>
          <w:sz w:val="24"/>
          <w:szCs w:val="24"/>
        </w:rPr>
        <w:t xml:space="preserve"> </w:t>
      </w:r>
      <w:r w:rsidRPr="00327F9B">
        <w:rPr>
          <w:rFonts w:ascii="Times New Roman" w:hAnsi="Times New Roman"/>
          <w:sz w:val="24"/>
          <w:szCs w:val="24"/>
        </w:rPr>
        <w:t xml:space="preserve"> части учебного плана</w:t>
      </w:r>
      <w:r>
        <w:rPr>
          <w:rFonts w:ascii="Times New Roman" w:hAnsi="Times New Roman"/>
          <w:sz w:val="24"/>
          <w:szCs w:val="24"/>
        </w:rPr>
        <w:t>, формируемой участниками образовательного процесса,</w:t>
      </w:r>
      <w:r w:rsidRPr="00327F9B">
        <w:rPr>
          <w:rFonts w:ascii="Times New Roman" w:hAnsi="Times New Roman"/>
          <w:sz w:val="24"/>
          <w:szCs w:val="24"/>
        </w:rPr>
        <w:t xml:space="preserve"> предусмотрен 1 час </w:t>
      </w:r>
      <w:r>
        <w:rPr>
          <w:rFonts w:ascii="Times New Roman" w:hAnsi="Times New Roman"/>
          <w:sz w:val="24"/>
          <w:szCs w:val="24"/>
        </w:rPr>
        <w:t xml:space="preserve">в 7Б, 7В классах </w:t>
      </w:r>
      <w:r w:rsidRPr="00327F9B">
        <w:rPr>
          <w:rFonts w:ascii="Times New Roman" w:hAnsi="Times New Roman"/>
          <w:sz w:val="24"/>
          <w:szCs w:val="24"/>
        </w:rPr>
        <w:t xml:space="preserve">на изучение курса «Краткий курс пользователя», который рассматривается как пропедевтика изучения информатики и ИКТ. </w:t>
      </w:r>
    </w:p>
    <w:p w:rsidR="00827CF8" w:rsidRPr="00F22497" w:rsidRDefault="00827CF8" w:rsidP="00827CF8">
      <w:pPr>
        <w:spacing w:after="0"/>
        <w:ind w:right="-1"/>
        <w:rPr>
          <w:rFonts w:ascii="Times New Roman" w:eastAsia="Times New Roman" w:hAnsi="Times New Roman"/>
          <w:sz w:val="24"/>
          <w:szCs w:val="24"/>
        </w:rPr>
      </w:pPr>
      <w:r>
        <w:rPr>
          <w:rFonts w:ascii="Times New Roman" w:hAnsi="Times New Roman"/>
          <w:sz w:val="24"/>
          <w:szCs w:val="24"/>
        </w:rPr>
        <w:t xml:space="preserve">          </w:t>
      </w:r>
      <w:r w:rsidRPr="00F22497">
        <w:rPr>
          <w:rFonts w:ascii="Times New Roman" w:hAnsi="Times New Roman"/>
          <w:sz w:val="24"/>
          <w:szCs w:val="24"/>
        </w:rPr>
        <w:t>С целью</w:t>
      </w:r>
      <w:r>
        <w:rPr>
          <w:rFonts w:ascii="Times New Roman" w:hAnsi="Times New Roman"/>
          <w:sz w:val="24"/>
          <w:szCs w:val="24"/>
        </w:rPr>
        <w:t xml:space="preserve">  обучения</w:t>
      </w:r>
      <w:r w:rsidRPr="00F22497">
        <w:rPr>
          <w:rFonts w:ascii="Times New Roman" w:hAnsi="Times New Roman"/>
          <w:sz w:val="24"/>
          <w:szCs w:val="24"/>
        </w:rPr>
        <w:t xml:space="preserve"> </w:t>
      </w:r>
      <w:r>
        <w:rPr>
          <w:rFonts w:ascii="Times New Roman" w:hAnsi="Times New Roman"/>
          <w:sz w:val="24"/>
          <w:szCs w:val="24"/>
        </w:rPr>
        <w:t>об</w:t>
      </w:r>
      <w:r w:rsidRPr="00F22497">
        <w:rPr>
          <w:rFonts w:ascii="Times New Roman" w:hAnsi="Times New Roman"/>
          <w:sz w:val="24"/>
          <w:szCs w:val="24"/>
        </w:rPr>
        <w:t>уча</w:t>
      </w:r>
      <w:r>
        <w:rPr>
          <w:rFonts w:ascii="Times New Roman" w:hAnsi="Times New Roman"/>
          <w:sz w:val="24"/>
          <w:szCs w:val="24"/>
        </w:rPr>
        <w:t>ю</w:t>
      </w:r>
      <w:r w:rsidRPr="00F22497">
        <w:rPr>
          <w:rFonts w:ascii="Times New Roman" w:hAnsi="Times New Roman"/>
          <w:sz w:val="24"/>
          <w:szCs w:val="24"/>
        </w:rPr>
        <w:t xml:space="preserve">щихся графической грамоте и элементам графической культуры. </w:t>
      </w:r>
      <w:r>
        <w:rPr>
          <w:rFonts w:ascii="Times New Roman" w:eastAsia="Times New Roman" w:hAnsi="Times New Roman"/>
          <w:sz w:val="24"/>
          <w:szCs w:val="24"/>
        </w:rPr>
        <w:t>развитию</w:t>
      </w:r>
      <w:r w:rsidRPr="00F22497">
        <w:rPr>
          <w:rFonts w:ascii="Times New Roman" w:eastAsia="Times New Roman" w:hAnsi="Times New Roman"/>
          <w:sz w:val="24"/>
          <w:szCs w:val="24"/>
        </w:rPr>
        <w:t xml:space="preserve"> образного мышле</w:t>
      </w:r>
      <w:r>
        <w:rPr>
          <w:rFonts w:ascii="Times New Roman" w:eastAsia="Times New Roman" w:hAnsi="Times New Roman"/>
          <w:sz w:val="24"/>
          <w:szCs w:val="24"/>
        </w:rPr>
        <w:t xml:space="preserve">ния  и ознакомлению их с процессом </w:t>
      </w:r>
      <w:r w:rsidRPr="00F22497">
        <w:rPr>
          <w:rFonts w:ascii="Times New Roman" w:eastAsia="Times New Roman" w:hAnsi="Times New Roman"/>
          <w:sz w:val="24"/>
          <w:szCs w:val="24"/>
        </w:rPr>
        <w:t>проектирования, осу</w:t>
      </w:r>
      <w:r>
        <w:rPr>
          <w:rFonts w:ascii="Times New Roman" w:eastAsia="Times New Roman" w:hAnsi="Times New Roman"/>
          <w:sz w:val="24"/>
          <w:szCs w:val="24"/>
        </w:rPr>
        <w:t>ществляемого средствами графики, вводится 1 час на освоение «Черчения» в 7А классе.</w:t>
      </w:r>
    </w:p>
    <w:p w:rsidR="00827CF8" w:rsidRPr="00327F9B" w:rsidRDefault="00827CF8" w:rsidP="00827CF8">
      <w:pPr>
        <w:spacing w:after="0" w:line="240" w:lineRule="auto"/>
        <w:ind w:firstLine="851"/>
        <w:jc w:val="both"/>
        <w:rPr>
          <w:rFonts w:ascii="Times New Roman" w:hAnsi="Times New Roman"/>
          <w:sz w:val="24"/>
          <w:szCs w:val="24"/>
        </w:rPr>
      </w:pPr>
      <w:r w:rsidRPr="00327F9B">
        <w:rPr>
          <w:rFonts w:ascii="Times New Roman" w:hAnsi="Times New Roman"/>
          <w:sz w:val="24"/>
          <w:szCs w:val="24"/>
        </w:rPr>
        <w:t>Преемственность в формировании универсальных учебных действий, связанных с проектной деятельностью осу</w:t>
      </w:r>
      <w:r>
        <w:rPr>
          <w:rFonts w:ascii="Times New Roman" w:hAnsi="Times New Roman"/>
          <w:sz w:val="24"/>
          <w:szCs w:val="24"/>
        </w:rPr>
        <w:t>ществляется в рамках предмета «Т</w:t>
      </w:r>
      <w:r w:rsidRPr="00327F9B">
        <w:rPr>
          <w:rFonts w:ascii="Times New Roman" w:hAnsi="Times New Roman"/>
          <w:sz w:val="24"/>
          <w:szCs w:val="24"/>
        </w:rPr>
        <w:t>ехнология»</w:t>
      </w:r>
      <w:r>
        <w:rPr>
          <w:rFonts w:ascii="Times New Roman" w:hAnsi="Times New Roman"/>
          <w:sz w:val="24"/>
          <w:szCs w:val="24"/>
        </w:rPr>
        <w:t>.</w:t>
      </w:r>
      <w:r w:rsidRPr="00327F9B">
        <w:rPr>
          <w:rFonts w:ascii="Times New Roman" w:hAnsi="Times New Roman"/>
          <w:sz w:val="24"/>
          <w:szCs w:val="24"/>
        </w:rPr>
        <w:t xml:space="preserve"> </w:t>
      </w:r>
      <w:r>
        <w:rPr>
          <w:rFonts w:ascii="Times New Roman" w:hAnsi="Times New Roman"/>
          <w:sz w:val="24"/>
          <w:szCs w:val="24"/>
        </w:rPr>
        <w:t xml:space="preserve"> </w:t>
      </w:r>
    </w:p>
    <w:p w:rsidR="00827CF8" w:rsidRPr="00327F9B" w:rsidRDefault="00827CF8" w:rsidP="00827CF8">
      <w:pPr>
        <w:spacing w:after="0" w:line="240" w:lineRule="auto"/>
        <w:ind w:firstLine="851"/>
        <w:jc w:val="both"/>
        <w:rPr>
          <w:rFonts w:ascii="Times New Roman" w:hAnsi="Times New Roman"/>
          <w:sz w:val="24"/>
          <w:szCs w:val="24"/>
        </w:rPr>
      </w:pPr>
      <w:r w:rsidRPr="00327F9B">
        <w:rPr>
          <w:rFonts w:ascii="Times New Roman" w:hAnsi="Times New Roman"/>
          <w:sz w:val="24"/>
          <w:szCs w:val="24"/>
        </w:rPr>
        <w:t xml:space="preserve">  1 час отводится на индивидуально – групповые занятия, в рамках которых предполагается реализация социальных практик учащихся в том числе, в соответствии с проектом «Имена и события», являющимся подпроектом Программы развития школы на 2014-2020 годы.  </w:t>
      </w:r>
    </w:p>
    <w:p w:rsidR="00827CF8" w:rsidRPr="00327F9B" w:rsidRDefault="00827CF8" w:rsidP="00827CF8">
      <w:pPr>
        <w:spacing w:after="0" w:line="240" w:lineRule="auto"/>
        <w:ind w:firstLine="720"/>
        <w:rPr>
          <w:rFonts w:ascii="Times New Roman" w:hAnsi="Times New Roman"/>
          <w:sz w:val="24"/>
          <w:szCs w:val="24"/>
        </w:rPr>
      </w:pPr>
      <w:r w:rsidRPr="00327F9B">
        <w:rPr>
          <w:rFonts w:ascii="Times New Roman" w:hAnsi="Times New Roman"/>
          <w:sz w:val="24"/>
          <w:szCs w:val="24"/>
        </w:rPr>
        <w:t xml:space="preserve">В преподавании основных учебных предметов, при проведении лабораторных занятий и занятий краткосрочных курсов педагогами используются такие технологии, как </w:t>
      </w:r>
    </w:p>
    <w:p w:rsidR="00827CF8" w:rsidRPr="00327F9B" w:rsidRDefault="00827CF8" w:rsidP="00827CF8">
      <w:pPr>
        <w:pStyle w:val="a9"/>
        <w:numPr>
          <w:ilvl w:val="0"/>
          <w:numId w:val="199"/>
        </w:numPr>
        <w:ind w:left="0"/>
        <w:rPr>
          <w:rFonts w:ascii="Times New Roman" w:hAnsi="Times New Roman"/>
          <w:szCs w:val="24"/>
        </w:rPr>
      </w:pPr>
      <w:r w:rsidRPr="00327F9B">
        <w:rPr>
          <w:rFonts w:ascii="Times New Roman" w:hAnsi="Times New Roman"/>
          <w:szCs w:val="24"/>
        </w:rPr>
        <w:t>Технология развития критического мышления;</w:t>
      </w:r>
    </w:p>
    <w:p w:rsidR="00827CF8" w:rsidRPr="00327F9B" w:rsidRDefault="00827CF8" w:rsidP="00827CF8">
      <w:pPr>
        <w:pStyle w:val="a9"/>
        <w:numPr>
          <w:ilvl w:val="0"/>
          <w:numId w:val="199"/>
        </w:numPr>
        <w:ind w:left="0"/>
        <w:rPr>
          <w:rFonts w:ascii="Times New Roman" w:hAnsi="Times New Roman"/>
          <w:szCs w:val="24"/>
        </w:rPr>
      </w:pPr>
      <w:r w:rsidRPr="00327F9B">
        <w:rPr>
          <w:rFonts w:ascii="Times New Roman" w:hAnsi="Times New Roman"/>
          <w:szCs w:val="24"/>
        </w:rPr>
        <w:t>Информационно – коммуникационные технологии</w:t>
      </w:r>
    </w:p>
    <w:p w:rsidR="00827CF8" w:rsidRPr="00327F9B" w:rsidRDefault="00827CF8" w:rsidP="00827CF8">
      <w:pPr>
        <w:pStyle w:val="a9"/>
        <w:numPr>
          <w:ilvl w:val="0"/>
          <w:numId w:val="199"/>
        </w:numPr>
        <w:ind w:left="0"/>
        <w:rPr>
          <w:rFonts w:ascii="Times New Roman" w:hAnsi="Times New Roman"/>
          <w:szCs w:val="24"/>
        </w:rPr>
      </w:pPr>
      <w:r w:rsidRPr="00327F9B">
        <w:rPr>
          <w:rFonts w:ascii="Times New Roman" w:hAnsi="Times New Roman"/>
          <w:szCs w:val="24"/>
        </w:rPr>
        <w:t xml:space="preserve">Проектный метод </w:t>
      </w:r>
    </w:p>
    <w:p w:rsidR="00827CF8" w:rsidRPr="00327F9B" w:rsidRDefault="00827CF8" w:rsidP="00827CF8">
      <w:pPr>
        <w:pStyle w:val="a9"/>
        <w:numPr>
          <w:ilvl w:val="0"/>
          <w:numId w:val="199"/>
        </w:numPr>
        <w:ind w:left="0"/>
        <w:rPr>
          <w:rFonts w:ascii="Times New Roman" w:hAnsi="Times New Roman"/>
          <w:szCs w:val="24"/>
        </w:rPr>
      </w:pPr>
      <w:r w:rsidRPr="00327F9B">
        <w:rPr>
          <w:rFonts w:ascii="Times New Roman" w:hAnsi="Times New Roman"/>
          <w:szCs w:val="24"/>
        </w:rPr>
        <w:t>Технологии открытого образования</w:t>
      </w:r>
    </w:p>
    <w:p w:rsidR="00827CF8" w:rsidRPr="00327F9B" w:rsidRDefault="00827CF8" w:rsidP="00827CF8">
      <w:pPr>
        <w:pStyle w:val="a9"/>
        <w:numPr>
          <w:ilvl w:val="0"/>
          <w:numId w:val="199"/>
        </w:numPr>
        <w:ind w:left="0"/>
        <w:rPr>
          <w:rFonts w:ascii="Times New Roman" w:hAnsi="Times New Roman"/>
          <w:szCs w:val="24"/>
        </w:rPr>
      </w:pPr>
      <w:r w:rsidRPr="00327F9B">
        <w:rPr>
          <w:rFonts w:ascii="Times New Roman" w:hAnsi="Times New Roman"/>
          <w:szCs w:val="24"/>
        </w:rPr>
        <w:t>Технологии индивидуализированного образования</w:t>
      </w:r>
    </w:p>
    <w:p w:rsidR="00827CF8" w:rsidRPr="00327F9B" w:rsidRDefault="00827CF8" w:rsidP="00827CF8">
      <w:pPr>
        <w:pStyle w:val="a9"/>
        <w:numPr>
          <w:ilvl w:val="0"/>
          <w:numId w:val="199"/>
        </w:numPr>
        <w:ind w:left="0"/>
        <w:rPr>
          <w:rFonts w:ascii="Times New Roman" w:hAnsi="Times New Roman"/>
          <w:szCs w:val="24"/>
        </w:rPr>
      </w:pPr>
      <w:r w:rsidRPr="00327F9B">
        <w:rPr>
          <w:rFonts w:ascii="Times New Roman" w:hAnsi="Times New Roman"/>
          <w:szCs w:val="24"/>
        </w:rPr>
        <w:t>Техники тьюторского сопровождения обучающихся в реализации их индивидуального учебного проекта</w:t>
      </w:r>
    </w:p>
    <w:p w:rsidR="00827CF8" w:rsidRPr="007C1E53" w:rsidRDefault="00827CF8" w:rsidP="00827CF8">
      <w:pPr>
        <w:pStyle w:val="a9"/>
        <w:ind w:left="0"/>
        <w:jc w:val="both"/>
        <w:rPr>
          <w:rFonts w:ascii="Times New Roman" w:hAnsi="Times New Roman"/>
          <w:szCs w:val="24"/>
        </w:rPr>
      </w:pPr>
      <w:r w:rsidRPr="00327F9B">
        <w:rPr>
          <w:rFonts w:ascii="Times New Roman" w:hAnsi="Times New Roman"/>
          <w:szCs w:val="24"/>
        </w:rPr>
        <w:t xml:space="preserve">         </w:t>
      </w:r>
      <w:r w:rsidRPr="007C1E53">
        <w:rPr>
          <w:rFonts w:ascii="Times New Roman" w:hAnsi="Times New Roman"/>
          <w:b/>
          <w:szCs w:val="24"/>
        </w:rPr>
        <w:t>8 класс</w:t>
      </w:r>
    </w:p>
    <w:p w:rsidR="00827CF8" w:rsidRPr="00327F9B" w:rsidRDefault="00827CF8" w:rsidP="00827CF8">
      <w:pPr>
        <w:spacing w:after="0" w:line="240" w:lineRule="auto"/>
        <w:ind w:firstLine="851"/>
        <w:jc w:val="both"/>
        <w:rPr>
          <w:rFonts w:ascii="Times New Roman" w:hAnsi="Times New Roman"/>
          <w:sz w:val="24"/>
          <w:szCs w:val="24"/>
        </w:rPr>
      </w:pPr>
      <w:r w:rsidRPr="008B1641">
        <w:rPr>
          <w:rFonts w:ascii="Times New Roman" w:hAnsi="Times New Roman"/>
          <w:sz w:val="24"/>
          <w:szCs w:val="24"/>
        </w:rPr>
        <w:t xml:space="preserve">Поточно-групповой метод изучения математики в 8-х классах предполагает </w:t>
      </w:r>
      <w:r w:rsidRPr="008B1641">
        <w:rPr>
          <w:rFonts w:ascii="Times New Roman" w:hAnsi="Times New Roman"/>
          <w:color w:val="404040"/>
          <w:sz w:val="24"/>
          <w:szCs w:val="24"/>
        </w:rPr>
        <w:t xml:space="preserve">деление на </w:t>
      </w:r>
      <w:r w:rsidRPr="00811B5D">
        <w:rPr>
          <w:rFonts w:ascii="Times New Roman" w:hAnsi="Times New Roman"/>
          <w:sz w:val="24"/>
          <w:szCs w:val="24"/>
        </w:rPr>
        <w:t xml:space="preserve">группы  по уровню сложности в рамках учебного предмета. Это </w:t>
      </w:r>
      <w:r w:rsidRPr="008B1641">
        <w:rPr>
          <w:rFonts w:ascii="Times New Roman" w:hAnsi="Times New Roman"/>
          <w:sz w:val="24"/>
          <w:szCs w:val="24"/>
        </w:rPr>
        <w:t>имеет целью поэтапное формирование у детей навыков работы в условиях выбора, что означает умение выбирать, умение отличать правильный для себя выбор от ошибочного, умение оперативно и обоснованно менять свой выбор, а самое главное — отвечать за этот выбор.</w:t>
      </w:r>
      <w:r>
        <w:t xml:space="preserve"> </w:t>
      </w:r>
      <w:r w:rsidRPr="00327F9B">
        <w:rPr>
          <w:rFonts w:ascii="Times New Roman" w:hAnsi="Times New Roman"/>
          <w:sz w:val="24"/>
          <w:szCs w:val="24"/>
        </w:rPr>
        <w:t xml:space="preserve"> Выбор учащимися учебных групп формирует культуру образовательного выбора в рамках реализации институционального проекта «Организационно – управленческие условия построения вариативного образовательного пространства». </w:t>
      </w:r>
    </w:p>
    <w:p w:rsidR="00827CF8" w:rsidRPr="00327F9B" w:rsidRDefault="00827CF8" w:rsidP="00827CF8">
      <w:pPr>
        <w:spacing w:after="0" w:line="240" w:lineRule="auto"/>
        <w:ind w:firstLine="851"/>
        <w:jc w:val="both"/>
        <w:rPr>
          <w:rFonts w:ascii="Times New Roman" w:hAnsi="Times New Roman"/>
          <w:sz w:val="24"/>
          <w:szCs w:val="24"/>
        </w:rPr>
      </w:pPr>
      <w:r w:rsidRPr="00327F9B">
        <w:rPr>
          <w:rFonts w:ascii="Times New Roman" w:hAnsi="Times New Roman"/>
          <w:sz w:val="24"/>
          <w:szCs w:val="24"/>
        </w:rPr>
        <w:lastRenderedPageBreak/>
        <w:t>Понимая необходимость формирования исследовательской компетенции</w:t>
      </w:r>
      <w:r>
        <w:rPr>
          <w:rFonts w:ascii="Times New Roman" w:hAnsi="Times New Roman"/>
          <w:sz w:val="24"/>
          <w:szCs w:val="24"/>
        </w:rPr>
        <w:t xml:space="preserve"> обучающихся</w:t>
      </w:r>
      <w:r w:rsidRPr="00327F9B">
        <w:rPr>
          <w:rFonts w:ascii="Times New Roman" w:hAnsi="Times New Roman"/>
          <w:sz w:val="24"/>
          <w:szCs w:val="24"/>
        </w:rPr>
        <w:t>, 0,5 часа вариативной части выделено на изучение курса «Основы учебного исследования</w:t>
      </w:r>
      <w:r>
        <w:rPr>
          <w:rFonts w:ascii="Times New Roman" w:hAnsi="Times New Roman"/>
          <w:sz w:val="24"/>
          <w:szCs w:val="24"/>
        </w:rPr>
        <w:t>», в рамках которого они</w:t>
      </w:r>
      <w:r w:rsidRPr="00327F9B">
        <w:rPr>
          <w:rFonts w:ascii="Times New Roman" w:hAnsi="Times New Roman"/>
          <w:sz w:val="24"/>
          <w:szCs w:val="24"/>
        </w:rPr>
        <w:t xml:space="preserve"> получают теоретические знания об организации исследовательской деятельности и реализуют их на практике. </w:t>
      </w:r>
    </w:p>
    <w:p w:rsidR="00827CF8" w:rsidRPr="00327F9B" w:rsidRDefault="00827CF8" w:rsidP="00827CF8">
      <w:pPr>
        <w:spacing w:after="0" w:line="240" w:lineRule="auto"/>
        <w:ind w:firstLine="851"/>
        <w:jc w:val="both"/>
        <w:rPr>
          <w:rFonts w:ascii="Times New Roman" w:hAnsi="Times New Roman"/>
          <w:sz w:val="24"/>
          <w:szCs w:val="24"/>
        </w:rPr>
      </w:pPr>
      <w:r>
        <w:rPr>
          <w:rFonts w:ascii="Times New Roman" w:hAnsi="Times New Roman"/>
          <w:sz w:val="24"/>
          <w:szCs w:val="24"/>
        </w:rPr>
        <w:t xml:space="preserve">Для </w:t>
      </w:r>
      <w:r w:rsidRPr="00327F9B">
        <w:rPr>
          <w:rFonts w:ascii="Times New Roman" w:hAnsi="Times New Roman"/>
          <w:sz w:val="24"/>
          <w:szCs w:val="24"/>
        </w:rPr>
        <w:t xml:space="preserve"> формировании универсальных учебных </w:t>
      </w:r>
      <w:r>
        <w:rPr>
          <w:rFonts w:ascii="Times New Roman" w:hAnsi="Times New Roman"/>
          <w:sz w:val="24"/>
          <w:szCs w:val="24"/>
        </w:rPr>
        <w:t>действий  обучающихся параллели</w:t>
      </w:r>
      <w:r w:rsidRPr="00327F9B">
        <w:rPr>
          <w:rFonts w:ascii="Times New Roman" w:hAnsi="Times New Roman"/>
          <w:sz w:val="24"/>
          <w:szCs w:val="24"/>
        </w:rPr>
        <w:t xml:space="preserve"> 8</w:t>
      </w:r>
      <w:r>
        <w:rPr>
          <w:rFonts w:ascii="Times New Roman" w:hAnsi="Times New Roman"/>
          <w:sz w:val="24"/>
          <w:szCs w:val="24"/>
        </w:rPr>
        <w:t xml:space="preserve"> классов вводи</w:t>
      </w:r>
      <w:r w:rsidRPr="00327F9B">
        <w:rPr>
          <w:rFonts w:ascii="Times New Roman" w:hAnsi="Times New Roman"/>
          <w:sz w:val="24"/>
          <w:szCs w:val="24"/>
        </w:rPr>
        <w:t>тся   курс  «Основы проектной деятельности»</w:t>
      </w:r>
      <w:r>
        <w:rPr>
          <w:rFonts w:ascii="Times New Roman" w:hAnsi="Times New Roman"/>
          <w:sz w:val="24"/>
          <w:szCs w:val="24"/>
        </w:rPr>
        <w:t xml:space="preserve"> в 8А классе. </w:t>
      </w:r>
      <w:r w:rsidRPr="00327F9B">
        <w:rPr>
          <w:rFonts w:ascii="Times New Roman" w:hAnsi="Times New Roman"/>
          <w:sz w:val="24"/>
          <w:szCs w:val="24"/>
        </w:rPr>
        <w:t xml:space="preserve">На изучение </w:t>
      </w:r>
      <w:r>
        <w:rPr>
          <w:rFonts w:ascii="Times New Roman" w:hAnsi="Times New Roman"/>
          <w:sz w:val="24"/>
          <w:szCs w:val="24"/>
        </w:rPr>
        <w:t xml:space="preserve">  курса </w:t>
      </w:r>
      <w:r w:rsidRPr="00327F9B">
        <w:rPr>
          <w:rFonts w:ascii="Times New Roman" w:hAnsi="Times New Roman"/>
          <w:sz w:val="24"/>
          <w:szCs w:val="24"/>
        </w:rPr>
        <w:t xml:space="preserve"> </w:t>
      </w:r>
      <w:r>
        <w:rPr>
          <w:rFonts w:ascii="Times New Roman" w:hAnsi="Times New Roman"/>
          <w:sz w:val="24"/>
          <w:szCs w:val="24"/>
        </w:rPr>
        <w:t xml:space="preserve">«Основы учебного исследования» </w:t>
      </w:r>
      <w:r w:rsidRPr="00327F9B">
        <w:rPr>
          <w:rFonts w:ascii="Times New Roman" w:hAnsi="Times New Roman"/>
          <w:sz w:val="24"/>
          <w:szCs w:val="24"/>
        </w:rPr>
        <w:t xml:space="preserve">отводится по </w:t>
      </w:r>
      <w:r>
        <w:rPr>
          <w:rFonts w:ascii="Times New Roman" w:hAnsi="Times New Roman"/>
          <w:sz w:val="24"/>
          <w:szCs w:val="24"/>
        </w:rPr>
        <w:t>0,5 часа в 8А.8Г классах. Цель курсов</w:t>
      </w:r>
      <w:r w:rsidRPr="00327F9B">
        <w:rPr>
          <w:rFonts w:ascii="Times New Roman" w:hAnsi="Times New Roman"/>
          <w:sz w:val="24"/>
          <w:szCs w:val="24"/>
        </w:rPr>
        <w:t xml:space="preserve"> – освоение обучающимися навыков проектной и исследовательской деятельности и навыков оформления и публичного представления проектных и исследовательских работ. </w:t>
      </w:r>
    </w:p>
    <w:p w:rsidR="00827CF8" w:rsidRPr="00327F9B" w:rsidRDefault="00827CF8" w:rsidP="00827CF8">
      <w:pPr>
        <w:spacing w:after="0" w:line="240" w:lineRule="auto"/>
        <w:ind w:firstLine="851"/>
        <w:jc w:val="both"/>
        <w:rPr>
          <w:rFonts w:ascii="Times New Roman" w:hAnsi="Times New Roman"/>
          <w:sz w:val="24"/>
          <w:szCs w:val="24"/>
        </w:rPr>
      </w:pPr>
      <w:r>
        <w:rPr>
          <w:rFonts w:ascii="Times New Roman" w:hAnsi="Times New Roman"/>
          <w:sz w:val="24"/>
          <w:szCs w:val="24"/>
        </w:rPr>
        <w:t xml:space="preserve">По </w:t>
      </w:r>
      <w:r w:rsidRPr="00327F9B">
        <w:rPr>
          <w:rFonts w:ascii="Times New Roman" w:hAnsi="Times New Roman"/>
          <w:sz w:val="24"/>
          <w:szCs w:val="24"/>
        </w:rPr>
        <w:t>0,5 часа отводится на индивидуально-групповые занятия, ориентированные на образовательные запросы детей с повышенной мотивацией к обучению и нацеленные на подготовку к интеллектуальным олимпиадам и конкурсам.</w:t>
      </w:r>
      <w:r>
        <w:rPr>
          <w:rFonts w:ascii="Times New Roman" w:hAnsi="Times New Roman"/>
          <w:sz w:val="24"/>
          <w:szCs w:val="24"/>
        </w:rPr>
        <w:t xml:space="preserve"> Это такие курсы как «Решение задач повышенной сложности по математике», «Законы русской орфографии. Трудные случаи написания», «Занимательная физика», «Химия в повседневной жизни», «Решение логических задач по математике»</w:t>
      </w:r>
    </w:p>
    <w:p w:rsidR="00827CF8" w:rsidRPr="00F22497" w:rsidRDefault="00827CF8" w:rsidP="00827CF8">
      <w:pPr>
        <w:spacing w:after="0"/>
        <w:ind w:right="-1"/>
        <w:rPr>
          <w:rFonts w:ascii="Times New Roman" w:eastAsia="Times New Roman" w:hAnsi="Times New Roman"/>
          <w:sz w:val="24"/>
          <w:szCs w:val="24"/>
        </w:rPr>
      </w:pPr>
      <w:r>
        <w:rPr>
          <w:rFonts w:ascii="Times New Roman" w:hAnsi="Times New Roman"/>
          <w:sz w:val="24"/>
          <w:szCs w:val="24"/>
        </w:rPr>
        <w:t xml:space="preserve">       </w:t>
      </w:r>
      <w:r w:rsidRPr="00F22497">
        <w:rPr>
          <w:rFonts w:ascii="Times New Roman" w:hAnsi="Times New Roman"/>
          <w:sz w:val="24"/>
          <w:szCs w:val="24"/>
        </w:rPr>
        <w:t>С целью</w:t>
      </w:r>
      <w:r>
        <w:rPr>
          <w:rFonts w:ascii="Times New Roman" w:hAnsi="Times New Roman"/>
          <w:sz w:val="24"/>
          <w:szCs w:val="24"/>
        </w:rPr>
        <w:t xml:space="preserve">  обучения</w:t>
      </w:r>
      <w:r w:rsidRPr="00F22497">
        <w:rPr>
          <w:rFonts w:ascii="Times New Roman" w:hAnsi="Times New Roman"/>
          <w:sz w:val="24"/>
          <w:szCs w:val="24"/>
        </w:rPr>
        <w:t xml:space="preserve"> </w:t>
      </w:r>
      <w:r>
        <w:rPr>
          <w:rFonts w:ascii="Times New Roman" w:hAnsi="Times New Roman"/>
          <w:sz w:val="24"/>
          <w:szCs w:val="24"/>
        </w:rPr>
        <w:t>об</w:t>
      </w:r>
      <w:r w:rsidRPr="00F22497">
        <w:rPr>
          <w:rFonts w:ascii="Times New Roman" w:hAnsi="Times New Roman"/>
          <w:sz w:val="24"/>
          <w:szCs w:val="24"/>
        </w:rPr>
        <w:t>уча</w:t>
      </w:r>
      <w:r>
        <w:rPr>
          <w:rFonts w:ascii="Times New Roman" w:hAnsi="Times New Roman"/>
          <w:sz w:val="24"/>
          <w:szCs w:val="24"/>
        </w:rPr>
        <w:t>ю</w:t>
      </w:r>
      <w:r w:rsidRPr="00F22497">
        <w:rPr>
          <w:rFonts w:ascii="Times New Roman" w:hAnsi="Times New Roman"/>
          <w:sz w:val="24"/>
          <w:szCs w:val="24"/>
        </w:rPr>
        <w:t xml:space="preserve">щихся графической грамоте и элементам графической культуры. </w:t>
      </w:r>
      <w:r>
        <w:rPr>
          <w:rFonts w:ascii="Times New Roman" w:eastAsia="Times New Roman" w:hAnsi="Times New Roman"/>
          <w:sz w:val="24"/>
          <w:szCs w:val="24"/>
        </w:rPr>
        <w:t>развитию</w:t>
      </w:r>
      <w:r w:rsidRPr="00F22497">
        <w:rPr>
          <w:rFonts w:ascii="Times New Roman" w:eastAsia="Times New Roman" w:hAnsi="Times New Roman"/>
          <w:sz w:val="24"/>
          <w:szCs w:val="24"/>
        </w:rPr>
        <w:t xml:space="preserve"> образного мышле</w:t>
      </w:r>
      <w:r>
        <w:rPr>
          <w:rFonts w:ascii="Times New Roman" w:eastAsia="Times New Roman" w:hAnsi="Times New Roman"/>
          <w:sz w:val="24"/>
          <w:szCs w:val="24"/>
        </w:rPr>
        <w:t xml:space="preserve">ния  и ознакомлению их с процессом </w:t>
      </w:r>
      <w:r w:rsidRPr="00F22497">
        <w:rPr>
          <w:rFonts w:ascii="Times New Roman" w:eastAsia="Times New Roman" w:hAnsi="Times New Roman"/>
          <w:sz w:val="24"/>
          <w:szCs w:val="24"/>
        </w:rPr>
        <w:t>проектирования, осу</w:t>
      </w:r>
      <w:r>
        <w:rPr>
          <w:rFonts w:ascii="Times New Roman" w:eastAsia="Times New Roman" w:hAnsi="Times New Roman"/>
          <w:sz w:val="24"/>
          <w:szCs w:val="24"/>
        </w:rPr>
        <w:t>ществляемого средствами графики, вводится 1 час на освоение «Черчения» в 8Б классе.</w:t>
      </w:r>
    </w:p>
    <w:p w:rsidR="00827CF8" w:rsidRPr="00327F9B" w:rsidRDefault="00827CF8" w:rsidP="00827CF8">
      <w:pPr>
        <w:spacing w:after="0" w:line="240" w:lineRule="auto"/>
        <w:ind w:firstLine="720"/>
        <w:jc w:val="both"/>
        <w:rPr>
          <w:rFonts w:ascii="Times New Roman" w:hAnsi="Times New Roman"/>
          <w:sz w:val="24"/>
          <w:szCs w:val="24"/>
        </w:rPr>
      </w:pPr>
      <w:r w:rsidRPr="00327F9B">
        <w:rPr>
          <w:rFonts w:ascii="Times New Roman" w:hAnsi="Times New Roman"/>
          <w:sz w:val="24"/>
          <w:szCs w:val="24"/>
        </w:rPr>
        <w:t xml:space="preserve">В преподавании основных учебных предметов, при проведении лабораторных занятий и занятий краткосрочных курсов педагогами используются такие технологии, как </w:t>
      </w:r>
    </w:p>
    <w:p w:rsidR="00827CF8" w:rsidRPr="00327F9B" w:rsidRDefault="00827CF8" w:rsidP="00827CF8">
      <w:pPr>
        <w:pStyle w:val="a9"/>
        <w:numPr>
          <w:ilvl w:val="0"/>
          <w:numId w:val="199"/>
        </w:numPr>
        <w:ind w:left="0"/>
        <w:rPr>
          <w:rFonts w:ascii="Times New Roman" w:hAnsi="Times New Roman"/>
          <w:szCs w:val="24"/>
        </w:rPr>
      </w:pPr>
      <w:r w:rsidRPr="00327F9B">
        <w:rPr>
          <w:rFonts w:ascii="Times New Roman" w:hAnsi="Times New Roman"/>
          <w:szCs w:val="24"/>
        </w:rPr>
        <w:t>Технология развития критического мышления;</w:t>
      </w:r>
    </w:p>
    <w:p w:rsidR="00827CF8" w:rsidRPr="00327F9B" w:rsidRDefault="00827CF8" w:rsidP="00827CF8">
      <w:pPr>
        <w:pStyle w:val="a9"/>
        <w:numPr>
          <w:ilvl w:val="0"/>
          <w:numId w:val="199"/>
        </w:numPr>
        <w:ind w:left="0"/>
        <w:rPr>
          <w:rFonts w:ascii="Times New Roman" w:hAnsi="Times New Roman"/>
          <w:szCs w:val="24"/>
        </w:rPr>
      </w:pPr>
      <w:r w:rsidRPr="00327F9B">
        <w:rPr>
          <w:rFonts w:ascii="Times New Roman" w:hAnsi="Times New Roman"/>
          <w:szCs w:val="24"/>
        </w:rPr>
        <w:t>Информационно – коммуникационные технологии</w:t>
      </w:r>
    </w:p>
    <w:p w:rsidR="00827CF8" w:rsidRPr="00327F9B" w:rsidRDefault="00827CF8" w:rsidP="00827CF8">
      <w:pPr>
        <w:pStyle w:val="a9"/>
        <w:numPr>
          <w:ilvl w:val="0"/>
          <w:numId w:val="199"/>
        </w:numPr>
        <w:ind w:left="0"/>
        <w:rPr>
          <w:rFonts w:ascii="Times New Roman" w:hAnsi="Times New Roman"/>
          <w:i/>
          <w:szCs w:val="24"/>
        </w:rPr>
      </w:pPr>
      <w:r w:rsidRPr="00327F9B">
        <w:rPr>
          <w:rFonts w:ascii="Times New Roman" w:hAnsi="Times New Roman"/>
          <w:szCs w:val="24"/>
        </w:rPr>
        <w:t xml:space="preserve">Проектный метод </w:t>
      </w:r>
    </w:p>
    <w:p w:rsidR="00827CF8" w:rsidRPr="007C1E53" w:rsidRDefault="00827CF8" w:rsidP="00827CF8">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C1E53">
        <w:rPr>
          <w:rFonts w:ascii="Times New Roman" w:hAnsi="Times New Roman"/>
          <w:b/>
          <w:sz w:val="24"/>
          <w:szCs w:val="24"/>
        </w:rPr>
        <w:t>9 класс</w:t>
      </w:r>
    </w:p>
    <w:p w:rsidR="00827CF8" w:rsidRPr="00327F9B" w:rsidRDefault="00827CF8" w:rsidP="00827CF8">
      <w:pPr>
        <w:spacing w:after="0" w:line="240" w:lineRule="auto"/>
        <w:ind w:firstLine="851"/>
        <w:jc w:val="both"/>
        <w:rPr>
          <w:rFonts w:ascii="Times New Roman" w:hAnsi="Times New Roman"/>
          <w:sz w:val="24"/>
          <w:szCs w:val="24"/>
        </w:rPr>
      </w:pPr>
      <w:r w:rsidRPr="00327F9B">
        <w:rPr>
          <w:rFonts w:ascii="Times New Roman" w:hAnsi="Times New Roman"/>
          <w:sz w:val="24"/>
          <w:szCs w:val="24"/>
        </w:rPr>
        <w:t xml:space="preserve">В вариативной части учебного плана 3 часа в неделю отводится на предпрофильную подготовку девятиклассников. Модель предпрофильной подготовки учащихся 8-9 классов определена Методическим советом школы. Предпрофильная подготовка обучающихся обеспечивается за счет следующих курсов: </w:t>
      </w:r>
    </w:p>
    <w:p w:rsidR="00827CF8" w:rsidRPr="00327F9B" w:rsidRDefault="00827CF8" w:rsidP="00827CF8">
      <w:pPr>
        <w:spacing w:after="0" w:line="240" w:lineRule="auto"/>
        <w:ind w:firstLine="851"/>
        <w:jc w:val="both"/>
        <w:rPr>
          <w:rFonts w:ascii="Times New Roman" w:hAnsi="Times New Roman"/>
          <w:sz w:val="24"/>
          <w:szCs w:val="24"/>
        </w:rPr>
      </w:pPr>
      <w:r w:rsidRPr="007C1E53">
        <w:rPr>
          <w:rFonts w:ascii="Times New Roman" w:hAnsi="Times New Roman"/>
          <w:sz w:val="24"/>
          <w:szCs w:val="24"/>
        </w:rPr>
        <w:t>0,5 часа</w:t>
      </w:r>
      <w:r w:rsidRPr="00327F9B">
        <w:rPr>
          <w:rFonts w:ascii="Times New Roman" w:hAnsi="Times New Roman"/>
          <w:sz w:val="24"/>
          <w:szCs w:val="24"/>
        </w:rPr>
        <w:t xml:space="preserve"> – «Я и моя профессия». Курс введен с целью изучения своих профессиональных склонностей и возможностей, обучения навыкам принятия решений,</w:t>
      </w:r>
      <w:r>
        <w:rPr>
          <w:rFonts w:ascii="Times New Roman" w:hAnsi="Times New Roman"/>
          <w:sz w:val="24"/>
          <w:szCs w:val="24"/>
        </w:rPr>
        <w:t xml:space="preserve"> </w:t>
      </w:r>
      <w:r w:rsidRPr="00327F9B">
        <w:rPr>
          <w:rFonts w:ascii="Times New Roman" w:hAnsi="Times New Roman"/>
          <w:sz w:val="24"/>
          <w:szCs w:val="24"/>
        </w:rPr>
        <w:t>самоопределения в сферах деятельности (человек – человек, человек – художественный образ, человек – техника, человек – знаковая система, человек - природа), психологической подготовки к выбору профессии. В рамках курса осуществляется знакомство обучающихся с профессиями, участие в профессиональных пробах, экскурсиях на предприятия и в учебные заведения города.</w:t>
      </w:r>
    </w:p>
    <w:p w:rsidR="00827CF8" w:rsidRPr="007C1E53" w:rsidRDefault="00827CF8" w:rsidP="00827CF8">
      <w:pPr>
        <w:pStyle w:val="a9"/>
        <w:ind w:left="0"/>
        <w:jc w:val="both"/>
        <w:rPr>
          <w:rFonts w:ascii="Times New Roman" w:hAnsi="Times New Roman"/>
          <w:szCs w:val="24"/>
        </w:rPr>
      </w:pPr>
      <w:r>
        <w:rPr>
          <w:rFonts w:ascii="Times New Roman" w:hAnsi="Times New Roman"/>
          <w:szCs w:val="24"/>
        </w:rPr>
        <w:t xml:space="preserve">            </w:t>
      </w:r>
      <w:r w:rsidRPr="007C1E53">
        <w:rPr>
          <w:rFonts w:ascii="Times New Roman" w:hAnsi="Times New Roman"/>
          <w:szCs w:val="24"/>
        </w:rPr>
        <w:t>0,5 часа выделено на курс</w:t>
      </w:r>
      <w:r>
        <w:rPr>
          <w:rFonts w:ascii="Times New Roman" w:hAnsi="Times New Roman"/>
          <w:szCs w:val="24"/>
        </w:rPr>
        <w:t>ы «Исследовательская деятельность</w:t>
      </w:r>
      <w:r w:rsidRPr="007C1E53">
        <w:rPr>
          <w:rFonts w:ascii="Times New Roman" w:hAnsi="Times New Roman"/>
          <w:szCs w:val="24"/>
        </w:rPr>
        <w:t>»</w:t>
      </w:r>
      <w:r>
        <w:rPr>
          <w:rFonts w:ascii="Times New Roman" w:hAnsi="Times New Roman"/>
          <w:szCs w:val="24"/>
        </w:rPr>
        <w:t>, «Проектная деятельность»</w:t>
      </w:r>
      <w:r w:rsidRPr="007C1E53">
        <w:rPr>
          <w:rFonts w:ascii="Times New Roman" w:hAnsi="Times New Roman"/>
          <w:szCs w:val="24"/>
        </w:rPr>
        <w:t>. Курс</w:t>
      </w:r>
      <w:r>
        <w:rPr>
          <w:rFonts w:ascii="Times New Roman" w:hAnsi="Times New Roman"/>
          <w:szCs w:val="24"/>
        </w:rPr>
        <w:t>ы</w:t>
      </w:r>
      <w:r w:rsidRPr="007C1E53">
        <w:rPr>
          <w:rFonts w:ascii="Times New Roman" w:hAnsi="Times New Roman"/>
          <w:szCs w:val="24"/>
        </w:rPr>
        <w:t xml:space="preserve"> направлен</w:t>
      </w:r>
      <w:r>
        <w:rPr>
          <w:rFonts w:ascii="Times New Roman" w:hAnsi="Times New Roman"/>
          <w:szCs w:val="24"/>
        </w:rPr>
        <w:t>ы</w:t>
      </w:r>
      <w:r w:rsidRPr="007C1E53">
        <w:rPr>
          <w:rFonts w:ascii="Times New Roman" w:hAnsi="Times New Roman"/>
          <w:szCs w:val="24"/>
        </w:rPr>
        <w:t xml:space="preserve"> на сохранение преемственности в формировании исследовательской и проектной компетенции, логически завершает линию формирования соответствующих универсальных учебных действий в основной школе. </w:t>
      </w:r>
    </w:p>
    <w:p w:rsidR="00827CF8" w:rsidRPr="00327F9B" w:rsidRDefault="00827CF8" w:rsidP="00827CF8">
      <w:pPr>
        <w:spacing w:after="0" w:line="240" w:lineRule="auto"/>
        <w:ind w:firstLine="851"/>
        <w:jc w:val="both"/>
        <w:rPr>
          <w:rFonts w:ascii="Times New Roman" w:hAnsi="Times New Roman"/>
          <w:sz w:val="24"/>
          <w:szCs w:val="24"/>
        </w:rPr>
      </w:pPr>
      <w:r w:rsidRPr="00327F9B">
        <w:rPr>
          <w:rFonts w:ascii="Times New Roman" w:hAnsi="Times New Roman"/>
          <w:sz w:val="24"/>
          <w:szCs w:val="24"/>
        </w:rPr>
        <w:t xml:space="preserve">2 часа распределены между предметными курсами: </w:t>
      </w:r>
      <w:r>
        <w:rPr>
          <w:rFonts w:ascii="Times New Roman" w:hAnsi="Times New Roman"/>
          <w:sz w:val="24"/>
          <w:szCs w:val="24"/>
        </w:rPr>
        <w:t>«Уравнения и неравенства с параметрами</w:t>
      </w:r>
      <w:r w:rsidRPr="00016D98">
        <w:rPr>
          <w:rFonts w:ascii="Times New Roman" w:hAnsi="Times New Roman"/>
          <w:sz w:val="24"/>
          <w:szCs w:val="24"/>
        </w:rPr>
        <w:t>»,</w:t>
      </w:r>
      <w:r>
        <w:rPr>
          <w:rFonts w:ascii="Times New Roman" w:hAnsi="Times New Roman"/>
          <w:sz w:val="24"/>
          <w:szCs w:val="24"/>
        </w:rPr>
        <w:t xml:space="preserve"> «Знакомьтесь модуль», «Алгебра учит рассуждать», </w:t>
      </w:r>
      <w:r w:rsidRPr="00327F9B">
        <w:rPr>
          <w:rFonts w:ascii="Times New Roman" w:hAnsi="Times New Roman"/>
          <w:i/>
          <w:color w:val="FF0000"/>
          <w:sz w:val="24"/>
          <w:szCs w:val="24"/>
        </w:rPr>
        <w:t xml:space="preserve"> </w:t>
      </w:r>
      <w:r w:rsidRPr="00F54ED8">
        <w:rPr>
          <w:rFonts w:ascii="Times New Roman" w:hAnsi="Times New Roman"/>
          <w:sz w:val="24"/>
          <w:szCs w:val="24"/>
        </w:rPr>
        <w:t>«Грамматика. Текст. Стили речи»</w:t>
      </w:r>
      <w:r>
        <w:rPr>
          <w:rFonts w:ascii="Times New Roman" w:hAnsi="Times New Roman"/>
          <w:sz w:val="24"/>
          <w:szCs w:val="24"/>
        </w:rPr>
        <w:t>, «Грамматика. Комплексная работа с текстом»</w:t>
      </w:r>
      <w:r w:rsidRPr="00F54ED8">
        <w:rPr>
          <w:rFonts w:ascii="Times New Roman" w:hAnsi="Times New Roman"/>
          <w:sz w:val="24"/>
          <w:szCs w:val="24"/>
        </w:rPr>
        <w:t>.</w:t>
      </w:r>
      <w:r w:rsidRPr="00327F9B">
        <w:rPr>
          <w:rFonts w:ascii="Times New Roman" w:hAnsi="Times New Roman"/>
          <w:sz w:val="24"/>
          <w:szCs w:val="24"/>
        </w:rPr>
        <w:t xml:space="preserve"> Данные курсы направлены на овладение универсальными способами деятельности, расширение и практическое применение знаний в предметных областях «математика» и «русский язык», на решение практических задач, </w:t>
      </w:r>
      <w:r w:rsidRPr="00327F9B">
        <w:rPr>
          <w:rStyle w:val="Zag11"/>
          <w:rFonts w:ascii="Times New Roman" w:eastAsia="@Arial Unicode MS" w:hAnsi="Times New Roman"/>
          <w:sz w:val="24"/>
          <w:szCs w:val="24"/>
        </w:rPr>
        <w:t>обеспечение преемственности основного общего и среднего общего образования, восполнение предметных дефицитов.</w:t>
      </w:r>
      <w:r w:rsidRPr="00327F9B">
        <w:rPr>
          <w:rFonts w:ascii="Times New Roman" w:hAnsi="Times New Roman"/>
          <w:sz w:val="24"/>
          <w:szCs w:val="24"/>
        </w:rPr>
        <w:t xml:space="preserve"> Освоение данных курсов поможет </w:t>
      </w:r>
      <w:r w:rsidRPr="00327F9B">
        <w:rPr>
          <w:rFonts w:ascii="Times New Roman" w:hAnsi="Times New Roman"/>
          <w:sz w:val="24"/>
          <w:szCs w:val="24"/>
        </w:rPr>
        <w:lastRenderedPageBreak/>
        <w:t>ребенку сорганизовать внутренние и внешние ресурсы для определения и достижения своих образовательных целей, будет способствовать выстраиванию дальнейшей образовательной траектории.</w:t>
      </w:r>
    </w:p>
    <w:p w:rsidR="00827CF8" w:rsidRPr="00327F9B" w:rsidRDefault="00827CF8" w:rsidP="00827CF8">
      <w:pPr>
        <w:spacing w:after="0" w:line="240" w:lineRule="auto"/>
        <w:jc w:val="both"/>
        <w:rPr>
          <w:rFonts w:ascii="Times New Roman" w:hAnsi="Times New Roman"/>
          <w:sz w:val="24"/>
          <w:szCs w:val="24"/>
        </w:rPr>
      </w:pPr>
    </w:p>
    <w:p w:rsidR="00827CF8" w:rsidRPr="00A0025C" w:rsidRDefault="00827CF8" w:rsidP="00827CF8">
      <w:pPr>
        <w:spacing w:after="0" w:line="240" w:lineRule="auto"/>
        <w:rPr>
          <w:rFonts w:ascii="Times New Roman" w:hAnsi="Times New Roman"/>
          <w:b/>
          <w:sz w:val="24"/>
          <w:szCs w:val="24"/>
        </w:rPr>
      </w:pPr>
      <w:r w:rsidRPr="00A0025C">
        <w:rPr>
          <w:rFonts w:ascii="Times New Roman" w:hAnsi="Times New Roman"/>
          <w:b/>
          <w:sz w:val="24"/>
          <w:szCs w:val="24"/>
        </w:rPr>
        <w:t>Формы промежуточной аттестации учащихся.</w:t>
      </w:r>
    </w:p>
    <w:p w:rsidR="00827CF8" w:rsidRPr="00A0025C" w:rsidRDefault="00827CF8" w:rsidP="00827CF8">
      <w:pPr>
        <w:spacing w:after="0" w:line="240" w:lineRule="auto"/>
        <w:rPr>
          <w:rFonts w:ascii="Times New Roman" w:hAnsi="Times New Roman"/>
          <w:b/>
          <w:sz w:val="24"/>
          <w:szCs w:val="24"/>
          <w:highlight w:val="green"/>
        </w:rPr>
      </w:pPr>
    </w:p>
    <w:p w:rsidR="00827CF8" w:rsidRPr="00E42233" w:rsidRDefault="00827CF8" w:rsidP="00827CF8">
      <w:pPr>
        <w:spacing w:after="0" w:line="240" w:lineRule="auto"/>
        <w:jc w:val="both"/>
        <w:rPr>
          <w:rFonts w:ascii="Times New Roman" w:hAnsi="Times New Roman"/>
          <w:sz w:val="24"/>
          <w:szCs w:val="24"/>
        </w:rPr>
      </w:pPr>
      <w:r w:rsidRPr="00A0025C">
        <w:rPr>
          <w:rFonts w:ascii="Times New Roman" w:hAnsi="Times New Roman"/>
          <w:sz w:val="24"/>
          <w:szCs w:val="24"/>
        </w:rPr>
        <w:t xml:space="preserve">  Периодами про</w:t>
      </w:r>
      <w:r>
        <w:rPr>
          <w:rFonts w:ascii="Times New Roman" w:hAnsi="Times New Roman"/>
          <w:sz w:val="24"/>
          <w:szCs w:val="24"/>
        </w:rPr>
        <w:t>межуточной аттестации в 7-9</w:t>
      </w:r>
      <w:r w:rsidRPr="00A0025C">
        <w:rPr>
          <w:rFonts w:ascii="Times New Roman" w:hAnsi="Times New Roman"/>
          <w:sz w:val="24"/>
          <w:szCs w:val="24"/>
        </w:rPr>
        <w:t xml:space="preserve"> классах являются</w:t>
      </w:r>
      <w:r w:rsidRPr="00E42233">
        <w:rPr>
          <w:rFonts w:ascii="Times New Roman" w:hAnsi="Times New Roman"/>
          <w:sz w:val="24"/>
          <w:szCs w:val="24"/>
        </w:rPr>
        <w:t xml:space="preserve">  триместры.</w:t>
      </w:r>
      <w:r w:rsidRPr="00E42233">
        <w:rPr>
          <w:rFonts w:ascii="Times New Roman" w:eastAsia="Times New Roman" w:hAnsi="Times New Roman"/>
          <w:sz w:val="24"/>
          <w:szCs w:val="24"/>
        </w:rPr>
        <w:t xml:space="preserve"> Промежуточная аттестация  в переводных классах может проводиться как письменно, так и устно.</w:t>
      </w:r>
    </w:p>
    <w:p w:rsidR="00827CF8" w:rsidRPr="00E42233" w:rsidRDefault="00827CF8" w:rsidP="00827CF8">
      <w:pPr>
        <w:spacing w:after="0" w:line="240" w:lineRule="auto"/>
        <w:jc w:val="both"/>
        <w:rPr>
          <w:rFonts w:ascii="Times New Roman" w:hAnsi="Times New Roman"/>
          <w:sz w:val="24"/>
          <w:szCs w:val="24"/>
        </w:rPr>
      </w:pPr>
      <w:r w:rsidRPr="00E42233">
        <w:rPr>
          <w:rFonts w:ascii="Times New Roman" w:hAnsi="Times New Roman"/>
          <w:sz w:val="24"/>
          <w:szCs w:val="24"/>
        </w:rPr>
        <w:t xml:space="preserve">     Основные формы промежуточной аттестации:</w:t>
      </w:r>
    </w:p>
    <w:p w:rsidR="00827CF8" w:rsidRPr="00E42233" w:rsidRDefault="00827CF8" w:rsidP="00827CF8">
      <w:pPr>
        <w:pStyle w:val="a9"/>
        <w:numPr>
          <w:ilvl w:val="0"/>
          <w:numId w:val="240"/>
        </w:numPr>
        <w:ind w:left="0"/>
        <w:jc w:val="both"/>
        <w:rPr>
          <w:rFonts w:ascii="Times New Roman" w:hAnsi="Times New Roman"/>
          <w:szCs w:val="24"/>
        </w:rPr>
      </w:pPr>
      <w:r w:rsidRPr="00E42233">
        <w:rPr>
          <w:rFonts w:ascii="Times New Roman" w:hAnsi="Times New Roman"/>
          <w:szCs w:val="24"/>
        </w:rPr>
        <w:t xml:space="preserve">Диктант с грамматическим заданием </w:t>
      </w:r>
    </w:p>
    <w:p w:rsidR="00827CF8" w:rsidRPr="00E42233" w:rsidRDefault="00827CF8" w:rsidP="00827CF8">
      <w:pPr>
        <w:pStyle w:val="a9"/>
        <w:numPr>
          <w:ilvl w:val="0"/>
          <w:numId w:val="240"/>
        </w:numPr>
        <w:ind w:left="0"/>
        <w:jc w:val="both"/>
        <w:rPr>
          <w:rFonts w:ascii="Times New Roman" w:hAnsi="Times New Roman"/>
          <w:szCs w:val="24"/>
        </w:rPr>
      </w:pPr>
      <w:r w:rsidRPr="00E42233">
        <w:rPr>
          <w:rFonts w:ascii="Times New Roman" w:hAnsi="Times New Roman"/>
          <w:szCs w:val="24"/>
        </w:rPr>
        <w:t>Контрольная работа</w:t>
      </w:r>
    </w:p>
    <w:p w:rsidR="00827CF8" w:rsidRPr="00E42233" w:rsidRDefault="00827CF8" w:rsidP="00827CF8">
      <w:pPr>
        <w:pStyle w:val="a9"/>
        <w:numPr>
          <w:ilvl w:val="0"/>
          <w:numId w:val="240"/>
        </w:numPr>
        <w:ind w:left="0"/>
        <w:jc w:val="both"/>
        <w:rPr>
          <w:rFonts w:ascii="Times New Roman" w:hAnsi="Times New Roman"/>
          <w:szCs w:val="24"/>
        </w:rPr>
      </w:pPr>
      <w:r w:rsidRPr="00E42233">
        <w:rPr>
          <w:rFonts w:ascii="Times New Roman" w:hAnsi="Times New Roman"/>
          <w:szCs w:val="24"/>
        </w:rPr>
        <w:t>Самостоятельная работа</w:t>
      </w:r>
    </w:p>
    <w:p w:rsidR="00827CF8" w:rsidRPr="00E42233" w:rsidRDefault="00827CF8" w:rsidP="00827CF8">
      <w:pPr>
        <w:pStyle w:val="a9"/>
        <w:numPr>
          <w:ilvl w:val="0"/>
          <w:numId w:val="240"/>
        </w:numPr>
        <w:ind w:left="0"/>
        <w:jc w:val="both"/>
        <w:rPr>
          <w:rFonts w:ascii="Times New Roman" w:hAnsi="Times New Roman"/>
          <w:szCs w:val="24"/>
        </w:rPr>
      </w:pPr>
      <w:r w:rsidRPr="00E42233">
        <w:rPr>
          <w:rFonts w:ascii="Times New Roman" w:hAnsi="Times New Roman"/>
          <w:szCs w:val="24"/>
        </w:rPr>
        <w:t>Зачет</w:t>
      </w:r>
    </w:p>
    <w:p w:rsidR="00827CF8" w:rsidRPr="00E42233" w:rsidRDefault="00827CF8" w:rsidP="00827CF8">
      <w:pPr>
        <w:pStyle w:val="a9"/>
        <w:numPr>
          <w:ilvl w:val="0"/>
          <w:numId w:val="240"/>
        </w:numPr>
        <w:ind w:left="0"/>
        <w:jc w:val="both"/>
        <w:rPr>
          <w:rFonts w:ascii="Times New Roman" w:hAnsi="Times New Roman"/>
          <w:szCs w:val="24"/>
        </w:rPr>
      </w:pPr>
      <w:r w:rsidRPr="00E42233">
        <w:rPr>
          <w:rFonts w:ascii="Times New Roman" w:hAnsi="Times New Roman"/>
          <w:szCs w:val="24"/>
        </w:rPr>
        <w:t>Практическая работа</w:t>
      </w:r>
    </w:p>
    <w:p w:rsidR="00827CF8" w:rsidRPr="00E42233" w:rsidRDefault="00827CF8" w:rsidP="00827CF8">
      <w:pPr>
        <w:pStyle w:val="a9"/>
        <w:numPr>
          <w:ilvl w:val="0"/>
          <w:numId w:val="240"/>
        </w:numPr>
        <w:ind w:left="0"/>
        <w:jc w:val="both"/>
        <w:rPr>
          <w:rFonts w:ascii="Times New Roman" w:hAnsi="Times New Roman"/>
          <w:szCs w:val="24"/>
        </w:rPr>
      </w:pPr>
      <w:r w:rsidRPr="00E42233">
        <w:rPr>
          <w:rFonts w:ascii="Times New Roman" w:hAnsi="Times New Roman"/>
          <w:szCs w:val="24"/>
        </w:rPr>
        <w:t>Изложение</w:t>
      </w:r>
    </w:p>
    <w:p w:rsidR="00827CF8" w:rsidRPr="00E42233" w:rsidRDefault="00827CF8" w:rsidP="00827CF8">
      <w:pPr>
        <w:pStyle w:val="a9"/>
        <w:numPr>
          <w:ilvl w:val="0"/>
          <w:numId w:val="240"/>
        </w:numPr>
        <w:ind w:left="0"/>
        <w:jc w:val="both"/>
        <w:rPr>
          <w:rFonts w:ascii="Times New Roman" w:hAnsi="Times New Roman"/>
          <w:szCs w:val="24"/>
        </w:rPr>
      </w:pPr>
      <w:r w:rsidRPr="00E42233">
        <w:rPr>
          <w:rFonts w:ascii="Times New Roman" w:hAnsi="Times New Roman"/>
          <w:szCs w:val="24"/>
        </w:rPr>
        <w:t>Сочинение</w:t>
      </w:r>
    </w:p>
    <w:p w:rsidR="00827CF8" w:rsidRPr="00E42233" w:rsidRDefault="00827CF8" w:rsidP="00827CF8">
      <w:pPr>
        <w:pStyle w:val="a9"/>
        <w:numPr>
          <w:ilvl w:val="0"/>
          <w:numId w:val="240"/>
        </w:numPr>
        <w:ind w:left="0"/>
        <w:jc w:val="both"/>
        <w:rPr>
          <w:rFonts w:ascii="Times New Roman" w:hAnsi="Times New Roman"/>
          <w:szCs w:val="24"/>
        </w:rPr>
      </w:pPr>
      <w:r w:rsidRPr="00E42233">
        <w:rPr>
          <w:rFonts w:ascii="Times New Roman" w:hAnsi="Times New Roman"/>
          <w:szCs w:val="24"/>
        </w:rPr>
        <w:t>Тестовая работа</w:t>
      </w:r>
    </w:p>
    <w:p w:rsidR="00827CF8" w:rsidRPr="00E42233" w:rsidRDefault="00827CF8" w:rsidP="00827CF8">
      <w:pPr>
        <w:pStyle w:val="a9"/>
        <w:numPr>
          <w:ilvl w:val="0"/>
          <w:numId w:val="240"/>
        </w:numPr>
        <w:ind w:left="0"/>
        <w:jc w:val="both"/>
        <w:rPr>
          <w:rFonts w:ascii="Times New Roman" w:hAnsi="Times New Roman"/>
          <w:szCs w:val="24"/>
        </w:rPr>
      </w:pPr>
      <w:r w:rsidRPr="00E42233">
        <w:rPr>
          <w:rFonts w:ascii="Times New Roman" w:hAnsi="Times New Roman"/>
          <w:szCs w:val="24"/>
        </w:rPr>
        <w:t>Собеседование</w:t>
      </w:r>
    </w:p>
    <w:p w:rsidR="00827CF8" w:rsidRPr="00E42233" w:rsidRDefault="00827CF8" w:rsidP="00827CF8">
      <w:pPr>
        <w:pStyle w:val="a9"/>
        <w:numPr>
          <w:ilvl w:val="0"/>
          <w:numId w:val="240"/>
        </w:numPr>
        <w:ind w:left="0"/>
        <w:jc w:val="both"/>
        <w:rPr>
          <w:rFonts w:ascii="Times New Roman" w:hAnsi="Times New Roman"/>
          <w:szCs w:val="24"/>
        </w:rPr>
      </w:pPr>
      <w:r w:rsidRPr="00E42233">
        <w:rPr>
          <w:rFonts w:ascii="Times New Roman" w:hAnsi="Times New Roman"/>
          <w:szCs w:val="24"/>
        </w:rPr>
        <w:t>Защита реферата</w:t>
      </w:r>
    </w:p>
    <w:p w:rsidR="00827CF8" w:rsidRDefault="00827CF8" w:rsidP="00827CF8">
      <w:pPr>
        <w:pStyle w:val="a9"/>
        <w:numPr>
          <w:ilvl w:val="0"/>
          <w:numId w:val="240"/>
        </w:numPr>
        <w:ind w:left="0"/>
        <w:jc w:val="both"/>
        <w:rPr>
          <w:rFonts w:ascii="Times New Roman" w:hAnsi="Times New Roman"/>
          <w:szCs w:val="24"/>
        </w:rPr>
      </w:pPr>
      <w:r w:rsidRPr="00E42233">
        <w:rPr>
          <w:rFonts w:ascii="Times New Roman" w:hAnsi="Times New Roman"/>
          <w:szCs w:val="24"/>
        </w:rPr>
        <w:t>Проектная работа</w:t>
      </w:r>
    </w:p>
    <w:p w:rsidR="00827CF8" w:rsidRDefault="00827CF8" w:rsidP="00827CF8">
      <w:pPr>
        <w:pStyle w:val="a9"/>
        <w:ind w:left="-284"/>
        <w:jc w:val="both"/>
        <w:rPr>
          <w:rFonts w:ascii="Times New Roman" w:hAnsi="Times New Roman"/>
          <w:szCs w:val="24"/>
        </w:rPr>
      </w:pPr>
    </w:p>
    <w:p w:rsidR="00827CF8" w:rsidRPr="00C74156" w:rsidRDefault="00827CF8" w:rsidP="00827CF8">
      <w:pPr>
        <w:pStyle w:val="a9"/>
        <w:ind w:left="-284"/>
        <w:jc w:val="both"/>
        <w:rPr>
          <w:rFonts w:ascii="Times New Roman" w:hAnsi="Times New Roman"/>
          <w:szCs w:val="24"/>
        </w:rPr>
      </w:pPr>
      <w:r>
        <w:rPr>
          <w:rFonts w:ascii="Times New Roman" w:hAnsi="Times New Roman"/>
          <w:szCs w:val="24"/>
        </w:rPr>
        <w:t xml:space="preserve">      </w:t>
      </w:r>
      <w:r w:rsidRPr="00C74156">
        <w:rPr>
          <w:rFonts w:ascii="Times New Roman" w:hAnsi="Times New Roman"/>
          <w:szCs w:val="24"/>
        </w:rPr>
        <w:t>Учебный план имеет необходимое кадровое, методическое, материально – техническое обеспечение.</w:t>
      </w:r>
    </w:p>
    <w:p w:rsidR="00904902" w:rsidRPr="004058AF" w:rsidRDefault="00904902" w:rsidP="00827CF8">
      <w:pPr>
        <w:spacing w:after="0" w:line="240" w:lineRule="auto"/>
        <w:jc w:val="both"/>
        <w:rPr>
          <w:rFonts w:ascii="Times New Roman" w:hAnsi="Times New Roman"/>
          <w:sz w:val="24"/>
          <w:szCs w:val="24"/>
        </w:rPr>
      </w:pPr>
    </w:p>
    <w:p w:rsidR="00904902" w:rsidRPr="004058AF" w:rsidRDefault="00904902" w:rsidP="00F26260">
      <w:pPr>
        <w:spacing w:after="0" w:line="240" w:lineRule="auto"/>
        <w:ind w:firstLine="851"/>
        <w:jc w:val="both"/>
        <w:rPr>
          <w:rFonts w:ascii="Times New Roman" w:hAnsi="Times New Roman"/>
          <w:sz w:val="24"/>
          <w:szCs w:val="24"/>
        </w:rPr>
      </w:pPr>
    </w:p>
    <w:p w:rsidR="00904902" w:rsidRPr="004058AF" w:rsidRDefault="00904902" w:rsidP="00F26260">
      <w:pPr>
        <w:spacing w:after="0" w:line="240" w:lineRule="auto"/>
        <w:ind w:firstLine="851"/>
        <w:rPr>
          <w:rFonts w:ascii="Times New Roman" w:hAnsi="Times New Roman"/>
          <w:sz w:val="24"/>
          <w:szCs w:val="24"/>
        </w:rPr>
      </w:pPr>
    </w:p>
    <w:p w:rsidR="00904902" w:rsidRPr="004058AF" w:rsidRDefault="00904902" w:rsidP="00F26260">
      <w:pPr>
        <w:spacing w:after="0" w:line="240" w:lineRule="auto"/>
        <w:jc w:val="both"/>
        <w:rPr>
          <w:rFonts w:ascii="Times New Roman" w:hAnsi="Times New Roman"/>
          <w:sz w:val="24"/>
          <w:szCs w:val="24"/>
        </w:rPr>
      </w:pPr>
    </w:p>
    <w:p w:rsidR="006B52E8" w:rsidRPr="004058AF" w:rsidRDefault="006B52E8" w:rsidP="00F26260">
      <w:pPr>
        <w:spacing w:after="0" w:line="240" w:lineRule="auto"/>
        <w:rPr>
          <w:rFonts w:ascii="Times New Roman" w:hAnsi="Times New Roman"/>
          <w:sz w:val="24"/>
          <w:szCs w:val="24"/>
        </w:rPr>
      </w:pPr>
    </w:p>
    <w:p w:rsidR="006B52E8" w:rsidRPr="004058AF" w:rsidRDefault="006B52E8" w:rsidP="009678EC">
      <w:pPr>
        <w:pStyle w:val="3"/>
        <w:framePr w:w="10927" w:wrap="auto" w:hAnchor="text"/>
        <w:numPr>
          <w:ilvl w:val="1"/>
          <w:numId w:val="96"/>
        </w:numPr>
        <w:spacing w:before="0" w:beforeAutospacing="0" w:after="0" w:afterAutospacing="0"/>
        <w:ind w:left="0"/>
        <w:rPr>
          <w:b w:val="0"/>
          <w:color w:val="000000" w:themeColor="text1"/>
          <w:sz w:val="24"/>
          <w:szCs w:val="24"/>
        </w:rPr>
        <w:sectPr w:rsidR="006B52E8" w:rsidRPr="004058AF" w:rsidSect="00F26260">
          <w:footerReference w:type="default" r:id="rId72"/>
          <w:pgSz w:w="11907" w:h="16839" w:code="9"/>
          <w:pgMar w:top="1440" w:right="1080" w:bottom="1440" w:left="1080" w:header="680" w:footer="567" w:gutter="567"/>
          <w:cols w:space="708"/>
          <w:docGrid w:linePitch="360"/>
        </w:sectPr>
      </w:pPr>
      <w:bookmarkStart w:id="236" w:name="_Toc414553283"/>
    </w:p>
    <w:p w:rsidR="006B52E8" w:rsidRPr="00DA7CA7" w:rsidRDefault="007B3001" w:rsidP="009678EC">
      <w:pPr>
        <w:pStyle w:val="3"/>
        <w:numPr>
          <w:ilvl w:val="1"/>
          <w:numId w:val="96"/>
        </w:numPr>
        <w:spacing w:before="0" w:beforeAutospacing="0" w:after="0" w:afterAutospacing="0"/>
        <w:ind w:left="0"/>
        <w:rPr>
          <w:color w:val="000000" w:themeColor="text1"/>
          <w:sz w:val="24"/>
          <w:szCs w:val="24"/>
        </w:rPr>
      </w:pPr>
      <w:r w:rsidRPr="00DA7CA7">
        <w:rPr>
          <w:color w:val="000000" w:themeColor="text1"/>
          <w:sz w:val="24"/>
          <w:szCs w:val="24"/>
        </w:rPr>
        <w:lastRenderedPageBreak/>
        <w:t>К</w:t>
      </w:r>
      <w:r w:rsidR="00B96CB3" w:rsidRPr="00DA7CA7">
        <w:rPr>
          <w:color w:val="000000" w:themeColor="text1"/>
          <w:sz w:val="24"/>
          <w:szCs w:val="24"/>
        </w:rPr>
        <w:t>алендарный учебный график</w:t>
      </w:r>
      <w:bookmarkEnd w:id="236"/>
    </w:p>
    <w:p w:rsidR="006B52E8" w:rsidRPr="004058AF" w:rsidRDefault="006B52E8" w:rsidP="00F26260">
      <w:pPr>
        <w:pStyle w:val="2"/>
        <w:spacing w:line="240" w:lineRule="auto"/>
        <w:jc w:val="center"/>
        <w:rPr>
          <w:b w:val="0"/>
          <w:sz w:val="24"/>
          <w:szCs w:val="24"/>
        </w:rPr>
      </w:pPr>
      <w:r w:rsidRPr="004058AF">
        <w:rPr>
          <w:b w:val="0"/>
          <w:sz w:val="24"/>
          <w:szCs w:val="24"/>
        </w:rPr>
        <w:t>Годовой календарный график</w:t>
      </w:r>
    </w:p>
    <w:p w:rsidR="006B52E8" w:rsidRPr="004058AF" w:rsidRDefault="006B52E8" w:rsidP="00F26260">
      <w:pPr>
        <w:pStyle w:val="2"/>
        <w:spacing w:line="240" w:lineRule="auto"/>
        <w:jc w:val="center"/>
        <w:rPr>
          <w:b w:val="0"/>
          <w:sz w:val="24"/>
          <w:szCs w:val="24"/>
        </w:rPr>
      </w:pPr>
      <w:r w:rsidRPr="004058AF">
        <w:rPr>
          <w:b w:val="0"/>
          <w:sz w:val="24"/>
          <w:szCs w:val="24"/>
        </w:rPr>
        <w:t>Муниципального автономного общеобразовательного учреждения «Средняя общеобразовательная школа № 4»</w:t>
      </w:r>
    </w:p>
    <w:p w:rsidR="006B52E8" w:rsidRPr="004058AF" w:rsidRDefault="00827CF8" w:rsidP="00F26260">
      <w:pPr>
        <w:pStyle w:val="2"/>
        <w:spacing w:line="240" w:lineRule="auto"/>
        <w:jc w:val="center"/>
        <w:rPr>
          <w:b w:val="0"/>
          <w:sz w:val="24"/>
          <w:szCs w:val="24"/>
        </w:rPr>
      </w:pPr>
      <w:r>
        <w:rPr>
          <w:b w:val="0"/>
          <w:sz w:val="24"/>
          <w:szCs w:val="24"/>
        </w:rPr>
        <w:t>на 2016-2017</w:t>
      </w:r>
      <w:r w:rsidR="006B52E8" w:rsidRPr="004058AF">
        <w:rPr>
          <w:b w:val="0"/>
          <w:sz w:val="24"/>
          <w:szCs w:val="24"/>
        </w:rPr>
        <w:t xml:space="preserve"> учебный год</w:t>
      </w:r>
    </w:p>
    <w:p w:rsidR="004E5D4B" w:rsidRDefault="004E5D4B" w:rsidP="00F26260">
      <w:pPr>
        <w:spacing w:after="0" w:line="240" w:lineRule="auto"/>
        <w:rPr>
          <w:rFonts w:ascii="Times New Roman" w:hAnsi="Times New Roman"/>
          <w:sz w:val="24"/>
          <w:szCs w:val="24"/>
        </w:rPr>
      </w:pPr>
    </w:p>
    <w:tbl>
      <w:tblPr>
        <w:tblW w:w="157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1080"/>
        <w:gridCol w:w="1096"/>
        <w:gridCol w:w="1111"/>
        <w:gridCol w:w="1076"/>
        <w:gridCol w:w="1247"/>
        <w:gridCol w:w="992"/>
        <w:gridCol w:w="1843"/>
        <w:gridCol w:w="1417"/>
        <w:gridCol w:w="1134"/>
        <w:gridCol w:w="1134"/>
        <w:gridCol w:w="1425"/>
      </w:tblGrid>
      <w:tr w:rsidR="00827CF8" w:rsidRPr="00B46484" w:rsidTr="001F3DA9">
        <w:trPr>
          <w:cantSplit/>
        </w:trPr>
        <w:tc>
          <w:tcPr>
            <w:tcW w:w="3240" w:type="dxa"/>
            <w:gridSpan w:val="3"/>
            <w:tcBorders>
              <w:top w:val="single" w:sz="4" w:space="0" w:color="auto"/>
              <w:left w:val="single" w:sz="4" w:space="0" w:color="auto"/>
              <w:bottom w:val="single" w:sz="4" w:space="0" w:color="auto"/>
              <w:right w:val="single" w:sz="4" w:space="0" w:color="auto"/>
            </w:tcBorders>
          </w:tcPr>
          <w:p w:rsidR="00827CF8" w:rsidRPr="00B46484" w:rsidRDefault="00827CF8" w:rsidP="001F3DA9">
            <w:pPr>
              <w:spacing w:after="0" w:line="240" w:lineRule="auto"/>
              <w:jc w:val="center"/>
              <w:rPr>
                <w:rFonts w:ascii="Times New Roman" w:hAnsi="Times New Roman"/>
                <w:b/>
                <w:sz w:val="24"/>
              </w:rPr>
            </w:pPr>
            <w:r w:rsidRPr="00B46484">
              <w:rPr>
                <w:rFonts w:ascii="Times New Roman" w:hAnsi="Times New Roman"/>
                <w:b/>
                <w:sz w:val="24"/>
              </w:rPr>
              <w:t>Сроки окончания учебного года</w:t>
            </w:r>
          </w:p>
        </w:tc>
        <w:tc>
          <w:tcPr>
            <w:tcW w:w="4530" w:type="dxa"/>
            <w:gridSpan w:val="4"/>
            <w:tcBorders>
              <w:top w:val="single" w:sz="4" w:space="0" w:color="auto"/>
              <w:left w:val="single" w:sz="4" w:space="0" w:color="auto"/>
              <w:bottom w:val="single" w:sz="4" w:space="0" w:color="auto"/>
              <w:right w:val="single" w:sz="4" w:space="0" w:color="auto"/>
            </w:tcBorders>
          </w:tcPr>
          <w:p w:rsidR="00827CF8" w:rsidRPr="00B46484" w:rsidRDefault="00827CF8" w:rsidP="001F3DA9">
            <w:pPr>
              <w:pStyle w:val="3"/>
              <w:spacing w:before="0" w:after="0"/>
              <w:jc w:val="center"/>
            </w:pPr>
            <w:r>
              <w:t xml:space="preserve">Сроки </w:t>
            </w:r>
            <w:r w:rsidRPr="00B46484">
              <w:t xml:space="preserve"> к</w:t>
            </w:r>
            <w:r>
              <w:t>а</w:t>
            </w:r>
            <w:r w:rsidRPr="00B46484">
              <w:t>никул</w:t>
            </w:r>
          </w:p>
        </w:tc>
        <w:tc>
          <w:tcPr>
            <w:tcW w:w="2835" w:type="dxa"/>
            <w:gridSpan w:val="2"/>
            <w:tcBorders>
              <w:top w:val="single" w:sz="4" w:space="0" w:color="auto"/>
              <w:left w:val="single" w:sz="4" w:space="0" w:color="auto"/>
              <w:bottom w:val="single" w:sz="4" w:space="0" w:color="auto"/>
              <w:right w:val="single" w:sz="4" w:space="0" w:color="auto"/>
            </w:tcBorders>
          </w:tcPr>
          <w:p w:rsidR="00827CF8" w:rsidRPr="00B46484" w:rsidRDefault="00827CF8" w:rsidP="001F3DA9">
            <w:pPr>
              <w:spacing w:after="0" w:line="240" w:lineRule="auto"/>
              <w:jc w:val="center"/>
              <w:rPr>
                <w:rFonts w:ascii="Times New Roman" w:hAnsi="Times New Roman"/>
                <w:b/>
                <w:sz w:val="24"/>
              </w:rPr>
            </w:pPr>
            <w:r w:rsidRPr="00B46484">
              <w:rPr>
                <w:rFonts w:ascii="Times New Roman" w:hAnsi="Times New Roman"/>
                <w:b/>
                <w:sz w:val="24"/>
              </w:rPr>
              <w:t>Продолжительность уроков</w:t>
            </w:r>
          </w:p>
        </w:tc>
        <w:tc>
          <w:tcPr>
            <w:tcW w:w="1417" w:type="dxa"/>
            <w:vMerge w:val="restart"/>
            <w:tcBorders>
              <w:top w:val="single" w:sz="4" w:space="0" w:color="auto"/>
              <w:left w:val="single" w:sz="4" w:space="0" w:color="auto"/>
              <w:bottom w:val="single" w:sz="4" w:space="0" w:color="auto"/>
              <w:right w:val="single" w:sz="4" w:space="0" w:color="auto"/>
            </w:tcBorders>
          </w:tcPr>
          <w:p w:rsidR="00827CF8" w:rsidRPr="00B46484" w:rsidRDefault="00827CF8" w:rsidP="001F3DA9">
            <w:pPr>
              <w:spacing w:after="0" w:line="240" w:lineRule="auto"/>
              <w:rPr>
                <w:rFonts w:ascii="Times New Roman" w:hAnsi="Times New Roman"/>
                <w:b/>
                <w:sz w:val="24"/>
              </w:rPr>
            </w:pPr>
            <w:r w:rsidRPr="00B46484">
              <w:rPr>
                <w:rFonts w:ascii="Times New Roman" w:hAnsi="Times New Roman"/>
                <w:b/>
                <w:sz w:val="24"/>
              </w:rPr>
              <w:t>Продолжи</w:t>
            </w:r>
          </w:p>
          <w:p w:rsidR="00827CF8" w:rsidRPr="00B46484" w:rsidRDefault="00827CF8" w:rsidP="001F3DA9">
            <w:pPr>
              <w:spacing w:after="0" w:line="240" w:lineRule="auto"/>
              <w:ind w:right="-96"/>
              <w:rPr>
                <w:rFonts w:ascii="Times New Roman" w:hAnsi="Times New Roman"/>
                <w:b/>
                <w:sz w:val="24"/>
              </w:rPr>
            </w:pPr>
            <w:r w:rsidRPr="00B46484">
              <w:rPr>
                <w:rFonts w:ascii="Times New Roman" w:hAnsi="Times New Roman"/>
                <w:b/>
                <w:sz w:val="24"/>
              </w:rPr>
              <w:t>тельность учебной недели</w:t>
            </w:r>
            <w:r>
              <w:rPr>
                <w:rFonts w:ascii="Times New Roman" w:hAnsi="Times New Roman"/>
                <w:b/>
                <w:sz w:val="24"/>
              </w:rPr>
              <w:t xml:space="preserve"> / количество учебных недель</w:t>
            </w:r>
          </w:p>
        </w:tc>
        <w:tc>
          <w:tcPr>
            <w:tcW w:w="2268" w:type="dxa"/>
            <w:gridSpan w:val="2"/>
            <w:tcBorders>
              <w:top w:val="single" w:sz="4" w:space="0" w:color="auto"/>
              <w:left w:val="single" w:sz="4" w:space="0" w:color="auto"/>
              <w:bottom w:val="single" w:sz="4" w:space="0" w:color="auto"/>
              <w:right w:val="single" w:sz="4" w:space="0" w:color="auto"/>
            </w:tcBorders>
          </w:tcPr>
          <w:p w:rsidR="00827CF8" w:rsidRPr="00B46484" w:rsidRDefault="00827CF8" w:rsidP="001F3DA9">
            <w:pPr>
              <w:spacing w:after="0" w:line="240" w:lineRule="auto"/>
              <w:jc w:val="center"/>
              <w:rPr>
                <w:rFonts w:ascii="Times New Roman" w:hAnsi="Times New Roman"/>
                <w:b/>
                <w:sz w:val="24"/>
              </w:rPr>
            </w:pPr>
            <w:r w:rsidRPr="00B46484">
              <w:rPr>
                <w:rFonts w:ascii="Times New Roman" w:hAnsi="Times New Roman"/>
                <w:b/>
                <w:sz w:val="24"/>
              </w:rPr>
              <w:t>Начало работы</w:t>
            </w:r>
            <w:r>
              <w:rPr>
                <w:rFonts w:ascii="Times New Roman" w:hAnsi="Times New Roman"/>
                <w:b/>
                <w:sz w:val="24"/>
              </w:rPr>
              <w:t xml:space="preserve"> смены с указанием классов по полугодиям</w:t>
            </w:r>
          </w:p>
        </w:tc>
        <w:tc>
          <w:tcPr>
            <w:tcW w:w="1425" w:type="dxa"/>
            <w:tcBorders>
              <w:top w:val="single" w:sz="4" w:space="0" w:color="auto"/>
              <w:left w:val="single" w:sz="4" w:space="0" w:color="auto"/>
              <w:bottom w:val="single" w:sz="4" w:space="0" w:color="auto"/>
              <w:right w:val="single" w:sz="4" w:space="0" w:color="auto"/>
            </w:tcBorders>
          </w:tcPr>
          <w:p w:rsidR="00827CF8" w:rsidRPr="00B46484" w:rsidRDefault="00827CF8" w:rsidP="001F3DA9">
            <w:pPr>
              <w:spacing w:after="0" w:line="240" w:lineRule="auto"/>
              <w:jc w:val="center"/>
              <w:rPr>
                <w:rFonts w:ascii="Times New Roman" w:hAnsi="Times New Roman"/>
                <w:b/>
                <w:sz w:val="24"/>
              </w:rPr>
            </w:pPr>
            <w:r w:rsidRPr="00B46484">
              <w:rPr>
                <w:rFonts w:ascii="Times New Roman" w:hAnsi="Times New Roman"/>
                <w:b/>
                <w:sz w:val="24"/>
              </w:rPr>
              <w:t xml:space="preserve">Сроки проведения промежуточной аттестации </w:t>
            </w:r>
            <w:r w:rsidRPr="00B46484">
              <w:rPr>
                <w:rFonts w:ascii="Times New Roman" w:hAnsi="Times New Roman"/>
                <w:sz w:val="24"/>
              </w:rPr>
              <w:t>(четверть, полугодие, триместр)</w:t>
            </w:r>
          </w:p>
        </w:tc>
      </w:tr>
      <w:tr w:rsidR="00827CF8" w:rsidRPr="00B46484" w:rsidTr="001F3DA9">
        <w:trPr>
          <w:cantSplit/>
        </w:trPr>
        <w:tc>
          <w:tcPr>
            <w:tcW w:w="1080" w:type="dxa"/>
            <w:tcBorders>
              <w:top w:val="single" w:sz="4" w:space="0" w:color="auto"/>
              <w:left w:val="single" w:sz="4" w:space="0" w:color="auto"/>
              <w:right w:val="single" w:sz="4" w:space="0" w:color="auto"/>
            </w:tcBorders>
            <w:shd w:val="clear" w:color="auto" w:fill="auto"/>
          </w:tcPr>
          <w:p w:rsidR="00827CF8" w:rsidRPr="00B46484" w:rsidRDefault="00827CF8" w:rsidP="001F3DA9">
            <w:pPr>
              <w:spacing w:after="0" w:line="240" w:lineRule="auto"/>
              <w:jc w:val="center"/>
              <w:rPr>
                <w:rFonts w:ascii="Times New Roman" w:hAnsi="Times New Roman"/>
                <w:b/>
                <w:sz w:val="24"/>
              </w:rPr>
            </w:pPr>
            <w:r>
              <w:rPr>
                <w:rFonts w:ascii="Times New Roman" w:hAnsi="Times New Roman"/>
                <w:b/>
                <w:sz w:val="24"/>
              </w:rPr>
              <w:t>1- 4</w:t>
            </w:r>
            <w:r w:rsidRPr="00B46484">
              <w:rPr>
                <w:rFonts w:ascii="Times New Roman" w:hAnsi="Times New Roman"/>
                <w:b/>
                <w:sz w:val="24"/>
              </w:rPr>
              <w:t xml:space="preserve"> классы</w:t>
            </w:r>
          </w:p>
        </w:tc>
        <w:tc>
          <w:tcPr>
            <w:tcW w:w="1080" w:type="dxa"/>
            <w:tcBorders>
              <w:top w:val="single" w:sz="4" w:space="0" w:color="auto"/>
              <w:left w:val="single" w:sz="4" w:space="0" w:color="auto"/>
              <w:right w:val="single" w:sz="4" w:space="0" w:color="auto"/>
            </w:tcBorders>
            <w:shd w:val="clear" w:color="auto" w:fill="auto"/>
          </w:tcPr>
          <w:p w:rsidR="00827CF8" w:rsidRPr="00B46484" w:rsidRDefault="00827CF8" w:rsidP="001F3DA9">
            <w:pPr>
              <w:spacing w:after="0" w:line="240" w:lineRule="auto"/>
              <w:jc w:val="center"/>
              <w:rPr>
                <w:rFonts w:ascii="Times New Roman" w:hAnsi="Times New Roman"/>
                <w:b/>
                <w:sz w:val="24"/>
              </w:rPr>
            </w:pPr>
            <w:r>
              <w:rPr>
                <w:rFonts w:ascii="Times New Roman" w:hAnsi="Times New Roman"/>
                <w:b/>
                <w:sz w:val="24"/>
              </w:rPr>
              <w:t>5-8 классы</w:t>
            </w:r>
          </w:p>
        </w:tc>
        <w:tc>
          <w:tcPr>
            <w:tcW w:w="1080" w:type="dxa"/>
            <w:tcBorders>
              <w:top w:val="single" w:sz="4" w:space="0" w:color="auto"/>
              <w:left w:val="single" w:sz="4" w:space="0" w:color="auto"/>
              <w:right w:val="single" w:sz="4" w:space="0" w:color="auto"/>
            </w:tcBorders>
            <w:shd w:val="clear" w:color="auto" w:fill="auto"/>
          </w:tcPr>
          <w:p w:rsidR="00827CF8" w:rsidRPr="00B46484" w:rsidRDefault="00827CF8" w:rsidP="001F3DA9">
            <w:pPr>
              <w:spacing w:after="0" w:line="240" w:lineRule="auto"/>
              <w:jc w:val="center"/>
              <w:rPr>
                <w:rFonts w:ascii="Times New Roman" w:hAnsi="Times New Roman"/>
                <w:b/>
                <w:sz w:val="24"/>
              </w:rPr>
            </w:pPr>
            <w:r>
              <w:rPr>
                <w:rFonts w:ascii="Times New Roman" w:hAnsi="Times New Roman"/>
                <w:b/>
                <w:sz w:val="24"/>
              </w:rPr>
              <w:t>9</w:t>
            </w:r>
            <w:r w:rsidRPr="00B46484">
              <w:rPr>
                <w:rFonts w:ascii="Times New Roman" w:hAnsi="Times New Roman"/>
                <w:b/>
                <w:sz w:val="24"/>
              </w:rPr>
              <w:t xml:space="preserve"> классы</w:t>
            </w:r>
          </w:p>
        </w:tc>
        <w:tc>
          <w:tcPr>
            <w:tcW w:w="1096" w:type="dxa"/>
            <w:tcBorders>
              <w:top w:val="single" w:sz="4" w:space="0" w:color="auto"/>
              <w:left w:val="single" w:sz="4" w:space="0" w:color="auto"/>
              <w:bottom w:val="single" w:sz="4" w:space="0" w:color="auto"/>
              <w:right w:val="single" w:sz="4" w:space="0" w:color="auto"/>
            </w:tcBorders>
          </w:tcPr>
          <w:p w:rsidR="00827CF8" w:rsidRPr="00B46484" w:rsidRDefault="00827CF8" w:rsidP="001F3DA9">
            <w:pPr>
              <w:spacing w:after="0" w:line="240" w:lineRule="auto"/>
              <w:jc w:val="center"/>
              <w:rPr>
                <w:rFonts w:ascii="Times New Roman" w:hAnsi="Times New Roman"/>
                <w:b/>
                <w:sz w:val="24"/>
              </w:rPr>
            </w:pPr>
            <w:r w:rsidRPr="00B46484">
              <w:rPr>
                <w:rFonts w:ascii="Times New Roman" w:hAnsi="Times New Roman"/>
                <w:b/>
                <w:sz w:val="24"/>
              </w:rPr>
              <w:t>осенние</w:t>
            </w:r>
          </w:p>
        </w:tc>
        <w:tc>
          <w:tcPr>
            <w:tcW w:w="1111" w:type="dxa"/>
            <w:tcBorders>
              <w:top w:val="single" w:sz="4" w:space="0" w:color="auto"/>
              <w:left w:val="single" w:sz="4" w:space="0" w:color="auto"/>
              <w:bottom w:val="single" w:sz="4" w:space="0" w:color="auto"/>
              <w:right w:val="single" w:sz="4" w:space="0" w:color="auto"/>
            </w:tcBorders>
          </w:tcPr>
          <w:p w:rsidR="00827CF8" w:rsidRPr="00B46484" w:rsidRDefault="00827CF8" w:rsidP="001F3DA9">
            <w:pPr>
              <w:spacing w:after="0" w:line="240" w:lineRule="auto"/>
              <w:jc w:val="center"/>
              <w:rPr>
                <w:rFonts w:ascii="Times New Roman" w:hAnsi="Times New Roman"/>
                <w:b/>
                <w:sz w:val="24"/>
              </w:rPr>
            </w:pPr>
            <w:r w:rsidRPr="00B46484">
              <w:rPr>
                <w:rFonts w:ascii="Times New Roman" w:hAnsi="Times New Roman"/>
                <w:b/>
                <w:sz w:val="24"/>
              </w:rPr>
              <w:t>зимние</w:t>
            </w:r>
          </w:p>
        </w:tc>
        <w:tc>
          <w:tcPr>
            <w:tcW w:w="1076" w:type="dxa"/>
            <w:tcBorders>
              <w:top w:val="single" w:sz="4" w:space="0" w:color="auto"/>
              <w:left w:val="single" w:sz="4" w:space="0" w:color="auto"/>
              <w:bottom w:val="single" w:sz="4" w:space="0" w:color="auto"/>
              <w:right w:val="single" w:sz="4" w:space="0" w:color="auto"/>
            </w:tcBorders>
          </w:tcPr>
          <w:p w:rsidR="00827CF8" w:rsidRPr="00B46484" w:rsidRDefault="00827CF8" w:rsidP="001F3DA9">
            <w:pPr>
              <w:spacing w:after="0" w:line="240" w:lineRule="auto"/>
              <w:jc w:val="center"/>
              <w:rPr>
                <w:rFonts w:ascii="Times New Roman" w:hAnsi="Times New Roman"/>
                <w:b/>
                <w:sz w:val="24"/>
              </w:rPr>
            </w:pPr>
            <w:r w:rsidRPr="00B46484">
              <w:rPr>
                <w:rFonts w:ascii="Times New Roman" w:hAnsi="Times New Roman"/>
                <w:b/>
                <w:sz w:val="24"/>
              </w:rPr>
              <w:t>весенние</w:t>
            </w:r>
          </w:p>
        </w:tc>
        <w:tc>
          <w:tcPr>
            <w:tcW w:w="1247" w:type="dxa"/>
            <w:tcBorders>
              <w:top w:val="single" w:sz="4" w:space="0" w:color="auto"/>
              <w:left w:val="single" w:sz="4" w:space="0" w:color="auto"/>
              <w:bottom w:val="single" w:sz="4" w:space="0" w:color="auto"/>
              <w:right w:val="single" w:sz="4" w:space="0" w:color="auto"/>
            </w:tcBorders>
          </w:tcPr>
          <w:p w:rsidR="00827CF8" w:rsidRPr="00B46484" w:rsidRDefault="00827CF8" w:rsidP="001F3DA9">
            <w:pPr>
              <w:spacing w:after="0" w:line="240" w:lineRule="auto"/>
              <w:jc w:val="center"/>
              <w:rPr>
                <w:rFonts w:ascii="Times New Roman" w:hAnsi="Times New Roman"/>
                <w:b/>
              </w:rPr>
            </w:pPr>
            <w:r w:rsidRPr="00B46484">
              <w:rPr>
                <w:rFonts w:ascii="Times New Roman" w:hAnsi="Times New Roman"/>
                <w:b/>
              </w:rPr>
              <w:t>дополнительные</w:t>
            </w:r>
          </w:p>
        </w:tc>
        <w:tc>
          <w:tcPr>
            <w:tcW w:w="992" w:type="dxa"/>
            <w:tcBorders>
              <w:top w:val="single" w:sz="4" w:space="0" w:color="auto"/>
              <w:left w:val="single" w:sz="4" w:space="0" w:color="auto"/>
              <w:bottom w:val="single" w:sz="4" w:space="0" w:color="auto"/>
              <w:right w:val="single" w:sz="4" w:space="0" w:color="auto"/>
            </w:tcBorders>
          </w:tcPr>
          <w:p w:rsidR="00827CF8" w:rsidRPr="00B46484" w:rsidRDefault="00827CF8" w:rsidP="001F3DA9">
            <w:pPr>
              <w:spacing w:after="0" w:line="240" w:lineRule="auto"/>
              <w:jc w:val="center"/>
              <w:rPr>
                <w:rFonts w:ascii="Times New Roman" w:hAnsi="Times New Roman"/>
                <w:b/>
                <w:sz w:val="24"/>
              </w:rPr>
            </w:pPr>
            <w:r w:rsidRPr="00B46484">
              <w:rPr>
                <w:rFonts w:ascii="Times New Roman" w:hAnsi="Times New Roman"/>
                <w:b/>
                <w:sz w:val="24"/>
              </w:rPr>
              <w:t>2-11 классы</w:t>
            </w:r>
          </w:p>
        </w:tc>
        <w:tc>
          <w:tcPr>
            <w:tcW w:w="1843" w:type="dxa"/>
            <w:tcBorders>
              <w:top w:val="single" w:sz="4" w:space="0" w:color="auto"/>
              <w:left w:val="single" w:sz="4" w:space="0" w:color="auto"/>
              <w:bottom w:val="single" w:sz="4" w:space="0" w:color="auto"/>
              <w:right w:val="single" w:sz="4" w:space="0" w:color="auto"/>
            </w:tcBorders>
          </w:tcPr>
          <w:p w:rsidR="00827CF8" w:rsidRPr="00B46484" w:rsidRDefault="00827CF8" w:rsidP="001F3DA9">
            <w:pPr>
              <w:spacing w:after="0" w:line="240" w:lineRule="auto"/>
              <w:jc w:val="center"/>
              <w:rPr>
                <w:rFonts w:ascii="Times New Roman" w:hAnsi="Times New Roman"/>
                <w:b/>
                <w:sz w:val="24"/>
              </w:rPr>
            </w:pPr>
            <w:r w:rsidRPr="00B46484">
              <w:rPr>
                <w:rFonts w:ascii="Times New Roman" w:hAnsi="Times New Roman"/>
                <w:b/>
                <w:sz w:val="24"/>
              </w:rPr>
              <w:t>1 класс</w:t>
            </w:r>
          </w:p>
        </w:tc>
        <w:tc>
          <w:tcPr>
            <w:tcW w:w="1417" w:type="dxa"/>
            <w:vMerge/>
            <w:tcBorders>
              <w:top w:val="single" w:sz="4" w:space="0" w:color="auto"/>
              <w:left w:val="single" w:sz="4" w:space="0" w:color="auto"/>
              <w:bottom w:val="single" w:sz="4" w:space="0" w:color="auto"/>
              <w:right w:val="single" w:sz="4" w:space="0" w:color="auto"/>
            </w:tcBorders>
            <w:vAlign w:val="center"/>
          </w:tcPr>
          <w:p w:rsidR="00827CF8" w:rsidRPr="00B46484" w:rsidRDefault="00827CF8" w:rsidP="001F3DA9">
            <w:pPr>
              <w:spacing w:after="0" w:line="240" w:lineRule="auto"/>
              <w:rPr>
                <w:rFonts w:ascii="Times New Roman" w:hAnsi="Times New Roman"/>
                <w:b/>
                <w:sz w:val="24"/>
              </w:rPr>
            </w:pPr>
          </w:p>
        </w:tc>
        <w:tc>
          <w:tcPr>
            <w:tcW w:w="1134" w:type="dxa"/>
            <w:tcBorders>
              <w:top w:val="single" w:sz="4" w:space="0" w:color="auto"/>
              <w:left w:val="single" w:sz="4" w:space="0" w:color="auto"/>
              <w:bottom w:val="single" w:sz="4" w:space="0" w:color="auto"/>
              <w:right w:val="single" w:sz="4" w:space="0" w:color="auto"/>
            </w:tcBorders>
          </w:tcPr>
          <w:p w:rsidR="00827CF8" w:rsidRDefault="00827CF8" w:rsidP="001F3DA9">
            <w:pPr>
              <w:spacing w:after="0" w:line="240" w:lineRule="auto"/>
              <w:jc w:val="center"/>
              <w:rPr>
                <w:rFonts w:ascii="Times New Roman" w:hAnsi="Times New Roman"/>
                <w:b/>
                <w:sz w:val="24"/>
              </w:rPr>
            </w:pPr>
            <w:r w:rsidRPr="00B46484">
              <w:rPr>
                <w:rFonts w:ascii="Times New Roman" w:hAnsi="Times New Roman"/>
                <w:b/>
                <w:sz w:val="24"/>
              </w:rPr>
              <w:t>1 смена</w:t>
            </w:r>
          </w:p>
          <w:p w:rsidR="00827CF8" w:rsidRPr="00B46484" w:rsidRDefault="00827CF8" w:rsidP="001F3DA9">
            <w:pPr>
              <w:spacing w:after="0" w:line="240" w:lineRule="auto"/>
              <w:jc w:val="center"/>
              <w:rPr>
                <w:rFonts w:ascii="Times New Roman" w:hAnsi="Times New Roman"/>
                <w:b/>
                <w:sz w:val="24"/>
              </w:rPr>
            </w:pPr>
            <w:r>
              <w:rPr>
                <w:rFonts w:ascii="Times New Roman" w:hAnsi="Times New Roman"/>
                <w:b/>
                <w:sz w:val="24"/>
              </w:rPr>
              <w:t>08.00</w:t>
            </w:r>
          </w:p>
        </w:tc>
        <w:tc>
          <w:tcPr>
            <w:tcW w:w="1134" w:type="dxa"/>
            <w:tcBorders>
              <w:top w:val="single" w:sz="4" w:space="0" w:color="auto"/>
              <w:left w:val="single" w:sz="4" w:space="0" w:color="auto"/>
              <w:bottom w:val="single" w:sz="4" w:space="0" w:color="auto"/>
              <w:right w:val="single" w:sz="4" w:space="0" w:color="auto"/>
            </w:tcBorders>
          </w:tcPr>
          <w:p w:rsidR="00827CF8" w:rsidRDefault="00827CF8" w:rsidP="001F3DA9">
            <w:pPr>
              <w:spacing w:after="0" w:line="240" w:lineRule="auto"/>
              <w:jc w:val="center"/>
              <w:rPr>
                <w:rFonts w:ascii="Times New Roman" w:hAnsi="Times New Roman"/>
                <w:b/>
                <w:sz w:val="24"/>
              </w:rPr>
            </w:pPr>
            <w:r w:rsidRPr="00B46484">
              <w:rPr>
                <w:rFonts w:ascii="Times New Roman" w:hAnsi="Times New Roman"/>
                <w:b/>
                <w:sz w:val="24"/>
              </w:rPr>
              <w:t>2 смена</w:t>
            </w:r>
          </w:p>
          <w:p w:rsidR="00827CF8" w:rsidRPr="00B46484" w:rsidRDefault="00827CF8" w:rsidP="001F3DA9">
            <w:pPr>
              <w:spacing w:after="0" w:line="240" w:lineRule="auto"/>
              <w:jc w:val="center"/>
              <w:rPr>
                <w:rFonts w:ascii="Times New Roman" w:hAnsi="Times New Roman"/>
                <w:b/>
                <w:sz w:val="24"/>
              </w:rPr>
            </w:pPr>
            <w:r>
              <w:rPr>
                <w:rFonts w:ascii="Times New Roman" w:hAnsi="Times New Roman"/>
                <w:b/>
                <w:sz w:val="24"/>
              </w:rPr>
              <w:t>14.00</w:t>
            </w:r>
          </w:p>
        </w:tc>
        <w:tc>
          <w:tcPr>
            <w:tcW w:w="1425" w:type="dxa"/>
            <w:tcBorders>
              <w:top w:val="single" w:sz="4" w:space="0" w:color="auto"/>
              <w:left w:val="single" w:sz="4" w:space="0" w:color="auto"/>
              <w:bottom w:val="single" w:sz="4" w:space="0" w:color="auto"/>
              <w:right w:val="single" w:sz="4" w:space="0" w:color="auto"/>
            </w:tcBorders>
          </w:tcPr>
          <w:p w:rsidR="00827CF8" w:rsidRPr="00B46484" w:rsidRDefault="00827CF8" w:rsidP="001F3DA9">
            <w:pPr>
              <w:spacing w:after="0" w:line="240" w:lineRule="auto"/>
              <w:jc w:val="center"/>
              <w:rPr>
                <w:rFonts w:ascii="Times New Roman" w:hAnsi="Times New Roman"/>
                <w:b/>
                <w:sz w:val="24"/>
              </w:rPr>
            </w:pPr>
            <w:r w:rsidRPr="00B46484">
              <w:rPr>
                <w:rFonts w:ascii="Times New Roman" w:hAnsi="Times New Roman"/>
                <w:b/>
                <w:sz w:val="24"/>
              </w:rPr>
              <w:t>2</w:t>
            </w:r>
            <w:r>
              <w:rPr>
                <w:rFonts w:ascii="Times New Roman" w:hAnsi="Times New Roman"/>
                <w:b/>
                <w:sz w:val="24"/>
              </w:rPr>
              <w:t xml:space="preserve"> </w:t>
            </w:r>
            <w:r w:rsidRPr="00B46484">
              <w:rPr>
                <w:rFonts w:ascii="Times New Roman" w:hAnsi="Times New Roman"/>
                <w:b/>
                <w:sz w:val="24"/>
              </w:rPr>
              <w:t>-</w:t>
            </w:r>
            <w:r>
              <w:rPr>
                <w:rFonts w:ascii="Times New Roman" w:hAnsi="Times New Roman"/>
                <w:b/>
                <w:sz w:val="24"/>
              </w:rPr>
              <w:t xml:space="preserve"> </w:t>
            </w:r>
            <w:r w:rsidRPr="00B46484">
              <w:rPr>
                <w:rFonts w:ascii="Times New Roman" w:hAnsi="Times New Roman"/>
                <w:b/>
                <w:sz w:val="24"/>
              </w:rPr>
              <w:t>9 классы</w:t>
            </w:r>
          </w:p>
        </w:tc>
      </w:tr>
      <w:tr w:rsidR="00827CF8" w:rsidRPr="00B46484" w:rsidTr="001F3DA9">
        <w:trPr>
          <w:trHeight w:val="552"/>
        </w:trPr>
        <w:tc>
          <w:tcPr>
            <w:tcW w:w="1080" w:type="dxa"/>
            <w:vMerge w:val="restart"/>
            <w:tcBorders>
              <w:left w:val="single" w:sz="4" w:space="0" w:color="auto"/>
              <w:right w:val="single" w:sz="4" w:space="0" w:color="auto"/>
            </w:tcBorders>
            <w:shd w:val="clear" w:color="auto" w:fill="auto"/>
          </w:tcPr>
          <w:p w:rsidR="00827CF8" w:rsidRPr="00A70C7B" w:rsidRDefault="00827CF8" w:rsidP="001F3DA9">
            <w:pPr>
              <w:spacing w:after="0" w:line="240" w:lineRule="auto"/>
              <w:rPr>
                <w:rFonts w:ascii="Times New Roman" w:hAnsi="Times New Roman"/>
                <w:sz w:val="24"/>
                <w:szCs w:val="24"/>
              </w:rPr>
            </w:pPr>
            <w:r w:rsidRPr="00A70C7B">
              <w:rPr>
                <w:rFonts w:ascii="Times New Roman" w:hAnsi="Times New Roman"/>
                <w:sz w:val="24"/>
                <w:szCs w:val="24"/>
              </w:rPr>
              <w:t>25.05.</w:t>
            </w:r>
          </w:p>
          <w:p w:rsidR="00827CF8" w:rsidRPr="00A70C7B" w:rsidRDefault="00827CF8" w:rsidP="001F3DA9">
            <w:pPr>
              <w:spacing w:after="0" w:line="240" w:lineRule="auto"/>
              <w:rPr>
                <w:rFonts w:ascii="Times New Roman" w:hAnsi="Times New Roman"/>
                <w:sz w:val="24"/>
                <w:szCs w:val="24"/>
              </w:rPr>
            </w:pPr>
            <w:r w:rsidRPr="00A70C7B">
              <w:rPr>
                <w:rFonts w:ascii="Times New Roman" w:hAnsi="Times New Roman"/>
                <w:sz w:val="24"/>
                <w:szCs w:val="24"/>
              </w:rPr>
              <w:t>2017</w:t>
            </w:r>
          </w:p>
        </w:tc>
        <w:tc>
          <w:tcPr>
            <w:tcW w:w="1080" w:type="dxa"/>
            <w:vMerge w:val="restart"/>
            <w:tcBorders>
              <w:left w:val="single" w:sz="4" w:space="0" w:color="auto"/>
              <w:right w:val="single" w:sz="4" w:space="0" w:color="auto"/>
            </w:tcBorders>
            <w:shd w:val="clear" w:color="auto" w:fill="auto"/>
          </w:tcPr>
          <w:p w:rsidR="00827CF8" w:rsidRPr="00A70C7B" w:rsidRDefault="00827CF8" w:rsidP="001F3DA9">
            <w:pPr>
              <w:spacing w:after="0" w:line="240" w:lineRule="auto"/>
              <w:rPr>
                <w:rFonts w:ascii="Times New Roman" w:hAnsi="Times New Roman"/>
                <w:sz w:val="24"/>
                <w:szCs w:val="24"/>
              </w:rPr>
            </w:pPr>
            <w:r w:rsidRPr="00A70C7B">
              <w:rPr>
                <w:rFonts w:ascii="Times New Roman" w:hAnsi="Times New Roman"/>
                <w:sz w:val="24"/>
                <w:szCs w:val="24"/>
              </w:rPr>
              <w:t>31.05.</w:t>
            </w:r>
          </w:p>
          <w:p w:rsidR="00827CF8" w:rsidRPr="00A70C7B" w:rsidRDefault="00827CF8" w:rsidP="001F3DA9">
            <w:pPr>
              <w:spacing w:after="0" w:line="240" w:lineRule="auto"/>
              <w:rPr>
                <w:rFonts w:ascii="Times New Roman" w:hAnsi="Times New Roman"/>
                <w:sz w:val="24"/>
                <w:szCs w:val="24"/>
              </w:rPr>
            </w:pPr>
            <w:r w:rsidRPr="00A70C7B">
              <w:rPr>
                <w:rFonts w:ascii="Times New Roman" w:hAnsi="Times New Roman"/>
                <w:sz w:val="24"/>
                <w:szCs w:val="24"/>
              </w:rPr>
              <w:t>2017</w:t>
            </w:r>
          </w:p>
        </w:tc>
        <w:tc>
          <w:tcPr>
            <w:tcW w:w="1080" w:type="dxa"/>
            <w:vMerge w:val="restart"/>
            <w:tcBorders>
              <w:left w:val="single" w:sz="4" w:space="0" w:color="auto"/>
              <w:right w:val="single" w:sz="4" w:space="0" w:color="auto"/>
            </w:tcBorders>
            <w:shd w:val="clear" w:color="auto" w:fill="auto"/>
          </w:tcPr>
          <w:p w:rsidR="00827CF8" w:rsidRPr="00A70C7B" w:rsidRDefault="00827CF8" w:rsidP="001F3DA9">
            <w:pPr>
              <w:spacing w:after="0" w:line="240" w:lineRule="auto"/>
              <w:rPr>
                <w:rFonts w:ascii="Times New Roman" w:hAnsi="Times New Roman"/>
                <w:sz w:val="24"/>
                <w:szCs w:val="24"/>
              </w:rPr>
            </w:pPr>
            <w:r w:rsidRPr="00A70C7B">
              <w:rPr>
                <w:rFonts w:ascii="Times New Roman" w:hAnsi="Times New Roman"/>
                <w:sz w:val="24"/>
                <w:szCs w:val="24"/>
              </w:rPr>
              <w:t>25.05.</w:t>
            </w:r>
          </w:p>
          <w:p w:rsidR="00827CF8" w:rsidRPr="00A70C7B" w:rsidRDefault="00827CF8" w:rsidP="001F3DA9">
            <w:pPr>
              <w:spacing w:after="0" w:line="240" w:lineRule="auto"/>
              <w:rPr>
                <w:rFonts w:ascii="Times New Roman" w:hAnsi="Times New Roman"/>
                <w:sz w:val="24"/>
                <w:szCs w:val="24"/>
              </w:rPr>
            </w:pPr>
            <w:r w:rsidRPr="00A70C7B">
              <w:rPr>
                <w:rFonts w:ascii="Times New Roman" w:hAnsi="Times New Roman"/>
                <w:sz w:val="24"/>
                <w:szCs w:val="24"/>
              </w:rPr>
              <w:t>2017</w:t>
            </w:r>
          </w:p>
        </w:tc>
        <w:tc>
          <w:tcPr>
            <w:tcW w:w="1096" w:type="dxa"/>
            <w:vMerge w:val="restart"/>
            <w:tcBorders>
              <w:top w:val="single" w:sz="4" w:space="0" w:color="auto"/>
              <w:left w:val="single" w:sz="4" w:space="0" w:color="auto"/>
              <w:right w:val="single" w:sz="4" w:space="0" w:color="auto"/>
            </w:tcBorders>
          </w:tcPr>
          <w:p w:rsidR="00827CF8" w:rsidRDefault="00827CF8" w:rsidP="001F3DA9">
            <w:pPr>
              <w:spacing w:after="0" w:line="240" w:lineRule="auto"/>
              <w:rPr>
                <w:rFonts w:ascii="Times New Roman" w:hAnsi="Times New Roman"/>
                <w:sz w:val="24"/>
                <w:szCs w:val="24"/>
              </w:rPr>
            </w:pPr>
            <w:r w:rsidRPr="00EF5A9C">
              <w:rPr>
                <w:rFonts w:ascii="Times New Roman" w:hAnsi="Times New Roman"/>
                <w:sz w:val="24"/>
                <w:szCs w:val="24"/>
              </w:rPr>
              <w:t>31.10 – 06.11.</w:t>
            </w:r>
          </w:p>
          <w:p w:rsidR="00827CF8" w:rsidRPr="00EF5A9C" w:rsidRDefault="00827CF8" w:rsidP="001F3DA9">
            <w:pPr>
              <w:spacing w:after="0" w:line="240" w:lineRule="auto"/>
              <w:rPr>
                <w:rFonts w:ascii="Times New Roman" w:hAnsi="Times New Roman"/>
                <w:sz w:val="24"/>
                <w:szCs w:val="24"/>
              </w:rPr>
            </w:pPr>
            <w:r w:rsidRPr="00EF5A9C">
              <w:rPr>
                <w:rFonts w:ascii="Times New Roman" w:hAnsi="Times New Roman"/>
                <w:sz w:val="24"/>
                <w:szCs w:val="24"/>
              </w:rPr>
              <w:t>2016</w:t>
            </w:r>
          </w:p>
        </w:tc>
        <w:tc>
          <w:tcPr>
            <w:tcW w:w="1111" w:type="dxa"/>
            <w:vMerge w:val="restart"/>
            <w:tcBorders>
              <w:top w:val="single" w:sz="4" w:space="0" w:color="auto"/>
              <w:left w:val="single" w:sz="4" w:space="0" w:color="auto"/>
              <w:right w:val="single" w:sz="4" w:space="0" w:color="auto"/>
            </w:tcBorders>
          </w:tcPr>
          <w:p w:rsidR="00827CF8" w:rsidRDefault="00827CF8" w:rsidP="001F3DA9">
            <w:pPr>
              <w:spacing w:after="0"/>
              <w:rPr>
                <w:rFonts w:ascii="Times New Roman" w:hAnsi="Times New Roman"/>
                <w:sz w:val="24"/>
                <w:szCs w:val="24"/>
              </w:rPr>
            </w:pPr>
            <w:r w:rsidRPr="00EF5A9C">
              <w:rPr>
                <w:rFonts w:ascii="Times New Roman" w:hAnsi="Times New Roman"/>
                <w:sz w:val="24"/>
                <w:szCs w:val="24"/>
              </w:rPr>
              <w:t>31.12.</w:t>
            </w:r>
          </w:p>
          <w:p w:rsidR="00827CF8" w:rsidRDefault="00827CF8" w:rsidP="001F3DA9">
            <w:pPr>
              <w:spacing w:after="0"/>
              <w:rPr>
                <w:rFonts w:ascii="Times New Roman" w:hAnsi="Times New Roman"/>
                <w:sz w:val="24"/>
                <w:szCs w:val="24"/>
              </w:rPr>
            </w:pPr>
            <w:r w:rsidRPr="00EF5A9C">
              <w:rPr>
                <w:rFonts w:ascii="Times New Roman" w:hAnsi="Times New Roman"/>
                <w:sz w:val="24"/>
                <w:szCs w:val="24"/>
              </w:rPr>
              <w:t>2016 – 08.01.</w:t>
            </w:r>
          </w:p>
          <w:p w:rsidR="00827CF8" w:rsidRPr="00EF5A9C" w:rsidRDefault="00827CF8" w:rsidP="001F3DA9">
            <w:pPr>
              <w:rPr>
                <w:rFonts w:ascii="Times New Roman" w:hAnsi="Times New Roman"/>
                <w:sz w:val="24"/>
                <w:szCs w:val="24"/>
              </w:rPr>
            </w:pPr>
            <w:r w:rsidRPr="00EF5A9C">
              <w:rPr>
                <w:rFonts w:ascii="Times New Roman" w:hAnsi="Times New Roman"/>
                <w:sz w:val="24"/>
                <w:szCs w:val="24"/>
              </w:rPr>
              <w:t>2017</w:t>
            </w:r>
          </w:p>
        </w:tc>
        <w:tc>
          <w:tcPr>
            <w:tcW w:w="1076" w:type="dxa"/>
            <w:vMerge w:val="restart"/>
            <w:tcBorders>
              <w:top w:val="single" w:sz="4" w:space="0" w:color="auto"/>
              <w:left w:val="single" w:sz="4" w:space="0" w:color="auto"/>
              <w:right w:val="single" w:sz="4" w:space="0" w:color="auto"/>
            </w:tcBorders>
          </w:tcPr>
          <w:p w:rsidR="00827CF8" w:rsidRDefault="00827CF8" w:rsidP="001F3DA9">
            <w:pPr>
              <w:spacing w:after="0" w:line="240" w:lineRule="auto"/>
              <w:rPr>
                <w:rFonts w:ascii="Times New Roman" w:hAnsi="Times New Roman"/>
                <w:sz w:val="24"/>
                <w:szCs w:val="24"/>
              </w:rPr>
            </w:pPr>
            <w:r w:rsidRPr="00EF5A9C">
              <w:rPr>
                <w:rFonts w:ascii="Times New Roman" w:hAnsi="Times New Roman"/>
                <w:sz w:val="24"/>
                <w:szCs w:val="24"/>
              </w:rPr>
              <w:t>27.03 – 02.04.</w:t>
            </w:r>
          </w:p>
          <w:p w:rsidR="00827CF8" w:rsidRPr="00EF5A9C" w:rsidRDefault="00827CF8" w:rsidP="001F3DA9">
            <w:pPr>
              <w:spacing w:after="0" w:line="240" w:lineRule="auto"/>
              <w:rPr>
                <w:rFonts w:ascii="Times New Roman" w:hAnsi="Times New Roman"/>
                <w:sz w:val="24"/>
                <w:szCs w:val="24"/>
              </w:rPr>
            </w:pPr>
            <w:r w:rsidRPr="00EF5A9C">
              <w:rPr>
                <w:rFonts w:ascii="Times New Roman" w:hAnsi="Times New Roman"/>
                <w:sz w:val="24"/>
                <w:szCs w:val="24"/>
              </w:rPr>
              <w:t>2017</w:t>
            </w:r>
          </w:p>
        </w:tc>
        <w:tc>
          <w:tcPr>
            <w:tcW w:w="1247" w:type="dxa"/>
            <w:vMerge w:val="restart"/>
            <w:tcBorders>
              <w:top w:val="single" w:sz="4" w:space="0" w:color="auto"/>
              <w:left w:val="single" w:sz="4" w:space="0" w:color="auto"/>
              <w:right w:val="single" w:sz="4" w:space="0" w:color="auto"/>
            </w:tcBorders>
          </w:tcPr>
          <w:p w:rsidR="00827CF8" w:rsidRDefault="00827CF8" w:rsidP="001F3DA9">
            <w:pPr>
              <w:spacing w:after="0" w:line="240" w:lineRule="auto"/>
              <w:rPr>
                <w:rFonts w:ascii="Times New Roman" w:hAnsi="Times New Roman"/>
                <w:b/>
                <w:sz w:val="20"/>
                <w:szCs w:val="20"/>
              </w:rPr>
            </w:pPr>
            <w:r w:rsidRPr="00EF5A9C">
              <w:rPr>
                <w:rFonts w:ascii="Times New Roman" w:hAnsi="Times New Roman"/>
                <w:b/>
                <w:sz w:val="20"/>
                <w:szCs w:val="20"/>
              </w:rPr>
              <w:t>1 класс:</w:t>
            </w:r>
          </w:p>
          <w:p w:rsidR="00827CF8" w:rsidRDefault="00827CF8" w:rsidP="001F3DA9">
            <w:pPr>
              <w:spacing w:after="0" w:line="240" w:lineRule="auto"/>
              <w:rPr>
                <w:rFonts w:ascii="Times New Roman" w:hAnsi="Times New Roman"/>
                <w:sz w:val="20"/>
                <w:szCs w:val="20"/>
              </w:rPr>
            </w:pPr>
            <w:r w:rsidRPr="00EF5A9C">
              <w:rPr>
                <w:rFonts w:ascii="Times New Roman" w:hAnsi="Times New Roman"/>
                <w:sz w:val="20"/>
                <w:szCs w:val="20"/>
              </w:rPr>
              <w:t>16.02-22.02.</w:t>
            </w:r>
          </w:p>
          <w:p w:rsidR="00827CF8" w:rsidRDefault="00827CF8" w:rsidP="001F3DA9">
            <w:pPr>
              <w:spacing w:after="0" w:line="240" w:lineRule="auto"/>
              <w:rPr>
                <w:rFonts w:ascii="Times New Roman" w:hAnsi="Times New Roman"/>
                <w:sz w:val="20"/>
                <w:szCs w:val="20"/>
              </w:rPr>
            </w:pPr>
            <w:r>
              <w:rPr>
                <w:rFonts w:ascii="Times New Roman" w:hAnsi="Times New Roman"/>
                <w:sz w:val="20"/>
                <w:szCs w:val="20"/>
              </w:rPr>
              <w:t>2017</w:t>
            </w:r>
          </w:p>
          <w:p w:rsidR="00827CF8" w:rsidRPr="00804A9B" w:rsidRDefault="00827CF8" w:rsidP="001F3DA9">
            <w:pPr>
              <w:spacing w:after="0" w:line="240" w:lineRule="auto"/>
              <w:rPr>
                <w:rFonts w:ascii="Times New Roman" w:hAnsi="Times New Roman"/>
                <w:b/>
                <w:sz w:val="20"/>
                <w:szCs w:val="20"/>
              </w:rPr>
            </w:pPr>
            <w:r w:rsidRPr="00804A9B">
              <w:rPr>
                <w:rFonts w:ascii="Times New Roman" w:hAnsi="Times New Roman"/>
                <w:b/>
                <w:sz w:val="20"/>
                <w:szCs w:val="20"/>
              </w:rPr>
              <w:t>1-9 классы:</w:t>
            </w:r>
          </w:p>
          <w:p w:rsidR="00827CF8" w:rsidRDefault="00827CF8" w:rsidP="001F3DA9">
            <w:pPr>
              <w:spacing w:after="0" w:line="240" w:lineRule="auto"/>
              <w:rPr>
                <w:rFonts w:ascii="Times New Roman" w:hAnsi="Times New Roman"/>
                <w:sz w:val="20"/>
                <w:szCs w:val="20"/>
              </w:rPr>
            </w:pPr>
            <w:r>
              <w:rPr>
                <w:rFonts w:ascii="Times New Roman" w:hAnsi="Times New Roman"/>
                <w:sz w:val="20"/>
                <w:szCs w:val="20"/>
              </w:rPr>
              <w:t>23.02-26.02.</w:t>
            </w:r>
          </w:p>
          <w:p w:rsidR="00827CF8" w:rsidRDefault="00827CF8" w:rsidP="001F3DA9">
            <w:pPr>
              <w:spacing w:after="0" w:line="240" w:lineRule="auto"/>
              <w:rPr>
                <w:rFonts w:ascii="Times New Roman" w:hAnsi="Times New Roman"/>
                <w:sz w:val="20"/>
                <w:szCs w:val="20"/>
              </w:rPr>
            </w:pPr>
            <w:r>
              <w:rPr>
                <w:rFonts w:ascii="Times New Roman" w:hAnsi="Times New Roman"/>
                <w:sz w:val="20"/>
                <w:szCs w:val="20"/>
              </w:rPr>
              <w:t>2017; 06.05-08.05.</w:t>
            </w:r>
          </w:p>
          <w:p w:rsidR="00827CF8" w:rsidRPr="00EF5A9C" w:rsidRDefault="00827CF8" w:rsidP="001F3DA9">
            <w:pPr>
              <w:spacing w:after="0" w:line="240" w:lineRule="auto"/>
              <w:rPr>
                <w:rFonts w:ascii="Times New Roman" w:hAnsi="Times New Roman"/>
                <w:sz w:val="20"/>
                <w:szCs w:val="20"/>
              </w:rPr>
            </w:pPr>
            <w:r>
              <w:rPr>
                <w:rFonts w:ascii="Times New Roman" w:hAnsi="Times New Roman"/>
                <w:sz w:val="20"/>
                <w:szCs w:val="20"/>
              </w:rPr>
              <w:t>2017</w:t>
            </w:r>
          </w:p>
        </w:tc>
        <w:tc>
          <w:tcPr>
            <w:tcW w:w="992" w:type="dxa"/>
            <w:vMerge w:val="restart"/>
            <w:tcBorders>
              <w:top w:val="single" w:sz="4" w:space="0" w:color="auto"/>
              <w:left w:val="single" w:sz="4" w:space="0" w:color="auto"/>
              <w:right w:val="single" w:sz="4" w:space="0" w:color="auto"/>
            </w:tcBorders>
            <w:textDirection w:val="btLr"/>
          </w:tcPr>
          <w:p w:rsidR="00827CF8" w:rsidRPr="00E00598" w:rsidRDefault="00827CF8" w:rsidP="001F3DA9">
            <w:pPr>
              <w:spacing w:after="0" w:line="240" w:lineRule="auto"/>
              <w:ind w:left="113" w:right="113"/>
              <w:rPr>
                <w:rFonts w:ascii="Times New Roman" w:hAnsi="Times New Roman"/>
                <w:sz w:val="24"/>
                <w:szCs w:val="24"/>
              </w:rPr>
            </w:pPr>
            <w:r w:rsidRPr="00E00598">
              <w:rPr>
                <w:rFonts w:ascii="Times New Roman" w:hAnsi="Times New Roman"/>
                <w:sz w:val="24"/>
                <w:szCs w:val="24"/>
              </w:rPr>
              <w:t>45 минут</w:t>
            </w:r>
          </w:p>
        </w:tc>
        <w:tc>
          <w:tcPr>
            <w:tcW w:w="1843" w:type="dxa"/>
            <w:vMerge w:val="restart"/>
            <w:tcBorders>
              <w:top w:val="single" w:sz="4" w:space="0" w:color="auto"/>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4"/>
              </w:rPr>
            </w:pPr>
            <w:r>
              <w:rPr>
                <w:rFonts w:ascii="Times New Roman" w:hAnsi="Times New Roman"/>
                <w:sz w:val="24"/>
              </w:rPr>
              <w:t>с</w:t>
            </w:r>
            <w:r w:rsidRPr="00B46484">
              <w:rPr>
                <w:rFonts w:ascii="Times New Roman" w:hAnsi="Times New Roman"/>
                <w:sz w:val="24"/>
              </w:rPr>
              <w:t>ентябрь</w:t>
            </w:r>
            <w:r>
              <w:rPr>
                <w:rFonts w:ascii="Times New Roman" w:hAnsi="Times New Roman"/>
                <w:sz w:val="24"/>
              </w:rPr>
              <w:t>-</w:t>
            </w:r>
            <w:r w:rsidRPr="00B46484">
              <w:rPr>
                <w:rFonts w:ascii="Times New Roman" w:hAnsi="Times New Roman"/>
                <w:sz w:val="24"/>
              </w:rPr>
              <w:t>октябрь – 3 урока</w:t>
            </w:r>
            <w:r>
              <w:rPr>
                <w:rFonts w:ascii="Times New Roman" w:hAnsi="Times New Roman"/>
                <w:sz w:val="24"/>
              </w:rPr>
              <w:t xml:space="preserve"> в день</w:t>
            </w:r>
            <w:r w:rsidRPr="00B46484">
              <w:rPr>
                <w:rFonts w:ascii="Times New Roman" w:hAnsi="Times New Roman"/>
                <w:sz w:val="24"/>
              </w:rPr>
              <w:t xml:space="preserve"> по 35 минут;</w:t>
            </w:r>
            <w:r>
              <w:rPr>
                <w:rFonts w:ascii="Times New Roman" w:hAnsi="Times New Roman"/>
                <w:sz w:val="24"/>
              </w:rPr>
              <w:t xml:space="preserve"> ноябрь-декабрь – 4 урока по 35 минут; январь-май</w:t>
            </w:r>
            <w:r w:rsidRPr="00B46484">
              <w:rPr>
                <w:rFonts w:ascii="Times New Roman" w:hAnsi="Times New Roman"/>
                <w:sz w:val="24"/>
              </w:rPr>
              <w:t xml:space="preserve"> – 4 урока по </w:t>
            </w:r>
            <w:r>
              <w:rPr>
                <w:rFonts w:ascii="Times New Roman" w:hAnsi="Times New Roman"/>
                <w:sz w:val="24"/>
              </w:rPr>
              <w:t>40</w:t>
            </w:r>
            <w:r w:rsidRPr="00B46484">
              <w:rPr>
                <w:rFonts w:ascii="Times New Roman" w:hAnsi="Times New Roman"/>
                <w:sz w:val="24"/>
              </w:rPr>
              <w:t xml:space="preserve"> минут</w:t>
            </w:r>
          </w:p>
        </w:tc>
        <w:tc>
          <w:tcPr>
            <w:tcW w:w="1417" w:type="dxa"/>
            <w:vMerge w:val="restart"/>
            <w:tcBorders>
              <w:top w:val="single" w:sz="4" w:space="0" w:color="auto"/>
              <w:left w:val="single" w:sz="4" w:space="0" w:color="auto"/>
              <w:right w:val="single" w:sz="4" w:space="0" w:color="auto"/>
            </w:tcBorders>
          </w:tcPr>
          <w:p w:rsidR="00827CF8" w:rsidRPr="00FC4578" w:rsidRDefault="00827CF8" w:rsidP="001F3DA9">
            <w:pPr>
              <w:spacing w:after="0" w:line="240" w:lineRule="auto"/>
              <w:rPr>
                <w:rFonts w:ascii="Times New Roman" w:hAnsi="Times New Roman"/>
                <w:sz w:val="20"/>
                <w:szCs w:val="20"/>
              </w:rPr>
            </w:pPr>
            <w:r w:rsidRPr="00FC4578">
              <w:rPr>
                <w:rFonts w:ascii="Times New Roman" w:hAnsi="Times New Roman"/>
                <w:b/>
                <w:sz w:val="20"/>
                <w:szCs w:val="20"/>
              </w:rPr>
              <w:t>1-3,5-9 классы</w:t>
            </w:r>
            <w:r w:rsidRPr="00FC4578">
              <w:rPr>
                <w:rFonts w:ascii="Times New Roman" w:hAnsi="Times New Roman"/>
                <w:sz w:val="20"/>
                <w:szCs w:val="20"/>
              </w:rPr>
              <w:t>: 5-дневная учебная неделя;</w:t>
            </w:r>
          </w:p>
          <w:p w:rsidR="00827CF8" w:rsidRDefault="00827CF8" w:rsidP="001F3DA9">
            <w:pPr>
              <w:spacing w:after="0" w:line="240" w:lineRule="auto"/>
              <w:rPr>
                <w:rFonts w:ascii="Times New Roman" w:hAnsi="Times New Roman"/>
                <w:sz w:val="20"/>
                <w:szCs w:val="20"/>
              </w:rPr>
            </w:pPr>
            <w:r w:rsidRPr="00FC4578">
              <w:rPr>
                <w:rFonts w:ascii="Times New Roman" w:hAnsi="Times New Roman"/>
                <w:b/>
                <w:sz w:val="20"/>
                <w:szCs w:val="20"/>
              </w:rPr>
              <w:t>4 классы:</w:t>
            </w:r>
            <w:r w:rsidRPr="00FC4578">
              <w:rPr>
                <w:rFonts w:ascii="Times New Roman" w:hAnsi="Times New Roman"/>
                <w:sz w:val="20"/>
                <w:szCs w:val="20"/>
              </w:rPr>
              <w:t xml:space="preserve"> 6-дневная учебная неделя</w:t>
            </w:r>
          </w:p>
          <w:p w:rsidR="00827CF8" w:rsidRDefault="00827CF8" w:rsidP="001F3DA9">
            <w:pPr>
              <w:spacing w:after="0" w:line="240" w:lineRule="auto"/>
              <w:rPr>
                <w:rFonts w:ascii="Times New Roman" w:hAnsi="Times New Roman"/>
                <w:sz w:val="20"/>
                <w:szCs w:val="20"/>
              </w:rPr>
            </w:pPr>
            <w:r>
              <w:rPr>
                <w:rFonts w:ascii="Times New Roman" w:hAnsi="Times New Roman"/>
                <w:sz w:val="20"/>
                <w:szCs w:val="20"/>
              </w:rPr>
              <w:t xml:space="preserve">1кл-33 у/н, </w:t>
            </w:r>
          </w:p>
          <w:p w:rsidR="00827CF8" w:rsidRPr="00B46484" w:rsidRDefault="00827CF8" w:rsidP="001F3DA9">
            <w:pPr>
              <w:spacing w:after="0" w:line="240" w:lineRule="auto"/>
              <w:rPr>
                <w:rFonts w:ascii="Times New Roman" w:hAnsi="Times New Roman"/>
                <w:sz w:val="28"/>
              </w:rPr>
            </w:pPr>
            <w:r>
              <w:rPr>
                <w:rFonts w:ascii="Times New Roman" w:hAnsi="Times New Roman"/>
                <w:sz w:val="20"/>
                <w:szCs w:val="20"/>
              </w:rPr>
              <w:t xml:space="preserve">2-4,9 – 34 у/н, 5-8 -35 у/н, </w:t>
            </w:r>
          </w:p>
        </w:tc>
        <w:tc>
          <w:tcPr>
            <w:tcW w:w="2268" w:type="dxa"/>
            <w:gridSpan w:val="2"/>
            <w:tcBorders>
              <w:top w:val="single" w:sz="4" w:space="0" w:color="auto"/>
              <w:left w:val="single" w:sz="4" w:space="0" w:color="auto"/>
              <w:bottom w:val="single" w:sz="4" w:space="0" w:color="auto"/>
              <w:right w:val="single" w:sz="4" w:space="0" w:color="auto"/>
            </w:tcBorders>
          </w:tcPr>
          <w:p w:rsidR="00827CF8" w:rsidRPr="003767F5" w:rsidRDefault="00827CF8" w:rsidP="001F3DA9">
            <w:pPr>
              <w:spacing w:after="0" w:line="240" w:lineRule="auto"/>
              <w:jc w:val="center"/>
              <w:rPr>
                <w:rFonts w:ascii="Times New Roman" w:hAnsi="Times New Roman"/>
                <w:sz w:val="24"/>
                <w:szCs w:val="24"/>
              </w:rPr>
            </w:pPr>
            <w:r w:rsidRPr="003767F5">
              <w:rPr>
                <w:rFonts w:ascii="Times New Roman" w:hAnsi="Times New Roman"/>
                <w:sz w:val="24"/>
                <w:szCs w:val="24"/>
              </w:rPr>
              <w:t>1 полугодие</w:t>
            </w:r>
          </w:p>
        </w:tc>
        <w:tc>
          <w:tcPr>
            <w:tcW w:w="1425" w:type="dxa"/>
            <w:vMerge w:val="restart"/>
            <w:tcBorders>
              <w:top w:val="single" w:sz="4" w:space="0" w:color="auto"/>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r>
              <w:rPr>
                <w:rFonts w:ascii="Times New Roman" w:hAnsi="Times New Roman"/>
                <w:sz w:val="28"/>
              </w:rPr>
              <w:t>триместр</w:t>
            </w:r>
          </w:p>
        </w:tc>
      </w:tr>
      <w:tr w:rsidR="00827CF8" w:rsidRPr="00B46484" w:rsidTr="001F3DA9">
        <w:trPr>
          <w:trHeight w:val="551"/>
        </w:trPr>
        <w:tc>
          <w:tcPr>
            <w:tcW w:w="1080" w:type="dxa"/>
            <w:vMerge/>
            <w:tcBorders>
              <w:left w:val="single" w:sz="4" w:space="0" w:color="auto"/>
              <w:right w:val="single" w:sz="4" w:space="0" w:color="auto"/>
            </w:tcBorders>
            <w:shd w:val="clear" w:color="auto" w:fill="auto"/>
          </w:tcPr>
          <w:p w:rsidR="00827CF8" w:rsidRPr="00B46484" w:rsidRDefault="00827CF8" w:rsidP="001F3DA9">
            <w:pPr>
              <w:spacing w:after="0" w:line="240" w:lineRule="auto"/>
              <w:rPr>
                <w:rFonts w:ascii="Times New Roman" w:hAnsi="Times New Roman"/>
                <w:sz w:val="28"/>
              </w:rPr>
            </w:pPr>
          </w:p>
        </w:tc>
        <w:tc>
          <w:tcPr>
            <w:tcW w:w="1080" w:type="dxa"/>
            <w:vMerge/>
            <w:tcBorders>
              <w:left w:val="single" w:sz="4" w:space="0" w:color="auto"/>
              <w:right w:val="single" w:sz="4" w:space="0" w:color="auto"/>
            </w:tcBorders>
            <w:shd w:val="clear" w:color="auto" w:fill="auto"/>
          </w:tcPr>
          <w:p w:rsidR="00827CF8" w:rsidRPr="00B46484" w:rsidRDefault="00827CF8" w:rsidP="001F3DA9">
            <w:pPr>
              <w:spacing w:after="0" w:line="240" w:lineRule="auto"/>
              <w:rPr>
                <w:rFonts w:ascii="Times New Roman" w:hAnsi="Times New Roman"/>
                <w:sz w:val="28"/>
              </w:rPr>
            </w:pPr>
          </w:p>
        </w:tc>
        <w:tc>
          <w:tcPr>
            <w:tcW w:w="1080" w:type="dxa"/>
            <w:vMerge/>
            <w:tcBorders>
              <w:left w:val="single" w:sz="4" w:space="0" w:color="auto"/>
              <w:right w:val="single" w:sz="4" w:space="0" w:color="auto"/>
            </w:tcBorders>
            <w:shd w:val="clear" w:color="auto" w:fill="auto"/>
          </w:tcPr>
          <w:p w:rsidR="00827CF8" w:rsidRPr="00B46484" w:rsidRDefault="00827CF8" w:rsidP="001F3DA9">
            <w:pPr>
              <w:spacing w:after="0" w:line="240" w:lineRule="auto"/>
              <w:rPr>
                <w:rFonts w:ascii="Times New Roman" w:hAnsi="Times New Roman"/>
                <w:sz w:val="28"/>
              </w:rPr>
            </w:pPr>
          </w:p>
        </w:tc>
        <w:tc>
          <w:tcPr>
            <w:tcW w:w="1096" w:type="dxa"/>
            <w:vMerge/>
            <w:tcBorders>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1111" w:type="dxa"/>
            <w:vMerge/>
            <w:tcBorders>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1076" w:type="dxa"/>
            <w:vMerge/>
            <w:tcBorders>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1247" w:type="dxa"/>
            <w:vMerge/>
            <w:tcBorders>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992" w:type="dxa"/>
            <w:vMerge/>
            <w:tcBorders>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1843" w:type="dxa"/>
            <w:vMerge/>
            <w:tcBorders>
              <w:left w:val="single" w:sz="4" w:space="0" w:color="auto"/>
              <w:right w:val="single" w:sz="4" w:space="0" w:color="auto"/>
            </w:tcBorders>
          </w:tcPr>
          <w:p w:rsidR="00827CF8" w:rsidRDefault="00827CF8" w:rsidP="001F3DA9">
            <w:pPr>
              <w:spacing w:after="0" w:line="240" w:lineRule="auto"/>
              <w:rPr>
                <w:rFonts w:ascii="Times New Roman" w:hAnsi="Times New Roman"/>
                <w:sz w:val="24"/>
              </w:rPr>
            </w:pPr>
          </w:p>
        </w:tc>
        <w:tc>
          <w:tcPr>
            <w:tcW w:w="1417" w:type="dxa"/>
            <w:vMerge/>
            <w:tcBorders>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1134" w:type="dxa"/>
            <w:tcBorders>
              <w:top w:val="single" w:sz="4" w:space="0" w:color="auto"/>
              <w:left w:val="single" w:sz="4" w:space="0" w:color="auto"/>
              <w:bottom w:val="single" w:sz="4" w:space="0" w:color="auto"/>
              <w:right w:val="single" w:sz="4" w:space="0" w:color="auto"/>
            </w:tcBorders>
          </w:tcPr>
          <w:p w:rsidR="00827CF8" w:rsidRPr="00A26AB6" w:rsidRDefault="00827CF8" w:rsidP="001F3DA9">
            <w:pPr>
              <w:spacing w:after="0" w:line="240" w:lineRule="auto"/>
              <w:rPr>
                <w:rFonts w:ascii="Times New Roman" w:hAnsi="Times New Roman"/>
                <w:sz w:val="20"/>
                <w:szCs w:val="20"/>
              </w:rPr>
            </w:pPr>
            <w:r w:rsidRPr="00A26AB6">
              <w:rPr>
                <w:rFonts w:ascii="Times New Roman" w:hAnsi="Times New Roman"/>
                <w:sz w:val="20"/>
                <w:szCs w:val="20"/>
              </w:rPr>
              <w:t>1</w:t>
            </w:r>
            <w:r>
              <w:rPr>
                <w:rFonts w:ascii="Times New Roman" w:hAnsi="Times New Roman"/>
                <w:sz w:val="20"/>
                <w:szCs w:val="20"/>
              </w:rPr>
              <w:t>-</w:t>
            </w:r>
            <w:r w:rsidRPr="00A26AB6">
              <w:rPr>
                <w:rFonts w:ascii="Times New Roman" w:hAnsi="Times New Roman"/>
                <w:sz w:val="20"/>
                <w:szCs w:val="20"/>
              </w:rPr>
              <w:t>е,</w:t>
            </w:r>
            <w:r>
              <w:rPr>
                <w:rFonts w:ascii="Times New Roman" w:hAnsi="Times New Roman"/>
                <w:sz w:val="20"/>
                <w:szCs w:val="20"/>
              </w:rPr>
              <w:t xml:space="preserve"> </w:t>
            </w:r>
            <w:r w:rsidRPr="00A26AB6">
              <w:rPr>
                <w:rFonts w:ascii="Times New Roman" w:hAnsi="Times New Roman"/>
                <w:sz w:val="20"/>
                <w:szCs w:val="20"/>
              </w:rPr>
              <w:t>2А,</w:t>
            </w:r>
            <w:r>
              <w:rPr>
                <w:rFonts w:ascii="Times New Roman" w:hAnsi="Times New Roman"/>
                <w:sz w:val="20"/>
                <w:szCs w:val="20"/>
              </w:rPr>
              <w:t xml:space="preserve"> </w:t>
            </w:r>
            <w:r w:rsidRPr="00A26AB6">
              <w:rPr>
                <w:rFonts w:ascii="Times New Roman" w:hAnsi="Times New Roman"/>
                <w:sz w:val="20"/>
                <w:szCs w:val="20"/>
              </w:rPr>
              <w:t>3-и,</w:t>
            </w:r>
            <w:r>
              <w:rPr>
                <w:rFonts w:ascii="Times New Roman" w:hAnsi="Times New Roman"/>
                <w:sz w:val="20"/>
                <w:szCs w:val="20"/>
              </w:rPr>
              <w:t xml:space="preserve"> 5-</w:t>
            </w:r>
            <w:r w:rsidRPr="00A26AB6">
              <w:rPr>
                <w:rFonts w:ascii="Times New Roman" w:hAnsi="Times New Roman"/>
                <w:sz w:val="20"/>
                <w:szCs w:val="20"/>
              </w:rPr>
              <w:t>е,</w:t>
            </w:r>
            <w:r>
              <w:rPr>
                <w:rFonts w:ascii="Times New Roman" w:hAnsi="Times New Roman"/>
                <w:sz w:val="20"/>
                <w:szCs w:val="20"/>
              </w:rPr>
              <w:t xml:space="preserve"> </w:t>
            </w:r>
            <w:r w:rsidRPr="00A26AB6">
              <w:rPr>
                <w:rFonts w:ascii="Times New Roman" w:hAnsi="Times New Roman"/>
                <w:sz w:val="20"/>
                <w:szCs w:val="20"/>
              </w:rPr>
              <w:t>6-е,</w:t>
            </w:r>
            <w:r>
              <w:rPr>
                <w:rFonts w:ascii="Times New Roman" w:hAnsi="Times New Roman"/>
                <w:sz w:val="20"/>
                <w:szCs w:val="20"/>
              </w:rPr>
              <w:t xml:space="preserve"> </w:t>
            </w:r>
            <w:r w:rsidRPr="00A26AB6">
              <w:rPr>
                <w:rFonts w:ascii="Times New Roman" w:hAnsi="Times New Roman"/>
                <w:sz w:val="20"/>
                <w:szCs w:val="20"/>
              </w:rPr>
              <w:t>7-е,</w:t>
            </w:r>
            <w:r>
              <w:rPr>
                <w:rFonts w:ascii="Times New Roman" w:hAnsi="Times New Roman"/>
                <w:sz w:val="20"/>
                <w:szCs w:val="20"/>
              </w:rPr>
              <w:t xml:space="preserve"> </w:t>
            </w:r>
            <w:r w:rsidRPr="00A26AB6">
              <w:rPr>
                <w:rFonts w:ascii="Times New Roman" w:hAnsi="Times New Roman"/>
                <w:sz w:val="20"/>
                <w:szCs w:val="20"/>
              </w:rPr>
              <w:t>9-е</w:t>
            </w:r>
          </w:p>
        </w:tc>
        <w:tc>
          <w:tcPr>
            <w:tcW w:w="1134" w:type="dxa"/>
            <w:tcBorders>
              <w:left w:val="single" w:sz="4" w:space="0" w:color="auto"/>
              <w:right w:val="single" w:sz="4" w:space="0" w:color="auto"/>
            </w:tcBorders>
            <w:shd w:val="clear" w:color="auto" w:fill="auto"/>
          </w:tcPr>
          <w:p w:rsidR="00827CF8" w:rsidRPr="00A26AB6" w:rsidRDefault="00827CF8" w:rsidP="001F3DA9">
            <w:pPr>
              <w:spacing w:after="0" w:line="240" w:lineRule="auto"/>
              <w:rPr>
                <w:rFonts w:ascii="Times New Roman" w:hAnsi="Times New Roman"/>
                <w:sz w:val="20"/>
                <w:szCs w:val="20"/>
              </w:rPr>
            </w:pPr>
            <w:r w:rsidRPr="00A26AB6">
              <w:rPr>
                <w:rFonts w:ascii="Times New Roman" w:hAnsi="Times New Roman"/>
                <w:sz w:val="20"/>
                <w:szCs w:val="20"/>
              </w:rPr>
              <w:t>2Б,</w:t>
            </w:r>
            <w:r>
              <w:rPr>
                <w:rFonts w:ascii="Times New Roman" w:hAnsi="Times New Roman"/>
                <w:sz w:val="20"/>
                <w:szCs w:val="20"/>
              </w:rPr>
              <w:t xml:space="preserve"> </w:t>
            </w:r>
            <w:r w:rsidRPr="00A26AB6">
              <w:rPr>
                <w:rFonts w:ascii="Times New Roman" w:hAnsi="Times New Roman"/>
                <w:sz w:val="20"/>
                <w:szCs w:val="20"/>
              </w:rPr>
              <w:t>2В,2Г, 4-е,</w:t>
            </w:r>
            <w:r>
              <w:rPr>
                <w:rFonts w:ascii="Times New Roman" w:hAnsi="Times New Roman"/>
                <w:sz w:val="20"/>
                <w:szCs w:val="20"/>
              </w:rPr>
              <w:t xml:space="preserve"> </w:t>
            </w:r>
            <w:r w:rsidRPr="00A26AB6">
              <w:rPr>
                <w:rFonts w:ascii="Times New Roman" w:hAnsi="Times New Roman"/>
                <w:sz w:val="20"/>
                <w:szCs w:val="20"/>
              </w:rPr>
              <w:t>8-е</w:t>
            </w:r>
          </w:p>
        </w:tc>
        <w:tc>
          <w:tcPr>
            <w:tcW w:w="1425" w:type="dxa"/>
            <w:vMerge/>
            <w:tcBorders>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r>
      <w:tr w:rsidR="00827CF8" w:rsidRPr="00B46484" w:rsidTr="001F3DA9">
        <w:trPr>
          <w:trHeight w:val="551"/>
        </w:trPr>
        <w:tc>
          <w:tcPr>
            <w:tcW w:w="1080" w:type="dxa"/>
            <w:vMerge/>
            <w:tcBorders>
              <w:left w:val="single" w:sz="4" w:space="0" w:color="auto"/>
              <w:right w:val="single" w:sz="4" w:space="0" w:color="auto"/>
            </w:tcBorders>
            <w:shd w:val="clear" w:color="auto" w:fill="auto"/>
          </w:tcPr>
          <w:p w:rsidR="00827CF8" w:rsidRPr="00B46484" w:rsidRDefault="00827CF8" w:rsidP="001F3DA9">
            <w:pPr>
              <w:spacing w:after="0" w:line="240" w:lineRule="auto"/>
              <w:rPr>
                <w:rFonts w:ascii="Times New Roman" w:hAnsi="Times New Roman"/>
                <w:sz w:val="28"/>
              </w:rPr>
            </w:pPr>
          </w:p>
        </w:tc>
        <w:tc>
          <w:tcPr>
            <w:tcW w:w="1080" w:type="dxa"/>
            <w:vMerge/>
            <w:tcBorders>
              <w:left w:val="single" w:sz="4" w:space="0" w:color="auto"/>
              <w:right w:val="single" w:sz="4" w:space="0" w:color="auto"/>
            </w:tcBorders>
            <w:shd w:val="clear" w:color="auto" w:fill="auto"/>
          </w:tcPr>
          <w:p w:rsidR="00827CF8" w:rsidRPr="00B46484" w:rsidRDefault="00827CF8" w:rsidP="001F3DA9">
            <w:pPr>
              <w:spacing w:after="0" w:line="240" w:lineRule="auto"/>
              <w:rPr>
                <w:rFonts w:ascii="Times New Roman" w:hAnsi="Times New Roman"/>
                <w:sz w:val="28"/>
              </w:rPr>
            </w:pPr>
          </w:p>
        </w:tc>
        <w:tc>
          <w:tcPr>
            <w:tcW w:w="1080" w:type="dxa"/>
            <w:vMerge/>
            <w:tcBorders>
              <w:left w:val="single" w:sz="4" w:space="0" w:color="auto"/>
              <w:right w:val="single" w:sz="4" w:space="0" w:color="auto"/>
            </w:tcBorders>
            <w:shd w:val="clear" w:color="auto" w:fill="auto"/>
          </w:tcPr>
          <w:p w:rsidR="00827CF8" w:rsidRPr="00B46484" w:rsidRDefault="00827CF8" w:rsidP="001F3DA9">
            <w:pPr>
              <w:spacing w:after="0" w:line="240" w:lineRule="auto"/>
              <w:rPr>
                <w:rFonts w:ascii="Times New Roman" w:hAnsi="Times New Roman"/>
                <w:sz w:val="28"/>
              </w:rPr>
            </w:pPr>
          </w:p>
        </w:tc>
        <w:tc>
          <w:tcPr>
            <w:tcW w:w="1096" w:type="dxa"/>
            <w:vMerge/>
            <w:tcBorders>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1111" w:type="dxa"/>
            <w:vMerge/>
            <w:tcBorders>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1076" w:type="dxa"/>
            <w:vMerge/>
            <w:tcBorders>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1247" w:type="dxa"/>
            <w:vMerge/>
            <w:tcBorders>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992" w:type="dxa"/>
            <w:vMerge/>
            <w:tcBorders>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1843" w:type="dxa"/>
            <w:vMerge/>
            <w:tcBorders>
              <w:left w:val="single" w:sz="4" w:space="0" w:color="auto"/>
              <w:right w:val="single" w:sz="4" w:space="0" w:color="auto"/>
            </w:tcBorders>
          </w:tcPr>
          <w:p w:rsidR="00827CF8" w:rsidRDefault="00827CF8" w:rsidP="001F3DA9">
            <w:pPr>
              <w:spacing w:after="0" w:line="240" w:lineRule="auto"/>
              <w:rPr>
                <w:rFonts w:ascii="Times New Roman" w:hAnsi="Times New Roman"/>
                <w:sz w:val="24"/>
              </w:rPr>
            </w:pPr>
          </w:p>
        </w:tc>
        <w:tc>
          <w:tcPr>
            <w:tcW w:w="1417" w:type="dxa"/>
            <w:vMerge/>
            <w:tcBorders>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2268" w:type="dxa"/>
            <w:gridSpan w:val="2"/>
            <w:tcBorders>
              <w:top w:val="single" w:sz="4" w:space="0" w:color="auto"/>
              <w:left w:val="single" w:sz="4" w:space="0" w:color="auto"/>
              <w:bottom w:val="single" w:sz="4" w:space="0" w:color="auto"/>
              <w:right w:val="single" w:sz="4" w:space="0" w:color="auto"/>
            </w:tcBorders>
          </w:tcPr>
          <w:p w:rsidR="00827CF8" w:rsidRPr="003767F5" w:rsidRDefault="00827CF8" w:rsidP="001F3DA9">
            <w:pPr>
              <w:spacing w:after="0" w:line="240" w:lineRule="auto"/>
              <w:jc w:val="center"/>
              <w:rPr>
                <w:rFonts w:ascii="Times New Roman" w:hAnsi="Times New Roman"/>
                <w:sz w:val="24"/>
                <w:szCs w:val="24"/>
              </w:rPr>
            </w:pPr>
            <w:r w:rsidRPr="003767F5">
              <w:rPr>
                <w:rFonts w:ascii="Times New Roman" w:hAnsi="Times New Roman"/>
                <w:sz w:val="24"/>
                <w:szCs w:val="24"/>
              </w:rPr>
              <w:t>2 полугодие</w:t>
            </w:r>
          </w:p>
        </w:tc>
        <w:tc>
          <w:tcPr>
            <w:tcW w:w="1425" w:type="dxa"/>
            <w:vMerge/>
            <w:tcBorders>
              <w:left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r>
      <w:tr w:rsidR="00827CF8" w:rsidRPr="00B46484" w:rsidTr="001F3DA9">
        <w:trPr>
          <w:trHeight w:val="551"/>
        </w:trPr>
        <w:tc>
          <w:tcPr>
            <w:tcW w:w="1080" w:type="dxa"/>
            <w:vMerge/>
            <w:tcBorders>
              <w:left w:val="single" w:sz="4" w:space="0" w:color="auto"/>
              <w:bottom w:val="single" w:sz="4" w:space="0" w:color="auto"/>
              <w:right w:val="single" w:sz="4" w:space="0" w:color="auto"/>
            </w:tcBorders>
            <w:shd w:val="clear" w:color="auto" w:fill="auto"/>
          </w:tcPr>
          <w:p w:rsidR="00827CF8" w:rsidRPr="00B46484" w:rsidRDefault="00827CF8" w:rsidP="001F3DA9">
            <w:pPr>
              <w:spacing w:after="0" w:line="240" w:lineRule="auto"/>
              <w:rPr>
                <w:rFonts w:ascii="Times New Roman" w:hAnsi="Times New Roman"/>
                <w:sz w:val="28"/>
              </w:rPr>
            </w:pPr>
          </w:p>
        </w:tc>
        <w:tc>
          <w:tcPr>
            <w:tcW w:w="1080" w:type="dxa"/>
            <w:vMerge/>
            <w:tcBorders>
              <w:left w:val="single" w:sz="4" w:space="0" w:color="auto"/>
              <w:bottom w:val="single" w:sz="4" w:space="0" w:color="auto"/>
              <w:right w:val="single" w:sz="4" w:space="0" w:color="auto"/>
            </w:tcBorders>
            <w:shd w:val="clear" w:color="auto" w:fill="auto"/>
          </w:tcPr>
          <w:p w:rsidR="00827CF8" w:rsidRPr="00B46484" w:rsidRDefault="00827CF8" w:rsidP="001F3DA9">
            <w:pPr>
              <w:spacing w:after="0" w:line="240" w:lineRule="auto"/>
              <w:rPr>
                <w:rFonts w:ascii="Times New Roman" w:hAnsi="Times New Roman"/>
                <w:sz w:val="28"/>
              </w:rPr>
            </w:pPr>
          </w:p>
        </w:tc>
        <w:tc>
          <w:tcPr>
            <w:tcW w:w="1080" w:type="dxa"/>
            <w:vMerge/>
            <w:tcBorders>
              <w:left w:val="single" w:sz="4" w:space="0" w:color="auto"/>
              <w:bottom w:val="single" w:sz="4" w:space="0" w:color="auto"/>
              <w:right w:val="single" w:sz="4" w:space="0" w:color="auto"/>
            </w:tcBorders>
            <w:shd w:val="clear" w:color="auto" w:fill="auto"/>
          </w:tcPr>
          <w:p w:rsidR="00827CF8" w:rsidRPr="00B46484" w:rsidRDefault="00827CF8" w:rsidP="001F3DA9">
            <w:pPr>
              <w:spacing w:after="0" w:line="240" w:lineRule="auto"/>
              <w:rPr>
                <w:rFonts w:ascii="Times New Roman" w:hAnsi="Times New Roman"/>
                <w:sz w:val="28"/>
              </w:rPr>
            </w:pPr>
          </w:p>
        </w:tc>
        <w:tc>
          <w:tcPr>
            <w:tcW w:w="1096" w:type="dxa"/>
            <w:vMerge/>
            <w:tcBorders>
              <w:left w:val="single" w:sz="4" w:space="0" w:color="auto"/>
              <w:bottom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1111" w:type="dxa"/>
            <w:vMerge/>
            <w:tcBorders>
              <w:left w:val="single" w:sz="4" w:space="0" w:color="auto"/>
              <w:bottom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1076" w:type="dxa"/>
            <w:vMerge/>
            <w:tcBorders>
              <w:left w:val="single" w:sz="4" w:space="0" w:color="auto"/>
              <w:bottom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1247" w:type="dxa"/>
            <w:vMerge/>
            <w:tcBorders>
              <w:left w:val="single" w:sz="4" w:space="0" w:color="auto"/>
              <w:bottom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992" w:type="dxa"/>
            <w:vMerge/>
            <w:tcBorders>
              <w:left w:val="single" w:sz="4" w:space="0" w:color="auto"/>
              <w:bottom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1843" w:type="dxa"/>
            <w:vMerge/>
            <w:tcBorders>
              <w:left w:val="single" w:sz="4" w:space="0" w:color="auto"/>
              <w:bottom w:val="single" w:sz="4" w:space="0" w:color="auto"/>
              <w:right w:val="single" w:sz="4" w:space="0" w:color="auto"/>
            </w:tcBorders>
          </w:tcPr>
          <w:p w:rsidR="00827CF8" w:rsidRDefault="00827CF8" w:rsidP="001F3DA9">
            <w:pPr>
              <w:spacing w:after="0" w:line="240" w:lineRule="auto"/>
              <w:rPr>
                <w:rFonts w:ascii="Times New Roman" w:hAnsi="Times New Roman"/>
                <w:sz w:val="24"/>
              </w:rPr>
            </w:pPr>
          </w:p>
        </w:tc>
        <w:tc>
          <w:tcPr>
            <w:tcW w:w="1417" w:type="dxa"/>
            <w:vMerge/>
            <w:tcBorders>
              <w:left w:val="single" w:sz="4" w:space="0" w:color="auto"/>
              <w:bottom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c>
          <w:tcPr>
            <w:tcW w:w="1134" w:type="dxa"/>
            <w:tcBorders>
              <w:top w:val="single" w:sz="4" w:space="0" w:color="auto"/>
              <w:left w:val="single" w:sz="4" w:space="0" w:color="auto"/>
              <w:bottom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r w:rsidRPr="00A26AB6">
              <w:rPr>
                <w:rFonts w:ascii="Times New Roman" w:hAnsi="Times New Roman"/>
                <w:sz w:val="20"/>
                <w:szCs w:val="20"/>
              </w:rPr>
              <w:t>1</w:t>
            </w:r>
            <w:r>
              <w:rPr>
                <w:rFonts w:ascii="Times New Roman" w:hAnsi="Times New Roman"/>
                <w:sz w:val="20"/>
                <w:szCs w:val="20"/>
              </w:rPr>
              <w:t>-</w:t>
            </w:r>
            <w:r w:rsidRPr="00A26AB6">
              <w:rPr>
                <w:rFonts w:ascii="Times New Roman" w:hAnsi="Times New Roman"/>
                <w:sz w:val="20"/>
                <w:szCs w:val="20"/>
              </w:rPr>
              <w:t>е,</w:t>
            </w:r>
            <w:r>
              <w:rPr>
                <w:rFonts w:ascii="Times New Roman" w:hAnsi="Times New Roman"/>
                <w:sz w:val="20"/>
                <w:szCs w:val="20"/>
              </w:rPr>
              <w:t xml:space="preserve">  4</w:t>
            </w:r>
            <w:r w:rsidRPr="00A26AB6">
              <w:rPr>
                <w:rFonts w:ascii="Times New Roman" w:hAnsi="Times New Roman"/>
                <w:sz w:val="20"/>
                <w:szCs w:val="20"/>
              </w:rPr>
              <w:t>-и,</w:t>
            </w:r>
            <w:r>
              <w:rPr>
                <w:rFonts w:ascii="Times New Roman" w:hAnsi="Times New Roman"/>
                <w:sz w:val="20"/>
                <w:szCs w:val="20"/>
              </w:rPr>
              <w:t xml:space="preserve"> 5-</w:t>
            </w:r>
            <w:r w:rsidRPr="00A26AB6">
              <w:rPr>
                <w:rFonts w:ascii="Times New Roman" w:hAnsi="Times New Roman"/>
                <w:sz w:val="20"/>
                <w:szCs w:val="20"/>
              </w:rPr>
              <w:t>е,</w:t>
            </w:r>
            <w:r>
              <w:rPr>
                <w:rFonts w:ascii="Times New Roman" w:hAnsi="Times New Roman"/>
                <w:sz w:val="20"/>
                <w:szCs w:val="20"/>
              </w:rPr>
              <w:t xml:space="preserve"> </w:t>
            </w:r>
            <w:r w:rsidRPr="00A26AB6">
              <w:rPr>
                <w:rFonts w:ascii="Times New Roman" w:hAnsi="Times New Roman"/>
                <w:sz w:val="20"/>
                <w:szCs w:val="20"/>
              </w:rPr>
              <w:t>6-е,</w:t>
            </w:r>
            <w:r>
              <w:rPr>
                <w:rFonts w:ascii="Times New Roman" w:hAnsi="Times New Roman"/>
                <w:sz w:val="20"/>
                <w:szCs w:val="20"/>
              </w:rPr>
              <w:t xml:space="preserve"> 8</w:t>
            </w:r>
            <w:r w:rsidRPr="00A26AB6">
              <w:rPr>
                <w:rFonts w:ascii="Times New Roman" w:hAnsi="Times New Roman"/>
                <w:sz w:val="20"/>
                <w:szCs w:val="20"/>
              </w:rPr>
              <w:t>-е,</w:t>
            </w:r>
            <w:r>
              <w:rPr>
                <w:rFonts w:ascii="Times New Roman" w:hAnsi="Times New Roman"/>
                <w:sz w:val="20"/>
                <w:szCs w:val="20"/>
              </w:rPr>
              <w:t xml:space="preserve"> </w:t>
            </w:r>
            <w:r w:rsidRPr="00A26AB6">
              <w:rPr>
                <w:rFonts w:ascii="Times New Roman" w:hAnsi="Times New Roman"/>
                <w:sz w:val="20"/>
                <w:szCs w:val="20"/>
              </w:rPr>
              <w:t>9-е</w:t>
            </w:r>
          </w:p>
        </w:tc>
        <w:tc>
          <w:tcPr>
            <w:tcW w:w="1134" w:type="dxa"/>
            <w:tcBorders>
              <w:left w:val="single" w:sz="4" w:space="0" w:color="auto"/>
              <w:bottom w:val="single" w:sz="4" w:space="0" w:color="auto"/>
              <w:right w:val="single" w:sz="4" w:space="0" w:color="auto"/>
            </w:tcBorders>
            <w:shd w:val="clear" w:color="auto" w:fill="auto"/>
          </w:tcPr>
          <w:p w:rsidR="00827CF8" w:rsidRPr="00B46484" w:rsidRDefault="00827CF8" w:rsidP="001F3DA9">
            <w:pPr>
              <w:spacing w:after="0" w:line="240" w:lineRule="auto"/>
              <w:rPr>
                <w:rFonts w:ascii="Times New Roman" w:hAnsi="Times New Roman"/>
                <w:sz w:val="28"/>
              </w:rPr>
            </w:pPr>
            <w:r>
              <w:rPr>
                <w:rFonts w:ascii="Times New Roman" w:hAnsi="Times New Roman"/>
                <w:sz w:val="20"/>
                <w:szCs w:val="20"/>
              </w:rPr>
              <w:t>2-е, 3</w:t>
            </w:r>
            <w:r w:rsidRPr="00A26AB6">
              <w:rPr>
                <w:rFonts w:ascii="Times New Roman" w:hAnsi="Times New Roman"/>
                <w:sz w:val="20"/>
                <w:szCs w:val="20"/>
              </w:rPr>
              <w:t>-е,</w:t>
            </w:r>
            <w:r>
              <w:rPr>
                <w:rFonts w:ascii="Times New Roman" w:hAnsi="Times New Roman"/>
                <w:sz w:val="20"/>
                <w:szCs w:val="20"/>
              </w:rPr>
              <w:t xml:space="preserve"> 7</w:t>
            </w:r>
            <w:r w:rsidRPr="00A26AB6">
              <w:rPr>
                <w:rFonts w:ascii="Times New Roman" w:hAnsi="Times New Roman"/>
                <w:sz w:val="20"/>
                <w:szCs w:val="20"/>
              </w:rPr>
              <w:t>-е</w:t>
            </w:r>
          </w:p>
        </w:tc>
        <w:tc>
          <w:tcPr>
            <w:tcW w:w="1425" w:type="dxa"/>
            <w:vMerge/>
            <w:tcBorders>
              <w:left w:val="single" w:sz="4" w:space="0" w:color="auto"/>
              <w:bottom w:val="single" w:sz="4" w:space="0" w:color="auto"/>
              <w:right w:val="single" w:sz="4" w:space="0" w:color="auto"/>
            </w:tcBorders>
          </w:tcPr>
          <w:p w:rsidR="00827CF8" w:rsidRPr="00B46484" w:rsidRDefault="00827CF8" w:rsidP="001F3DA9">
            <w:pPr>
              <w:spacing w:after="0" w:line="240" w:lineRule="auto"/>
              <w:rPr>
                <w:rFonts w:ascii="Times New Roman" w:hAnsi="Times New Roman"/>
                <w:sz w:val="28"/>
              </w:rPr>
            </w:pPr>
          </w:p>
        </w:tc>
      </w:tr>
    </w:tbl>
    <w:p w:rsidR="006B52E8" w:rsidRPr="004058AF" w:rsidRDefault="006B52E8" w:rsidP="00F26260">
      <w:pPr>
        <w:spacing w:after="0" w:line="240" w:lineRule="auto"/>
        <w:rPr>
          <w:rFonts w:ascii="Times New Roman" w:hAnsi="Times New Roman"/>
          <w:sz w:val="24"/>
          <w:szCs w:val="24"/>
        </w:rPr>
      </w:pPr>
    </w:p>
    <w:p w:rsidR="006B52E8" w:rsidRPr="004058AF" w:rsidRDefault="006B52E8" w:rsidP="00F26260">
      <w:pPr>
        <w:spacing w:after="0" w:line="240" w:lineRule="auto"/>
        <w:rPr>
          <w:rFonts w:ascii="Times New Roman" w:hAnsi="Times New Roman"/>
          <w:sz w:val="24"/>
          <w:szCs w:val="24"/>
        </w:rPr>
        <w:sectPr w:rsidR="006B52E8" w:rsidRPr="004058AF" w:rsidSect="004E5D4B">
          <w:pgSz w:w="16840" w:h="11907" w:orient="landscape" w:code="9"/>
          <w:pgMar w:top="1077" w:right="1440" w:bottom="1077" w:left="1440" w:header="680" w:footer="567" w:gutter="0"/>
          <w:cols w:space="708"/>
          <w:docGrid w:linePitch="360"/>
        </w:sectPr>
      </w:pPr>
    </w:p>
    <w:p w:rsidR="006B52E8" w:rsidRPr="004058AF" w:rsidRDefault="006B52E8" w:rsidP="00F26260">
      <w:pPr>
        <w:spacing w:after="0" w:line="240" w:lineRule="auto"/>
        <w:rPr>
          <w:rFonts w:ascii="Times New Roman" w:hAnsi="Times New Roman"/>
          <w:sz w:val="24"/>
          <w:szCs w:val="24"/>
        </w:rPr>
      </w:pPr>
    </w:p>
    <w:p w:rsidR="00B96CB3" w:rsidRPr="002F3A80" w:rsidRDefault="007B3001" w:rsidP="009678EC">
      <w:pPr>
        <w:pStyle w:val="3"/>
        <w:numPr>
          <w:ilvl w:val="1"/>
          <w:numId w:val="96"/>
        </w:numPr>
        <w:spacing w:before="0" w:beforeAutospacing="0" w:after="0" w:afterAutospacing="0"/>
        <w:ind w:left="0"/>
        <w:rPr>
          <w:rStyle w:val="Zag11"/>
          <w:rFonts w:eastAsia="@Arial Unicode MS"/>
          <w:color w:val="000000" w:themeColor="text1"/>
          <w:sz w:val="24"/>
          <w:szCs w:val="24"/>
        </w:rPr>
      </w:pPr>
      <w:bookmarkStart w:id="237" w:name="_Toc414553284"/>
      <w:r w:rsidRPr="002F3A80">
        <w:rPr>
          <w:rStyle w:val="Zag11"/>
          <w:rFonts w:eastAsia="@Arial Unicode MS"/>
          <w:color w:val="000000" w:themeColor="text1"/>
          <w:sz w:val="24"/>
          <w:szCs w:val="24"/>
        </w:rPr>
        <w:t>П</w:t>
      </w:r>
      <w:r w:rsidR="00B96CB3" w:rsidRPr="002F3A80">
        <w:rPr>
          <w:rStyle w:val="Zag11"/>
          <w:rFonts w:eastAsia="@Arial Unicode MS"/>
          <w:color w:val="000000" w:themeColor="text1"/>
          <w:sz w:val="24"/>
          <w:szCs w:val="24"/>
        </w:rPr>
        <w:t>лан внеурочной деятельности</w:t>
      </w:r>
      <w:bookmarkEnd w:id="237"/>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B96CB3" w:rsidRPr="004058AF" w:rsidRDefault="00B96CB3" w:rsidP="009678EC">
      <w:pPr>
        <w:pStyle w:val="a9"/>
        <w:numPr>
          <w:ilvl w:val="0"/>
          <w:numId w:val="69"/>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B96CB3" w:rsidRPr="004058AF" w:rsidRDefault="00B96CB3" w:rsidP="009678EC">
      <w:pPr>
        <w:pStyle w:val="a9"/>
        <w:numPr>
          <w:ilvl w:val="0"/>
          <w:numId w:val="69"/>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B96CB3" w:rsidRPr="004058AF" w:rsidRDefault="00B96CB3" w:rsidP="009678EC">
      <w:pPr>
        <w:pStyle w:val="a9"/>
        <w:numPr>
          <w:ilvl w:val="0"/>
          <w:numId w:val="69"/>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B96CB3" w:rsidRPr="004058AF" w:rsidRDefault="00B96CB3" w:rsidP="009678EC">
      <w:pPr>
        <w:pStyle w:val="a9"/>
        <w:numPr>
          <w:ilvl w:val="0"/>
          <w:numId w:val="69"/>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B96CB3" w:rsidRPr="004058AF" w:rsidRDefault="00B96CB3" w:rsidP="009678EC">
      <w:pPr>
        <w:pStyle w:val="a9"/>
        <w:numPr>
          <w:ilvl w:val="0"/>
          <w:numId w:val="69"/>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B96CB3" w:rsidRPr="004058AF" w:rsidRDefault="00B96CB3" w:rsidP="009678EC">
      <w:pPr>
        <w:pStyle w:val="a9"/>
        <w:numPr>
          <w:ilvl w:val="0"/>
          <w:numId w:val="69"/>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план воспитательных мероприятий.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Содержание плана внеурочной деятельности.Количество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При этом расходы времени на отдельные направления плана внеурочной деятельности могут отличаться:</w:t>
      </w:r>
    </w:p>
    <w:p w:rsidR="00B96CB3" w:rsidRPr="004058AF" w:rsidRDefault="00B96CB3" w:rsidP="009678EC">
      <w:pPr>
        <w:pStyle w:val="a9"/>
        <w:numPr>
          <w:ilvl w:val="0"/>
          <w:numId w:val="70"/>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B96CB3" w:rsidRPr="004058AF" w:rsidRDefault="00B96CB3" w:rsidP="009678EC">
      <w:pPr>
        <w:pStyle w:val="a9"/>
        <w:numPr>
          <w:ilvl w:val="0"/>
          <w:numId w:val="70"/>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на внеурочную деятельность по учебным предметам еженедельно – от 1 до 2 часов, </w:t>
      </w:r>
    </w:p>
    <w:p w:rsidR="00B96CB3" w:rsidRPr="004058AF" w:rsidRDefault="00B96CB3" w:rsidP="009678EC">
      <w:pPr>
        <w:pStyle w:val="a9"/>
        <w:numPr>
          <w:ilvl w:val="0"/>
          <w:numId w:val="70"/>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на организационное обеспечение учебной деятельности еженедельно – до 1 часа, </w:t>
      </w:r>
    </w:p>
    <w:p w:rsidR="00B96CB3" w:rsidRPr="004058AF" w:rsidRDefault="00B96CB3" w:rsidP="009678EC">
      <w:pPr>
        <w:pStyle w:val="a9"/>
        <w:numPr>
          <w:ilvl w:val="0"/>
          <w:numId w:val="70"/>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на осуществление педагогической поддержки социализации обучающихся еженедельно – от 1 до 2 часов, </w:t>
      </w:r>
    </w:p>
    <w:p w:rsidR="00B96CB3" w:rsidRPr="004058AF" w:rsidRDefault="00B96CB3" w:rsidP="009678EC">
      <w:pPr>
        <w:pStyle w:val="a9"/>
        <w:numPr>
          <w:ilvl w:val="0"/>
          <w:numId w:val="70"/>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на обеспечение благополучия школьника еженедельно – от 1 до 2 часов. </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w:t>
      </w:r>
      <w:r w:rsidRPr="004058AF">
        <w:rPr>
          <w:rFonts w:ascii="Times New Roman" w:hAnsi="Times New Roman"/>
          <w:color w:val="000000" w:themeColor="text1"/>
          <w:sz w:val="24"/>
          <w:szCs w:val="24"/>
        </w:rPr>
        <w:lastRenderedPageBreak/>
        <w:t>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B96CB3" w:rsidRPr="004058AF" w:rsidRDefault="00B96CB3" w:rsidP="009678EC">
      <w:pPr>
        <w:pStyle w:val="a9"/>
        <w:numPr>
          <w:ilvl w:val="0"/>
          <w:numId w:val="71"/>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модель плана с преобладанием общественной самоорганизации обучающихся;</w:t>
      </w:r>
    </w:p>
    <w:p w:rsidR="00B96CB3" w:rsidRPr="004058AF" w:rsidRDefault="00B96CB3" w:rsidP="009678EC">
      <w:pPr>
        <w:pStyle w:val="a9"/>
        <w:numPr>
          <w:ilvl w:val="0"/>
          <w:numId w:val="71"/>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модель плана с преобладанием педагогической поддержки обучающихся;</w:t>
      </w:r>
    </w:p>
    <w:p w:rsidR="00B96CB3" w:rsidRPr="004058AF" w:rsidRDefault="00B96CB3" w:rsidP="009678EC">
      <w:pPr>
        <w:pStyle w:val="a9"/>
        <w:numPr>
          <w:ilvl w:val="0"/>
          <w:numId w:val="71"/>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модель плана с преобладанием работы по обеспечению благополучия обучающихся в пространстве общеобразовательной школы;</w:t>
      </w:r>
    </w:p>
    <w:p w:rsidR="00B96CB3" w:rsidRPr="004058AF" w:rsidRDefault="00B96CB3" w:rsidP="009678EC">
      <w:pPr>
        <w:pStyle w:val="a9"/>
        <w:numPr>
          <w:ilvl w:val="0"/>
          <w:numId w:val="71"/>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модель плана с преобладанием воспитательных мероприятий; </w:t>
      </w:r>
    </w:p>
    <w:p w:rsidR="00B96CB3" w:rsidRPr="004058AF" w:rsidRDefault="00B96CB3" w:rsidP="009678EC">
      <w:pPr>
        <w:pStyle w:val="a9"/>
        <w:numPr>
          <w:ilvl w:val="0"/>
          <w:numId w:val="71"/>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B96CB3" w:rsidRPr="004058AF" w:rsidRDefault="00B96CB3" w:rsidP="00F26260">
      <w:pPr>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4058AF">
        <w:rPr>
          <w:rFonts w:ascii="Times New Roman" w:hAnsi="Times New Roman"/>
          <w:color w:val="000000" w:themeColor="text1"/>
          <w:sz w:val="24"/>
          <w:szCs w:val="24"/>
        </w:rPr>
        <w:t>российской гражданской идентичности и таких компетенций, как</w:t>
      </w:r>
      <w:r w:rsidRPr="004058AF">
        <w:rPr>
          <w:rFonts w:ascii="Times New Roman" w:hAnsi="Times New Roman"/>
          <w:bCs/>
          <w:color w:val="000000" w:themeColor="text1"/>
          <w:sz w:val="24"/>
          <w:szCs w:val="24"/>
        </w:rPr>
        <w:t>:</w:t>
      </w:r>
    </w:p>
    <w:p w:rsidR="00B96CB3" w:rsidRPr="004058AF" w:rsidRDefault="00B96CB3" w:rsidP="009678EC">
      <w:pPr>
        <w:pStyle w:val="a9"/>
        <w:numPr>
          <w:ilvl w:val="0"/>
          <w:numId w:val="71"/>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B96CB3" w:rsidRPr="004058AF" w:rsidRDefault="00B96CB3" w:rsidP="009678EC">
      <w:pPr>
        <w:pStyle w:val="a9"/>
        <w:numPr>
          <w:ilvl w:val="0"/>
          <w:numId w:val="71"/>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B96CB3" w:rsidRPr="004058AF" w:rsidRDefault="00B96CB3" w:rsidP="009678EC">
      <w:pPr>
        <w:pStyle w:val="a9"/>
        <w:numPr>
          <w:ilvl w:val="0"/>
          <w:numId w:val="71"/>
        </w:numPr>
        <w:tabs>
          <w:tab w:val="left" w:pos="993"/>
        </w:tabs>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компетенции в сфере общественной самоорганизации, участия в общественно значимой совместной деятельности.</w:t>
      </w:r>
    </w:p>
    <w:p w:rsidR="00B96CB3" w:rsidRPr="004058AF" w:rsidRDefault="00B96CB3" w:rsidP="00F26260">
      <w:pPr>
        <w:tabs>
          <w:tab w:val="num" w:pos="-426"/>
        </w:tabs>
        <w:spacing w:after="0" w:line="240" w:lineRule="auto"/>
        <w:ind w:firstLine="709"/>
        <w:jc w:val="both"/>
        <w:rPr>
          <w:rFonts w:ascii="Times New Roman" w:hAnsi="Times New Roman"/>
          <w:color w:val="000000" w:themeColor="text1"/>
          <w:sz w:val="24"/>
          <w:szCs w:val="24"/>
        </w:rPr>
      </w:pPr>
      <w:r w:rsidRPr="004058AF">
        <w:rPr>
          <w:rFonts w:ascii="Times New Roman" w:hAnsi="Times New Roman"/>
          <w:bCs/>
          <w:color w:val="000000" w:themeColor="text1"/>
          <w:sz w:val="24"/>
          <w:szCs w:val="24"/>
        </w:rPr>
        <w:t xml:space="preserve">Организация жизни ученических сообществ </w:t>
      </w:r>
      <w:r w:rsidRPr="004058AF">
        <w:rPr>
          <w:rFonts w:ascii="Times New Roman" w:hAnsi="Times New Roman"/>
          <w:color w:val="000000" w:themeColor="text1"/>
          <w:sz w:val="24"/>
          <w:szCs w:val="24"/>
        </w:rPr>
        <w:t>может происходить:</w:t>
      </w:r>
    </w:p>
    <w:p w:rsidR="00B96CB3" w:rsidRPr="004058AF" w:rsidRDefault="00B96CB3" w:rsidP="009678EC">
      <w:pPr>
        <w:pStyle w:val="a9"/>
        <w:numPr>
          <w:ilvl w:val="0"/>
          <w:numId w:val="98"/>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B96CB3" w:rsidRPr="004058AF" w:rsidRDefault="00B96CB3" w:rsidP="009678EC">
      <w:pPr>
        <w:pStyle w:val="a9"/>
        <w:numPr>
          <w:ilvl w:val="0"/>
          <w:numId w:val="98"/>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B96CB3" w:rsidRDefault="00B96CB3" w:rsidP="009678EC">
      <w:pPr>
        <w:pStyle w:val="a9"/>
        <w:numPr>
          <w:ilvl w:val="0"/>
          <w:numId w:val="98"/>
        </w:numPr>
        <w:ind w:left="0" w:firstLine="709"/>
        <w:jc w:val="both"/>
        <w:rPr>
          <w:rFonts w:ascii="Times New Roman" w:hAnsi="Times New Roman"/>
          <w:color w:val="000000" w:themeColor="text1"/>
          <w:szCs w:val="24"/>
        </w:rPr>
      </w:pPr>
      <w:r w:rsidRPr="004058AF">
        <w:rPr>
          <w:rFonts w:ascii="Times New Roman" w:hAnsi="Times New Roman"/>
          <w:color w:val="000000" w:themeColor="text1"/>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D4D8A" w:rsidRDefault="00BD4D8A" w:rsidP="00F26260">
      <w:pPr>
        <w:pStyle w:val="a9"/>
        <w:ind w:left="0"/>
        <w:jc w:val="both"/>
        <w:rPr>
          <w:rFonts w:ascii="Times New Roman" w:hAnsi="Times New Roman"/>
          <w:color w:val="000000" w:themeColor="text1"/>
          <w:szCs w:val="24"/>
        </w:rPr>
      </w:pPr>
    </w:p>
    <w:p w:rsidR="00BD4D8A" w:rsidRDefault="00BD4D8A" w:rsidP="00F26260">
      <w:pPr>
        <w:pStyle w:val="a9"/>
        <w:ind w:left="0"/>
        <w:jc w:val="both"/>
        <w:rPr>
          <w:rFonts w:ascii="Times New Roman" w:hAnsi="Times New Roman"/>
          <w:color w:val="000000" w:themeColor="text1"/>
          <w:szCs w:val="24"/>
        </w:rPr>
      </w:pPr>
    </w:p>
    <w:p w:rsidR="00BD4D8A" w:rsidRDefault="00BD4D8A" w:rsidP="00F26260">
      <w:pPr>
        <w:pStyle w:val="a9"/>
        <w:ind w:left="0"/>
        <w:jc w:val="both"/>
        <w:rPr>
          <w:rFonts w:ascii="Times New Roman" w:hAnsi="Times New Roman"/>
          <w:color w:val="000000" w:themeColor="text1"/>
          <w:szCs w:val="24"/>
        </w:rPr>
      </w:pPr>
    </w:p>
    <w:p w:rsidR="00BD4D8A" w:rsidRDefault="00BD4D8A" w:rsidP="00F26260">
      <w:pPr>
        <w:pStyle w:val="a9"/>
        <w:ind w:left="0"/>
        <w:jc w:val="both"/>
        <w:rPr>
          <w:rFonts w:ascii="Times New Roman" w:hAnsi="Times New Roman"/>
          <w:color w:val="000000" w:themeColor="text1"/>
          <w:szCs w:val="24"/>
        </w:rPr>
      </w:pPr>
    </w:p>
    <w:p w:rsidR="00BD4D8A" w:rsidRDefault="00BD4D8A" w:rsidP="00F26260">
      <w:pPr>
        <w:pStyle w:val="a9"/>
        <w:ind w:left="0"/>
        <w:jc w:val="both"/>
        <w:rPr>
          <w:rFonts w:ascii="Times New Roman" w:hAnsi="Times New Roman"/>
          <w:color w:val="000000" w:themeColor="text1"/>
          <w:szCs w:val="24"/>
        </w:rPr>
      </w:pPr>
    </w:p>
    <w:p w:rsidR="00BD4D8A" w:rsidRDefault="00BD4D8A" w:rsidP="00F26260">
      <w:pPr>
        <w:pStyle w:val="a9"/>
        <w:ind w:left="0"/>
        <w:jc w:val="both"/>
        <w:rPr>
          <w:rFonts w:ascii="Times New Roman" w:hAnsi="Times New Roman"/>
          <w:color w:val="000000" w:themeColor="text1"/>
          <w:szCs w:val="24"/>
        </w:rPr>
      </w:pPr>
    </w:p>
    <w:p w:rsidR="00BD4D8A" w:rsidRDefault="00BD4D8A" w:rsidP="00F26260">
      <w:pPr>
        <w:pStyle w:val="a9"/>
        <w:ind w:left="0"/>
        <w:jc w:val="both"/>
        <w:rPr>
          <w:rFonts w:ascii="Times New Roman" w:hAnsi="Times New Roman"/>
          <w:color w:val="000000" w:themeColor="text1"/>
          <w:szCs w:val="24"/>
        </w:rPr>
      </w:pPr>
    </w:p>
    <w:p w:rsidR="00BD4D8A" w:rsidRDefault="00BD4D8A" w:rsidP="00F26260">
      <w:pPr>
        <w:pStyle w:val="a9"/>
        <w:ind w:left="0"/>
        <w:jc w:val="both"/>
        <w:rPr>
          <w:rFonts w:ascii="Times New Roman" w:hAnsi="Times New Roman"/>
          <w:color w:val="000000" w:themeColor="text1"/>
          <w:szCs w:val="24"/>
        </w:rPr>
      </w:pPr>
    </w:p>
    <w:p w:rsidR="00BD4D8A" w:rsidRDefault="00BD4D8A" w:rsidP="00F26260">
      <w:pPr>
        <w:pStyle w:val="a9"/>
        <w:ind w:left="0"/>
        <w:jc w:val="both"/>
        <w:rPr>
          <w:rFonts w:ascii="Times New Roman" w:hAnsi="Times New Roman"/>
          <w:color w:val="000000" w:themeColor="text1"/>
          <w:szCs w:val="24"/>
        </w:rPr>
      </w:pPr>
    </w:p>
    <w:p w:rsidR="00BD4D8A" w:rsidRDefault="00BD4D8A" w:rsidP="00F26260">
      <w:pPr>
        <w:pStyle w:val="a9"/>
        <w:ind w:left="0"/>
        <w:jc w:val="both"/>
        <w:rPr>
          <w:rFonts w:ascii="Times New Roman" w:hAnsi="Times New Roman"/>
          <w:color w:val="000000" w:themeColor="text1"/>
          <w:szCs w:val="24"/>
        </w:rPr>
      </w:pPr>
    </w:p>
    <w:p w:rsidR="00BD4D8A" w:rsidRDefault="00BD4D8A" w:rsidP="00F26260">
      <w:pPr>
        <w:pStyle w:val="a9"/>
        <w:ind w:left="0"/>
        <w:jc w:val="both"/>
        <w:rPr>
          <w:rFonts w:ascii="Times New Roman" w:hAnsi="Times New Roman"/>
          <w:color w:val="000000" w:themeColor="text1"/>
          <w:szCs w:val="24"/>
        </w:rPr>
      </w:pPr>
    </w:p>
    <w:p w:rsidR="00BD4D8A" w:rsidRDefault="00BD4D8A" w:rsidP="00F26260">
      <w:pPr>
        <w:pStyle w:val="a9"/>
        <w:ind w:left="0"/>
        <w:jc w:val="both"/>
        <w:rPr>
          <w:rFonts w:ascii="Times New Roman" w:hAnsi="Times New Roman"/>
          <w:color w:val="000000" w:themeColor="text1"/>
          <w:szCs w:val="24"/>
        </w:rPr>
      </w:pPr>
    </w:p>
    <w:p w:rsidR="00BD4D8A" w:rsidRPr="004058AF" w:rsidRDefault="00BD4D8A" w:rsidP="00F26260">
      <w:pPr>
        <w:pStyle w:val="a9"/>
        <w:ind w:left="0"/>
        <w:jc w:val="both"/>
        <w:rPr>
          <w:rFonts w:ascii="Times New Roman" w:hAnsi="Times New Roman"/>
          <w:color w:val="000000" w:themeColor="text1"/>
          <w:szCs w:val="24"/>
        </w:rPr>
      </w:pPr>
    </w:p>
    <w:p w:rsidR="00805655" w:rsidRPr="002F3A80" w:rsidRDefault="00960124" w:rsidP="00960124">
      <w:pPr>
        <w:pStyle w:val="1"/>
        <w:spacing w:before="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3.4. </w:t>
      </w:r>
      <w:r w:rsidR="00282ED5" w:rsidRPr="002F3A80">
        <w:rPr>
          <w:rFonts w:ascii="Times New Roman" w:hAnsi="Times New Roman"/>
          <w:b/>
          <w:color w:val="000000" w:themeColor="text1"/>
          <w:sz w:val="24"/>
          <w:szCs w:val="24"/>
        </w:rPr>
        <w:t>Система условий реализации о</w:t>
      </w:r>
      <w:r w:rsidR="00E344F6" w:rsidRPr="002F3A80">
        <w:rPr>
          <w:rFonts w:ascii="Times New Roman" w:hAnsi="Times New Roman"/>
          <w:b/>
          <w:color w:val="000000" w:themeColor="text1"/>
          <w:sz w:val="24"/>
          <w:szCs w:val="24"/>
        </w:rPr>
        <w:t>сновной образовательной программы</w:t>
      </w:r>
      <w:bookmarkStart w:id="238" w:name="_Toc409691736"/>
    </w:p>
    <w:p w:rsidR="00805655" w:rsidRPr="004058AF" w:rsidRDefault="00805655" w:rsidP="00F26260">
      <w:pPr>
        <w:pStyle w:val="1"/>
        <w:spacing w:before="0" w:line="240" w:lineRule="auto"/>
        <w:rPr>
          <w:rFonts w:ascii="Times New Roman" w:hAnsi="Times New Roman"/>
          <w:color w:val="000000" w:themeColor="text1"/>
          <w:sz w:val="24"/>
          <w:szCs w:val="24"/>
        </w:rPr>
      </w:pPr>
    </w:p>
    <w:p w:rsidR="00E344F6" w:rsidRPr="00DA7CA7" w:rsidRDefault="00282ED5" w:rsidP="00F26260">
      <w:pPr>
        <w:pStyle w:val="1"/>
        <w:spacing w:before="0" w:line="240" w:lineRule="auto"/>
        <w:jc w:val="both"/>
        <w:rPr>
          <w:rFonts w:ascii="Times New Roman" w:hAnsi="Times New Roman"/>
          <w:b/>
          <w:color w:val="000000" w:themeColor="text1"/>
          <w:sz w:val="24"/>
          <w:szCs w:val="24"/>
        </w:rPr>
      </w:pPr>
      <w:r w:rsidRPr="00DA7CA7">
        <w:rPr>
          <w:rFonts w:ascii="Times New Roman" w:hAnsi="Times New Roman"/>
          <w:b/>
          <w:color w:val="000000" w:themeColor="text1"/>
          <w:sz w:val="24"/>
          <w:szCs w:val="24"/>
        </w:rPr>
        <w:t xml:space="preserve">3.4.1. </w:t>
      </w:r>
      <w:r w:rsidR="00E344F6" w:rsidRPr="00DA7CA7">
        <w:rPr>
          <w:rFonts w:ascii="Times New Roman" w:hAnsi="Times New Roman"/>
          <w:b/>
          <w:color w:val="000000" w:themeColor="text1"/>
          <w:sz w:val="24"/>
          <w:szCs w:val="24"/>
        </w:rPr>
        <w:t>Кадровые условия</w:t>
      </w:r>
    </w:p>
    <w:p w:rsidR="00E344F6" w:rsidRPr="004058AF" w:rsidRDefault="00E344F6"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Сопровождение образовательного процесса обеспечивают педагоги, имеющие специальное образование: социальный педагог, педагог-психолог,  библиотекарь. Коллектив полностью укомплектован  педагогическими кадрами. Средняя недельная нагрузка составляет 23 часа, что позволяет каждому педагогу в полном объеме выполнять свои функциональные обязанности. Текучести кадров нет.</w:t>
      </w:r>
    </w:p>
    <w:p w:rsidR="00456565" w:rsidRPr="004058AF" w:rsidRDefault="00456565"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Персональный состав педагогических работников: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260"/>
        <w:gridCol w:w="1843"/>
        <w:gridCol w:w="1560"/>
      </w:tblGrid>
      <w:tr w:rsidR="00456565" w:rsidRPr="004058AF" w:rsidTr="008A6F99">
        <w:tc>
          <w:tcPr>
            <w:tcW w:w="10740" w:type="dxa"/>
            <w:gridSpan w:val="4"/>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Учителя начальных классов</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ФИО педагога</w:t>
            </w:r>
          </w:p>
        </w:tc>
        <w:tc>
          <w:tcPr>
            <w:tcW w:w="32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Образование</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Стаж педагогической работы</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Категория</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Базуева Светлана Ильинична</w:t>
            </w:r>
          </w:p>
        </w:tc>
        <w:tc>
          <w:tcPr>
            <w:tcW w:w="32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Чайковский профессионально-педагогический колледж Д: АК   № 1362727          от 26.06.2006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05.10.</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Гвоздкова Светлана Анатольевна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Осинское педагогическое училище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 454836               от 28.06.1988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26.01.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I кат.                                   Пр. № СЭД-26-01-04-190     от 26.03.14 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Двинянина Ольга Владимировна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Осинское педагогическое училище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 314593                от 29.06.1987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27.01.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Иванова Татьяна Васильевна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Осинское педагогическое училище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ЛТ  № 454788            от 28.06.1988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26.10.</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Учитель I кат.                                 Пр.№ 569  от 03.12.12 г..</w:t>
            </w:r>
          </w:p>
        </w:tc>
      </w:tr>
      <w:tr w:rsidR="00456565" w:rsidRPr="004058AF" w:rsidTr="008A6F99">
        <w:tc>
          <w:tcPr>
            <w:tcW w:w="4077" w:type="dxa"/>
          </w:tcPr>
          <w:p w:rsidR="00456565" w:rsidRPr="004058AF" w:rsidRDefault="0028416A" w:rsidP="00F26260">
            <w:pPr>
              <w:spacing w:after="0" w:line="240" w:lineRule="auto"/>
              <w:jc w:val="center"/>
              <w:rPr>
                <w:rFonts w:ascii="Times New Roman" w:hAnsi="Times New Roman"/>
                <w:color w:val="000000" w:themeColor="text1"/>
                <w:sz w:val="24"/>
                <w:szCs w:val="24"/>
              </w:rPr>
            </w:pPr>
            <w:r>
              <w:rPr>
                <w:rFonts w:ascii="Times New Roman" w:eastAsia="Times New Roman" w:hAnsi="Times New Roman"/>
                <w:color w:val="000000" w:themeColor="text1"/>
                <w:sz w:val="24"/>
                <w:szCs w:val="24"/>
              </w:rPr>
              <w:t>Дылдина Надежда Асильбековна</w:t>
            </w:r>
          </w:p>
        </w:tc>
        <w:tc>
          <w:tcPr>
            <w:tcW w:w="3260" w:type="dxa"/>
          </w:tcPr>
          <w:p w:rsidR="00456565" w:rsidRDefault="008C21D1" w:rsidP="00F2626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Ижевский государственный технический университет </w:t>
            </w:r>
          </w:p>
          <w:p w:rsidR="008C21D1" w:rsidRPr="004058AF" w:rsidRDefault="008C21D1" w:rsidP="00F26260">
            <w:pPr>
              <w:spacing w:after="0" w:line="240" w:lineRule="auto"/>
              <w:jc w:val="center"/>
              <w:rPr>
                <w:rFonts w:ascii="Times New Roman" w:hAnsi="Times New Roman"/>
                <w:color w:val="000000" w:themeColor="text1"/>
                <w:sz w:val="24"/>
                <w:szCs w:val="24"/>
              </w:rPr>
            </w:pPr>
            <w:r>
              <w:rPr>
                <w:rFonts w:ascii="Times New Roman" w:eastAsia="Times New Roman" w:hAnsi="Times New Roman"/>
                <w:color w:val="000000" w:themeColor="text1"/>
                <w:sz w:val="24"/>
                <w:szCs w:val="24"/>
              </w:rPr>
              <w:t>Д:ВСВ №0162978 от 18.01.2005</w:t>
            </w:r>
          </w:p>
        </w:tc>
        <w:tc>
          <w:tcPr>
            <w:tcW w:w="1843" w:type="dxa"/>
          </w:tcPr>
          <w:p w:rsidR="00456565" w:rsidRPr="004058AF" w:rsidRDefault="008C21D1" w:rsidP="00F2626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4.07</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Леконцева Тамара Александровна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Осинское педагогическое училище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 439900                         от 20.06.1976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38.01.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соот        ПР № 181 от 06.06.13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Лопатина Марина Викторовна                          </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Осинское педагогическое училище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 789120                             от 27.06.1981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22.06.</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I кат.                                  Пр. № 218       от 24.05.11г.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Мелендина Наталья Николаевна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Удмуртский государственный университет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ДВС  № 0610112                от  31.03.2001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18.03.</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Романенко Ирина Владимировна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Осинское педагогическое </w:t>
            </w:r>
            <w:r w:rsidRPr="004058AF">
              <w:rPr>
                <w:rFonts w:ascii="Times New Roman" w:eastAsia="Times New Roman" w:hAnsi="Times New Roman"/>
                <w:color w:val="000000" w:themeColor="text1"/>
                <w:sz w:val="24"/>
                <w:szCs w:val="24"/>
              </w:rPr>
              <w:lastRenderedPageBreak/>
              <w:t xml:space="preserve">училище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Д:ДВГ  № 422292                  от 09.09.1981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lastRenderedPageBreak/>
              <w:t>28.01.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1 </w:t>
            </w:r>
            <w:r w:rsidRPr="004058AF">
              <w:rPr>
                <w:rFonts w:ascii="Times New Roman" w:eastAsia="Times New Roman" w:hAnsi="Times New Roman"/>
                <w:color w:val="000000" w:themeColor="text1"/>
                <w:sz w:val="24"/>
                <w:szCs w:val="24"/>
              </w:rPr>
              <w:lastRenderedPageBreak/>
              <w:t xml:space="preserve">кат.                                   Пр.№СЭД-26-01-04-1147     от 18.12.13 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lastRenderedPageBreak/>
              <w:t>Сергеева Елена Евгеньевна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Пермский педагогический институт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Д:УВ  № 340527                    от 17.05.1993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28.01.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выс.кат.                                     Пр.№ СЭД-26-01-04-1121               от 12.12.13 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Суханова Галина Георгиевна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Чайковское педагогическое училище</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 Д:СТ   № 777019                 от 25.06.93</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27.00.</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I кат.                                   Пр. № 4    от 10.01.2012 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Тихомирова Елена Станиславовна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Осинское педагогическое училище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 247014                    от 28.06.1983</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31.01.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Учитель  соот                          ПР №173 от 31.05.13 г.</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Чайкина Светлана Александровна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Удмуртский государственный университет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ДСВ  № 060125                   от 31.03.01</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19.03.</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I кат.                                   Пр. № СЭД-26-01-04-190     от 26.03.14 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Яшенина Людмила Ивановна                              </w:t>
            </w:r>
          </w:p>
        </w:tc>
        <w:tc>
          <w:tcPr>
            <w:tcW w:w="32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Удмуртский государственный университет Д:ИВС  № 0408218                     от 11.02.2003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20.01.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Учитель II кат Пр.№ 212-к             от 29.12.10 г.</w:t>
            </w:r>
          </w:p>
        </w:tc>
      </w:tr>
      <w:tr w:rsidR="00456565" w:rsidRPr="004058AF" w:rsidTr="008A6F99">
        <w:tc>
          <w:tcPr>
            <w:tcW w:w="4077"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Учителя физической культуры</w:t>
            </w:r>
          </w:p>
        </w:tc>
        <w:tc>
          <w:tcPr>
            <w:tcW w:w="1843"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p>
        </w:tc>
        <w:tc>
          <w:tcPr>
            <w:tcW w:w="15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Яковлев Владимир Алексеевич</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Чайковский государственный институт физической культуры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Д:ВБА  № 0683110                 от 11.06.2010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03.07.</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p>
        </w:tc>
      </w:tr>
      <w:tr w:rsidR="008C21D1" w:rsidRPr="004058AF" w:rsidTr="008A6F99">
        <w:tc>
          <w:tcPr>
            <w:tcW w:w="4077" w:type="dxa"/>
          </w:tcPr>
          <w:p w:rsidR="008C21D1" w:rsidRPr="004058AF" w:rsidRDefault="008C21D1" w:rsidP="00F2626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Батманов Анатолий Макарович</w:t>
            </w:r>
          </w:p>
        </w:tc>
        <w:tc>
          <w:tcPr>
            <w:tcW w:w="3260" w:type="dxa"/>
          </w:tcPr>
          <w:p w:rsidR="008C21D1" w:rsidRDefault="00380BF2" w:rsidP="00F2626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Пермский государственный педагогический институт</w:t>
            </w:r>
          </w:p>
          <w:p w:rsidR="00380BF2" w:rsidRPr="004058AF" w:rsidRDefault="00380BF2" w:rsidP="00F2626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 ТВ №005652 от 17.07.1989</w:t>
            </w:r>
          </w:p>
        </w:tc>
        <w:tc>
          <w:tcPr>
            <w:tcW w:w="1843" w:type="dxa"/>
          </w:tcPr>
          <w:p w:rsidR="008C21D1" w:rsidRPr="004058AF" w:rsidRDefault="00380BF2" w:rsidP="00F2626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21.6</w:t>
            </w:r>
          </w:p>
        </w:tc>
        <w:tc>
          <w:tcPr>
            <w:tcW w:w="1560" w:type="dxa"/>
          </w:tcPr>
          <w:p w:rsidR="008C21D1" w:rsidRPr="004058AF" w:rsidRDefault="008C21D1" w:rsidP="00F26260">
            <w:pPr>
              <w:spacing w:after="0" w:line="240" w:lineRule="auto"/>
              <w:jc w:val="center"/>
              <w:rPr>
                <w:rFonts w:ascii="Times New Roman" w:hAnsi="Times New Roman"/>
                <w:color w:val="000000" w:themeColor="text1"/>
                <w:sz w:val="24"/>
                <w:szCs w:val="24"/>
              </w:rPr>
            </w:pP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Кожухарь Виктория Александровна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Чайковский государственный институт физической культуры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ДВС  № 0590093        от 02.06.03</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21.10.</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Учитель I кат.                  Пр. №744 от 08.10.09г.</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Гиляшова Светлана Витальевна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Чайковский государственный  институт физической культуры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Д:ЭВ   № 757884           от 03.07.1996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18.00</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Инженер       ОТ и ТБ       Учитель I кат.                                 Пр № 4    от 12.01.12 г.               </w:t>
            </w:r>
          </w:p>
        </w:tc>
      </w:tr>
      <w:tr w:rsidR="00456565" w:rsidRPr="004058AF" w:rsidTr="008A6F99">
        <w:tc>
          <w:tcPr>
            <w:tcW w:w="10740" w:type="dxa"/>
            <w:gridSpan w:val="4"/>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lastRenderedPageBreak/>
              <w:t>Учителя биологии и химии</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Азарова Светлана Садофьевна</w:t>
            </w:r>
          </w:p>
        </w:tc>
        <w:tc>
          <w:tcPr>
            <w:tcW w:w="32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Пермский государственный университет Д:ПВ  № 216994          от 27.06.1988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26.01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Зам.директора по УВР          Учитель I кат.                                  Пр.№СЭД-26-01-04-1147     от 18.12.13 г.</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Слугина Любовь Николаевна                                                          </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Горьковский педагогический институт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Д:А  № 779130                        от 13.06.1980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34.01.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выс.кат.                                                       ПР.№ 469      от 19.12.11г.                                                                         </w:t>
            </w:r>
          </w:p>
        </w:tc>
      </w:tr>
      <w:tr w:rsidR="00456565" w:rsidRPr="004058AF" w:rsidTr="008A6F99">
        <w:tc>
          <w:tcPr>
            <w:tcW w:w="4077" w:type="dxa"/>
          </w:tcPr>
          <w:p w:rsidR="00456565" w:rsidRPr="004058AF" w:rsidRDefault="008C21D1" w:rsidP="00F26260">
            <w:pPr>
              <w:spacing w:after="0" w:line="240" w:lineRule="auto"/>
              <w:jc w:val="center"/>
              <w:rPr>
                <w:rFonts w:ascii="Times New Roman" w:hAnsi="Times New Roman"/>
                <w:color w:val="000000" w:themeColor="text1"/>
                <w:sz w:val="24"/>
                <w:szCs w:val="24"/>
              </w:rPr>
            </w:pPr>
            <w:r>
              <w:rPr>
                <w:rFonts w:ascii="Times New Roman" w:eastAsia="Times New Roman" w:hAnsi="Times New Roman"/>
                <w:color w:val="000000" w:themeColor="text1"/>
                <w:sz w:val="24"/>
                <w:szCs w:val="24"/>
              </w:rPr>
              <w:t>Устинова Нина Николаевна</w:t>
            </w:r>
          </w:p>
        </w:tc>
        <w:tc>
          <w:tcPr>
            <w:tcW w:w="3260" w:type="dxa"/>
          </w:tcPr>
          <w:p w:rsidR="00456565" w:rsidRDefault="00380BF2" w:rsidP="00F2626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Таджикский государственный университет им. В.И. Ленина</w:t>
            </w:r>
          </w:p>
          <w:p w:rsidR="00380BF2" w:rsidRPr="00380BF2" w:rsidRDefault="00380BF2" w:rsidP="00F26260">
            <w:pPr>
              <w:spacing w:after="0" w:line="240" w:lineRule="auto"/>
              <w:jc w:val="center"/>
              <w:rPr>
                <w:rFonts w:ascii="Times New Roman" w:hAnsi="Times New Roman"/>
                <w:color w:val="000000" w:themeColor="text1"/>
                <w:sz w:val="24"/>
                <w:szCs w:val="24"/>
              </w:rPr>
            </w:pPr>
            <w:r>
              <w:rPr>
                <w:rFonts w:ascii="Times New Roman" w:eastAsia="Times New Roman" w:hAnsi="Times New Roman"/>
                <w:color w:val="000000" w:themeColor="text1"/>
                <w:sz w:val="24"/>
                <w:szCs w:val="24"/>
              </w:rPr>
              <w:t>Д: А-</w:t>
            </w:r>
            <w:r>
              <w:rPr>
                <w:rFonts w:ascii="Times New Roman" w:eastAsia="Times New Roman" w:hAnsi="Times New Roman"/>
                <w:color w:val="000000" w:themeColor="text1"/>
                <w:sz w:val="24"/>
                <w:szCs w:val="24"/>
                <w:lang w:val="en-US"/>
              </w:rPr>
              <w:t>I</w:t>
            </w:r>
            <w:r>
              <w:rPr>
                <w:rFonts w:ascii="Times New Roman" w:eastAsia="Times New Roman" w:hAnsi="Times New Roman"/>
                <w:color w:val="000000" w:themeColor="text1"/>
                <w:sz w:val="24"/>
                <w:szCs w:val="24"/>
              </w:rPr>
              <w:t>, №930332 от 24.06.1977</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38.01.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I кат.                                   Пр. №251 от 06.06.11 г.                                                                                     </w:t>
            </w:r>
          </w:p>
        </w:tc>
      </w:tr>
      <w:tr w:rsidR="00380BF2" w:rsidRPr="004058AF" w:rsidTr="008A6F99">
        <w:tc>
          <w:tcPr>
            <w:tcW w:w="4077" w:type="dxa"/>
          </w:tcPr>
          <w:p w:rsidR="00380BF2" w:rsidRDefault="00380BF2" w:rsidP="00F2626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Чепкасова Ольга Александровна</w:t>
            </w:r>
          </w:p>
        </w:tc>
        <w:tc>
          <w:tcPr>
            <w:tcW w:w="3260" w:type="dxa"/>
          </w:tcPr>
          <w:p w:rsidR="00380BF2" w:rsidRDefault="00380BF2" w:rsidP="00F2626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Пермский государственный педагогический университет Д: ДВС №0272555 от 27.06.2000</w:t>
            </w:r>
          </w:p>
        </w:tc>
        <w:tc>
          <w:tcPr>
            <w:tcW w:w="1843" w:type="dxa"/>
          </w:tcPr>
          <w:p w:rsidR="00380BF2" w:rsidRPr="004058AF" w:rsidRDefault="00380BF2" w:rsidP="00F2626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16.1</w:t>
            </w:r>
          </w:p>
        </w:tc>
        <w:tc>
          <w:tcPr>
            <w:tcW w:w="1560" w:type="dxa"/>
          </w:tcPr>
          <w:p w:rsidR="00380BF2" w:rsidRPr="004058AF" w:rsidRDefault="00380BF2" w:rsidP="00F26260">
            <w:pPr>
              <w:spacing w:after="0" w:line="240" w:lineRule="auto"/>
              <w:jc w:val="center"/>
              <w:rPr>
                <w:rFonts w:ascii="Times New Roman" w:eastAsia="Times New Roman" w:hAnsi="Times New Roman"/>
                <w:color w:val="000000" w:themeColor="text1"/>
                <w:sz w:val="24"/>
                <w:szCs w:val="24"/>
              </w:rPr>
            </w:pPr>
          </w:p>
        </w:tc>
      </w:tr>
      <w:tr w:rsidR="00456565" w:rsidRPr="004058AF" w:rsidTr="008A6F99">
        <w:tc>
          <w:tcPr>
            <w:tcW w:w="10740" w:type="dxa"/>
            <w:gridSpan w:val="4"/>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Учителя математики, физики, информатики</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Журович Татьяна Фёдоровна                                                                  </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Белорусский государственный университет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 137766                          от 24.06.1981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33.01.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1 кат.                               Пр. №110       от 29.03.13 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Некрасова Нина Васильевна</w:t>
            </w:r>
          </w:p>
        </w:tc>
        <w:tc>
          <w:tcPr>
            <w:tcW w:w="32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Удмуртский государственный университет Д:ИВС   № 0114008           от 29.06.2002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23.07.</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Учитель  соот.      Пр.№ 569        от 03.12.12</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Зайцева Галина Николаевна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Удмуртский государственный университет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ВСВ  № 1380156     от 01.07.2005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17.03.</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I кат.                                          Пр.№СЭД-26-01-04-1147     от 18.12.13 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Жернакова Людмила Леонидовна          </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Пермский государственный педагогический институт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Д:БВС № 0293586          от 06.06.1998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16.01.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II кат.                                Пр. № 14-к        от 17.12.09г.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Бобылева Любовь Анатольевна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Глазовский педагогический институт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Д:НВ   № 357455          от 03.07.1987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27.01.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1 кат.                                  Пр. № 160    от 08.04.10г.                                                             </w:t>
            </w:r>
          </w:p>
        </w:tc>
      </w:tr>
      <w:tr w:rsidR="00456565" w:rsidRPr="004058AF" w:rsidTr="008A6F99">
        <w:tc>
          <w:tcPr>
            <w:tcW w:w="4077" w:type="dxa"/>
          </w:tcPr>
          <w:p w:rsidR="00456565" w:rsidRPr="004058AF" w:rsidRDefault="008C21D1" w:rsidP="00F26260">
            <w:pPr>
              <w:spacing w:after="0" w:line="240" w:lineRule="auto"/>
              <w:jc w:val="center"/>
              <w:rPr>
                <w:rFonts w:ascii="Times New Roman" w:hAnsi="Times New Roman"/>
                <w:color w:val="000000" w:themeColor="text1"/>
                <w:sz w:val="24"/>
                <w:szCs w:val="24"/>
              </w:rPr>
            </w:pPr>
            <w:r>
              <w:rPr>
                <w:rFonts w:ascii="Times New Roman" w:eastAsia="Times New Roman" w:hAnsi="Times New Roman"/>
                <w:color w:val="000000" w:themeColor="text1"/>
                <w:sz w:val="24"/>
                <w:szCs w:val="24"/>
              </w:rPr>
              <w:t>Баша Валентина Анатольевна</w:t>
            </w:r>
          </w:p>
        </w:tc>
        <w:tc>
          <w:tcPr>
            <w:tcW w:w="3260" w:type="dxa"/>
          </w:tcPr>
          <w:p w:rsidR="00380BF2" w:rsidRDefault="00380BF2" w:rsidP="00F2626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Орский государственный педагогический университет им. Т.Г. Шевченко</w:t>
            </w:r>
          </w:p>
          <w:p w:rsidR="00456565" w:rsidRPr="004058AF" w:rsidRDefault="00380BF2" w:rsidP="00F26260">
            <w:pPr>
              <w:spacing w:after="0" w:line="240" w:lineRule="auto"/>
              <w:jc w:val="center"/>
              <w:rPr>
                <w:rFonts w:ascii="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Д: МВ №355812 от 09.07.1985 </w:t>
            </w:r>
            <w:r w:rsidR="00456565" w:rsidRPr="004058AF">
              <w:rPr>
                <w:rFonts w:ascii="Times New Roman" w:eastAsia="Times New Roman" w:hAnsi="Times New Roman"/>
                <w:color w:val="000000" w:themeColor="text1"/>
                <w:sz w:val="24"/>
                <w:szCs w:val="24"/>
              </w:rPr>
              <w:t>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lastRenderedPageBreak/>
              <w:t>30.03</w:t>
            </w:r>
          </w:p>
        </w:tc>
        <w:tc>
          <w:tcPr>
            <w:tcW w:w="1560" w:type="dxa"/>
          </w:tcPr>
          <w:p w:rsidR="00456565" w:rsidRPr="004058AF" w:rsidRDefault="00380BF2" w:rsidP="00F2626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Учитель </w:t>
            </w:r>
            <w:r w:rsidRPr="004058AF">
              <w:rPr>
                <w:rFonts w:ascii="Times New Roman" w:eastAsia="Times New Roman" w:hAnsi="Times New Roman"/>
                <w:color w:val="000000" w:themeColor="text1"/>
                <w:sz w:val="24"/>
                <w:szCs w:val="24"/>
              </w:rPr>
              <w:t xml:space="preserve">1 кат.    </w:t>
            </w:r>
          </w:p>
        </w:tc>
      </w:tr>
      <w:tr w:rsidR="00456565" w:rsidRPr="004058AF" w:rsidTr="008A6F99">
        <w:tc>
          <w:tcPr>
            <w:tcW w:w="10740" w:type="dxa"/>
            <w:gridSpan w:val="4"/>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Учителя русского языка и литературы</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Котельникова Ирина Владимировна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Пермский педагогический институт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 220490                           от 02.06.1985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29.01.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I кат.                                 Пр.№ 211        от 22.05.12 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Полуэктова Галина Петровна                                                                        </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Пермский педагогический институт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Д:ДШ  № 082216               от 05.07.1971</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43.01.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1 кат.                                  Пр. №251 от 06.06.11 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Афанасьева Елена Александровна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Глазовский государственный педагогический институт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Д:ЭВ   № 217727          от 13.07.1994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20.00</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I кат.                                     Пр № 218          от 24.05.11 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Гребенщикова Людмила Николаевна  </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Пермский педагогический институт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Д:ОПВ   № 489481        от 03.07.1989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25.01.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I кат.                                 Пр №СЭД-26-01-18-1145      от 15.11.13г.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Загородских Лариса Витальевна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Пермский государственный педагогический университет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ВСБ  № 0301327     от 15.07.2003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11.05.</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I кат.                     Пр.№ 310                    от 25.11.10 г.  </w:t>
            </w:r>
          </w:p>
        </w:tc>
      </w:tr>
      <w:tr w:rsidR="00456565" w:rsidRPr="004058AF" w:rsidTr="008A6F99">
        <w:tc>
          <w:tcPr>
            <w:tcW w:w="10740" w:type="dxa"/>
            <w:gridSpan w:val="4"/>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Учителя иностранного языка (английский, немецкий)</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Перова Екатерина Викторовна</w:t>
            </w:r>
          </w:p>
        </w:tc>
        <w:tc>
          <w:tcPr>
            <w:tcW w:w="32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Удмуртский государственный университет Д:ВСБ  № 0227281                       от 14.06.2003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11.04.</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соот.        Пр.№ 173             от 31.05.13 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Огородникова Татьяна Тимофеевна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Удмуртский государственный университет</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 Д:  № 667679                от 08.06.1984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30.00.</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выс. кат.               Пр.14                 от 17.01.12 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Лунегова Маргарита Валентиновна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Пермский государственный педагогический институт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А-I  № 435082            от 29.06.1976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34.05.</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p>
        </w:tc>
      </w:tr>
      <w:tr w:rsidR="00456565" w:rsidRPr="004058AF" w:rsidTr="008A6F99">
        <w:tc>
          <w:tcPr>
            <w:tcW w:w="4077" w:type="dxa"/>
          </w:tcPr>
          <w:p w:rsidR="00456565" w:rsidRPr="004058AF" w:rsidRDefault="008C21D1" w:rsidP="00F26260">
            <w:pPr>
              <w:spacing w:after="0" w:line="240" w:lineRule="auto"/>
              <w:jc w:val="center"/>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Яковлева </w:t>
            </w:r>
            <w:r w:rsidR="00456565" w:rsidRPr="004058AF">
              <w:rPr>
                <w:rFonts w:ascii="Times New Roman" w:eastAsia="Times New Roman" w:hAnsi="Times New Roman"/>
                <w:color w:val="000000" w:themeColor="text1"/>
                <w:sz w:val="24"/>
                <w:szCs w:val="24"/>
              </w:rPr>
              <w:t xml:space="preserve"> Ольга Владимировна                                               </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Удмуртский государственный университет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ИВС  № 0408076    от 03.02.2003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15.01.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Учитель I кат.                  СЭД-26-01-04-426 от 23.05.14(с 22.04.14)</w:t>
            </w:r>
          </w:p>
        </w:tc>
      </w:tr>
      <w:tr w:rsidR="00456565" w:rsidRPr="004058AF" w:rsidTr="008A6F99">
        <w:tc>
          <w:tcPr>
            <w:tcW w:w="10740" w:type="dxa"/>
            <w:gridSpan w:val="4"/>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Учителя истории, обществознания, географии</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Шиленкова Ляля Габдракиповна                                                                     </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Пермский государственный университет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Д:  № 365571                      от </w:t>
            </w:r>
            <w:r w:rsidRPr="004058AF">
              <w:rPr>
                <w:rFonts w:ascii="Times New Roman" w:eastAsia="Times New Roman" w:hAnsi="Times New Roman"/>
                <w:color w:val="000000" w:themeColor="text1"/>
                <w:sz w:val="24"/>
                <w:szCs w:val="24"/>
              </w:rPr>
              <w:lastRenderedPageBreak/>
              <w:t>21.06.1988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lastRenderedPageBreak/>
              <w:t>26.01.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p>
        </w:tc>
      </w:tr>
      <w:tr w:rsidR="00456565" w:rsidRPr="004058AF" w:rsidTr="008A6F99">
        <w:tc>
          <w:tcPr>
            <w:tcW w:w="4077" w:type="dxa"/>
            <w:tcBorders>
              <w:top w:val="nil"/>
            </w:tcBorders>
          </w:tcPr>
          <w:p w:rsidR="00456565" w:rsidRPr="004058AF" w:rsidRDefault="008C21D1" w:rsidP="00F2626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Кобякова Любовь Николаевна</w:t>
            </w:r>
          </w:p>
        </w:tc>
        <w:tc>
          <w:tcPr>
            <w:tcW w:w="3260" w:type="dxa"/>
            <w:tcBorders>
              <w:top w:val="nil"/>
            </w:tcBorders>
          </w:tcPr>
          <w:p w:rsidR="00456565" w:rsidRDefault="008C21D1" w:rsidP="00F2626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Упральский федеральный университет им. Первого Президента России Б.Н. Ельцина</w:t>
            </w:r>
          </w:p>
          <w:p w:rsidR="008C21D1" w:rsidRDefault="008C21D1" w:rsidP="00F2626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Д: 106616 №0003178</w:t>
            </w:r>
          </w:p>
          <w:p w:rsidR="008C21D1" w:rsidRPr="004058AF" w:rsidRDefault="008C21D1" w:rsidP="00380BF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от 27.06.2015</w:t>
            </w:r>
          </w:p>
        </w:tc>
        <w:tc>
          <w:tcPr>
            <w:tcW w:w="1843" w:type="dxa"/>
          </w:tcPr>
          <w:p w:rsidR="00456565" w:rsidRPr="004058AF" w:rsidRDefault="008C21D1" w:rsidP="00F2626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1.05</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Мосягина Мария Викторовна                                                                      </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Пермский государственный университет</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 Д:  № 362412                    от 27.05.1982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35.11.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выс.кат.                                                       ПР.№ 118       от 08.04.13г.                         </w:t>
            </w:r>
          </w:p>
        </w:tc>
      </w:tr>
      <w:tr w:rsidR="00456565" w:rsidRPr="004058AF" w:rsidTr="008A6F99">
        <w:trPr>
          <w:trHeight w:val="73"/>
        </w:trPr>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Петрова Эльвира Александровна</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Пермский государственный педагогический институт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Д:УВ  № 290323               от 30.06.1990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24.01.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1 кат.                                  Пр. № 164        от 27.04.12 г                                 </w:t>
            </w:r>
          </w:p>
        </w:tc>
      </w:tr>
      <w:tr w:rsidR="00456565" w:rsidRPr="004058AF" w:rsidTr="008A6F99">
        <w:trPr>
          <w:trHeight w:val="73"/>
        </w:trPr>
        <w:tc>
          <w:tcPr>
            <w:tcW w:w="10740" w:type="dxa"/>
            <w:gridSpan w:val="4"/>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Учителя музыки, технологии, ИЗО, МХК</w:t>
            </w:r>
          </w:p>
        </w:tc>
      </w:tr>
      <w:tr w:rsidR="00456565" w:rsidRPr="004058AF" w:rsidTr="008A6F99">
        <w:tc>
          <w:tcPr>
            <w:tcW w:w="4077" w:type="dxa"/>
          </w:tcPr>
          <w:p w:rsidR="00456565" w:rsidRPr="004058AF" w:rsidRDefault="008C21D1" w:rsidP="00F2626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Ворожейкина Любовь Николаевна</w:t>
            </w:r>
          </w:p>
        </w:tc>
        <w:tc>
          <w:tcPr>
            <w:tcW w:w="3260" w:type="dxa"/>
          </w:tcPr>
          <w:p w:rsidR="00456565" w:rsidRDefault="00380BF2" w:rsidP="00F2626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Чайковское музыкальное училище</w:t>
            </w:r>
          </w:p>
          <w:p w:rsidR="00380BF2" w:rsidRPr="004058AF" w:rsidRDefault="00380BF2" w:rsidP="00F2626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59 ПА №0000986 от 30.06.2007</w:t>
            </w:r>
          </w:p>
        </w:tc>
        <w:tc>
          <w:tcPr>
            <w:tcW w:w="1843" w:type="dxa"/>
          </w:tcPr>
          <w:p w:rsidR="00456565" w:rsidRPr="004058AF" w:rsidRDefault="00380BF2" w:rsidP="00F2626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8.10</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Сырбачева Ирина Владимировна</w:t>
            </w:r>
          </w:p>
        </w:tc>
        <w:tc>
          <w:tcPr>
            <w:tcW w:w="32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Пермский государственный университет Д:ВС  № 0400849                   от 22.06.2002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13.09</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оплата по 1 кат с 01.09.14 по 31.08.15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Кокорина Светлана Юрьевна                             </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Кировский технологический техникум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Д:СТ  № 404355           от 01.06.1995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22.07.</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Учитель I кат.                                 Пр.№ 67  от 10.02.10 г.                              </w:t>
            </w: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Аникина     Ольга Николаевна                                                           </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Пермский институт культуры и искусств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Д:АВС  № 0559024          от 22.06.1999г.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20.01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Зам дир.по ВР  Учитель I кат.                                     Пр № 47           от 07.02.12 г.                       </w:t>
            </w:r>
          </w:p>
        </w:tc>
      </w:tr>
      <w:tr w:rsidR="00456565" w:rsidRPr="004058AF" w:rsidTr="008A6F99">
        <w:tc>
          <w:tcPr>
            <w:tcW w:w="10740" w:type="dxa"/>
            <w:gridSpan w:val="4"/>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Социально – педагогическая служба</w:t>
            </w:r>
          </w:p>
        </w:tc>
      </w:tr>
      <w:tr w:rsidR="00456565" w:rsidRPr="004058AF" w:rsidTr="008A6F99">
        <w:tc>
          <w:tcPr>
            <w:tcW w:w="4077" w:type="dxa"/>
            <w:tcBorders>
              <w:top w:val="nil"/>
            </w:tcBorders>
          </w:tcPr>
          <w:p w:rsidR="00456565" w:rsidRPr="004058AF" w:rsidRDefault="008C21D1" w:rsidP="00F26260">
            <w:pPr>
              <w:spacing w:after="0" w:line="240" w:lineRule="auto"/>
              <w:jc w:val="center"/>
              <w:rPr>
                <w:rFonts w:ascii="Times New Roman" w:hAnsi="Times New Roman"/>
                <w:color w:val="000000" w:themeColor="text1"/>
                <w:sz w:val="24"/>
                <w:szCs w:val="24"/>
              </w:rPr>
            </w:pPr>
            <w:r>
              <w:rPr>
                <w:rFonts w:ascii="Times New Roman" w:eastAsia="Times New Roman" w:hAnsi="Times New Roman"/>
                <w:color w:val="000000" w:themeColor="text1"/>
                <w:sz w:val="24"/>
                <w:szCs w:val="24"/>
              </w:rPr>
              <w:t>Старостина Ирина Валентиновна</w:t>
            </w:r>
            <w:r w:rsidR="00456565" w:rsidRPr="004058AF">
              <w:rPr>
                <w:rFonts w:ascii="Times New Roman" w:eastAsia="Times New Roman" w:hAnsi="Times New Roman"/>
                <w:color w:val="000000" w:themeColor="text1"/>
                <w:sz w:val="24"/>
                <w:szCs w:val="24"/>
              </w:rPr>
              <w:t>, социальный педагог</w:t>
            </w:r>
          </w:p>
        </w:tc>
        <w:tc>
          <w:tcPr>
            <w:tcW w:w="3260" w:type="dxa"/>
            <w:tcBorders>
              <w:top w:val="nil"/>
            </w:tcBorders>
          </w:tcPr>
          <w:p w:rsidR="00380BF2"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Удмуртский  государственный университет </w:t>
            </w:r>
          </w:p>
          <w:p w:rsidR="00456565" w:rsidRPr="004058AF" w:rsidRDefault="00380BF2" w:rsidP="00F26260">
            <w:pPr>
              <w:spacing w:after="0" w:line="240" w:lineRule="auto"/>
              <w:jc w:val="center"/>
              <w:rPr>
                <w:rFonts w:ascii="Times New Roman" w:hAnsi="Times New Roman"/>
                <w:color w:val="000000" w:themeColor="text1"/>
                <w:sz w:val="24"/>
                <w:szCs w:val="24"/>
              </w:rPr>
            </w:pPr>
            <w:r>
              <w:rPr>
                <w:rFonts w:ascii="Times New Roman" w:eastAsia="Times New Roman" w:hAnsi="Times New Roman"/>
                <w:color w:val="000000" w:themeColor="text1"/>
                <w:sz w:val="24"/>
                <w:szCs w:val="24"/>
              </w:rPr>
              <w:t>Д:СБ  № 2958064     от 04.02.2002</w:t>
            </w:r>
            <w:r w:rsidR="00456565" w:rsidRPr="004058AF">
              <w:rPr>
                <w:rFonts w:ascii="Times New Roman" w:eastAsia="Times New Roman" w:hAnsi="Times New Roman"/>
                <w:color w:val="000000" w:themeColor="text1"/>
                <w:sz w:val="24"/>
                <w:szCs w:val="24"/>
              </w:rPr>
              <w:t xml:space="preserve"> г.</w:t>
            </w:r>
          </w:p>
        </w:tc>
        <w:tc>
          <w:tcPr>
            <w:tcW w:w="1843" w:type="dxa"/>
          </w:tcPr>
          <w:p w:rsidR="00456565" w:rsidRPr="004058AF" w:rsidRDefault="00380BF2" w:rsidP="00F26260">
            <w:pPr>
              <w:spacing w:after="0" w:line="240" w:lineRule="auto"/>
              <w:jc w:val="center"/>
              <w:rPr>
                <w:rFonts w:ascii="Times New Roman" w:hAnsi="Times New Roman"/>
                <w:color w:val="000000" w:themeColor="text1"/>
                <w:sz w:val="24"/>
                <w:szCs w:val="24"/>
              </w:rPr>
            </w:pPr>
            <w:r>
              <w:rPr>
                <w:rFonts w:ascii="Times New Roman" w:eastAsia="Times New Roman" w:hAnsi="Times New Roman"/>
                <w:color w:val="000000" w:themeColor="text1"/>
                <w:sz w:val="24"/>
                <w:szCs w:val="24"/>
              </w:rPr>
              <w:t>27.01</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p>
        </w:tc>
      </w:tr>
      <w:tr w:rsidR="00456565" w:rsidRPr="004058AF" w:rsidTr="008A6F99">
        <w:tc>
          <w:tcPr>
            <w:tcW w:w="4077"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Балабанова Марина Николаевна, педагог-библиотекарь  </w:t>
            </w:r>
          </w:p>
        </w:tc>
        <w:tc>
          <w:tcPr>
            <w:tcW w:w="3260" w:type="dxa"/>
          </w:tcPr>
          <w:p w:rsidR="00456565" w:rsidRPr="004058AF" w:rsidRDefault="00456565" w:rsidP="00F26260">
            <w:pPr>
              <w:spacing w:after="0" w:line="240" w:lineRule="auto"/>
              <w:jc w:val="center"/>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z w:val="24"/>
                <w:szCs w:val="24"/>
              </w:rPr>
              <w:t xml:space="preserve">Удмуртский государственный университет </w:t>
            </w:r>
          </w:p>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Д: ВСБ   № 0929087    от 23.05.2004 г.</w:t>
            </w:r>
          </w:p>
        </w:tc>
        <w:tc>
          <w:tcPr>
            <w:tcW w:w="1843"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15.07.</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Заведующий библиотекой                Учитель</w:t>
            </w:r>
          </w:p>
        </w:tc>
      </w:tr>
      <w:tr w:rsidR="00456565" w:rsidRPr="004058AF" w:rsidTr="008A6F99">
        <w:tc>
          <w:tcPr>
            <w:tcW w:w="4077" w:type="dxa"/>
          </w:tcPr>
          <w:p w:rsidR="00456565" w:rsidRPr="004058AF" w:rsidRDefault="00A1596F" w:rsidP="00F26260">
            <w:pPr>
              <w:spacing w:after="0" w:line="240" w:lineRule="auto"/>
              <w:jc w:val="center"/>
              <w:rPr>
                <w:rFonts w:ascii="Times New Roman" w:hAnsi="Times New Roman"/>
                <w:color w:val="000000" w:themeColor="text1"/>
                <w:sz w:val="24"/>
                <w:szCs w:val="24"/>
              </w:rPr>
            </w:pPr>
            <w:r>
              <w:rPr>
                <w:rFonts w:ascii="Times New Roman" w:eastAsia="Times New Roman" w:hAnsi="Times New Roman"/>
                <w:color w:val="000000" w:themeColor="text1"/>
                <w:sz w:val="24"/>
                <w:szCs w:val="24"/>
              </w:rPr>
              <w:t>Корепанова Анастасия Олеговна</w:t>
            </w:r>
            <w:r w:rsidR="00456565" w:rsidRPr="004058AF">
              <w:rPr>
                <w:rFonts w:ascii="Times New Roman" w:eastAsia="Times New Roman" w:hAnsi="Times New Roman"/>
                <w:color w:val="000000" w:themeColor="text1"/>
                <w:sz w:val="24"/>
                <w:szCs w:val="24"/>
              </w:rPr>
              <w:t>, педагог-психолог</w:t>
            </w:r>
          </w:p>
        </w:tc>
        <w:tc>
          <w:tcPr>
            <w:tcW w:w="3260" w:type="dxa"/>
          </w:tcPr>
          <w:p w:rsidR="00380BF2" w:rsidRDefault="00380BF2" w:rsidP="00F26260">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Российский государственный профессионально-педагогический университет</w:t>
            </w:r>
          </w:p>
          <w:p w:rsidR="00456565" w:rsidRPr="004058AF" w:rsidRDefault="00380BF2" w:rsidP="00F26260">
            <w:pPr>
              <w:spacing w:after="0" w:line="240" w:lineRule="auto"/>
              <w:jc w:val="center"/>
              <w:rPr>
                <w:rFonts w:ascii="Times New Roman" w:hAnsi="Times New Roman"/>
                <w:color w:val="000000" w:themeColor="text1"/>
                <w:sz w:val="24"/>
                <w:szCs w:val="24"/>
              </w:rPr>
            </w:pPr>
            <w:r>
              <w:rPr>
                <w:rFonts w:ascii="Times New Roman" w:eastAsia="Times New Roman" w:hAnsi="Times New Roman"/>
                <w:color w:val="000000" w:themeColor="text1"/>
                <w:sz w:val="24"/>
                <w:szCs w:val="24"/>
              </w:rPr>
              <w:t>Д: ВСБ №0403586 от 14.06.2004 г</w:t>
            </w:r>
            <w:r w:rsidR="00456565" w:rsidRPr="004058AF">
              <w:rPr>
                <w:rFonts w:ascii="Times New Roman" w:eastAsia="Times New Roman" w:hAnsi="Times New Roman"/>
                <w:color w:val="000000" w:themeColor="text1"/>
                <w:sz w:val="24"/>
                <w:szCs w:val="24"/>
              </w:rPr>
              <w:t>.</w:t>
            </w:r>
          </w:p>
        </w:tc>
        <w:tc>
          <w:tcPr>
            <w:tcW w:w="1843" w:type="dxa"/>
          </w:tcPr>
          <w:p w:rsidR="00456565" w:rsidRPr="004058AF" w:rsidRDefault="00380BF2" w:rsidP="00F26260">
            <w:pPr>
              <w:spacing w:after="0" w:line="240" w:lineRule="auto"/>
              <w:jc w:val="center"/>
              <w:rPr>
                <w:rFonts w:ascii="Times New Roman" w:hAnsi="Times New Roman"/>
                <w:color w:val="000000" w:themeColor="text1"/>
                <w:sz w:val="24"/>
                <w:szCs w:val="24"/>
              </w:rPr>
            </w:pPr>
            <w:r>
              <w:rPr>
                <w:rFonts w:ascii="Times New Roman" w:eastAsia="Times New Roman" w:hAnsi="Times New Roman"/>
                <w:color w:val="000000" w:themeColor="text1"/>
                <w:sz w:val="24"/>
                <w:szCs w:val="24"/>
              </w:rPr>
              <w:t>11.11</w:t>
            </w:r>
            <w:r w:rsidR="00456565" w:rsidRPr="004058AF">
              <w:rPr>
                <w:rFonts w:ascii="Times New Roman" w:eastAsia="Times New Roman" w:hAnsi="Times New Roman"/>
                <w:color w:val="000000" w:themeColor="text1"/>
                <w:sz w:val="24"/>
                <w:szCs w:val="24"/>
              </w:rPr>
              <w:t>.</w:t>
            </w:r>
          </w:p>
        </w:tc>
        <w:tc>
          <w:tcPr>
            <w:tcW w:w="1560" w:type="dxa"/>
          </w:tcPr>
          <w:p w:rsidR="00456565" w:rsidRPr="004058AF" w:rsidRDefault="00456565" w:rsidP="00F26260">
            <w:pPr>
              <w:spacing w:after="0" w:line="240" w:lineRule="auto"/>
              <w:jc w:val="center"/>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Педагог- психолог</w:t>
            </w:r>
          </w:p>
        </w:tc>
      </w:tr>
    </w:tbl>
    <w:p w:rsidR="00456565" w:rsidRPr="004058AF" w:rsidRDefault="00456565" w:rsidP="00F26260">
      <w:pPr>
        <w:spacing w:after="0" w:line="240" w:lineRule="auto"/>
        <w:jc w:val="both"/>
        <w:rPr>
          <w:rFonts w:ascii="Times New Roman" w:hAnsi="Times New Roman"/>
          <w:color w:val="000000" w:themeColor="text1"/>
          <w:sz w:val="24"/>
          <w:szCs w:val="24"/>
        </w:rPr>
      </w:pPr>
    </w:p>
    <w:p w:rsidR="00E344F6" w:rsidRPr="004058AF" w:rsidRDefault="00E344F6" w:rsidP="00F26260">
      <w:pPr>
        <w:shd w:val="clear" w:color="auto" w:fill="FFFFFF"/>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Коли</w:t>
      </w:r>
      <w:r w:rsidR="003578DE" w:rsidRPr="004058AF">
        <w:rPr>
          <w:rFonts w:ascii="Times New Roman" w:hAnsi="Times New Roman"/>
          <w:color w:val="000000" w:themeColor="text1"/>
          <w:sz w:val="24"/>
          <w:szCs w:val="24"/>
        </w:rPr>
        <w:t>чественный состав работников  школы</w:t>
      </w:r>
      <w:r w:rsidRPr="004058AF">
        <w:rPr>
          <w:rFonts w:ascii="Times New Roman" w:hAnsi="Times New Roman"/>
          <w:color w:val="000000" w:themeColor="text1"/>
          <w:sz w:val="24"/>
          <w:szCs w:val="24"/>
        </w:rPr>
        <w:t>:</w:t>
      </w:r>
    </w:p>
    <w:tbl>
      <w:tblPr>
        <w:tblpPr w:leftFromText="180" w:rightFromText="180" w:vertAnchor="text" w:horzAnchor="margin" w:tblpX="74" w:tblpY="20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9"/>
        <w:gridCol w:w="1080"/>
        <w:gridCol w:w="1620"/>
        <w:gridCol w:w="1218"/>
        <w:gridCol w:w="1134"/>
        <w:gridCol w:w="992"/>
        <w:gridCol w:w="850"/>
        <w:gridCol w:w="993"/>
        <w:gridCol w:w="567"/>
        <w:gridCol w:w="425"/>
      </w:tblGrid>
      <w:tr w:rsidR="003578DE" w:rsidRPr="004058AF" w:rsidTr="008A6F99">
        <w:tc>
          <w:tcPr>
            <w:tcW w:w="900" w:type="dxa"/>
            <w:vMerge w:val="restart"/>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Всего работников ОУ </w:t>
            </w:r>
          </w:p>
          <w:p w:rsidR="003578DE" w:rsidRPr="004058AF" w:rsidRDefault="003578DE" w:rsidP="00F26260">
            <w:pPr>
              <w:spacing w:after="0" w:line="240" w:lineRule="auto"/>
              <w:jc w:val="both"/>
              <w:rPr>
                <w:rFonts w:ascii="Times New Roman" w:hAnsi="Times New Roman"/>
                <w:color w:val="000000" w:themeColor="text1"/>
                <w:sz w:val="24"/>
                <w:szCs w:val="24"/>
              </w:rPr>
            </w:pPr>
          </w:p>
          <w:p w:rsidR="003578DE" w:rsidRPr="004058AF" w:rsidRDefault="003578DE" w:rsidP="00F26260">
            <w:pPr>
              <w:spacing w:after="0" w:line="240" w:lineRule="auto"/>
              <w:jc w:val="both"/>
              <w:rPr>
                <w:rFonts w:ascii="Times New Roman" w:hAnsi="Times New Roman"/>
                <w:color w:val="000000" w:themeColor="text1"/>
                <w:sz w:val="24"/>
                <w:szCs w:val="24"/>
              </w:rPr>
            </w:pPr>
          </w:p>
          <w:p w:rsidR="003578DE" w:rsidRPr="004058AF" w:rsidRDefault="003578DE" w:rsidP="00F26260">
            <w:pPr>
              <w:spacing w:after="0" w:line="240" w:lineRule="auto"/>
              <w:jc w:val="both"/>
              <w:rPr>
                <w:rFonts w:ascii="Times New Roman" w:hAnsi="Times New Roman"/>
                <w:color w:val="000000" w:themeColor="text1"/>
                <w:sz w:val="24"/>
                <w:szCs w:val="24"/>
              </w:rPr>
            </w:pPr>
          </w:p>
        </w:tc>
        <w:tc>
          <w:tcPr>
            <w:tcW w:w="9698" w:type="dxa"/>
            <w:gridSpan w:val="10"/>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 них</w:t>
            </w:r>
          </w:p>
        </w:tc>
      </w:tr>
      <w:tr w:rsidR="003578DE" w:rsidRPr="004058AF" w:rsidTr="008A6F99">
        <w:tc>
          <w:tcPr>
            <w:tcW w:w="900" w:type="dxa"/>
            <w:vMerge/>
          </w:tcPr>
          <w:p w:rsidR="003578DE" w:rsidRPr="004058AF" w:rsidRDefault="003578DE" w:rsidP="00F26260">
            <w:pPr>
              <w:spacing w:after="0" w:line="240" w:lineRule="auto"/>
              <w:jc w:val="both"/>
              <w:rPr>
                <w:rFonts w:ascii="Times New Roman" w:hAnsi="Times New Roman"/>
                <w:color w:val="000000" w:themeColor="text1"/>
                <w:sz w:val="24"/>
                <w:szCs w:val="24"/>
              </w:rPr>
            </w:pPr>
          </w:p>
        </w:tc>
        <w:tc>
          <w:tcPr>
            <w:tcW w:w="3519" w:type="dxa"/>
            <w:gridSpan w:val="3"/>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 них</w:t>
            </w:r>
          </w:p>
          <w:p w:rsidR="003578DE" w:rsidRPr="004058AF" w:rsidRDefault="003578DE" w:rsidP="00F26260">
            <w:pPr>
              <w:spacing w:after="0" w:line="240" w:lineRule="auto"/>
              <w:jc w:val="both"/>
              <w:rPr>
                <w:rFonts w:ascii="Times New Roman" w:hAnsi="Times New Roman"/>
                <w:color w:val="000000" w:themeColor="text1"/>
                <w:sz w:val="24"/>
                <w:szCs w:val="24"/>
              </w:rPr>
            </w:pPr>
          </w:p>
          <w:p w:rsidR="003578DE" w:rsidRPr="004058AF" w:rsidRDefault="003578DE" w:rsidP="00F26260">
            <w:pPr>
              <w:spacing w:after="0" w:line="240" w:lineRule="auto"/>
              <w:jc w:val="both"/>
              <w:rPr>
                <w:rFonts w:ascii="Times New Roman" w:hAnsi="Times New Roman"/>
                <w:color w:val="000000" w:themeColor="text1"/>
                <w:sz w:val="24"/>
                <w:szCs w:val="24"/>
              </w:rPr>
            </w:pPr>
          </w:p>
          <w:p w:rsidR="003578DE" w:rsidRPr="004058AF" w:rsidRDefault="003578DE" w:rsidP="00F26260">
            <w:pPr>
              <w:spacing w:after="0" w:line="240" w:lineRule="auto"/>
              <w:jc w:val="both"/>
              <w:rPr>
                <w:rFonts w:ascii="Times New Roman" w:hAnsi="Times New Roman"/>
                <w:color w:val="000000" w:themeColor="text1"/>
                <w:sz w:val="24"/>
                <w:szCs w:val="24"/>
              </w:rPr>
            </w:pPr>
          </w:p>
          <w:p w:rsidR="003578DE" w:rsidRPr="004058AF" w:rsidRDefault="003578DE" w:rsidP="00F26260">
            <w:pPr>
              <w:spacing w:after="0" w:line="240" w:lineRule="auto"/>
              <w:jc w:val="both"/>
              <w:rPr>
                <w:rFonts w:ascii="Times New Roman" w:hAnsi="Times New Roman"/>
                <w:color w:val="000000" w:themeColor="text1"/>
                <w:sz w:val="24"/>
                <w:szCs w:val="24"/>
              </w:rPr>
            </w:pPr>
          </w:p>
          <w:p w:rsidR="003578DE" w:rsidRPr="004058AF" w:rsidRDefault="003578DE" w:rsidP="00F26260">
            <w:pPr>
              <w:spacing w:after="0" w:line="240" w:lineRule="auto"/>
              <w:jc w:val="both"/>
              <w:rPr>
                <w:rFonts w:ascii="Times New Roman" w:hAnsi="Times New Roman"/>
                <w:color w:val="000000" w:themeColor="text1"/>
                <w:sz w:val="24"/>
                <w:szCs w:val="24"/>
              </w:rPr>
            </w:pPr>
          </w:p>
        </w:tc>
        <w:tc>
          <w:tcPr>
            <w:tcW w:w="1218" w:type="dxa"/>
            <w:vMerge w:val="restart"/>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кол-во учебно-вспомогательного  персонала </w:t>
            </w:r>
          </w:p>
        </w:tc>
        <w:tc>
          <w:tcPr>
            <w:tcW w:w="1134" w:type="dxa"/>
            <w:vMerge w:val="restart"/>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кол-во  руководящих  работников  </w:t>
            </w:r>
          </w:p>
        </w:tc>
        <w:tc>
          <w:tcPr>
            <w:tcW w:w="3402" w:type="dxa"/>
            <w:gridSpan w:val="4"/>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 них</w:t>
            </w:r>
          </w:p>
        </w:tc>
        <w:tc>
          <w:tcPr>
            <w:tcW w:w="425" w:type="dxa"/>
            <w:vMerge w:val="restart"/>
            <w:textDirection w:val="btLr"/>
          </w:tcPr>
          <w:p w:rsidR="003578DE" w:rsidRPr="004058AF" w:rsidRDefault="003578DE" w:rsidP="00F26260">
            <w:pPr>
              <w:spacing w:after="0" w:line="240" w:lineRule="auto"/>
              <w:jc w:val="both"/>
              <w:rPr>
                <w:rFonts w:ascii="Times New Roman" w:hAnsi="Times New Roman"/>
                <w:color w:val="000000" w:themeColor="text1"/>
                <w:sz w:val="24"/>
                <w:szCs w:val="24"/>
              </w:rPr>
            </w:pPr>
          </w:p>
          <w:p w:rsidR="003578DE" w:rsidRPr="004058AF" w:rsidRDefault="003578DE" w:rsidP="00F26260">
            <w:pPr>
              <w:spacing w:after="0" w:line="240" w:lineRule="auto"/>
              <w:jc w:val="both"/>
              <w:rPr>
                <w:rFonts w:ascii="Times New Roman" w:hAnsi="Times New Roman"/>
                <w:color w:val="000000" w:themeColor="text1"/>
                <w:sz w:val="24"/>
                <w:szCs w:val="24"/>
              </w:rPr>
            </w:pPr>
          </w:p>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обслужив. персонал </w:t>
            </w:r>
          </w:p>
        </w:tc>
      </w:tr>
      <w:tr w:rsidR="003578DE" w:rsidRPr="004058AF" w:rsidTr="008A6F99">
        <w:trPr>
          <w:cantSplit/>
          <w:trHeight w:val="1134"/>
        </w:trPr>
        <w:tc>
          <w:tcPr>
            <w:tcW w:w="900" w:type="dxa"/>
            <w:vMerge/>
          </w:tcPr>
          <w:p w:rsidR="003578DE" w:rsidRPr="004058AF" w:rsidRDefault="003578DE" w:rsidP="00F26260">
            <w:pPr>
              <w:spacing w:after="0" w:line="240" w:lineRule="auto"/>
              <w:jc w:val="both"/>
              <w:rPr>
                <w:rFonts w:ascii="Times New Roman" w:hAnsi="Times New Roman"/>
                <w:color w:val="000000" w:themeColor="text1"/>
                <w:sz w:val="24"/>
                <w:szCs w:val="24"/>
              </w:rPr>
            </w:pPr>
          </w:p>
        </w:tc>
        <w:tc>
          <w:tcPr>
            <w:tcW w:w="819" w:type="dxa"/>
            <w:textDirection w:val="btLr"/>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учителей </w:t>
            </w:r>
          </w:p>
        </w:tc>
        <w:tc>
          <w:tcPr>
            <w:tcW w:w="1080" w:type="dxa"/>
            <w:textDirection w:val="btLr"/>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основных  педагогических  работников   </w:t>
            </w:r>
          </w:p>
        </w:tc>
        <w:tc>
          <w:tcPr>
            <w:tcW w:w="1620" w:type="dxa"/>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учителей- логопедов, педагогов-психологов, соц.  педагогов, тьюторов    </w:t>
            </w:r>
          </w:p>
        </w:tc>
        <w:tc>
          <w:tcPr>
            <w:tcW w:w="1218" w:type="dxa"/>
            <w:vMerge/>
          </w:tcPr>
          <w:p w:rsidR="003578DE" w:rsidRPr="004058AF" w:rsidRDefault="003578DE" w:rsidP="00F26260">
            <w:pPr>
              <w:spacing w:after="0" w:line="240" w:lineRule="auto"/>
              <w:jc w:val="both"/>
              <w:rPr>
                <w:rFonts w:ascii="Times New Roman" w:hAnsi="Times New Roman"/>
                <w:color w:val="000000" w:themeColor="text1"/>
                <w:sz w:val="24"/>
                <w:szCs w:val="24"/>
              </w:rPr>
            </w:pPr>
          </w:p>
        </w:tc>
        <w:tc>
          <w:tcPr>
            <w:tcW w:w="1134" w:type="dxa"/>
            <w:vMerge/>
          </w:tcPr>
          <w:p w:rsidR="003578DE" w:rsidRPr="004058AF" w:rsidRDefault="003578DE" w:rsidP="00F26260">
            <w:pPr>
              <w:spacing w:after="0" w:line="240" w:lineRule="auto"/>
              <w:jc w:val="both"/>
              <w:rPr>
                <w:rFonts w:ascii="Times New Roman" w:hAnsi="Times New Roman"/>
                <w:color w:val="000000" w:themeColor="text1"/>
                <w:sz w:val="24"/>
                <w:szCs w:val="24"/>
              </w:rPr>
            </w:pPr>
          </w:p>
        </w:tc>
        <w:tc>
          <w:tcPr>
            <w:tcW w:w="992" w:type="dxa"/>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дирек-тор</w:t>
            </w:r>
          </w:p>
        </w:tc>
        <w:tc>
          <w:tcPr>
            <w:tcW w:w="850" w:type="dxa"/>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зам. директора по УВР,   ВР  </w:t>
            </w:r>
          </w:p>
        </w:tc>
        <w:tc>
          <w:tcPr>
            <w:tcW w:w="993" w:type="dxa"/>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зам. директора по  АХЧ</w:t>
            </w:r>
          </w:p>
        </w:tc>
        <w:tc>
          <w:tcPr>
            <w:tcW w:w="567" w:type="dxa"/>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Главный  бухгалтер </w:t>
            </w:r>
          </w:p>
        </w:tc>
        <w:tc>
          <w:tcPr>
            <w:tcW w:w="425" w:type="dxa"/>
            <w:vMerge/>
          </w:tcPr>
          <w:p w:rsidR="003578DE" w:rsidRPr="004058AF" w:rsidRDefault="003578DE" w:rsidP="00F26260">
            <w:pPr>
              <w:spacing w:after="0" w:line="240" w:lineRule="auto"/>
              <w:jc w:val="both"/>
              <w:rPr>
                <w:rFonts w:ascii="Times New Roman" w:hAnsi="Times New Roman"/>
                <w:color w:val="000000" w:themeColor="text1"/>
                <w:sz w:val="24"/>
                <w:szCs w:val="24"/>
              </w:rPr>
            </w:pPr>
          </w:p>
        </w:tc>
      </w:tr>
      <w:tr w:rsidR="003578DE" w:rsidRPr="004058AF" w:rsidTr="008A6F99">
        <w:tc>
          <w:tcPr>
            <w:tcW w:w="900" w:type="dxa"/>
          </w:tcPr>
          <w:p w:rsidR="003578DE" w:rsidRPr="004058AF" w:rsidRDefault="00380BF2" w:rsidP="00F2626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68</w:t>
            </w:r>
          </w:p>
        </w:tc>
        <w:tc>
          <w:tcPr>
            <w:tcW w:w="819" w:type="dxa"/>
          </w:tcPr>
          <w:p w:rsidR="003578DE" w:rsidRPr="004058AF" w:rsidRDefault="002B22CA" w:rsidP="00F2626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46</w:t>
            </w:r>
          </w:p>
        </w:tc>
        <w:tc>
          <w:tcPr>
            <w:tcW w:w="1080" w:type="dxa"/>
          </w:tcPr>
          <w:p w:rsidR="003578DE" w:rsidRPr="004058AF" w:rsidRDefault="00380BF2" w:rsidP="00F2626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52</w:t>
            </w:r>
          </w:p>
        </w:tc>
        <w:tc>
          <w:tcPr>
            <w:tcW w:w="1620" w:type="dxa"/>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w:t>
            </w:r>
          </w:p>
        </w:tc>
        <w:tc>
          <w:tcPr>
            <w:tcW w:w="1218" w:type="dxa"/>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6</w:t>
            </w:r>
          </w:p>
        </w:tc>
        <w:tc>
          <w:tcPr>
            <w:tcW w:w="1134" w:type="dxa"/>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6</w:t>
            </w:r>
          </w:p>
        </w:tc>
        <w:tc>
          <w:tcPr>
            <w:tcW w:w="992" w:type="dxa"/>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w:t>
            </w:r>
          </w:p>
        </w:tc>
        <w:tc>
          <w:tcPr>
            <w:tcW w:w="850" w:type="dxa"/>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3</w:t>
            </w:r>
          </w:p>
        </w:tc>
        <w:tc>
          <w:tcPr>
            <w:tcW w:w="993" w:type="dxa"/>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w:t>
            </w:r>
          </w:p>
        </w:tc>
        <w:tc>
          <w:tcPr>
            <w:tcW w:w="567" w:type="dxa"/>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w:t>
            </w:r>
          </w:p>
        </w:tc>
        <w:tc>
          <w:tcPr>
            <w:tcW w:w="425" w:type="dxa"/>
          </w:tcPr>
          <w:p w:rsidR="003578DE"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6</w:t>
            </w:r>
          </w:p>
        </w:tc>
      </w:tr>
    </w:tbl>
    <w:p w:rsidR="00E344F6" w:rsidRPr="004058AF" w:rsidRDefault="00E344F6" w:rsidP="00F26260">
      <w:pPr>
        <w:spacing w:after="0" w:line="240" w:lineRule="auto"/>
        <w:jc w:val="both"/>
        <w:rPr>
          <w:rFonts w:ascii="Times New Roman" w:hAnsi="Times New Roman"/>
          <w:color w:val="000000" w:themeColor="text1"/>
          <w:sz w:val="24"/>
          <w:szCs w:val="24"/>
        </w:rPr>
      </w:pPr>
    </w:p>
    <w:p w:rsidR="00E344F6"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Возрастной состав педагогических работников: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78"/>
        <w:gridCol w:w="1478"/>
        <w:gridCol w:w="1478"/>
        <w:gridCol w:w="1479"/>
        <w:gridCol w:w="1175"/>
        <w:gridCol w:w="1134"/>
        <w:gridCol w:w="567"/>
      </w:tblGrid>
      <w:tr w:rsidR="00E344F6" w:rsidRPr="004058AF" w:rsidTr="008A6F99">
        <w:tc>
          <w:tcPr>
            <w:tcW w:w="1843"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Кол-во педагогических  работников  </w:t>
            </w:r>
          </w:p>
        </w:tc>
        <w:tc>
          <w:tcPr>
            <w:tcW w:w="1478"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До 25 лет</w:t>
            </w:r>
          </w:p>
        </w:tc>
        <w:tc>
          <w:tcPr>
            <w:tcW w:w="1478"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 25 до 35 лет</w:t>
            </w:r>
          </w:p>
        </w:tc>
        <w:tc>
          <w:tcPr>
            <w:tcW w:w="1478"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 35 до 40 лет</w:t>
            </w:r>
          </w:p>
        </w:tc>
        <w:tc>
          <w:tcPr>
            <w:tcW w:w="1479"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 40 до 50 лет</w:t>
            </w:r>
          </w:p>
        </w:tc>
        <w:tc>
          <w:tcPr>
            <w:tcW w:w="1175"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 50 до 55 лет</w:t>
            </w:r>
          </w:p>
        </w:tc>
        <w:tc>
          <w:tcPr>
            <w:tcW w:w="1134"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 55 до 60 лет</w:t>
            </w:r>
          </w:p>
        </w:tc>
        <w:tc>
          <w:tcPr>
            <w:tcW w:w="567"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Свыше</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60 лет</w:t>
            </w:r>
          </w:p>
        </w:tc>
      </w:tr>
      <w:tr w:rsidR="002B22CA" w:rsidRPr="004058AF" w:rsidTr="008A6F99">
        <w:tc>
          <w:tcPr>
            <w:tcW w:w="1843" w:type="dxa"/>
          </w:tcPr>
          <w:p w:rsidR="002B22CA" w:rsidRDefault="002B22CA" w:rsidP="002B22CA">
            <w:pPr>
              <w:autoSpaceDE w:val="0"/>
              <w:autoSpaceDN w:val="0"/>
              <w:adjustRightInd w:val="0"/>
              <w:rPr>
                <w:rFonts w:ascii="Times New Roman" w:hAnsi="Times New Roman"/>
              </w:rPr>
            </w:pPr>
            <w:r>
              <w:rPr>
                <w:rFonts w:ascii="Times New Roman" w:hAnsi="Times New Roman"/>
              </w:rPr>
              <w:t>52</w:t>
            </w:r>
          </w:p>
        </w:tc>
        <w:tc>
          <w:tcPr>
            <w:tcW w:w="1478" w:type="dxa"/>
          </w:tcPr>
          <w:p w:rsidR="002B22CA" w:rsidRDefault="002B22CA" w:rsidP="002B22CA">
            <w:pPr>
              <w:autoSpaceDE w:val="0"/>
              <w:autoSpaceDN w:val="0"/>
              <w:adjustRightInd w:val="0"/>
              <w:rPr>
                <w:rFonts w:ascii="Times New Roman" w:hAnsi="Times New Roman"/>
              </w:rPr>
            </w:pPr>
            <w:r>
              <w:rPr>
                <w:rFonts w:ascii="Times New Roman" w:hAnsi="Times New Roman"/>
              </w:rPr>
              <w:t>1</w:t>
            </w:r>
          </w:p>
        </w:tc>
        <w:tc>
          <w:tcPr>
            <w:tcW w:w="1478" w:type="dxa"/>
          </w:tcPr>
          <w:p w:rsidR="002B22CA" w:rsidRDefault="002B22CA" w:rsidP="002B22CA">
            <w:pPr>
              <w:autoSpaceDE w:val="0"/>
              <w:autoSpaceDN w:val="0"/>
              <w:adjustRightInd w:val="0"/>
              <w:rPr>
                <w:rFonts w:ascii="Times New Roman" w:hAnsi="Times New Roman"/>
              </w:rPr>
            </w:pPr>
            <w:r>
              <w:rPr>
                <w:rFonts w:ascii="Times New Roman" w:hAnsi="Times New Roman"/>
              </w:rPr>
              <w:t>6</w:t>
            </w:r>
          </w:p>
        </w:tc>
        <w:tc>
          <w:tcPr>
            <w:tcW w:w="1478" w:type="dxa"/>
          </w:tcPr>
          <w:p w:rsidR="002B22CA" w:rsidRDefault="002B22CA" w:rsidP="002B22CA">
            <w:pPr>
              <w:autoSpaceDE w:val="0"/>
              <w:autoSpaceDN w:val="0"/>
              <w:adjustRightInd w:val="0"/>
              <w:rPr>
                <w:rFonts w:ascii="Times New Roman" w:hAnsi="Times New Roman"/>
              </w:rPr>
            </w:pPr>
            <w:r>
              <w:rPr>
                <w:rFonts w:ascii="Times New Roman" w:hAnsi="Times New Roman"/>
              </w:rPr>
              <w:t>10</w:t>
            </w:r>
          </w:p>
        </w:tc>
        <w:tc>
          <w:tcPr>
            <w:tcW w:w="1479" w:type="dxa"/>
          </w:tcPr>
          <w:p w:rsidR="002B22CA" w:rsidRDefault="002B22CA" w:rsidP="002B22CA">
            <w:pPr>
              <w:autoSpaceDE w:val="0"/>
              <w:autoSpaceDN w:val="0"/>
              <w:adjustRightInd w:val="0"/>
              <w:rPr>
                <w:rFonts w:ascii="Times New Roman" w:hAnsi="Times New Roman"/>
              </w:rPr>
            </w:pPr>
            <w:r>
              <w:rPr>
                <w:rFonts w:ascii="Times New Roman" w:hAnsi="Times New Roman"/>
              </w:rPr>
              <w:t>22</w:t>
            </w:r>
          </w:p>
        </w:tc>
        <w:tc>
          <w:tcPr>
            <w:tcW w:w="1175" w:type="dxa"/>
          </w:tcPr>
          <w:p w:rsidR="002B22CA" w:rsidRDefault="002B22CA" w:rsidP="002B22CA">
            <w:pPr>
              <w:autoSpaceDE w:val="0"/>
              <w:autoSpaceDN w:val="0"/>
              <w:adjustRightInd w:val="0"/>
              <w:rPr>
                <w:rFonts w:ascii="Times New Roman" w:hAnsi="Times New Roman"/>
              </w:rPr>
            </w:pPr>
            <w:r>
              <w:rPr>
                <w:rFonts w:ascii="Times New Roman" w:hAnsi="Times New Roman"/>
              </w:rPr>
              <w:t>7</w:t>
            </w:r>
          </w:p>
        </w:tc>
        <w:tc>
          <w:tcPr>
            <w:tcW w:w="1134" w:type="dxa"/>
          </w:tcPr>
          <w:p w:rsidR="002B22CA" w:rsidRDefault="002B22CA" w:rsidP="002B22CA">
            <w:pPr>
              <w:autoSpaceDE w:val="0"/>
              <w:autoSpaceDN w:val="0"/>
              <w:adjustRightInd w:val="0"/>
              <w:rPr>
                <w:rFonts w:ascii="Times New Roman" w:hAnsi="Times New Roman"/>
              </w:rPr>
            </w:pPr>
            <w:r>
              <w:rPr>
                <w:rFonts w:ascii="Times New Roman" w:hAnsi="Times New Roman"/>
              </w:rPr>
              <w:t>4</w:t>
            </w:r>
          </w:p>
        </w:tc>
        <w:tc>
          <w:tcPr>
            <w:tcW w:w="567" w:type="dxa"/>
          </w:tcPr>
          <w:p w:rsidR="002B22CA" w:rsidRDefault="002B22CA" w:rsidP="002B22CA">
            <w:pPr>
              <w:autoSpaceDE w:val="0"/>
              <w:autoSpaceDN w:val="0"/>
              <w:adjustRightInd w:val="0"/>
              <w:rPr>
                <w:rFonts w:ascii="Times New Roman" w:hAnsi="Times New Roman"/>
              </w:rPr>
            </w:pPr>
            <w:r>
              <w:rPr>
                <w:rFonts w:ascii="Times New Roman" w:hAnsi="Times New Roman"/>
              </w:rPr>
              <w:t>2</w:t>
            </w:r>
          </w:p>
        </w:tc>
      </w:tr>
    </w:tbl>
    <w:p w:rsidR="00E344F6" w:rsidRPr="004058AF" w:rsidRDefault="00E344F6" w:rsidP="00F26260">
      <w:pPr>
        <w:spacing w:after="0" w:line="240" w:lineRule="auto"/>
        <w:jc w:val="both"/>
        <w:rPr>
          <w:rFonts w:ascii="Times New Roman" w:hAnsi="Times New Roman"/>
          <w:color w:val="000000" w:themeColor="text1"/>
          <w:sz w:val="24"/>
          <w:szCs w:val="24"/>
        </w:rPr>
      </w:pP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Правительственные награды</w:t>
      </w:r>
      <w:r w:rsidR="003578DE" w:rsidRPr="004058AF">
        <w:rPr>
          <w:rFonts w:ascii="Times New Roman" w:hAnsi="Times New Roman"/>
          <w:color w:val="000000" w:themeColor="text1"/>
          <w:sz w:val="24"/>
          <w:szCs w:val="24"/>
        </w:rPr>
        <w:t xml:space="preserve"> педагогических работников школы</w:t>
      </w:r>
      <w:r w:rsidRPr="004058AF">
        <w:rPr>
          <w:rFonts w:ascii="Times New Roman" w:hAnsi="Times New Roman"/>
          <w:color w:val="000000" w:themeColor="text1"/>
          <w:sz w:val="24"/>
          <w:szCs w:val="24"/>
        </w:rPr>
        <w:t xml:space="preserve">: </w:t>
      </w:r>
    </w:p>
    <w:tbl>
      <w:tblPr>
        <w:tblStyle w:val="a4"/>
        <w:tblW w:w="0" w:type="auto"/>
        <w:tblLook w:val="04A0" w:firstRow="1" w:lastRow="0" w:firstColumn="1" w:lastColumn="0" w:noHBand="0" w:noVBand="1"/>
      </w:tblPr>
      <w:tblGrid>
        <w:gridCol w:w="2304"/>
        <w:gridCol w:w="2693"/>
        <w:gridCol w:w="3488"/>
        <w:gridCol w:w="1478"/>
      </w:tblGrid>
      <w:tr w:rsidR="002B22CA" w:rsidTr="001F3DA9">
        <w:tc>
          <w:tcPr>
            <w:tcW w:w="2376" w:type="dxa"/>
          </w:tcPr>
          <w:p w:rsidR="002B22CA" w:rsidRDefault="002B22CA" w:rsidP="002B22CA">
            <w:pPr>
              <w:autoSpaceDE w:val="0"/>
              <w:autoSpaceDN w:val="0"/>
              <w:adjustRightInd w:val="0"/>
              <w:spacing w:after="0" w:line="240" w:lineRule="auto"/>
              <w:rPr>
                <w:rFonts w:ascii="Times New Roman" w:hAnsi="Times New Roman"/>
              </w:rPr>
            </w:pPr>
          </w:p>
        </w:tc>
        <w:tc>
          <w:tcPr>
            <w:tcW w:w="2834" w:type="dxa"/>
          </w:tcPr>
          <w:p w:rsidR="002B22CA" w:rsidRPr="00B0783F" w:rsidRDefault="002B22CA" w:rsidP="002B22CA">
            <w:pPr>
              <w:autoSpaceDE w:val="0"/>
              <w:autoSpaceDN w:val="0"/>
              <w:adjustRightInd w:val="0"/>
              <w:spacing w:after="0" w:line="240" w:lineRule="auto"/>
              <w:rPr>
                <w:rFonts w:ascii="Times New Roman" w:hAnsi="Times New Roman"/>
              </w:rPr>
            </w:pPr>
            <w:r w:rsidRPr="00B0783F">
              <w:rPr>
                <w:rFonts w:ascii="Times New Roman" w:hAnsi="Times New Roman"/>
                <w:b/>
                <w:bCs/>
                <w:sz w:val="24"/>
                <w:szCs w:val="24"/>
              </w:rPr>
              <w:t xml:space="preserve">Должность </w:t>
            </w:r>
          </w:p>
          <w:p w:rsidR="002B22CA" w:rsidRPr="00B0783F" w:rsidRDefault="002B22CA" w:rsidP="002B22CA">
            <w:pPr>
              <w:autoSpaceDE w:val="0"/>
              <w:autoSpaceDN w:val="0"/>
              <w:adjustRightInd w:val="0"/>
              <w:spacing w:after="0" w:line="240" w:lineRule="auto"/>
              <w:rPr>
                <w:rFonts w:ascii="Times New Roman" w:hAnsi="Times New Roman"/>
              </w:rPr>
            </w:pPr>
          </w:p>
        </w:tc>
        <w:tc>
          <w:tcPr>
            <w:tcW w:w="3687" w:type="dxa"/>
          </w:tcPr>
          <w:p w:rsidR="002B22CA" w:rsidRPr="00B0783F" w:rsidRDefault="002B22CA" w:rsidP="002B22CA">
            <w:pPr>
              <w:autoSpaceDE w:val="0"/>
              <w:autoSpaceDN w:val="0"/>
              <w:adjustRightInd w:val="0"/>
              <w:spacing w:after="0" w:line="240" w:lineRule="auto"/>
              <w:rPr>
                <w:rFonts w:ascii="Times New Roman" w:hAnsi="Times New Roman"/>
              </w:rPr>
            </w:pPr>
            <w:r w:rsidRPr="00B0783F">
              <w:rPr>
                <w:rFonts w:ascii="Times New Roman" w:hAnsi="Times New Roman"/>
                <w:b/>
                <w:bCs/>
                <w:sz w:val="24"/>
                <w:szCs w:val="24"/>
              </w:rPr>
              <w:t>Наличие награды</w:t>
            </w:r>
          </w:p>
        </w:tc>
        <w:tc>
          <w:tcPr>
            <w:tcW w:w="1525" w:type="dxa"/>
          </w:tcPr>
          <w:p w:rsidR="002B22CA" w:rsidRPr="00B0783F" w:rsidRDefault="002B22CA" w:rsidP="002B22CA">
            <w:pPr>
              <w:autoSpaceDE w:val="0"/>
              <w:autoSpaceDN w:val="0"/>
              <w:adjustRightInd w:val="0"/>
              <w:spacing w:after="0" w:line="240" w:lineRule="auto"/>
              <w:rPr>
                <w:rFonts w:ascii="Times New Roman" w:hAnsi="Times New Roman"/>
                <w:b/>
                <w:bCs/>
                <w:sz w:val="24"/>
                <w:szCs w:val="24"/>
              </w:rPr>
            </w:pPr>
            <w:r w:rsidRPr="00B0783F">
              <w:rPr>
                <w:rFonts w:ascii="Times New Roman" w:hAnsi="Times New Roman"/>
                <w:b/>
                <w:bCs/>
                <w:sz w:val="24"/>
                <w:szCs w:val="24"/>
              </w:rPr>
              <w:t>Дата</w:t>
            </w:r>
          </w:p>
          <w:p w:rsidR="002B22CA" w:rsidRPr="00B0783F" w:rsidRDefault="002B22CA" w:rsidP="002B22CA">
            <w:pPr>
              <w:autoSpaceDE w:val="0"/>
              <w:autoSpaceDN w:val="0"/>
              <w:adjustRightInd w:val="0"/>
              <w:spacing w:after="0" w:line="240" w:lineRule="auto"/>
              <w:rPr>
                <w:rFonts w:ascii="Times New Roman" w:hAnsi="Times New Roman"/>
              </w:rPr>
            </w:pPr>
            <w:r w:rsidRPr="00B0783F">
              <w:rPr>
                <w:rFonts w:ascii="Times New Roman" w:hAnsi="Times New Roman"/>
                <w:b/>
                <w:bCs/>
                <w:sz w:val="24"/>
                <w:szCs w:val="24"/>
              </w:rPr>
              <w:t>выдачи</w:t>
            </w:r>
          </w:p>
        </w:tc>
      </w:tr>
      <w:tr w:rsidR="002B22CA" w:rsidTr="001F3DA9">
        <w:tc>
          <w:tcPr>
            <w:tcW w:w="2376"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 xml:space="preserve">Мосягина М.В. </w:t>
            </w:r>
          </w:p>
        </w:tc>
        <w:tc>
          <w:tcPr>
            <w:tcW w:w="2834"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 xml:space="preserve">Учитель истории </w:t>
            </w:r>
          </w:p>
        </w:tc>
        <w:tc>
          <w:tcPr>
            <w:tcW w:w="3687" w:type="dxa"/>
          </w:tcPr>
          <w:p w:rsidR="002B22CA"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1.Знак «Отличник народного</w:t>
            </w:r>
          </w:p>
          <w:p w:rsidR="002B22CA" w:rsidRPr="00B0783F"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просвещения»</w:t>
            </w:r>
          </w:p>
        </w:tc>
        <w:tc>
          <w:tcPr>
            <w:tcW w:w="1525"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1994г</w:t>
            </w:r>
          </w:p>
        </w:tc>
      </w:tr>
      <w:tr w:rsidR="002B22CA" w:rsidTr="001F3DA9">
        <w:tc>
          <w:tcPr>
            <w:tcW w:w="2376"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 xml:space="preserve">Полуэктова Г.П. </w:t>
            </w:r>
          </w:p>
        </w:tc>
        <w:tc>
          <w:tcPr>
            <w:tcW w:w="2834" w:type="dxa"/>
          </w:tcPr>
          <w:p w:rsidR="002B22CA" w:rsidRPr="00B0783F"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Учитель русского языка и литературы</w:t>
            </w:r>
          </w:p>
        </w:tc>
        <w:tc>
          <w:tcPr>
            <w:tcW w:w="3687" w:type="dxa"/>
          </w:tcPr>
          <w:p w:rsidR="002B22CA"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Знак «Отличник народного</w:t>
            </w:r>
          </w:p>
          <w:p w:rsidR="002B22CA" w:rsidRPr="00B0783F"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просвещения»</w:t>
            </w:r>
          </w:p>
        </w:tc>
        <w:tc>
          <w:tcPr>
            <w:tcW w:w="1525"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1995г</w:t>
            </w:r>
          </w:p>
        </w:tc>
      </w:tr>
      <w:tr w:rsidR="002B22CA" w:rsidTr="001F3DA9">
        <w:tc>
          <w:tcPr>
            <w:tcW w:w="2376" w:type="dxa"/>
          </w:tcPr>
          <w:p w:rsidR="002B22CA"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Котельникова</w:t>
            </w:r>
          </w:p>
          <w:p w:rsidR="002B22CA" w:rsidRPr="00B0783F"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И.В.</w:t>
            </w:r>
          </w:p>
        </w:tc>
        <w:tc>
          <w:tcPr>
            <w:tcW w:w="2834" w:type="dxa"/>
          </w:tcPr>
          <w:p w:rsidR="002B22CA" w:rsidRPr="00B0783F"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Учитель русского языка и литературы</w:t>
            </w:r>
          </w:p>
        </w:tc>
        <w:tc>
          <w:tcPr>
            <w:tcW w:w="3687" w:type="dxa"/>
          </w:tcPr>
          <w:p w:rsidR="002B22CA"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Знак «Почетный работник</w:t>
            </w:r>
          </w:p>
          <w:p w:rsidR="002B22CA" w:rsidRPr="00B0783F"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общего образования РФ»</w:t>
            </w:r>
          </w:p>
        </w:tc>
        <w:tc>
          <w:tcPr>
            <w:tcW w:w="1525"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2002г.</w:t>
            </w:r>
          </w:p>
        </w:tc>
      </w:tr>
      <w:tr w:rsidR="002B22CA" w:rsidTr="001F3DA9">
        <w:tc>
          <w:tcPr>
            <w:tcW w:w="2376"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 xml:space="preserve">Зорина О.М. </w:t>
            </w:r>
          </w:p>
        </w:tc>
        <w:tc>
          <w:tcPr>
            <w:tcW w:w="2834"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Директор</w:t>
            </w:r>
          </w:p>
        </w:tc>
        <w:tc>
          <w:tcPr>
            <w:tcW w:w="3687" w:type="dxa"/>
          </w:tcPr>
          <w:p w:rsidR="002B22CA" w:rsidRPr="00B0783F"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1.Знак «Почетный работник общего образования РФ»</w:t>
            </w:r>
          </w:p>
        </w:tc>
        <w:tc>
          <w:tcPr>
            <w:tcW w:w="1525"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2005г</w:t>
            </w:r>
          </w:p>
        </w:tc>
      </w:tr>
      <w:tr w:rsidR="002B22CA" w:rsidTr="001F3DA9">
        <w:tc>
          <w:tcPr>
            <w:tcW w:w="2376"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 xml:space="preserve">Журович Т.Ф. </w:t>
            </w:r>
          </w:p>
        </w:tc>
        <w:tc>
          <w:tcPr>
            <w:tcW w:w="2834"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Учитель физики</w:t>
            </w:r>
          </w:p>
        </w:tc>
        <w:tc>
          <w:tcPr>
            <w:tcW w:w="3687" w:type="dxa"/>
          </w:tcPr>
          <w:p w:rsidR="002B22CA"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Знак «Почетный работник</w:t>
            </w:r>
          </w:p>
          <w:p w:rsidR="002B22CA" w:rsidRPr="00B0783F"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общего образования РФ»</w:t>
            </w:r>
          </w:p>
        </w:tc>
        <w:tc>
          <w:tcPr>
            <w:tcW w:w="1525"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2006г</w:t>
            </w:r>
          </w:p>
        </w:tc>
      </w:tr>
      <w:tr w:rsidR="002B22CA" w:rsidTr="001F3DA9">
        <w:tc>
          <w:tcPr>
            <w:tcW w:w="2376"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 xml:space="preserve">Шиленкова Е.Г. </w:t>
            </w:r>
          </w:p>
        </w:tc>
        <w:tc>
          <w:tcPr>
            <w:tcW w:w="2834"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Учитель географии</w:t>
            </w:r>
          </w:p>
        </w:tc>
        <w:tc>
          <w:tcPr>
            <w:tcW w:w="3687" w:type="dxa"/>
          </w:tcPr>
          <w:p w:rsidR="002B22CA"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Знак «Почетный работник</w:t>
            </w:r>
          </w:p>
          <w:p w:rsidR="002B22CA" w:rsidRPr="00B0783F"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общего образования РФ»</w:t>
            </w:r>
          </w:p>
        </w:tc>
        <w:tc>
          <w:tcPr>
            <w:tcW w:w="1525"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2007г</w:t>
            </w:r>
          </w:p>
        </w:tc>
      </w:tr>
      <w:tr w:rsidR="002B22CA" w:rsidTr="001F3DA9">
        <w:tc>
          <w:tcPr>
            <w:tcW w:w="2376"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 xml:space="preserve">Сергеева Е.Е. </w:t>
            </w:r>
          </w:p>
        </w:tc>
        <w:tc>
          <w:tcPr>
            <w:tcW w:w="2834" w:type="dxa"/>
          </w:tcPr>
          <w:p w:rsidR="002B22CA"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Учитель начальных</w:t>
            </w:r>
          </w:p>
          <w:p w:rsidR="002B22CA" w:rsidRPr="00B0783F"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классов</w:t>
            </w:r>
          </w:p>
        </w:tc>
        <w:tc>
          <w:tcPr>
            <w:tcW w:w="3687" w:type="dxa"/>
          </w:tcPr>
          <w:p w:rsidR="002B22CA"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Знак «Почетный работник</w:t>
            </w:r>
          </w:p>
          <w:p w:rsidR="002B22CA" w:rsidRPr="00B0783F"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общего образования РФ»</w:t>
            </w:r>
          </w:p>
        </w:tc>
        <w:tc>
          <w:tcPr>
            <w:tcW w:w="1525"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2008г</w:t>
            </w:r>
          </w:p>
        </w:tc>
      </w:tr>
      <w:tr w:rsidR="002B22CA" w:rsidTr="001F3DA9">
        <w:tc>
          <w:tcPr>
            <w:tcW w:w="2376"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 xml:space="preserve">Слугина Л.Н. </w:t>
            </w:r>
          </w:p>
        </w:tc>
        <w:tc>
          <w:tcPr>
            <w:tcW w:w="2834"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Учитель биологии</w:t>
            </w:r>
          </w:p>
        </w:tc>
        <w:tc>
          <w:tcPr>
            <w:tcW w:w="3687" w:type="dxa"/>
          </w:tcPr>
          <w:p w:rsidR="002B22CA"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Знак «Почетный работник</w:t>
            </w:r>
          </w:p>
          <w:p w:rsidR="002B22CA"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общего образования РФ»</w:t>
            </w:r>
          </w:p>
          <w:p w:rsidR="002B22CA" w:rsidRDefault="002B22CA" w:rsidP="002B22CA">
            <w:pPr>
              <w:autoSpaceDE w:val="0"/>
              <w:autoSpaceDN w:val="0"/>
              <w:adjustRightInd w:val="0"/>
              <w:spacing w:after="0" w:line="240" w:lineRule="auto"/>
              <w:rPr>
                <w:rFonts w:ascii="Times New Roman" w:hAnsi="Times New Roman"/>
              </w:rPr>
            </w:pPr>
          </w:p>
        </w:tc>
        <w:tc>
          <w:tcPr>
            <w:tcW w:w="1525"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2009г</w:t>
            </w:r>
          </w:p>
        </w:tc>
      </w:tr>
      <w:tr w:rsidR="002B22CA" w:rsidTr="001F3DA9">
        <w:tc>
          <w:tcPr>
            <w:tcW w:w="2376"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 xml:space="preserve">Аникина О.Н. </w:t>
            </w:r>
          </w:p>
        </w:tc>
        <w:tc>
          <w:tcPr>
            <w:tcW w:w="2834"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Учитель музыки</w:t>
            </w:r>
          </w:p>
        </w:tc>
        <w:tc>
          <w:tcPr>
            <w:tcW w:w="3687" w:type="dxa"/>
          </w:tcPr>
          <w:p w:rsidR="002B22CA"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Знак «Почетный работник</w:t>
            </w:r>
          </w:p>
          <w:p w:rsidR="002B22CA" w:rsidRPr="00B0783F" w:rsidRDefault="002B22CA" w:rsidP="002B22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общего образования РФ»</w:t>
            </w:r>
          </w:p>
        </w:tc>
        <w:tc>
          <w:tcPr>
            <w:tcW w:w="1525" w:type="dxa"/>
          </w:tcPr>
          <w:p w:rsidR="002B22CA" w:rsidRDefault="002B22CA" w:rsidP="002B22CA">
            <w:pPr>
              <w:autoSpaceDE w:val="0"/>
              <w:autoSpaceDN w:val="0"/>
              <w:adjustRightInd w:val="0"/>
              <w:spacing w:after="0" w:line="240" w:lineRule="auto"/>
              <w:rPr>
                <w:rFonts w:ascii="Times New Roman" w:hAnsi="Times New Roman"/>
              </w:rPr>
            </w:pPr>
            <w:r>
              <w:rPr>
                <w:rFonts w:ascii="Times New Roman" w:hAnsi="Times New Roman"/>
                <w:sz w:val="24"/>
                <w:szCs w:val="24"/>
              </w:rPr>
              <w:t>2012г.</w:t>
            </w:r>
          </w:p>
        </w:tc>
      </w:tr>
    </w:tbl>
    <w:p w:rsidR="002B22CA" w:rsidRPr="004058AF" w:rsidRDefault="002B22CA" w:rsidP="00F26260">
      <w:pPr>
        <w:shd w:val="clear" w:color="auto" w:fill="FFFFFF"/>
        <w:tabs>
          <w:tab w:val="left" w:pos="9180"/>
        </w:tabs>
        <w:spacing w:after="0" w:line="240" w:lineRule="auto"/>
        <w:jc w:val="both"/>
        <w:rPr>
          <w:rFonts w:ascii="Times New Roman" w:hAnsi="Times New Roman"/>
          <w:color w:val="000000" w:themeColor="text1"/>
          <w:sz w:val="24"/>
          <w:szCs w:val="24"/>
        </w:rPr>
      </w:pPr>
    </w:p>
    <w:p w:rsidR="00E344F6" w:rsidRPr="004058AF" w:rsidRDefault="003578DE" w:rsidP="00F26260">
      <w:pPr>
        <w:shd w:val="clear" w:color="auto" w:fill="FFFFFF"/>
        <w:tabs>
          <w:tab w:val="left" w:pos="9180"/>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Квалификационные к</w:t>
      </w:r>
      <w:r w:rsidR="00E344F6" w:rsidRPr="004058AF">
        <w:rPr>
          <w:rFonts w:ascii="Times New Roman" w:hAnsi="Times New Roman"/>
          <w:color w:val="000000" w:themeColor="text1"/>
          <w:sz w:val="24"/>
          <w:szCs w:val="24"/>
        </w:rPr>
        <w:t>атегории</w:t>
      </w:r>
      <w:r w:rsidRPr="004058AF">
        <w:rPr>
          <w:rFonts w:ascii="Times New Roman" w:hAnsi="Times New Roman"/>
          <w:color w:val="000000" w:themeColor="text1"/>
          <w:sz w:val="24"/>
          <w:szCs w:val="24"/>
        </w:rPr>
        <w:t xml:space="preserve"> педагогических работников</w:t>
      </w:r>
      <w:r w:rsidR="00E344F6" w:rsidRPr="004058AF">
        <w:rPr>
          <w:rFonts w:ascii="Times New Roman" w:hAnsi="Times New Roman"/>
          <w:color w:val="000000" w:themeColor="text1"/>
          <w:sz w:val="24"/>
          <w:szCs w:val="24"/>
        </w:rPr>
        <w:t xml:space="preserve">: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276"/>
        <w:gridCol w:w="1701"/>
        <w:gridCol w:w="1276"/>
        <w:gridCol w:w="1984"/>
        <w:gridCol w:w="992"/>
      </w:tblGrid>
      <w:tr w:rsidR="00E344F6" w:rsidRPr="004058AF" w:rsidTr="008A6F99">
        <w:tc>
          <w:tcPr>
            <w:tcW w:w="4395" w:type="dxa"/>
            <w:gridSpan w:val="2"/>
          </w:tcPr>
          <w:p w:rsidR="00E344F6" w:rsidRPr="004058AF" w:rsidRDefault="00E344F6" w:rsidP="00F26260">
            <w:pPr>
              <w:tabs>
                <w:tab w:val="left" w:pos="1080"/>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Количество педагогов и руководителей</w:t>
            </w:r>
          </w:p>
        </w:tc>
        <w:tc>
          <w:tcPr>
            <w:tcW w:w="4961" w:type="dxa"/>
            <w:gridSpan w:val="3"/>
          </w:tcPr>
          <w:p w:rsidR="00E344F6" w:rsidRPr="004058AF" w:rsidRDefault="00E344F6" w:rsidP="00F26260">
            <w:pPr>
              <w:tabs>
                <w:tab w:val="left" w:pos="1080"/>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Всего человек имеют категории</w:t>
            </w:r>
          </w:p>
        </w:tc>
        <w:tc>
          <w:tcPr>
            <w:tcW w:w="992" w:type="dxa"/>
            <w:tcBorders>
              <w:right w:val="single" w:sz="4" w:space="0" w:color="auto"/>
            </w:tcBorders>
          </w:tcPr>
          <w:p w:rsidR="00E344F6" w:rsidRPr="004058AF" w:rsidRDefault="00E344F6" w:rsidP="00F26260">
            <w:pPr>
              <w:tabs>
                <w:tab w:val="left" w:pos="1080"/>
              </w:tabs>
              <w:spacing w:after="0" w:line="240" w:lineRule="auto"/>
              <w:jc w:val="both"/>
              <w:rPr>
                <w:rFonts w:ascii="Times New Roman" w:hAnsi="Times New Roman"/>
                <w:color w:val="000000" w:themeColor="text1"/>
                <w:sz w:val="24"/>
                <w:szCs w:val="24"/>
              </w:rPr>
            </w:pPr>
          </w:p>
        </w:tc>
      </w:tr>
      <w:tr w:rsidR="00E344F6" w:rsidRPr="004058AF" w:rsidTr="008A6F99">
        <w:tc>
          <w:tcPr>
            <w:tcW w:w="3119" w:type="dxa"/>
          </w:tcPr>
          <w:p w:rsidR="00E344F6" w:rsidRPr="004058AF" w:rsidRDefault="00E344F6" w:rsidP="00F26260">
            <w:pPr>
              <w:tabs>
                <w:tab w:val="left" w:pos="1080"/>
              </w:tabs>
              <w:spacing w:after="0" w:line="240" w:lineRule="auto"/>
              <w:jc w:val="both"/>
              <w:rPr>
                <w:rFonts w:ascii="Times New Roman" w:hAnsi="Times New Roman"/>
                <w:color w:val="000000" w:themeColor="text1"/>
                <w:sz w:val="24"/>
                <w:szCs w:val="24"/>
              </w:rPr>
            </w:pPr>
          </w:p>
        </w:tc>
        <w:tc>
          <w:tcPr>
            <w:tcW w:w="1276" w:type="dxa"/>
          </w:tcPr>
          <w:p w:rsidR="00E344F6" w:rsidRPr="004058AF" w:rsidRDefault="00E344F6" w:rsidP="00F26260">
            <w:pPr>
              <w:spacing w:after="0" w:line="240" w:lineRule="auto"/>
              <w:jc w:val="both"/>
              <w:rPr>
                <w:rFonts w:ascii="Times New Roman" w:hAnsi="Times New Roman"/>
                <w:color w:val="000000" w:themeColor="text1"/>
                <w:sz w:val="24"/>
                <w:szCs w:val="24"/>
              </w:rPr>
            </w:pPr>
          </w:p>
        </w:tc>
        <w:tc>
          <w:tcPr>
            <w:tcW w:w="1701"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высшая</w:t>
            </w:r>
          </w:p>
        </w:tc>
        <w:tc>
          <w:tcPr>
            <w:tcW w:w="1276"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первая</w:t>
            </w:r>
          </w:p>
        </w:tc>
        <w:tc>
          <w:tcPr>
            <w:tcW w:w="1984" w:type="dxa"/>
          </w:tcPr>
          <w:p w:rsidR="00E344F6" w:rsidRPr="004058AF" w:rsidRDefault="00E344F6" w:rsidP="00F26260">
            <w:pPr>
              <w:tabs>
                <w:tab w:val="left" w:pos="1080"/>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Вторая и соответствие занимаемой должности</w:t>
            </w:r>
          </w:p>
        </w:tc>
        <w:tc>
          <w:tcPr>
            <w:tcW w:w="992" w:type="dxa"/>
            <w:tcBorders>
              <w:right w:val="single" w:sz="4" w:space="0" w:color="auto"/>
            </w:tcBorders>
          </w:tcPr>
          <w:p w:rsidR="00E344F6" w:rsidRPr="004058AF" w:rsidRDefault="00E344F6" w:rsidP="00F26260">
            <w:pPr>
              <w:tabs>
                <w:tab w:val="left" w:pos="1080"/>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без категории</w:t>
            </w:r>
          </w:p>
        </w:tc>
      </w:tr>
      <w:tr w:rsidR="00E344F6" w:rsidRPr="004058AF" w:rsidTr="008A6F99">
        <w:tc>
          <w:tcPr>
            <w:tcW w:w="3119" w:type="dxa"/>
          </w:tcPr>
          <w:p w:rsidR="00E344F6" w:rsidRPr="004058AF" w:rsidRDefault="00E344F6" w:rsidP="00F26260">
            <w:pPr>
              <w:tabs>
                <w:tab w:val="left" w:pos="1080"/>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директор</w:t>
            </w:r>
          </w:p>
        </w:tc>
        <w:tc>
          <w:tcPr>
            <w:tcW w:w="1276" w:type="dxa"/>
          </w:tcPr>
          <w:p w:rsidR="00E344F6" w:rsidRPr="004058AF" w:rsidRDefault="00E344F6"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1</w:t>
            </w:r>
          </w:p>
        </w:tc>
        <w:tc>
          <w:tcPr>
            <w:tcW w:w="1701" w:type="dxa"/>
          </w:tcPr>
          <w:p w:rsidR="00E344F6" w:rsidRPr="004058AF" w:rsidRDefault="00E344F6"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1</w:t>
            </w:r>
          </w:p>
        </w:tc>
        <w:tc>
          <w:tcPr>
            <w:tcW w:w="1276" w:type="dxa"/>
          </w:tcPr>
          <w:p w:rsidR="00E344F6" w:rsidRPr="004058AF" w:rsidRDefault="00E344F6" w:rsidP="00F26260">
            <w:pPr>
              <w:spacing w:after="0" w:line="240" w:lineRule="auto"/>
              <w:jc w:val="center"/>
              <w:rPr>
                <w:rFonts w:ascii="Times New Roman" w:hAnsi="Times New Roman"/>
                <w:color w:val="000000" w:themeColor="text1"/>
                <w:sz w:val="24"/>
                <w:szCs w:val="24"/>
              </w:rPr>
            </w:pPr>
          </w:p>
        </w:tc>
        <w:tc>
          <w:tcPr>
            <w:tcW w:w="1984" w:type="dxa"/>
          </w:tcPr>
          <w:p w:rsidR="00E344F6" w:rsidRPr="004058AF" w:rsidRDefault="00E344F6" w:rsidP="00F26260">
            <w:pPr>
              <w:tabs>
                <w:tab w:val="left" w:pos="1080"/>
              </w:tabs>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1</w:t>
            </w:r>
          </w:p>
        </w:tc>
        <w:tc>
          <w:tcPr>
            <w:tcW w:w="992" w:type="dxa"/>
            <w:tcBorders>
              <w:right w:val="single" w:sz="4" w:space="0" w:color="auto"/>
            </w:tcBorders>
          </w:tcPr>
          <w:p w:rsidR="00E344F6" w:rsidRPr="004058AF" w:rsidRDefault="00E344F6" w:rsidP="00F26260">
            <w:pPr>
              <w:tabs>
                <w:tab w:val="left" w:pos="1080"/>
              </w:tabs>
              <w:spacing w:after="0" w:line="240" w:lineRule="auto"/>
              <w:jc w:val="center"/>
              <w:rPr>
                <w:rFonts w:ascii="Times New Roman" w:hAnsi="Times New Roman"/>
                <w:color w:val="000000" w:themeColor="text1"/>
                <w:sz w:val="24"/>
                <w:szCs w:val="24"/>
              </w:rPr>
            </w:pPr>
          </w:p>
        </w:tc>
      </w:tr>
      <w:tr w:rsidR="00E344F6" w:rsidRPr="004058AF" w:rsidTr="008A6F99">
        <w:tc>
          <w:tcPr>
            <w:tcW w:w="3119" w:type="dxa"/>
          </w:tcPr>
          <w:p w:rsidR="00E344F6" w:rsidRPr="004058AF" w:rsidRDefault="00E344F6" w:rsidP="00F26260">
            <w:pPr>
              <w:tabs>
                <w:tab w:val="left" w:pos="1080"/>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заместители руководителей</w:t>
            </w:r>
          </w:p>
        </w:tc>
        <w:tc>
          <w:tcPr>
            <w:tcW w:w="1276" w:type="dxa"/>
          </w:tcPr>
          <w:p w:rsidR="00E344F6" w:rsidRPr="004058AF" w:rsidRDefault="00E344F6"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3</w:t>
            </w:r>
          </w:p>
        </w:tc>
        <w:tc>
          <w:tcPr>
            <w:tcW w:w="1701" w:type="dxa"/>
            <w:vAlign w:val="center"/>
          </w:tcPr>
          <w:p w:rsidR="00E344F6" w:rsidRPr="004058AF" w:rsidRDefault="00E344F6" w:rsidP="00F26260">
            <w:pPr>
              <w:spacing w:after="0" w:line="240" w:lineRule="auto"/>
              <w:jc w:val="center"/>
              <w:rPr>
                <w:rFonts w:ascii="Times New Roman" w:hAnsi="Times New Roman"/>
                <w:color w:val="000000" w:themeColor="text1"/>
                <w:sz w:val="24"/>
                <w:szCs w:val="24"/>
              </w:rPr>
            </w:pPr>
          </w:p>
        </w:tc>
        <w:tc>
          <w:tcPr>
            <w:tcW w:w="1276" w:type="dxa"/>
          </w:tcPr>
          <w:p w:rsidR="00E344F6" w:rsidRPr="004058AF" w:rsidRDefault="002B22CA" w:rsidP="00F2626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984" w:type="dxa"/>
          </w:tcPr>
          <w:p w:rsidR="00E344F6" w:rsidRPr="004058AF" w:rsidRDefault="00E344F6" w:rsidP="00F26260">
            <w:pPr>
              <w:tabs>
                <w:tab w:val="left" w:pos="1080"/>
              </w:tabs>
              <w:spacing w:after="0" w:line="240" w:lineRule="auto"/>
              <w:jc w:val="center"/>
              <w:rPr>
                <w:rFonts w:ascii="Times New Roman" w:hAnsi="Times New Roman"/>
                <w:color w:val="000000" w:themeColor="text1"/>
                <w:sz w:val="24"/>
                <w:szCs w:val="24"/>
              </w:rPr>
            </w:pPr>
          </w:p>
        </w:tc>
        <w:tc>
          <w:tcPr>
            <w:tcW w:w="992" w:type="dxa"/>
            <w:tcBorders>
              <w:right w:val="single" w:sz="4" w:space="0" w:color="auto"/>
            </w:tcBorders>
          </w:tcPr>
          <w:p w:rsidR="00E344F6" w:rsidRPr="004058AF" w:rsidRDefault="002B22CA" w:rsidP="00F26260">
            <w:pPr>
              <w:tabs>
                <w:tab w:val="left" w:pos="108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E344F6" w:rsidRPr="004058AF" w:rsidTr="008A6F99">
        <w:trPr>
          <w:trHeight w:val="168"/>
        </w:trPr>
        <w:tc>
          <w:tcPr>
            <w:tcW w:w="3119" w:type="dxa"/>
          </w:tcPr>
          <w:p w:rsidR="00E344F6" w:rsidRPr="004058AF" w:rsidRDefault="00E344F6" w:rsidP="00F26260">
            <w:pPr>
              <w:tabs>
                <w:tab w:val="left" w:pos="1080"/>
              </w:tabs>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педагоги</w:t>
            </w:r>
          </w:p>
        </w:tc>
        <w:tc>
          <w:tcPr>
            <w:tcW w:w="1276" w:type="dxa"/>
          </w:tcPr>
          <w:p w:rsidR="00E344F6" w:rsidRPr="004058AF" w:rsidRDefault="001F3DA9" w:rsidP="00F26260">
            <w:pPr>
              <w:tabs>
                <w:tab w:val="left" w:pos="108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46</w:t>
            </w:r>
          </w:p>
        </w:tc>
        <w:tc>
          <w:tcPr>
            <w:tcW w:w="1701" w:type="dxa"/>
          </w:tcPr>
          <w:p w:rsidR="00E344F6" w:rsidRPr="004058AF" w:rsidRDefault="00E344F6" w:rsidP="00F26260">
            <w:pPr>
              <w:tabs>
                <w:tab w:val="left" w:pos="1080"/>
              </w:tabs>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5</w:t>
            </w:r>
          </w:p>
        </w:tc>
        <w:tc>
          <w:tcPr>
            <w:tcW w:w="1276" w:type="dxa"/>
          </w:tcPr>
          <w:p w:rsidR="00E344F6" w:rsidRPr="004058AF" w:rsidRDefault="00E344F6" w:rsidP="00F26260">
            <w:pPr>
              <w:tabs>
                <w:tab w:val="left" w:pos="1080"/>
              </w:tabs>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27</w:t>
            </w:r>
          </w:p>
        </w:tc>
        <w:tc>
          <w:tcPr>
            <w:tcW w:w="1984" w:type="dxa"/>
          </w:tcPr>
          <w:p w:rsidR="00E344F6" w:rsidRPr="004058AF" w:rsidRDefault="00E344F6" w:rsidP="00F26260">
            <w:pPr>
              <w:tabs>
                <w:tab w:val="left" w:pos="1080"/>
              </w:tabs>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6</w:t>
            </w:r>
          </w:p>
        </w:tc>
        <w:tc>
          <w:tcPr>
            <w:tcW w:w="992" w:type="dxa"/>
            <w:tcBorders>
              <w:top w:val="single" w:sz="4" w:space="0" w:color="auto"/>
              <w:bottom w:val="single" w:sz="4" w:space="0" w:color="auto"/>
              <w:right w:val="single" w:sz="4" w:space="0" w:color="auto"/>
            </w:tcBorders>
            <w:shd w:val="clear" w:color="auto" w:fill="auto"/>
          </w:tcPr>
          <w:p w:rsidR="00E344F6" w:rsidRPr="004058AF" w:rsidRDefault="001F3DA9" w:rsidP="00F2626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r>
    </w:tbl>
    <w:p w:rsidR="00E344F6" w:rsidRPr="004058AF" w:rsidRDefault="00E344F6" w:rsidP="00F26260">
      <w:pPr>
        <w:spacing w:after="0" w:line="240" w:lineRule="auto"/>
        <w:jc w:val="both"/>
        <w:rPr>
          <w:rFonts w:ascii="Times New Roman" w:hAnsi="Times New Roman"/>
          <w:color w:val="000000" w:themeColor="text1"/>
          <w:sz w:val="24"/>
          <w:szCs w:val="24"/>
        </w:rPr>
      </w:pPr>
    </w:p>
    <w:p w:rsidR="00157F1A" w:rsidRPr="004058AF" w:rsidRDefault="00157F1A"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График аттестации педагогических работников на 2015-2016 учебный год:</w:t>
      </w:r>
    </w:p>
    <w:p w:rsidR="00157F1A" w:rsidRPr="004058AF" w:rsidRDefault="00157F1A" w:rsidP="00F26260">
      <w:pPr>
        <w:spacing w:after="0" w:line="240" w:lineRule="auto"/>
        <w:jc w:val="both"/>
        <w:rPr>
          <w:rFonts w:ascii="Times New Roman" w:hAnsi="Times New Roman"/>
          <w:color w:val="000000" w:themeColor="text1"/>
          <w:sz w:val="24"/>
          <w:szCs w:val="24"/>
        </w:rPr>
      </w:pPr>
    </w:p>
    <w:p w:rsidR="00E344F6"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Педагогический стаж</w:t>
      </w:r>
      <w:r w:rsidR="00E344F6" w:rsidRPr="004058AF">
        <w:rPr>
          <w:rFonts w:ascii="Times New Roman" w:hAnsi="Times New Roman"/>
          <w:color w:val="000000" w:themeColor="text1"/>
          <w:sz w:val="24"/>
          <w:szCs w:val="24"/>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gridCol w:w="1458"/>
        <w:gridCol w:w="1458"/>
        <w:gridCol w:w="1458"/>
        <w:gridCol w:w="972"/>
        <w:gridCol w:w="749"/>
        <w:gridCol w:w="709"/>
      </w:tblGrid>
      <w:tr w:rsidR="00E344F6" w:rsidRPr="004058AF" w:rsidTr="008A6F99">
        <w:tc>
          <w:tcPr>
            <w:tcW w:w="2268"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Кол-во педагогических работников  </w:t>
            </w:r>
          </w:p>
        </w:tc>
        <w:tc>
          <w:tcPr>
            <w:tcW w:w="1276"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До 3-х лет</w:t>
            </w:r>
          </w:p>
        </w:tc>
        <w:tc>
          <w:tcPr>
            <w:tcW w:w="1458"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 3 до 5 лет</w:t>
            </w:r>
          </w:p>
        </w:tc>
        <w:tc>
          <w:tcPr>
            <w:tcW w:w="1458"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 5 до 10 лет</w:t>
            </w:r>
          </w:p>
        </w:tc>
        <w:tc>
          <w:tcPr>
            <w:tcW w:w="1458"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 10 до 20 лет</w:t>
            </w:r>
          </w:p>
        </w:tc>
        <w:tc>
          <w:tcPr>
            <w:tcW w:w="972"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 20 до 25 лет</w:t>
            </w:r>
          </w:p>
        </w:tc>
        <w:tc>
          <w:tcPr>
            <w:tcW w:w="749"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 25 до 30 лет</w:t>
            </w:r>
          </w:p>
        </w:tc>
        <w:tc>
          <w:tcPr>
            <w:tcW w:w="709"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Свыше 30 лет</w:t>
            </w:r>
          </w:p>
        </w:tc>
      </w:tr>
      <w:tr w:rsidR="00E344F6" w:rsidRPr="004058AF" w:rsidTr="008A6F99">
        <w:tc>
          <w:tcPr>
            <w:tcW w:w="2268" w:type="dxa"/>
          </w:tcPr>
          <w:p w:rsidR="00E344F6" w:rsidRPr="004058AF" w:rsidRDefault="001F3DA9" w:rsidP="00F2626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52</w:t>
            </w:r>
          </w:p>
        </w:tc>
        <w:tc>
          <w:tcPr>
            <w:tcW w:w="1276"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3</w:t>
            </w:r>
          </w:p>
        </w:tc>
        <w:tc>
          <w:tcPr>
            <w:tcW w:w="1458"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w:t>
            </w:r>
          </w:p>
        </w:tc>
        <w:tc>
          <w:tcPr>
            <w:tcW w:w="1458"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w:t>
            </w:r>
          </w:p>
        </w:tc>
        <w:tc>
          <w:tcPr>
            <w:tcW w:w="1458" w:type="dxa"/>
          </w:tcPr>
          <w:p w:rsidR="00E344F6" w:rsidRPr="004058AF" w:rsidRDefault="001F3DA9" w:rsidP="00F2626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972"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7</w:t>
            </w:r>
          </w:p>
        </w:tc>
        <w:tc>
          <w:tcPr>
            <w:tcW w:w="749" w:type="dxa"/>
          </w:tcPr>
          <w:p w:rsidR="00E344F6" w:rsidRPr="004058AF" w:rsidRDefault="003578D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14</w:t>
            </w:r>
          </w:p>
        </w:tc>
        <w:tc>
          <w:tcPr>
            <w:tcW w:w="709"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13</w:t>
            </w:r>
          </w:p>
        </w:tc>
      </w:tr>
    </w:tbl>
    <w:p w:rsidR="00E344F6" w:rsidRPr="004058AF" w:rsidRDefault="00E344F6" w:rsidP="00F26260">
      <w:pPr>
        <w:spacing w:after="0" w:line="240" w:lineRule="auto"/>
        <w:jc w:val="both"/>
        <w:rPr>
          <w:rFonts w:ascii="Times New Roman" w:hAnsi="Times New Roman"/>
          <w:color w:val="000000" w:themeColor="text1"/>
          <w:sz w:val="24"/>
          <w:szCs w:val="24"/>
        </w:rPr>
      </w:pPr>
    </w:p>
    <w:p w:rsidR="00A4254E"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Курсовая подготовка, у</w:t>
      </w:r>
      <w:r w:rsidRPr="004058AF">
        <w:rPr>
          <w:rFonts w:ascii="Times New Roman" w:hAnsi="Times New Roman"/>
          <w:bCs/>
          <w:color w:val="000000" w:themeColor="text1"/>
          <w:sz w:val="24"/>
          <w:szCs w:val="24"/>
        </w:rPr>
        <w:t xml:space="preserve">частие в методических семинарах: </w:t>
      </w:r>
    </w:p>
    <w:p w:rsidR="00A4254E" w:rsidRPr="004058AF" w:rsidRDefault="00A4254E"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Данные о количестве курсов, пройденных педагогическими работниками школы в динамике: </w:t>
      </w:r>
    </w:p>
    <w:tbl>
      <w:tblPr>
        <w:tblW w:w="10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2002"/>
        <w:gridCol w:w="2002"/>
        <w:gridCol w:w="2002"/>
        <w:gridCol w:w="2002"/>
      </w:tblGrid>
      <w:tr w:rsidR="001F3DA9" w:rsidRPr="004058AF" w:rsidTr="001F3DA9">
        <w:tc>
          <w:tcPr>
            <w:tcW w:w="2002" w:type="dxa"/>
          </w:tcPr>
          <w:p w:rsidR="001F3DA9" w:rsidRPr="004058AF" w:rsidRDefault="001F3DA9" w:rsidP="001F3DA9">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2010-2011</w:t>
            </w:r>
          </w:p>
        </w:tc>
        <w:tc>
          <w:tcPr>
            <w:tcW w:w="2002" w:type="dxa"/>
          </w:tcPr>
          <w:p w:rsidR="001F3DA9" w:rsidRPr="004058AF" w:rsidRDefault="001F3DA9" w:rsidP="001F3DA9">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2011-2012</w:t>
            </w:r>
          </w:p>
        </w:tc>
        <w:tc>
          <w:tcPr>
            <w:tcW w:w="2002" w:type="dxa"/>
          </w:tcPr>
          <w:p w:rsidR="001F3DA9" w:rsidRPr="004058AF" w:rsidRDefault="001F3DA9" w:rsidP="001F3DA9">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2012-2013</w:t>
            </w:r>
          </w:p>
        </w:tc>
        <w:tc>
          <w:tcPr>
            <w:tcW w:w="2002" w:type="dxa"/>
          </w:tcPr>
          <w:p w:rsidR="001F3DA9" w:rsidRPr="004058AF" w:rsidRDefault="001F3DA9" w:rsidP="001F3DA9">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2013-2014</w:t>
            </w:r>
          </w:p>
        </w:tc>
        <w:tc>
          <w:tcPr>
            <w:tcW w:w="2002" w:type="dxa"/>
          </w:tcPr>
          <w:p w:rsidR="001F3DA9" w:rsidRPr="004058AF" w:rsidRDefault="001F3DA9" w:rsidP="001F3DA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2015-2016</w:t>
            </w:r>
          </w:p>
        </w:tc>
      </w:tr>
      <w:tr w:rsidR="001F3DA9" w:rsidRPr="004058AF" w:rsidTr="001F3DA9">
        <w:tc>
          <w:tcPr>
            <w:tcW w:w="2002" w:type="dxa"/>
          </w:tcPr>
          <w:p w:rsidR="001F3DA9" w:rsidRPr="004058AF" w:rsidRDefault="001F3DA9" w:rsidP="001F3DA9">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50 курсов, 39 педагогов </w:t>
            </w:r>
          </w:p>
        </w:tc>
        <w:tc>
          <w:tcPr>
            <w:tcW w:w="2002" w:type="dxa"/>
          </w:tcPr>
          <w:p w:rsidR="001F3DA9" w:rsidRPr="004058AF" w:rsidRDefault="001F3DA9" w:rsidP="001F3DA9">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32 курсов,  32 педагога     </w:t>
            </w:r>
          </w:p>
        </w:tc>
        <w:tc>
          <w:tcPr>
            <w:tcW w:w="2002" w:type="dxa"/>
          </w:tcPr>
          <w:p w:rsidR="001F3DA9" w:rsidRPr="004058AF" w:rsidRDefault="001F3DA9" w:rsidP="001F3DA9">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53 курсов,28 педагогов</w:t>
            </w:r>
          </w:p>
        </w:tc>
        <w:tc>
          <w:tcPr>
            <w:tcW w:w="2002" w:type="dxa"/>
          </w:tcPr>
          <w:p w:rsidR="001F3DA9" w:rsidRPr="004058AF" w:rsidRDefault="001F3DA9" w:rsidP="001F3DA9">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28 курсов, 28 педагогов</w:t>
            </w:r>
          </w:p>
        </w:tc>
        <w:tc>
          <w:tcPr>
            <w:tcW w:w="2002" w:type="dxa"/>
          </w:tcPr>
          <w:p w:rsidR="001F3DA9" w:rsidRPr="004058AF" w:rsidRDefault="001F3DA9" w:rsidP="001F3DA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23 курса, 38 педагогов</w:t>
            </w:r>
          </w:p>
        </w:tc>
      </w:tr>
    </w:tbl>
    <w:p w:rsidR="00456565" w:rsidRDefault="00456565"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Повышение квалификации педагогич</w:t>
      </w:r>
      <w:r w:rsidR="001F3DA9">
        <w:rPr>
          <w:rFonts w:ascii="Times New Roman" w:hAnsi="Times New Roman"/>
          <w:color w:val="000000" w:themeColor="text1"/>
          <w:sz w:val="24"/>
          <w:szCs w:val="24"/>
        </w:rPr>
        <w:t>еских работников (за период 2015-2016</w:t>
      </w:r>
      <w:r w:rsidRPr="004058AF">
        <w:rPr>
          <w:rFonts w:ascii="Times New Roman" w:hAnsi="Times New Roman"/>
          <w:color w:val="000000" w:themeColor="text1"/>
          <w:sz w:val="24"/>
          <w:szCs w:val="24"/>
        </w:rPr>
        <w:t xml:space="preserve"> уч. год)</w:t>
      </w:r>
    </w:p>
    <w:p w:rsidR="001F3DA9" w:rsidRPr="004058AF" w:rsidRDefault="001F3DA9" w:rsidP="00F26260">
      <w:pPr>
        <w:spacing w:after="0" w:line="240" w:lineRule="auto"/>
        <w:jc w:val="both"/>
        <w:rPr>
          <w:rFonts w:ascii="Times New Roman" w:hAnsi="Times New Roman"/>
          <w:color w:val="000000" w:themeColor="text1"/>
          <w:sz w:val="24"/>
          <w:szCs w:val="24"/>
        </w:rPr>
      </w:pPr>
    </w:p>
    <w:tbl>
      <w:tblPr>
        <w:tblStyle w:val="a4"/>
        <w:tblW w:w="11056" w:type="dxa"/>
        <w:tblInd w:w="-453" w:type="dxa"/>
        <w:tblLayout w:type="fixed"/>
        <w:tblLook w:val="01E0" w:firstRow="1" w:lastRow="1" w:firstColumn="1" w:lastColumn="1" w:noHBand="0" w:noVBand="0"/>
      </w:tblPr>
      <w:tblGrid>
        <w:gridCol w:w="567"/>
        <w:gridCol w:w="2128"/>
        <w:gridCol w:w="1702"/>
        <w:gridCol w:w="3825"/>
        <w:gridCol w:w="2834"/>
      </w:tblGrid>
      <w:tr w:rsidR="001F3DA9" w:rsidTr="001F3DA9">
        <w:tc>
          <w:tcPr>
            <w:tcW w:w="567" w:type="dxa"/>
            <w:tcBorders>
              <w:top w:val="single" w:sz="4" w:space="0" w:color="auto"/>
              <w:left w:val="single" w:sz="4" w:space="0" w:color="auto"/>
              <w:bottom w:val="single" w:sz="4" w:space="0" w:color="auto"/>
              <w:right w:val="single" w:sz="4" w:space="0" w:color="auto"/>
            </w:tcBorders>
            <w:hideMark/>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 п/п</w:t>
            </w:r>
          </w:p>
        </w:tc>
        <w:tc>
          <w:tcPr>
            <w:tcW w:w="2128" w:type="dxa"/>
            <w:tcBorders>
              <w:top w:val="single" w:sz="4" w:space="0" w:color="auto"/>
              <w:left w:val="single" w:sz="4" w:space="0" w:color="auto"/>
              <w:bottom w:val="single" w:sz="4" w:space="0" w:color="auto"/>
              <w:right w:val="single" w:sz="4" w:space="0" w:color="auto"/>
            </w:tcBorders>
            <w:hideMark/>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Ф.И.О. (полностью)</w:t>
            </w:r>
          </w:p>
        </w:tc>
        <w:tc>
          <w:tcPr>
            <w:tcW w:w="1702" w:type="dxa"/>
            <w:tcBorders>
              <w:top w:val="single" w:sz="4" w:space="0" w:color="auto"/>
              <w:left w:val="single" w:sz="4" w:space="0" w:color="auto"/>
              <w:bottom w:val="single" w:sz="4" w:space="0" w:color="auto"/>
              <w:right w:val="single" w:sz="4" w:space="0" w:color="auto"/>
            </w:tcBorders>
            <w:hideMark/>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Должность</w:t>
            </w:r>
          </w:p>
        </w:tc>
        <w:tc>
          <w:tcPr>
            <w:tcW w:w="3825" w:type="dxa"/>
            <w:tcBorders>
              <w:top w:val="single" w:sz="4" w:space="0" w:color="auto"/>
              <w:left w:val="single" w:sz="4" w:space="0" w:color="auto"/>
              <w:bottom w:val="single" w:sz="4" w:space="0" w:color="auto"/>
              <w:right w:val="single" w:sz="4" w:space="0" w:color="auto"/>
            </w:tcBorders>
            <w:hideMark/>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Наименование курсов</w:t>
            </w:r>
          </w:p>
        </w:tc>
        <w:tc>
          <w:tcPr>
            <w:tcW w:w="2834" w:type="dxa"/>
            <w:tcBorders>
              <w:top w:val="single" w:sz="4" w:space="0" w:color="auto"/>
              <w:left w:val="single" w:sz="4" w:space="0" w:color="auto"/>
              <w:bottom w:val="single" w:sz="4" w:space="0" w:color="auto"/>
              <w:right w:val="single" w:sz="4" w:space="0" w:color="auto"/>
            </w:tcBorders>
            <w:hideMark/>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Где, когда</w:t>
            </w:r>
          </w:p>
        </w:tc>
      </w:tr>
      <w:tr w:rsidR="001F3DA9" w:rsidTr="001F3DA9">
        <w:tc>
          <w:tcPr>
            <w:tcW w:w="567" w:type="dxa"/>
            <w:tcBorders>
              <w:top w:val="single" w:sz="4" w:space="0" w:color="auto"/>
              <w:left w:val="single" w:sz="4" w:space="0" w:color="auto"/>
              <w:bottom w:val="single" w:sz="4" w:space="0" w:color="auto"/>
              <w:right w:val="single" w:sz="4" w:space="0" w:color="auto"/>
            </w:tcBorders>
            <w:hideMark/>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hideMark/>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 xml:space="preserve"> Зайцева Галина Николаевна</w:t>
            </w:r>
          </w:p>
        </w:tc>
        <w:tc>
          <w:tcPr>
            <w:tcW w:w="1702" w:type="dxa"/>
            <w:tcBorders>
              <w:top w:val="single" w:sz="4" w:space="0" w:color="auto"/>
              <w:left w:val="single" w:sz="4" w:space="0" w:color="auto"/>
              <w:bottom w:val="single" w:sz="4" w:space="0" w:color="auto"/>
              <w:right w:val="single" w:sz="4" w:space="0" w:color="auto"/>
            </w:tcBorders>
            <w:hideMark/>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математики</w:t>
            </w:r>
          </w:p>
        </w:tc>
        <w:tc>
          <w:tcPr>
            <w:tcW w:w="3825" w:type="dxa"/>
            <w:tcBorders>
              <w:top w:val="single" w:sz="4" w:space="0" w:color="auto"/>
              <w:left w:val="single" w:sz="4" w:space="0" w:color="auto"/>
              <w:bottom w:val="single" w:sz="4" w:space="0" w:color="auto"/>
              <w:right w:val="single" w:sz="4" w:space="0" w:color="auto"/>
            </w:tcBorders>
            <w:hideMark/>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«Повышение квалификации учителей математики общеобразовательных учреждений Пермского края в условиях введения и реализации ФГОС нового поколения»</w:t>
            </w:r>
          </w:p>
        </w:tc>
        <w:tc>
          <w:tcPr>
            <w:tcW w:w="2834" w:type="dxa"/>
            <w:tcBorders>
              <w:top w:val="single" w:sz="4" w:space="0" w:color="auto"/>
              <w:left w:val="single" w:sz="4" w:space="0" w:color="auto"/>
              <w:bottom w:val="single" w:sz="4" w:space="0" w:color="auto"/>
              <w:right w:val="single" w:sz="4" w:space="0" w:color="auto"/>
            </w:tcBorders>
            <w:hideMark/>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24.08.2015 – 17.10.2015</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 xml:space="preserve"> Национальный исследовательский университет «Высшая школа экономики».</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 xml:space="preserve"> 108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hideMark/>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2</w:t>
            </w:r>
          </w:p>
        </w:tc>
        <w:tc>
          <w:tcPr>
            <w:tcW w:w="2128" w:type="dxa"/>
            <w:tcBorders>
              <w:top w:val="single" w:sz="4" w:space="0" w:color="auto"/>
              <w:left w:val="single" w:sz="4" w:space="0" w:color="auto"/>
              <w:bottom w:val="single" w:sz="4" w:space="0" w:color="auto"/>
              <w:right w:val="single" w:sz="4" w:space="0" w:color="auto"/>
            </w:tcBorders>
            <w:hideMark/>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Старостина Ирина Валентиновна</w:t>
            </w:r>
          </w:p>
        </w:tc>
        <w:tc>
          <w:tcPr>
            <w:tcW w:w="1702" w:type="dxa"/>
            <w:tcBorders>
              <w:top w:val="single" w:sz="4" w:space="0" w:color="auto"/>
              <w:left w:val="single" w:sz="4" w:space="0" w:color="auto"/>
              <w:bottom w:val="single" w:sz="4" w:space="0" w:color="auto"/>
              <w:right w:val="single" w:sz="4" w:space="0" w:color="auto"/>
            </w:tcBorders>
            <w:hideMark/>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Социальный педагог</w:t>
            </w:r>
          </w:p>
        </w:tc>
        <w:tc>
          <w:tcPr>
            <w:tcW w:w="3825" w:type="dxa"/>
            <w:tcBorders>
              <w:top w:val="single" w:sz="4" w:space="0" w:color="auto"/>
              <w:left w:val="single" w:sz="4" w:space="0" w:color="auto"/>
              <w:bottom w:val="single" w:sz="4" w:space="0" w:color="auto"/>
              <w:right w:val="single" w:sz="4" w:space="0" w:color="auto"/>
            </w:tcBorders>
            <w:hideMark/>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 xml:space="preserve">  «Обобщение опыта работы по программе внеурочной деятельности клуба Мой выбор – здоровый образ жизни»</w:t>
            </w:r>
          </w:p>
        </w:tc>
        <w:tc>
          <w:tcPr>
            <w:tcW w:w="2834" w:type="dxa"/>
            <w:tcBorders>
              <w:top w:val="single" w:sz="4" w:space="0" w:color="auto"/>
              <w:left w:val="single" w:sz="4" w:space="0" w:color="auto"/>
              <w:bottom w:val="single" w:sz="4" w:space="0" w:color="auto"/>
              <w:right w:val="single" w:sz="4" w:space="0" w:color="auto"/>
            </w:tcBorders>
            <w:hideMark/>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18.04.2016 – 20.04.2016</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 xml:space="preserve"> Автономное образовательное учреждение профессионального образования Удмуртской Республики «Институт развития образования»</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 xml:space="preserve"> 24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 xml:space="preserve">Ворожейкина Любовь </w:t>
            </w:r>
            <w:r w:rsidRPr="001F3DA9">
              <w:rPr>
                <w:rFonts w:ascii="Times New Roman" w:hAnsi="Times New Roman"/>
                <w:sz w:val="24"/>
                <w:szCs w:val="24"/>
              </w:rPr>
              <w:lastRenderedPageBreak/>
              <w:t>Витальевна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lastRenderedPageBreak/>
              <w:t>Учитель музыки</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«Реализация требований ФГОС на уроках музыки»</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12.10.2015-28.10.2015</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ПГГПУ</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108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lastRenderedPageBreak/>
              <w:t>4</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Батманов Анатолий Макарович</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физической культуры</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 норм ГТО»</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19.10-03.11.2015</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ФГБОУ ВПО «ПГГПУ» факультет переподготовки и повышения квалификации педагогических кадров</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108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5</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Гиляшова Светлана Витальевна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физической культуры</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 норм ГТО»</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19.10-03.11.2015</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ФГБОУ ВПО «ПГГПУ» факультет переподготовки и повышения квалификации педагогических кадров</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108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6</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Кожухарь Виктория Александровна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физической культуры</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 норм ГТО»</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19.10-03.11.2015</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ФГБОУ ВПО «ПГГПУ» факультет переподготовки и повышения квалификации педагогических кадров</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108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7</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Яковлев Владимир Алексеевич</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физической культуры</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 норм ГТО»</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19.10-03.11.2015</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ФГБОУ ВПО «ПГГПУ» факультет переподготовки и повышения квалификации педагогических кадров</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108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8</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Лунегова Маргарита Валентиновна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английского языка</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«Методические и педагогические аспекты подготовки выпускников 11-х классов к ЕГЭ по английскому»(с введением устных коммуникаций)</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12.10.2015-16.10.2015</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ГБУ ДПО «Институт развития образования Пермского края»</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40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9</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Околелова Елена Васильевна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математики</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«Содержание и организация обучения математики в условиях введения ФГОС ООО»</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13.04.2015-25.09.2015</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ГБУ ДПО «Институт развития образования Пермского края»</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108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10</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Лунегова Маргарита Валентиновна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английского языка</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«Управление качеством школьного образования в контексте требований новых ФГОС. Предметная область «Английский язык»»</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13.05.15 - 01.12.2015 года</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НИУ ВШЭ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108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11</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 xml:space="preserve">Бардин Степан </w:t>
            </w:r>
            <w:r w:rsidRPr="001F3DA9">
              <w:rPr>
                <w:rFonts w:ascii="Times New Roman" w:hAnsi="Times New Roman"/>
                <w:sz w:val="24"/>
                <w:szCs w:val="24"/>
              </w:rPr>
              <w:lastRenderedPageBreak/>
              <w:t>Харламович</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lastRenderedPageBreak/>
              <w:t xml:space="preserve">Учитель </w:t>
            </w:r>
            <w:r w:rsidRPr="001F3DA9">
              <w:rPr>
                <w:rFonts w:ascii="Times New Roman" w:hAnsi="Times New Roman"/>
                <w:sz w:val="24"/>
                <w:szCs w:val="24"/>
              </w:rPr>
              <w:lastRenderedPageBreak/>
              <w:t>математики</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lastRenderedPageBreak/>
              <w:t xml:space="preserve">«Университетско-школьный </w:t>
            </w:r>
            <w:r w:rsidRPr="001F3DA9">
              <w:rPr>
                <w:rFonts w:ascii="Times New Roman" w:hAnsi="Times New Roman"/>
                <w:sz w:val="24"/>
                <w:szCs w:val="24"/>
              </w:rPr>
              <w:lastRenderedPageBreak/>
              <w:t>кластер»</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lastRenderedPageBreak/>
              <w:t>-24.10.2015 года</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lastRenderedPageBreak/>
              <w:t>НИУ ВШЭ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108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lastRenderedPageBreak/>
              <w:t>12</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Загородских Лариса Витальевна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русского языка и литературы</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«Университетско-школьный кластер»</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-24.10.2015 года</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НИУ ВШЭ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108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13</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Чайкина Светлана Александровна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начальных классов</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«Организация урочной и внеурочной деятельности с обучающимися с ЗПР в условиях интегративного, дифференцированного и инклюзивного образования»</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09.11.-13.11.2015 года</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ГБУ ДЛО «Институт развития образования Пермского края»</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40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14</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Лопатина Марина Викторовна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начальных классов</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«Организация урочной и внеурочной деятельности с обучающимися с ЗПР в условиях интегративного, дифференцированного и инклюзивного образования»</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09.11.-13.11.2015 года</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ГБУ ДЛО «Институт развития образования Пермского края»</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40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15</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Зорина Ольга Михайловна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начальных классов</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«Подготовка педагогов к преподаванию модулей в курсе ОРКСЭ»</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02.11.2015-07.11.2015</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ПГНИУ «Региональный институт непрерывного образования Пермского края»</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108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16</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Лунегова Маргарита Валентиновна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английского языка</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Управление качеством образования: повышение предметной компетентности учителей английского языка в контексте реализации тьребований ФГОС»</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 xml:space="preserve">27.10.2015-30.10.2015 </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НИУ ВШЭ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18 часов</w:t>
            </w:r>
          </w:p>
          <w:p w:rsidR="001F3DA9" w:rsidRPr="001F3DA9" w:rsidRDefault="001F3DA9" w:rsidP="001F3DA9">
            <w:pPr>
              <w:spacing w:after="0" w:line="240" w:lineRule="auto"/>
              <w:rPr>
                <w:rFonts w:ascii="Times New Roman" w:hAnsi="Times New Roman"/>
                <w:sz w:val="24"/>
                <w:szCs w:val="24"/>
              </w:rPr>
            </w:pP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17</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Лунегова Маргарита Валентиновна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английского языка</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«Подготовка школьников к устной части ОГЭ по английскому языку: особенности и приёмы (на примере учебников и пособий издательства «Титул»»</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19.01.2015 год</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Всероссийский вебинарА.В.Конобеева, к.п.н, главного редактора издательства «Титул»</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18</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Устинова Нина Николаевна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химии</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«Вопросы содержания и методики подготовки выпускников 11 классов к государственной итоговой аттестации по химии в условиях введения ФГОС»</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08.02 – 18.03.2016</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ГБУ ДПО «Институт развития образования Пермского края»</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72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19</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Устинова Н.Н.</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химии</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«Современные подходы к организации и проведению урока химии в условиях реализации ФГОС на примере использования системы УМК «Алгоритм успеха»»</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11.02.2016 год</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Издательский центр «ВЕНТАНА ГРАФ»</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20</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 xml:space="preserve">Гребенщикова </w:t>
            </w:r>
            <w:r w:rsidRPr="001F3DA9">
              <w:rPr>
                <w:rFonts w:ascii="Times New Roman" w:hAnsi="Times New Roman"/>
                <w:sz w:val="24"/>
                <w:szCs w:val="24"/>
              </w:rPr>
              <w:lastRenderedPageBreak/>
              <w:t>Л.Н.</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lastRenderedPageBreak/>
              <w:t xml:space="preserve">Учитель русского языка и </w:t>
            </w:r>
            <w:r w:rsidRPr="001F3DA9">
              <w:rPr>
                <w:rFonts w:ascii="Times New Roman" w:hAnsi="Times New Roman"/>
                <w:sz w:val="24"/>
                <w:szCs w:val="24"/>
              </w:rPr>
              <w:lastRenderedPageBreak/>
              <w:t>литературы</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lastRenderedPageBreak/>
              <w:t xml:space="preserve">«Подготовка членов региональных предметных комиссий по проверке выполнения заданий с </w:t>
            </w:r>
            <w:r w:rsidRPr="001F3DA9">
              <w:rPr>
                <w:rFonts w:ascii="Times New Roman" w:hAnsi="Times New Roman"/>
                <w:sz w:val="24"/>
                <w:szCs w:val="24"/>
              </w:rPr>
              <w:lastRenderedPageBreak/>
              <w:t>развёрнутым ответом в экзаменационных работах ГИА – 9 по образовательным программам основного общего образования»</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lastRenderedPageBreak/>
              <w:t>01.02-12.02.2016 год</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ЦОКО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24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lastRenderedPageBreak/>
              <w:t>21</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Котельникова И.В.</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русского языка и литературы</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01.02-12.02.2016 год</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ЦОКО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24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22</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Афанасьева Е.А.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русского языка и литературы</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01.02-12.02.2016 год</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ЦОКО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24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23</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Загородских Л.В.</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русского языка и литературы</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01.02-12.02.2016 год</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ЦОКО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24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24</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Полуэктова Г.П.</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русского языка и литературы</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01.02-12.02.2016 год</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ЦОКО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24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25</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Зайцева Г.Н.</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математики</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01.02-12.02.2016 год</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ЦОКО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24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26</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Бобылева Л.А.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физики</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01.02-12.02.2016 год</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ЦОКО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24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27</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Слугина Л.Н.</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биологии</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 xml:space="preserve">«Подготовка членов региональных предметных комиссий по проверке выполнения заданий с развёрнутым ответом в </w:t>
            </w:r>
            <w:r w:rsidRPr="001F3DA9">
              <w:rPr>
                <w:rFonts w:ascii="Times New Roman" w:hAnsi="Times New Roman"/>
                <w:sz w:val="24"/>
                <w:szCs w:val="24"/>
              </w:rPr>
              <w:lastRenderedPageBreak/>
              <w:t>экзаменационных работах ГИА – 9 по образовательным программам основного общего образования»</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lastRenderedPageBreak/>
              <w:t xml:space="preserve"> 15.02-02.03.2016 год</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ЦОКО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24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lastRenderedPageBreak/>
              <w:t>28</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Шиленкова Е.Г.</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географии</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 xml:space="preserve"> 15.02-02.03.2016 год</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ЦОКО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24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29</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Мосягина М.В.</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истории</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 xml:space="preserve"> 15.02-02.03.2016 год</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ЦОКО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24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30</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Огородникова Т.Т.</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немецкого языка</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01.02-12.02.2016 год</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ЦОКО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24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31</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Азарова С.С.</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биологии</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15.02-02.03.2016 год</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ЦОКО  г.Пермь</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24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32</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Котельникова Ирина Владимировна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русского языка и литературы</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Формирование системы коммуникативных умений в процессе работы над частью 2 ЕГЭ и частью 3 ОГЭ</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28.03.2016 года</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Департамент методологии «Национального центра инноваций в образовании » (г.Москва) совместно с Информационно- методическим центром компании «Азбука»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33</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Гребенщикова Людмила Николаевна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русского языка и литературы</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Формирование системы коммуникативных умений в процессе работы над частью 2 ЕГЭ и частью 3 ОГЭ</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28.03.2016 года</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 xml:space="preserve">Департамент методологии «Национального центра инноваций в образовании » (г.Москва) совместно с Информационно- методическим центром </w:t>
            </w:r>
            <w:r w:rsidRPr="001F3DA9">
              <w:rPr>
                <w:rFonts w:ascii="Times New Roman" w:hAnsi="Times New Roman"/>
                <w:sz w:val="24"/>
                <w:szCs w:val="24"/>
              </w:rPr>
              <w:lastRenderedPageBreak/>
              <w:t>компании «Азбука», 8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lastRenderedPageBreak/>
              <w:t>34</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Афанасьева Елена Александровна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русского языка и литературы</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Формирование системы коммуникативных умений в процессе работы над частью 2 ЕГЭ и частью 3 ОГЭ</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28.03.2016 года</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Департамент методологии «Национального центра инноваций в образовании » (г.Москва) совместно с Информационно- методическим центром компании «Азбука», 8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35</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Загородских Лариса Витальевна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русского языка и литературы</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Формирование системы коммуникативных умений в процессе работы над частью 2 ЕГЭ и частью 3 ОГЭ</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28.03.2016 года</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Департамент методологии «Национального центра инноваций в образовании» (г.Москва) совместно с Информационно- методическим центром компании «Азбука», 8 часов</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36</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Корепанова Анастасия Олеговна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Педагог-психолог</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Современные методы арт-терапии в образовании: работа с кризисной личностью</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28.02-05.03.2016 года</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 xml:space="preserve">ФГБОУ ВПО «Глазовский государственный педагогический институт имени В.Г.Короленко», </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72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37</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Устинова Нина Николаевна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химии</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Вопросы содержания и методики подготовки выпускников 11 классов к государственной итоговой аттестации по химии в условиях введения ФГОС</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08.04-15.04.2016 год</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ГАУ ДПО «Институт развития образования Пермского края»</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72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38</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Старостина Ирина Валентиновна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Социальный педагог</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«Организация индивидуального сопровождения детей «группы риска» по профилактике девиантного поведения и правонарушений»</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18.04.2016 – 20.04.2016</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 xml:space="preserve"> Автономное образовательное учреждение профессионального образования Удмуртской Республики «Институт развития образования»</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 xml:space="preserve"> 24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39</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Сергеева Елена Евгеньевна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начальных классов</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 xml:space="preserve">«Системно-деятельностный подход при обучении младших школьников в условиях </w:t>
            </w:r>
            <w:r w:rsidRPr="001F3DA9">
              <w:rPr>
                <w:rFonts w:ascii="Times New Roman" w:hAnsi="Times New Roman"/>
                <w:sz w:val="24"/>
                <w:szCs w:val="24"/>
              </w:rPr>
              <w:lastRenderedPageBreak/>
              <w:t>реализации ФГОС»</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lastRenderedPageBreak/>
              <w:t>25.04.-18.05.2016</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ГБПОУ «Чайковский индустриальный колледж»</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72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lastRenderedPageBreak/>
              <w:t>40</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Дылдина Надежда Асильбековна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Учитель начальных классов</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«Системно-деятельностный подход при обучении младших школьников в условиях реализации ФГОС»</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25.04.-18.05.2016</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ГБПОУ «Чайковский индустриальный колледж»</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72 часа</w:t>
            </w: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41</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Чепкасова Ольга Александровна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Заместитель директора по УВР</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Профессиональная переподготовка «Менеджмент в образовании»</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25.12.2015-30.03.2016</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ВГАППССС г.Волгоград, 288 часов</w:t>
            </w:r>
          </w:p>
          <w:p w:rsidR="001F3DA9" w:rsidRPr="001F3DA9" w:rsidRDefault="001F3DA9" w:rsidP="001F3DA9">
            <w:pPr>
              <w:spacing w:after="0" w:line="240" w:lineRule="auto"/>
              <w:rPr>
                <w:rFonts w:ascii="Times New Roman" w:hAnsi="Times New Roman"/>
                <w:sz w:val="24"/>
                <w:szCs w:val="24"/>
              </w:rPr>
            </w:pPr>
          </w:p>
        </w:tc>
      </w:tr>
      <w:tr w:rsidR="001F3DA9" w:rsidTr="001F3DA9">
        <w:tc>
          <w:tcPr>
            <w:tcW w:w="567"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jc w:val="center"/>
              <w:rPr>
                <w:rFonts w:ascii="Times New Roman" w:hAnsi="Times New Roman"/>
                <w:sz w:val="24"/>
                <w:szCs w:val="24"/>
              </w:rPr>
            </w:pPr>
            <w:r w:rsidRPr="001F3DA9">
              <w:rPr>
                <w:rFonts w:ascii="Times New Roman" w:hAnsi="Times New Roman"/>
                <w:sz w:val="24"/>
                <w:szCs w:val="24"/>
              </w:rPr>
              <w:t>42</w:t>
            </w:r>
          </w:p>
        </w:tc>
        <w:tc>
          <w:tcPr>
            <w:tcW w:w="2128"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rPr>
                <w:rFonts w:ascii="Times New Roman" w:hAnsi="Times New Roman"/>
                <w:sz w:val="24"/>
                <w:szCs w:val="24"/>
              </w:rPr>
            </w:pPr>
            <w:r w:rsidRPr="001F3DA9">
              <w:rPr>
                <w:rFonts w:ascii="Times New Roman" w:hAnsi="Times New Roman"/>
                <w:sz w:val="24"/>
                <w:szCs w:val="24"/>
              </w:rPr>
              <w:t>Азарова Светлана Садофьевна</w:t>
            </w:r>
          </w:p>
        </w:tc>
        <w:tc>
          <w:tcPr>
            <w:tcW w:w="1702"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Заместитель директора по УВР</w:t>
            </w:r>
          </w:p>
        </w:tc>
        <w:tc>
          <w:tcPr>
            <w:tcW w:w="3825"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Профессиональная переподготовка «Менеджмент в образовании»</w:t>
            </w:r>
          </w:p>
        </w:tc>
        <w:tc>
          <w:tcPr>
            <w:tcW w:w="2834" w:type="dxa"/>
            <w:tcBorders>
              <w:top w:val="single" w:sz="4" w:space="0" w:color="auto"/>
              <w:left w:val="single" w:sz="4" w:space="0" w:color="auto"/>
              <w:bottom w:val="single" w:sz="4" w:space="0" w:color="auto"/>
              <w:right w:val="single" w:sz="4" w:space="0" w:color="auto"/>
            </w:tcBorders>
          </w:tcPr>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12.01.2016-12.05.2016</w:t>
            </w:r>
          </w:p>
          <w:p w:rsidR="001F3DA9" w:rsidRPr="001F3DA9" w:rsidRDefault="001F3DA9" w:rsidP="001F3DA9">
            <w:pPr>
              <w:spacing w:after="0" w:line="240" w:lineRule="auto"/>
              <w:rPr>
                <w:rFonts w:ascii="Times New Roman" w:hAnsi="Times New Roman"/>
                <w:sz w:val="24"/>
                <w:szCs w:val="24"/>
              </w:rPr>
            </w:pPr>
            <w:r w:rsidRPr="001F3DA9">
              <w:rPr>
                <w:rFonts w:ascii="Times New Roman" w:hAnsi="Times New Roman"/>
                <w:sz w:val="24"/>
                <w:szCs w:val="24"/>
              </w:rPr>
              <w:t>ВГАППССС г. Волгоград, 520 часов</w:t>
            </w:r>
          </w:p>
        </w:tc>
      </w:tr>
    </w:tbl>
    <w:p w:rsidR="00456565" w:rsidRPr="004058AF" w:rsidRDefault="00456565" w:rsidP="00F26260">
      <w:pPr>
        <w:spacing w:after="0" w:line="240" w:lineRule="auto"/>
        <w:jc w:val="both"/>
        <w:rPr>
          <w:rFonts w:ascii="Times New Roman" w:hAnsi="Times New Roman"/>
          <w:color w:val="000000" w:themeColor="text1"/>
          <w:sz w:val="24"/>
          <w:szCs w:val="24"/>
        </w:rPr>
      </w:pPr>
    </w:p>
    <w:p w:rsidR="003578DE" w:rsidRPr="004058AF" w:rsidRDefault="003578DE" w:rsidP="00F26260">
      <w:pPr>
        <w:spacing w:after="0" w:line="240" w:lineRule="auto"/>
        <w:jc w:val="both"/>
        <w:rPr>
          <w:rFonts w:ascii="Times New Roman" w:hAnsi="Times New Roman"/>
          <w:color w:val="000000" w:themeColor="text1"/>
          <w:sz w:val="24"/>
          <w:szCs w:val="24"/>
        </w:rPr>
      </w:pPr>
    </w:p>
    <w:p w:rsidR="00E344F6" w:rsidRPr="00DA7CA7" w:rsidRDefault="00BD4D8A" w:rsidP="00F26260">
      <w:pPr>
        <w:spacing w:after="0" w:line="240" w:lineRule="auto"/>
        <w:rPr>
          <w:rFonts w:ascii="Times New Roman" w:eastAsia="Times New Roman" w:hAnsi="Times New Roman"/>
          <w:b/>
          <w:color w:val="000000" w:themeColor="text1"/>
          <w:sz w:val="24"/>
          <w:szCs w:val="24"/>
        </w:rPr>
      </w:pPr>
      <w:r>
        <w:rPr>
          <w:rFonts w:ascii="Times New Roman" w:hAnsi="Times New Roman"/>
          <w:b/>
          <w:color w:val="000000" w:themeColor="text1"/>
          <w:sz w:val="24"/>
          <w:szCs w:val="24"/>
        </w:rPr>
        <w:t>3.4.2.</w:t>
      </w:r>
      <w:r w:rsidR="00E344F6" w:rsidRPr="00DA7CA7">
        <w:rPr>
          <w:rFonts w:ascii="Times New Roman" w:hAnsi="Times New Roman"/>
          <w:b/>
          <w:color w:val="000000" w:themeColor="text1"/>
          <w:sz w:val="24"/>
          <w:szCs w:val="24"/>
        </w:rPr>
        <w:t>М</w:t>
      </w:r>
      <w:r w:rsidR="003578DE" w:rsidRPr="00DA7CA7">
        <w:rPr>
          <w:rFonts w:ascii="Times New Roman" w:hAnsi="Times New Roman"/>
          <w:b/>
          <w:color w:val="000000" w:themeColor="text1"/>
          <w:sz w:val="24"/>
          <w:szCs w:val="24"/>
        </w:rPr>
        <w:t>атериально-технические  условия</w:t>
      </w:r>
    </w:p>
    <w:p w:rsidR="00E344F6" w:rsidRPr="004058AF" w:rsidRDefault="00A4254E" w:rsidP="00F26260">
      <w:pPr>
        <w:shd w:val="clear" w:color="auto" w:fill="FFFFFF"/>
        <w:tabs>
          <w:tab w:val="left" w:pos="946"/>
        </w:tabs>
        <w:spacing w:after="0" w:line="240" w:lineRule="auto"/>
        <w:ind w:firstLine="720"/>
        <w:jc w:val="both"/>
        <w:rPr>
          <w:rFonts w:ascii="Times New Roman" w:eastAsia="Times New Roman" w:hAnsi="Times New Roman"/>
          <w:color w:val="000000" w:themeColor="text1"/>
          <w:spacing w:val="-5"/>
          <w:sz w:val="24"/>
          <w:szCs w:val="24"/>
        </w:rPr>
      </w:pPr>
      <w:r w:rsidRPr="004058AF">
        <w:rPr>
          <w:rFonts w:ascii="Times New Roman" w:eastAsia="Times New Roman" w:hAnsi="Times New Roman"/>
          <w:color w:val="000000" w:themeColor="text1"/>
          <w:spacing w:val="-6"/>
          <w:sz w:val="24"/>
          <w:szCs w:val="24"/>
        </w:rPr>
        <w:t>Для организации образовательного процесса</w:t>
      </w:r>
      <w:r w:rsidR="00E344F6" w:rsidRPr="004058AF">
        <w:rPr>
          <w:rFonts w:ascii="Times New Roman" w:eastAsia="Times New Roman" w:hAnsi="Times New Roman"/>
          <w:color w:val="000000" w:themeColor="text1"/>
          <w:spacing w:val="-6"/>
          <w:sz w:val="24"/>
          <w:szCs w:val="24"/>
        </w:rPr>
        <w:t xml:space="preserve"> школа располагает зданием по адресу: ул.К.Маркса 16/1, общей площадью 3392,7 кв.м. Здание школы передано в оперативное </w:t>
      </w:r>
      <w:r w:rsidR="00E344F6" w:rsidRPr="004058AF">
        <w:rPr>
          <w:rFonts w:ascii="Times New Roman" w:eastAsia="Times New Roman" w:hAnsi="Times New Roman"/>
          <w:color w:val="000000" w:themeColor="text1"/>
          <w:spacing w:val="1"/>
          <w:sz w:val="24"/>
          <w:szCs w:val="24"/>
        </w:rPr>
        <w:t xml:space="preserve">управление </w:t>
      </w:r>
      <w:r w:rsidR="00E344F6" w:rsidRPr="004058AF">
        <w:rPr>
          <w:rFonts w:ascii="Times New Roman" w:eastAsia="Times New Roman" w:hAnsi="Times New Roman"/>
          <w:color w:val="000000" w:themeColor="text1"/>
          <w:spacing w:val="-5"/>
          <w:sz w:val="24"/>
          <w:szCs w:val="24"/>
        </w:rPr>
        <w:t xml:space="preserve"> Комитетом по управлению имуществом администрации </w:t>
      </w:r>
      <w:r w:rsidR="00E344F6" w:rsidRPr="004058AF">
        <w:rPr>
          <w:rFonts w:ascii="Times New Roman" w:eastAsia="Times New Roman" w:hAnsi="Times New Roman"/>
          <w:color w:val="000000" w:themeColor="text1"/>
          <w:spacing w:val="-6"/>
          <w:sz w:val="24"/>
          <w:szCs w:val="24"/>
        </w:rPr>
        <w:t>Чайковского муниципального района</w:t>
      </w:r>
      <w:r w:rsidR="00E344F6" w:rsidRPr="004058AF">
        <w:rPr>
          <w:rFonts w:ascii="Times New Roman" w:eastAsia="Times New Roman" w:hAnsi="Times New Roman"/>
          <w:color w:val="000000" w:themeColor="text1"/>
          <w:spacing w:val="1"/>
          <w:sz w:val="24"/>
          <w:szCs w:val="24"/>
        </w:rPr>
        <w:t xml:space="preserve"> на основании </w:t>
      </w:r>
      <w:r w:rsidR="00E344F6" w:rsidRPr="004058AF">
        <w:rPr>
          <w:rFonts w:ascii="Times New Roman" w:eastAsia="Times New Roman" w:hAnsi="Times New Roman"/>
          <w:color w:val="000000" w:themeColor="text1"/>
          <w:spacing w:val="-5"/>
          <w:sz w:val="24"/>
          <w:szCs w:val="24"/>
        </w:rPr>
        <w:t xml:space="preserve">договора </w:t>
      </w:r>
    </w:p>
    <w:p w:rsidR="00E344F6" w:rsidRPr="004058AF" w:rsidRDefault="00E344F6" w:rsidP="00F26260">
      <w:pPr>
        <w:shd w:val="clear" w:color="auto" w:fill="FFFFFF"/>
        <w:tabs>
          <w:tab w:val="left" w:pos="946"/>
        </w:tabs>
        <w:spacing w:after="0" w:line="240" w:lineRule="auto"/>
        <w:jc w:val="both"/>
        <w:rPr>
          <w:rFonts w:ascii="Times New Roman" w:eastAsia="Times New Roman" w:hAnsi="Times New Roman"/>
          <w:color w:val="000000" w:themeColor="text1"/>
          <w:spacing w:val="-17"/>
          <w:sz w:val="24"/>
          <w:szCs w:val="24"/>
        </w:rPr>
      </w:pPr>
      <w:r w:rsidRPr="004058AF">
        <w:rPr>
          <w:rFonts w:ascii="Times New Roman" w:eastAsia="Times New Roman" w:hAnsi="Times New Roman"/>
          <w:color w:val="000000" w:themeColor="text1"/>
          <w:spacing w:val="-5"/>
          <w:sz w:val="24"/>
          <w:szCs w:val="24"/>
        </w:rPr>
        <w:t>№ 01086 от 17.03.2010 г.</w:t>
      </w:r>
    </w:p>
    <w:p w:rsidR="00E344F6" w:rsidRPr="004058AF" w:rsidRDefault="00E344F6" w:rsidP="00F26260">
      <w:pPr>
        <w:spacing w:after="0" w:line="240" w:lineRule="auto"/>
        <w:ind w:firstLine="567"/>
        <w:jc w:val="both"/>
        <w:rPr>
          <w:rFonts w:ascii="Times New Roman" w:hAnsi="Times New Roman"/>
          <w:color w:val="000000" w:themeColor="text1"/>
          <w:sz w:val="24"/>
          <w:szCs w:val="24"/>
        </w:rPr>
      </w:pPr>
      <w:r w:rsidRPr="004058AF">
        <w:rPr>
          <w:rFonts w:ascii="Times New Roman" w:eastAsia="Times New Roman" w:hAnsi="Times New Roman"/>
          <w:color w:val="000000" w:themeColor="text1"/>
          <w:spacing w:val="-5"/>
          <w:sz w:val="24"/>
          <w:szCs w:val="24"/>
        </w:rPr>
        <w:t>В здании</w:t>
      </w:r>
      <w:r w:rsidRPr="004058AF">
        <w:rPr>
          <w:rFonts w:ascii="Times New Roman" w:hAnsi="Times New Roman"/>
          <w:color w:val="000000" w:themeColor="text1"/>
          <w:spacing w:val="-5"/>
          <w:sz w:val="24"/>
          <w:szCs w:val="24"/>
        </w:rPr>
        <w:t xml:space="preserve"> находятся 27 учебных кабинетов, </w:t>
      </w:r>
      <w:r w:rsidRPr="004058AF">
        <w:rPr>
          <w:rFonts w:ascii="Times New Roman" w:eastAsia="Times New Roman" w:hAnsi="Times New Roman"/>
          <w:color w:val="000000" w:themeColor="text1"/>
          <w:spacing w:val="-5"/>
          <w:sz w:val="24"/>
          <w:szCs w:val="24"/>
        </w:rPr>
        <w:t xml:space="preserve">слесарная мастерская, кабинет </w:t>
      </w:r>
      <w:r w:rsidRPr="004058AF">
        <w:rPr>
          <w:rFonts w:ascii="Times New Roman" w:eastAsia="Times New Roman" w:hAnsi="Times New Roman"/>
          <w:color w:val="000000" w:themeColor="text1"/>
          <w:spacing w:val="-3"/>
          <w:sz w:val="24"/>
          <w:szCs w:val="24"/>
        </w:rPr>
        <w:t xml:space="preserve">домоводства, кабинет информатики, спортзал, столовая, библиотека, кабинет для </w:t>
      </w:r>
      <w:r w:rsidRPr="004058AF">
        <w:rPr>
          <w:rFonts w:ascii="Times New Roman" w:eastAsia="Times New Roman" w:hAnsi="Times New Roman"/>
          <w:color w:val="000000" w:themeColor="text1"/>
          <w:spacing w:val="-5"/>
          <w:sz w:val="24"/>
          <w:szCs w:val="24"/>
        </w:rPr>
        <w:t>занятий ритмикой, медицинский кабинет, гардероб.   Кабинеты оснащены современной мебелью</w:t>
      </w:r>
      <w:r w:rsidRPr="004058AF">
        <w:rPr>
          <w:rFonts w:ascii="Times New Roman" w:hAnsi="Times New Roman"/>
          <w:color w:val="000000" w:themeColor="text1"/>
          <w:spacing w:val="-5"/>
          <w:sz w:val="24"/>
          <w:szCs w:val="24"/>
        </w:rPr>
        <w:t>.</w:t>
      </w:r>
      <w:r w:rsidRPr="004058AF">
        <w:rPr>
          <w:rFonts w:ascii="Times New Roman" w:eastAsia="Times New Roman" w:hAnsi="Times New Roman"/>
          <w:color w:val="000000" w:themeColor="text1"/>
          <w:spacing w:val="-4"/>
          <w:sz w:val="24"/>
          <w:szCs w:val="24"/>
        </w:rPr>
        <w:t xml:space="preserve">Все учебные помещения школы отвечают санитарно-гигиеническим нормам. </w:t>
      </w:r>
    </w:p>
    <w:p w:rsidR="00E344F6" w:rsidRPr="004058AF" w:rsidRDefault="00E344F6" w:rsidP="00F26260">
      <w:pPr>
        <w:shd w:val="clear" w:color="auto" w:fill="FFFFFF"/>
        <w:spacing w:after="0" w:line="240" w:lineRule="auto"/>
        <w:ind w:firstLine="720"/>
        <w:jc w:val="both"/>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pacing w:val="-1"/>
          <w:sz w:val="24"/>
          <w:szCs w:val="24"/>
        </w:rPr>
        <w:t xml:space="preserve">Школа располагает необходимым набором средств обучения для полноценной организации </w:t>
      </w:r>
      <w:r w:rsidRPr="004058AF">
        <w:rPr>
          <w:rFonts w:ascii="Times New Roman" w:eastAsia="Times New Roman" w:hAnsi="Times New Roman"/>
          <w:color w:val="000000" w:themeColor="text1"/>
          <w:spacing w:val="-13"/>
          <w:sz w:val="24"/>
          <w:szCs w:val="24"/>
        </w:rPr>
        <w:t>УВП., действует система противопожарной сигнализации  и тревожная кнопка.</w:t>
      </w:r>
    </w:p>
    <w:p w:rsidR="00E344F6" w:rsidRPr="004058AF" w:rsidRDefault="00E344F6" w:rsidP="00F26260">
      <w:pPr>
        <w:spacing w:after="0" w:line="240" w:lineRule="auto"/>
        <w:jc w:val="both"/>
        <w:rPr>
          <w:rFonts w:ascii="Times New Roman" w:eastAsia="Times New Roman" w:hAnsi="Times New Roman"/>
          <w:bCs/>
          <w:color w:val="000000" w:themeColor="text1"/>
          <w:spacing w:val="-5"/>
          <w:sz w:val="24"/>
          <w:szCs w:val="24"/>
        </w:rPr>
      </w:pPr>
      <w:r w:rsidRPr="004058AF">
        <w:rPr>
          <w:rFonts w:ascii="Times New Roman" w:eastAsia="Times New Roman" w:hAnsi="Times New Roman"/>
          <w:bCs/>
          <w:color w:val="000000" w:themeColor="text1"/>
          <w:spacing w:val="-5"/>
          <w:sz w:val="24"/>
          <w:szCs w:val="24"/>
        </w:rPr>
        <w:t xml:space="preserve"> Технические средства обучения:</w:t>
      </w:r>
    </w:p>
    <w:p w:rsidR="00E344F6" w:rsidRPr="004058AF" w:rsidRDefault="00E344F6" w:rsidP="00F26260">
      <w:pPr>
        <w:spacing w:after="0" w:line="240" w:lineRule="auto"/>
        <w:ind w:firstLine="708"/>
        <w:jc w:val="both"/>
        <w:rPr>
          <w:rFonts w:ascii="Times New Roman" w:eastAsia="Times New Roman" w:hAnsi="Times New Roman"/>
          <w:iCs/>
          <w:color w:val="000000" w:themeColor="text1"/>
          <w:sz w:val="24"/>
          <w:szCs w:val="24"/>
        </w:rPr>
      </w:pPr>
      <w:r w:rsidRPr="004058AF">
        <w:rPr>
          <w:rFonts w:ascii="Times New Roman" w:eastAsia="Times New Roman" w:hAnsi="Times New Roman"/>
          <w:iCs/>
          <w:color w:val="000000" w:themeColor="text1"/>
          <w:sz w:val="24"/>
          <w:szCs w:val="24"/>
        </w:rPr>
        <w:t xml:space="preserve"> Для организации учебных занятий   95% предметно - учебных  кабинетов оснащены необходимым компьютерным и проекционным оборудованием (кроме кабинетов технологии). Имеется  компьютерный класс (9 персональных компьютеров). Создана локальная сеть. Обеспечен свободный доступ к образовательным ресурсам  Интернет с любого рабочего места. </w:t>
      </w:r>
    </w:p>
    <w:p w:rsidR="00E344F6" w:rsidRPr="004058AF" w:rsidRDefault="00E344F6"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Зоной активной деятельности, обеспечивающей индивидуальную работу, является библиотека, где есть читальный зал на 20 посадочных мест, 3 места оборудованы компьютерной техникой, с выходом в Интернет. Библиотека школы укомплектована печатными и электронными образовательными ресурсами по всем предметам учебного плана,  располагает фондом книг.  Объем  библиотечного фонда -  61 387экземпляров, из них литература художественная – 37503,  электронные издания  – 455 экземпляров.</w:t>
      </w:r>
    </w:p>
    <w:p w:rsidR="00E344F6" w:rsidRPr="004058AF" w:rsidRDefault="00E344F6" w:rsidP="00F26260">
      <w:pPr>
        <w:pStyle w:val="a7"/>
        <w:spacing w:before="0" w:beforeAutospacing="0" w:after="0" w:afterAutospacing="0"/>
        <w:jc w:val="both"/>
        <w:rPr>
          <w:rFonts w:ascii="Times New Roman" w:hAnsi="Times New Roman"/>
          <w:color w:val="000000" w:themeColor="text1"/>
          <w:u w:val="single"/>
        </w:rPr>
      </w:pPr>
      <w:r w:rsidRPr="004058AF">
        <w:rPr>
          <w:rFonts w:ascii="Times New Roman" w:hAnsi="Times New Roman"/>
          <w:color w:val="000000" w:themeColor="text1"/>
        </w:rPr>
        <w:tab/>
        <w:t xml:space="preserve">Создана электронная учительская, где оборудовано  4 места компьютерной техникой с выходом в Интернет. Взаимодействие между участниками образовательного процесса осуществляется в рамках работы СЭЖиД, </w:t>
      </w:r>
      <w:r w:rsidRPr="004058AF">
        <w:rPr>
          <w:rFonts w:ascii="Times New Roman" w:hAnsi="Times New Roman"/>
          <w:color w:val="000000" w:themeColor="text1"/>
          <w:shd w:val="clear" w:color="auto" w:fill="FFFFFF"/>
        </w:rPr>
        <w:t xml:space="preserve">Разработан и соблюдается регламент использования Интернет-ресурсов. </w:t>
      </w:r>
      <w:r w:rsidRPr="004058AF">
        <w:rPr>
          <w:rFonts w:ascii="Times New Roman" w:hAnsi="Times New Roman"/>
          <w:color w:val="000000" w:themeColor="text1"/>
        </w:rPr>
        <w:t xml:space="preserve">Используется электронный документооборот с Управлением образования и другими учреждениями. Действует и системно (1 раз в неделю) обновляется сайт школы  </w:t>
      </w:r>
      <w:hyperlink r:id="rId73" w:history="1">
        <w:r w:rsidRPr="004058AF">
          <w:rPr>
            <w:rStyle w:val="af7"/>
            <w:rFonts w:ascii="Times New Roman" w:hAnsi="Times New Roman"/>
            <w:color w:val="000000" w:themeColor="text1"/>
          </w:rPr>
          <w:t>www.shkola4.u-education.ru</w:t>
        </w:r>
      </w:hyperlink>
      <w:r w:rsidRPr="004058AF">
        <w:rPr>
          <w:rFonts w:ascii="Times New Roman" w:hAnsi="Times New Roman"/>
          <w:color w:val="000000" w:themeColor="text1"/>
          <w:u w:val="single"/>
        </w:rPr>
        <w:t>.</w:t>
      </w:r>
    </w:p>
    <w:p w:rsidR="00E344F6" w:rsidRPr="004058AF" w:rsidRDefault="00E344F6" w:rsidP="00F26260">
      <w:pPr>
        <w:spacing w:after="0" w:line="240" w:lineRule="auto"/>
        <w:ind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Информационная образовательная среда (ИОС) – система информационно-образовательных ресурсов и инструментов, которая проектируется образовательным учреждением в соответствии с целями и задачами основной образовательной программы образовательного учреждения и обеспечивает условия её реализации. Информационная </w:t>
      </w:r>
      <w:r w:rsidRPr="004058AF">
        <w:rPr>
          <w:rFonts w:ascii="Times New Roman" w:hAnsi="Times New Roman"/>
          <w:color w:val="000000" w:themeColor="text1"/>
          <w:sz w:val="24"/>
          <w:szCs w:val="24"/>
        </w:rPr>
        <w:lastRenderedPageBreak/>
        <w:t>образовательная среда (ИОС) образовательного учреждения (в контексте ФГОС ООО) включает:</w:t>
      </w:r>
    </w:p>
    <w:p w:rsidR="00E344F6" w:rsidRPr="004058AF" w:rsidRDefault="00E344F6" w:rsidP="009678EC">
      <w:pPr>
        <w:pStyle w:val="a9"/>
        <w:numPr>
          <w:ilvl w:val="0"/>
          <w:numId w:val="180"/>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комплекс информационных образовательных ресурсов, в том числе цифровые образовательные ресурсы;</w:t>
      </w:r>
    </w:p>
    <w:p w:rsidR="00E344F6" w:rsidRPr="004058AF" w:rsidRDefault="00E344F6" w:rsidP="009678EC">
      <w:pPr>
        <w:pStyle w:val="a9"/>
        <w:numPr>
          <w:ilvl w:val="0"/>
          <w:numId w:val="180"/>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совокупность технологических средств информационных и коммуникационных технологий: компьютеры, иное ИКТ оборудование, коммуникационные каналы</w:t>
      </w:r>
    </w:p>
    <w:p w:rsidR="00E344F6" w:rsidRPr="004058AF" w:rsidRDefault="00E344F6" w:rsidP="009678EC">
      <w:pPr>
        <w:pStyle w:val="a9"/>
        <w:numPr>
          <w:ilvl w:val="0"/>
          <w:numId w:val="180"/>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систему современных педагогических технологий, обеспечивающих обучение в современной ИОС.</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В образовательном учреждении вычленяется: Типовая организационная структура ИОС школы, Техническая инфраструктура ИОС школы, Информационная инфраструктура ИОС школы, содержащую программное и программно – методическое обеспечение, а также Педагогические системы и технологии, являющиеся составной часть ИОС (технологии системно - деятельностного подхода, информационно-коммуникативные технологии, здоровьесберегающие технологии). Обеспеченность компьютерной и оргтехникой педагогов (количество АРМов учителя в % от общего числа педагогов) – 100%., обеспеченность учебниками, соответствующими требованиям ФГОС  в начальной школе – 100%.  </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Наиболее востребованы педагогами школы такие технические средства как: </w:t>
      </w:r>
    </w:p>
    <w:p w:rsidR="00E344F6" w:rsidRPr="004058AF" w:rsidRDefault="00E344F6" w:rsidP="009678EC">
      <w:pPr>
        <w:pStyle w:val="a9"/>
        <w:numPr>
          <w:ilvl w:val="0"/>
          <w:numId w:val="181"/>
        </w:numPr>
        <w:ind w:left="0"/>
        <w:rPr>
          <w:rFonts w:ascii="Times New Roman" w:hAnsi="Times New Roman"/>
          <w:color w:val="000000" w:themeColor="text1"/>
          <w:szCs w:val="24"/>
        </w:rPr>
      </w:pPr>
      <w:r w:rsidRPr="004058AF">
        <w:rPr>
          <w:rFonts w:ascii="Times New Roman" w:hAnsi="Times New Roman"/>
          <w:color w:val="000000" w:themeColor="text1"/>
          <w:szCs w:val="24"/>
        </w:rPr>
        <w:t>Мультимедийный проектор – 88,2%</w:t>
      </w:r>
    </w:p>
    <w:p w:rsidR="00E344F6" w:rsidRPr="004058AF" w:rsidRDefault="00E344F6" w:rsidP="009678EC">
      <w:pPr>
        <w:numPr>
          <w:ilvl w:val="0"/>
          <w:numId w:val="181"/>
        </w:numPr>
        <w:spacing w:after="0" w:line="240" w:lineRule="auto"/>
        <w:ind w:left="0"/>
        <w:rPr>
          <w:rFonts w:ascii="Times New Roman" w:hAnsi="Times New Roman"/>
          <w:color w:val="000000" w:themeColor="text1"/>
          <w:sz w:val="24"/>
          <w:szCs w:val="24"/>
        </w:rPr>
      </w:pPr>
      <w:r w:rsidRPr="004058AF">
        <w:rPr>
          <w:rFonts w:ascii="Times New Roman" w:hAnsi="Times New Roman"/>
          <w:color w:val="000000" w:themeColor="text1"/>
          <w:sz w:val="24"/>
          <w:szCs w:val="24"/>
        </w:rPr>
        <w:t>Интерактивная доска –   13,7%</w:t>
      </w:r>
    </w:p>
    <w:p w:rsidR="00E344F6" w:rsidRPr="004058AF" w:rsidRDefault="00E344F6" w:rsidP="009678EC">
      <w:pPr>
        <w:numPr>
          <w:ilvl w:val="0"/>
          <w:numId w:val="181"/>
        </w:numPr>
        <w:spacing w:after="0" w:line="240" w:lineRule="auto"/>
        <w:ind w:left="0"/>
        <w:rPr>
          <w:rFonts w:ascii="Times New Roman" w:hAnsi="Times New Roman"/>
          <w:color w:val="000000" w:themeColor="text1"/>
          <w:sz w:val="24"/>
          <w:szCs w:val="24"/>
        </w:rPr>
      </w:pPr>
      <w:r w:rsidRPr="004058AF">
        <w:rPr>
          <w:rFonts w:ascii="Times New Roman" w:hAnsi="Times New Roman"/>
          <w:color w:val="000000" w:themeColor="text1"/>
          <w:sz w:val="24"/>
          <w:szCs w:val="24"/>
        </w:rPr>
        <w:t>Компьютерный класс с выходом в Интернет- 88,2%</w:t>
      </w:r>
    </w:p>
    <w:p w:rsidR="00E344F6" w:rsidRPr="004058AF" w:rsidRDefault="00E344F6" w:rsidP="009678EC">
      <w:pPr>
        <w:numPr>
          <w:ilvl w:val="0"/>
          <w:numId w:val="181"/>
        </w:numPr>
        <w:spacing w:after="0" w:line="240" w:lineRule="auto"/>
        <w:ind w:left="0"/>
        <w:rPr>
          <w:rFonts w:ascii="Times New Roman" w:hAnsi="Times New Roman"/>
          <w:color w:val="000000" w:themeColor="text1"/>
          <w:sz w:val="24"/>
          <w:szCs w:val="24"/>
        </w:rPr>
      </w:pPr>
      <w:r w:rsidRPr="004058AF">
        <w:rPr>
          <w:rFonts w:ascii="Times New Roman" w:hAnsi="Times New Roman"/>
          <w:color w:val="000000" w:themeColor="text1"/>
          <w:sz w:val="24"/>
          <w:szCs w:val="24"/>
        </w:rPr>
        <w:t>Мобильный класс –   3,9%</w:t>
      </w:r>
    </w:p>
    <w:p w:rsidR="00E344F6" w:rsidRPr="004058AF" w:rsidRDefault="00E344F6" w:rsidP="009678EC">
      <w:pPr>
        <w:numPr>
          <w:ilvl w:val="0"/>
          <w:numId w:val="181"/>
        </w:numPr>
        <w:spacing w:after="0" w:line="240" w:lineRule="auto"/>
        <w:ind w:left="0"/>
        <w:rPr>
          <w:rFonts w:ascii="Times New Roman" w:hAnsi="Times New Roman"/>
          <w:color w:val="000000" w:themeColor="text1"/>
          <w:sz w:val="24"/>
          <w:szCs w:val="24"/>
        </w:rPr>
      </w:pPr>
      <w:r w:rsidRPr="004058AF">
        <w:rPr>
          <w:rFonts w:ascii="Times New Roman" w:hAnsi="Times New Roman"/>
          <w:color w:val="000000" w:themeColor="text1"/>
          <w:sz w:val="24"/>
          <w:szCs w:val="24"/>
        </w:rPr>
        <w:t>Цифровые лаборатории –  3,9%</w:t>
      </w:r>
    </w:p>
    <w:p w:rsidR="00E344F6" w:rsidRPr="004058AF" w:rsidRDefault="00E344F6" w:rsidP="009678EC">
      <w:pPr>
        <w:numPr>
          <w:ilvl w:val="0"/>
          <w:numId w:val="181"/>
        </w:numPr>
        <w:spacing w:after="0" w:line="240" w:lineRule="auto"/>
        <w:ind w:left="0"/>
        <w:rPr>
          <w:rFonts w:ascii="Times New Roman" w:hAnsi="Times New Roman"/>
          <w:color w:val="000000" w:themeColor="text1"/>
          <w:sz w:val="24"/>
          <w:szCs w:val="24"/>
        </w:rPr>
      </w:pPr>
      <w:r w:rsidRPr="004058AF">
        <w:rPr>
          <w:rFonts w:ascii="Times New Roman" w:hAnsi="Times New Roman"/>
          <w:color w:val="000000" w:themeColor="text1"/>
          <w:sz w:val="24"/>
          <w:szCs w:val="24"/>
        </w:rPr>
        <w:t>Цифровые микроскопы – 3,9 %</w:t>
      </w:r>
    </w:p>
    <w:p w:rsidR="00E344F6" w:rsidRPr="004058AF" w:rsidRDefault="00E344F6" w:rsidP="009678EC">
      <w:pPr>
        <w:numPr>
          <w:ilvl w:val="0"/>
          <w:numId w:val="181"/>
        </w:numPr>
        <w:spacing w:after="0" w:line="240" w:lineRule="auto"/>
        <w:ind w:left="0"/>
        <w:rPr>
          <w:rFonts w:ascii="Times New Roman" w:hAnsi="Times New Roman"/>
          <w:color w:val="000000" w:themeColor="text1"/>
          <w:sz w:val="24"/>
          <w:szCs w:val="24"/>
        </w:rPr>
      </w:pPr>
      <w:r w:rsidRPr="004058AF">
        <w:rPr>
          <w:rFonts w:ascii="Times New Roman" w:hAnsi="Times New Roman"/>
          <w:color w:val="000000" w:themeColor="text1"/>
          <w:sz w:val="24"/>
          <w:szCs w:val="24"/>
        </w:rPr>
        <w:t>Система голосования –   15,7%</w:t>
      </w:r>
    </w:p>
    <w:p w:rsidR="00E344F6" w:rsidRPr="004058AF" w:rsidRDefault="00E344F6" w:rsidP="009678EC">
      <w:pPr>
        <w:numPr>
          <w:ilvl w:val="0"/>
          <w:numId w:val="181"/>
        </w:numPr>
        <w:spacing w:after="0" w:line="240" w:lineRule="auto"/>
        <w:ind w:left="0"/>
        <w:rPr>
          <w:rFonts w:ascii="Times New Roman" w:hAnsi="Times New Roman"/>
          <w:color w:val="000000" w:themeColor="text1"/>
          <w:sz w:val="24"/>
          <w:szCs w:val="24"/>
        </w:rPr>
      </w:pPr>
      <w:r w:rsidRPr="004058AF">
        <w:rPr>
          <w:rFonts w:ascii="Times New Roman" w:hAnsi="Times New Roman"/>
          <w:color w:val="000000" w:themeColor="text1"/>
          <w:sz w:val="24"/>
          <w:szCs w:val="24"/>
        </w:rPr>
        <w:t>Документ-камеры –  12%</w:t>
      </w:r>
    </w:p>
    <w:p w:rsidR="00A4254E" w:rsidRPr="004058AF" w:rsidRDefault="00A4254E" w:rsidP="00F26260">
      <w:pPr>
        <w:shd w:val="clear" w:color="auto" w:fill="FFFFFF"/>
        <w:tabs>
          <w:tab w:val="left" w:pos="1134"/>
        </w:tabs>
        <w:spacing w:after="0" w:line="240" w:lineRule="auto"/>
        <w:jc w:val="both"/>
        <w:rPr>
          <w:rFonts w:ascii="Times New Roman" w:eastAsia="Times New Roman" w:hAnsi="Times New Roman"/>
          <w:iCs/>
          <w:color w:val="000000" w:themeColor="text1"/>
          <w:sz w:val="24"/>
          <w:szCs w:val="24"/>
        </w:rPr>
      </w:pPr>
    </w:p>
    <w:p w:rsidR="00E344F6" w:rsidRPr="004058AF" w:rsidRDefault="00E344F6" w:rsidP="00F26260">
      <w:pPr>
        <w:shd w:val="clear" w:color="auto" w:fill="FFFFFF"/>
        <w:tabs>
          <w:tab w:val="left" w:pos="1134"/>
        </w:tabs>
        <w:spacing w:after="0" w:line="240" w:lineRule="auto"/>
        <w:jc w:val="both"/>
        <w:rPr>
          <w:rFonts w:ascii="Times New Roman" w:eastAsia="Times New Roman" w:hAnsi="Times New Roman"/>
          <w:iCs/>
          <w:color w:val="000000" w:themeColor="text1"/>
          <w:sz w:val="24"/>
          <w:szCs w:val="24"/>
        </w:rPr>
      </w:pPr>
      <w:r w:rsidRPr="004058AF">
        <w:rPr>
          <w:rFonts w:ascii="Times New Roman" w:eastAsia="Times New Roman" w:hAnsi="Times New Roman"/>
          <w:iCs/>
          <w:color w:val="000000" w:themeColor="text1"/>
          <w:sz w:val="24"/>
          <w:szCs w:val="24"/>
        </w:rPr>
        <w:t>Спортивная база:</w:t>
      </w:r>
    </w:p>
    <w:p w:rsidR="00E344F6" w:rsidRPr="004058AF" w:rsidRDefault="00E344F6" w:rsidP="00F26260">
      <w:pPr>
        <w:shd w:val="clear" w:color="auto" w:fill="FFFFFF"/>
        <w:spacing w:after="0" w:line="240" w:lineRule="auto"/>
        <w:jc w:val="both"/>
        <w:rPr>
          <w:rFonts w:ascii="Times New Roman" w:eastAsia="Times New Roman" w:hAnsi="Times New Roman"/>
          <w:color w:val="000000" w:themeColor="text1"/>
          <w:sz w:val="24"/>
          <w:szCs w:val="24"/>
        </w:rPr>
      </w:pPr>
      <w:r w:rsidRPr="004058AF">
        <w:rPr>
          <w:rFonts w:ascii="Times New Roman" w:eastAsia="Times New Roman" w:hAnsi="Times New Roman"/>
          <w:color w:val="000000" w:themeColor="text1"/>
          <w:spacing w:val="1"/>
          <w:sz w:val="24"/>
          <w:szCs w:val="24"/>
        </w:rPr>
        <w:tab/>
        <w:t xml:space="preserve">В школе оборудован спортивный зал. </w:t>
      </w:r>
      <w:r w:rsidRPr="004058AF">
        <w:rPr>
          <w:rFonts w:ascii="Times New Roman" w:hAnsi="Times New Roman"/>
          <w:color w:val="000000" w:themeColor="text1"/>
          <w:sz w:val="24"/>
          <w:szCs w:val="24"/>
        </w:rPr>
        <w:t xml:space="preserve">В нем установлены баскетбольные щиты, есть волейбольная сетка и необходимый инвентарь: 22 баскетбольных мяча, 8 волейбольных мячей, 1футбольный мяч, скакалки, гимнастические палки, обручи,  оборудование для занятий гимнастикой: брусья, бревно и др.    Доля обучающихся, принимающих участие в физкультурно-спортивных формах дополнительного образования, снизилась с 32% до 17%. Вместе с тем, физкультурно – оздоровительные занятия присутствуют в модели внеурочной деятельности,  ориентированы на учащихся 2-11 классов и проводятся во внеурочное время согласно расписанию. </w:t>
      </w:r>
      <w:r w:rsidRPr="004058AF">
        <w:rPr>
          <w:rFonts w:ascii="Times New Roman" w:eastAsia="Times New Roman" w:hAnsi="Times New Roman"/>
          <w:color w:val="000000" w:themeColor="text1"/>
          <w:spacing w:val="1"/>
          <w:sz w:val="24"/>
          <w:szCs w:val="24"/>
        </w:rPr>
        <w:t xml:space="preserve">Для занятий лыжным спортом оборудована лыжная база (60 комплектов лыж) для 4-6 </w:t>
      </w:r>
      <w:r w:rsidRPr="004058AF">
        <w:rPr>
          <w:rFonts w:ascii="Times New Roman" w:eastAsia="Times New Roman" w:hAnsi="Times New Roman"/>
          <w:color w:val="000000" w:themeColor="text1"/>
          <w:spacing w:val="-9"/>
          <w:sz w:val="24"/>
          <w:szCs w:val="24"/>
        </w:rPr>
        <w:t>классов.</w:t>
      </w:r>
      <w:r w:rsidRPr="004058AF">
        <w:rPr>
          <w:rFonts w:ascii="Times New Roman" w:eastAsia="Times New Roman" w:hAnsi="Times New Roman"/>
          <w:color w:val="000000" w:themeColor="text1"/>
          <w:spacing w:val="-6"/>
          <w:sz w:val="24"/>
          <w:szCs w:val="24"/>
        </w:rPr>
        <w:t xml:space="preserve"> Для занятий легкой атлетикой школа располагает стадионом со   спортивной </w:t>
      </w:r>
      <w:r w:rsidRPr="004058AF">
        <w:rPr>
          <w:rFonts w:ascii="Times New Roman" w:eastAsia="Times New Roman" w:hAnsi="Times New Roman"/>
          <w:color w:val="000000" w:themeColor="text1"/>
          <w:spacing w:val="-8"/>
          <w:sz w:val="24"/>
          <w:szCs w:val="24"/>
        </w:rPr>
        <w:t xml:space="preserve">площадкой, </w:t>
      </w:r>
      <w:r w:rsidRPr="004058AF">
        <w:rPr>
          <w:rFonts w:ascii="Times New Roman" w:eastAsia="Times New Roman" w:hAnsi="Times New Roman"/>
          <w:color w:val="000000" w:themeColor="text1"/>
          <w:spacing w:val="-5"/>
          <w:sz w:val="24"/>
          <w:szCs w:val="24"/>
        </w:rPr>
        <w:t>за счёт реализации проекта «Школьный спортивный сертификат» оборудован тренажёрный зал.</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Исходя из вышесказанного, можно сделать вывод о достаточном уровне развития материально-технической базы школы, ее постоянном совершенствовании  и соответствии современным требованиям.</w:t>
      </w:r>
    </w:p>
    <w:p w:rsidR="00E344F6" w:rsidRPr="004058AF" w:rsidRDefault="00E344F6"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Медицинское обслуживание обучающихся   обеспечивается медицинским персоналом, который закреплен органом здравоохранения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Учреждение предоставляет помещение с соответствующими условиями и оборудованием для работы медицинских работников. Ежегодно в школу выезжает бригада реабилитации учащихся, в перечень обслуживания которой входят физиопроцедуры, массаж, лечебная гимнастика, кислородные коктейли. В последние два года проводится диспансеризация детей, достигших 14 лет. </w:t>
      </w:r>
    </w:p>
    <w:p w:rsidR="00E344F6" w:rsidRPr="004058AF" w:rsidRDefault="00E344F6" w:rsidP="00F26260">
      <w:pPr>
        <w:autoSpaceDE w:val="0"/>
        <w:autoSpaceDN w:val="0"/>
        <w:adjustRightInd w:val="0"/>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Организация питания   обеспечивается совместно с поставщиком общественного питания МУП «Оскар»   на договорной основе. Имеется специальное помещение и оборудование для организации питания обучающихся, для хранения и приготовления пищи. Питание детей   осуществляется в соответствии с десятидневным меню, разработанным на основе физиологических потребностей в пищевых веществах и норм питания. Примерное меню согласовывается с Южным филиалом Центра гигиены и эпидемиологии в Пермском края.</w:t>
      </w:r>
    </w:p>
    <w:p w:rsidR="00A4254E" w:rsidRPr="004058AF" w:rsidRDefault="00A4254E" w:rsidP="00F26260">
      <w:pPr>
        <w:autoSpaceDE w:val="0"/>
        <w:autoSpaceDN w:val="0"/>
        <w:adjustRightInd w:val="0"/>
        <w:spacing w:after="0" w:line="240" w:lineRule="auto"/>
        <w:ind w:firstLine="708"/>
        <w:jc w:val="both"/>
        <w:rPr>
          <w:rFonts w:ascii="Times New Roman" w:hAnsi="Times New Roman"/>
          <w:color w:val="000000" w:themeColor="text1"/>
          <w:sz w:val="24"/>
          <w:szCs w:val="24"/>
        </w:rPr>
      </w:pPr>
    </w:p>
    <w:p w:rsidR="00E344F6" w:rsidRPr="00870ABB" w:rsidRDefault="00290065" w:rsidP="00870ABB">
      <w:pPr>
        <w:pStyle w:val="33"/>
      </w:pPr>
      <w:r w:rsidRPr="00870ABB">
        <w:t>3.4.3.</w:t>
      </w:r>
      <w:r w:rsidR="00870ABB">
        <w:t xml:space="preserve"> </w:t>
      </w:r>
      <w:r w:rsidR="00E344F6" w:rsidRPr="00870ABB">
        <w:t>П</w:t>
      </w:r>
      <w:r w:rsidR="00282ED5" w:rsidRPr="00870ABB">
        <w:t>сихолого-педагогические условия</w:t>
      </w:r>
    </w:p>
    <w:p w:rsidR="00E344F6" w:rsidRPr="004058AF" w:rsidRDefault="00E344F6" w:rsidP="00F26260">
      <w:pPr>
        <w:pStyle w:val="af2"/>
        <w:rPr>
          <w:color w:val="000000" w:themeColor="text1"/>
          <w:sz w:val="24"/>
          <w:szCs w:val="24"/>
        </w:rPr>
      </w:pPr>
      <w:r w:rsidRPr="004058AF">
        <w:rPr>
          <w:color w:val="000000" w:themeColor="text1"/>
          <w:sz w:val="24"/>
          <w:szCs w:val="24"/>
        </w:rPr>
        <w:t>Социально-психолого-педагогическое сопровождение учащихся представляет собой деятельно</w:t>
      </w:r>
      <w:r w:rsidR="00870ABB">
        <w:rPr>
          <w:color w:val="000000" w:themeColor="text1"/>
          <w:sz w:val="24"/>
          <w:szCs w:val="24"/>
        </w:rPr>
        <w:t xml:space="preserve">сть специалистов, направленную </w:t>
      </w:r>
      <w:r w:rsidRPr="004058AF">
        <w:rPr>
          <w:color w:val="000000" w:themeColor="text1"/>
          <w:sz w:val="24"/>
          <w:szCs w:val="24"/>
        </w:rPr>
        <w:t>на создание условий для успешного обучения и развития детей, сохранение и  укрепления социального здоровья школьников. Сопровождение осуществляют педагог-психолог, социальный педагог, классные руководители. (Положение о социально-психолого-педагогическом сопровождении участников образовательного процесса).</w:t>
      </w:r>
    </w:p>
    <w:p w:rsidR="00E344F6" w:rsidRPr="004058AF" w:rsidRDefault="00E344F6" w:rsidP="00F26260">
      <w:pPr>
        <w:pStyle w:val="af2"/>
        <w:rPr>
          <w:color w:val="000000" w:themeColor="text1"/>
          <w:sz w:val="24"/>
          <w:szCs w:val="24"/>
        </w:rPr>
      </w:pPr>
      <w:r w:rsidRPr="004058AF">
        <w:rPr>
          <w:color w:val="000000" w:themeColor="text1"/>
          <w:sz w:val="24"/>
          <w:szCs w:val="24"/>
        </w:rPr>
        <w:tab/>
        <w:t>Социальный педагог проводит изучение жилищно-бытовых условий, особенностей развития и воспитания ребенка, семейных отношений, анализ и  систематизацию полученной информации для постановки социального диагноза. Проводится  консультирование учащихся, оказавшихся в сложной жизненной ситуации, родителей, педагогов, классных руководителей, по решению социально-педагогических проблем ребенка. В профилактическом направлении социальным педагогом проводится работа, способствующая своевременному выявлению и предупреждению фактов отклоняющегося поведения учащихся, формированию потребностей в ведении учащимся здорового образа жизни, профилактическая работа с учащимися, состоящими на учете в школе, отделе по делам несовершеннолетних при ОДН, повышение  уровня правовой культуры учащихся и родителей.</w:t>
      </w:r>
    </w:p>
    <w:p w:rsidR="00E344F6" w:rsidRPr="004058AF" w:rsidRDefault="00E344F6" w:rsidP="00F26260">
      <w:pPr>
        <w:pStyle w:val="af2"/>
        <w:rPr>
          <w:color w:val="000000" w:themeColor="text1"/>
          <w:sz w:val="24"/>
          <w:szCs w:val="24"/>
        </w:rPr>
      </w:pPr>
      <w:r w:rsidRPr="004058AF">
        <w:rPr>
          <w:color w:val="000000" w:themeColor="text1"/>
          <w:sz w:val="24"/>
          <w:szCs w:val="24"/>
        </w:rPr>
        <w:tab/>
        <w:t>В учреждении реализуется система мероприятий, характеризующая его как одного из субъектов профилактики правонарушений несовершеннолетних. Разработаны необходимые локальные акты, организована деятельность Совета профилактики, выстраивается взаимодействие с другими субъектами профилактики.   Сформирована система индивидуальной работы с детьми, находящимися в СОП, «группе риска». Все школьники, отнесенные к данным категориям, заняты в объединениях дополнительного образования. Функционирует служба сопровождения, деятельность которой  осуществляется через школьный психолого – медико - педагогический консилиум (ПМПК) и школьную службу примирения.</w:t>
      </w:r>
    </w:p>
    <w:p w:rsidR="00E344F6" w:rsidRPr="004058AF" w:rsidRDefault="00A4254E" w:rsidP="00F26260">
      <w:pPr>
        <w:spacing w:after="0" w:line="240" w:lineRule="auto"/>
        <w:ind w:firstLine="28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w:t>
      </w:r>
      <w:r w:rsidR="00E344F6" w:rsidRPr="004058AF">
        <w:rPr>
          <w:rFonts w:ascii="Times New Roman" w:hAnsi="Times New Roman"/>
          <w:color w:val="000000" w:themeColor="text1"/>
          <w:sz w:val="24"/>
          <w:szCs w:val="24"/>
        </w:rPr>
        <w:t>оциальное сопровождение выстраива</w:t>
      </w:r>
      <w:r w:rsidRPr="004058AF">
        <w:rPr>
          <w:rFonts w:ascii="Times New Roman" w:hAnsi="Times New Roman"/>
          <w:color w:val="000000" w:themeColor="text1"/>
          <w:sz w:val="24"/>
          <w:szCs w:val="24"/>
        </w:rPr>
        <w:t xml:space="preserve">ется </w:t>
      </w:r>
      <w:r w:rsidR="00E344F6" w:rsidRPr="004058AF">
        <w:rPr>
          <w:rFonts w:ascii="Times New Roman" w:hAnsi="Times New Roman"/>
          <w:color w:val="000000" w:themeColor="text1"/>
          <w:sz w:val="24"/>
          <w:szCs w:val="24"/>
        </w:rPr>
        <w:t xml:space="preserve">по следующим направлениям:  </w:t>
      </w:r>
    </w:p>
    <w:tbl>
      <w:tblPr>
        <w:tblpPr w:leftFromText="180" w:rightFromText="180" w:vertAnchor="text" w:horzAnchor="margin" w:tblpY="2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087"/>
      </w:tblGrid>
      <w:tr w:rsidR="00E344F6" w:rsidRPr="004058AF" w:rsidTr="008A6F99">
        <w:tc>
          <w:tcPr>
            <w:tcW w:w="3369" w:type="dxa"/>
          </w:tcPr>
          <w:p w:rsidR="00E344F6" w:rsidRPr="004058AF" w:rsidRDefault="00E344F6"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Направление</w:t>
            </w:r>
          </w:p>
        </w:tc>
        <w:tc>
          <w:tcPr>
            <w:tcW w:w="7087" w:type="dxa"/>
          </w:tcPr>
          <w:p w:rsidR="00E344F6" w:rsidRPr="004058AF" w:rsidRDefault="00E344F6"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Мероприятия </w:t>
            </w:r>
          </w:p>
        </w:tc>
      </w:tr>
      <w:tr w:rsidR="00E344F6" w:rsidRPr="004058AF" w:rsidTr="008A6F99">
        <w:trPr>
          <w:trHeight w:val="841"/>
        </w:trPr>
        <w:tc>
          <w:tcPr>
            <w:tcW w:w="3369"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Раннее  выявление  неблагополучия  и  организация  социально-психолого-педагогической  помощи.</w:t>
            </w:r>
          </w:p>
          <w:p w:rsidR="00E344F6" w:rsidRPr="004058AF" w:rsidRDefault="00E344F6" w:rsidP="00F26260">
            <w:pPr>
              <w:spacing w:after="0" w:line="240" w:lineRule="auto"/>
              <w:rPr>
                <w:rFonts w:ascii="Times New Roman" w:hAnsi="Times New Roman"/>
                <w:color w:val="000000" w:themeColor="text1"/>
                <w:sz w:val="24"/>
                <w:szCs w:val="24"/>
              </w:rPr>
            </w:pPr>
          </w:p>
        </w:tc>
        <w:tc>
          <w:tcPr>
            <w:tcW w:w="7087"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-выявление и учет школьников и их семей по фактору семейного неблагополучия;</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-оказание помощи в организации  внеурочной занятости учащихся СОП (1 раз в полугодие);</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контроль посещаемости кружков, секций, объединений, учреждений дополнительного образования  (1 раз в триместр); </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-отслеживание поведения, посещаемости, успеваемости (ежемесячно);</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-совместная работа со специалистами социальной реабилитации (ССР):  патронаж (по мере необходимости), информирование об учебной деятельности и дополнительной занятости учащихся СОП (до 26 числа каждого месяца).</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-помощь учащимся в организации летней занятости: </w:t>
            </w:r>
            <w:r w:rsidRPr="004058AF">
              <w:rPr>
                <w:rFonts w:ascii="Times New Roman" w:hAnsi="Times New Roman"/>
                <w:color w:val="000000" w:themeColor="text1"/>
                <w:sz w:val="24"/>
                <w:szCs w:val="24"/>
              </w:rPr>
              <w:lastRenderedPageBreak/>
              <w:t>информирование родителей и специалистов Отделения социальной реабилитации (ОСР) о режиме работы школьного лагеря и площадок в течение летних месяцев; привлечение учащихся СОП в летние формирования.</w:t>
            </w:r>
          </w:p>
        </w:tc>
      </w:tr>
      <w:tr w:rsidR="00E344F6" w:rsidRPr="004058AF" w:rsidTr="008A6F99">
        <w:tc>
          <w:tcPr>
            <w:tcW w:w="3369" w:type="dxa"/>
          </w:tcPr>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Снижение  уровня  правонарушений среди учащихся.</w:t>
            </w:r>
          </w:p>
          <w:p w:rsidR="00E344F6" w:rsidRPr="004058AF" w:rsidRDefault="00E344F6" w:rsidP="00F26260">
            <w:pPr>
              <w:spacing w:after="0" w:line="240" w:lineRule="auto"/>
              <w:rPr>
                <w:rFonts w:ascii="Times New Roman" w:hAnsi="Times New Roman"/>
                <w:color w:val="000000" w:themeColor="text1"/>
                <w:sz w:val="24"/>
                <w:szCs w:val="24"/>
              </w:rPr>
            </w:pPr>
          </w:p>
          <w:p w:rsidR="00E344F6" w:rsidRPr="004058AF" w:rsidRDefault="00E344F6" w:rsidP="00F26260">
            <w:pPr>
              <w:spacing w:after="0" w:line="240" w:lineRule="auto"/>
              <w:rPr>
                <w:rFonts w:ascii="Times New Roman" w:hAnsi="Times New Roman"/>
                <w:color w:val="000000" w:themeColor="text1"/>
                <w:sz w:val="24"/>
                <w:szCs w:val="24"/>
              </w:rPr>
            </w:pPr>
          </w:p>
          <w:p w:rsidR="00E344F6" w:rsidRPr="004058AF" w:rsidRDefault="00E344F6" w:rsidP="00F26260">
            <w:pPr>
              <w:spacing w:after="0" w:line="240" w:lineRule="auto"/>
              <w:rPr>
                <w:rFonts w:ascii="Times New Roman" w:hAnsi="Times New Roman"/>
                <w:color w:val="000000" w:themeColor="text1"/>
                <w:sz w:val="24"/>
                <w:szCs w:val="24"/>
              </w:rPr>
            </w:pPr>
          </w:p>
          <w:p w:rsidR="00E344F6" w:rsidRPr="004058AF" w:rsidRDefault="00E344F6" w:rsidP="00F26260">
            <w:pPr>
              <w:spacing w:after="0" w:line="240" w:lineRule="auto"/>
              <w:rPr>
                <w:rFonts w:ascii="Times New Roman" w:hAnsi="Times New Roman"/>
                <w:color w:val="000000" w:themeColor="text1"/>
                <w:sz w:val="24"/>
                <w:szCs w:val="24"/>
              </w:rPr>
            </w:pPr>
          </w:p>
          <w:p w:rsidR="00E344F6" w:rsidRPr="004058AF" w:rsidRDefault="00E344F6" w:rsidP="00F26260">
            <w:pPr>
              <w:spacing w:after="0" w:line="240" w:lineRule="auto"/>
              <w:rPr>
                <w:rFonts w:ascii="Times New Roman" w:hAnsi="Times New Roman"/>
                <w:color w:val="000000" w:themeColor="text1"/>
                <w:sz w:val="24"/>
                <w:szCs w:val="24"/>
              </w:rPr>
            </w:pPr>
          </w:p>
        </w:tc>
        <w:tc>
          <w:tcPr>
            <w:tcW w:w="7087" w:type="dxa"/>
          </w:tcPr>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И</w:t>
            </w:r>
            <w:r w:rsidR="00E344F6" w:rsidRPr="004058AF">
              <w:rPr>
                <w:rFonts w:ascii="Times New Roman" w:hAnsi="Times New Roman"/>
                <w:color w:val="000000" w:themeColor="text1"/>
                <w:sz w:val="24"/>
                <w:szCs w:val="24"/>
              </w:rPr>
              <w:t>ндивидуальная работа с учащимися  группы  риска и СОП;</w:t>
            </w:r>
          </w:p>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П</w:t>
            </w:r>
            <w:r w:rsidR="00E344F6" w:rsidRPr="004058AF">
              <w:rPr>
                <w:rFonts w:ascii="Times New Roman" w:hAnsi="Times New Roman"/>
                <w:color w:val="000000" w:themeColor="text1"/>
                <w:sz w:val="24"/>
                <w:szCs w:val="24"/>
              </w:rPr>
              <w:t xml:space="preserve">омощь классным  руководителям в  составлении  плана индивидуального  сопровождения для работы с данной категорией учащихся,  который  включает систематический контроль успеваемости,  поведения,  посещаемости учебных  занятий, организацию  дополнительной  занятости и  осуществление контроля за посещением  кружков,  секций, курсов; привлечение к участию в классных и  школьных мероприятиях;  </w:t>
            </w:r>
          </w:p>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w:t>
            </w:r>
            <w:r w:rsidR="00E344F6" w:rsidRPr="004058AF">
              <w:rPr>
                <w:rFonts w:ascii="Times New Roman" w:hAnsi="Times New Roman"/>
                <w:color w:val="000000" w:themeColor="text1"/>
                <w:sz w:val="24"/>
                <w:szCs w:val="24"/>
              </w:rPr>
              <w:t xml:space="preserve">осещение семей учащихся  с целью изучения условий проживания и воспитания, выявления случаев жестокого обращения с несовершеннолетним;   </w:t>
            </w:r>
          </w:p>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w:t>
            </w:r>
            <w:r w:rsidR="00E344F6" w:rsidRPr="004058AF">
              <w:rPr>
                <w:rFonts w:ascii="Times New Roman" w:hAnsi="Times New Roman"/>
                <w:color w:val="000000" w:themeColor="text1"/>
                <w:sz w:val="24"/>
                <w:szCs w:val="24"/>
              </w:rPr>
              <w:t>ндивидуальные беседы</w:t>
            </w:r>
            <w:r w:rsidRPr="004058AF">
              <w:rPr>
                <w:rFonts w:ascii="Times New Roman" w:hAnsi="Times New Roman"/>
                <w:color w:val="000000" w:themeColor="text1"/>
                <w:sz w:val="24"/>
                <w:szCs w:val="24"/>
              </w:rPr>
              <w:t xml:space="preserve"> с родителями</w:t>
            </w:r>
            <w:r w:rsidR="00E344F6" w:rsidRPr="004058AF">
              <w:rPr>
                <w:rFonts w:ascii="Times New Roman" w:hAnsi="Times New Roman"/>
                <w:color w:val="000000" w:themeColor="text1"/>
                <w:sz w:val="24"/>
                <w:szCs w:val="24"/>
              </w:rPr>
              <w:t xml:space="preserve">;      </w:t>
            </w:r>
          </w:p>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w:t>
            </w:r>
            <w:r w:rsidR="00E344F6" w:rsidRPr="004058AF">
              <w:rPr>
                <w:rFonts w:ascii="Times New Roman" w:hAnsi="Times New Roman"/>
                <w:color w:val="000000" w:themeColor="text1"/>
                <w:sz w:val="24"/>
                <w:szCs w:val="24"/>
              </w:rPr>
              <w:t>абота по  программе «На  пороге  взросления»;</w:t>
            </w:r>
          </w:p>
          <w:p w:rsidR="00E344F6" w:rsidRPr="004058AF" w:rsidRDefault="00A4254E"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О</w:t>
            </w:r>
            <w:r w:rsidR="00E344F6" w:rsidRPr="004058AF">
              <w:rPr>
                <w:rFonts w:ascii="Times New Roman" w:hAnsi="Times New Roman"/>
                <w:color w:val="000000" w:themeColor="text1"/>
                <w:sz w:val="24"/>
                <w:szCs w:val="24"/>
              </w:rPr>
              <w:t>рганиз</w:t>
            </w:r>
            <w:r w:rsidRPr="004058AF">
              <w:rPr>
                <w:rFonts w:ascii="Times New Roman" w:hAnsi="Times New Roman"/>
                <w:color w:val="000000" w:themeColor="text1"/>
                <w:sz w:val="24"/>
                <w:szCs w:val="24"/>
              </w:rPr>
              <w:t>ация встреч</w:t>
            </w:r>
            <w:r w:rsidR="00E344F6" w:rsidRPr="004058AF">
              <w:rPr>
                <w:rFonts w:ascii="Times New Roman" w:hAnsi="Times New Roman"/>
                <w:color w:val="000000" w:themeColor="text1"/>
                <w:sz w:val="24"/>
                <w:szCs w:val="24"/>
              </w:rPr>
              <w:t xml:space="preserve"> учащих</w:t>
            </w:r>
            <w:r w:rsidRPr="004058AF">
              <w:rPr>
                <w:rFonts w:ascii="Times New Roman" w:hAnsi="Times New Roman"/>
                <w:color w:val="000000" w:themeColor="text1"/>
                <w:sz w:val="24"/>
                <w:szCs w:val="24"/>
              </w:rPr>
              <w:t xml:space="preserve">ся 8-9-ых классов с судьями </w:t>
            </w:r>
            <w:r w:rsidR="00E344F6" w:rsidRPr="004058AF">
              <w:rPr>
                <w:rFonts w:ascii="Times New Roman" w:hAnsi="Times New Roman"/>
                <w:color w:val="000000" w:themeColor="text1"/>
                <w:sz w:val="24"/>
                <w:szCs w:val="24"/>
              </w:rPr>
              <w:t>Чайковского городского суда по темам: «Уголовная  и административная  ответственность несовершеннолетних»,  «Трудовые права подростков  и  их  защита»;</w:t>
            </w:r>
          </w:p>
          <w:p w:rsidR="00E344F6" w:rsidRPr="004058AF" w:rsidRDefault="00A4254E"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-У</w:t>
            </w:r>
            <w:r w:rsidR="00E344F6" w:rsidRPr="004058AF">
              <w:rPr>
                <w:rFonts w:ascii="Times New Roman" w:hAnsi="Times New Roman"/>
                <w:color w:val="000000" w:themeColor="text1"/>
                <w:sz w:val="24"/>
                <w:szCs w:val="24"/>
              </w:rPr>
              <w:t xml:space="preserve">частие в общероссийской акции «Мой паспорт – я гражданин»;    </w:t>
            </w:r>
          </w:p>
          <w:p w:rsidR="00E344F6" w:rsidRPr="004058AF" w:rsidRDefault="00A4254E" w:rsidP="00B406DC">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-Р</w:t>
            </w:r>
            <w:r w:rsidR="00E344F6" w:rsidRPr="004058AF">
              <w:rPr>
                <w:rFonts w:ascii="Times New Roman" w:hAnsi="Times New Roman"/>
                <w:color w:val="000000" w:themeColor="text1"/>
                <w:sz w:val="24"/>
                <w:szCs w:val="24"/>
              </w:rPr>
              <w:t>азмещение информации на стенде и сайте: «</w:t>
            </w:r>
            <w:r w:rsidR="00B406DC">
              <w:rPr>
                <w:rFonts w:ascii="Times New Roman" w:hAnsi="Times New Roman"/>
                <w:color w:val="000000" w:themeColor="text1"/>
                <w:sz w:val="24"/>
                <w:szCs w:val="24"/>
              </w:rPr>
              <w:t>детство без насилия</w:t>
            </w:r>
            <w:r w:rsidR="00E344F6" w:rsidRPr="004058AF">
              <w:rPr>
                <w:rFonts w:ascii="Times New Roman" w:hAnsi="Times New Roman"/>
                <w:color w:val="000000" w:themeColor="text1"/>
                <w:sz w:val="24"/>
                <w:szCs w:val="24"/>
              </w:rPr>
              <w:t>», «Информация о местах пребывания подростков</w:t>
            </w:r>
            <w:r w:rsidR="00B406DC">
              <w:rPr>
                <w:rFonts w:ascii="Times New Roman" w:hAnsi="Times New Roman"/>
                <w:color w:val="000000" w:themeColor="text1"/>
                <w:sz w:val="24"/>
                <w:szCs w:val="24"/>
              </w:rPr>
              <w:t>»</w:t>
            </w:r>
            <w:r w:rsidR="00E344F6" w:rsidRPr="004058AF">
              <w:rPr>
                <w:rFonts w:ascii="Times New Roman" w:hAnsi="Times New Roman"/>
                <w:color w:val="000000" w:themeColor="text1"/>
                <w:sz w:val="24"/>
                <w:szCs w:val="24"/>
              </w:rPr>
              <w:t>.</w:t>
            </w:r>
          </w:p>
        </w:tc>
      </w:tr>
      <w:tr w:rsidR="00E344F6" w:rsidRPr="004058AF" w:rsidTr="008A6F99">
        <w:tc>
          <w:tcPr>
            <w:tcW w:w="3369" w:type="dxa"/>
          </w:tcPr>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Ранняя профилактика ПАВ, формирование  позитивного  отношения  к  здоровому  образу  жизни. </w:t>
            </w:r>
          </w:p>
          <w:p w:rsidR="00E344F6" w:rsidRPr="004058AF" w:rsidRDefault="00E344F6" w:rsidP="00F26260">
            <w:pPr>
              <w:spacing w:after="0" w:line="240" w:lineRule="auto"/>
              <w:rPr>
                <w:rFonts w:ascii="Times New Roman" w:hAnsi="Times New Roman"/>
                <w:color w:val="000000" w:themeColor="text1"/>
                <w:sz w:val="24"/>
                <w:szCs w:val="24"/>
              </w:rPr>
            </w:pPr>
          </w:p>
        </w:tc>
        <w:tc>
          <w:tcPr>
            <w:tcW w:w="7087"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«Месячник безопасности» (8-9-ые кл.);</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-Декада здоровья: акция, классные ч</w:t>
            </w:r>
            <w:r w:rsidR="00B26DBF">
              <w:rPr>
                <w:rFonts w:ascii="Times New Roman" w:hAnsi="Times New Roman"/>
                <w:color w:val="000000" w:themeColor="text1"/>
                <w:sz w:val="24"/>
                <w:szCs w:val="24"/>
              </w:rPr>
              <w:t>асы «Чистота – залог здоровья</w:t>
            </w:r>
            <w:r w:rsidRPr="004058AF">
              <w:rPr>
                <w:rFonts w:ascii="Times New Roman" w:hAnsi="Times New Roman"/>
                <w:color w:val="000000" w:themeColor="text1"/>
                <w:sz w:val="24"/>
                <w:szCs w:val="24"/>
              </w:rPr>
              <w:t xml:space="preserve">»; </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w:t>
            </w:r>
            <w:r w:rsidR="00A4254E" w:rsidRPr="004058AF">
              <w:rPr>
                <w:rFonts w:ascii="Times New Roman" w:hAnsi="Times New Roman"/>
                <w:color w:val="000000" w:themeColor="text1"/>
                <w:sz w:val="24"/>
                <w:szCs w:val="24"/>
              </w:rPr>
              <w:t>А</w:t>
            </w:r>
            <w:r w:rsidRPr="004058AF">
              <w:rPr>
                <w:rFonts w:ascii="Times New Roman" w:hAnsi="Times New Roman"/>
                <w:color w:val="000000" w:themeColor="text1"/>
                <w:sz w:val="24"/>
                <w:szCs w:val="24"/>
              </w:rPr>
              <w:t xml:space="preserve">гитационный стенд </w:t>
            </w:r>
            <w:r w:rsidRPr="004058AF">
              <w:rPr>
                <w:rStyle w:val="ab"/>
                <w:rFonts w:ascii="Times New Roman" w:hAnsi="Times New Roman"/>
                <w:b w:val="0"/>
                <w:color w:val="000000" w:themeColor="text1"/>
                <w:sz w:val="24"/>
                <w:szCs w:val="24"/>
              </w:rPr>
              <w:t>«Жизнь прекрасна!»</w:t>
            </w:r>
            <w:r w:rsidRPr="004058AF">
              <w:rPr>
                <w:rFonts w:ascii="Times New Roman" w:hAnsi="Times New Roman"/>
                <w:color w:val="000000" w:themeColor="text1"/>
                <w:sz w:val="24"/>
                <w:szCs w:val="24"/>
              </w:rPr>
              <w:t xml:space="preserve">;                       </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w:t>
            </w:r>
            <w:r w:rsidR="00A4254E" w:rsidRPr="004058AF">
              <w:rPr>
                <w:rFonts w:ascii="Times New Roman" w:hAnsi="Times New Roman"/>
                <w:color w:val="000000" w:themeColor="text1"/>
                <w:sz w:val="24"/>
                <w:szCs w:val="24"/>
              </w:rPr>
              <w:t xml:space="preserve"> Т</w:t>
            </w:r>
            <w:r w:rsidRPr="004058AF">
              <w:rPr>
                <w:rFonts w:ascii="Times New Roman" w:hAnsi="Times New Roman"/>
                <w:color w:val="000000" w:themeColor="text1"/>
                <w:sz w:val="24"/>
                <w:szCs w:val="24"/>
              </w:rPr>
              <w:t>ематические кл</w:t>
            </w:r>
            <w:r w:rsidR="00B26DBF">
              <w:rPr>
                <w:rFonts w:ascii="Times New Roman" w:hAnsi="Times New Roman"/>
                <w:color w:val="000000" w:themeColor="text1"/>
                <w:sz w:val="24"/>
                <w:szCs w:val="24"/>
              </w:rPr>
              <w:t xml:space="preserve">ассные часы с привлечением </w:t>
            </w:r>
            <w:r w:rsidRPr="004058AF">
              <w:rPr>
                <w:rFonts w:ascii="Times New Roman" w:hAnsi="Times New Roman"/>
                <w:color w:val="000000" w:themeColor="text1"/>
                <w:sz w:val="24"/>
                <w:szCs w:val="24"/>
              </w:rPr>
              <w:t>мини-выста</w:t>
            </w:r>
            <w:r w:rsidR="00B26DBF">
              <w:rPr>
                <w:rFonts w:ascii="Times New Roman" w:hAnsi="Times New Roman"/>
                <w:color w:val="000000" w:themeColor="text1"/>
                <w:sz w:val="24"/>
                <w:szCs w:val="24"/>
              </w:rPr>
              <w:t>вки " Мы против наркотиков</w:t>
            </w:r>
            <w:r w:rsidRPr="004058AF">
              <w:rPr>
                <w:rFonts w:ascii="Times New Roman" w:hAnsi="Times New Roman"/>
                <w:color w:val="000000" w:themeColor="text1"/>
                <w:sz w:val="24"/>
                <w:szCs w:val="24"/>
              </w:rPr>
              <w:t>"</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w:t>
            </w:r>
            <w:r w:rsidR="00A4254E" w:rsidRPr="004058AF">
              <w:rPr>
                <w:rFonts w:ascii="Times New Roman" w:hAnsi="Times New Roman"/>
                <w:color w:val="000000" w:themeColor="text1"/>
                <w:sz w:val="24"/>
                <w:szCs w:val="24"/>
              </w:rPr>
              <w:t>Р</w:t>
            </w:r>
            <w:r w:rsidRPr="004058AF">
              <w:rPr>
                <w:rFonts w:ascii="Times New Roman" w:hAnsi="Times New Roman"/>
                <w:color w:val="000000" w:themeColor="text1"/>
                <w:sz w:val="24"/>
                <w:szCs w:val="24"/>
              </w:rPr>
              <w:t>азмещение и</w:t>
            </w:r>
            <w:r w:rsidR="00B26DBF">
              <w:rPr>
                <w:rFonts w:ascii="Times New Roman" w:hAnsi="Times New Roman"/>
                <w:color w:val="000000" w:themeColor="text1"/>
                <w:sz w:val="24"/>
                <w:szCs w:val="24"/>
              </w:rPr>
              <w:t>нформации на стенде и сайте: «О вреде курения», «Интернет безопасность», «Преступление и подросток</w:t>
            </w:r>
            <w:r w:rsidRPr="004058AF">
              <w:rPr>
                <w:rFonts w:ascii="Times New Roman" w:hAnsi="Times New Roman"/>
                <w:color w:val="000000" w:themeColor="text1"/>
                <w:sz w:val="24"/>
                <w:szCs w:val="24"/>
              </w:rPr>
              <w:t>»;</w:t>
            </w:r>
          </w:p>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w:t>
            </w:r>
            <w:r w:rsidR="00E344F6" w:rsidRPr="004058AF">
              <w:rPr>
                <w:rFonts w:ascii="Times New Roman" w:hAnsi="Times New Roman"/>
                <w:color w:val="000000" w:themeColor="text1"/>
                <w:sz w:val="24"/>
                <w:szCs w:val="24"/>
              </w:rPr>
              <w:t>ндивидуальные беседы с детьми «группы риска»  и СОП по профилактике злоупотребления ПАВ;</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w:t>
            </w:r>
            <w:r w:rsidR="00A4254E" w:rsidRPr="004058AF">
              <w:rPr>
                <w:rFonts w:ascii="Times New Roman" w:hAnsi="Times New Roman"/>
                <w:color w:val="000000" w:themeColor="text1"/>
                <w:sz w:val="24"/>
                <w:szCs w:val="24"/>
              </w:rPr>
              <w:t>Анкетирование</w:t>
            </w:r>
            <w:r w:rsidRPr="004058AF">
              <w:rPr>
                <w:rFonts w:ascii="Times New Roman" w:hAnsi="Times New Roman"/>
                <w:color w:val="000000" w:themeColor="text1"/>
                <w:sz w:val="24"/>
                <w:szCs w:val="24"/>
              </w:rPr>
              <w:t xml:space="preserve"> по</w:t>
            </w:r>
            <w:r w:rsidR="00B406DC">
              <w:rPr>
                <w:rFonts w:ascii="Times New Roman" w:hAnsi="Times New Roman"/>
                <w:color w:val="000000" w:themeColor="text1"/>
                <w:sz w:val="24"/>
                <w:szCs w:val="24"/>
              </w:rPr>
              <w:t xml:space="preserve"> проблемам наркомании среди 8-9</w:t>
            </w:r>
            <w:r w:rsidRPr="004058AF">
              <w:rPr>
                <w:rFonts w:ascii="Times New Roman" w:hAnsi="Times New Roman"/>
                <w:color w:val="000000" w:themeColor="text1"/>
                <w:sz w:val="24"/>
                <w:szCs w:val="24"/>
              </w:rPr>
              <w:t xml:space="preserve"> классов;</w:t>
            </w:r>
          </w:p>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w:t>
            </w:r>
            <w:r w:rsidR="00E344F6" w:rsidRPr="004058AF">
              <w:rPr>
                <w:rFonts w:ascii="Times New Roman" w:hAnsi="Times New Roman"/>
                <w:color w:val="000000" w:themeColor="text1"/>
                <w:sz w:val="24"/>
                <w:szCs w:val="24"/>
              </w:rPr>
              <w:t>Классный час с просмотром видеофильмов  «Опасная зона»,  «Наркомания – знак беды»;</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Классный час с презен</w:t>
            </w:r>
            <w:r w:rsidR="00B406DC">
              <w:rPr>
                <w:rFonts w:ascii="Times New Roman" w:hAnsi="Times New Roman"/>
                <w:color w:val="000000" w:themeColor="text1"/>
                <w:sz w:val="24"/>
                <w:szCs w:val="24"/>
              </w:rPr>
              <w:t>тацией «Семья в моей жизни</w:t>
            </w:r>
            <w:r w:rsidRPr="004058AF">
              <w:rPr>
                <w:rFonts w:ascii="Times New Roman" w:hAnsi="Times New Roman"/>
                <w:color w:val="000000" w:themeColor="text1"/>
                <w:sz w:val="24"/>
                <w:szCs w:val="24"/>
              </w:rPr>
              <w:t xml:space="preserve">».  </w:t>
            </w:r>
          </w:p>
        </w:tc>
      </w:tr>
      <w:tr w:rsidR="00E344F6" w:rsidRPr="004058AF" w:rsidTr="008A6F99">
        <w:tc>
          <w:tcPr>
            <w:tcW w:w="3369" w:type="dxa"/>
          </w:tcPr>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Профилактика социально-опасных явлений и социально-значимых заболеваний (СОЯ, СЗЗ, ЗППП)</w:t>
            </w:r>
          </w:p>
        </w:tc>
        <w:tc>
          <w:tcPr>
            <w:tcW w:w="7087" w:type="dxa"/>
          </w:tcPr>
          <w:p w:rsidR="00E344F6" w:rsidRPr="004058AF" w:rsidRDefault="007E6F27"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-Лекции для 8-9</w:t>
            </w:r>
            <w:r w:rsidR="00B26DBF">
              <w:rPr>
                <w:rFonts w:ascii="Times New Roman" w:hAnsi="Times New Roman"/>
                <w:color w:val="000000" w:themeColor="text1"/>
                <w:sz w:val="24"/>
                <w:szCs w:val="24"/>
              </w:rPr>
              <w:t xml:space="preserve"> кл. «Что я знаю о наркотиках</w:t>
            </w:r>
            <w:r w:rsidR="00E344F6" w:rsidRPr="004058AF">
              <w:rPr>
                <w:rFonts w:ascii="Times New Roman" w:hAnsi="Times New Roman"/>
                <w:color w:val="000000" w:themeColor="text1"/>
                <w:sz w:val="24"/>
                <w:szCs w:val="24"/>
              </w:rPr>
              <w:t>»;</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-Беседы  для девочек 8-</w:t>
            </w:r>
            <w:r w:rsidR="00B26DBF">
              <w:rPr>
                <w:rFonts w:ascii="Times New Roman" w:hAnsi="Times New Roman"/>
                <w:color w:val="000000" w:themeColor="text1"/>
                <w:sz w:val="24"/>
                <w:szCs w:val="24"/>
              </w:rPr>
              <w:t>9 кл. «Гигиена девушек. Последствия ранней половой жизни</w:t>
            </w:r>
            <w:r w:rsidRPr="004058AF">
              <w:rPr>
                <w:rFonts w:ascii="Times New Roman" w:hAnsi="Times New Roman"/>
                <w:color w:val="000000" w:themeColor="text1"/>
                <w:sz w:val="24"/>
                <w:szCs w:val="24"/>
              </w:rPr>
              <w:t>».</w:t>
            </w:r>
          </w:p>
        </w:tc>
      </w:tr>
      <w:tr w:rsidR="00E344F6" w:rsidRPr="004058AF" w:rsidTr="008A6F99">
        <w:tc>
          <w:tcPr>
            <w:tcW w:w="3369" w:type="dxa"/>
          </w:tcPr>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Ранняя   профилактика  жестокого  обращения  с  детьми и   авитальная </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(суицидальная) активность учащихся      </w:t>
            </w:r>
          </w:p>
        </w:tc>
        <w:tc>
          <w:tcPr>
            <w:tcW w:w="7087" w:type="dxa"/>
          </w:tcPr>
          <w:p w:rsidR="00B406DC" w:rsidRDefault="00B406DC"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Разработана и реализуется программа «Профилактика безнадзорности и правонарушений несовершеннолетних «Мой выбор»</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Декада по противодействию жестокому обращению с детьми и суицида: </w:t>
            </w:r>
          </w:p>
          <w:p w:rsidR="00E344F6" w:rsidRPr="004058AF" w:rsidRDefault="00A4254E"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-Стенд</w:t>
            </w:r>
            <w:r w:rsidR="00E344F6" w:rsidRPr="004058AF">
              <w:rPr>
                <w:rFonts w:ascii="Times New Roman" w:hAnsi="Times New Roman"/>
                <w:color w:val="000000" w:themeColor="text1"/>
                <w:sz w:val="24"/>
                <w:szCs w:val="24"/>
              </w:rPr>
              <w:t xml:space="preserve"> «Мир без жестокости», «Ящика доверия».</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w:t>
            </w:r>
            <w:r w:rsidR="00A4254E" w:rsidRPr="004058AF">
              <w:rPr>
                <w:rFonts w:ascii="Times New Roman" w:hAnsi="Times New Roman"/>
                <w:color w:val="000000" w:themeColor="text1"/>
                <w:sz w:val="24"/>
                <w:szCs w:val="24"/>
              </w:rPr>
              <w:t>Р</w:t>
            </w:r>
            <w:r w:rsidRPr="004058AF">
              <w:rPr>
                <w:rFonts w:ascii="Times New Roman" w:hAnsi="Times New Roman"/>
                <w:color w:val="000000" w:themeColor="text1"/>
                <w:sz w:val="24"/>
                <w:szCs w:val="24"/>
              </w:rPr>
              <w:t xml:space="preserve">аспространение   буклетов для родителей  «Территория  </w:t>
            </w:r>
            <w:r w:rsidRPr="004058AF">
              <w:rPr>
                <w:rFonts w:ascii="Times New Roman" w:hAnsi="Times New Roman"/>
                <w:color w:val="000000" w:themeColor="text1"/>
                <w:sz w:val="24"/>
                <w:szCs w:val="24"/>
              </w:rPr>
              <w:lastRenderedPageBreak/>
              <w:t>детства»;</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Конкурс рисунков  «Любовь и счастье вокруг нас» (1-6 кл.);</w:t>
            </w:r>
          </w:p>
          <w:p w:rsidR="00E344F6" w:rsidRPr="004058AF" w:rsidRDefault="00A4254E"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Т</w:t>
            </w:r>
            <w:r w:rsidR="00E344F6" w:rsidRPr="004058AF">
              <w:rPr>
                <w:rFonts w:ascii="Times New Roman" w:hAnsi="Times New Roman"/>
                <w:color w:val="000000" w:themeColor="text1"/>
                <w:sz w:val="24"/>
                <w:szCs w:val="24"/>
              </w:rPr>
              <w:t>ематические классные часы по профилактике жестокого обращения: «Я и конфликты» (1-5 кл.),  «Я управляю собой» (6-8 кл.);</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w:t>
            </w:r>
            <w:r w:rsidR="00A4254E" w:rsidRPr="004058AF">
              <w:rPr>
                <w:rFonts w:ascii="Times New Roman" w:hAnsi="Times New Roman"/>
                <w:color w:val="000000" w:themeColor="text1"/>
                <w:sz w:val="24"/>
                <w:szCs w:val="24"/>
              </w:rPr>
              <w:t>А</w:t>
            </w:r>
            <w:r w:rsidRPr="004058AF">
              <w:rPr>
                <w:rFonts w:ascii="Times New Roman" w:hAnsi="Times New Roman"/>
                <w:color w:val="000000" w:themeColor="text1"/>
                <w:sz w:val="24"/>
                <w:szCs w:val="24"/>
              </w:rPr>
              <w:t>нкетирование  среди обучающихся с целью выявления случаев жесто</w:t>
            </w:r>
            <w:r w:rsidR="007E6F27">
              <w:rPr>
                <w:rFonts w:ascii="Times New Roman" w:hAnsi="Times New Roman"/>
                <w:color w:val="000000" w:themeColor="text1"/>
                <w:sz w:val="24"/>
                <w:szCs w:val="24"/>
              </w:rPr>
              <w:t>кого обращения (8-9</w:t>
            </w:r>
            <w:r w:rsidRPr="004058AF">
              <w:rPr>
                <w:rFonts w:ascii="Times New Roman" w:hAnsi="Times New Roman"/>
                <w:color w:val="000000" w:themeColor="text1"/>
                <w:sz w:val="24"/>
                <w:szCs w:val="24"/>
              </w:rPr>
              <w:t xml:space="preserve"> кл.).</w:t>
            </w:r>
          </w:p>
        </w:tc>
      </w:tr>
      <w:tr w:rsidR="00E344F6" w:rsidRPr="004058AF" w:rsidTr="008A6F99">
        <w:tc>
          <w:tcPr>
            <w:tcW w:w="3369" w:type="dxa"/>
          </w:tcPr>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Работа с родителями.</w:t>
            </w:r>
          </w:p>
          <w:p w:rsidR="00E344F6" w:rsidRPr="004058AF" w:rsidRDefault="00E344F6" w:rsidP="00F26260">
            <w:pPr>
              <w:spacing w:after="0" w:line="240" w:lineRule="auto"/>
              <w:rPr>
                <w:rFonts w:ascii="Times New Roman" w:hAnsi="Times New Roman"/>
                <w:color w:val="000000" w:themeColor="text1"/>
                <w:sz w:val="24"/>
                <w:szCs w:val="24"/>
              </w:rPr>
            </w:pPr>
          </w:p>
        </w:tc>
        <w:tc>
          <w:tcPr>
            <w:tcW w:w="7087" w:type="dxa"/>
          </w:tcPr>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Индивидуальные встречи и консультации  для родителей:</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«Проблемы поведения подростка» </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«Причины неуспеваемости ребенка и ответственность родителей» </w:t>
            </w:r>
          </w:p>
          <w:p w:rsidR="00B26DBF" w:rsidRDefault="00E344F6" w:rsidP="007E6F27">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«Режим дня и здоровье школьника»</w:t>
            </w:r>
          </w:p>
          <w:p w:rsidR="00E344F6" w:rsidRPr="004058AF" w:rsidRDefault="00B26DBF" w:rsidP="007E6F2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Проведены общешкольные родительские собрания по темам: «Последствия употребления психоактивных веществ» , «Жестокое обращение с детьми, мера ответственности родителей»</w:t>
            </w:r>
            <w:r w:rsidR="00E344F6" w:rsidRPr="004058AF">
              <w:rPr>
                <w:rFonts w:ascii="Times New Roman" w:hAnsi="Times New Roman"/>
                <w:color w:val="000000" w:themeColor="text1"/>
                <w:sz w:val="24"/>
                <w:szCs w:val="24"/>
              </w:rPr>
              <w:t xml:space="preserve"> </w:t>
            </w:r>
          </w:p>
        </w:tc>
      </w:tr>
      <w:tr w:rsidR="00E344F6" w:rsidRPr="004058AF" w:rsidTr="008A6F99">
        <w:tc>
          <w:tcPr>
            <w:tcW w:w="3369" w:type="dxa"/>
          </w:tcPr>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Участие в работе Совета профилактики</w:t>
            </w:r>
          </w:p>
        </w:tc>
        <w:tc>
          <w:tcPr>
            <w:tcW w:w="7087"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-оказание помощи родителям (законным представителям) и учащимся, имеющим  проблемы  успеваемости,   посещаемости и поведения;</w:t>
            </w:r>
          </w:p>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-рассмотрение  вопросов  постановки/снятия учащихся в группу риска.</w:t>
            </w:r>
          </w:p>
        </w:tc>
      </w:tr>
      <w:tr w:rsidR="00E344F6" w:rsidRPr="004058AF" w:rsidTr="008A6F99">
        <w:tc>
          <w:tcPr>
            <w:tcW w:w="3369" w:type="dxa"/>
          </w:tcPr>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Участие в работе школьного ПМПк</w:t>
            </w:r>
          </w:p>
        </w:tc>
        <w:tc>
          <w:tcPr>
            <w:tcW w:w="7087" w:type="dxa"/>
          </w:tcPr>
          <w:p w:rsidR="00E344F6" w:rsidRPr="004058AF" w:rsidRDefault="00E344F6"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w:t>
            </w:r>
            <w:r w:rsidR="00A4254E" w:rsidRPr="004058AF">
              <w:rPr>
                <w:rFonts w:ascii="Times New Roman" w:hAnsi="Times New Roman"/>
                <w:color w:val="000000" w:themeColor="text1"/>
                <w:sz w:val="24"/>
                <w:szCs w:val="24"/>
              </w:rPr>
              <w:t>обеспечение</w:t>
            </w:r>
            <w:r w:rsidRPr="004058AF">
              <w:rPr>
                <w:rFonts w:ascii="Times New Roman" w:hAnsi="Times New Roman"/>
                <w:color w:val="000000" w:themeColor="text1"/>
                <w:sz w:val="24"/>
                <w:szCs w:val="24"/>
              </w:rPr>
              <w:t xml:space="preserve">  эффективной  работы с учащимися, имеющими   трудности в обучении  и  школьную дезадаптацию.</w:t>
            </w:r>
          </w:p>
        </w:tc>
      </w:tr>
      <w:tr w:rsidR="00E344F6" w:rsidRPr="004058AF" w:rsidTr="008A6F99">
        <w:tc>
          <w:tcPr>
            <w:tcW w:w="3369" w:type="dxa"/>
          </w:tcPr>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Организация вопросов питания учащихся из малоимущих  и многодетных малоимущих семей.</w:t>
            </w:r>
          </w:p>
          <w:p w:rsidR="00E344F6" w:rsidRPr="004058AF" w:rsidRDefault="00E344F6" w:rsidP="00F26260">
            <w:pPr>
              <w:spacing w:after="0" w:line="240" w:lineRule="auto"/>
              <w:rPr>
                <w:rFonts w:ascii="Times New Roman" w:hAnsi="Times New Roman"/>
                <w:color w:val="000000" w:themeColor="text1"/>
                <w:sz w:val="24"/>
                <w:szCs w:val="24"/>
              </w:rPr>
            </w:pPr>
          </w:p>
        </w:tc>
        <w:tc>
          <w:tcPr>
            <w:tcW w:w="7087" w:type="dxa"/>
          </w:tcPr>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-составление и корректировка списков (постоянно),</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-доведение сведений о количестве учащихся льготных категорий до классных руководителей;</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-отслеживание количества учащихся, получающих льготу (еженедельно);</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-составление  табеля по питанию (ежемесячно);</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отслеживание и оформление приказа об окончании льготного периода  у  учащихся данной  категории (ежемесячно);</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составление мониторинга по питанию для предоставления в УО и ПО (октябрь, март).</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На конец учебного года:</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учащ</w:t>
            </w:r>
            <w:r w:rsidR="001132F2">
              <w:rPr>
                <w:rFonts w:ascii="Times New Roman" w:hAnsi="Times New Roman"/>
                <w:color w:val="000000" w:themeColor="text1"/>
                <w:sz w:val="24"/>
                <w:szCs w:val="24"/>
              </w:rPr>
              <w:t xml:space="preserve">ихся   из малоимущих семей - </w:t>
            </w:r>
            <w:r w:rsidR="00E3150C">
              <w:rPr>
                <w:rFonts w:ascii="Times New Roman" w:hAnsi="Times New Roman"/>
                <w:color w:val="000000" w:themeColor="text1"/>
                <w:sz w:val="24"/>
                <w:szCs w:val="24"/>
              </w:rPr>
              <w:t>589</w:t>
            </w:r>
            <w:r w:rsidRPr="004058AF">
              <w:rPr>
                <w:rFonts w:ascii="Times New Roman" w:hAnsi="Times New Roman"/>
                <w:color w:val="000000" w:themeColor="text1"/>
                <w:sz w:val="24"/>
                <w:szCs w:val="24"/>
              </w:rPr>
              <w:t xml:space="preserve">  чел., </w:t>
            </w:r>
          </w:p>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учащихся из м</w:t>
            </w:r>
            <w:r w:rsidR="001132F2">
              <w:rPr>
                <w:rFonts w:ascii="Times New Roman" w:hAnsi="Times New Roman"/>
                <w:color w:val="000000" w:themeColor="text1"/>
                <w:sz w:val="24"/>
                <w:szCs w:val="24"/>
              </w:rPr>
              <w:t xml:space="preserve">ногодетных малоимущих семей - </w:t>
            </w:r>
            <w:r w:rsidR="00E3150C">
              <w:rPr>
                <w:rFonts w:ascii="Times New Roman" w:hAnsi="Times New Roman"/>
                <w:color w:val="000000" w:themeColor="text1"/>
                <w:sz w:val="24"/>
                <w:szCs w:val="24"/>
              </w:rPr>
              <w:t>142</w:t>
            </w:r>
            <w:r w:rsidRPr="004058AF">
              <w:rPr>
                <w:rFonts w:ascii="Times New Roman" w:hAnsi="Times New Roman"/>
                <w:color w:val="000000" w:themeColor="text1"/>
                <w:sz w:val="24"/>
                <w:szCs w:val="24"/>
              </w:rPr>
              <w:t xml:space="preserve"> чел.</w:t>
            </w:r>
          </w:p>
        </w:tc>
      </w:tr>
      <w:tr w:rsidR="00E344F6" w:rsidRPr="004058AF" w:rsidTr="008A6F99">
        <w:tc>
          <w:tcPr>
            <w:tcW w:w="3369" w:type="dxa"/>
          </w:tcPr>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Организация деятельности Школьной службы примирения (ШСП)</w:t>
            </w:r>
          </w:p>
        </w:tc>
        <w:tc>
          <w:tcPr>
            <w:tcW w:w="7087" w:type="dxa"/>
          </w:tcPr>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К</w:t>
            </w:r>
            <w:r w:rsidR="00E344F6" w:rsidRPr="004058AF">
              <w:rPr>
                <w:rFonts w:ascii="Times New Roman" w:hAnsi="Times New Roman"/>
                <w:color w:val="000000" w:themeColor="text1"/>
                <w:sz w:val="24"/>
                <w:szCs w:val="24"/>
              </w:rPr>
              <w:t>онсультирование учащихся и родителей;</w:t>
            </w:r>
          </w:p>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w:t>
            </w:r>
            <w:r w:rsidR="00E344F6" w:rsidRPr="004058AF">
              <w:rPr>
                <w:rFonts w:ascii="Times New Roman" w:hAnsi="Times New Roman"/>
                <w:color w:val="000000" w:themeColor="text1"/>
                <w:sz w:val="24"/>
                <w:szCs w:val="24"/>
              </w:rPr>
              <w:t xml:space="preserve">частие в мероприятиях, проводимых активами ШСП  МАОУ «Гимназия»,    СОШОТ,  МАОУ СОШ № 11;  </w:t>
            </w:r>
          </w:p>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-Проведение </w:t>
            </w:r>
            <w:r w:rsidR="00E344F6" w:rsidRPr="004058AF">
              <w:rPr>
                <w:rFonts w:ascii="Times New Roman" w:hAnsi="Times New Roman"/>
                <w:color w:val="000000" w:themeColor="text1"/>
                <w:sz w:val="24"/>
                <w:szCs w:val="24"/>
              </w:rPr>
              <w:t>во 2-ых, 3-их классах классный час   «Дружба – это здорово»</w:t>
            </w:r>
            <w:r w:rsidRPr="004058AF">
              <w:rPr>
                <w:rFonts w:ascii="Times New Roman" w:hAnsi="Times New Roman"/>
                <w:color w:val="000000" w:themeColor="text1"/>
                <w:sz w:val="24"/>
                <w:szCs w:val="24"/>
              </w:rPr>
              <w:t xml:space="preserve"> активом ШСП</w:t>
            </w:r>
            <w:r w:rsidR="00E344F6" w:rsidRPr="004058AF">
              <w:rPr>
                <w:rFonts w:ascii="Times New Roman" w:hAnsi="Times New Roman"/>
                <w:color w:val="000000" w:themeColor="text1"/>
                <w:sz w:val="24"/>
                <w:szCs w:val="24"/>
              </w:rPr>
              <w:t>;</w:t>
            </w:r>
          </w:p>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w:t>
            </w:r>
            <w:r w:rsidR="00E344F6" w:rsidRPr="004058AF">
              <w:rPr>
                <w:rFonts w:ascii="Times New Roman" w:hAnsi="Times New Roman"/>
                <w:color w:val="000000" w:themeColor="text1"/>
                <w:sz w:val="24"/>
                <w:szCs w:val="24"/>
              </w:rPr>
              <w:t>формлен</w:t>
            </w:r>
            <w:r w:rsidRPr="004058AF">
              <w:rPr>
                <w:rFonts w:ascii="Times New Roman" w:hAnsi="Times New Roman"/>
                <w:color w:val="000000" w:themeColor="text1"/>
                <w:sz w:val="24"/>
                <w:szCs w:val="24"/>
              </w:rPr>
              <w:t>ие</w:t>
            </w:r>
            <w:r w:rsidR="00E344F6" w:rsidRPr="004058AF">
              <w:rPr>
                <w:rFonts w:ascii="Times New Roman" w:hAnsi="Times New Roman"/>
                <w:color w:val="000000" w:themeColor="text1"/>
                <w:sz w:val="24"/>
                <w:szCs w:val="24"/>
              </w:rPr>
              <w:t xml:space="preserve"> буклет</w:t>
            </w:r>
            <w:r w:rsidRPr="004058AF">
              <w:rPr>
                <w:rFonts w:ascii="Times New Roman" w:hAnsi="Times New Roman"/>
                <w:color w:val="000000" w:themeColor="text1"/>
                <w:sz w:val="24"/>
                <w:szCs w:val="24"/>
              </w:rPr>
              <w:t>а</w:t>
            </w:r>
            <w:r w:rsidR="00E344F6" w:rsidRPr="004058AF">
              <w:rPr>
                <w:rFonts w:ascii="Times New Roman" w:hAnsi="Times New Roman"/>
                <w:color w:val="000000" w:themeColor="text1"/>
                <w:sz w:val="24"/>
                <w:szCs w:val="24"/>
              </w:rPr>
              <w:t xml:space="preserve"> «Дружба – это здорово» и помещен в классные уголки;</w:t>
            </w:r>
          </w:p>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w:t>
            </w:r>
            <w:r w:rsidR="00E344F6" w:rsidRPr="004058AF">
              <w:rPr>
                <w:rFonts w:ascii="Times New Roman" w:hAnsi="Times New Roman"/>
                <w:color w:val="000000" w:themeColor="text1"/>
                <w:sz w:val="24"/>
                <w:szCs w:val="24"/>
              </w:rPr>
              <w:t>частие в город</w:t>
            </w:r>
            <w:r w:rsidRPr="004058AF">
              <w:rPr>
                <w:rFonts w:ascii="Times New Roman" w:hAnsi="Times New Roman"/>
                <w:color w:val="000000" w:themeColor="text1"/>
                <w:sz w:val="24"/>
                <w:szCs w:val="24"/>
              </w:rPr>
              <w:t>ской викторине «Брейн-ринг» для участников ШСП</w:t>
            </w:r>
            <w:r w:rsidR="00E344F6" w:rsidRPr="004058AF">
              <w:rPr>
                <w:rFonts w:ascii="Times New Roman" w:hAnsi="Times New Roman"/>
                <w:color w:val="000000" w:themeColor="text1"/>
                <w:sz w:val="24"/>
                <w:szCs w:val="24"/>
              </w:rPr>
              <w:t xml:space="preserve">;  </w:t>
            </w:r>
          </w:p>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w:t>
            </w:r>
            <w:r w:rsidR="00E344F6" w:rsidRPr="004058AF">
              <w:rPr>
                <w:rFonts w:ascii="Times New Roman" w:hAnsi="Times New Roman"/>
                <w:color w:val="000000" w:themeColor="text1"/>
                <w:sz w:val="24"/>
                <w:szCs w:val="24"/>
              </w:rPr>
              <w:t>частие в</w:t>
            </w:r>
            <w:r w:rsidR="00B26DBF">
              <w:rPr>
                <w:rFonts w:ascii="Times New Roman" w:hAnsi="Times New Roman"/>
                <w:color w:val="000000" w:themeColor="text1"/>
                <w:sz w:val="24"/>
                <w:szCs w:val="24"/>
              </w:rPr>
              <w:t xml:space="preserve"> школьной акции «Я здоровый гражданин</w:t>
            </w:r>
            <w:r w:rsidR="00E344F6" w:rsidRPr="004058AF">
              <w:rPr>
                <w:rFonts w:ascii="Times New Roman" w:hAnsi="Times New Roman"/>
                <w:color w:val="000000" w:themeColor="text1"/>
                <w:sz w:val="24"/>
                <w:szCs w:val="24"/>
              </w:rPr>
              <w:t>».</w:t>
            </w:r>
          </w:p>
        </w:tc>
      </w:tr>
      <w:tr w:rsidR="00E344F6" w:rsidRPr="004058AF" w:rsidTr="008A6F99">
        <w:tc>
          <w:tcPr>
            <w:tcW w:w="3369" w:type="dxa"/>
          </w:tcPr>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Участие в семинарах, конференциях, обобщение опыта</w:t>
            </w:r>
            <w:r w:rsidR="00A4254E" w:rsidRPr="004058AF">
              <w:rPr>
                <w:rFonts w:ascii="Times New Roman" w:hAnsi="Times New Roman"/>
                <w:color w:val="000000" w:themeColor="text1"/>
                <w:sz w:val="24"/>
                <w:szCs w:val="24"/>
              </w:rPr>
              <w:t xml:space="preserve"> социального педагога</w:t>
            </w:r>
          </w:p>
        </w:tc>
        <w:tc>
          <w:tcPr>
            <w:tcW w:w="7087" w:type="dxa"/>
          </w:tcPr>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w:t>
            </w:r>
            <w:r w:rsidR="00E344F6" w:rsidRPr="004058AF">
              <w:rPr>
                <w:rFonts w:ascii="Times New Roman" w:hAnsi="Times New Roman"/>
                <w:color w:val="000000" w:themeColor="text1"/>
                <w:sz w:val="24"/>
                <w:szCs w:val="24"/>
              </w:rPr>
              <w:t>частие в социальном проекте «Напиши письмо маме», посвященному международ</w:t>
            </w:r>
            <w:r w:rsidRPr="004058AF">
              <w:rPr>
                <w:rFonts w:ascii="Times New Roman" w:hAnsi="Times New Roman"/>
                <w:color w:val="000000" w:themeColor="text1"/>
                <w:sz w:val="24"/>
                <w:szCs w:val="24"/>
              </w:rPr>
              <w:t>ному Дню матери</w:t>
            </w:r>
            <w:r w:rsidR="00E344F6" w:rsidRPr="004058AF">
              <w:rPr>
                <w:rFonts w:ascii="Times New Roman" w:hAnsi="Times New Roman"/>
                <w:color w:val="000000" w:themeColor="text1"/>
                <w:sz w:val="24"/>
                <w:szCs w:val="24"/>
              </w:rPr>
              <w:t>;</w:t>
            </w:r>
          </w:p>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w:t>
            </w:r>
            <w:r w:rsidR="00E344F6" w:rsidRPr="004058AF">
              <w:rPr>
                <w:rFonts w:ascii="Times New Roman" w:hAnsi="Times New Roman"/>
                <w:color w:val="000000" w:themeColor="text1"/>
                <w:sz w:val="24"/>
                <w:szCs w:val="24"/>
              </w:rPr>
              <w:t>частие в написании проекта «Стать успешным» (сопровождение детей с ОВЗ);</w:t>
            </w:r>
          </w:p>
          <w:p w:rsidR="00E344F6"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w:t>
            </w:r>
            <w:r w:rsidR="00E344F6" w:rsidRPr="004058AF">
              <w:rPr>
                <w:rFonts w:ascii="Times New Roman" w:hAnsi="Times New Roman"/>
                <w:color w:val="000000" w:themeColor="text1"/>
                <w:sz w:val="24"/>
                <w:szCs w:val="24"/>
              </w:rPr>
              <w:t>частие в общероссийской акции «Мой паспорт – я гражданин»;</w:t>
            </w:r>
          </w:p>
          <w:p w:rsidR="00E344F6" w:rsidRPr="004058AF" w:rsidRDefault="00A4254E"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С</w:t>
            </w:r>
            <w:r w:rsidR="00E344F6" w:rsidRPr="004058AF">
              <w:rPr>
                <w:rFonts w:ascii="Times New Roman" w:hAnsi="Times New Roman"/>
                <w:color w:val="000000" w:themeColor="text1"/>
                <w:sz w:val="24"/>
                <w:szCs w:val="24"/>
              </w:rPr>
              <w:t>овещание при дир</w:t>
            </w:r>
            <w:r w:rsidR="00E3150C">
              <w:rPr>
                <w:rFonts w:ascii="Times New Roman" w:hAnsi="Times New Roman"/>
                <w:color w:val="000000" w:themeColor="text1"/>
                <w:sz w:val="24"/>
                <w:szCs w:val="24"/>
              </w:rPr>
              <w:t xml:space="preserve">екторе «Профилактика наркомании среди </w:t>
            </w:r>
            <w:r w:rsidR="00E3150C">
              <w:rPr>
                <w:rFonts w:ascii="Times New Roman" w:hAnsi="Times New Roman"/>
                <w:color w:val="000000" w:themeColor="text1"/>
                <w:sz w:val="24"/>
                <w:szCs w:val="24"/>
              </w:rPr>
              <w:lastRenderedPageBreak/>
              <w:t>подростков в условиях МАОУ СОШ № 4</w:t>
            </w:r>
            <w:r w:rsidR="00E344F6" w:rsidRPr="004058AF">
              <w:rPr>
                <w:rFonts w:ascii="Times New Roman" w:hAnsi="Times New Roman"/>
                <w:color w:val="000000" w:themeColor="text1"/>
                <w:sz w:val="24"/>
                <w:szCs w:val="24"/>
              </w:rPr>
              <w:t>»;</w:t>
            </w:r>
          </w:p>
          <w:p w:rsidR="00E344F6" w:rsidRPr="004058AF" w:rsidRDefault="00A4254E"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В</w:t>
            </w:r>
            <w:r w:rsidR="00E344F6" w:rsidRPr="004058AF">
              <w:rPr>
                <w:rFonts w:ascii="Times New Roman" w:hAnsi="Times New Roman"/>
                <w:color w:val="000000" w:themeColor="text1"/>
                <w:sz w:val="24"/>
                <w:szCs w:val="24"/>
              </w:rPr>
              <w:t>ыступление  на  совещании  классных руководителей «Раннее выявление и профилактическая работа с учащимися группы риска».</w:t>
            </w:r>
          </w:p>
        </w:tc>
      </w:tr>
      <w:tr w:rsidR="00E344F6" w:rsidRPr="004058AF" w:rsidTr="008A6F99">
        <w:tc>
          <w:tcPr>
            <w:tcW w:w="3369" w:type="dxa"/>
          </w:tcPr>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сотрудничество с другими структурами города  </w:t>
            </w:r>
          </w:p>
        </w:tc>
        <w:tc>
          <w:tcPr>
            <w:tcW w:w="7087" w:type="dxa"/>
          </w:tcPr>
          <w:p w:rsidR="00E344F6" w:rsidRPr="004058AF" w:rsidRDefault="00E344F6" w:rsidP="00E3150C">
            <w:pPr>
              <w:pStyle w:val="msonormalcxspmiddle"/>
              <w:spacing w:before="0" w:after="0"/>
              <w:contextualSpacing/>
              <w:jc w:val="both"/>
              <w:rPr>
                <w:rFonts w:cs="Times New Roman"/>
                <w:color w:val="000000" w:themeColor="text1"/>
                <w:lang w:val="ru-RU"/>
              </w:rPr>
            </w:pPr>
            <w:r w:rsidRPr="004058AF">
              <w:rPr>
                <w:rFonts w:cs="Times New Roman"/>
                <w:color w:val="000000" w:themeColor="text1"/>
                <w:lang w:val="ru-RU"/>
              </w:rPr>
              <w:t xml:space="preserve">Отделение социальной реабилитации, </w:t>
            </w:r>
            <w:r w:rsidR="00E3150C">
              <w:rPr>
                <w:rFonts w:cs="Times New Roman"/>
                <w:color w:val="000000" w:themeColor="text1"/>
                <w:lang w:val="ru-RU"/>
              </w:rPr>
              <w:t>Центр помощи детям</w:t>
            </w:r>
            <w:r w:rsidRPr="004058AF">
              <w:rPr>
                <w:rFonts w:cs="Times New Roman"/>
                <w:color w:val="000000" w:themeColor="text1"/>
                <w:lang w:val="ru-RU"/>
              </w:rPr>
              <w:t>, Подразделение по делам несовершеннолетних, Комиссия по делам несовершеннолетних и защите их прав, наркологический кабинет,  ЦД и К «Камертон»,   социальные педагоги других школ, отдел опеки и попечительства, Муниципальная служба примирения,  ЦДЮТТ «ЮТЕКС»,  клуб по месту жительства,     общественная организация  «Матери против наркотиков», городской суд и др.</w:t>
            </w:r>
          </w:p>
        </w:tc>
      </w:tr>
      <w:tr w:rsidR="00E344F6" w:rsidRPr="004058AF" w:rsidTr="008A6F99">
        <w:tc>
          <w:tcPr>
            <w:tcW w:w="3369" w:type="dxa"/>
          </w:tcPr>
          <w:p w:rsidR="00E344F6" w:rsidRPr="004058AF" w:rsidRDefault="00E344F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работа с  отчетностью  </w:t>
            </w:r>
          </w:p>
        </w:tc>
        <w:tc>
          <w:tcPr>
            <w:tcW w:w="7087" w:type="dxa"/>
          </w:tcPr>
          <w:p w:rsidR="00E344F6" w:rsidRPr="004058AF" w:rsidRDefault="00E344F6" w:rsidP="00F26260">
            <w:pPr>
              <w:pStyle w:val="afb"/>
              <w:spacing w:after="0" w:line="240" w:lineRule="auto"/>
              <w:ind w:firstLine="3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1.Статистические данные о состоянии преступности и переходах несовершеннолетних, состоящих на различных видах учета (ежемесячно до 30 числа отчетного периода).  </w:t>
            </w:r>
          </w:p>
          <w:p w:rsidR="00E344F6" w:rsidRPr="004058AF" w:rsidRDefault="00E344F6" w:rsidP="00F26260">
            <w:pPr>
              <w:pStyle w:val="afb"/>
              <w:spacing w:after="0" w:line="240" w:lineRule="auto"/>
              <w:ind w:firstLine="3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2.Сведения на несовершеннолетних, совершивших преступления, общественно-опасные деяния, административные правонарушения по запросу Управления О и ПО.</w:t>
            </w:r>
          </w:p>
          <w:p w:rsidR="00E344F6" w:rsidRPr="004058AF" w:rsidRDefault="00E344F6" w:rsidP="00F26260">
            <w:pPr>
              <w:pStyle w:val="afb"/>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3. Данные о предварительной (в срок до 08.05) и фактической (в срок до 15.09) занятости учащихся в летний период.</w:t>
            </w:r>
          </w:p>
          <w:p w:rsidR="00E344F6" w:rsidRPr="004058AF" w:rsidRDefault="00E344F6" w:rsidP="00F26260">
            <w:pPr>
              <w:pStyle w:val="afb"/>
              <w:spacing w:after="0" w:line="240" w:lineRule="auto"/>
              <w:ind w:firstLine="3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4.Данные о занятости учащихся, состоящих в «группе риска» и находящихся в социально опасном положении, различными формами дополнительного образования (ежеквартально до 5 числа месяца, следующего за отчётным периодом).</w:t>
            </w:r>
          </w:p>
          <w:p w:rsidR="00E344F6" w:rsidRPr="004058AF" w:rsidRDefault="00E344F6" w:rsidP="00F26260">
            <w:pPr>
              <w:pStyle w:val="afb"/>
              <w:spacing w:after="0" w:line="240" w:lineRule="auto"/>
              <w:ind w:firstLine="3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5. Сведения об учащихся, не приступивших к занятиям в новой четверти, длительно или систематически пропускающих занятия по неуважительным причинам в образовательных учреждениях (ежеквартально до 5 числа месяца, следующего за отчётным периодом).</w:t>
            </w:r>
          </w:p>
          <w:p w:rsidR="00E344F6" w:rsidRPr="004058AF" w:rsidRDefault="00E344F6" w:rsidP="00F26260">
            <w:pPr>
              <w:pStyle w:val="afb"/>
              <w:spacing w:after="0" w:line="240" w:lineRule="auto"/>
              <w:ind w:firstLine="3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6. Поименный регистр по учету несовершеннолетних «группы риска» и СОП (ежеквартально до 5 числа месяца, следующего за отчётным периодом).</w:t>
            </w:r>
          </w:p>
          <w:p w:rsidR="00E344F6" w:rsidRPr="004058AF" w:rsidRDefault="00E344F6" w:rsidP="00F26260">
            <w:pPr>
              <w:pStyle w:val="afb"/>
              <w:spacing w:after="0" w:line="240" w:lineRule="auto"/>
              <w:ind w:firstLine="3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7. Данные мониторинга несовершеннолетних, находящихся в «группе риска» и социально опасном положении (ежеквартально до 5 числа месяца, следующего за отчётным периодом).</w:t>
            </w:r>
          </w:p>
          <w:p w:rsidR="00E344F6" w:rsidRPr="004058AF" w:rsidRDefault="00E344F6" w:rsidP="00F26260">
            <w:pPr>
              <w:pStyle w:val="afb"/>
              <w:spacing w:after="0" w:line="240" w:lineRule="auto"/>
              <w:ind w:firstLine="34"/>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8.Информация в Чайковскую городскую прокуратуру о направленных в ОМВД обращениях (сообщениях) о преступлениях в отношении несовершеннолетних (ежемесячно).</w:t>
            </w:r>
          </w:p>
        </w:tc>
      </w:tr>
    </w:tbl>
    <w:p w:rsidR="00494578" w:rsidRDefault="00494578" w:rsidP="00870ABB">
      <w:pPr>
        <w:pStyle w:val="33"/>
      </w:pPr>
    </w:p>
    <w:p w:rsidR="00290065" w:rsidRPr="004058AF" w:rsidRDefault="00494578" w:rsidP="00870ABB">
      <w:pPr>
        <w:pStyle w:val="33"/>
      </w:pPr>
      <w:r>
        <w:t xml:space="preserve">3.4.4. </w:t>
      </w:r>
      <w:r w:rsidR="00290065" w:rsidRPr="004058AF">
        <w:t>Инфомационно-методические условия</w:t>
      </w:r>
    </w:p>
    <w:p w:rsidR="00E344F6" w:rsidRPr="004058AF" w:rsidRDefault="00E344F6"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Важнейшим условием и одновременно средством формирования новой системы образования является информационно-образовательная среда. </w:t>
      </w:r>
    </w:p>
    <w:p w:rsidR="00056790" w:rsidRPr="004058AF" w:rsidRDefault="00056790" w:rsidP="00F26260">
      <w:pPr>
        <w:spacing w:after="0" w:line="240" w:lineRule="auto"/>
        <w:ind w:firstLine="708"/>
        <w:jc w:val="both"/>
        <w:rPr>
          <w:rFonts w:ascii="Times New Roman" w:hAnsi="Times New Roman"/>
          <w:color w:val="000000" w:themeColor="text1"/>
          <w:sz w:val="24"/>
          <w:szCs w:val="24"/>
        </w:rPr>
      </w:pPr>
      <w:r w:rsidRPr="00290065">
        <w:rPr>
          <w:rFonts w:ascii="Times New Roman" w:hAnsi="Times New Roman"/>
          <w:b/>
          <w:color w:val="000000" w:themeColor="text1"/>
          <w:sz w:val="24"/>
          <w:szCs w:val="24"/>
        </w:rPr>
        <w:t>Информационная образовательная среда (ИОС)–</w:t>
      </w:r>
      <w:r w:rsidRPr="004058AF">
        <w:rPr>
          <w:rFonts w:ascii="Times New Roman" w:hAnsi="Times New Roman"/>
          <w:color w:val="000000" w:themeColor="text1"/>
          <w:sz w:val="24"/>
          <w:szCs w:val="24"/>
        </w:rPr>
        <w:t>система информационно-образовательных ресурсов и инструментов, которая проектируется образовательным учреждением в соответствии с целями и задачами основной образовательной программы образовательного учреждения и обеспечивает условия её реализации.</w:t>
      </w:r>
    </w:p>
    <w:p w:rsidR="00056790" w:rsidRPr="004058AF" w:rsidRDefault="00056790" w:rsidP="00F26260">
      <w:pPr>
        <w:spacing w:after="0" w:line="240" w:lineRule="auto"/>
        <w:ind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Информационная образовательная среда (ИОС) образовательного учреждения (в контексте ФГОС ООО) включает:</w:t>
      </w:r>
    </w:p>
    <w:p w:rsidR="00056790" w:rsidRPr="004058AF" w:rsidRDefault="00056790" w:rsidP="009678EC">
      <w:pPr>
        <w:pStyle w:val="a9"/>
        <w:numPr>
          <w:ilvl w:val="0"/>
          <w:numId w:val="180"/>
        </w:numPr>
        <w:ind w:left="0"/>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комплекс информационных образовательных ресурсов, в том числе цифровые образовательные ресурсы;</w:t>
      </w:r>
    </w:p>
    <w:p w:rsidR="00056790" w:rsidRPr="004058AF" w:rsidRDefault="00056790" w:rsidP="009678EC">
      <w:pPr>
        <w:pStyle w:val="a9"/>
        <w:numPr>
          <w:ilvl w:val="0"/>
          <w:numId w:val="180"/>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совокупность технологических средств информационных и коммуникационных технологий: компьютеры, иное ИКТ оборудование, коммуникационные каналы</w:t>
      </w:r>
    </w:p>
    <w:p w:rsidR="00056790" w:rsidRPr="004058AF" w:rsidRDefault="00056790" w:rsidP="009678EC">
      <w:pPr>
        <w:pStyle w:val="a9"/>
        <w:numPr>
          <w:ilvl w:val="0"/>
          <w:numId w:val="180"/>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систему современных педагогических технологий, обеспечивающих обучение в современной ИОС.</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Типовая организ</w:t>
      </w:r>
      <w:r w:rsidR="00A4254E" w:rsidRPr="004058AF">
        <w:rPr>
          <w:rFonts w:ascii="Times New Roman" w:hAnsi="Times New Roman"/>
          <w:color w:val="000000" w:themeColor="text1"/>
          <w:sz w:val="24"/>
          <w:szCs w:val="24"/>
        </w:rPr>
        <w:t>ационная структура ИОС школы</w:t>
      </w:r>
      <w:r w:rsidRPr="004058AF">
        <w:rPr>
          <w:rFonts w:ascii="Times New Roman" w:hAnsi="Times New Roman"/>
          <w:color w:val="000000" w:themeColor="text1"/>
          <w:sz w:val="24"/>
          <w:szCs w:val="24"/>
        </w:rPr>
        <w:t>:</w:t>
      </w:r>
    </w:p>
    <w:p w:rsidR="00056790" w:rsidRPr="004058AF" w:rsidRDefault="00056790" w:rsidP="009678EC">
      <w:pPr>
        <w:pStyle w:val="a9"/>
        <w:numPr>
          <w:ilvl w:val="0"/>
          <w:numId w:val="178"/>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В наличии имеется локальная вычислительная сеть, формирующая информационное пространство образовательного учреждения, и имеющая выход в Интернет во всех учебных кабинетах (кроме медпункта, спортзала, музея, кабинета технологии у мальчиков).</w:t>
      </w:r>
    </w:p>
    <w:p w:rsidR="00056790" w:rsidRPr="004058AF" w:rsidRDefault="00056790" w:rsidP="009678EC">
      <w:pPr>
        <w:pStyle w:val="a9"/>
        <w:numPr>
          <w:ilvl w:val="0"/>
          <w:numId w:val="178"/>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В наличии имеется центральный выделенный сервер для хранения единой базы данных образовательного учреждения и иных информационных ресурсов общего доступа, в т.ч. учебных материалов. Он реализован в виде обменника, к которому имеют доступ учителя и администрация школы.</w:t>
      </w:r>
    </w:p>
    <w:p w:rsidR="00056790" w:rsidRPr="004058AF" w:rsidRDefault="00056790" w:rsidP="009678EC">
      <w:pPr>
        <w:pStyle w:val="a9"/>
        <w:numPr>
          <w:ilvl w:val="0"/>
          <w:numId w:val="178"/>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В наличии имеется компьютерный класс для преподавания курса информатики, для компьютерной поддержки общеобразовательных предметов, для организации внеурочной деятельности. Класс находится в кабинете № 19. Ноутбук  ASUS, Проектор TOSHIBA, Экран подвесной, Ноутбук ACER-2шт, Монитор ЛОС-4шт, Монитор BENQ-2шт, Монитор  ACER-1шт, Системный блок-7шт.</w:t>
      </w:r>
    </w:p>
    <w:p w:rsidR="00056790" w:rsidRPr="004058AF" w:rsidRDefault="00056790" w:rsidP="009678EC">
      <w:pPr>
        <w:pStyle w:val="a9"/>
        <w:numPr>
          <w:ilvl w:val="0"/>
          <w:numId w:val="178"/>
        </w:numPr>
        <w:ind w:left="0"/>
        <w:jc w:val="both"/>
        <w:rPr>
          <w:rFonts w:ascii="Times New Roman" w:hAnsi="Times New Roman"/>
          <w:color w:val="000000" w:themeColor="text1"/>
          <w:szCs w:val="24"/>
        </w:rPr>
      </w:pPr>
      <w:r w:rsidRPr="004058AF">
        <w:rPr>
          <w:rFonts w:ascii="Times New Roman" w:hAnsi="Times New Roman"/>
          <w:color w:val="000000" w:themeColor="text1"/>
          <w:szCs w:val="24"/>
          <w:highlight w:val="lightGray"/>
        </w:rPr>
        <w:t>Передвижные и/или статические демонстрационные комплексы.</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В наличии имеется мобильный класс в состав которого входит 12 ноутбуков.</w:t>
      </w:r>
    </w:p>
    <w:p w:rsidR="00056790" w:rsidRPr="004058AF" w:rsidRDefault="00056790" w:rsidP="009678EC">
      <w:pPr>
        <w:pStyle w:val="a9"/>
        <w:numPr>
          <w:ilvl w:val="0"/>
          <w:numId w:val="178"/>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Автоматизированные рабочие места (АРМ) для административных работников, для сотрудников социально-психологической службы, для библиотеки, для методической работы, в учебных предметных кабинетах и кабинетах начальной школы (смотреть таблицу 1). Из таблицы видно, что в школе 49 АРМ. Из них 5 АРМ для администрации, 4 АРМ завучей, 2 АРМ педагогов дополнительного образования(соцпедагог и библиотекарь), 28 АРМ учителей, 10 АРМ учеников(3 в библиотеке не рабочие, 7 в кабинете информатики).</w:t>
      </w:r>
    </w:p>
    <w:p w:rsidR="00056790" w:rsidRPr="004058AF" w:rsidRDefault="00056790" w:rsidP="009678EC">
      <w:pPr>
        <w:pStyle w:val="a9"/>
        <w:numPr>
          <w:ilvl w:val="0"/>
          <w:numId w:val="178"/>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 наличии имеется библиотека, </w:t>
      </w:r>
      <w:r w:rsidRPr="004058AF">
        <w:rPr>
          <w:rFonts w:ascii="Times New Roman" w:hAnsi="Times New Roman"/>
          <w:color w:val="000000" w:themeColor="text1"/>
          <w:szCs w:val="24"/>
          <w:highlight w:val="lightGray"/>
        </w:rPr>
        <w:t>медиатека, школьный Интернет-центр и информационно-аналитический центр.</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Таблица 1.</w:t>
      </w:r>
    </w:p>
    <w:tbl>
      <w:tblPr>
        <w:tblW w:w="9780" w:type="dxa"/>
        <w:tblInd w:w="534" w:type="dxa"/>
        <w:tblLook w:val="04A0" w:firstRow="1" w:lastRow="0" w:firstColumn="1" w:lastColumn="0" w:noHBand="0" w:noVBand="1"/>
      </w:tblPr>
      <w:tblGrid>
        <w:gridCol w:w="960"/>
        <w:gridCol w:w="1756"/>
        <w:gridCol w:w="1684"/>
        <w:gridCol w:w="5380"/>
      </w:tblGrid>
      <w:tr w:rsidR="00056790" w:rsidRPr="004058AF" w:rsidTr="008A6F99">
        <w:trPr>
          <w:trHeight w:val="300"/>
        </w:trPr>
        <w:tc>
          <w:tcPr>
            <w:tcW w:w="97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Оснащённость по кабинетам</w:t>
            </w:r>
          </w:p>
        </w:tc>
      </w:tr>
      <w:tr w:rsidR="00056790" w:rsidRPr="004058AF" w:rsidTr="008A6F9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Название</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АРМ</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Дополнительно</w:t>
            </w:r>
          </w:p>
        </w:tc>
      </w:tr>
      <w:tr w:rsidR="00056790" w:rsidRPr="004058AF" w:rsidTr="008A6F99">
        <w:trPr>
          <w:trHeight w:val="12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АХЧ</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Музыкальный центр Elenberg, Музыкальный центр Айва, Ноутбук, Принтер Самсунг, Принтер XEROX, Видеомагнитофон Ролсен/ст, Монитор Ролсен, Проектор Aurora DX2300, Слайд-проектор</w:t>
            </w:r>
          </w:p>
        </w:tc>
      </w:tr>
      <w:tr w:rsidR="00056790" w:rsidRPr="004058AF" w:rsidTr="008A6F99">
        <w:trPr>
          <w:trHeight w:val="12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Бухгалтерия</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2</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Рабочее место гл.бухгалтера (Монитор ACER, Системный блок, Принтер HP LJ 1018), рабочее место вед. Бухгалтера (Монитор BENQ, Системный блок, Принтер CANON)</w:t>
            </w:r>
          </w:p>
        </w:tc>
      </w:tr>
      <w:tr w:rsidR="00056790" w:rsidRPr="004058AF" w:rsidTr="008A6F99">
        <w:trPr>
          <w:trHeight w:val="9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Директор</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xml:space="preserve">Системный блок(сервер-архив),Системный блок,  Монитор  ACER, Принтер HP Laserjet P110L, Принтер CANON, Проектор </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Приёмная</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Монитор ACER, Принтер HP-Laser, Ксерокс EPSON, Телефонный факс аппарат</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3</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Библиотека</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4</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xml:space="preserve">Системный блок, Монитор BENQ, Принтер Canon,  три АРМ-ученика </w:t>
            </w:r>
          </w:p>
        </w:tc>
      </w:tr>
      <w:tr w:rsidR="00056790" w:rsidRPr="004058AF" w:rsidTr="008A6F99">
        <w:trPr>
          <w:trHeight w:val="9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lastRenderedPageBreak/>
              <w:t>4</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Электронная учительская</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3</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АРМ учителя</w:t>
            </w:r>
          </w:p>
        </w:tc>
      </w:tr>
      <w:tr w:rsidR="00056790" w:rsidRPr="004058AF" w:rsidTr="008A6F9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5</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Медпункт</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0</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7</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Вахта</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0</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Оборудование видеонаблюдения(монитор DNS,блок)</w:t>
            </w:r>
          </w:p>
        </w:tc>
      </w:tr>
      <w:tr w:rsidR="00056790" w:rsidRPr="004058AF" w:rsidTr="008A6F9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8</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Музей</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0</w:t>
            </w:r>
          </w:p>
        </w:tc>
        <w:tc>
          <w:tcPr>
            <w:tcW w:w="5380" w:type="dxa"/>
            <w:tcBorders>
              <w:top w:val="nil"/>
              <w:left w:val="nil"/>
              <w:bottom w:val="single" w:sz="4" w:space="0" w:color="auto"/>
              <w:right w:val="single" w:sz="4" w:space="0" w:color="auto"/>
            </w:tcBorders>
            <w:shd w:val="clear" w:color="auto" w:fill="auto"/>
            <w:noWrap/>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Телевизор SAMSUNG, Светильник звездное небо</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9(1)</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Воспит раб</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Монитор ACER, Системный блок, Принтер Canon, Магнит. LG CD-R/RW, Экран на треноге</w:t>
            </w:r>
          </w:p>
        </w:tc>
      </w:tr>
      <w:tr w:rsidR="00056790" w:rsidRPr="004058AF" w:rsidTr="008A6F9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10</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Малый зал</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0</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11</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Нач</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Ноутбук  ACER, Экран LUMIEN, Проектор ACER, колонки, ДК AverVision CP135</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12</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Нач</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ДК AverVision CP135, Ноутбук  Lenovo, Экран, Проектор EPSON, колонки</w:t>
            </w:r>
          </w:p>
        </w:tc>
      </w:tr>
      <w:tr w:rsidR="00056790" w:rsidRPr="004058AF" w:rsidTr="008A6F9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13</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Нач</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Ноутбук, Экран, Проектор Optoma, колонки</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14</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Нач</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xml:space="preserve">Экран, Монитор CRT Samtron 15, Проектор ACER, Системный блок, колонки </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15</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Нач</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Доска интер. TRIUMPH BOARD, Ноутбук ACER, Проектор EPSON, ДК AverVision CP135</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16</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Нач</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Экран  BRAUBERG, Ноутбук Lenovo, Проектор ACER, колонки</w:t>
            </w:r>
          </w:p>
        </w:tc>
      </w:tr>
      <w:tr w:rsidR="00056790" w:rsidRPr="004058AF" w:rsidTr="008A6F9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17</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Технология</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0</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18</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Нач</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Инт.экран SMART Board, Ноутбук Lenovo, Проектор BENQ, ДК AverVision CP135, колонки</w:t>
            </w:r>
          </w:p>
        </w:tc>
      </w:tr>
      <w:tr w:rsidR="00056790" w:rsidRPr="004058AF" w:rsidTr="008A6F99">
        <w:trPr>
          <w:trHeight w:val="12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19</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Инф</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8</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Ноутбук  ASUS, Проектор TOSHIBA, Экран подвесной, Ноутбук ACER-2шт, Монитор ЛОС-4шт, Монитор BENQ-2шт, Монитор  ACER-1шт, Системный блок-7шт</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21</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Биология</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Инт. акт. доска HINACHI, Проектор ACER, Ноутбук  ASUS, 11 Телевизор THOMSON 1 10104628, колонки</w:t>
            </w:r>
          </w:p>
        </w:tc>
      </w:tr>
      <w:tr w:rsidR="00056790" w:rsidRPr="004058AF" w:rsidTr="008A6F9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22</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Технология</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0</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Экран</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23</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Физика</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Экран PROJECTA, Проектор ACER, Ноутбук  ACER, колонки</w:t>
            </w:r>
          </w:p>
        </w:tc>
      </w:tr>
      <w:tr w:rsidR="00056790" w:rsidRPr="004058AF" w:rsidTr="008A6F99">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25</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Учительская</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0</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br/>
              <w:t xml:space="preserve">Монитор SAMTRON, Системный блок </w:t>
            </w:r>
          </w:p>
        </w:tc>
      </w:tr>
      <w:tr w:rsidR="00056790" w:rsidRPr="004058AF" w:rsidTr="008A6F99">
        <w:trPr>
          <w:trHeight w:val="9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26</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Соц.пед.</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Оборудование для дистанционного обучения</w:t>
            </w:r>
            <w:r w:rsidRPr="004058AF">
              <w:rPr>
                <w:rFonts w:ascii="Times New Roman" w:eastAsia="Times New Roman" w:hAnsi="Times New Roman"/>
                <w:color w:val="000000" w:themeColor="text1"/>
                <w:sz w:val="24"/>
                <w:szCs w:val="24"/>
                <w:lang w:eastAsia="ru-RU"/>
              </w:rPr>
              <w:br/>
              <w:t>(ноутбук, принтер- сканер)</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27</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Экран PROJEKTA, Монитор LITEON, Системный блок,ПроекторAcer, колонки</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28</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Нач</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BRAUBERG интер. доска, Ноутбук  Lenovo, Проектор Acer, колонки</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29</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Завучи</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3</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Системный блок-3шт, Монитор ACER-2шт, Монитор BENQ, Принтер HP LJ 1018, колонки, Ноутбук ACER</w:t>
            </w:r>
          </w:p>
        </w:tc>
      </w:tr>
      <w:tr w:rsidR="00056790" w:rsidRPr="004058AF" w:rsidTr="008A6F99">
        <w:trPr>
          <w:trHeight w:val="9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lastRenderedPageBreak/>
              <w:t>30</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Математика</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BRAUBERG интер. Доска, Монитор  Belinea, Системный блок Kraftway, Проектор ACER, Принтер Brother</w:t>
            </w:r>
          </w:p>
        </w:tc>
      </w:tr>
      <w:tr w:rsidR="00056790" w:rsidRPr="004058AF" w:rsidTr="008A6F9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31</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Математика</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Экран, проектор, ноутбук, колонки</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32</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Математика</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TRIUMPH DOARD интер. Доска, Ноутбук  ASER, Проектор EPSON, колонки</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33</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Русс. Яз</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BRAUBERG интер. Доска, Ноутбук  IRU, Проектор AСER, Принтер Brother</w:t>
            </w:r>
          </w:p>
        </w:tc>
      </w:tr>
      <w:tr w:rsidR="00056790" w:rsidRPr="004058AF" w:rsidTr="008A6F9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34</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Спортзал</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0</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w:t>
            </w:r>
          </w:p>
        </w:tc>
      </w:tr>
      <w:tr w:rsidR="00056790" w:rsidRPr="004058AF" w:rsidTr="008A6F9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35</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Музыка</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noWrap/>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Телевизор  Rolsen, Экран, Проектор, Ноутбук, колонки</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38</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Химия</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xml:space="preserve">Экран reflecta, Проектор  BENQ, Системный блок LG, Монитор  AQUARIUS, </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39</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География</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BRAUBERG интер. Доска, Проектор  AСER, Ноутбук  Lenovo</w:t>
            </w:r>
          </w:p>
        </w:tc>
      </w:tr>
      <w:tr w:rsidR="00056790" w:rsidRPr="004058AF" w:rsidTr="008A6F9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40</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Русс. яз</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noWrap/>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Экран, Проектор  Epson, Ноутбук  AСER, колонки</w:t>
            </w:r>
          </w:p>
        </w:tc>
      </w:tr>
      <w:tr w:rsidR="00056790" w:rsidRPr="004058AF" w:rsidTr="008A6F9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41</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Нем. Яз</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Экран, пректор, ноутбук, колонки</w:t>
            </w:r>
          </w:p>
        </w:tc>
      </w:tr>
      <w:tr w:rsidR="00056790" w:rsidRPr="004058AF" w:rsidTr="008A6F9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42</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Русс. яз</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Экран, Проектор  Epson, Ноутбук  Lenovo, колонки</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43</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История</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Экран, Проектор  AСER, Монитор  SAMTRON, Сист. Блок AQUARIUS, колонки</w:t>
            </w:r>
          </w:p>
        </w:tc>
      </w:tr>
      <w:tr w:rsidR="00056790" w:rsidRPr="004058AF" w:rsidTr="008A6F99">
        <w:trPr>
          <w:trHeight w:val="57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44</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Англ. Яз</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Экран, пректор, ноутбук, колонки, Телевизор  SHARP, DVD  плеер  LG, HYUNDAI магнит. (DVD-диск касета)</w:t>
            </w:r>
          </w:p>
        </w:tc>
      </w:tr>
      <w:tr w:rsidR="00056790" w:rsidRPr="004058AF" w:rsidTr="008A6F9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45</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Русс. яз</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Экран, Телевизор LG, Видеоплеер Rolsen, Монитор ASER, Сист. Блок OPTIMUM, Видеопроектор  AСER</w:t>
            </w:r>
          </w:p>
        </w:tc>
      </w:tr>
      <w:tr w:rsidR="00056790" w:rsidRPr="004058AF" w:rsidTr="008A6F9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w:t>
            </w:r>
          </w:p>
        </w:tc>
        <w:tc>
          <w:tcPr>
            <w:tcW w:w="1756"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Всего</w:t>
            </w:r>
          </w:p>
        </w:tc>
        <w:tc>
          <w:tcPr>
            <w:tcW w:w="1684"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48</w:t>
            </w:r>
          </w:p>
        </w:tc>
        <w:tc>
          <w:tcPr>
            <w:tcW w:w="5380" w:type="dxa"/>
            <w:tcBorders>
              <w:top w:val="nil"/>
              <w:left w:val="nil"/>
              <w:bottom w:val="single" w:sz="4" w:space="0" w:color="auto"/>
              <w:right w:val="single" w:sz="4" w:space="0" w:color="auto"/>
            </w:tcBorders>
            <w:shd w:val="clear" w:color="auto" w:fill="auto"/>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 </w:t>
            </w:r>
          </w:p>
        </w:tc>
      </w:tr>
    </w:tbl>
    <w:p w:rsidR="00056790" w:rsidRPr="004058AF" w:rsidRDefault="00056790" w:rsidP="00F26260">
      <w:pPr>
        <w:spacing w:after="0" w:line="240" w:lineRule="auto"/>
        <w:jc w:val="both"/>
        <w:rPr>
          <w:rFonts w:ascii="Times New Roman" w:hAnsi="Times New Roman"/>
          <w:color w:val="000000" w:themeColor="text1"/>
          <w:sz w:val="24"/>
          <w:szCs w:val="24"/>
        </w:rPr>
      </w:pP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Техническая инфраструктура ИОС образовательного учреждения: </w:t>
      </w:r>
    </w:p>
    <w:p w:rsidR="00056790" w:rsidRPr="004058AF" w:rsidRDefault="00056790" w:rsidP="009678EC">
      <w:pPr>
        <w:pStyle w:val="a9"/>
        <w:numPr>
          <w:ilvl w:val="0"/>
          <w:numId w:val="179"/>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Компьютерная техника: </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в наличии имеется 1компьютерный класс, 1 мобильный класс, отдельные компьютеры, 12 ноутбуков, 1 выделенный сервер</w:t>
      </w:r>
    </w:p>
    <w:p w:rsidR="00056790" w:rsidRPr="004058AF" w:rsidRDefault="00056790" w:rsidP="009678EC">
      <w:pPr>
        <w:pStyle w:val="a9"/>
        <w:numPr>
          <w:ilvl w:val="0"/>
          <w:numId w:val="179"/>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Периферийное, проекционное оборудование: </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12 принтеров, 5сканеров, 28 проекторов,4 </w:t>
      </w:r>
      <w:r w:rsidRPr="004058AF">
        <w:rPr>
          <w:rFonts w:ascii="Times New Roman" w:eastAsia="Times New Roman" w:hAnsi="Times New Roman"/>
          <w:color w:val="000000" w:themeColor="text1"/>
          <w:szCs w:val="24"/>
        </w:rPr>
        <w:t xml:space="preserve">ДК AverVision CP135, система для голосования </w:t>
      </w:r>
      <w:r w:rsidRPr="004058AF">
        <w:rPr>
          <w:rFonts w:ascii="Times New Roman" w:eastAsia="Times New Roman" w:hAnsi="Times New Roman"/>
          <w:color w:val="000000" w:themeColor="text1"/>
          <w:szCs w:val="24"/>
          <w:lang w:val="en-US"/>
        </w:rPr>
        <w:t>SmartresponsePE</w:t>
      </w:r>
      <w:r w:rsidRPr="004058AF">
        <w:rPr>
          <w:rFonts w:ascii="Times New Roman" w:eastAsia="Times New Roman" w:hAnsi="Times New Roman"/>
          <w:color w:val="000000" w:themeColor="text1"/>
          <w:szCs w:val="24"/>
        </w:rPr>
        <w:t>, 4 интерактивных доски, 5 интерактивных досок с приставками</w:t>
      </w:r>
      <w:r w:rsidRPr="004058AF">
        <w:rPr>
          <w:rFonts w:ascii="Times New Roman" w:hAnsi="Times New Roman"/>
          <w:color w:val="000000" w:themeColor="text1"/>
          <w:szCs w:val="24"/>
        </w:rPr>
        <w:t>, цифровое лабораторное оборудование -  лаборатории физики и биологии.</w:t>
      </w:r>
    </w:p>
    <w:p w:rsidR="00056790" w:rsidRPr="004058AF" w:rsidRDefault="00056790" w:rsidP="009678EC">
      <w:pPr>
        <w:pStyle w:val="a9"/>
        <w:numPr>
          <w:ilvl w:val="0"/>
          <w:numId w:val="179"/>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Локальная вычислительная сеть: </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ЛВС построена на базе технологии FastEthernet (100Base-TX). Топология "звезда". Дополнительно используются следующие стандарты и протоколы: IEEE 802.11, 802.1Q. Основным протоколом передачи данных является протокол TCP/IP. Из ЛВС организован централизованный доступ в сеть Интернет через прокси-сервер ICS Ideco.</w:t>
      </w:r>
    </w:p>
    <w:p w:rsidR="00056790" w:rsidRPr="004058AF" w:rsidRDefault="00056790" w:rsidP="009678EC">
      <w:pPr>
        <w:pStyle w:val="a9"/>
        <w:numPr>
          <w:ilvl w:val="0"/>
          <w:numId w:val="179"/>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Системное программное обеспечение:</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lang w:val="en-US"/>
        </w:rPr>
      </w:pPr>
      <w:r w:rsidRPr="004058AF">
        <w:rPr>
          <w:rFonts w:ascii="Times New Roman" w:eastAsia="Times New Roman" w:hAnsi="Times New Roman"/>
          <w:color w:val="000000" w:themeColor="text1"/>
          <w:szCs w:val="24"/>
        </w:rPr>
        <w:t>ОС</w:t>
      </w:r>
      <w:r w:rsidRPr="004058AF">
        <w:rPr>
          <w:rFonts w:ascii="Times New Roman" w:eastAsia="Times New Roman" w:hAnsi="Times New Roman"/>
          <w:color w:val="000000" w:themeColor="text1"/>
          <w:szCs w:val="24"/>
          <w:lang w:val="en-US"/>
        </w:rPr>
        <w:t xml:space="preserve"> MS Windows Server 2012 Rus;</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lang w:val="en-US"/>
        </w:rPr>
      </w:pPr>
      <w:r w:rsidRPr="004058AF">
        <w:rPr>
          <w:rFonts w:ascii="Times New Roman" w:eastAsia="Times New Roman" w:hAnsi="Times New Roman"/>
          <w:color w:val="000000" w:themeColor="text1"/>
          <w:szCs w:val="24"/>
          <w:lang w:val="en-US"/>
        </w:rPr>
        <w:t xml:space="preserve">- </w:t>
      </w:r>
      <w:r w:rsidRPr="004058AF">
        <w:rPr>
          <w:rFonts w:ascii="Times New Roman" w:eastAsia="Times New Roman" w:hAnsi="Times New Roman"/>
          <w:color w:val="000000" w:themeColor="text1"/>
          <w:szCs w:val="24"/>
        </w:rPr>
        <w:t>ОС</w:t>
      </w:r>
      <w:r w:rsidRPr="004058AF">
        <w:rPr>
          <w:rFonts w:ascii="Times New Roman" w:eastAsia="Times New Roman" w:hAnsi="Times New Roman"/>
          <w:color w:val="000000" w:themeColor="text1"/>
          <w:szCs w:val="24"/>
          <w:lang w:val="en-US"/>
        </w:rPr>
        <w:t xml:space="preserve"> MS Windows XP SP 3 Rus;</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lang w:val="en-US"/>
        </w:rPr>
      </w:pPr>
      <w:r w:rsidRPr="004058AF">
        <w:rPr>
          <w:rFonts w:ascii="Times New Roman" w:eastAsia="Times New Roman" w:hAnsi="Times New Roman"/>
          <w:color w:val="000000" w:themeColor="text1"/>
          <w:szCs w:val="24"/>
          <w:lang w:val="en-US"/>
        </w:rPr>
        <w:t xml:space="preserve">- </w:t>
      </w:r>
      <w:r w:rsidRPr="004058AF">
        <w:rPr>
          <w:rFonts w:ascii="Times New Roman" w:eastAsia="Times New Roman" w:hAnsi="Times New Roman"/>
          <w:color w:val="000000" w:themeColor="text1"/>
          <w:szCs w:val="24"/>
        </w:rPr>
        <w:t>ОС</w:t>
      </w:r>
      <w:r w:rsidRPr="004058AF">
        <w:rPr>
          <w:rFonts w:ascii="Times New Roman" w:eastAsia="Times New Roman" w:hAnsi="Times New Roman"/>
          <w:color w:val="000000" w:themeColor="text1"/>
          <w:szCs w:val="24"/>
          <w:lang w:val="en-US"/>
        </w:rPr>
        <w:t xml:space="preserve"> MS Windows 7 SP2 Rus;</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ОС MS Windows 8 Rus;</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lastRenderedPageBreak/>
        <w:t>- Пакет свободного программного обеспечения для общеобразовательных учреждений РФ (АЛЬТ-ЛИНУКС и ЛИНУКС-ИНК);</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lang w:val="en-US"/>
        </w:rPr>
      </w:pPr>
      <w:r w:rsidRPr="004058AF">
        <w:rPr>
          <w:rFonts w:ascii="Times New Roman" w:eastAsia="Times New Roman" w:hAnsi="Times New Roman"/>
          <w:color w:val="000000" w:themeColor="text1"/>
          <w:szCs w:val="24"/>
          <w:lang w:val="en-US"/>
        </w:rPr>
        <w:t xml:space="preserve">- </w:t>
      </w:r>
      <w:r w:rsidRPr="004058AF">
        <w:rPr>
          <w:rFonts w:ascii="Times New Roman" w:eastAsia="Times New Roman" w:hAnsi="Times New Roman"/>
          <w:color w:val="000000" w:themeColor="text1"/>
          <w:szCs w:val="24"/>
        </w:rPr>
        <w:t>Интернет</w:t>
      </w:r>
      <w:r w:rsidRPr="004058AF">
        <w:rPr>
          <w:rFonts w:ascii="Times New Roman" w:eastAsia="Times New Roman" w:hAnsi="Times New Roman"/>
          <w:color w:val="000000" w:themeColor="text1"/>
          <w:szCs w:val="24"/>
          <w:lang w:val="en-US"/>
        </w:rPr>
        <w:t>-</w:t>
      </w:r>
      <w:r w:rsidRPr="004058AF">
        <w:rPr>
          <w:rFonts w:ascii="Times New Roman" w:eastAsia="Times New Roman" w:hAnsi="Times New Roman"/>
          <w:color w:val="000000" w:themeColor="text1"/>
          <w:szCs w:val="24"/>
        </w:rPr>
        <w:t>шлюз</w:t>
      </w:r>
      <w:r w:rsidRPr="004058AF">
        <w:rPr>
          <w:rFonts w:ascii="Times New Roman" w:eastAsia="Times New Roman" w:hAnsi="Times New Roman"/>
          <w:color w:val="000000" w:themeColor="text1"/>
          <w:szCs w:val="24"/>
          <w:lang w:val="en-US"/>
        </w:rPr>
        <w:t>Ideco ICS Enterprise Academic Edition - 100 Concurrent Users;</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VMWareESXi 5;</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lang w:val="en-US"/>
        </w:rPr>
      </w:pPr>
      <w:r w:rsidRPr="004058AF">
        <w:rPr>
          <w:rFonts w:ascii="Times New Roman" w:eastAsia="Times New Roman" w:hAnsi="Times New Roman"/>
          <w:color w:val="000000" w:themeColor="text1"/>
          <w:szCs w:val="24"/>
          <w:lang w:val="en-US"/>
        </w:rPr>
        <w:t xml:space="preserve">- </w:t>
      </w:r>
      <w:r w:rsidRPr="004058AF">
        <w:rPr>
          <w:rFonts w:ascii="Times New Roman" w:eastAsia="Times New Roman" w:hAnsi="Times New Roman"/>
          <w:color w:val="000000" w:themeColor="text1"/>
          <w:szCs w:val="24"/>
        </w:rPr>
        <w:t>Антивирус</w:t>
      </w:r>
      <w:r w:rsidRPr="004058AF">
        <w:rPr>
          <w:rFonts w:ascii="Times New Roman" w:eastAsia="Times New Roman" w:hAnsi="Times New Roman"/>
          <w:color w:val="000000" w:themeColor="text1"/>
          <w:szCs w:val="24"/>
          <w:lang w:val="en-US"/>
        </w:rPr>
        <w:t xml:space="preserve"> Kaspersky WorkSpace Security Russian Edition;</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lang w:val="en-US"/>
        </w:rPr>
      </w:pPr>
      <w:r w:rsidRPr="004058AF">
        <w:rPr>
          <w:rFonts w:ascii="Times New Roman" w:eastAsia="Times New Roman" w:hAnsi="Times New Roman"/>
          <w:color w:val="000000" w:themeColor="text1"/>
          <w:szCs w:val="24"/>
          <w:lang w:val="en-US"/>
        </w:rPr>
        <w:t xml:space="preserve">- </w:t>
      </w:r>
      <w:r w:rsidRPr="004058AF">
        <w:rPr>
          <w:rFonts w:ascii="Times New Roman" w:eastAsia="Times New Roman" w:hAnsi="Times New Roman"/>
          <w:color w:val="000000" w:themeColor="text1"/>
          <w:szCs w:val="24"/>
        </w:rPr>
        <w:t>КриптопровайдерКриптоПро</w:t>
      </w:r>
      <w:r w:rsidRPr="004058AF">
        <w:rPr>
          <w:rFonts w:ascii="Times New Roman" w:eastAsia="Times New Roman" w:hAnsi="Times New Roman"/>
          <w:color w:val="000000" w:themeColor="text1"/>
          <w:szCs w:val="24"/>
          <w:lang w:val="en-US"/>
        </w:rPr>
        <w:t xml:space="preserve"> CSP;</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AdobeFlashPlayer;</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Java SE;</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Печать НД с PDF417 3.0.9;</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CMS Joomla!</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xml:space="preserve">- DaemonTools; </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xml:space="preserve">- DynUpdater; </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xml:space="preserve">- ERUNT AutoBackup; </w:t>
      </w:r>
    </w:p>
    <w:p w:rsidR="00056790" w:rsidRPr="004058AF" w:rsidRDefault="00056790" w:rsidP="009678EC">
      <w:pPr>
        <w:pStyle w:val="a9"/>
        <w:numPr>
          <w:ilvl w:val="1"/>
          <w:numId w:val="179"/>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TeamViewer.</w:t>
      </w:r>
    </w:p>
    <w:p w:rsidR="00056790" w:rsidRPr="004058AF" w:rsidRDefault="00056790" w:rsidP="00F26260">
      <w:pPr>
        <w:spacing w:after="0" w:line="240" w:lineRule="auto"/>
        <w:jc w:val="both"/>
        <w:rPr>
          <w:rFonts w:ascii="Times New Roman" w:hAnsi="Times New Roman"/>
          <w:color w:val="000000" w:themeColor="text1"/>
          <w:sz w:val="24"/>
          <w:szCs w:val="24"/>
        </w:rPr>
      </w:pP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Информационная инфраструктура ИОС образовательного учреждения:</w:t>
      </w:r>
    </w:p>
    <w:p w:rsidR="00056790" w:rsidRPr="004058AF" w:rsidRDefault="00056790" w:rsidP="009678EC">
      <w:pPr>
        <w:pStyle w:val="a9"/>
        <w:numPr>
          <w:ilvl w:val="0"/>
          <w:numId w:val="185"/>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Программное обеспечение общего назначения (текстовые и графические редакторы, электронные таблицы и др.):</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MS Office 2008 Rus;</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Gimp;</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Inkscape;</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XnView;</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lang w:val="en-US"/>
        </w:rPr>
      </w:pPr>
      <w:r w:rsidRPr="004058AF">
        <w:rPr>
          <w:rFonts w:ascii="Times New Roman" w:eastAsia="Times New Roman" w:hAnsi="Times New Roman"/>
          <w:color w:val="000000" w:themeColor="text1"/>
          <w:szCs w:val="24"/>
          <w:lang w:val="en-US"/>
        </w:rPr>
        <w:t>- Adobe Reader XI;</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lang w:val="en-US"/>
        </w:rPr>
      </w:pPr>
      <w:r w:rsidRPr="004058AF">
        <w:rPr>
          <w:rFonts w:ascii="Times New Roman" w:eastAsia="Times New Roman" w:hAnsi="Times New Roman"/>
          <w:color w:val="000000" w:themeColor="text1"/>
          <w:szCs w:val="24"/>
          <w:lang w:val="en-US"/>
        </w:rPr>
        <w:t>- ABBYY FineReader 11 Professional Edition (download);</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lang w:val="en-US"/>
        </w:rPr>
      </w:pPr>
      <w:r w:rsidRPr="004058AF">
        <w:rPr>
          <w:rFonts w:ascii="Times New Roman" w:eastAsia="Times New Roman" w:hAnsi="Times New Roman"/>
          <w:color w:val="000000" w:themeColor="text1"/>
          <w:szCs w:val="24"/>
          <w:lang w:val="en-US"/>
        </w:rPr>
        <w:t>- CuneiForm v12;</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WinZIP;</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Skype;</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MozillaFirefox;</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Opera;</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VLC mediaplayer;</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Notepad++;</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CutePDF;</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FreePascal;</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Кенгуру;</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TotalCommander;</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Far;</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EffectorSaver;</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VypressChat;</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Windjview;</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LightAlloy;</w:t>
      </w:r>
    </w:p>
    <w:p w:rsidR="00056790" w:rsidRPr="004058AF" w:rsidRDefault="00056790" w:rsidP="009678EC">
      <w:pPr>
        <w:pStyle w:val="a9"/>
        <w:numPr>
          <w:ilvl w:val="1"/>
          <w:numId w:val="186"/>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AIMP2.</w:t>
      </w:r>
    </w:p>
    <w:p w:rsidR="00056790" w:rsidRPr="004058AF" w:rsidRDefault="00056790" w:rsidP="009678EC">
      <w:pPr>
        <w:pStyle w:val="a9"/>
        <w:numPr>
          <w:ilvl w:val="0"/>
          <w:numId w:val="185"/>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Программное обеспечение для автоматизации различных служб (для учёта обучающихся и родителей, для кадрового учёта, для составления расписания, для анализа успеваемости, для автоматизациибиблиотеки и др.):</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iCs/>
          <w:color w:val="000000" w:themeColor="text1"/>
          <w:szCs w:val="24"/>
        </w:rPr>
        <w:t>СБиС</w:t>
      </w:r>
      <w:r w:rsidRPr="004058AF">
        <w:rPr>
          <w:rFonts w:ascii="Times New Roman" w:eastAsia="Times New Roman" w:hAnsi="Times New Roman"/>
          <w:color w:val="000000" w:themeColor="text1"/>
          <w:szCs w:val="24"/>
        </w:rPr>
        <w:t>++ Электронная отчетность;</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БАРС-Балансодержатель 1.0.0.28 (ООО "ЦИТ БАРС");</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Конфигурация "КАМИН. Автоматизация расчета и начисления заработной платы" версия 2.0 ПРОФ для 1С:Бухгалтерия 7.7 (№ 73161);</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Конфигурация "КАМИН. Тарификация " версия 1.0 дополнение к конфигурации "КАМИН. Расчет заработной платы. Версия 2.0" (№ 98065);</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lastRenderedPageBreak/>
        <w:t>- Конфигурация "Бухгалтерия для бюджетных учреждений" ред.6 для 1С:Предприятие 7.7 (№ 4454359);</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- 1С:Бухгалтерия государственного учреждения 8 (№ 800136788);</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Информационно-правовое обеспечение ГАРАНТ;</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Конфигурация "1С:ХроноГраф Школа 2.5" Сетевая версия. Разработка компании "Хронобус" (№ 10119299);</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ХроноГраф 3.0 Мастер (интерактивная автоматизированная среда составления расписания и оперативного управления учебным процессом);</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МАРК-SQL (автоматизированная информационно-библиотечная система, версия для школьных библиотек);</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Программный комплекс "Мониторинг образования РФ" (ПК "МОРФ") Версия: 38.24.283;</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CheckXML;</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Перечень льготных профессий 3.1.2;</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Сверка ИС и Перечней 3.8.3;</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Документы ПУ5. Версия 6.30.96 от 12.04.2012;</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SberSign 5.1.2;</w:t>
      </w:r>
    </w:p>
    <w:p w:rsidR="00056790" w:rsidRPr="004058AF" w:rsidRDefault="00056790" w:rsidP="009678EC">
      <w:pPr>
        <w:pStyle w:val="a9"/>
        <w:numPr>
          <w:ilvl w:val="1"/>
          <w:numId w:val="185"/>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PayList.</w:t>
      </w:r>
    </w:p>
    <w:p w:rsidR="00056790" w:rsidRPr="004058AF" w:rsidRDefault="00056790" w:rsidP="00F26260">
      <w:pPr>
        <w:pStyle w:val="a9"/>
        <w:ind w:left="0"/>
        <w:jc w:val="both"/>
        <w:rPr>
          <w:rFonts w:ascii="Times New Roman" w:hAnsi="Times New Roman"/>
          <w:color w:val="000000" w:themeColor="text1"/>
          <w:szCs w:val="24"/>
          <w:highlight w:val="lightGray"/>
        </w:rPr>
      </w:pPr>
    </w:p>
    <w:p w:rsidR="00056790" w:rsidRPr="004058AF" w:rsidRDefault="00056790" w:rsidP="009678EC">
      <w:pPr>
        <w:pStyle w:val="a9"/>
        <w:numPr>
          <w:ilvl w:val="0"/>
          <w:numId w:val="185"/>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Программно-методическое обеспечение для организации учебно-воспитательного процесса (обучающие и развивающие компьютерные программы, электронные справочники, мультимедийные энциклопедии и др.):</w:t>
      </w:r>
    </w:p>
    <w:p w:rsidR="00056790" w:rsidRPr="004058AF" w:rsidRDefault="00056790" w:rsidP="009678EC">
      <w:pPr>
        <w:pStyle w:val="a9"/>
        <w:numPr>
          <w:ilvl w:val="1"/>
          <w:numId w:val="187"/>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-SMART Notebook;</w:t>
      </w:r>
    </w:p>
    <w:p w:rsidR="00056790" w:rsidRPr="004058AF" w:rsidRDefault="00056790" w:rsidP="009678EC">
      <w:pPr>
        <w:pStyle w:val="a9"/>
        <w:numPr>
          <w:ilvl w:val="1"/>
          <w:numId w:val="187"/>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SMART Response;</w:t>
      </w:r>
    </w:p>
    <w:p w:rsidR="00056790" w:rsidRPr="004058AF" w:rsidRDefault="00056790" w:rsidP="009678EC">
      <w:pPr>
        <w:pStyle w:val="a9"/>
        <w:numPr>
          <w:ilvl w:val="1"/>
          <w:numId w:val="187"/>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BorlandTurboPascal 7;</w:t>
      </w:r>
    </w:p>
    <w:p w:rsidR="00056790" w:rsidRPr="004058AF" w:rsidRDefault="00056790" w:rsidP="009678EC">
      <w:pPr>
        <w:pStyle w:val="a9"/>
        <w:numPr>
          <w:ilvl w:val="1"/>
          <w:numId w:val="187"/>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PascalABC.NET 1.8, сборка 496;</w:t>
      </w:r>
    </w:p>
    <w:p w:rsidR="00056790" w:rsidRPr="004058AF" w:rsidRDefault="00056790" w:rsidP="009678EC">
      <w:pPr>
        <w:pStyle w:val="a9"/>
        <w:numPr>
          <w:ilvl w:val="1"/>
          <w:numId w:val="187"/>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Интегрированная система "Стрелочка" версии 1.1;</w:t>
      </w:r>
    </w:p>
    <w:p w:rsidR="00056790" w:rsidRPr="004058AF" w:rsidRDefault="00056790" w:rsidP="009678EC">
      <w:pPr>
        <w:pStyle w:val="a9"/>
        <w:numPr>
          <w:ilvl w:val="1"/>
          <w:numId w:val="187"/>
        </w:numPr>
        <w:ind w:left="0"/>
        <w:jc w:val="both"/>
        <w:rPr>
          <w:rFonts w:ascii="Times New Roman" w:eastAsia="Times New Roman" w:hAnsi="Times New Roman"/>
          <w:color w:val="000000" w:themeColor="text1"/>
          <w:szCs w:val="24"/>
          <w:lang w:val="en-US"/>
        </w:rPr>
      </w:pPr>
      <w:r w:rsidRPr="004058AF">
        <w:rPr>
          <w:rFonts w:ascii="Times New Roman" w:eastAsia="Times New Roman" w:hAnsi="Times New Roman"/>
          <w:color w:val="000000" w:themeColor="text1"/>
          <w:szCs w:val="24"/>
          <w:lang w:val="en-US"/>
        </w:rPr>
        <w:t>- Roo Teaching Environment. Version 1.4 (Forware Systems);</w:t>
      </w:r>
    </w:p>
    <w:p w:rsidR="00056790" w:rsidRPr="004058AF" w:rsidRDefault="00056790" w:rsidP="009678EC">
      <w:pPr>
        <w:pStyle w:val="a9"/>
        <w:numPr>
          <w:ilvl w:val="1"/>
          <w:numId w:val="187"/>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MyTestStudent;</w:t>
      </w:r>
    </w:p>
    <w:p w:rsidR="00056790" w:rsidRPr="004058AF" w:rsidRDefault="00056790" w:rsidP="009678EC">
      <w:pPr>
        <w:pStyle w:val="a9"/>
        <w:numPr>
          <w:ilvl w:val="1"/>
          <w:numId w:val="187"/>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- 1С:Образование 4. Школа;</w:t>
      </w:r>
    </w:p>
    <w:p w:rsidR="00056790" w:rsidRPr="004058AF" w:rsidRDefault="00056790" w:rsidP="009678EC">
      <w:pPr>
        <w:pStyle w:val="a9"/>
        <w:numPr>
          <w:ilvl w:val="1"/>
          <w:numId w:val="187"/>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LEGO® MINDSTORMS® NXT;</w:t>
      </w:r>
    </w:p>
    <w:p w:rsidR="00056790" w:rsidRPr="004058AF" w:rsidRDefault="00056790" w:rsidP="009678EC">
      <w:pPr>
        <w:pStyle w:val="a9"/>
        <w:numPr>
          <w:ilvl w:val="1"/>
          <w:numId w:val="187"/>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xml:space="preserve">- FutureWinJoe (ПО для цифрового микроскопа MicroLife ML-12-1.3); </w:t>
      </w:r>
    </w:p>
    <w:p w:rsidR="00056790" w:rsidRPr="004058AF" w:rsidRDefault="00056790" w:rsidP="009678EC">
      <w:pPr>
        <w:pStyle w:val="a9"/>
        <w:numPr>
          <w:ilvl w:val="1"/>
          <w:numId w:val="187"/>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Наглядная математика 6 класс. Версия 2.0.</w:t>
      </w:r>
    </w:p>
    <w:p w:rsidR="00056790" w:rsidRPr="004058AF" w:rsidRDefault="00056790" w:rsidP="009678EC">
      <w:pPr>
        <w:pStyle w:val="a9"/>
        <w:numPr>
          <w:ilvl w:val="1"/>
          <w:numId w:val="187"/>
        </w:numPr>
        <w:ind w:left="0"/>
        <w:jc w:val="both"/>
        <w:rPr>
          <w:rFonts w:ascii="Times New Roman" w:eastAsia="Times New Roman" w:hAnsi="Times New Roman"/>
          <w:color w:val="000000" w:themeColor="text1"/>
          <w:szCs w:val="24"/>
        </w:rPr>
      </w:pPr>
      <w:r w:rsidRPr="004058AF">
        <w:rPr>
          <w:rFonts w:ascii="Times New Roman" w:eastAsia="Times New Roman" w:hAnsi="Times New Roman"/>
          <w:color w:val="000000" w:themeColor="text1"/>
          <w:szCs w:val="24"/>
        </w:rPr>
        <w:t>- ЦОР (цифровые образовательные ресурсы) по русскому, математике, биологии, физике и другим предметам.</w:t>
      </w:r>
    </w:p>
    <w:p w:rsidR="00D516FD" w:rsidRPr="004058AF" w:rsidRDefault="00D516FD" w:rsidP="00F26260">
      <w:pPr>
        <w:pStyle w:val="a9"/>
        <w:ind w:left="0"/>
        <w:jc w:val="both"/>
        <w:rPr>
          <w:rFonts w:ascii="Times New Roman" w:hAnsi="Times New Roman"/>
          <w:color w:val="000000" w:themeColor="text1"/>
          <w:szCs w:val="24"/>
        </w:rPr>
      </w:pPr>
    </w:p>
    <w:p w:rsidR="00056790" w:rsidRPr="004058AF" w:rsidRDefault="00056790" w:rsidP="009678EC">
      <w:pPr>
        <w:pStyle w:val="a9"/>
        <w:numPr>
          <w:ilvl w:val="0"/>
          <w:numId w:val="185"/>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Информационные ресурсы образовательного учреждения: (</w:t>
      </w:r>
      <w:r w:rsidRPr="004058AF">
        <w:rPr>
          <w:rFonts w:ascii="Times New Roman" w:hAnsi="Times New Roman"/>
          <w:color w:val="000000" w:themeColor="text1"/>
          <w:szCs w:val="24"/>
          <w:highlight w:val="lightGray"/>
        </w:rPr>
        <w:t>единая база данных</w:t>
      </w:r>
      <w:r w:rsidRPr="004058AF">
        <w:rPr>
          <w:rFonts w:ascii="Times New Roman" w:hAnsi="Times New Roman"/>
          <w:color w:val="000000" w:themeColor="text1"/>
          <w:szCs w:val="24"/>
        </w:rPr>
        <w:t xml:space="preserve">, учебники и/или учебники с электронными приложениями, являющиеся их составной частью, учебно-методическая литература, мультимедийные учебные разработки, хранилище документов, сайт ОУ и т.д.) </w:t>
      </w:r>
    </w:p>
    <w:p w:rsidR="00056790" w:rsidRPr="004058AF" w:rsidRDefault="007E6F27" w:rsidP="00F26260">
      <w:pPr>
        <w:pStyle w:val="a9"/>
        <w:ind w:left="0"/>
        <w:jc w:val="both"/>
        <w:rPr>
          <w:rFonts w:ascii="Times New Roman" w:hAnsi="Times New Roman"/>
          <w:color w:val="000000" w:themeColor="text1"/>
          <w:szCs w:val="24"/>
        </w:rPr>
      </w:pPr>
      <w:r>
        <w:rPr>
          <w:rFonts w:ascii="Times New Roman" w:hAnsi="Times New Roman"/>
          <w:color w:val="000000" w:themeColor="text1"/>
          <w:szCs w:val="24"/>
        </w:rPr>
        <w:t>см. таблицу 1</w:t>
      </w:r>
      <w:r w:rsidR="00056790" w:rsidRPr="004058AF">
        <w:rPr>
          <w:rFonts w:ascii="Times New Roman" w:hAnsi="Times New Roman"/>
          <w:color w:val="000000" w:themeColor="text1"/>
          <w:szCs w:val="24"/>
        </w:rPr>
        <w:t>.</w:t>
      </w:r>
    </w:p>
    <w:p w:rsidR="00056790" w:rsidRPr="004058AF" w:rsidRDefault="00056790" w:rsidP="009678EC">
      <w:pPr>
        <w:pStyle w:val="a9"/>
        <w:numPr>
          <w:ilvl w:val="0"/>
          <w:numId w:val="185"/>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Система электронных дневников и журналов (портал </w:t>
      </w:r>
      <w:hyperlink r:id="rId74" w:history="1">
        <w:r w:rsidRPr="004058AF">
          <w:rPr>
            <w:rStyle w:val="af7"/>
            <w:rFonts w:ascii="Times New Roman" w:hAnsi="Times New Roman"/>
            <w:color w:val="000000" w:themeColor="text1"/>
            <w:szCs w:val="24"/>
          </w:rPr>
          <w:t>http://web2edu.ru</w:t>
        </w:r>
      </w:hyperlink>
      <w:r w:rsidRPr="004058AF">
        <w:rPr>
          <w:rFonts w:ascii="Times New Roman" w:hAnsi="Times New Roman"/>
          <w:color w:val="000000" w:themeColor="text1"/>
          <w:szCs w:val="24"/>
        </w:rPr>
        <w:t>).</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На д</w:t>
      </w:r>
      <w:r w:rsidR="007E6F27">
        <w:rPr>
          <w:rFonts w:ascii="Times New Roman" w:hAnsi="Times New Roman"/>
          <w:color w:val="000000" w:themeColor="text1"/>
          <w:szCs w:val="24"/>
        </w:rPr>
        <w:t>анный момент зарегистрировано 32</w:t>
      </w:r>
      <w:r w:rsidRPr="004058AF">
        <w:rPr>
          <w:rFonts w:ascii="Times New Roman" w:hAnsi="Times New Roman"/>
          <w:color w:val="000000" w:themeColor="text1"/>
          <w:szCs w:val="24"/>
        </w:rPr>
        <w:t xml:space="preserve"> класса; </w:t>
      </w:r>
      <w:r w:rsidR="007E6F27">
        <w:rPr>
          <w:rFonts w:ascii="Times New Roman" w:hAnsi="Times New Roman"/>
          <w:color w:val="000000" w:themeColor="text1"/>
          <w:szCs w:val="24"/>
        </w:rPr>
        <w:t>43 педагога из них 1 директор, 2</w:t>
      </w:r>
      <w:r w:rsidRPr="004058AF">
        <w:rPr>
          <w:rFonts w:ascii="Times New Roman" w:hAnsi="Times New Roman"/>
          <w:color w:val="000000" w:themeColor="text1"/>
          <w:szCs w:val="24"/>
        </w:rPr>
        <w:t xml:space="preserve"> завуч</w:t>
      </w:r>
      <w:r w:rsidR="007E6F27">
        <w:rPr>
          <w:rFonts w:ascii="Times New Roman" w:hAnsi="Times New Roman"/>
          <w:color w:val="000000" w:themeColor="text1"/>
          <w:szCs w:val="24"/>
        </w:rPr>
        <w:t>а; 875 учащих</w:t>
      </w:r>
      <w:r w:rsidRPr="004058AF">
        <w:rPr>
          <w:rFonts w:ascii="Times New Roman" w:hAnsi="Times New Roman"/>
          <w:color w:val="000000" w:themeColor="text1"/>
          <w:szCs w:val="24"/>
        </w:rPr>
        <w:t>ся.</w:t>
      </w:r>
    </w:p>
    <w:p w:rsidR="00056790" w:rsidRPr="004058AF" w:rsidRDefault="00056790" w:rsidP="009678EC">
      <w:pPr>
        <w:pStyle w:val="a9"/>
        <w:numPr>
          <w:ilvl w:val="0"/>
          <w:numId w:val="185"/>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Портфолио учителей Пермского края (портал </w:t>
      </w:r>
      <w:hyperlink r:id="rId75" w:history="1">
        <w:r w:rsidRPr="004058AF">
          <w:rPr>
            <w:rStyle w:val="af7"/>
            <w:rFonts w:ascii="Times New Roman" w:hAnsi="Times New Roman"/>
            <w:color w:val="000000" w:themeColor="text1"/>
            <w:szCs w:val="24"/>
          </w:rPr>
          <w:t>http://portfolio-edu.ru</w:t>
        </w:r>
      </w:hyperlink>
      <w:r w:rsidRPr="004058AF">
        <w:rPr>
          <w:rFonts w:ascii="Times New Roman" w:hAnsi="Times New Roman"/>
          <w:color w:val="000000" w:themeColor="text1"/>
          <w:szCs w:val="24"/>
        </w:rPr>
        <w:t>).</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На данный момент зарегистрировано 73% педагогов школы.</w:t>
      </w:r>
    </w:p>
    <w:p w:rsidR="00056790" w:rsidRPr="004058AF" w:rsidRDefault="00056790" w:rsidP="00F26260">
      <w:pPr>
        <w:pStyle w:val="a9"/>
        <w:ind w:left="0"/>
        <w:jc w:val="both"/>
        <w:rPr>
          <w:rFonts w:ascii="Times New Roman" w:hAnsi="Times New Roman"/>
          <w:color w:val="000000" w:themeColor="text1"/>
          <w:szCs w:val="24"/>
        </w:rPr>
      </w:pPr>
    </w:p>
    <w:p w:rsidR="00056790" w:rsidRPr="004058AF" w:rsidRDefault="00056790" w:rsidP="00F26260">
      <w:pPr>
        <w:spacing w:after="0" w:line="240" w:lineRule="auto"/>
        <w:jc w:val="both"/>
        <w:rPr>
          <w:rFonts w:ascii="Times New Roman" w:hAnsi="Times New Roman"/>
          <w:color w:val="000000" w:themeColor="text1"/>
          <w:sz w:val="24"/>
          <w:szCs w:val="24"/>
        </w:rPr>
      </w:pPr>
    </w:p>
    <w:p w:rsidR="00056790" w:rsidRDefault="007E6F27" w:rsidP="00F2626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Библиотечный фонд школы: таблица 1</w:t>
      </w:r>
    </w:p>
    <w:p w:rsidR="00870ABB" w:rsidRDefault="00870ABB" w:rsidP="00F26260">
      <w:pPr>
        <w:spacing w:after="0" w:line="240" w:lineRule="auto"/>
        <w:jc w:val="both"/>
        <w:rPr>
          <w:rFonts w:ascii="Times New Roman" w:hAnsi="Times New Roman"/>
          <w:color w:val="000000" w:themeColor="text1"/>
          <w:sz w:val="24"/>
          <w:szCs w:val="24"/>
        </w:rPr>
      </w:pPr>
    </w:p>
    <w:p w:rsidR="007E6F27" w:rsidRPr="004058AF" w:rsidRDefault="007E6F27" w:rsidP="00F26260">
      <w:pPr>
        <w:spacing w:after="0" w:line="240" w:lineRule="auto"/>
        <w:jc w:val="both"/>
        <w:rPr>
          <w:rFonts w:ascii="Times New Roman" w:hAnsi="Times New Roman"/>
          <w:color w:val="000000" w:themeColor="text1"/>
          <w:sz w:val="24"/>
          <w:szCs w:val="24"/>
        </w:rPr>
      </w:pPr>
    </w:p>
    <w:tbl>
      <w:tblPr>
        <w:tblW w:w="5743" w:type="dxa"/>
        <w:tblInd w:w="1384" w:type="dxa"/>
        <w:tblLook w:val="04A0" w:firstRow="1" w:lastRow="0" w:firstColumn="1" w:lastColumn="0" w:noHBand="0" w:noVBand="1"/>
      </w:tblPr>
      <w:tblGrid>
        <w:gridCol w:w="4742"/>
        <w:gridCol w:w="1001"/>
      </w:tblGrid>
      <w:tr w:rsidR="00056790" w:rsidRPr="004058AF" w:rsidTr="00056790">
        <w:trPr>
          <w:trHeight w:val="269"/>
        </w:trPr>
        <w:tc>
          <w:tcPr>
            <w:tcW w:w="4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790" w:rsidRPr="004058AF" w:rsidRDefault="00A4254E"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lastRenderedPageBreak/>
              <w:t>ф</w:t>
            </w:r>
            <w:r w:rsidR="00056790" w:rsidRPr="004058AF">
              <w:rPr>
                <w:rFonts w:ascii="Times New Roman" w:eastAsia="Times New Roman" w:hAnsi="Times New Roman"/>
                <w:color w:val="000000" w:themeColor="text1"/>
                <w:sz w:val="24"/>
                <w:szCs w:val="24"/>
                <w:lang w:eastAsia="ru-RU"/>
              </w:rPr>
              <w:t>ондхуд. литературы</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37503</w:t>
            </w:r>
          </w:p>
        </w:tc>
      </w:tr>
      <w:tr w:rsidR="00056790" w:rsidRPr="004058AF" w:rsidTr="00056790">
        <w:trPr>
          <w:trHeight w:val="217"/>
        </w:trPr>
        <w:tc>
          <w:tcPr>
            <w:tcW w:w="4742" w:type="dxa"/>
            <w:tcBorders>
              <w:top w:val="nil"/>
              <w:left w:val="single" w:sz="4" w:space="0" w:color="auto"/>
              <w:bottom w:val="single" w:sz="4" w:space="0" w:color="auto"/>
              <w:right w:val="single" w:sz="4" w:space="0" w:color="auto"/>
            </w:tcBorders>
            <w:shd w:val="clear" w:color="auto" w:fill="auto"/>
            <w:vAlign w:val="bottom"/>
            <w:hideMark/>
          </w:tcPr>
          <w:p w:rsidR="00056790" w:rsidRPr="004058AF" w:rsidRDefault="007E6F27" w:rsidP="00F2626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фонд учебников (на 1 января 2016</w:t>
            </w:r>
            <w:r w:rsidR="00056790" w:rsidRPr="004058AF">
              <w:rPr>
                <w:rFonts w:ascii="Times New Roman" w:eastAsia="Times New Roman" w:hAnsi="Times New Roman"/>
                <w:color w:val="000000" w:themeColor="text1"/>
                <w:sz w:val="24"/>
                <w:szCs w:val="24"/>
                <w:lang w:eastAsia="ru-RU"/>
              </w:rPr>
              <w:t xml:space="preserve"> года)</w:t>
            </w:r>
          </w:p>
        </w:tc>
        <w:tc>
          <w:tcPr>
            <w:tcW w:w="1001" w:type="dxa"/>
            <w:tcBorders>
              <w:top w:val="nil"/>
              <w:left w:val="nil"/>
              <w:bottom w:val="single" w:sz="4" w:space="0" w:color="auto"/>
              <w:right w:val="single" w:sz="4" w:space="0" w:color="auto"/>
            </w:tcBorders>
            <w:shd w:val="clear" w:color="auto" w:fill="auto"/>
            <w:noWrap/>
            <w:vAlign w:val="bottom"/>
            <w:hideMark/>
          </w:tcPr>
          <w:p w:rsidR="00056790" w:rsidRPr="004058AF" w:rsidRDefault="007E6F27" w:rsidP="00F2626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16620</w:t>
            </w:r>
          </w:p>
        </w:tc>
      </w:tr>
      <w:tr w:rsidR="00056790" w:rsidRPr="004058AF" w:rsidTr="00056790">
        <w:trPr>
          <w:trHeight w:val="282"/>
        </w:trPr>
        <w:tc>
          <w:tcPr>
            <w:tcW w:w="4742" w:type="dxa"/>
            <w:tcBorders>
              <w:top w:val="nil"/>
              <w:left w:val="single" w:sz="4" w:space="0" w:color="auto"/>
              <w:bottom w:val="single" w:sz="4" w:space="0" w:color="auto"/>
              <w:right w:val="single" w:sz="4" w:space="0" w:color="auto"/>
            </w:tcBorders>
            <w:shd w:val="clear" w:color="auto" w:fill="auto"/>
            <w:noWrap/>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фонд СД дисков</w:t>
            </w:r>
          </w:p>
        </w:tc>
        <w:tc>
          <w:tcPr>
            <w:tcW w:w="1001" w:type="dxa"/>
            <w:tcBorders>
              <w:top w:val="nil"/>
              <w:left w:val="nil"/>
              <w:bottom w:val="single" w:sz="4" w:space="0" w:color="auto"/>
              <w:right w:val="single" w:sz="4" w:space="0" w:color="auto"/>
            </w:tcBorders>
            <w:shd w:val="clear" w:color="auto" w:fill="auto"/>
            <w:hideMark/>
          </w:tcPr>
          <w:p w:rsidR="00056790" w:rsidRPr="004058AF" w:rsidRDefault="007E6F27" w:rsidP="00F2626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1241</w:t>
            </w:r>
          </w:p>
        </w:tc>
      </w:tr>
      <w:tr w:rsidR="00056790" w:rsidRPr="004058AF" w:rsidTr="00056790">
        <w:trPr>
          <w:trHeight w:val="282"/>
        </w:trPr>
        <w:tc>
          <w:tcPr>
            <w:tcW w:w="4742" w:type="dxa"/>
            <w:tcBorders>
              <w:top w:val="nil"/>
              <w:left w:val="single" w:sz="4" w:space="0" w:color="auto"/>
              <w:bottom w:val="single" w:sz="4" w:space="0" w:color="auto"/>
              <w:right w:val="single" w:sz="4" w:space="0" w:color="auto"/>
            </w:tcBorders>
            <w:shd w:val="clear" w:color="auto" w:fill="auto"/>
            <w:noWrap/>
            <w:vAlign w:val="bottom"/>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фонд видеокассет</w:t>
            </w:r>
          </w:p>
        </w:tc>
        <w:tc>
          <w:tcPr>
            <w:tcW w:w="1001" w:type="dxa"/>
            <w:tcBorders>
              <w:top w:val="nil"/>
              <w:left w:val="nil"/>
              <w:bottom w:val="single" w:sz="4" w:space="0" w:color="auto"/>
              <w:right w:val="single" w:sz="4" w:space="0" w:color="auto"/>
            </w:tcBorders>
            <w:shd w:val="clear" w:color="auto" w:fill="auto"/>
            <w:hideMark/>
          </w:tcPr>
          <w:p w:rsidR="00056790" w:rsidRPr="004058AF" w:rsidRDefault="00056790" w:rsidP="00F26260">
            <w:pPr>
              <w:spacing w:after="0" w:line="240" w:lineRule="auto"/>
              <w:jc w:val="both"/>
              <w:rPr>
                <w:rFonts w:ascii="Times New Roman" w:eastAsia="Times New Roman" w:hAnsi="Times New Roman"/>
                <w:color w:val="000000" w:themeColor="text1"/>
                <w:sz w:val="24"/>
                <w:szCs w:val="24"/>
                <w:lang w:eastAsia="ru-RU"/>
              </w:rPr>
            </w:pPr>
            <w:r w:rsidRPr="004058AF">
              <w:rPr>
                <w:rFonts w:ascii="Times New Roman" w:eastAsia="Times New Roman" w:hAnsi="Times New Roman"/>
                <w:color w:val="000000" w:themeColor="text1"/>
                <w:sz w:val="24"/>
                <w:szCs w:val="24"/>
                <w:lang w:eastAsia="ru-RU"/>
              </w:rPr>
              <w:t>133</w:t>
            </w:r>
          </w:p>
        </w:tc>
      </w:tr>
    </w:tbl>
    <w:p w:rsidR="00056790" w:rsidRPr="004058AF" w:rsidRDefault="00056790" w:rsidP="00F26260">
      <w:pPr>
        <w:spacing w:after="0" w:line="240" w:lineRule="auto"/>
        <w:jc w:val="both"/>
        <w:rPr>
          <w:rFonts w:ascii="Times New Roman" w:hAnsi="Times New Roman"/>
          <w:color w:val="000000" w:themeColor="text1"/>
          <w:sz w:val="24"/>
          <w:szCs w:val="24"/>
        </w:rPr>
      </w:pPr>
    </w:p>
    <w:p w:rsidR="00056790"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Оборудование, поставленное</w:t>
      </w:r>
      <w:r w:rsidR="00056790" w:rsidRPr="004058AF">
        <w:rPr>
          <w:rFonts w:ascii="Times New Roman" w:hAnsi="Times New Roman"/>
          <w:color w:val="000000" w:themeColor="text1"/>
          <w:sz w:val="24"/>
          <w:szCs w:val="24"/>
        </w:rPr>
        <w:t xml:space="preserve"> Министерством образования Пермского края в рамках проекта «Модернизация системы общего образования»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188"/>
        <w:gridCol w:w="1275"/>
        <w:gridCol w:w="851"/>
        <w:gridCol w:w="1559"/>
      </w:tblGrid>
      <w:tr w:rsidR="00056790" w:rsidRPr="004058AF" w:rsidTr="008A6F99">
        <w:tc>
          <w:tcPr>
            <w:tcW w:w="617"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п/п</w:t>
            </w:r>
          </w:p>
        </w:tc>
        <w:tc>
          <w:tcPr>
            <w:tcW w:w="6188"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Наименование оборудования</w:t>
            </w:r>
          </w:p>
        </w:tc>
        <w:tc>
          <w:tcPr>
            <w:tcW w:w="1275"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какой кабинет установлено</w:t>
            </w:r>
          </w:p>
        </w:tc>
        <w:tc>
          <w:tcPr>
            <w:tcW w:w="851"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Сроки установки</w:t>
            </w:r>
          </w:p>
        </w:tc>
        <w:tc>
          <w:tcPr>
            <w:tcW w:w="1559"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Кто работает на данном оборудовании</w:t>
            </w:r>
          </w:p>
        </w:tc>
      </w:tr>
      <w:tr w:rsidR="00056790" w:rsidRPr="004058AF" w:rsidTr="008A6F99">
        <w:tc>
          <w:tcPr>
            <w:tcW w:w="617"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w:t>
            </w:r>
          </w:p>
        </w:tc>
        <w:tc>
          <w:tcPr>
            <w:tcW w:w="6188"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Рабочее место учителя тип 1 в составе:</w:t>
            </w:r>
          </w:p>
          <w:p w:rsidR="00A4254E" w:rsidRPr="004058AF" w:rsidRDefault="00056790" w:rsidP="009678EC">
            <w:pPr>
              <w:pStyle w:val="a9"/>
              <w:numPr>
                <w:ilvl w:val="0"/>
                <w:numId w:val="184"/>
              </w:numPr>
              <w:ind w:left="0"/>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Компьютер учителя 3</w:t>
            </w:r>
            <w:r w:rsidRPr="004058AF">
              <w:rPr>
                <w:rFonts w:ascii="Times New Roman" w:hAnsi="Times New Roman"/>
                <w:color w:val="000000" w:themeColor="text1"/>
                <w:szCs w:val="24"/>
                <w:lang w:val="en-US"/>
              </w:rPr>
              <w:t>Q</w:t>
            </w:r>
            <w:r w:rsidRPr="004058AF">
              <w:rPr>
                <w:rFonts w:ascii="Times New Roman" w:hAnsi="Times New Roman"/>
                <w:color w:val="000000" w:themeColor="text1"/>
                <w:szCs w:val="24"/>
              </w:rPr>
              <w:t xml:space="preserve">, </w:t>
            </w:r>
            <w:r w:rsidRPr="004058AF">
              <w:rPr>
                <w:rFonts w:ascii="Times New Roman" w:hAnsi="Times New Roman"/>
                <w:color w:val="000000" w:themeColor="text1"/>
                <w:szCs w:val="24"/>
                <w:lang w:val="en-US"/>
              </w:rPr>
              <w:t>NetbookQco</w:t>
            </w:r>
            <w:r w:rsidR="00A4254E" w:rsidRPr="004058AF">
              <w:rPr>
                <w:rFonts w:ascii="Times New Roman" w:hAnsi="Times New Roman"/>
                <w:color w:val="000000" w:themeColor="text1"/>
                <w:szCs w:val="24"/>
              </w:rPr>
              <w:t xml:space="preserve"> модель</w:t>
            </w:r>
          </w:p>
          <w:p w:rsidR="00056790" w:rsidRPr="004058AF" w:rsidRDefault="00056790" w:rsidP="00F26260">
            <w:pPr>
              <w:pStyle w:val="a9"/>
              <w:ind w:left="0"/>
              <w:contextualSpacing w:val="0"/>
              <w:jc w:val="both"/>
              <w:rPr>
                <w:rFonts w:ascii="Times New Roman" w:hAnsi="Times New Roman"/>
                <w:color w:val="000000" w:themeColor="text1"/>
                <w:szCs w:val="24"/>
              </w:rPr>
            </w:pPr>
            <w:r w:rsidRPr="004058AF">
              <w:rPr>
                <w:rFonts w:ascii="Times New Roman" w:hAnsi="Times New Roman"/>
                <w:color w:val="000000" w:themeColor="text1"/>
                <w:szCs w:val="24"/>
              </w:rPr>
              <w:t>3</w:t>
            </w:r>
            <w:r w:rsidRPr="004058AF">
              <w:rPr>
                <w:rFonts w:ascii="Times New Roman" w:hAnsi="Times New Roman"/>
                <w:color w:val="000000" w:themeColor="text1"/>
                <w:szCs w:val="24"/>
                <w:lang w:val="en-US"/>
              </w:rPr>
              <w:t>QLAPRS</w:t>
            </w:r>
            <w:r w:rsidRPr="004058AF">
              <w:rPr>
                <w:rFonts w:ascii="Times New Roman" w:hAnsi="Times New Roman"/>
                <w:color w:val="000000" w:themeColor="text1"/>
                <w:szCs w:val="24"/>
              </w:rPr>
              <w:t>1001</w:t>
            </w:r>
            <w:r w:rsidRPr="004058AF">
              <w:rPr>
                <w:rFonts w:ascii="Times New Roman" w:hAnsi="Times New Roman"/>
                <w:color w:val="000000" w:themeColor="text1"/>
                <w:szCs w:val="24"/>
                <w:lang w:val="en-US"/>
              </w:rPr>
              <w:t>T</w:t>
            </w:r>
            <w:r w:rsidRPr="004058AF">
              <w:rPr>
                <w:rFonts w:ascii="Times New Roman" w:hAnsi="Times New Roman"/>
                <w:color w:val="000000" w:themeColor="text1"/>
                <w:szCs w:val="24"/>
              </w:rPr>
              <w:t xml:space="preserve"> производитель 3</w:t>
            </w:r>
            <w:r w:rsidRPr="004058AF">
              <w:rPr>
                <w:rFonts w:ascii="Times New Roman" w:hAnsi="Times New Roman"/>
                <w:color w:val="000000" w:themeColor="text1"/>
                <w:szCs w:val="24"/>
                <w:lang w:val="en-US"/>
              </w:rPr>
              <w:t>Q</w:t>
            </w:r>
            <w:r w:rsidRPr="004058AF">
              <w:rPr>
                <w:rFonts w:ascii="Times New Roman" w:hAnsi="Times New Roman"/>
                <w:color w:val="000000" w:themeColor="text1"/>
                <w:szCs w:val="24"/>
              </w:rPr>
              <w:t>, с программным обеспечением</w:t>
            </w:r>
          </w:p>
          <w:p w:rsidR="00A4254E"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2.Проектор </w:t>
            </w:r>
            <w:r w:rsidRPr="004058AF">
              <w:rPr>
                <w:rFonts w:ascii="Times New Roman" w:hAnsi="Times New Roman"/>
                <w:color w:val="000000" w:themeColor="text1"/>
                <w:sz w:val="24"/>
                <w:szCs w:val="24"/>
                <w:lang w:val="en-US"/>
              </w:rPr>
              <w:t>Epson</w:t>
            </w:r>
            <w:r w:rsidRPr="004058AF">
              <w:rPr>
                <w:rFonts w:ascii="Times New Roman" w:hAnsi="Times New Roman"/>
                <w:color w:val="000000" w:themeColor="text1"/>
                <w:sz w:val="24"/>
                <w:szCs w:val="24"/>
              </w:rPr>
              <w:t xml:space="preserve">, модель </w:t>
            </w:r>
            <w:r w:rsidRPr="004058AF">
              <w:rPr>
                <w:rFonts w:ascii="Times New Roman" w:hAnsi="Times New Roman"/>
                <w:color w:val="000000" w:themeColor="text1"/>
                <w:sz w:val="24"/>
                <w:szCs w:val="24"/>
                <w:lang w:val="en-US"/>
              </w:rPr>
              <w:t>EB</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X</w:t>
            </w:r>
            <w:r w:rsidRPr="004058AF">
              <w:rPr>
                <w:rFonts w:ascii="Times New Roman" w:hAnsi="Times New Roman"/>
                <w:color w:val="000000" w:themeColor="text1"/>
                <w:sz w:val="24"/>
                <w:szCs w:val="24"/>
              </w:rPr>
              <w:t xml:space="preserve">92, производитель </w:t>
            </w:r>
            <w:r w:rsidRPr="004058AF">
              <w:rPr>
                <w:rFonts w:ascii="Times New Roman" w:hAnsi="Times New Roman"/>
                <w:color w:val="000000" w:themeColor="text1"/>
                <w:sz w:val="24"/>
                <w:szCs w:val="24"/>
                <w:lang w:val="en-US"/>
              </w:rPr>
              <w:t>Epson</w:t>
            </w:r>
          </w:p>
          <w:p w:rsidR="00A4254E" w:rsidRPr="004058AF" w:rsidRDefault="00056790" w:rsidP="00F26260">
            <w:pPr>
              <w:spacing w:after="0" w:line="240" w:lineRule="auto"/>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lang w:val="en-US"/>
              </w:rPr>
              <w:t>3.</w:t>
            </w:r>
            <w:r w:rsidRPr="004058AF">
              <w:rPr>
                <w:rFonts w:ascii="Times New Roman" w:hAnsi="Times New Roman"/>
                <w:color w:val="000000" w:themeColor="text1"/>
                <w:sz w:val="24"/>
                <w:szCs w:val="24"/>
              </w:rPr>
              <w:t>Экран</w:t>
            </w:r>
            <w:r w:rsidRPr="004058AF">
              <w:rPr>
                <w:rFonts w:ascii="Times New Roman" w:hAnsi="Times New Roman"/>
                <w:color w:val="000000" w:themeColor="text1"/>
                <w:sz w:val="24"/>
                <w:szCs w:val="24"/>
                <w:lang w:val="en-US"/>
              </w:rPr>
              <w:t xml:space="preserve"> Classic Solution </w:t>
            </w:r>
            <w:r w:rsidRPr="004058AF">
              <w:rPr>
                <w:rFonts w:ascii="Times New Roman" w:hAnsi="Times New Roman"/>
                <w:color w:val="000000" w:themeColor="text1"/>
                <w:sz w:val="24"/>
                <w:szCs w:val="24"/>
              </w:rPr>
              <w:t>модель</w:t>
            </w:r>
            <w:r w:rsidRPr="004058AF">
              <w:rPr>
                <w:rFonts w:ascii="Times New Roman" w:hAnsi="Times New Roman"/>
                <w:color w:val="000000" w:themeColor="text1"/>
                <w:sz w:val="24"/>
                <w:szCs w:val="24"/>
                <w:lang w:val="en-US"/>
              </w:rPr>
              <w:t xml:space="preserve"> Scutum 180*180(W 180*180/1 MW-LS/T), </w:t>
            </w:r>
            <w:r w:rsidRPr="004058AF">
              <w:rPr>
                <w:rFonts w:ascii="Times New Roman" w:hAnsi="Times New Roman"/>
                <w:color w:val="000000" w:themeColor="text1"/>
                <w:sz w:val="24"/>
                <w:szCs w:val="24"/>
              </w:rPr>
              <w:t>производитель</w:t>
            </w:r>
            <w:r w:rsidRPr="004058AF">
              <w:rPr>
                <w:rFonts w:ascii="Times New Roman" w:hAnsi="Times New Roman"/>
                <w:color w:val="000000" w:themeColor="text1"/>
                <w:sz w:val="24"/>
                <w:szCs w:val="24"/>
                <w:lang w:val="en-US"/>
              </w:rPr>
              <w:t xml:space="preserve"> Classik Solution</w:t>
            </w:r>
          </w:p>
          <w:p w:rsidR="00A4254E"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4.Кабель  </w:t>
            </w:r>
            <w:r w:rsidRPr="004058AF">
              <w:rPr>
                <w:rFonts w:ascii="Times New Roman" w:hAnsi="Times New Roman"/>
                <w:color w:val="000000" w:themeColor="text1"/>
                <w:sz w:val="24"/>
                <w:szCs w:val="24"/>
                <w:lang w:val="en-US"/>
              </w:rPr>
              <w:t>Belsis</w:t>
            </w:r>
            <w:r w:rsidRPr="004058AF">
              <w:rPr>
                <w:rFonts w:ascii="Times New Roman" w:hAnsi="Times New Roman"/>
                <w:color w:val="000000" w:themeColor="text1"/>
                <w:sz w:val="24"/>
                <w:szCs w:val="24"/>
              </w:rPr>
              <w:t xml:space="preserve"> модель </w:t>
            </w:r>
            <w:r w:rsidRPr="004058AF">
              <w:rPr>
                <w:rFonts w:ascii="Times New Roman" w:hAnsi="Times New Roman"/>
                <w:color w:val="000000" w:themeColor="text1"/>
                <w:sz w:val="24"/>
                <w:szCs w:val="24"/>
                <w:lang w:val="en-US"/>
              </w:rPr>
              <w:t>BW</w:t>
            </w:r>
            <w:r w:rsidRPr="004058AF">
              <w:rPr>
                <w:rFonts w:ascii="Times New Roman" w:hAnsi="Times New Roman"/>
                <w:color w:val="000000" w:themeColor="text1"/>
                <w:sz w:val="24"/>
                <w:szCs w:val="24"/>
              </w:rPr>
              <w:t xml:space="preserve">1473, производитель </w:t>
            </w:r>
            <w:r w:rsidRPr="004058AF">
              <w:rPr>
                <w:rFonts w:ascii="Times New Roman" w:hAnsi="Times New Roman"/>
                <w:color w:val="000000" w:themeColor="text1"/>
                <w:sz w:val="24"/>
                <w:szCs w:val="24"/>
                <w:lang w:val="en-US"/>
              </w:rPr>
              <w:t>Belsis</w:t>
            </w:r>
          </w:p>
          <w:p w:rsidR="00A4254E"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5.Документ-камера </w:t>
            </w:r>
            <w:r w:rsidRPr="004058AF">
              <w:rPr>
                <w:rFonts w:ascii="Times New Roman" w:hAnsi="Times New Roman"/>
                <w:color w:val="000000" w:themeColor="text1"/>
                <w:sz w:val="24"/>
                <w:szCs w:val="24"/>
                <w:lang w:val="en-US"/>
              </w:rPr>
              <w:t>AverMedia</w:t>
            </w:r>
            <w:r w:rsidRPr="004058AF">
              <w:rPr>
                <w:rFonts w:ascii="Times New Roman" w:hAnsi="Times New Roman"/>
                <w:color w:val="000000" w:themeColor="text1"/>
                <w:sz w:val="24"/>
                <w:szCs w:val="24"/>
              </w:rPr>
              <w:t xml:space="preserve"> модель </w:t>
            </w:r>
            <w:r w:rsidRPr="004058AF">
              <w:rPr>
                <w:rFonts w:ascii="Times New Roman" w:hAnsi="Times New Roman"/>
                <w:color w:val="000000" w:themeColor="text1"/>
                <w:sz w:val="24"/>
                <w:szCs w:val="24"/>
                <w:lang w:val="en-US"/>
              </w:rPr>
              <w:t>AverMediaCP</w:t>
            </w:r>
            <w:r w:rsidRPr="004058AF">
              <w:rPr>
                <w:rFonts w:ascii="Times New Roman" w:hAnsi="Times New Roman"/>
                <w:color w:val="000000" w:themeColor="text1"/>
                <w:sz w:val="24"/>
                <w:szCs w:val="24"/>
              </w:rPr>
              <w:t xml:space="preserve"> 135, производитель </w:t>
            </w:r>
            <w:r w:rsidRPr="004058AF">
              <w:rPr>
                <w:rFonts w:ascii="Times New Roman" w:hAnsi="Times New Roman"/>
                <w:color w:val="000000" w:themeColor="text1"/>
                <w:sz w:val="24"/>
                <w:szCs w:val="24"/>
                <w:lang w:val="en-US"/>
              </w:rPr>
              <w:t>AverMedia</w:t>
            </w:r>
          </w:p>
          <w:p w:rsidR="00056790" w:rsidRPr="004058AF" w:rsidRDefault="00056790" w:rsidP="00F26260">
            <w:pPr>
              <w:spacing w:after="0" w:line="240" w:lineRule="auto"/>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rPr>
              <w:t>6.Программно-методический комплекс. Новый диск. Интерактивные наглядные пособия. Начальная математика. Программно-методический комплекс (</w:t>
            </w:r>
            <w:r w:rsidRPr="004058AF">
              <w:rPr>
                <w:rFonts w:ascii="Times New Roman" w:hAnsi="Times New Roman"/>
                <w:color w:val="000000" w:themeColor="text1"/>
                <w:sz w:val="24"/>
                <w:szCs w:val="24"/>
                <w:lang w:val="en-US"/>
              </w:rPr>
              <w:t>DVD-box</w:t>
            </w:r>
            <w:r w:rsidRPr="004058AF">
              <w:rPr>
                <w:rFonts w:ascii="Times New Roman" w:hAnsi="Times New Roman"/>
                <w:color w:val="000000" w:themeColor="text1"/>
                <w:sz w:val="24"/>
                <w:szCs w:val="24"/>
              </w:rPr>
              <w:t>), производитель ООО «Новый диск»</w:t>
            </w:r>
          </w:p>
        </w:tc>
        <w:tc>
          <w:tcPr>
            <w:tcW w:w="127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Кабинет №11</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начальная школа</w:t>
            </w:r>
          </w:p>
        </w:tc>
        <w:tc>
          <w:tcPr>
            <w:tcW w:w="8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Иванова Т.В.</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Степанова К.М.</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педагоги начальной школы</w:t>
            </w:r>
          </w:p>
        </w:tc>
      </w:tr>
      <w:tr w:rsidR="00056790" w:rsidRPr="004058AF" w:rsidTr="008A6F99">
        <w:tc>
          <w:tcPr>
            <w:tcW w:w="617"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w:t>
            </w:r>
          </w:p>
        </w:tc>
        <w:tc>
          <w:tcPr>
            <w:tcW w:w="6188"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Рабочее место учителя тип 1 в составе:</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1.Компьютер учителя 3</w:t>
            </w:r>
            <w:r w:rsidRPr="004058AF">
              <w:rPr>
                <w:rFonts w:ascii="Times New Roman" w:hAnsi="Times New Roman"/>
                <w:color w:val="000000" w:themeColor="text1"/>
                <w:szCs w:val="24"/>
                <w:lang w:val="en-US"/>
              </w:rPr>
              <w:t>Q</w:t>
            </w:r>
            <w:r w:rsidRPr="004058AF">
              <w:rPr>
                <w:rFonts w:ascii="Times New Roman" w:hAnsi="Times New Roman"/>
                <w:color w:val="000000" w:themeColor="text1"/>
                <w:szCs w:val="24"/>
              </w:rPr>
              <w:t xml:space="preserve">, </w:t>
            </w:r>
            <w:r w:rsidRPr="004058AF">
              <w:rPr>
                <w:rFonts w:ascii="Times New Roman" w:hAnsi="Times New Roman"/>
                <w:color w:val="000000" w:themeColor="text1"/>
                <w:szCs w:val="24"/>
                <w:lang w:val="en-US"/>
              </w:rPr>
              <w:t>NetbookQco</w:t>
            </w:r>
            <w:r w:rsidRPr="004058AF">
              <w:rPr>
                <w:rFonts w:ascii="Times New Roman" w:hAnsi="Times New Roman"/>
                <w:color w:val="000000" w:themeColor="text1"/>
                <w:szCs w:val="24"/>
              </w:rPr>
              <w:t xml:space="preserve"> модель 3</w:t>
            </w:r>
            <w:r w:rsidRPr="004058AF">
              <w:rPr>
                <w:rFonts w:ascii="Times New Roman" w:hAnsi="Times New Roman"/>
                <w:color w:val="000000" w:themeColor="text1"/>
                <w:szCs w:val="24"/>
                <w:lang w:val="en-US"/>
              </w:rPr>
              <w:t>QLAPRS</w:t>
            </w:r>
            <w:r w:rsidRPr="004058AF">
              <w:rPr>
                <w:rFonts w:ascii="Times New Roman" w:hAnsi="Times New Roman"/>
                <w:color w:val="000000" w:themeColor="text1"/>
                <w:szCs w:val="24"/>
              </w:rPr>
              <w:t>1001</w:t>
            </w:r>
            <w:r w:rsidRPr="004058AF">
              <w:rPr>
                <w:rFonts w:ascii="Times New Roman" w:hAnsi="Times New Roman"/>
                <w:color w:val="000000" w:themeColor="text1"/>
                <w:szCs w:val="24"/>
                <w:lang w:val="en-US"/>
              </w:rPr>
              <w:t>T</w:t>
            </w:r>
            <w:r w:rsidRPr="004058AF">
              <w:rPr>
                <w:rFonts w:ascii="Times New Roman" w:hAnsi="Times New Roman"/>
                <w:color w:val="000000" w:themeColor="text1"/>
                <w:szCs w:val="24"/>
              </w:rPr>
              <w:t xml:space="preserve"> производитель 3</w:t>
            </w:r>
            <w:r w:rsidRPr="004058AF">
              <w:rPr>
                <w:rFonts w:ascii="Times New Roman" w:hAnsi="Times New Roman"/>
                <w:color w:val="000000" w:themeColor="text1"/>
                <w:szCs w:val="24"/>
                <w:lang w:val="en-US"/>
              </w:rPr>
              <w:t>Q</w:t>
            </w:r>
            <w:r w:rsidRPr="004058AF">
              <w:rPr>
                <w:rFonts w:ascii="Times New Roman" w:hAnsi="Times New Roman"/>
                <w:color w:val="000000" w:themeColor="text1"/>
                <w:szCs w:val="24"/>
              </w:rPr>
              <w:t>, с программным обеспечением</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2.Проектор </w:t>
            </w:r>
            <w:r w:rsidRPr="004058AF">
              <w:rPr>
                <w:rFonts w:ascii="Times New Roman" w:hAnsi="Times New Roman"/>
                <w:color w:val="000000" w:themeColor="text1"/>
                <w:szCs w:val="24"/>
                <w:lang w:val="en-US"/>
              </w:rPr>
              <w:t>Epson</w:t>
            </w:r>
            <w:r w:rsidRPr="004058AF">
              <w:rPr>
                <w:rFonts w:ascii="Times New Roman" w:hAnsi="Times New Roman"/>
                <w:color w:val="000000" w:themeColor="text1"/>
                <w:szCs w:val="24"/>
              </w:rPr>
              <w:t xml:space="preserve">, модель </w:t>
            </w:r>
            <w:r w:rsidRPr="004058AF">
              <w:rPr>
                <w:rFonts w:ascii="Times New Roman" w:hAnsi="Times New Roman"/>
                <w:color w:val="000000" w:themeColor="text1"/>
                <w:szCs w:val="24"/>
                <w:lang w:val="en-US"/>
              </w:rPr>
              <w:t>EB</w:t>
            </w:r>
            <w:r w:rsidRPr="004058AF">
              <w:rPr>
                <w:rFonts w:ascii="Times New Roman" w:hAnsi="Times New Roman"/>
                <w:color w:val="000000" w:themeColor="text1"/>
                <w:szCs w:val="24"/>
              </w:rPr>
              <w:t>-</w:t>
            </w:r>
            <w:r w:rsidRPr="004058AF">
              <w:rPr>
                <w:rFonts w:ascii="Times New Roman" w:hAnsi="Times New Roman"/>
                <w:color w:val="000000" w:themeColor="text1"/>
                <w:szCs w:val="24"/>
                <w:lang w:val="en-US"/>
              </w:rPr>
              <w:t>X</w:t>
            </w:r>
            <w:r w:rsidRPr="004058AF">
              <w:rPr>
                <w:rFonts w:ascii="Times New Roman" w:hAnsi="Times New Roman"/>
                <w:color w:val="000000" w:themeColor="text1"/>
                <w:szCs w:val="24"/>
              </w:rPr>
              <w:t xml:space="preserve">92, производитель </w:t>
            </w:r>
            <w:r w:rsidRPr="004058AF">
              <w:rPr>
                <w:rFonts w:ascii="Times New Roman" w:hAnsi="Times New Roman"/>
                <w:color w:val="000000" w:themeColor="text1"/>
                <w:szCs w:val="24"/>
                <w:lang w:val="en-US"/>
              </w:rPr>
              <w:t>Epson</w:t>
            </w:r>
          </w:p>
          <w:p w:rsidR="00056790" w:rsidRPr="004058AF" w:rsidRDefault="00056790" w:rsidP="00F26260">
            <w:pPr>
              <w:pStyle w:val="a9"/>
              <w:ind w:left="0"/>
              <w:jc w:val="both"/>
              <w:rPr>
                <w:rFonts w:ascii="Times New Roman" w:hAnsi="Times New Roman"/>
                <w:color w:val="000000" w:themeColor="text1"/>
                <w:szCs w:val="24"/>
                <w:lang w:val="en-US"/>
              </w:rPr>
            </w:pPr>
            <w:r w:rsidRPr="004058AF">
              <w:rPr>
                <w:rFonts w:ascii="Times New Roman" w:hAnsi="Times New Roman"/>
                <w:color w:val="000000" w:themeColor="text1"/>
                <w:szCs w:val="24"/>
                <w:lang w:val="en-US"/>
              </w:rPr>
              <w:t>3.</w:t>
            </w:r>
            <w:r w:rsidRPr="004058AF">
              <w:rPr>
                <w:rFonts w:ascii="Times New Roman" w:hAnsi="Times New Roman"/>
                <w:color w:val="000000" w:themeColor="text1"/>
                <w:szCs w:val="24"/>
              </w:rPr>
              <w:t>Экран</w:t>
            </w:r>
            <w:r w:rsidRPr="004058AF">
              <w:rPr>
                <w:rFonts w:ascii="Times New Roman" w:hAnsi="Times New Roman"/>
                <w:color w:val="000000" w:themeColor="text1"/>
                <w:szCs w:val="24"/>
                <w:lang w:val="en-US"/>
              </w:rPr>
              <w:t xml:space="preserve"> Classic Solution </w:t>
            </w:r>
            <w:r w:rsidRPr="004058AF">
              <w:rPr>
                <w:rFonts w:ascii="Times New Roman" w:hAnsi="Times New Roman"/>
                <w:color w:val="000000" w:themeColor="text1"/>
                <w:szCs w:val="24"/>
              </w:rPr>
              <w:t>модель</w:t>
            </w:r>
            <w:r w:rsidRPr="004058AF">
              <w:rPr>
                <w:rFonts w:ascii="Times New Roman" w:hAnsi="Times New Roman"/>
                <w:color w:val="000000" w:themeColor="text1"/>
                <w:szCs w:val="24"/>
                <w:lang w:val="en-US"/>
              </w:rPr>
              <w:t xml:space="preserve"> Scutum 180*180(W 180*180/1 MW-LS/T), </w:t>
            </w:r>
            <w:r w:rsidRPr="004058AF">
              <w:rPr>
                <w:rFonts w:ascii="Times New Roman" w:hAnsi="Times New Roman"/>
                <w:color w:val="000000" w:themeColor="text1"/>
                <w:szCs w:val="24"/>
              </w:rPr>
              <w:t>производитель</w:t>
            </w:r>
            <w:r w:rsidRPr="004058AF">
              <w:rPr>
                <w:rFonts w:ascii="Times New Roman" w:hAnsi="Times New Roman"/>
                <w:color w:val="000000" w:themeColor="text1"/>
                <w:szCs w:val="24"/>
                <w:lang w:val="en-US"/>
              </w:rPr>
              <w:t xml:space="preserve"> Classik Solution</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4.Кабель  </w:t>
            </w:r>
            <w:r w:rsidRPr="004058AF">
              <w:rPr>
                <w:rFonts w:ascii="Times New Roman" w:hAnsi="Times New Roman"/>
                <w:color w:val="000000" w:themeColor="text1"/>
                <w:szCs w:val="24"/>
                <w:lang w:val="en-US"/>
              </w:rPr>
              <w:t>Belsis</w:t>
            </w:r>
            <w:r w:rsidRPr="004058AF">
              <w:rPr>
                <w:rFonts w:ascii="Times New Roman" w:hAnsi="Times New Roman"/>
                <w:color w:val="000000" w:themeColor="text1"/>
                <w:szCs w:val="24"/>
              </w:rPr>
              <w:t xml:space="preserve"> модель </w:t>
            </w:r>
            <w:r w:rsidRPr="004058AF">
              <w:rPr>
                <w:rFonts w:ascii="Times New Roman" w:hAnsi="Times New Roman"/>
                <w:color w:val="000000" w:themeColor="text1"/>
                <w:szCs w:val="24"/>
                <w:lang w:val="en-US"/>
              </w:rPr>
              <w:t>BW</w:t>
            </w:r>
            <w:r w:rsidRPr="004058AF">
              <w:rPr>
                <w:rFonts w:ascii="Times New Roman" w:hAnsi="Times New Roman"/>
                <w:color w:val="000000" w:themeColor="text1"/>
                <w:szCs w:val="24"/>
              </w:rPr>
              <w:t xml:space="preserve">1473, производитель </w:t>
            </w:r>
            <w:r w:rsidRPr="004058AF">
              <w:rPr>
                <w:rFonts w:ascii="Times New Roman" w:hAnsi="Times New Roman"/>
                <w:color w:val="000000" w:themeColor="text1"/>
                <w:szCs w:val="24"/>
                <w:lang w:val="en-US"/>
              </w:rPr>
              <w:t>Belsis</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5.Документ-камера </w:t>
            </w:r>
            <w:r w:rsidRPr="004058AF">
              <w:rPr>
                <w:rFonts w:ascii="Times New Roman" w:hAnsi="Times New Roman"/>
                <w:color w:val="000000" w:themeColor="text1"/>
                <w:szCs w:val="24"/>
                <w:lang w:val="en-US"/>
              </w:rPr>
              <w:t>AverMedia</w:t>
            </w:r>
            <w:r w:rsidRPr="004058AF">
              <w:rPr>
                <w:rFonts w:ascii="Times New Roman" w:hAnsi="Times New Roman"/>
                <w:color w:val="000000" w:themeColor="text1"/>
                <w:szCs w:val="24"/>
              </w:rPr>
              <w:t xml:space="preserve"> модель </w:t>
            </w:r>
            <w:r w:rsidRPr="004058AF">
              <w:rPr>
                <w:rFonts w:ascii="Times New Roman" w:hAnsi="Times New Roman"/>
                <w:color w:val="000000" w:themeColor="text1"/>
                <w:szCs w:val="24"/>
                <w:lang w:val="en-US"/>
              </w:rPr>
              <w:t>AverMediaCP</w:t>
            </w:r>
            <w:r w:rsidRPr="004058AF">
              <w:rPr>
                <w:rFonts w:ascii="Times New Roman" w:hAnsi="Times New Roman"/>
                <w:color w:val="000000" w:themeColor="text1"/>
                <w:szCs w:val="24"/>
              </w:rPr>
              <w:t xml:space="preserve"> 135, производитель </w:t>
            </w:r>
            <w:r w:rsidRPr="004058AF">
              <w:rPr>
                <w:rFonts w:ascii="Times New Roman" w:hAnsi="Times New Roman"/>
                <w:color w:val="000000" w:themeColor="text1"/>
                <w:szCs w:val="24"/>
                <w:lang w:val="en-US"/>
              </w:rPr>
              <w:t>AverMedia</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6.Программно-методический комплекс. Новый диск. Интерактивные наглядные пособия. Начальная математика. Программно-методический комплекс (</w:t>
            </w:r>
            <w:r w:rsidRPr="004058AF">
              <w:rPr>
                <w:rFonts w:ascii="Times New Roman" w:hAnsi="Times New Roman"/>
                <w:color w:val="000000" w:themeColor="text1"/>
                <w:szCs w:val="24"/>
                <w:lang w:val="en-US"/>
              </w:rPr>
              <w:t>DVD-box</w:t>
            </w:r>
            <w:r w:rsidRPr="004058AF">
              <w:rPr>
                <w:rFonts w:ascii="Times New Roman" w:hAnsi="Times New Roman"/>
                <w:color w:val="000000" w:themeColor="text1"/>
                <w:szCs w:val="24"/>
              </w:rPr>
              <w:t>), производитель ООО «Новый диск»</w:t>
            </w:r>
          </w:p>
        </w:tc>
        <w:tc>
          <w:tcPr>
            <w:tcW w:w="127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Кабинет №12</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начальная школа</w:t>
            </w:r>
          </w:p>
        </w:tc>
        <w:tc>
          <w:tcPr>
            <w:tcW w:w="8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Романенко И.В.</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Тихомирова Е.С.</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педагоги начальной школы</w:t>
            </w:r>
          </w:p>
        </w:tc>
      </w:tr>
      <w:tr w:rsidR="00056790" w:rsidRPr="004058AF" w:rsidTr="008A6F99">
        <w:tc>
          <w:tcPr>
            <w:tcW w:w="617"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3</w:t>
            </w:r>
          </w:p>
        </w:tc>
        <w:tc>
          <w:tcPr>
            <w:tcW w:w="6188"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Рабочее место учителя тип 1 в составе:</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1.Компьютер учителя 3</w:t>
            </w:r>
            <w:r w:rsidRPr="004058AF">
              <w:rPr>
                <w:rFonts w:ascii="Times New Roman" w:hAnsi="Times New Roman"/>
                <w:color w:val="000000" w:themeColor="text1"/>
                <w:szCs w:val="24"/>
                <w:lang w:val="en-US"/>
              </w:rPr>
              <w:t>Q</w:t>
            </w:r>
            <w:r w:rsidRPr="004058AF">
              <w:rPr>
                <w:rFonts w:ascii="Times New Roman" w:hAnsi="Times New Roman"/>
                <w:color w:val="000000" w:themeColor="text1"/>
                <w:szCs w:val="24"/>
              </w:rPr>
              <w:t xml:space="preserve">, </w:t>
            </w:r>
            <w:r w:rsidRPr="004058AF">
              <w:rPr>
                <w:rFonts w:ascii="Times New Roman" w:hAnsi="Times New Roman"/>
                <w:color w:val="000000" w:themeColor="text1"/>
                <w:szCs w:val="24"/>
                <w:lang w:val="en-US"/>
              </w:rPr>
              <w:t>NetbookQco</w:t>
            </w:r>
            <w:r w:rsidRPr="004058AF">
              <w:rPr>
                <w:rFonts w:ascii="Times New Roman" w:hAnsi="Times New Roman"/>
                <w:color w:val="000000" w:themeColor="text1"/>
                <w:szCs w:val="24"/>
              </w:rPr>
              <w:t xml:space="preserve"> модель 3</w:t>
            </w:r>
            <w:r w:rsidRPr="004058AF">
              <w:rPr>
                <w:rFonts w:ascii="Times New Roman" w:hAnsi="Times New Roman"/>
                <w:color w:val="000000" w:themeColor="text1"/>
                <w:szCs w:val="24"/>
                <w:lang w:val="en-US"/>
              </w:rPr>
              <w:t>QLAPRS</w:t>
            </w:r>
            <w:r w:rsidRPr="004058AF">
              <w:rPr>
                <w:rFonts w:ascii="Times New Roman" w:hAnsi="Times New Roman"/>
                <w:color w:val="000000" w:themeColor="text1"/>
                <w:szCs w:val="24"/>
              </w:rPr>
              <w:t>1001</w:t>
            </w:r>
            <w:r w:rsidRPr="004058AF">
              <w:rPr>
                <w:rFonts w:ascii="Times New Roman" w:hAnsi="Times New Roman"/>
                <w:color w:val="000000" w:themeColor="text1"/>
                <w:szCs w:val="24"/>
                <w:lang w:val="en-US"/>
              </w:rPr>
              <w:t>T</w:t>
            </w:r>
            <w:r w:rsidRPr="004058AF">
              <w:rPr>
                <w:rFonts w:ascii="Times New Roman" w:hAnsi="Times New Roman"/>
                <w:color w:val="000000" w:themeColor="text1"/>
                <w:szCs w:val="24"/>
              </w:rPr>
              <w:t xml:space="preserve"> производитель 3</w:t>
            </w:r>
            <w:r w:rsidRPr="004058AF">
              <w:rPr>
                <w:rFonts w:ascii="Times New Roman" w:hAnsi="Times New Roman"/>
                <w:color w:val="000000" w:themeColor="text1"/>
                <w:szCs w:val="24"/>
                <w:lang w:val="en-US"/>
              </w:rPr>
              <w:t>Q</w:t>
            </w:r>
            <w:r w:rsidRPr="004058AF">
              <w:rPr>
                <w:rFonts w:ascii="Times New Roman" w:hAnsi="Times New Roman"/>
                <w:color w:val="000000" w:themeColor="text1"/>
                <w:szCs w:val="24"/>
              </w:rPr>
              <w:t>, с программным обеспечением</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2.Проектор </w:t>
            </w:r>
            <w:r w:rsidRPr="004058AF">
              <w:rPr>
                <w:rFonts w:ascii="Times New Roman" w:hAnsi="Times New Roman"/>
                <w:color w:val="000000" w:themeColor="text1"/>
                <w:szCs w:val="24"/>
                <w:lang w:val="en-US"/>
              </w:rPr>
              <w:t>Epson</w:t>
            </w:r>
            <w:r w:rsidRPr="004058AF">
              <w:rPr>
                <w:rFonts w:ascii="Times New Roman" w:hAnsi="Times New Roman"/>
                <w:color w:val="000000" w:themeColor="text1"/>
                <w:szCs w:val="24"/>
              </w:rPr>
              <w:t xml:space="preserve">, модель </w:t>
            </w:r>
            <w:r w:rsidRPr="004058AF">
              <w:rPr>
                <w:rFonts w:ascii="Times New Roman" w:hAnsi="Times New Roman"/>
                <w:color w:val="000000" w:themeColor="text1"/>
                <w:szCs w:val="24"/>
                <w:lang w:val="en-US"/>
              </w:rPr>
              <w:t>EB</w:t>
            </w:r>
            <w:r w:rsidRPr="004058AF">
              <w:rPr>
                <w:rFonts w:ascii="Times New Roman" w:hAnsi="Times New Roman"/>
                <w:color w:val="000000" w:themeColor="text1"/>
                <w:szCs w:val="24"/>
              </w:rPr>
              <w:t>-</w:t>
            </w:r>
            <w:r w:rsidRPr="004058AF">
              <w:rPr>
                <w:rFonts w:ascii="Times New Roman" w:hAnsi="Times New Roman"/>
                <w:color w:val="000000" w:themeColor="text1"/>
                <w:szCs w:val="24"/>
                <w:lang w:val="en-US"/>
              </w:rPr>
              <w:t>X</w:t>
            </w:r>
            <w:r w:rsidRPr="004058AF">
              <w:rPr>
                <w:rFonts w:ascii="Times New Roman" w:hAnsi="Times New Roman"/>
                <w:color w:val="000000" w:themeColor="text1"/>
                <w:szCs w:val="24"/>
              </w:rPr>
              <w:t xml:space="preserve">92, производитель </w:t>
            </w:r>
            <w:r w:rsidRPr="004058AF">
              <w:rPr>
                <w:rFonts w:ascii="Times New Roman" w:hAnsi="Times New Roman"/>
                <w:color w:val="000000" w:themeColor="text1"/>
                <w:szCs w:val="24"/>
                <w:lang w:val="en-US"/>
              </w:rPr>
              <w:t>Epson</w:t>
            </w:r>
          </w:p>
          <w:p w:rsidR="00056790" w:rsidRPr="004058AF" w:rsidRDefault="00056790" w:rsidP="00F26260">
            <w:pPr>
              <w:pStyle w:val="a9"/>
              <w:ind w:left="0"/>
              <w:jc w:val="both"/>
              <w:rPr>
                <w:rFonts w:ascii="Times New Roman" w:hAnsi="Times New Roman"/>
                <w:color w:val="000000" w:themeColor="text1"/>
                <w:szCs w:val="24"/>
                <w:lang w:val="en-US"/>
              </w:rPr>
            </w:pPr>
            <w:r w:rsidRPr="004058AF">
              <w:rPr>
                <w:rFonts w:ascii="Times New Roman" w:hAnsi="Times New Roman"/>
                <w:color w:val="000000" w:themeColor="text1"/>
                <w:szCs w:val="24"/>
                <w:lang w:val="en-US"/>
              </w:rPr>
              <w:t>3.</w:t>
            </w:r>
            <w:r w:rsidRPr="004058AF">
              <w:rPr>
                <w:rFonts w:ascii="Times New Roman" w:hAnsi="Times New Roman"/>
                <w:color w:val="000000" w:themeColor="text1"/>
                <w:szCs w:val="24"/>
              </w:rPr>
              <w:t>Экран</w:t>
            </w:r>
            <w:r w:rsidRPr="004058AF">
              <w:rPr>
                <w:rFonts w:ascii="Times New Roman" w:hAnsi="Times New Roman"/>
                <w:color w:val="000000" w:themeColor="text1"/>
                <w:szCs w:val="24"/>
                <w:lang w:val="en-US"/>
              </w:rPr>
              <w:t xml:space="preserve"> Classic Solution </w:t>
            </w:r>
            <w:r w:rsidRPr="004058AF">
              <w:rPr>
                <w:rFonts w:ascii="Times New Roman" w:hAnsi="Times New Roman"/>
                <w:color w:val="000000" w:themeColor="text1"/>
                <w:szCs w:val="24"/>
              </w:rPr>
              <w:t>модель</w:t>
            </w:r>
            <w:r w:rsidRPr="004058AF">
              <w:rPr>
                <w:rFonts w:ascii="Times New Roman" w:hAnsi="Times New Roman"/>
                <w:color w:val="000000" w:themeColor="text1"/>
                <w:szCs w:val="24"/>
                <w:lang w:val="en-US"/>
              </w:rPr>
              <w:t xml:space="preserve"> Scutum 180*180(W 180*180/1 MW-LS/T), </w:t>
            </w:r>
            <w:r w:rsidRPr="004058AF">
              <w:rPr>
                <w:rFonts w:ascii="Times New Roman" w:hAnsi="Times New Roman"/>
                <w:color w:val="000000" w:themeColor="text1"/>
                <w:szCs w:val="24"/>
              </w:rPr>
              <w:t>производитель</w:t>
            </w:r>
            <w:r w:rsidRPr="004058AF">
              <w:rPr>
                <w:rFonts w:ascii="Times New Roman" w:hAnsi="Times New Roman"/>
                <w:color w:val="000000" w:themeColor="text1"/>
                <w:szCs w:val="24"/>
                <w:lang w:val="en-US"/>
              </w:rPr>
              <w:t xml:space="preserve"> Classik Solution</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4.Кабель  </w:t>
            </w:r>
            <w:r w:rsidRPr="004058AF">
              <w:rPr>
                <w:rFonts w:ascii="Times New Roman" w:hAnsi="Times New Roman"/>
                <w:color w:val="000000" w:themeColor="text1"/>
                <w:szCs w:val="24"/>
                <w:lang w:val="en-US"/>
              </w:rPr>
              <w:t>Belsis</w:t>
            </w:r>
            <w:r w:rsidRPr="004058AF">
              <w:rPr>
                <w:rFonts w:ascii="Times New Roman" w:hAnsi="Times New Roman"/>
                <w:color w:val="000000" w:themeColor="text1"/>
                <w:szCs w:val="24"/>
              </w:rPr>
              <w:t xml:space="preserve"> модель </w:t>
            </w:r>
            <w:r w:rsidRPr="004058AF">
              <w:rPr>
                <w:rFonts w:ascii="Times New Roman" w:hAnsi="Times New Roman"/>
                <w:color w:val="000000" w:themeColor="text1"/>
                <w:szCs w:val="24"/>
                <w:lang w:val="en-US"/>
              </w:rPr>
              <w:t>BW</w:t>
            </w:r>
            <w:r w:rsidRPr="004058AF">
              <w:rPr>
                <w:rFonts w:ascii="Times New Roman" w:hAnsi="Times New Roman"/>
                <w:color w:val="000000" w:themeColor="text1"/>
                <w:szCs w:val="24"/>
              </w:rPr>
              <w:t xml:space="preserve">1473, производитель </w:t>
            </w:r>
            <w:r w:rsidRPr="004058AF">
              <w:rPr>
                <w:rFonts w:ascii="Times New Roman" w:hAnsi="Times New Roman"/>
                <w:color w:val="000000" w:themeColor="text1"/>
                <w:szCs w:val="24"/>
                <w:lang w:val="en-US"/>
              </w:rPr>
              <w:t>Belsis</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5.Документ-камера </w:t>
            </w:r>
            <w:r w:rsidRPr="004058AF">
              <w:rPr>
                <w:rFonts w:ascii="Times New Roman" w:hAnsi="Times New Roman"/>
                <w:color w:val="000000" w:themeColor="text1"/>
                <w:szCs w:val="24"/>
                <w:lang w:val="en-US"/>
              </w:rPr>
              <w:t>AverMedia</w:t>
            </w:r>
            <w:r w:rsidRPr="004058AF">
              <w:rPr>
                <w:rFonts w:ascii="Times New Roman" w:hAnsi="Times New Roman"/>
                <w:color w:val="000000" w:themeColor="text1"/>
                <w:szCs w:val="24"/>
              </w:rPr>
              <w:t xml:space="preserve"> модель </w:t>
            </w:r>
            <w:r w:rsidRPr="004058AF">
              <w:rPr>
                <w:rFonts w:ascii="Times New Roman" w:hAnsi="Times New Roman"/>
                <w:color w:val="000000" w:themeColor="text1"/>
                <w:szCs w:val="24"/>
                <w:lang w:val="en-US"/>
              </w:rPr>
              <w:t>AverMediaCP</w:t>
            </w:r>
            <w:r w:rsidRPr="004058AF">
              <w:rPr>
                <w:rFonts w:ascii="Times New Roman" w:hAnsi="Times New Roman"/>
                <w:color w:val="000000" w:themeColor="text1"/>
                <w:szCs w:val="24"/>
              </w:rPr>
              <w:t xml:space="preserve"> 135, производитель </w:t>
            </w:r>
            <w:r w:rsidRPr="004058AF">
              <w:rPr>
                <w:rFonts w:ascii="Times New Roman" w:hAnsi="Times New Roman"/>
                <w:color w:val="000000" w:themeColor="text1"/>
                <w:szCs w:val="24"/>
                <w:lang w:val="en-US"/>
              </w:rPr>
              <w:t>AverMedia</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6.Программно-методический комплекс. Новый диск. </w:t>
            </w:r>
            <w:r w:rsidRPr="004058AF">
              <w:rPr>
                <w:rFonts w:ascii="Times New Roman" w:hAnsi="Times New Roman"/>
                <w:color w:val="000000" w:themeColor="text1"/>
                <w:sz w:val="24"/>
                <w:szCs w:val="24"/>
              </w:rPr>
              <w:lastRenderedPageBreak/>
              <w:t>Интерактивные наглядные пособия. Начальная математика. Программно-методический комплекс (</w:t>
            </w:r>
            <w:r w:rsidRPr="004058AF">
              <w:rPr>
                <w:rFonts w:ascii="Times New Roman" w:hAnsi="Times New Roman"/>
                <w:color w:val="000000" w:themeColor="text1"/>
                <w:sz w:val="24"/>
                <w:szCs w:val="24"/>
                <w:lang w:val="en-US"/>
              </w:rPr>
              <w:t>DVD-box</w:t>
            </w:r>
            <w:r w:rsidRPr="004058AF">
              <w:rPr>
                <w:rFonts w:ascii="Times New Roman" w:hAnsi="Times New Roman"/>
                <w:color w:val="000000" w:themeColor="text1"/>
                <w:sz w:val="24"/>
                <w:szCs w:val="24"/>
              </w:rPr>
              <w:t>), производитель ООО «Новый диск»</w:t>
            </w:r>
          </w:p>
        </w:tc>
        <w:tc>
          <w:tcPr>
            <w:tcW w:w="127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Кабинет №15</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начальная школа</w:t>
            </w:r>
          </w:p>
        </w:tc>
        <w:tc>
          <w:tcPr>
            <w:tcW w:w="8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Леконцева Т.А.</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Чайкина С.А.</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педагоги начальной школы</w:t>
            </w:r>
          </w:p>
        </w:tc>
      </w:tr>
      <w:tr w:rsidR="00056790" w:rsidRPr="004058AF" w:rsidTr="008A6F99">
        <w:tc>
          <w:tcPr>
            <w:tcW w:w="617"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4</w:t>
            </w:r>
          </w:p>
        </w:tc>
        <w:tc>
          <w:tcPr>
            <w:tcW w:w="6188"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Набор оборудования для начальной школы тип 1 в составе: Акустическая система </w:t>
            </w:r>
            <w:r w:rsidRPr="004058AF">
              <w:rPr>
                <w:rFonts w:ascii="Times New Roman" w:hAnsi="Times New Roman"/>
                <w:color w:val="000000" w:themeColor="text1"/>
                <w:sz w:val="24"/>
                <w:szCs w:val="24"/>
                <w:lang w:val="en-US"/>
              </w:rPr>
              <w:t>MikrolabSolo</w:t>
            </w:r>
            <w:r w:rsidRPr="004058AF">
              <w:rPr>
                <w:rFonts w:ascii="Times New Roman" w:hAnsi="Times New Roman"/>
                <w:color w:val="000000" w:themeColor="text1"/>
                <w:sz w:val="24"/>
                <w:szCs w:val="24"/>
              </w:rPr>
              <w:t xml:space="preserve">-2 </w:t>
            </w:r>
            <w:r w:rsidRPr="004058AF">
              <w:rPr>
                <w:rFonts w:ascii="Times New Roman" w:hAnsi="Times New Roman"/>
                <w:color w:val="000000" w:themeColor="text1"/>
                <w:sz w:val="24"/>
                <w:szCs w:val="24"/>
                <w:lang w:val="en-US"/>
              </w:rPr>
              <w:t>mk</w:t>
            </w:r>
            <w:r w:rsidRPr="004058AF">
              <w:rPr>
                <w:rFonts w:ascii="Times New Roman" w:hAnsi="Times New Roman"/>
                <w:color w:val="000000" w:themeColor="text1"/>
                <w:sz w:val="24"/>
                <w:szCs w:val="24"/>
              </w:rPr>
              <w:t xml:space="preserve">3 </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Документ – камера: </w:t>
            </w:r>
            <w:r w:rsidRPr="004058AF">
              <w:rPr>
                <w:rFonts w:ascii="Times New Roman" w:hAnsi="Times New Roman"/>
                <w:color w:val="000000" w:themeColor="text1"/>
                <w:sz w:val="24"/>
                <w:szCs w:val="24"/>
                <w:lang w:val="en-US"/>
              </w:rPr>
              <w:t>AVerVisionCP</w:t>
            </w:r>
            <w:r w:rsidRPr="004058AF">
              <w:rPr>
                <w:rFonts w:ascii="Times New Roman" w:hAnsi="Times New Roman"/>
                <w:color w:val="000000" w:themeColor="text1"/>
                <w:sz w:val="24"/>
                <w:szCs w:val="24"/>
              </w:rPr>
              <w:t>135</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Цифровое устройство для просмотра микропрепаратов</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lang w:val="en-US"/>
              </w:rPr>
              <w:t>DigitalBlueQX</w:t>
            </w:r>
            <w:r w:rsidRPr="004058AF">
              <w:rPr>
                <w:rFonts w:ascii="Times New Roman" w:hAnsi="Times New Roman"/>
                <w:color w:val="000000" w:themeColor="text1"/>
                <w:sz w:val="24"/>
                <w:szCs w:val="24"/>
              </w:rPr>
              <w:t>7</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Портативный программно-технический комплекс учителя </w:t>
            </w:r>
            <w:r w:rsidRPr="004058AF">
              <w:rPr>
                <w:rFonts w:ascii="Times New Roman" w:hAnsi="Times New Roman"/>
                <w:color w:val="000000" w:themeColor="text1"/>
                <w:sz w:val="24"/>
                <w:szCs w:val="24"/>
                <w:lang w:val="en-US"/>
              </w:rPr>
              <w:t>AppleMacBookwhit</w:t>
            </w:r>
            <w:r w:rsidRPr="004058AF">
              <w:rPr>
                <w:rFonts w:ascii="Times New Roman" w:hAnsi="Times New Roman"/>
                <w:color w:val="000000" w:themeColor="text1"/>
                <w:sz w:val="24"/>
                <w:szCs w:val="24"/>
              </w:rPr>
              <w:t xml:space="preserve"> 2,4 </w:t>
            </w:r>
            <w:r w:rsidRPr="004058AF">
              <w:rPr>
                <w:rFonts w:ascii="Times New Roman" w:hAnsi="Times New Roman"/>
                <w:color w:val="000000" w:themeColor="text1"/>
                <w:sz w:val="24"/>
                <w:szCs w:val="24"/>
                <w:lang w:val="en-US"/>
              </w:rPr>
              <w:t>GHz</w:t>
            </w:r>
            <w:r w:rsidRPr="004058AF">
              <w:rPr>
                <w:rFonts w:ascii="Times New Roman" w:hAnsi="Times New Roman"/>
                <w:color w:val="000000" w:themeColor="text1"/>
                <w:sz w:val="24"/>
                <w:szCs w:val="24"/>
              </w:rPr>
              <w:t>/2</w:t>
            </w:r>
            <w:r w:rsidRPr="004058AF">
              <w:rPr>
                <w:rFonts w:ascii="Times New Roman" w:hAnsi="Times New Roman"/>
                <w:color w:val="000000" w:themeColor="text1"/>
                <w:sz w:val="24"/>
                <w:szCs w:val="24"/>
                <w:lang w:val="en-US"/>
              </w:rPr>
              <w:t>GB</w:t>
            </w:r>
            <w:r w:rsidRPr="004058AF">
              <w:rPr>
                <w:rFonts w:ascii="Times New Roman" w:hAnsi="Times New Roman"/>
                <w:color w:val="000000" w:themeColor="text1"/>
                <w:sz w:val="24"/>
                <w:szCs w:val="24"/>
              </w:rPr>
              <w:t>/320</w:t>
            </w:r>
            <w:r w:rsidRPr="004058AF">
              <w:rPr>
                <w:rFonts w:ascii="Times New Roman" w:hAnsi="Times New Roman"/>
                <w:color w:val="000000" w:themeColor="text1"/>
                <w:sz w:val="24"/>
                <w:szCs w:val="24"/>
                <w:lang w:val="en-US"/>
              </w:rPr>
              <w:t>GB</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GeForce</w:t>
            </w:r>
            <w:r w:rsidRPr="004058AF">
              <w:rPr>
                <w:rFonts w:ascii="Times New Roman" w:hAnsi="Times New Roman"/>
                <w:color w:val="000000" w:themeColor="text1"/>
                <w:sz w:val="24"/>
                <w:szCs w:val="24"/>
              </w:rPr>
              <w:t xml:space="preserve"> 32</w:t>
            </w:r>
            <w:r w:rsidRPr="004058AF">
              <w:rPr>
                <w:rFonts w:ascii="Times New Roman" w:hAnsi="Times New Roman"/>
                <w:color w:val="000000" w:themeColor="text1"/>
                <w:sz w:val="24"/>
                <w:szCs w:val="24"/>
                <w:lang w:val="en-US"/>
              </w:rPr>
              <w:t>M</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SD</w:t>
            </w:r>
            <w:r w:rsidRPr="004058AF">
              <w:rPr>
                <w:rFonts w:ascii="Times New Roman" w:hAnsi="Times New Roman"/>
                <w:color w:val="000000" w:themeColor="text1"/>
                <w:sz w:val="24"/>
                <w:szCs w:val="24"/>
              </w:rPr>
              <w:t xml:space="preserve">/ переходник с разъемом </w:t>
            </w:r>
            <w:r w:rsidRPr="004058AF">
              <w:rPr>
                <w:rFonts w:ascii="Times New Roman" w:hAnsi="Times New Roman"/>
                <w:color w:val="000000" w:themeColor="text1"/>
                <w:sz w:val="24"/>
                <w:szCs w:val="24"/>
                <w:lang w:val="en-US"/>
              </w:rPr>
              <w:t>VGA</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MiniDisplayPorttoVGAAdapter</w:t>
            </w:r>
            <w:r w:rsidRPr="004058AF">
              <w:rPr>
                <w:rFonts w:ascii="Times New Roman" w:hAnsi="Times New Roman"/>
                <w:color w:val="000000" w:themeColor="text1"/>
                <w:sz w:val="24"/>
                <w:szCs w:val="24"/>
              </w:rPr>
              <w:t xml:space="preserve">/ Пульт дистанционного управления </w:t>
            </w:r>
            <w:r w:rsidRPr="004058AF">
              <w:rPr>
                <w:rFonts w:ascii="Times New Roman" w:hAnsi="Times New Roman"/>
                <w:color w:val="000000" w:themeColor="text1"/>
                <w:sz w:val="24"/>
                <w:szCs w:val="24"/>
                <w:lang w:val="en-US"/>
              </w:rPr>
              <w:t>AppleRemote</w:t>
            </w:r>
            <w:r w:rsidRPr="004058AF">
              <w:rPr>
                <w:rFonts w:ascii="Times New Roman" w:hAnsi="Times New Roman"/>
                <w:color w:val="000000" w:themeColor="text1"/>
                <w:sz w:val="24"/>
                <w:szCs w:val="24"/>
              </w:rPr>
              <w:t xml:space="preserve"> ИК- порт с программным обеспечением </w:t>
            </w:r>
            <w:r w:rsidRPr="004058AF">
              <w:rPr>
                <w:rFonts w:ascii="Times New Roman" w:hAnsi="Times New Roman"/>
                <w:color w:val="000000" w:themeColor="text1"/>
                <w:sz w:val="24"/>
                <w:szCs w:val="24"/>
                <w:lang w:val="en-US"/>
              </w:rPr>
              <w:t>TwistedMelonMira</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MantaTR</w:t>
            </w:r>
            <w:r w:rsidRPr="004058AF">
              <w:rPr>
                <w:rFonts w:ascii="Times New Roman" w:hAnsi="Times New Roman"/>
                <w:color w:val="000000" w:themeColor="text1"/>
                <w:sz w:val="24"/>
                <w:szCs w:val="24"/>
              </w:rPr>
              <w:t xml:space="preserve">1 </w:t>
            </w:r>
            <w:r w:rsidRPr="004058AF">
              <w:rPr>
                <w:rFonts w:ascii="Times New Roman" w:hAnsi="Times New Roman"/>
                <w:color w:val="000000" w:themeColor="text1"/>
                <w:sz w:val="24"/>
                <w:szCs w:val="24"/>
                <w:lang w:val="en-US"/>
              </w:rPr>
              <w:t>Bundle</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AppleMacOSXLion</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MicrosoftWindows</w:t>
            </w:r>
            <w:r w:rsidRPr="004058AF">
              <w:rPr>
                <w:rFonts w:ascii="Times New Roman" w:hAnsi="Times New Roman"/>
                <w:color w:val="000000" w:themeColor="text1"/>
                <w:sz w:val="24"/>
                <w:szCs w:val="24"/>
              </w:rPr>
              <w:t xml:space="preserve"> 7 </w:t>
            </w:r>
            <w:r w:rsidRPr="004058AF">
              <w:rPr>
                <w:rFonts w:ascii="Times New Roman" w:hAnsi="Times New Roman"/>
                <w:color w:val="000000" w:themeColor="text1"/>
                <w:sz w:val="24"/>
                <w:szCs w:val="24"/>
                <w:lang w:val="en-US"/>
              </w:rPr>
              <w:t>Professional</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ALTLinuxLite</w:t>
            </w:r>
            <w:r w:rsidRPr="004058AF">
              <w:rPr>
                <w:rFonts w:ascii="Times New Roman" w:hAnsi="Times New Roman"/>
                <w:color w:val="000000" w:themeColor="text1"/>
                <w:sz w:val="24"/>
                <w:szCs w:val="24"/>
              </w:rPr>
              <w:t xml:space="preserve"> : </w:t>
            </w:r>
            <w:r w:rsidRPr="004058AF">
              <w:rPr>
                <w:rFonts w:ascii="Times New Roman" w:hAnsi="Times New Roman"/>
                <w:color w:val="000000" w:themeColor="text1"/>
                <w:sz w:val="24"/>
                <w:szCs w:val="24"/>
                <w:lang w:val="en-US"/>
              </w:rPr>
              <w:t>ParalleisDesktop</w:t>
            </w:r>
            <w:r w:rsidRPr="004058AF">
              <w:rPr>
                <w:rFonts w:ascii="Times New Roman" w:hAnsi="Times New Roman"/>
                <w:color w:val="000000" w:themeColor="text1"/>
                <w:sz w:val="24"/>
                <w:szCs w:val="24"/>
              </w:rPr>
              <w:t xml:space="preserve"> 7 </w:t>
            </w:r>
            <w:r w:rsidRPr="004058AF">
              <w:rPr>
                <w:rFonts w:ascii="Times New Roman" w:hAnsi="Times New Roman"/>
                <w:color w:val="000000" w:themeColor="text1"/>
                <w:sz w:val="24"/>
                <w:szCs w:val="24"/>
                <w:lang w:val="en-US"/>
              </w:rPr>
              <w:t>forMac</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AppleRemoteDesktor</w:t>
            </w:r>
            <w:r w:rsidRPr="004058AF">
              <w:rPr>
                <w:rFonts w:ascii="Times New Roman" w:hAnsi="Times New Roman"/>
                <w:color w:val="000000" w:themeColor="text1"/>
                <w:sz w:val="24"/>
                <w:szCs w:val="24"/>
              </w:rPr>
              <w:t xml:space="preserve"> 3 </w:t>
            </w:r>
            <w:r w:rsidRPr="004058AF">
              <w:rPr>
                <w:rFonts w:ascii="Times New Roman" w:hAnsi="Times New Roman"/>
                <w:color w:val="000000" w:themeColor="text1"/>
                <w:sz w:val="24"/>
                <w:szCs w:val="24"/>
                <w:lang w:val="en-US"/>
              </w:rPr>
              <w:t>Cilent</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AppleiChat</w:t>
            </w:r>
            <w:r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lang w:val="en-US"/>
              </w:rPr>
              <w:t>AppleiLife</w:t>
            </w:r>
            <w:r w:rsidRPr="004058AF">
              <w:rPr>
                <w:rFonts w:ascii="Times New Roman" w:hAnsi="Times New Roman"/>
                <w:color w:val="000000" w:themeColor="text1"/>
                <w:sz w:val="24"/>
                <w:szCs w:val="24"/>
              </w:rPr>
              <w:t xml:space="preserve"> 11-</w:t>
            </w:r>
            <w:r w:rsidRPr="004058AF">
              <w:rPr>
                <w:rFonts w:ascii="Times New Roman" w:hAnsi="Times New Roman"/>
                <w:color w:val="000000" w:themeColor="text1"/>
                <w:sz w:val="24"/>
                <w:szCs w:val="24"/>
                <w:lang w:val="en-US"/>
              </w:rPr>
              <w:t>iNunes</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iPhoto</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iMovie</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iDVD</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iWeb</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GarageBand</w:t>
            </w:r>
            <w:r w:rsidRPr="004058AF">
              <w:rPr>
                <w:rFonts w:ascii="Times New Roman" w:hAnsi="Times New Roman"/>
                <w:color w:val="000000" w:themeColor="text1"/>
                <w:sz w:val="24"/>
                <w:szCs w:val="24"/>
              </w:rPr>
              <w:t xml:space="preserve"> : </w:t>
            </w:r>
            <w:r w:rsidRPr="004058AF">
              <w:rPr>
                <w:rFonts w:ascii="Times New Roman" w:hAnsi="Times New Roman"/>
                <w:color w:val="000000" w:themeColor="text1"/>
                <w:sz w:val="24"/>
                <w:szCs w:val="24"/>
                <w:lang w:val="en-US"/>
              </w:rPr>
              <w:t>NeoOffice</w:t>
            </w:r>
            <w:r w:rsidRPr="004058AF">
              <w:rPr>
                <w:rFonts w:ascii="Times New Roman" w:hAnsi="Times New Roman"/>
                <w:color w:val="000000" w:themeColor="text1"/>
                <w:sz w:val="24"/>
                <w:szCs w:val="24"/>
              </w:rPr>
              <w:t xml:space="preserve"> 3,0 </w:t>
            </w:r>
            <w:r w:rsidRPr="004058AF">
              <w:rPr>
                <w:rFonts w:ascii="Times New Roman" w:hAnsi="Times New Roman"/>
                <w:color w:val="000000" w:themeColor="text1"/>
                <w:sz w:val="24"/>
                <w:szCs w:val="24"/>
                <w:lang w:val="en-US"/>
              </w:rPr>
              <w:t>MicrosoftOfficeProfessional</w:t>
            </w:r>
            <w:r w:rsidRPr="004058AF">
              <w:rPr>
                <w:rFonts w:ascii="Times New Roman" w:hAnsi="Times New Roman"/>
                <w:color w:val="000000" w:themeColor="text1"/>
                <w:sz w:val="24"/>
                <w:szCs w:val="24"/>
              </w:rPr>
              <w:t xml:space="preserve"> 2010: </w:t>
            </w:r>
            <w:r w:rsidRPr="004058AF">
              <w:rPr>
                <w:rFonts w:ascii="Times New Roman" w:hAnsi="Times New Roman"/>
                <w:color w:val="000000" w:themeColor="text1"/>
                <w:sz w:val="24"/>
                <w:szCs w:val="24"/>
                <w:lang w:val="en-US"/>
              </w:rPr>
              <w:t>iStopMotion</w:t>
            </w:r>
            <w:r w:rsidRPr="004058AF">
              <w:rPr>
                <w:rFonts w:ascii="Times New Roman" w:hAnsi="Times New Roman"/>
                <w:color w:val="000000" w:themeColor="text1"/>
                <w:sz w:val="24"/>
                <w:szCs w:val="24"/>
              </w:rPr>
              <w:t xml:space="preserve"> 2</w:t>
            </w:r>
            <w:r w:rsidRPr="004058AF">
              <w:rPr>
                <w:rFonts w:ascii="Times New Roman" w:hAnsi="Times New Roman"/>
                <w:color w:val="000000" w:themeColor="text1"/>
                <w:sz w:val="24"/>
                <w:szCs w:val="24"/>
                <w:lang w:val="en-US"/>
              </w:rPr>
              <w:t>Express</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SnapzProX</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Мультимедийный проектор </w:t>
            </w:r>
            <w:r w:rsidRPr="004058AF">
              <w:rPr>
                <w:rFonts w:ascii="Times New Roman" w:hAnsi="Times New Roman"/>
                <w:color w:val="000000" w:themeColor="text1"/>
                <w:sz w:val="24"/>
                <w:szCs w:val="24"/>
                <w:lang w:val="en-US"/>
              </w:rPr>
              <w:t>BenQMXS</w:t>
            </w:r>
            <w:r w:rsidRPr="004058AF">
              <w:rPr>
                <w:rFonts w:ascii="Times New Roman" w:hAnsi="Times New Roman"/>
                <w:color w:val="000000" w:themeColor="text1"/>
                <w:sz w:val="24"/>
                <w:szCs w:val="24"/>
              </w:rPr>
              <w:t xml:space="preserve">11 Крепление для м/м проектора универсальное </w:t>
            </w:r>
            <w:r w:rsidRPr="004058AF">
              <w:rPr>
                <w:rFonts w:ascii="Times New Roman" w:hAnsi="Times New Roman"/>
                <w:color w:val="000000" w:themeColor="text1"/>
                <w:sz w:val="24"/>
                <w:szCs w:val="24"/>
                <w:lang w:val="en-US"/>
              </w:rPr>
              <w:t>BraunPhotoTechnik</w:t>
            </w:r>
            <w:r w:rsidRPr="004058AF">
              <w:rPr>
                <w:rFonts w:ascii="Times New Roman" w:hAnsi="Times New Roman"/>
                <w:color w:val="000000" w:themeColor="text1"/>
                <w:sz w:val="24"/>
                <w:szCs w:val="24"/>
              </w:rPr>
              <w:t xml:space="preserve"> (штанга 160мм)</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Система для голосования </w:t>
            </w:r>
            <w:r w:rsidRPr="004058AF">
              <w:rPr>
                <w:rFonts w:ascii="Times New Roman" w:hAnsi="Times New Roman"/>
                <w:color w:val="000000" w:themeColor="text1"/>
                <w:sz w:val="24"/>
                <w:szCs w:val="24"/>
                <w:lang w:val="en-US"/>
              </w:rPr>
              <w:t>SMARTResponsePE</w:t>
            </w:r>
            <w:r w:rsidRPr="004058AF">
              <w:rPr>
                <w:rFonts w:ascii="Times New Roman" w:hAnsi="Times New Roman"/>
                <w:color w:val="000000" w:themeColor="text1"/>
                <w:sz w:val="24"/>
                <w:szCs w:val="24"/>
              </w:rPr>
              <w:t>: ресивер, 24 пульта управления</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Портативный программно-технический комплекс </w:t>
            </w:r>
            <w:r w:rsidRPr="004058AF">
              <w:rPr>
                <w:rFonts w:ascii="Times New Roman" w:hAnsi="Times New Roman"/>
                <w:color w:val="000000" w:themeColor="text1"/>
                <w:sz w:val="24"/>
                <w:szCs w:val="24"/>
                <w:lang w:val="en-US"/>
              </w:rPr>
              <w:t>NjytbykAcer</w:t>
            </w:r>
            <w:r w:rsidRPr="004058AF">
              <w:rPr>
                <w:rFonts w:ascii="Times New Roman" w:hAnsi="Times New Roman"/>
                <w:color w:val="000000" w:themeColor="text1"/>
                <w:sz w:val="24"/>
                <w:szCs w:val="24"/>
              </w:rPr>
              <w:t>:</w:t>
            </w:r>
          </w:p>
          <w:p w:rsidR="00056790" w:rsidRPr="004058AF" w:rsidRDefault="00056790" w:rsidP="00F26260">
            <w:pPr>
              <w:spacing w:after="0" w:line="240" w:lineRule="auto"/>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lang w:val="en-US"/>
              </w:rPr>
              <w:t>TraveiMate TM5744Z-P623G32Mikk Microsoft: Windows 7 HB 64 bit Rus</w:t>
            </w:r>
          </w:p>
          <w:p w:rsidR="00056790" w:rsidRPr="004058AF" w:rsidRDefault="00056790" w:rsidP="00F26260">
            <w:pPr>
              <w:spacing w:after="0" w:line="240" w:lineRule="auto"/>
              <w:jc w:val="both"/>
              <w:rPr>
                <w:rFonts w:ascii="Times New Roman" w:hAnsi="Times New Roman"/>
                <w:color w:val="000000" w:themeColor="text1"/>
                <w:sz w:val="24"/>
                <w:szCs w:val="24"/>
                <w:lang w:val="en-US"/>
              </w:rPr>
            </w:pPr>
            <w:r w:rsidRPr="004058AF">
              <w:rPr>
                <w:rFonts w:ascii="Times New Roman" w:hAnsi="Times New Roman"/>
                <w:color w:val="000000" w:themeColor="text1"/>
                <w:sz w:val="24"/>
                <w:szCs w:val="24"/>
              </w:rPr>
              <w:t>Интерактивнаядоска</w:t>
            </w:r>
            <w:r w:rsidRPr="004058AF">
              <w:rPr>
                <w:rFonts w:ascii="Times New Roman" w:hAnsi="Times New Roman"/>
                <w:color w:val="000000" w:themeColor="text1"/>
                <w:sz w:val="24"/>
                <w:szCs w:val="24"/>
                <w:lang w:val="en-US"/>
              </w:rPr>
              <w:t xml:space="preserve"> Smart Board Dual Touch 680</w:t>
            </w:r>
          </w:p>
        </w:tc>
        <w:tc>
          <w:tcPr>
            <w:tcW w:w="127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Кабинет №18</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начальная школа</w:t>
            </w:r>
          </w:p>
        </w:tc>
        <w:tc>
          <w:tcPr>
            <w:tcW w:w="8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Лопатина М.В.</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Яшенина Л.И.</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педагоги начальной школы</w:t>
            </w:r>
          </w:p>
        </w:tc>
      </w:tr>
      <w:tr w:rsidR="00056790" w:rsidRPr="004058AF" w:rsidTr="008A6F99">
        <w:tc>
          <w:tcPr>
            <w:tcW w:w="617"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5</w:t>
            </w:r>
          </w:p>
        </w:tc>
        <w:tc>
          <w:tcPr>
            <w:tcW w:w="6188"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 Ноутбук</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2.Наушники</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3.Микрофон</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4.Колонки</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5.Веб-камера</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6.Сканер</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7.Чёрно-белый лазерный принтер</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8.Программное обеспечение для дистанционного управления компьютерами учащихся</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9.Интегрированная творческая среда для ОУ основного общего образования</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10. Программное обеспечение для проведения самостоятельных практических занятий</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11. Программное обеспечение для создания моделей физических явлений и проведения численных экспериментов</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12. Программное обеспечение для интерактивной работы с пространственной информацией, цифровыми географическими картами</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13. Сетевой фильтр - удлинитель</w:t>
            </w:r>
          </w:p>
        </w:tc>
        <w:tc>
          <w:tcPr>
            <w:tcW w:w="127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Кабинет физики</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№23(лаборантская)</w:t>
            </w:r>
          </w:p>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Аликина Л.В.</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учитель начальной школы</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Данилова Н.С.</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педагог - психолог</w:t>
            </w:r>
          </w:p>
          <w:p w:rsidR="00056790" w:rsidRPr="004058AF" w:rsidRDefault="00056790" w:rsidP="00F26260">
            <w:pPr>
              <w:spacing w:after="0" w:line="240" w:lineRule="auto"/>
              <w:jc w:val="both"/>
              <w:rPr>
                <w:rFonts w:ascii="Times New Roman" w:hAnsi="Times New Roman"/>
                <w:color w:val="000000" w:themeColor="text1"/>
                <w:sz w:val="24"/>
                <w:szCs w:val="24"/>
              </w:rPr>
            </w:pPr>
          </w:p>
        </w:tc>
      </w:tr>
      <w:tr w:rsidR="00056790" w:rsidRPr="004058AF" w:rsidTr="008A6F99">
        <w:tc>
          <w:tcPr>
            <w:tcW w:w="617"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6</w:t>
            </w:r>
          </w:p>
        </w:tc>
        <w:tc>
          <w:tcPr>
            <w:tcW w:w="6188"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 Ноутбук</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2.Наушники</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3.Микрофон</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4.Колонки</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5.Веб-камера</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6.Сканер</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7.Чёрно-белый лазерный принтер</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8.Программное обеспечение для дистанционного управления компьютерами учащихся</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9.Интегрированная творческая среда для ОУ основного общего образования</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10. Программное обеспечение для проведения самостоятельных практических занятий</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11. Программное обеспечение для создания моделей физических явлений и проведения численных экспериментов</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12. Программное обеспечение для интерактивной работы с пространственной информацией, цифровыми географическими картами</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13. Сетевой фильтр - удлинитель</w:t>
            </w:r>
          </w:p>
        </w:tc>
        <w:tc>
          <w:tcPr>
            <w:tcW w:w="127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Кабинет физики №23</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(лаборантская)</w:t>
            </w:r>
          </w:p>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Апрель</w:t>
            </w:r>
          </w:p>
        </w:tc>
        <w:tc>
          <w:tcPr>
            <w:tcW w:w="1559"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Педагоги – предметники, осуществляющие учебный процесс</w:t>
            </w:r>
          </w:p>
        </w:tc>
      </w:tr>
    </w:tbl>
    <w:p w:rsidR="00E344F6" w:rsidRPr="004058AF" w:rsidRDefault="00E344F6"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ind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Методическая работа в школе - составная часть единой системы непрерывного образования педагогических кадров, системы повышения их профессиональной квалификации. </w:t>
      </w:r>
    </w:p>
    <w:p w:rsidR="00056790" w:rsidRPr="004058AF" w:rsidRDefault="00056790" w:rsidP="00F26260">
      <w:pPr>
        <w:spacing w:after="0" w:line="240" w:lineRule="auto"/>
        <w:ind w:firstLine="567"/>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Содержание методической работы  включает в себя следующие направления:</w:t>
      </w:r>
    </w:p>
    <w:p w:rsidR="00056790" w:rsidRPr="004058AF" w:rsidRDefault="00056790" w:rsidP="009678EC">
      <w:pPr>
        <w:numPr>
          <w:ilvl w:val="0"/>
          <w:numId w:val="18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изучение, обобщение и распространение передового педагогического опыта творчески работающих учителей;</w:t>
      </w:r>
    </w:p>
    <w:p w:rsidR="00056790" w:rsidRPr="004058AF" w:rsidRDefault="00056790" w:rsidP="009678EC">
      <w:pPr>
        <w:numPr>
          <w:ilvl w:val="0"/>
          <w:numId w:val="18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перспективное планирование повышения квалификации и аттестации учителей;</w:t>
      </w:r>
    </w:p>
    <w:p w:rsidR="00056790" w:rsidRPr="004058AF" w:rsidRDefault="00056790" w:rsidP="009678EC">
      <w:pPr>
        <w:numPr>
          <w:ilvl w:val="0"/>
          <w:numId w:val="18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апробация различных программ, освоение новых УМК;</w:t>
      </w:r>
    </w:p>
    <w:p w:rsidR="00056790" w:rsidRDefault="00056790" w:rsidP="009678EC">
      <w:pPr>
        <w:numPr>
          <w:ilvl w:val="0"/>
          <w:numId w:val="18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инновационная деятельность коллектива в контексте освоения ФГОС НОО, подготовки к переходу на ФГОС ООО;</w:t>
      </w:r>
    </w:p>
    <w:p w:rsidR="001132F2" w:rsidRPr="004058AF" w:rsidRDefault="001132F2" w:rsidP="009678EC">
      <w:pPr>
        <w:numPr>
          <w:ilvl w:val="0"/>
          <w:numId w:val="18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деятельность коллектива в контексте освоения ФГОС НОО</w:t>
      </w:r>
      <w:r>
        <w:rPr>
          <w:rFonts w:ascii="Times New Roman" w:hAnsi="Times New Roman"/>
          <w:color w:val="000000" w:themeColor="text1"/>
          <w:sz w:val="24"/>
          <w:szCs w:val="24"/>
        </w:rPr>
        <w:t xml:space="preserve"> с ОВЗ;</w:t>
      </w:r>
    </w:p>
    <w:p w:rsidR="00056790" w:rsidRPr="004058AF" w:rsidRDefault="00056790" w:rsidP="009678EC">
      <w:pPr>
        <w:numPr>
          <w:ilvl w:val="0"/>
          <w:numId w:val="18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введение диагностики, мониторинга в учебно-воспитательный процесс, выстраивание работы на основе диагностических данных, как с учителями, так и с учащимися;</w:t>
      </w:r>
    </w:p>
    <w:p w:rsidR="00056790" w:rsidRPr="004058AF" w:rsidRDefault="00056790" w:rsidP="009678EC">
      <w:pPr>
        <w:numPr>
          <w:ilvl w:val="0"/>
          <w:numId w:val="182"/>
        </w:numPr>
        <w:spacing w:after="0" w:line="240" w:lineRule="auto"/>
        <w:ind w:left="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изучение нормативных документов руководящих органов образования, направленных на совершенствование учебно-воспитательного процесса.</w:t>
      </w:r>
    </w:p>
    <w:p w:rsidR="00056790" w:rsidRPr="004058AF" w:rsidRDefault="00056790" w:rsidP="00F26260">
      <w:pPr>
        <w:spacing w:after="0" w:line="240" w:lineRule="auto"/>
        <w:ind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Основными формами и методами организации методической работы в школе являются тематические педагогические советы, семинары - практикумы, тематические заседания педагогических сообществ,   открытые уроки, педагогические консилиумы, диагностика, педагогический мониторинг, индивидуальная работа, аттестация, творческие отчеты. </w:t>
      </w:r>
    </w:p>
    <w:p w:rsidR="00056790" w:rsidRPr="004058AF" w:rsidRDefault="00A4254E" w:rsidP="00F26260">
      <w:pPr>
        <w:spacing w:after="0" w:line="240" w:lineRule="auto"/>
        <w:ind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Методическая работа выстраив</w:t>
      </w:r>
      <w:r w:rsidR="00056790" w:rsidRPr="004058AF">
        <w:rPr>
          <w:rFonts w:ascii="Times New Roman" w:hAnsi="Times New Roman"/>
          <w:color w:val="000000" w:themeColor="text1"/>
          <w:sz w:val="24"/>
          <w:szCs w:val="24"/>
        </w:rPr>
        <w:t>а</w:t>
      </w:r>
      <w:r w:rsidRPr="004058AF">
        <w:rPr>
          <w:rFonts w:ascii="Times New Roman" w:hAnsi="Times New Roman"/>
          <w:color w:val="000000" w:themeColor="text1"/>
          <w:sz w:val="24"/>
          <w:szCs w:val="24"/>
        </w:rPr>
        <w:t xml:space="preserve">ется </w:t>
      </w:r>
      <w:r w:rsidR="00056790" w:rsidRPr="004058AF">
        <w:rPr>
          <w:rFonts w:ascii="Times New Roman" w:hAnsi="Times New Roman"/>
          <w:color w:val="000000" w:themeColor="text1"/>
          <w:sz w:val="24"/>
          <w:szCs w:val="24"/>
        </w:rPr>
        <w:t>в контексте решений августовского педагогического</w:t>
      </w:r>
      <w:r w:rsidRPr="004058AF">
        <w:rPr>
          <w:rFonts w:ascii="Times New Roman" w:hAnsi="Times New Roman"/>
          <w:color w:val="000000" w:themeColor="text1"/>
          <w:sz w:val="24"/>
          <w:szCs w:val="24"/>
        </w:rPr>
        <w:t xml:space="preserve"> совета, и </w:t>
      </w:r>
      <w:r w:rsidR="00056790" w:rsidRPr="004058AF">
        <w:rPr>
          <w:rFonts w:ascii="Times New Roman" w:hAnsi="Times New Roman"/>
          <w:color w:val="000000" w:themeColor="text1"/>
          <w:sz w:val="24"/>
          <w:szCs w:val="24"/>
        </w:rPr>
        <w:t>направлена на организационно-управленческое обеспечение процесса перехода на ФГОС ООО, а также на повышение эффективности деятельности образовательной организации  и осуществля</w:t>
      </w:r>
      <w:r w:rsidRPr="004058AF">
        <w:rPr>
          <w:rFonts w:ascii="Times New Roman" w:hAnsi="Times New Roman"/>
          <w:color w:val="000000" w:themeColor="text1"/>
          <w:sz w:val="24"/>
          <w:szCs w:val="24"/>
        </w:rPr>
        <w:t xml:space="preserve">ется </w:t>
      </w:r>
      <w:r w:rsidR="00056790" w:rsidRPr="004058AF">
        <w:rPr>
          <w:rFonts w:ascii="Times New Roman" w:hAnsi="Times New Roman"/>
          <w:color w:val="000000" w:themeColor="text1"/>
          <w:sz w:val="24"/>
          <w:szCs w:val="24"/>
        </w:rPr>
        <w:t>через работу Методического совета, ШМО, проблемных групп, проектных групп по реализации единичных проектов.</w:t>
      </w:r>
    </w:p>
    <w:p w:rsidR="00056790" w:rsidRPr="004058AF" w:rsidRDefault="00A4254E" w:rsidP="00F26260">
      <w:pPr>
        <w:spacing w:after="0" w:line="240" w:lineRule="auto"/>
        <w:ind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 школе ведут</w:t>
      </w:r>
      <w:r w:rsidR="00656B8F">
        <w:rPr>
          <w:rFonts w:ascii="Times New Roman" w:hAnsi="Times New Roman"/>
          <w:color w:val="000000" w:themeColor="text1"/>
          <w:sz w:val="24"/>
          <w:szCs w:val="24"/>
        </w:rPr>
        <w:t xml:space="preserve"> работу 7</w:t>
      </w:r>
      <w:r w:rsidR="00056790" w:rsidRPr="004058AF">
        <w:rPr>
          <w:rFonts w:ascii="Times New Roman" w:hAnsi="Times New Roman"/>
          <w:color w:val="000000" w:themeColor="text1"/>
          <w:sz w:val="24"/>
          <w:szCs w:val="24"/>
        </w:rPr>
        <w:t xml:space="preserve"> методических объединений:</w:t>
      </w:r>
    </w:p>
    <w:p w:rsidR="00056790" w:rsidRPr="004058AF" w:rsidRDefault="00A4254E" w:rsidP="009678EC">
      <w:pPr>
        <w:pStyle w:val="a9"/>
        <w:numPr>
          <w:ilvl w:val="0"/>
          <w:numId w:val="183"/>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Учителей начальных классов</w:t>
      </w:r>
    </w:p>
    <w:p w:rsidR="00056790" w:rsidRPr="004058AF" w:rsidRDefault="00056790" w:rsidP="009678EC">
      <w:pPr>
        <w:pStyle w:val="a9"/>
        <w:numPr>
          <w:ilvl w:val="0"/>
          <w:numId w:val="183"/>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Учител</w:t>
      </w:r>
      <w:r w:rsidR="00A4254E" w:rsidRPr="004058AF">
        <w:rPr>
          <w:rFonts w:ascii="Times New Roman" w:hAnsi="Times New Roman"/>
          <w:color w:val="000000" w:themeColor="text1"/>
          <w:szCs w:val="24"/>
        </w:rPr>
        <w:t>ей русского языка и литературы</w:t>
      </w:r>
    </w:p>
    <w:p w:rsidR="00056790" w:rsidRPr="004058AF" w:rsidRDefault="00056790" w:rsidP="009678EC">
      <w:pPr>
        <w:pStyle w:val="a9"/>
        <w:numPr>
          <w:ilvl w:val="0"/>
          <w:numId w:val="183"/>
        </w:numPr>
        <w:ind w:left="0"/>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 xml:space="preserve">Учителей иностранного </w:t>
      </w:r>
      <w:r w:rsidR="00A4254E" w:rsidRPr="004058AF">
        <w:rPr>
          <w:rFonts w:ascii="Times New Roman" w:hAnsi="Times New Roman"/>
          <w:color w:val="000000" w:themeColor="text1"/>
          <w:szCs w:val="24"/>
        </w:rPr>
        <w:t>языка</w:t>
      </w:r>
    </w:p>
    <w:p w:rsidR="00056790" w:rsidRPr="004058AF" w:rsidRDefault="00056790" w:rsidP="009678EC">
      <w:pPr>
        <w:pStyle w:val="a9"/>
        <w:numPr>
          <w:ilvl w:val="0"/>
          <w:numId w:val="183"/>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Учителей физико – математического </w:t>
      </w:r>
      <w:r w:rsidR="00A4254E" w:rsidRPr="004058AF">
        <w:rPr>
          <w:rFonts w:ascii="Times New Roman" w:hAnsi="Times New Roman"/>
          <w:color w:val="000000" w:themeColor="text1"/>
          <w:szCs w:val="24"/>
        </w:rPr>
        <w:t>цикла</w:t>
      </w:r>
    </w:p>
    <w:p w:rsidR="00056790" w:rsidRPr="004058AF" w:rsidRDefault="00056790" w:rsidP="009678EC">
      <w:pPr>
        <w:pStyle w:val="a9"/>
        <w:numPr>
          <w:ilvl w:val="0"/>
          <w:numId w:val="183"/>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Учителей социально – общественных дисц</w:t>
      </w:r>
      <w:r w:rsidR="00A4254E" w:rsidRPr="004058AF">
        <w:rPr>
          <w:rFonts w:ascii="Times New Roman" w:hAnsi="Times New Roman"/>
          <w:color w:val="000000" w:themeColor="text1"/>
          <w:szCs w:val="24"/>
        </w:rPr>
        <w:t>иплин</w:t>
      </w:r>
    </w:p>
    <w:p w:rsidR="00056790" w:rsidRDefault="00056790" w:rsidP="009678EC">
      <w:pPr>
        <w:pStyle w:val="a9"/>
        <w:numPr>
          <w:ilvl w:val="0"/>
          <w:numId w:val="183"/>
        </w:numPr>
        <w:ind w:left="0"/>
        <w:jc w:val="both"/>
        <w:rPr>
          <w:rFonts w:ascii="Times New Roman" w:hAnsi="Times New Roman"/>
          <w:color w:val="000000" w:themeColor="text1"/>
          <w:szCs w:val="24"/>
        </w:rPr>
      </w:pPr>
      <w:r w:rsidRPr="004058AF">
        <w:rPr>
          <w:rFonts w:ascii="Times New Roman" w:hAnsi="Times New Roman"/>
          <w:color w:val="000000" w:themeColor="text1"/>
          <w:szCs w:val="24"/>
        </w:rPr>
        <w:t>Учителей физической кул</w:t>
      </w:r>
      <w:r w:rsidR="00A4254E" w:rsidRPr="004058AF">
        <w:rPr>
          <w:rFonts w:ascii="Times New Roman" w:hAnsi="Times New Roman"/>
          <w:color w:val="000000" w:themeColor="text1"/>
          <w:szCs w:val="24"/>
        </w:rPr>
        <w:t>ьтуры</w:t>
      </w:r>
    </w:p>
    <w:p w:rsidR="00656B8F" w:rsidRPr="004058AF" w:rsidRDefault="00656B8F" w:rsidP="009678EC">
      <w:pPr>
        <w:pStyle w:val="a9"/>
        <w:numPr>
          <w:ilvl w:val="0"/>
          <w:numId w:val="183"/>
        </w:numPr>
        <w:ind w:left="0"/>
        <w:jc w:val="both"/>
        <w:rPr>
          <w:rFonts w:ascii="Times New Roman" w:hAnsi="Times New Roman"/>
          <w:color w:val="000000" w:themeColor="text1"/>
          <w:szCs w:val="24"/>
        </w:rPr>
      </w:pPr>
      <w:r>
        <w:rPr>
          <w:rFonts w:ascii="Times New Roman" w:hAnsi="Times New Roman"/>
          <w:color w:val="000000" w:themeColor="text1"/>
          <w:szCs w:val="24"/>
        </w:rPr>
        <w:t>Классных руководителей</w:t>
      </w:r>
    </w:p>
    <w:p w:rsidR="00056790" w:rsidRPr="004058AF" w:rsidRDefault="00A4254E"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 </w:t>
      </w:r>
      <w:r w:rsidR="00056790" w:rsidRPr="004058AF">
        <w:rPr>
          <w:rFonts w:ascii="Times New Roman" w:hAnsi="Times New Roman"/>
          <w:color w:val="000000" w:themeColor="text1"/>
          <w:sz w:val="24"/>
          <w:szCs w:val="24"/>
        </w:rPr>
        <w:t>проблемные группы</w:t>
      </w:r>
      <w:r w:rsidRPr="004058AF">
        <w:rPr>
          <w:rFonts w:ascii="Times New Roman" w:hAnsi="Times New Roman"/>
          <w:color w:val="000000" w:themeColor="text1"/>
          <w:sz w:val="24"/>
          <w:szCs w:val="24"/>
        </w:rPr>
        <w:t>.</w:t>
      </w:r>
    </w:p>
    <w:p w:rsidR="00056790" w:rsidRPr="004058AF" w:rsidRDefault="00056790" w:rsidP="00F26260">
      <w:pPr>
        <w:spacing w:after="0" w:line="240" w:lineRule="auto"/>
        <w:ind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Педагоги школы активно участвуют в работе районных профессиональных педагогических объединений (активность участия составляет 65%).</w:t>
      </w:r>
    </w:p>
    <w:p w:rsidR="00A4254E" w:rsidRPr="004058AF" w:rsidRDefault="00056790" w:rsidP="00F26260">
      <w:pPr>
        <w:spacing w:after="0" w:line="240" w:lineRule="auto"/>
        <w:ind w:firstLine="36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На протяжении   последних лет педагоги школы обобщали свой опыт на муниципальном и краевом уровне в следующих формах:</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Проведение открытых уроков (мастер-классов):</w:t>
      </w:r>
    </w:p>
    <w:tbl>
      <w:tblPr>
        <w:tblpPr w:leftFromText="180" w:rightFromText="180" w:vertAnchor="text" w:horzAnchor="margin" w:tblpXSpec="center" w:tblpY="423"/>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3151"/>
      </w:tblGrid>
      <w:tr w:rsidR="00056790" w:rsidRPr="004058AF" w:rsidTr="00EC7742">
        <w:tc>
          <w:tcPr>
            <w:tcW w:w="7763" w:type="dxa"/>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Тема урока, мастер-класса, используемая технология</w:t>
            </w:r>
          </w:p>
        </w:tc>
        <w:tc>
          <w:tcPr>
            <w:tcW w:w="3151" w:type="dxa"/>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В рамках чего</w:t>
            </w:r>
          </w:p>
        </w:tc>
      </w:tr>
      <w:tr w:rsidR="00056790" w:rsidRPr="004058AF" w:rsidTr="00EF384C">
        <w:tc>
          <w:tcPr>
            <w:tcW w:w="10914" w:type="dxa"/>
            <w:gridSpan w:val="2"/>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2010-2011 учебный год</w:t>
            </w:r>
          </w:p>
        </w:tc>
      </w:tr>
      <w:tr w:rsidR="00056790" w:rsidRPr="004058AF" w:rsidTr="00EC7742">
        <w:trPr>
          <w:trHeight w:val="1700"/>
        </w:trPr>
        <w:tc>
          <w:tcPr>
            <w:tcW w:w="7763" w:type="dxa"/>
            <w:tcBorders>
              <w:top w:val="single" w:sz="4" w:space="0" w:color="auto"/>
              <w:left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 Данилова Н.С.</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Дистанционное обучение детей – инвалидов (мастер - класс)</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2.Гвоздкова С.А.</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Электронное приложение к программе «Мое Прикамье» (мастер - класс)</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3.Саламатова Т.В.</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Электронный учебник по краеведению (мастер - класс)</w:t>
            </w:r>
          </w:p>
        </w:tc>
        <w:tc>
          <w:tcPr>
            <w:tcW w:w="3151" w:type="dxa"/>
            <w:tcBorders>
              <w:top w:val="single" w:sz="4" w:space="0" w:color="auto"/>
              <w:left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Муниципальный методический форум «Современное образовательное пространство – ответ на вызовы времени»</w:t>
            </w:r>
          </w:p>
          <w:p w:rsidR="00056790" w:rsidRPr="004058AF" w:rsidRDefault="00056790" w:rsidP="00F26260">
            <w:pPr>
              <w:spacing w:after="0" w:line="240" w:lineRule="auto"/>
              <w:jc w:val="both"/>
              <w:rPr>
                <w:rFonts w:ascii="Times New Roman" w:hAnsi="Times New Roman"/>
                <w:color w:val="000000" w:themeColor="text1"/>
                <w:sz w:val="24"/>
                <w:szCs w:val="24"/>
              </w:rPr>
            </w:pPr>
          </w:p>
        </w:tc>
      </w:tr>
      <w:tr w:rsidR="00056790" w:rsidRPr="004058AF" w:rsidTr="00EC7742">
        <w:tc>
          <w:tcPr>
            <w:tcW w:w="776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1.Аникина О.Н. </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«Петь – это здорово!» (открытый урок)</w:t>
            </w:r>
          </w:p>
        </w:tc>
        <w:tc>
          <w:tcPr>
            <w:tcW w:w="31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Муниципальный конкурс «Учитель года»</w:t>
            </w:r>
          </w:p>
        </w:tc>
      </w:tr>
      <w:tr w:rsidR="00056790" w:rsidRPr="004058AF" w:rsidTr="00EF384C">
        <w:tc>
          <w:tcPr>
            <w:tcW w:w="10914" w:type="dxa"/>
            <w:gridSpan w:val="2"/>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2011-2012 учебный год</w:t>
            </w:r>
          </w:p>
        </w:tc>
      </w:tr>
      <w:tr w:rsidR="00056790" w:rsidRPr="004058AF" w:rsidTr="00EC7742">
        <w:trPr>
          <w:trHeight w:val="1977"/>
        </w:trPr>
        <w:tc>
          <w:tcPr>
            <w:tcW w:w="7763"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1. Сергеева Е.Е., Гвоздкова С,А.</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Проектная деятельность в начальной школе (открытое занятие)</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2. Балабанова М.Н.</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Заседание редакции школьной газеты «Чердак» (открытое занятие)</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3.Вылегжанина  И.А.</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Встреча в киноклубе «Давайте смотреть хорошее кино». Технология «форсайт – проектирование» (открытое мероприятие)</w:t>
            </w:r>
          </w:p>
        </w:tc>
        <w:tc>
          <w:tcPr>
            <w:tcW w:w="3151"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Муниципальная методическая конференция</w:t>
            </w:r>
          </w:p>
          <w:p w:rsidR="00056790" w:rsidRPr="004058AF" w:rsidRDefault="00056790" w:rsidP="00F26260">
            <w:pPr>
              <w:spacing w:after="0" w:line="240" w:lineRule="auto"/>
              <w:rPr>
                <w:rFonts w:ascii="Times New Roman" w:hAnsi="Times New Roman"/>
                <w:color w:val="000000" w:themeColor="text1"/>
                <w:sz w:val="24"/>
                <w:szCs w:val="24"/>
              </w:rPr>
            </w:pPr>
          </w:p>
        </w:tc>
      </w:tr>
      <w:tr w:rsidR="00056790" w:rsidRPr="004058AF" w:rsidTr="00EF384C">
        <w:tc>
          <w:tcPr>
            <w:tcW w:w="10914" w:type="dxa"/>
            <w:gridSpan w:val="2"/>
            <w:tcBorders>
              <w:top w:val="single" w:sz="4" w:space="0" w:color="auto"/>
              <w:left w:val="single" w:sz="4" w:space="0" w:color="auto"/>
              <w:bottom w:val="single" w:sz="4" w:space="0" w:color="auto"/>
              <w:right w:val="single" w:sz="4" w:space="0" w:color="auto"/>
            </w:tcBorders>
            <w:vAlign w:val="center"/>
          </w:tcPr>
          <w:p w:rsidR="00056790" w:rsidRPr="004058AF" w:rsidRDefault="00EF384C" w:rsidP="00EF384C">
            <w:pPr>
              <w:numPr>
                <w:ilvl w:val="1"/>
                <w:numId w:val="202"/>
              </w:numPr>
              <w:spacing w:after="0" w:line="240" w:lineRule="auto"/>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уче</w:t>
            </w:r>
            <w:r w:rsidR="00056790" w:rsidRPr="004058AF">
              <w:rPr>
                <w:rFonts w:ascii="Times New Roman" w:hAnsi="Times New Roman"/>
                <w:color w:val="000000" w:themeColor="text1"/>
                <w:sz w:val="24"/>
                <w:szCs w:val="24"/>
              </w:rPr>
              <w:t>бный год</w:t>
            </w:r>
          </w:p>
        </w:tc>
      </w:tr>
      <w:tr w:rsidR="00056790" w:rsidRPr="004058AF" w:rsidTr="00EC7742">
        <w:tc>
          <w:tcPr>
            <w:tcW w:w="7763" w:type="dxa"/>
            <w:tcBorders>
              <w:top w:val="single" w:sz="4" w:space="0" w:color="auto"/>
              <w:left w:val="single" w:sz="4" w:space="0" w:color="auto"/>
              <w:bottom w:val="single" w:sz="4" w:space="0" w:color="auto"/>
              <w:right w:val="single" w:sz="4" w:space="0" w:color="auto"/>
            </w:tcBorders>
            <w:vAlign w:val="center"/>
          </w:tcPr>
          <w:p w:rsidR="00056790" w:rsidRPr="004058AF" w:rsidRDefault="00290065" w:rsidP="00F2626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056790" w:rsidRPr="004058AF">
              <w:rPr>
                <w:rFonts w:ascii="Times New Roman" w:hAnsi="Times New Roman"/>
                <w:color w:val="000000" w:themeColor="text1"/>
                <w:sz w:val="24"/>
                <w:szCs w:val="24"/>
              </w:rPr>
              <w:t>Вылегжанина И.А.</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Мастер-класс по теме «Большой процесс: от информации к смыслам» </w:t>
            </w:r>
          </w:p>
        </w:tc>
        <w:tc>
          <w:tcPr>
            <w:tcW w:w="3151" w:type="dxa"/>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Межрегиональный семинар – конференция  «Черноморский университет тьюторства». Сертификат № 2012/А19</w:t>
            </w:r>
          </w:p>
        </w:tc>
      </w:tr>
      <w:tr w:rsidR="00056790" w:rsidRPr="004058AF" w:rsidTr="00EC7742">
        <w:tc>
          <w:tcPr>
            <w:tcW w:w="776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2.Сергеева Е.Е.</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Мастер – класс «Путешествие Гулливера»</w:t>
            </w:r>
          </w:p>
        </w:tc>
        <w:tc>
          <w:tcPr>
            <w:tcW w:w="31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Региональная научно – практическая конференция «Введение и реализация ФГОС и ФГТ: первый опыт», п.Куеда</w:t>
            </w:r>
          </w:p>
        </w:tc>
      </w:tr>
      <w:tr w:rsidR="00056790" w:rsidRPr="004058AF" w:rsidTr="00EC7742">
        <w:trPr>
          <w:trHeight w:val="1022"/>
        </w:trPr>
        <w:tc>
          <w:tcPr>
            <w:tcW w:w="7763" w:type="dxa"/>
            <w:tcBorders>
              <w:top w:val="single" w:sz="4" w:space="0" w:color="auto"/>
              <w:left w:val="single" w:sz="4" w:space="0" w:color="auto"/>
              <w:right w:val="single" w:sz="4" w:space="0" w:color="auto"/>
            </w:tcBorders>
            <w:vAlign w:val="center"/>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3.Сергеева Е.Е. </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Круглый стол «Возможности организации проектной деятельности в основной школе» </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4.Зорина О.М. </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Круглый стол «Проблемы организации внеурочной деятельности в начальной школе» </w:t>
            </w:r>
          </w:p>
        </w:tc>
        <w:tc>
          <w:tcPr>
            <w:tcW w:w="3151" w:type="dxa"/>
            <w:tcBorders>
              <w:top w:val="single" w:sz="4" w:space="0" w:color="auto"/>
              <w:left w:val="single" w:sz="4" w:space="0" w:color="auto"/>
              <w:right w:val="single" w:sz="4" w:space="0" w:color="auto"/>
            </w:tcBorders>
            <w:vAlign w:val="center"/>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Августовская конференция работников образования 29.08.2012</w:t>
            </w:r>
          </w:p>
          <w:p w:rsidR="00056790" w:rsidRPr="004058AF" w:rsidRDefault="00056790" w:rsidP="00F26260">
            <w:pPr>
              <w:spacing w:after="0" w:line="240" w:lineRule="auto"/>
              <w:rPr>
                <w:rFonts w:ascii="Times New Roman" w:hAnsi="Times New Roman"/>
                <w:color w:val="000000" w:themeColor="text1"/>
                <w:sz w:val="24"/>
                <w:szCs w:val="24"/>
              </w:rPr>
            </w:pPr>
          </w:p>
        </w:tc>
      </w:tr>
      <w:tr w:rsidR="00056790" w:rsidRPr="004058AF" w:rsidTr="00EC7742">
        <w:tc>
          <w:tcPr>
            <w:tcW w:w="7763" w:type="dxa"/>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5.Мосягина М.В., Вылегжанина И.А. </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Открытый урок «Парламентский урок с приглашением депутата Законодательного собрания ПК В.А.Чичелова» </w:t>
            </w:r>
          </w:p>
        </w:tc>
        <w:tc>
          <w:tcPr>
            <w:tcW w:w="3151" w:type="dxa"/>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В рамках краевой акции </w:t>
            </w:r>
            <w:r w:rsidRPr="004058AF">
              <w:rPr>
                <w:rFonts w:ascii="Times New Roman" w:hAnsi="Times New Roman"/>
                <w:color w:val="000000" w:themeColor="text1"/>
                <w:sz w:val="24"/>
                <w:szCs w:val="24"/>
              </w:rPr>
              <w:lastRenderedPageBreak/>
              <w:t>«Парламентский урок - 2013»</w:t>
            </w:r>
          </w:p>
        </w:tc>
      </w:tr>
      <w:tr w:rsidR="00056790" w:rsidRPr="004058AF" w:rsidTr="00EC7742">
        <w:trPr>
          <w:trHeight w:val="2034"/>
        </w:trPr>
        <w:tc>
          <w:tcPr>
            <w:tcW w:w="7763" w:type="dxa"/>
            <w:tcBorders>
              <w:top w:val="single" w:sz="4" w:space="0" w:color="auto"/>
              <w:left w:val="single" w:sz="4" w:space="0" w:color="auto"/>
              <w:right w:val="single" w:sz="4" w:space="0" w:color="auto"/>
            </w:tcBorders>
            <w:vAlign w:val="center"/>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6.Сергеева Е.Е.</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Открытое внеурочное занятие по курсу «Проектная деятельность» «Как Петя страну от Змея Горыныча спас»</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7.Гвоздкова С.А.</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Открытое внеурочное занятие в курсе «Мое Прикамье» «Декоративно – прикладное искусство»</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8.Иванова Т.В.</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Открытый урок по окружающему миру «Путешествие на Луну»</w:t>
            </w:r>
          </w:p>
        </w:tc>
        <w:tc>
          <w:tcPr>
            <w:tcW w:w="3151" w:type="dxa"/>
            <w:tcBorders>
              <w:top w:val="single" w:sz="4" w:space="0" w:color="auto"/>
              <w:left w:val="single" w:sz="4" w:space="0" w:color="auto"/>
              <w:right w:val="single" w:sz="4" w:space="0" w:color="auto"/>
            </w:tcBorders>
            <w:vAlign w:val="center"/>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рамках методического аудита реализации ФГОС в начальной школе</w:t>
            </w:r>
          </w:p>
          <w:p w:rsidR="00056790" w:rsidRPr="004058AF" w:rsidRDefault="00056790" w:rsidP="00F26260">
            <w:pPr>
              <w:spacing w:after="0" w:line="240" w:lineRule="auto"/>
              <w:rPr>
                <w:rFonts w:ascii="Times New Roman" w:hAnsi="Times New Roman"/>
                <w:color w:val="000000" w:themeColor="text1"/>
                <w:sz w:val="24"/>
                <w:szCs w:val="24"/>
              </w:rPr>
            </w:pPr>
          </w:p>
        </w:tc>
      </w:tr>
      <w:tr w:rsidR="00056790" w:rsidRPr="004058AF" w:rsidTr="00EC7742">
        <w:tc>
          <w:tcPr>
            <w:tcW w:w="776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9.Ковтун О.В., Журович Т.Ф. , Халтурина Л.А., Зайцева Г.Н., Афанасьева Е.А., Аникина О.Н., Вылегжанина И.А.</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Мастер-класс «Предметные лаборатории в 5 классе»</w:t>
            </w:r>
          </w:p>
        </w:tc>
        <w:tc>
          <w:tcPr>
            <w:tcW w:w="31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Муниципальная методическая конференция «Сопровождение как образовательный заказ» </w:t>
            </w:r>
          </w:p>
        </w:tc>
      </w:tr>
      <w:tr w:rsidR="00056790" w:rsidRPr="004058AF" w:rsidTr="00EC7742">
        <w:tc>
          <w:tcPr>
            <w:tcW w:w="776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10.Журович Т.Ф. </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«Организация пространства образовательного выбора пятиклассников»</w:t>
            </w:r>
          </w:p>
        </w:tc>
        <w:tc>
          <w:tcPr>
            <w:tcW w:w="31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Выступление на РМО</w:t>
            </w:r>
          </w:p>
        </w:tc>
      </w:tr>
      <w:tr w:rsidR="00056790" w:rsidRPr="004058AF" w:rsidTr="00EC7742">
        <w:tc>
          <w:tcPr>
            <w:tcW w:w="776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11.Шиленкова Е.Г.</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«Внеурочная деятельность по географии»</w:t>
            </w:r>
          </w:p>
        </w:tc>
        <w:tc>
          <w:tcPr>
            <w:tcW w:w="31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Выступление на РМО</w:t>
            </w:r>
          </w:p>
        </w:tc>
      </w:tr>
      <w:tr w:rsidR="00056790" w:rsidRPr="004058AF" w:rsidTr="00EF384C">
        <w:tc>
          <w:tcPr>
            <w:tcW w:w="10914" w:type="dxa"/>
            <w:gridSpan w:val="2"/>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2013-2014 учебный год</w:t>
            </w:r>
          </w:p>
        </w:tc>
      </w:tr>
      <w:tr w:rsidR="00056790" w:rsidRPr="004058AF" w:rsidTr="00EC7742">
        <w:tc>
          <w:tcPr>
            <w:tcW w:w="776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1.Голдобина Н.А.</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Выступление «Внеурочная деятельность по предмету на примере лаборатории «Зингеры»</w:t>
            </w:r>
          </w:p>
        </w:tc>
        <w:tc>
          <w:tcPr>
            <w:tcW w:w="31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выступление на РМО учителей немецкого языка</w:t>
            </w:r>
          </w:p>
        </w:tc>
      </w:tr>
      <w:tr w:rsidR="00056790" w:rsidRPr="004058AF" w:rsidTr="00EC7742">
        <w:tc>
          <w:tcPr>
            <w:tcW w:w="776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2.Вылегжанина И.А.</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Мастер – класс «Простые правила»</w:t>
            </w:r>
          </w:p>
        </w:tc>
        <w:tc>
          <w:tcPr>
            <w:tcW w:w="31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Педагогический десант ассоциации «ЛУЧ», выезд в  СОШОТ, в СОШ п. Марковский, СОШ с. Фоки</w:t>
            </w:r>
          </w:p>
        </w:tc>
      </w:tr>
      <w:tr w:rsidR="00056790" w:rsidRPr="004058AF" w:rsidTr="00EC7742">
        <w:tc>
          <w:tcPr>
            <w:tcW w:w="776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3.Бардин С.Х.</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Мастер – класс «Можно ли провести урок математики без доски и мела?»</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4.Слугина Л.Н., Азарова С.С.</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Мастер – класс «УМК нового поколения «Новая биология»</w:t>
            </w:r>
          </w:p>
        </w:tc>
        <w:tc>
          <w:tcPr>
            <w:tcW w:w="31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Муниципальная методическая конференция «Информационная компетентность: казаться или быть? Взгляд на современное образование»</w:t>
            </w:r>
          </w:p>
          <w:p w:rsidR="00056790" w:rsidRPr="004058AF" w:rsidRDefault="00056790" w:rsidP="00F26260">
            <w:pPr>
              <w:spacing w:after="0" w:line="240" w:lineRule="auto"/>
              <w:jc w:val="both"/>
              <w:rPr>
                <w:rFonts w:ascii="Times New Roman" w:hAnsi="Times New Roman"/>
                <w:color w:val="000000" w:themeColor="text1"/>
                <w:sz w:val="24"/>
                <w:szCs w:val="24"/>
              </w:rPr>
            </w:pPr>
          </w:p>
        </w:tc>
      </w:tr>
      <w:tr w:rsidR="00056790" w:rsidRPr="004058AF" w:rsidTr="00EC7742">
        <w:tc>
          <w:tcPr>
            <w:tcW w:w="776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1.Сергеева Е.Е. </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«Ни разу не побежденный», открытый урок</w:t>
            </w:r>
          </w:p>
        </w:tc>
        <w:tc>
          <w:tcPr>
            <w:tcW w:w="31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Педагогический десант ассоциации «ЛУЧ», выезд в СОШ п. Прикамский</w:t>
            </w:r>
          </w:p>
        </w:tc>
      </w:tr>
      <w:tr w:rsidR="00056790" w:rsidRPr="004058AF" w:rsidTr="00EC7742">
        <w:tc>
          <w:tcPr>
            <w:tcW w:w="776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2.Чайкина С.А. </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«Решение уравнений», урок в 3 классе в технологии системно – деятельностного подхода</w:t>
            </w:r>
          </w:p>
        </w:tc>
        <w:tc>
          <w:tcPr>
            <w:tcW w:w="31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рамках заседания ПГ «Системно –деятельностный подход в моделировании современного урока»</w:t>
            </w:r>
          </w:p>
        </w:tc>
      </w:tr>
      <w:tr w:rsidR="001132F2" w:rsidRPr="004058AF" w:rsidTr="00EF384C">
        <w:tc>
          <w:tcPr>
            <w:tcW w:w="10914" w:type="dxa"/>
            <w:gridSpan w:val="2"/>
            <w:tcBorders>
              <w:top w:val="single" w:sz="4" w:space="0" w:color="auto"/>
              <w:left w:val="single" w:sz="4" w:space="0" w:color="auto"/>
              <w:bottom w:val="single" w:sz="4" w:space="0" w:color="auto"/>
              <w:right w:val="single" w:sz="4" w:space="0" w:color="auto"/>
            </w:tcBorders>
          </w:tcPr>
          <w:p w:rsidR="001132F2" w:rsidRPr="00656B8F" w:rsidRDefault="001132F2" w:rsidP="001132F2">
            <w:pPr>
              <w:spacing w:after="0" w:line="240" w:lineRule="auto"/>
              <w:jc w:val="center"/>
              <w:rPr>
                <w:rFonts w:ascii="Times New Roman" w:hAnsi="Times New Roman"/>
                <w:b/>
                <w:color w:val="000000" w:themeColor="text1"/>
                <w:sz w:val="24"/>
                <w:szCs w:val="24"/>
              </w:rPr>
            </w:pPr>
            <w:r w:rsidRPr="00656B8F">
              <w:rPr>
                <w:rFonts w:ascii="Times New Roman" w:hAnsi="Times New Roman"/>
                <w:b/>
                <w:color w:val="000000" w:themeColor="text1"/>
                <w:sz w:val="24"/>
                <w:szCs w:val="24"/>
              </w:rPr>
              <w:t>2015-2016 учебный год</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Чайкина С.А.</w:t>
            </w:r>
          </w:p>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«Число четыре»</w:t>
            </w:r>
          </w:p>
        </w:tc>
        <w:tc>
          <w:tcPr>
            <w:tcW w:w="3151"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В рамках работы профсообщества «Системно-деятельностный подход при моделировании урока в начальной школе»</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Загородских Л.В.</w:t>
            </w:r>
          </w:p>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«Развитие читательского интереса через создание  Буктрейлера»</w:t>
            </w:r>
          </w:p>
        </w:tc>
        <w:tc>
          <w:tcPr>
            <w:tcW w:w="3151"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center"/>
              <w:rPr>
                <w:rFonts w:ascii="Times New Roman" w:hAnsi="Times New Roman"/>
                <w:sz w:val="24"/>
                <w:szCs w:val="24"/>
              </w:rPr>
            </w:pPr>
            <w:r w:rsidRPr="00C97865">
              <w:rPr>
                <w:rFonts w:ascii="Times New Roman" w:hAnsi="Times New Roman"/>
                <w:sz w:val="24"/>
                <w:szCs w:val="24"/>
              </w:rPr>
              <w:t>Муниципальная методическая конференция</w:t>
            </w:r>
          </w:p>
          <w:p w:rsidR="001132F2" w:rsidRPr="00C97865" w:rsidRDefault="001132F2" w:rsidP="001132F2">
            <w:pPr>
              <w:spacing w:after="0" w:line="240" w:lineRule="auto"/>
              <w:jc w:val="center"/>
              <w:rPr>
                <w:rFonts w:ascii="Times New Roman" w:hAnsi="Times New Roman"/>
                <w:bCs/>
                <w:sz w:val="24"/>
                <w:szCs w:val="24"/>
              </w:rPr>
            </w:pPr>
            <w:r w:rsidRPr="00C97865">
              <w:rPr>
                <w:rFonts w:ascii="Times New Roman" w:hAnsi="Times New Roman"/>
                <w:sz w:val="24"/>
                <w:szCs w:val="24"/>
              </w:rPr>
              <w:t xml:space="preserve"> «</w:t>
            </w:r>
            <w:r w:rsidRPr="00C97865">
              <w:rPr>
                <w:rFonts w:ascii="Times New Roman" w:hAnsi="Times New Roman"/>
                <w:bCs/>
                <w:sz w:val="24"/>
                <w:szCs w:val="24"/>
              </w:rPr>
              <w:t xml:space="preserve">Метапредметность для </w:t>
            </w:r>
            <w:r w:rsidRPr="00C97865">
              <w:rPr>
                <w:rFonts w:ascii="Times New Roman" w:hAnsi="Times New Roman"/>
                <w:bCs/>
                <w:sz w:val="24"/>
                <w:szCs w:val="24"/>
              </w:rPr>
              <w:lastRenderedPageBreak/>
              <w:t>школы и для жизни. Поиск ответов на актуальные вопросы»</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lastRenderedPageBreak/>
              <w:t>Сергеева Е.Е.</w:t>
            </w:r>
          </w:p>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«Роль проектной деятельности школьников в организации воспитательного пространства школы», технология проектирования»</w:t>
            </w:r>
          </w:p>
        </w:tc>
        <w:tc>
          <w:tcPr>
            <w:tcW w:w="3151"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center"/>
              <w:rPr>
                <w:rFonts w:ascii="Times New Roman" w:hAnsi="Times New Roman"/>
                <w:sz w:val="24"/>
                <w:szCs w:val="24"/>
              </w:rPr>
            </w:pPr>
            <w:r w:rsidRPr="00C97865">
              <w:rPr>
                <w:rFonts w:ascii="Times New Roman" w:hAnsi="Times New Roman"/>
                <w:sz w:val="24"/>
                <w:szCs w:val="24"/>
              </w:rPr>
              <w:t>Муниципальная методическая конференция</w:t>
            </w:r>
          </w:p>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 xml:space="preserve"> «</w:t>
            </w:r>
            <w:r w:rsidRPr="00C97865">
              <w:rPr>
                <w:rFonts w:ascii="Times New Roman" w:hAnsi="Times New Roman"/>
                <w:bCs/>
                <w:sz w:val="24"/>
                <w:szCs w:val="24"/>
              </w:rPr>
              <w:t>Метапредметность для школы и для жизни. Поиск ответов на актуальные вопросы»</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Афанасьева Е.А.</w:t>
            </w:r>
          </w:p>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Поточно – групповой метод обучения</w:t>
            </w:r>
          </w:p>
        </w:tc>
        <w:tc>
          <w:tcPr>
            <w:tcW w:w="3151"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center"/>
              <w:rPr>
                <w:rFonts w:ascii="Times New Roman" w:hAnsi="Times New Roman"/>
                <w:sz w:val="24"/>
                <w:szCs w:val="24"/>
              </w:rPr>
            </w:pPr>
            <w:r w:rsidRPr="00C97865">
              <w:rPr>
                <w:rFonts w:ascii="Times New Roman" w:hAnsi="Times New Roman"/>
                <w:sz w:val="24"/>
                <w:szCs w:val="24"/>
              </w:rPr>
              <w:t>В рамках работы ЦИО</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Сергеева Е.Е.</w:t>
            </w:r>
          </w:p>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«Роль проектной деятельности школьников в организации воспитательного пространства класса», технология проектирования</w:t>
            </w:r>
          </w:p>
        </w:tc>
        <w:tc>
          <w:tcPr>
            <w:tcW w:w="3151"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Семинар в рамках работы в Центре инновационного опыта Университетского округа ПГГПУ</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Петрова Э.А.</w:t>
            </w:r>
          </w:p>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«Технология «Дебаты»</w:t>
            </w:r>
          </w:p>
        </w:tc>
        <w:tc>
          <w:tcPr>
            <w:tcW w:w="3151"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Семинар в рамках работы в Центре инновационного опыта Университетского округа ПГГПУ</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Жернакова Л.Л.</w:t>
            </w:r>
          </w:p>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 xml:space="preserve">«Новое образовательное решение </w:t>
            </w:r>
            <w:r w:rsidRPr="00C97865">
              <w:rPr>
                <w:rFonts w:ascii="Times New Roman" w:hAnsi="Times New Roman"/>
                <w:sz w:val="24"/>
                <w:szCs w:val="24"/>
                <w:lang w:val="en-US"/>
              </w:rPr>
              <w:t>LegoWedo</w:t>
            </w:r>
            <w:r w:rsidRPr="00C97865">
              <w:rPr>
                <w:rFonts w:ascii="Times New Roman" w:hAnsi="Times New Roman"/>
                <w:sz w:val="24"/>
                <w:szCs w:val="24"/>
              </w:rPr>
              <w:t>»</w:t>
            </w:r>
          </w:p>
        </w:tc>
        <w:tc>
          <w:tcPr>
            <w:tcW w:w="3151"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Семинар в рамках работы в Центре инновационного опыта Университетского округа ПГГПУ</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both"/>
              <w:rPr>
                <w:rFonts w:ascii="Times New Roman" w:hAnsi="Times New Roman"/>
                <w:iCs/>
                <w:sz w:val="24"/>
                <w:szCs w:val="24"/>
              </w:rPr>
            </w:pPr>
            <w:r w:rsidRPr="00C97865">
              <w:rPr>
                <w:rFonts w:ascii="Times New Roman" w:hAnsi="Times New Roman"/>
                <w:iCs/>
                <w:sz w:val="24"/>
                <w:szCs w:val="24"/>
              </w:rPr>
              <w:t>Балабанова М.Н., Гиляшова С.В.</w:t>
            </w:r>
          </w:p>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iCs/>
                <w:sz w:val="24"/>
                <w:szCs w:val="24"/>
              </w:rPr>
              <w:t>«Легендарная красавица Вишера»</w:t>
            </w:r>
          </w:p>
        </w:tc>
        <w:tc>
          <w:tcPr>
            <w:tcW w:w="3151"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Семинар в рамках работы в Центре инновационного опыта Университетского округа ПГГПУ</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Гребенщикова Л.Н., Котельникова И.В., Афанасьева Е.А., Загородских Л.В., Полуэктова Г.П.</w:t>
            </w:r>
          </w:p>
          <w:p w:rsidR="001132F2" w:rsidRPr="00C97865" w:rsidRDefault="001132F2" w:rsidP="001132F2">
            <w:pPr>
              <w:spacing w:after="0" w:line="240" w:lineRule="auto"/>
              <w:jc w:val="both"/>
              <w:rPr>
                <w:rFonts w:ascii="Times New Roman" w:hAnsi="Times New Roman"/>
                <w:iCs/>
                <w:sz w:val="24"/>
                <w:szCs w:val="24"/>
              </w:rPr>
            </w:pPr>
            <w:r w:rsidRPr="00C97865">
              <w:rPr>
                <w:rFonts w:ascii="Times New Roman" w:hAnsi="Times New Roman"/>
                <w:iCs/>
                <w:sz w:val="24"/>
                <w:szCs w:val="24"/>
              </w:rPr>
              <w:t>Литературный клуб «Есенин и современность», технология сотрудничества</w:t>
            </w:r>
          </w:p>
        </w:tc>
        <w:tc>
          <w:tcPr>
            <w:tcW w:w="3151" w:type="dxa"/>
            <w:tcBorders>
              <w:top w:val="single" w:sz="4" w:space="0" w:color="auto"/>
              <w:left w:val="single" w:sz="4" w:space="0" w:color="auto"/>
              <w:bottom w:val="single" w:sz="4" w:space="0" w:color="auto"/>
              <w:right w:val="single" w:sz="4" w:space="0" w:color="auto"/>
            </w:tcBorders>
          </w:tcPr>
          <w:p w:rsidR="001132F2" w:rsidRPr="00C97865" w:rsidRDefault="001132F2" w:rsidP="001132F2">
            <w:pPr>
              <w:spacing w:after="0" w:line="240" w:lineRule="auto"/>
              <w:jc w:val="both"/>
              <w:rPr>
                <w:rFonts w:ascii="Times New Roman" w:hAnsi="Times New Roman"/>
                <w:sz w:val="24"/>
                <w:szCs w:val="24"/>
              </w:rPr>
            </w:pPr>
            <w:r w:rsidRPr="00C97865">
              <w:rPr>
                <w:rFonts w:ascii="Times New Roman" w:hAnsi="Times New Roman"/>
                <w:sz w:val="24"/>
                <w:szCs w:val="24"/>
              </w:rPr>
              <w:t>Семинар в рамках работы в Центре инновационного опыта Университетского округа ПГГПУ</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pStyle w:val="af2"/>
              <w:ind w:firstLine="0"/>
              <w:jc w:val="left"/>
              <w:rPr>
                <w:sz w:val="24"/>
                <w:szCs w:val="24"/>
              </w:rPr>
            </w:pPr>
            <w:r w:rsidRPr="003E11BE">
              <w:rPr>
                <w:sz w:val="24"/>
                <w:szCs w:val="24"/>
              </w:rPr>
              <w:t>Ворожейкина Л.В.</w:t>
            </w:r>
          </w:p>
          <w:p w:rsidR="001132F2" w:rsidRPr="003E11BE" w:rsidRDefault="001132F2" w:rsidP="001132F2">
            <w:pPr>
              <w:pStyle w:val="af2"/>
              <w:ind w:firstLine="0"/>
              <w:jc w:val="left"/>
              <w:rPr>
                <w:iCs/>
                <w:sz w:val="24"/>
                <w:szCs w:val="24"/>
              </w:rPr>
            </w:pPr>
            <w:r w:rsidRPr="003E11BE">
              <w:rPr>
                <w:sz w:val="24"/>
                <w:szCs w:val="24"/>
              </w:rPr>
              <w:t>«Опера «Руслан и Людмила» М.И.Глинки. Образы Руслана, Людмилы и Черномора»</w:t>
            </w:r>
          </w:p>
        </w:tc>
        <w:tc>
          <w:tcPr>
            <w:tcW w:w="3151"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jc w:val="both"/>
              <w:rPr>
                <w:rFonts w:ascii="Times New Roman" w:hAnsi="Times New Roman"/>
                <w:sz w:val="24"/>
                <w:szCs w:val="24"/>
              </w:rPr>
            </w:pPr>
            <w:r w:rsidRPr="003E11BE">
              <w:rPr>
                <w:rFonts w:ascii="Times New Roman" w:hAnsi="Times New Roman"/>
                <w:sz w:val="24"/>
                <w:szCs w:val="24"/>
              </w:rPr>
              <w:t>В рамках работы РМО</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pStyle w:val="af2"/>
              <w:ind w:firstLine="0"/>
              <w:jc w:val="left"/>
              <w:rPr>
                <w:sz w:val="24"/>
                <w:szCs w:val="24"/>
              </w:rPr>
            </w:pPr>
            <w:r w:rsidRPr="003E11BE">
              <w:rPr>
                <w:sz w:val="24"/>
                <w:szCs w:val="24"/>
              </w:rPr>
              <w:t>Ворожейкина Л.В.</w:t>
            </w:r>
          </w:p>
          <w:p w:rsidR="001132F2" w:rsidRPr="003E11BE" w:rsidRDefault="001132F2" w:rsidP="001132F2">
            <w:pPr>
              <w:pStyle w:val="af2"/>
              <w:ind w:firstLine="0"/>
              <w:jc w:val="left"/>
              <w:rPr>
                <w:sz w:val="24"/>
                <w:szCs w:val="24"/>
              </w:rPr>
            </w:pPr>
            <w:r w:rsidRPr="003E11BE">
              <w:rPr>
                <w:sz w:val="24"/>
                <w:szCs w:val="24"/>
              </w:rPr>
              <w:t xml:space="preserve">Внеурочное игровое фольклорноемероприятие «Раз в крещенский вечерок» </w:t>
            </w:r>
          </w:p>
        </w:tc>
        <w:tc>
          <w:tcPr>
            <w:tcW w:w="3151"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jc w:val="both"/>
              <w:rPr>
                <w:rFonts w:ascii="Times New Roman" w:hAnsi="Times New Roman"/>
                <w:sz w:val="24"/>
                <w:szCs w:val="24"/>
              </w:rPr>
            </w:pPr>
            <w:r w:rsidRPr="003E11BE">
              <w:rPr>
                <w:rFonts w:ascii="Times New Roman" w:hAnsi="Times New Roman"/>
                <w:sz w:val="24"/>
                <w:szCs w:val="24"/>
              </w:rPr>
              <w:t>В рамках работы РМО</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pStyle w:val="af2"/>
              <w:ind w:firstLine="0"/>
              <w:rPr>
                <w:sz w:val="24"/>
                <w:szCs w:val="24"/>
              </w:rPr>
            </w:pPr>
            <w:r w:rsidRPr="003E11BE">
              <w:rPr>
                <w:sz w:val="24"/>
                <w:szCs w:val="24"/>
              </w:rPr>
              <w:t>Аникина О.Н.</w:t>
            </w:r>
          </w:p>
          <w:p w:rsidR="001132F2" w:rsidRPr="003E11BE" w:rsidRDefault="001132F2" w:rsidP="001132F2">
            <w:pPr>
              <w:pStyle w:val="af2"/>
              <w:ind w:firstLine="0"/>
              <w:rPr>
                <w:sz w:val="24"/>
                <w:szCs w:val="24"/>
              </w:rPr>
            </w:pPr>
            <w:r w:rsidRPr="003E11BE">
              <w:rPr>
                <w:sz w:val="24"/>
                <w:szCs w:val="24"/>
              </w:rPr>
              <w:t>«Симфоническое творчество В.А. Моцарта»</w:t>
            </w:r>
          </w:p>
        </w:tc>
        <w:tc>
          <w:tcPr>
            <w:tcW w:w="3151"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jc w:val="both"/>
              <w:rPr>
                <w:rFonts w:ascii="Times New Roman" w:hAnsi="Times New Roman"/>
                <w:sz w:val="24"/>
                <w:szCs w:val="24"/>
              </w:rPr>
            </w:pPr>
            <w:r w:rsidRPr="003E11BE">
              <w:rPr>
                <w:rFonts w:ascii="Times New Roman" w:hAnsi="Times New Roman"/>
                <w:sz w:val="24"/>
                <w:szCs w:val="24"/>
              </w:rPr>
              <w:t>В рамках работы РМО</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pStyle w:val="af2"/>
              <w:ind w:firstLine="0"/>
              <w:rPr>
                <w:sz w:val="24"/>
                <w:szCs w:val="24"/>
              </w:rPr>
            </w:pPr>
            <w:r w:rsidRPr="003E11BE">
              <w:rPr>
                <w:sz w:val="24"/>
                <w:szCs w:val="24"/>
              </w:rPr>
              <w:t>Афанасьева Е.А.</w:t>
            </w:r>
          </w:p>
          <w:p w:rsidR="001132F2" w:rsidRPr="003E11BE" w:rsidRDefault="001132F2" w:rsidP="001132F2">
            <w:pPr>
              <w:pStyle w:val="af2"/>
              <w:ind w:firstLine="0"/>
              <w:rPr>
                <w:sz w:val="24"/>
                <w:szCs w:val="24"/>
              </w:rPr>
            </w:pPr>
            <w:r w:rsidRPr="003E11BE">
              <w:rPr>
                <w:sz w:val="24"/>
                <w:szCs w:val="24"/>
              </w:rPr>
              <w:t>Открытый урок по творчеству Салтыкова - Щедрина</w:t>
            </w:r>
          </w:p>
        </w:tc>
        <w:tc>
          <w:tcPr>
            <w:tcW w:w="3151"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jc w:val="both"/>
              <w:rPr>
                <w:rFonts w:ascii="Times New Roman" w:hAnsi="Times New Roman"/>
                <w:sz w:val="24"/>
                <w:szCs w:val="24"/>
              </w:rPr>
            </w:pPr>
            <w:r w:rsidRPr="003E11BE">
              <w:rPr>
                <w:rFonts w:ascii="Times New Roman" w:hAnsi="Times New Roman"/>
                <w:sz w:val="24"/>
                <w:szCs w:val="24"/>
              </w:rPr>
              <w:t>В рамках работы РМО</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pStyle w:val="af2"/>
              <w:ind w:firstLine="0"/>
              <w:rPr>
                <w:sz w:val="24"/>
                <w:szCs w:val="24"/>
              </w:rPr>
            </w:pPr>
            <w:r w:rsidRPr="003E11BE">
              <w:rPr>
                <w:sz w:val="24"/>
                <w:szCs w:val="24"/>
              </w:rPr>
              <w:t>Корепанова А.О.</w:t>
            </w:r>
          </w:p>
          <w:p w:rsidR="001132F2" w:rsidRPr="003E11BE" w:rsidRDefault="001132F2" w:rsidP="001132F2">
            <w:pPr>
              <w:pStyle w:val="af2"/>
              <w:ind w:firstLine="0"/>
              <w:rPr>
                <w:sz w:val="24"/>
                <w:szCs w:val="24"/>
              </w:rPr>
            </w:pPr>
            <w:r w:rsidRPr="003E11BE">
              <w:rPr>
                <w:sz w:val="24"/>
                <w:szCs w:val="24"/>
              </w:rPr>
              <w:t>«Молодёжь выбирает здоровье»</w:t>
            </w:r>
          </w:p>
        </w:tc>
        <w:tc>
          <w:tcPr>
            <w:tcW w:w="3151"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jc w:val="both"/>
              <w:rPr>
                <w:rFonts w:ascii="Times New Roman" w:hAnsi="Times New Roman"/>
                <w:sz w:val="24"/>
                <w:szCs w:val="24"/>
              </w:rPr>
            </w:pPr>
            <w:r w:rsidRPr="003E11BE">
              <w:rPr>
                <w:rFonts w:ascii="Times New Roman" w:hAnsi="Times New Roman"/>
                <w:sz w:val="24"/>
                <w:szCs w:val="24"/>
              </w:rPr>
              <w:t>В рамках фестиваля педагогических идей</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pStyle w:val="af2"/>
              <w:ind w:firstLine="0"/>
              <w:rPr>
                <w:sz w:val="24"/>
                <w:szCs w:val="24"/>
              </w:rPr>
            </w:pPr>
            <w:r w:rsidRPr="003E11BE">
              <w:rPr>
                <w:sz w:val="24"/>
                <w:szCs w:val="24"/>
              </w:rPr>
              <w:t>Афанасьева Е.А.</w:t>
            </w:r>
          </w:p>
          <w:p w:rsidR="001132F2" w:rsidRPr="003E11BE" w:rsidRDefault="001132F2" w:rsidP="001132F2">
            <w:pPr>
              <w:pStyle w:val="af2"/>
              <w:ind w:firstLine="0"/>
              <w:rPr>
                <w:sz w:val="24"/>
                <w:szCs w:val="24"/>
              </w:rPr>
            </w:pPr>
            <w:r w:rsidRPr="003E11BE">
              <w:rPr>
                <w:sz w:val="24"/>
                <w:szCs w:val="24"/>
              </w:rPr>
              <w:t>Метапредметная лаборатория «SM</w:t>
            </w:r>
            <w:r w:rsidRPr="003E11BE">
              <w:rPr>
                <w:sz w:val="24"/>
                <w:szCs w:val="24"/>
                <w:lang w:val="en-US"/>
              </w:rPr>
              <w:t>S</w:t>
            </w:r>
            <w:r w:rsidRPr="001132F2">
              <w:rPr>
                <w:sz w:val="24"/>
                <w:szCs w:val="24"/>
              </w:rPr>
              <w:t xml:space="preserve"> узелок”</w:t>
            </w:r>
          </w:p>
        </w:tc>
        <w:tc>
          <w:tcPr>
            <w:tcW w:w="3151"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pStyle w:val="af2"/>
              <w:ind w:firstLine="0"/>
              <w:rPr>
                <w:sz w:val="24"/>
                <w:szCs w:val="24"/>
              </w:rPr>
            </w:pPr>
            <w:r w:rsidRPr="003E11BE">
              <w:rPr>
                <w:sz w:val="24"/>
                <w:szCs w:val="24"/>
              </w:rPr>
              <w:t>Сырбачева И.В.</w:t>
            </w:r>
          </w:p>
          <w:p w:rsidR="001132F2" w:rsidRPr="003E11BE" w:rsidRDefault="001132F2" w:rsidP="001132F2">
            <w:pPr>
              <w:pStyle w:val="af2"/>
              <w:ind w:firstLine="0"/>
              <w:rPr>
                <w:sz w:val="24"/>
                <w:szCs w:val="24"/>
              </w:rPr>
            </w:pPr>
            <w:r w:rsidRPr="003E11BE">
              <w:rPr>
                <w:sz w:val="24"/>
                <w:szCs w:val="24"/>
              </w:rPr>
              <w:t>Метапредметная лаборатория «Весёлые пилки»</w:t>
            </w:r>
          </w:p>
        </w:tc>
        <w:tc>
          <w:tcPr>
            <w:tcW w:w="3151"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pStyle w:val="af2"/>
              <w:ind w:firstLine="0"/>
              <w:rPr>
                <w:sz w:val="24"/>
                <w:szCs w:val="24"/>
              </w:rPr>
            </w:pPr>
            <w:r w:rsidRPr="003E11BE">
              <w:rPr>
                <w:sz w:val="24"/>
                <w:szCs w:val="24"/>
              </w:rPr>
              <w:t>Перова Е.В.</w:t>
            </w:r>
          </w:p>
          <w:p w:rsidR="001132F2" w:rsidRPr="003E11BE" w:rsidRDefault="001132F2" w:rsidP="001132F2">
            <w:pPr>
              <w:pStyle w:val="af2"/>
              <w:ind w:firstLine="0"/>
              <w:rPr>
                <w:sz w:val="24"/>
                <w:szCs w:val="24"/>
              </w:rPr>
            </w:pPr>
            <w:r w:rsidRPr="003E11BE">
              <w:rPr>
                <w:sz w:val="24"/>
                <w:szCs w:val="24"/>
              </w:rPr>
              <w:t>Метапредметная лаборатория «Пластилиновая ворона»</w:t>
            </w:r>
          </w:p>
        </w:tc>
        <w:tc>
          <w:tcPr>
            <w:tcW w:w="3151"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pStyle w:val="af2"/>
              <w:ind w:firstLine="0"/>
              <w:rPr>
                <w:sz w:val="24"/>
                <w:szCs w:val="24"/>
              </w:rPr>
            </w:pPr>
            <w:r w:rsidRPr="003E11BE">
              <w:rPr>
                <w:sz w:val="24"/>
                <w:szCs w:val="24"/>
              </w:rPr>
              <w:lastRenderedPageBreak/>
              <w:t>Бобылева Л.А.</w:t>
            </w:r>
          </w:p>
          <w:p w:rsidR="001132F2" w:rsidRPr="003E11BE" w:rsidRDefault="001132F2" w:rsidP="001132F2">
            <w:pPr>
              <w:pStyle w:val="af2"/>
              <w:ind w:firstLine="0"/>
              <w:rPr>
                <w:sz w:val="24"/>
                <w:szCs w:val="24"/>
              </w:rPr>
            </w:pPr>
            <w:r w:rsidRPr="003E11BE">
              <w:rPr>
                <w:sz w:val="24"/>
                <w:szCs w:val="24"/>
              </w:rPr>
              <w:t>Метапредметная лаборатория « 38 попугаев»</w:t>
            </w:r>
          </w:p>
        </w:tc>
        <w:tc>
          <w:tcPr>
            <w:tcW w:w="3151"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pStyle w:val="af2"/>
              <w:ind w:firstLine="0"/>
              <w:rPr>
                <w:sz w:val="24"/>
                <w:szCs w:val="24"/>
              </w:rPr>
            </w:pPr>
            <w:r w:rsidRPr="003E11BE">
              <w:rPr>
                <w:sz w:val="24"/>
                <w:szCs w:val="24"/>
              </w:rPr>
              <w:t>Мосягина М.В.</w:t>
            </w:r>
          </w:p>
          <w:p w:rsidR="001132F2" w:rsidRPr="003E11BE" w:rsidRDefault="001132F2" w:rsidP="001132F2">
            <w:pPr>
              <w:pStyle w:val="af2"/>
              <w:ind w:firstLine="0"/>
              <w:rPr>
                <w:sz w:val="24"/>
                <w:szCs w:val="24"/>
              </w:rPr>
            </w:pPr>
            <w:r w:rsidRPr="003E11BE">
              <w:rPr>
                <w:sz w:val="24"/>
                <w:szCs w:val="24"/>
              </w:rPr>
              <w:t>Метапредметная лаборатория «Тайны Клио»</w:t>
            </w:r>
          </w:p>
        </w:tc>
        <w:tc>
          <w:tcPr>
            <w:tcW w:w="3151"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pStyle w:val="af2"/>
              <w:ind w:firstLine="0"/>
              <w:rPr>
                <w:sz w:val="24"/>
                <w:szCs w:val="24"/>
              </w:rPr>
            </w:pPr>
            <w:r w:rsidRPr="003E11BE">
              <w:rPr>
                <w:sz w:val="24"/>
                <w:szCs w:val="24"/>
              </w:rPr>
              <w:t>Зайцева Г.Н.</w:t>
            </w:r>
          </w:p>
          <w:p w:rsidR="001132F2" w:rsidRPr="003E11BE" w:rsidRDefault="001132F2" w:rsidP="001132F2">
            <w:pPr>
              <w:pStyle w:val="af2"/>
              <w:ind w:firstLine="0"/>
              <w:rPr>
                <w:sz w:val="24"/>
                <w:szCs w:val="24"/>
              </w:rPr>
            </w:pPr>
            <w:r w:rsidRPr="003E11BE">
              <w:rPr>
                <w:sz w:val="24"/>
                <w:szCs w:val="24"/>
              </w:rPr>
              <w:t>Метапредметная лаборатория «Магнарат»</w:t>
            </w:r>
          </w:p>
        </w:tc>
        <w:tc>
          <w:tcPr>
            <w:tcW w:w="3151"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pStyle w:val="af2"/>
              <w:ind w:firstLine="0"/>
              <w:rPr>
                <w:sz w:val="24"/>
                <w:szCs w:val="24"/>
              </w:rPr>
            </w:pPr>
            <w:r w:rsidRPr="003E11BE">
              <w:rPr>
                <w:sz w:val="24"/>
                <w:szCs w:val="24"/>
              </w:rPr>
              <w:t>Ковтун О.В.</w:t>
            </w:r>
          </w:p>
          <w:p w:rsidR="001132F2" w:rsidRPr="003E11BE" w:rsidRDefault="001132F2" w:rsidP="001132F2">
            <w:pPr>
              <w:pStyle w:val="af2"/>
              <w:ind w:firstLine="0"/>
              <w:rPr>
                <w:sz w:val="24"/>
                <w:szCs w:val="24"/>
              </w:rPr>
            </w:pPr>
            <w:r w:rsidRPr="003E11BE">
              <w:rPr>
                <w:sz w:val="24"/>
                <w:szCs w:val="24"/>
              </w:rPr>
              <w:t>Метапредметная лаборатория «Перфоманс»</w:t>
            </w:r>
          </w:p>
        </w:tc>
        <w:tc>
          <w:tcPr>
            <w:tcW w:w="3151"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pStyle w:val="af2"/>
              <w:ind w:firstLine="0"/>
              <w:rPr>
                <w:sz w:val="24"/>
                <w:szCs w:val="24"/>
              </w:rPr>
            </w:pPr>
            <w:r w:rsidRPr="003E11BE">
              <w:rPr>
                <w:sz w:val="24"/>
                <w:szCs w:val="24"/>
              </w:rPr>
              <w:t>Жернакова Л.Л.</w:t>
            </w:r>
          </w:p>
          <w:p w:rsidR="001132F2" w:rsidRPr="003E11BE" w:rsidRDefault="001132F2" w:rsidP="001132F2">
            <w:pPr>
              <w:pStyle w:val="af2"/>
              <w:ind w:firstLine="0"/>
              <w:rPr>
                <w:sz w:val="24"/>
                <w:szCs w:val="24"/>
              </w:rPr>
            </w:pPr>
            <w:r w:rsidRPr="003E11BE">
              <w:rPr>
                <w:sz w:val="24"/>
                <w:szCs w:val="24"/>
              </w:rPr>
              <w:t>Метапредметная лаборатория «Лего»</w:t>
            </w:r>
          </w:p>
        </w:tc>
        <w:tc>
          <w:tcPr>
            <w:tcW w:w="3151"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r w:rsidR="001132F2" w:rsidRPr="004058AF" w:rsidTr="00EC7742">
        <w:tc>
          <w:tcPr>
            <w:tcW w:w="776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pStyle w:val="af2"/>
              <w:ind w:firstLine="0"/>
              <w:rPr>
                <w:sz w:val="24"/>
                <w:szCs w:val="24"/>
              </w:rPr>
            </w:pPr>
            <w:r w:rsidRPr="003E11BE">
              <w:rPr>
                <w:sz w:val="24"/>
                <w:szCs w:val="24"/>
              </w:rPr>
              <w:t>Журович Т.Ф.</w:t>
            </w:r>
          </w:p>
          <w:p w:rsidR="001132F2" w:rsidRPr="003E11BE" w:rsidRDefault="001132F2" w:rsidP="001132F2">
            <w:pPr>
              <w:pStyle w:val="af2"/>
              <w:ind w:firstLine="0"/>
              <w:rPr>
                <w:sz w:val="24"/>
                <w:szCs w:val="24"/>
              </w:rPr>
            </w:pPr>
            <w:r w:rsidRPr="003E11BE">
              <w:rPr>
                <w:sz w:val="24"/>
                <w:szCs w:val="24"/>
              </w:rPr>
              <w:t>Метапредметная лаборатория «Кот Дяраз»</w:t>
            </w:r>
          </w:p>
        </w:tc>
        <w:tc>
          <w:tcPr>
            <w:tcW w:w="3151"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line="240" w:lineRule="auto"/>
              <w:jc w:val="both"/>
              <w:rPr>
                <w:rFonts w:ascii="Times New Roman" w:hAnsi="Times New Roman"/>
                <w:sz w:val="24"/>
                <w:szCs w:val="24"/>
              </w:rPr>
            </w:pPr>
            <w:r w:rsidRPr="003E11BE">
              <w:rPr>
                <w:rFonts w:ascii="Times New Roman" w:hAnsi="Times New Roman"/>
                <w:sz w:val="24"/>
                <w:szCs w:val="24"/>
              </w:rPr>
              <w:t>Образовательное событие «Академия открытий»</w:t>
            </w:r>
          </w:p>
        </w:tc>
      </w:tr>
    </w:tbl>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Участие </w:t>
      </w:r>
      <w:r w:rsidR="00A4254E" w:rsidRPr="004058AF">
        <w:rPr>
          <w:rFonts w:ascii="Times New Roman" w:hAnsi="Times New Roman"/>
          <w:color w:val="000000" w:themeColor="text1"/>
          <w:sz w:val="24"/>
          <w:szCs w:val="24"/>
        </w:rPr>
        <w:t xml:space="preserve">педагогов школы </w:t>
      </w:r>
      <w:r w:rsidRPr="004058AF">
        <w:rPr>
          <w:rFonts w:ascii="Times New Roman" w:hAnsi="Times New Roman"/>
          <w:color w:val="000000" w:themeColor="text1"/>
          <w:sz w:val="24"/>
          <w:szCs w:val="24"/>
        </w:rPr>
        <w:t xml:space="preserve">в работе конференций: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103"/>
        <w:gridCol w:w="2410"/>
      </w:tblGrid>
      <w:tr w:rsidR="00056790" w:rsidRPr="004058AF" w:rsidTr="00870ABB">
        <w:tc>
          <w:tcPr>
            <w:tcW w:w="2836" w:type="dxa"/>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Ф.И.О. учителя</w:t>
            </w:r>
          </w:p>
        </w:tc>
        <w:tc>
          <w:tcPr>
            <w:tcW w:w="5103" w:type="dxa"/>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Тема выступления</w:t>
            </w:r>
          </w:p>
        </w:tc>
        <w:tc>
          <w:tcPr>
            <w:tcW w:w="2410" w:type="dxa"/>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Уровень</w:t>
            </w:r>
          </w:p>
        </w:tc>
      </w:tr>
      <w:tr w:rsidR="00056790" w:rsidRPr="004058AF" w:rsidTr="00870ABB">
        <w:trPr>
          <w:trHeight w:val="70"/>
        </w:trPr>
        <w:tc>
          <w:tcPr>
            <w:tcW w:w="10349" w:type="dxa"/>
            <w:gridSpan w:val="3"/>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2013-2014 учебный год</w:t>
            </w:r>
          </w:p>
        </w:tc>
      </w:tr>
      <w:tr w:rsidR="00056790" w:rsidRPr="004058AF" w:rsidTr="00870ABB">
        <w:tc>
          <w:tcPr>
            <w:tcW w:w="2836"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Вылегжанина И.А.</w:t>
            </w:r>
          </w:p>
          <w:p w:rsidR="00056790" w:rsidRPr="004058AF" w:rsidRDefault="00056790" w:rsidP="00F26260">
            <w:pPr>
              <w:pStyle w:val="a9"/>
              <w:ind w:left="0"/>
              <w:jc w:val="both"/>
              <w:rPr>
                <w:rFonts w:ascii="Times New Roman" w:hAnsi="Times New Roman"/>
                <w:bCs/>
                <w:color w:val="000000" w:themeColor="text1"/>
                <w:szCs w:val="24"/>
              </w:rPr>
            </w:pPr>
          </w:p>
        </w:tc>
        <w:tc>
          <w:tcPr>
            <w:tcW w:w="510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bCs/>
                <w:color w:val="000000" w:themeColor="text1"/>
                <w:sz w:val="24"/>
                <w:szCs w:val="24"/>
              </w:rPr>
            </w:pPr>
            <w:r w:rsidRPr="004058AF">
              <w:rPr>
                <w:rFonts w:ascii="Times New Roman" w:hAnsi="Times New Roman"/>
                <w:color w:val="000000" w:themeColor="text1"/>
                <w:sz w:val="24"/>
                <w:szCs w:val="24"/>
              </w:rPr>
              <w:t>«Возможности тьюторского сопровождения в основной школе»</w:t>
            </w:r>
          </w:p>
        </w:tc>
        <w:tc>
          <w:tcPr>
            <w:tcW w:w="2410"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bCs/>
                <w:color w:val="000000" w:themeColor="text1"/>
                <w:sz w:val="24"/>
                <w:szCs w:val="24"/>
              </w:rPr>
            </w:pPr>
            <w:r w:rsidRPr="004058AF">
              <w:rPr>
                <w:rFonts w:ascii="Times New Roman" w:hAnsi="Times New Roman"/>
                <w:color w:val="000000" w:themeColor="text1"/>
                <w:sz w:val="24"/>
                <w:szCs w:val="24"/>
                <w:lang w:val="en-US"/>
              </w:rPr>
              <w:t>VI</w:t>
            </w:r>
            <w:r w:rsidRPr="004058AF">
              <w:rPr>
                <w:rFonts w:ascii="Times New Roman" w:hAnsi="Times New Roman"/>
                <w:color w:val="000000" w:themeColor="text1"/>
                <w:sz w:val="24"/>
                <w:szCs w:val="24"/>
              </w:rPr>
              <w:t xml:space="preserve"> Международная московская тьюторская конференция </w:t>
            </w:r>
          </w:p>
        </w:tc>
      </w:tr>
      <w:tr w:rsidR="00056790" w:rsidRPr="004058AF" w:rsidTr="00870ABB">
        <w:tc>
          <w:tcPr>
            <w:tcW w:w="2836"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bCs/>
                <w:color w:val="000000" w:themeColor="text1"/>
                <w:sz w:val="24"/>
                <w:szCs w:val="24"/>
              </w:rPr>
            </w:pPr>
            <w:r w:rsidRPr="004058AF">
              <w:rPr>
                <w:rFonts w:ascii="Times New Roman" w:hAnsi="Times New Roman"/>
                <w:color w:val="000000" w:themeColor="text1"/>
                <w:sz w:val="24"/>
                <w:szCs w:val="24"/>
              </w:rPr>
              <w:t>Чайкина С.А.</w:t>
            </w:r>
          </w:p>
        </w:tc>
        <w:tc>
          <w:tcPr>
            <w:tcW w:w="510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bCs/>
                <w:color w:val="000000" w:themeColor="text1"/>
                <w:sz w:val="24"/>
                <w:szCs w:val="24"/>
              </w:rPr>
            </w:pPr>
            <w:r w:rsidRPr="004058AF">
              <w:rPr>
                <w:rFonts w:ascii="Times New Roman" w:hAnsi="Times New Roman"/>
                <w:color w:val="000000" w:themeColor="text1"/>
                <w:sz w:val="24"/>
                <w:szCs w:val="24"/>
              </w:rPr>
              <w:t>«Организация внеурочной деятельности младших школьников»</w:t>
            </w:r>
          </w:p>
        </w:tc>
        <w:tc>
          <w:tcPr>
            <w:tcW w:w="2410"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lang w:val="en-US"/>
              </w:rPr>
              <w:t>I</w:t>
            </w:r>
            <w:r w:rsidRPr="004058AF">
              <w:rPr>
                <w:rFonts w:ascii="Times New Roman" w:hAnsi="Times New Roman"/>
                <w:color w:val="000000" w:themeColor="text1"/>
                <w:szCs w:val="24"/>
              </w:rPr>
              <w:t xml:space="preserve"> Международный фестиваль педагогических идей</w:t>
            </w:r>
          </w:p>
        </w:tc>
      </w:tr>
      <w:tr w:rsidR="00056790" w:rsidRPr="004058AF" w:rsidTr="00870ABB">
        <w:tc>
          <w:tcPr>
            <w:tcW w:w="2836"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Зорина О.М.,Чайкина С.А. </w:t>
            </w:r>
          </w:p>
          <w:p w:rsidR="00056790" w:rsidRPr="004058AF" w:rsidRDefault="00056790" w:rsidP="00F26260">
            <w:pPr>
              <w:pStyle w:val="a9"/>
              <w:ind w:left="0"/>
              <w:jc w:val="both"/>
              <w:rPr>
                <w:rFonts w:ascii="Times New Roman" w:hAnsi="Times New Roman"/>
                <w:color w:val="000000" w:themeColor="text1"/>
                <w:szCs w:val="24"/>
              </w:rPr>
            </w:pP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Гвоздкова С.А.</w:t>
            </w:r>
          </w:p>
          <w:p w:rsidR="00056790" w:rsidRPr="004058AF" w:rsidRDefault="00056790" w:rsidP="00F26260">
            <w:pPr>
              <w:pStyle w:val="a9"/>
              <w:ind w:left="0"/>
              <w:jc w:val="both"/>
              <w:rPr>
                <w:rFonts w:ascii="Times New Roman" w:hAnsi="Times New Roman"/>
                <w:color w:val="000000" w:themeColor="text1"/>
                <w:szCs w:val="24"/>
              </w:rPr>
            </w:pP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Ковтун О.В., </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Вылегжанина И.А. </w:t>
            </w:r>
          </w:p>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Мосягина М.В.</w:t>
            </w:r>
          </w:p>
        </w:tc>
        <w:tc>
          <w:tcPr>
            <w:tcW w:w="510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«Организация внеурочной деятельности младших школьников»</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«Значение курса «Мое Прикамье» во внеурочной деятельности» </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«Возможности тьюторского сопровождения в основной школе» </w:t>
            </w:r>
          </w:p>
          <w:p w:rsidR="00056790" w:rsidRPr="004058AF" w:rsidRDefault="00056790" w:rsidP="00F26260">
            <w:pPr>
              <w:spacing w:after="0" w:line="240" w:lineRule="auto"/>
              <w:rPr>
                <w:rFonts w:ascii="Times New Roman" w:hAnsi="Times New Roman"/>
                <w:bCs/>
                <w:color w:val="000000" w:themeColor="text1"/>
                <w:sz w:val="24"/>
                <w:szCs w:val="24"/>
              </w:rPr>
            </w:pPr>
            <w:r w:rsidRPr="004058AF">
              <w:rPr>
                <w:rFonts w:ascii="Times New Roman" w:hAnsi="Times New Roman"/>
                <w:color w:val="000000" w:themeColor="text1"/>
                <w:sz w:val="24"/>
                <w:szCs w:val="24"/>
              </w:rPr>
              <w:t>«Школьный музей – центр патриотического воспитания»</w:t>
            </w:r>
          </w:p>
        </w:tc>
        <w:tc>
          <w:tcPr>
            <w:tcW w:w="2410"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bCs/>
                <w:color w:val="000000" w:themeColor="text1"/>
                <w:sz w:val="24"/>
                <w:szCs w:val="24"/>
              </w:rPr>
            </w:pPr>
            <w:r w:rsidRPr="004058AF">
              <w:rPr>
                <w:rFonts w:ascii="Times New Roman" w:hAnsi="Times New Roman"/>
                <w:color w:val="000000" w:themeColor="text1"/>
                <w:sz w:val="24"/>
                <w:szCs w:val="24"/>
                <w:lang w:val="en-US"/>
              </w:rPr>
              <w:t>V</w:t>
            </w:r>
            <w:r w:rsidRPr="004058AF">
              <w:rPr>
                <w:rFonts w:ascii="Times New Roman" w:hAnsi="Times New Roman"/>
                <w:color w:val="000000" w:themeColor="text1"/>
                <w:sz w:val="24"/>
                <w:szCs w:val="24"/>
              </w:rPr>
              <w:t xml:space="preserve"> Всероссийские Русановские чтения</w:t>
            </w:r>
          </w:p>
        </w:tc>
      </w:tr>
      <w:tr w:rsidR="00056790" w:rsidRPr="004058AF" w:rsidTr="00870ABB">
        <w:tc>
          <w:tcPr>
            <w:tcW w:w="2836"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bCs/>
                <w:color w:val="000000" w:themeColor="text1"/>
                <w:sz w:val="24"/>
                <w:szCs w:val="24"/>
              </w:rPr>
            </w:pPr>
            <w:r w:rsidRPr="004058AF">
              <w:rPr>
                <w:rFonts w:ascii="Times New Roman" w:hAnsi="Times New Roman"/>
                <w:color w:val="000000" w:themeColor="text1"/>
                <w:sz w:val="24"/>
                <w:szCs w:val="24"/>
              </w:rPr>
              <w:t>Аникина О.Н.</w:t>
            </w:r>
          </w:p>
        </w:tc>
        <w:tc>
          <w:tcPr>
            <w:tcW w:w="510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bCs/>
                <w:color w:val="000000" w:themeColor="text1"/>
                <w:sz w:val="24"/>
                <w:szCs w:val="24"/>
              </w:rPr>
            </w:pPr>
            <w:r w:rsidRPr="004058AF">
              <w:rPr>
                <w:rFonts w:ascii="Times New Roman" w:hAnsi="Times New Roman"/>
                <w:color w:val="000000" w:themeColor="text1"/>
                <w:sz w:val="24"/>
                <w:szCs w:val="24"/>
              </w:rPr>
              <w:t>«Возможности тьюторского сопровождения в основной школе»</w:t>
            </w:r>
          </w:p>
        </w:tc>
        <w:tc>
          <w:tcPr>
            <w:tcW w:w="2410"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bCs/>
                <w:color w:val="000000" w:themeColor="text1"/>
                <w:sz w:val="24"/>
                <w:szCs w:val="24"/>
              </w:rPr>
            </w:pPr>
            <w:r w:rsidRPr="004058AF">
              <w:rPr>
                <w:rFonts w:ascii="Times New Roman" w:hAnsi="Times New Roman"/>
                <w:color w:val="000000" w:themeColor="text1"/>
                <w:sz w:val="24"/>
                <w:szCs w:val="24"/>
                <w:lang w:val="en-US"/>
              </w:rPr>
              <w:t>II</w:t>
            </w:r>
            <w:r w:rsidRPr="004058AF">
              <w:rPr>
                <w:rFonts w:ascii="Times New Roman" w:hAnsi="Times New Roman"/>
                <w:color w:val="000000" w:themeColor="text1"/>
                <w:sz w:val="24"/>
                <w:szCs w:val="24"/>
              </w:rPr>
              <w:t xml:space="preserve"> Всероссийская научно – практическая конференция ВШЭ  «Инновационное развитие современной школы: практика и подходы к реализации новых образовательных стандартов»</w:t>
            </w:r>
          </w:p>
        </w:tc>
      </w:tr>
      <w:tr w:rsidR="00056790" w:rsidRPr="004058AF" w:rsidTr="00870ABB">
        <w:tc>
          <w:tcPr>
            <w:tcW w:w="2836"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bCs/>
                <w:color w:val="000000" w:themeColor="text1"/>
                <w:sz w:val="24"/>
                <w:szCs w:val="24"/>
              </w:rPr>
            </w:pPr>
            <w:r w:rsidRPr="004058AF">
              <w:rPr>
                <w:rFonts w:ascii="Times New Roman" w:hAnsi="Times New Roman"/>
                <w:color w:val="000000" w:themeColor="text1"/>
                <w:sz w:val="24"/>
                <w:szCs w:val="24"/>
              </w:rPr>
              <w:t>Чайкина С.А.</w:t>
            </w:r>
          </w:p>
        </w:tc>
        <w:tc>
          <w:tcPr>
            <w:tcW w:w="510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bCs/>
                <w:color w:val="000000" w:themeColor="text1"/>
                <w:sz w:val="24"/>
                <w:szCs w:val="24"/>
              </w:rPr>
            </w:pPr>
            <w:r w:rsidRPr="004058AF">
              <w:rPr>
                <w:rFonts w:ascii="Times New Roman" w:hAnsi="Times New Roman"/>
                <w:color w:val="000000" w:themeColor="text1"/>
                <w:sz w:val="24"/>
                <w:szCs w:val="24"/>
              </w:rPr>
              <w:t>«Виды алгоритмов», урок для 2-го класса с применением технологии системно – деятельностного подхода.</w:t>
            </w:r>
          </w:p>
        </w:tc>
        <w:tc>
          <w:tcPr>
            <w:tcW w:w="2410"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bCs/>
                <w:color w:val="000000" w:themeColor="text1"/>
                <w:sz w:val="24"/>
                <w:szCs w:val="24"/>
              </w:rPr>
            </w:pPr>
            <w:r w:rsidRPr="004058AF">
              <w:rPr>
                <w:rFonts w:ascii="Times New Roman" w:hAnsi="Times New Roman"/>
                <w:color w:val="000000" w:themeColor="text1"/>
                <w:sz w:val="24"/>
                <w:szCs w:val="24"/>
              </w:rPr>
              <w:t xml:space="preserve">Всероссийская научно – методическая конференция «Педагогическая технология и </w:t>
            </w:r>
            <w:r w:rsidRPr="004058AF">
              <w:rPr>
                <w:rFonts w:ascii="Times New Roman" w:hAnsi="Times New Roman"/>
                <w:color w:val="000000" w:themeColor="text1"/>
                <w:sz w:val="24"/>
                <w:szCs w:val="24"/>
              </w:rPr>
              <w:lastRenderedPageBreak/>
              <w:t>мастерство учителя» (дистанционная)</w:t>
            </w:r>
          </w:p>
        </w:tc>
      </w:tr>
      <w:tr w:rsidR="00056790" w:rsidRPr="004058AF" w:rsidTr="00870ABB">
        <w:tc>
          <w:tcPr>
            <w:tcW w:w="2836"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Яковлев В.А.</w:t>
            </w:r>
          </w:p>
        </w:tc>
        <w:tc>
          <w:tcPr>
            <w:tcW w:w="510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«Оздоровительная деятельность общеобразовательных школ в условиях инновационных процессов»</w:t>
            </w:r>
          </w:p>
        </w:tc>
        <w:tc>
          <w:tcPr>
            <w:tcW w:w="2410"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lang w:val="en-US"/>
              </w:rPr>
              <w:t>IX</w:t>
            </w:r>
            <w:r w:rsidRPr="004058AF">
              <w:rPr>
                <w:rFonts w:ascii="Times New Roman" w:hAnsi="Times New Roman"/>
                <w:color w:val="000000" w:themeColor="text1"/>
                <w:sz w:val="24"/>
                <w:szCs w:val="24"/>
              </w:rPr>
              <w:t xml:space="preserve"> Всероссийская научно – практическая конференция «Спортивно ориентированное воспитание – новая педагогическая технология </w:t>
            </w:r>
            <w:r w:rsidRPr="004058AF">
              <w:rPr>
                <w:rFonts w:ascii="Times New Roman" w:hAnsi="Times New Roman"/>
                <w:color w:val="000000" w:themeColor="text1"/>
                <w:sz w:val="24"/>
                <w:szCs w:val="24"/>
                <w:lang w:val="en-US"/>
              </w:rPr>
              <w:t>XXI</w:t>
            </w:r>
            <w:r w:rsidRPr="004058AF">
              <w:rPr>
                <w:rFonts w:ascii="Times New Roman" w:hAnsi="Times New Roman"/>
                <w:color w:val="000000" w:themeColor="text1"/>
                <w:sz w:val="24"/>
                <w:szCs w:val="24"/>
              </w:rPr>
              <w:t xml:space="preserve"> века»</w:t>
            </w:r>
          </w:p>
        </w:tc>
      </w:tr>
      <w:tr w:rsidR="00056790" w:rsidRPr="004058AF" w:rsidTr="00870ABB">
        <w:trPr>
          <w:trHeight w:val="1363"/>
        </w:trPr>
        <w:tc>
          <w:tcPr>
            <w:tcW w:w="2836"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Голдобина Н.А.</w:t>
            </w: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Лунегова М.В., Ковтун О.В.</w:t>
            </w:r>
          </w:p>
        </w:tc>
        <w:tc>
          <w:tcPr>
            <w:tcW w:w="5103"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«Оценивание метапредметного результата «умение планировать речевое поведение» на уроках немецкого языка»</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«Открытость образовательной среды как основное условие качественного иноязычного образования»</w:t>
            </w:r>
          </w:p>
        </w:tc>
        <w:tc>
          <w:tcPr>
            <w:tcW w:w="2410"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lang w:val="en-US"/>
              </w:rPr>
              <w:t>VIII</w:t>
            </w:r>
            <w:r w:rsidRPr="004058AF">
              <w:rPr>
                <w:rFonts w:ascii="Times New Roman" w:hAnsi="Times New Roman"/>
                <w:color w:val="000000" w:themeColor="text1"/>
                <w:sz w:val="24"/>
                <w:szCs w:val="24"/>
              </w:rPr>
              <w:t xml:space="preserve"> региональная научно – практическая конференция ассоциации «СОДРУЖЕСТВО» «Языковое образование сегодня – векторы развития» </w:t>
            </w:r>
          </w:p>
          <w:p w:rsidR="00056790" w:rsidRPr="004058AF" w:rsidRDefault="00056790" w:rsidP="00F26260">
            <w:pPr>
              <w:spacing w:after="0" w:line="240" w:lineRule="auto"/>
              <w:rPr>
                <w:rFonts w:ascii="Times New Roman" w:hAnsi="Times New Roman"/>
                <w:color w:val="000000" w:themeColor="text1"/>
                <w:sz w:val="24"/>
                <w:szCs w:val="24"/>
              </w:rPr>
            </w:pPr>
          </w:p>
        </w:tc>
      </w:tr>
      <w:tr w:rsidR="00056790" w:rsidRPr="004058AF" w:rsidTr="00870ABB">
        <w:trPr>
          <w:trHeight w:val="1932"/>
        </w:trPr>
        <w:tc>
          <w:tcPr>
            <w:tcW w:w="2836"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Яковлев В.А.</w:t>
            </w: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Голдобина Н.А. </w:t>
            </w: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Вылегжанина И.А. </w:t>
            </w:r>
          </w:p>
          <w:p w:rsidR="00056790" w:rsidRPr="004058AF" w:rsidRDefault="00056790" w:rsidP="00F26260">
            <w:pPr>
              <w:spacing w:after="0" w:line="240" w:lineRule="auto"/>
              <w:rPr>
                <w:rFonts w:ascii="Times New Roman" w:hAnsi="Times New Roman"/>
                <w:color w:val="000000" w:themeColor="text1"/>
                <w:sz w:val="24"/>
                <w:szCs w:val="24"/>
              </w:rPr>
            </w:pPr>
          </w:p>
        </w:tc>
        <w:tc>
          <w:tcPr>
            <w:tcW w:w="5103"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«Оздоровительная деятельность общеобразовательных школ в условиях инновационных процессов» </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«Оценивание метапредметного результата «умение планировать речевое поведение» на уроках немецкого языка» </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«Возможности тьюторского сопровождения в основной школе»</w:t>
            </w:r>
          </w:p>
        </w:tc>
        <w:tc>
          <w:tcPr>
            <w:tcW w:w="2410"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lang w:val="en-US"/>
              </w:rPr>
              <w:t>VI</w:t>
            </w:r>
            <w:r w:rsidRPr="004058AF">
              <w:rPr>
                <w:rFonts w:ascii="Times New Roman" w:hAnsi="Times New Roman"/>
                <w:color w:val="000000" w:themeColor="text1"/>
                <w:sz w:val="24"/>
                <w:szCs w:val="24"/>
              </w:rPr>
              <w:t xml:space="preserve"> Региональная конференция «Наука. Технологии. Образование» </w:t>
            </w:r>
          </w:p>
          <w:p w:rsidR="00056790" w:rsidRPr="004058AF" w:rsidRDefault="00056790" w:rsidP="00F26260">
            <w:pPr>
              <w:spacing w:after="0" w:line="240" w:lineRule="auto"/>
              <w:rPr>
                <w:rFonts w:ascii="Times New Roman" w:hAnsi="Times New Roman"/>
                <w:color w:val="000000" w:themeColor="text1"/>
                <w:sz w:val="24"/>
                <w:szCs w:val="24"/>
              </w:rPr>
            </w:pPr>
          </w:p>
        </w:tc>
      </w:tr>
      <w:tr w:rsidR="00056790" w:rsidRPr="004058AF" w:rsidTr="00870ABB">
        <w:trPr>
          <w:trHeight w:val="858"/>
        </w:trPr>
        <w:tc>
          <w:tcPr>
            <w:tcW w:w="2836"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Жернакова Л.Л.</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Вылегжанина И.А.</w:t>
            </w:r>
          </w:p>
        </w:tc>
        <w:tc>
          <w:tcPr>
            <w:tcW w:w="5103"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«От анализа ИОС школы – к перспективам развития»</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«Современное медиаобразование»</w:t>
            </w:r>
          </w:p>
        </w:tc>
        <w:tc>
          <w:tcPr>
            <w:tcW w:w="2410"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Муниципальная методическая конференция «Информационная компетентность: казаться или быть? Взгляд на современное образование»</w:t>
            </w:r>
          </w:p>
        </w:tc>
      </w:tr>
      <w:tr w:rsidR="00056790" w:rsidRPr="004058AF" w:rsidTr="00870ABB">
        <w:tc>
          <w:tcPr>
            <w:tcW w:w="2836"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Сергеева Е.Е.</w:t>
            </w:r>
          </w:p>
        </w:tc>
        <w:tc>
          <w:tcPr>
            <w:tcW w:w="5103"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Публикация методической разработки урока </w:t>
            </w:r>
            <w:r w:rsidRPr="004058AF">
              <w:rPr>
                <w:rFonts w:ascii="Times New Roman" w:hAnsi="Times New Roman"/>
                <w:bCs/>
                <w:color w:val="000000" w:themeColor="text1"/>
                <w:sz w:val="24"/>
                <w:szCs w:val="24"/>
              </w:rPr>
              <w:t xml:space="preserve"> «Ни разу непобеждённый»</w:t>
            </w:r>
          </w:p>
        </w:tc>
        <w:tc>
          <w:tcPr>
            <w:tcW w:w="2410"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bCs/>
                <w:color w:val="000000" w:themeColor="text1"/>
                <w:sz w:val="24"/>
                <w:szCs w:val="24"/>
              </w:rPr>
              <w:t>Всероссийский</w:t>
            </w:r>
            <w:r w:rsidRPr="004058AF">
              <w:rPr>
                <w:rFonts w:ascii="Times New Roman" w:hAnsi="Times New Roman"/>
                <w:color w:val="000000" w:themeColor="text1"/>
                <w:sz w:val="24"/>
                <w:szCs w:val="24"/>
              </w:rPr>
              <w:t xml:space="preserve"> Научно-исследовательская конференция для педагогов «Педагогический поиск».</w:t>
            </w:r>
          </w:p>
        </w:tc>
      </w:tr>
      <w:tr w:rsidR="001132F2" w:rsidRPr="004058AF" w:rsidTr="00870ABB">
        <w:tc>
          <w:tcPr>
            <w:tcW w:w="10349" w:type="dxa"/>
            <w:gridSpan w:val="3"/>
            <w:tcBorders>
              <w:top w:val="single" w:sz="4" w:space="0" w:color="auto"/>
              <w:left w:val="single" w:sz="4" w:space="0" w:color="auto"/>
              <w:bottom w:val="single" w:sz="4" w:space="0" w:color="auto"/>
              <w:right w:val="single" w:sz="4" w:space="0" w:color="auto"/>
            </w:tcBorders>
          </w:tcPr>
          <w:p w:rsidR="001132F2" w:rsidRPr="00EF384C" w:rsidRDefault="001132F2" w:rsidP="001132F2">
            <w:pPr>
              <w:spacing w:after="0" w:line="240" w:lineRule="auto"/>
              <w:jc w:val="center"/>
              <w:rPr>
                <w:rFonts w:ascii="Times New Roman" w:hAnsi="Times New Roman"/>
                <w:b/>
                <w:bCs/>
                <w:color w:val="000000" w:themeColor="text1"/>
                <w:sz w:val="24"/>
                <w:szCs w:val="24"/>
              </w:rPr>
            </w:pPr>
            <w:r w:rsidRPr="00EF384C">
              <w:rPr>
                <w:rFonts w:ascii="Times New Roman" w:hAnsi="Times New Roman"/>
                <w:b/>
                <w:bCs/>
                <w:color w:val="000000" w:themeColor="text1"/>
                <w:sz w:val="24"/>
                <w:szCs w:val="24"/>
              </w:rPr>
              <w:t xml:space="preserve">2015-2016 учебный год </w:t>
            </w:r>
          </w:p>
        </w:tc>
      </w:tr>
      <w:tr w:rsidR="001132F2" w:rsidRPr="004058AF" w:rsidTr="00870ABB">
        <w:tc>
          <w:tcPr>
            <w:tcW w:w="2836"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sz w:val="24"/>
                <w:szCs w:val="24"/>
              </w:rPr>
              <w:t>Афанасьева Е.А.</w:t>
            </w:r>
          </w:p>
        </w:tc>
        <w:tc>
          <w:tcPr>
            <w:tcW w:w="510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sz w:val="24"/>
                <w:szCs w:val="24"/>
              </w:rPr>
              <w:t>«Взгляд учителя-предметника на поточно-групповой метод обучения»</w:t>
            </w:r>
          </w:p>
        </w:tc>
        <w:tc>
          <w:tcPr>
            <w:tcW w:w="2410"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jc w:val="both"/>
              <w:rPr>
                <w:rFonts w:ascii="Times New Roman" w:hAnsi="Times New Roman"/>
                <w:sz w:val="24"/>
                <w:szCs w:val="24"/>
              </w:rPr>
            </w:pPr>
            <w:r w:rsidRPr="003E11BE">
              <w:rPr>
                <w:rFonts w:ascii="Times New Roman" w:hAnsi="Times New Roman"/>
                <w:sz w:val="24"/>
                <w:szCs w:val="24"/>
              </w:rPr>
              <w:t xml:space="preserve">Муниципальная методическая конференция </w:t>
            </w:r>
            <w:r w:rsidRPr="003E11BE">
              <w:rPr>
                <w:rFonts w:ascii="Times New Roman" w:hAnsi="Times New Roman"/>
                <w:sz w:val="24"/>
                <w:szCs w:val="24"/>
              </w:rPr>
              <w:lastRenderedPageBreak/>
              <w:t>«</w:t>
            </w:r>
            <w:r w:rsidRPr="003E11BE">
              <w:rPr>
                <w:rFonts w:ascii="Times New Roman" w:hAnsi="Times New Roman"/>
                <w:bCs/>
                <w:sz w:val="24"/>
                <w:szCs w:val="24"/>
              </w:rPr>
              <w:t>Метапредметность для школы и для жизни. Поиск ответов на актуальные вопросы»</w:t>
            </w:r>
          </w:p>
        </w:tc>
      </w:tr>
      <w:tr w:rsidR="001132F2" w:rsidRPr="004058AF" w:rsidTr="00870ABB">
        <w:tc>
          <w:tcPr>
            <w:tcW w:w="2836"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sz w:val="24"/>
                <w:szCs w:val="24"/>
              </w:rPr>
              <w:lastRenderedPageBreak/>
              <w:t>Аникина О.Н.</w:t>
            </w:r>
          </w:p>
        </w:tc>
        <w:tc>
          <w:tcPr>
            <w:tcW w:w="510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bCs/>
                <w:sz w:val="24"/>
                <w:szCs w:val="24"/>
              </w:rPr>
              <w:t>«Проектная деятельность как фактор развития воспитательного пространства школы»</w:t>
            </w:r>
          </w:p>
        </w:tc>
        <w:tc>
          <w:tcPr>
            <w:tcW w:w="2410"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bCs/>
                <w:sz w:val="24"/>
                <w:szCs w:val="24"/>
              </w:rPr>
              <w:t>Региональная научно-практическая конференция  «Пермский университет и пермская школа – 100 лет вместе»</w:t>
            </w:r>
          </w:p>
        </w:tc>
      </w:tr>
      <w:tr w:rsidR="001132F2" w:rsidRPr="004058AF" w:rsidTr="00870ABB">
        <w:tc>
          <w:tcPr>
            <w:tcW w:w="2836"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bCs/>
                <w:sz w:val="24"/>
                <w:szCs w:val="24"/>
              </w:rPr>
              <w:t>Лунегова М.В.</w:t>
            </w:r>
          </w:p>
        </w:tc>
        <w:tc>
          <w:tcPr>
            <w:tcW w:w="510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sz w:val="24"/>
                <w:szCs w:val="24"/>
              </w:rPr>
              <w:t>«Повышение сформированности речевой и языковой компетенций учащихся в контексте требований ФГОС»</w:t>
            </w:r>
          </w:p>
        </w:tc>
        <w:tc>
          <w:tcPr>
            <w:tcW w:w="2410"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bCs/>
                <w:sz w:val="24"/>
                <w:szCs w:val="24"/>
              </w:rPr>
              <w:t>Конференция Ассоциации учителей иностранного языка «Содружество»</w:t>
            </w:r>
          </w:p>
        </w:tc>
      </w:tr>
      <w:tr w:rsidR="001132F2" w:rsidRPr="004058AF" w:rsidTr="00870ABB">
        <w:tc>
          <w:tcPr>
            <w:tcW w:w="2836"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bCs/>
                <w:sz w:val="24"/>
                <w:szCs w:val="24"/>
              </w:rPr>
              <w:t>Корепанова А.О.</w:t>
            </w:r>
          </w:p>
        </w:tc>
        <w:tc>
          <w:tcPr>
            <w:tcW w:w="510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bCs/>
                <w:sz w:val="24"/>
                <w:szCs w:val="24"/>
              </w:rPr>
              <w:t>«Сопровождение педагогом психологом предпрофильной подготовки  учащихся школы»</w:t>
            </w:r>
          </w:p>
        </w:tc>
        <w:tc>
          <w:tcPr>
            <w:tcW w:w="2410"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bCs/>
                <w:sz w:val="24"/>
                <w:szCs w:val="24"/>
                <w:lang w:val="en-US"/>
              </w:rPr>
              <w:t>III</w:t>
            </w:r>
            <w:r w:rsidRPr="003E11BE">
              <w:rPr>
                <w:rFonts w:ascii="Times New Roman" w:hAnsi="Times New Roman"/>
                <w:bCs/>
                <w:sz w:val="24"/>
                <w:szCs w:val="24"/>
              </w:rPr>
              <w:t xml:space="preserve"> Всероссийская научно-практическая конференция с международным участием </w:t>
            </w:r>
          </w:p>
        </w:tc>
      </w:tr>
      <w:tr w:rsidR="001132F2" w:rsidRPr="004058AF" w:rsidTr="00870ABB">
        <w:tc>
          <w:tcPr>
            <w:tcW w:w="2836"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bCs/>
                <w:sz w:val="24"/>
                <w:szCs w:val="24"/>
              </w:rPr>
              <w:t>Корепанова А.О.</w:t>
            </w:r>
          </w:p>
        </w:tc>
        <w:tc>
          <w:tcPr>
            <w:tcW w:w="510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bCs/>
                <w:sz w:val="24"/>
                <w:szCs w:val="24"/>
              </w:rPr>
              <w:t>«Актуальные вопросы педагогики психологии»</w:t>
            </w:r>
          </w:p>
        </w:tc>
        <w:tc>
          <w:tcPr>
            <w:tcW w:w="2410"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bCs/>
                <w:sz w:val="24"/>
                <w:szCs w:val="24"/>
                <w:lang w:val="en-US"/>
              </w:rPr>
              <w:t>I</w:t>
            </w:r>
            <w:r w:rsidRPr="003E11BE">
              <w:rPr>
                <w:rFonts w:ascii="Times New Roman" w:hAnsi="Times New Roman"/>
                <w:bCs/>
                <w:sz w:val="24"/>
                <w:szCs w:val="24"/>
              </w:rPr>
              <w:t xml:space="preserve"> Международная научно-практическая конференция </w:t>
            </w:r>
          </w:p>
        </w:tc>
      </w:tr>
      <w:tr w:rsidR="001132F2" w:rsidRPr="004058AF" w:rsidTr="00870ABB">
        <w:tc>
          <w:tcPr>
            <w:tcW w:w="2836"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jc w:val="center"/>
              <w:rPr>
                <w:rFonts w:ascii="Times New Roman" w:hAnsi="Times New Roman"/>
                <w:bCs/>
                <w:sz w:val="24"/>
                <w:szCs w:val="24"/>
              </w:rPr>
            </w:pPr>
            <w:r w:rsidRPr="003E11BE">
              <w:rPr>
                <w:rFonts w:ascii="Times New Roman" w:hAnsi="Times New Roman"/>
                <w:bCs/>
                <w:sz w:val="24"/>
                <w:szCs w:val="24"/>
              </w:rPr>
              <w:t>Мосягина М.В.</w:t>
            </w:r>
          </w:p>
        </w:tc>
        <w:tc>
          <w:tcPr>
            <w:tcW w:w="510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bCs/>
                <w:sz w:val="24"/>
                <w:szCs w:val="24"/>
              </w:rPr>
              <w:t>«Виктор Якунцов – пермский краевед»</w:t>
            </w:r>
          </w:p>
        </w:tc>
        <w:tc>
          <w:tcPr>
            <w:tcW w:w="2410"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bCs/>
                <w:sz w:val="24"/>
                <w:szCs w:val="24"/>
                <w:lang w:val="en-US"/>
              </w:rPr>
              <w:t>V</w:t>
            </w:r>
            <w:r w:rsidRPr="003E11BE">
              <w:rPr>
                <w:rFonts w:ascii="Times New Roman" w:hAnsi="Times New Roman"/>
                <w:bCs/>
                <w:sz w:val="24"/>
                <w:szCs w:val="24"/>
              </w:rPr>
              <w:t xml:space="preserve"> Международная научно-практическая конференция «Город Чайковский: от древности до наших дней»</w:t>
            </w:r>
          </w:p>
        </w:tc>
      </w:tr>
      <w:tr w:rsidR="001132F2" w:rsidRPr="004058AF" w:rsidTr="00870ABB">
        <w:tc>
          <w:tcPr>
            <w:tcW w:w="2836"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jc w:val="center"/>
              <w:rPr>
                <w:rFonts w:ascii="Times New Roman" w:hAnsi="Times New Roman"/>
                <w:bCs/>
                <w:sz w:val="24"/>
                <w:szCs w:val="24"/>
              </w:rPr>
            </w:pPr>
            <w:r w:rsidRPr="003E11BE">
              <w:rPr>
                <w:rFonts w:ascii="Times New Roman" w:hAnsi="Times New Roman"/>
                <w:bCs/>
                <w:sz w:val="24"/>
                <w:szCs w:val="24"/>
              </w:rPr>
              <w:t>Аникина О.Н., Зорина О.М.</w:t>
            </w:r>
          </w:p>
        </w:tc>
        <w:tc>
          <w:tcPr>
            <w:tcW w:w="5103"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bCs/>
                <w:sz w:val="24"/>
                <w:szCs w:val="24"/>
              </w:rPr>
              <w:t>«Внеурочная деятельность как фактор развития воспитательного пространства школы»</w:t>
            </w:r>
          </w:p>
        </w:tc>
        <w:tc>
          <w:tcPr>
            <w:tcW w:w="2410" w:type="dxa"/>
            <w:tcBorders>
              <w:top w:val="single" w:sz="4" w:space="0" w:color="auto"/>
              <w:left w:val="single" w:sz="4" w:space="0" w:color="auto"/>
              <w:bottom w:val="single" w:sz="4" w:space="0" w:color="auto"/>
              <w:right w:val="single" w:sz="4" w:space="0" w:color="auto"/>
            </w:tcBorders>
          </w:tcPr>
          <w:p w:rsidR="001132F2" w:rsidRPr="003E11BE" w:rsidRDefault="001132F2" w:rsidP="001132F2">
            <w:pPr>
              <w:spacing w:after="0" w:line="240" w:lineRule="auto"/>
              <w:rPr>
                <w:rFonts w:ascii="Times New Roman" w:hAnsi="Times New Roman"/>
                <w:bCs/>
                <w:sz w:val="24"/>
                <w:szCs w:val="24"/>
              </w:rPr>
            </w:pPr>
            <w:r w:rsidRPr="003E11BE">
              <w:rPr>
                <w:rFonts w:ascii="Times New Roman" w:hAnsi="Times New Roman"/>
                <w:bCs/>
                <w:sz w:val="24"/>
                <w:szCs w:val="24"/>
              </w:rPr>
              <w:t>Всероссийская конференция «Опыт и перспективы внедрения ФГОС»</w:t>
            </w:r>
          </w:p>
        </w:tc>
      </w:tr>
    </w:tbl>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школе традиционно в разных формах проводятся конкурсы профессионального мастерства. Это конкурс педагогических инициатив «Разработка и создание ЦОР учителей - предметников», фестиваль открытых уроков с использованием ИКТ, конкурс методических и дидактических средств обучения, конкурс открытых уроков с использованием технологии развития критического мышления посредством чтения и письма, конкурс открытых уроков с использованием технологий  системно – деятельностного подхода. </w:t>
      </w:r>
    </w:p>
    <w:p w:rsidR="00056790" w:rsidRPr="004058AF" w:rsidRDefault="00056790"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Публикации педагогов: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4705"/>
        <w:gridCol w:w="2976"/>
      </w:tblGrid>
      <w:tr w:rsidR="00056790" w:rsidRPr="004058AF" w:rsidTr="008A6F99">
        <w:tc>
          <w:tcPr>
            <w:tcW w:w="2525" w:type="dxa"/>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tabs>
                <w:tab w:val="left" w:pos="2952"/>
              </w:tabs>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Ф.И.О. учителя</w:t>
            </w:r>
          </w:p>
        </w:tc>
        <w:tc>
          <w:tcPr>
            <w:tcW w:w="4705" w:type="dxa"/>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Название статьи</w:t>
            </w:r>
          </w:p>
        </w:tc>
        <w:tc>
          <w:tcPr>
            <w:tcW w:w="2976" w:type="dxa"/>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Печатное издание</w:t>
            </w:r>
          </w:p>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(ссылка на интернет-сайт)</w:t>
            </w:r>
          </w:p>
        </w:tc>
      </w:tr>
      <w:tr w:rsidR="00056790" w:rsidRPr="004058AF" w:rsidTr="008A6F99">
        <w:tc>
          <w:tcPr>
            <w:tcW w:w="10206" w:type="dxa"/>
            <w:gridSpan w:val="3"/>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tabs>
                <w:tab w:val="left" w:pos="2952"/>
              </w:tabs>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2013-2014 учебный год</w:t>
            </w:r>
          </w:p>
        </w:tc>
      </w:tr>
      <w:tr w:rsidR="00056790" w:rsidRPr="004058AF" w:rsidTr="008A6F99">
        <w:tc>
          <w:tcPr>
            <w:tcW w:w="2525" w:type="dxa"/>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tabs>
                <w:tab w:val="left" w:pos="2952"/>
              </w:tabs>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Вылегжанина И.А.</w:t>
            </w:r>
          </w:p>
        </w:tc>
        <w:tc>
          <w:tcPr>
            <w:tcW w:w="4705" w:type="dxa"/>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«Возможности тьюторского сопровождения в основной школе»</w:t>
            </w:r>
          </w:p>
        </w:tc>
        <w:tc>
          <w:tcPr>
            <w:tcW w:w="2976" w:type="dxa"/>
            <w:tcBorders>
              <w:top w:val="single" w:sz="4" w:space="0" w:color="auto"/>
              <w:left w:val="single" w:sz="4" w:space="0" w:color="auto"/>
              <w:bottom w:val="single" w:sz="4" w:space="0" w:color="auto"/>
              <w:right w:val="single" w:sz="4" w:space="0" w:color="auto"/>
            </w:tcBorders>
            <w:vAlign w:val="center"/>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Сборник материалов </w:t>
            </w:r>
            <w:r w:rsidRPr="004058AF">
              <w:rPr>
                <w:rFonts w:ascii="Times New Roman" w:hAnsi="Times New Roman"/>
                <w:color w:val="000000" w:themeColor="text1"/>
                <w:sz w:val="24"/>
                <w:szCs w:val="24"/>
                <w:lang w:val="en-US"/>
              </w:rPr>
              <w:t>VI</w:t>
            </w:r>
            <w:r w:rsidRPr="004058AF">
              <w:rPr>
                <w:rFonts w:ascii="Times New Roman" w:hAnsi="Times New Roman"/>
                <w:color w:val="000000" w:themeColor="text1"/>
                <w:sz w:val="24"/>
                <w:szCs w:val="24"/>
              </w:rPr>
              <w:t xml:space="preserve"> Международной тьюторской конференции </w:t>
            </w:r>
            <w:r w:rsidRPr="004058AF">
              <w:rPr>
                <w:rFonts w:ascii="Times New Roman" w:hAnsi="Times New Roman"/>
                <w:color w:val="000000" w:themeColor="text1"/>
                <w:sz w:val="24"/>
                <w:szCs w:val="24"/>
              </w:rPr>
              <w:lastRenderedPageBreak/>
              <w:t>«Индивидуализация в образовании» (ноябрь, 2013)</w:t>
            </w:r>
          </w:p>
        </w:tc>
      </w:tr>
      <w:tr w:rsidR="00056790" w:rsidRPr="004058AF" w:rsidTr="008A6F99">
        <w:tc>
          <w:tcPr>
            <w:tcW w:w="252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Чайкина С.А., Зорина О.М. </w:t>
            </w:r>
          </w:p>
        </w:tc>
        <w:tc>
          <w:tcPr>
            <w:tcW w:w="470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«Системно – деятельнростный подход – основа стандартов 2-го поколения»</w:t>
            </w:r>
          </w:p>
        </w:tc>
        <w:tc>
          <w:tcPr>
            <w:tcW w:w="2976" w:type="dxa"/>
            <w:tcBorders>
              <w:top w:val="single" w:sz="4" w:space="0" w:color="auto"/>
              <w:left w:val="single" w:sz="4" w:space="0" w:color="auto"/>
              <w:bottom w:val="single" w:sz="4" w:space="0" w:color="auto"/>
              <w:right w:val="single" w:sz="4" w:space="0" w:color="auto"/>
            </w:tcBorders>
          </w:tcPr>
          <w:p w:rsidR="00056790" w:rsidRPr="004058AF" w:rsidRDefault="00056790" w:rsidP="008A6F99">
            <w:pPr>
              <w:spacing w:after="0" w:line="240" w:lineRule="auto"/>
              <w:ind w:right="743"/>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Материалы </w:t>
            </w:r>
            <w:r w:rsidRPr="004058AF">
              <w:rPr>
                <w:rFonts w:ascii="Times New Roman" w:hAnsi="Times New Roman"/>
                <w:color w:val="000000" w:themeColor="text1"/>
                <w:sz w:val="24"/>
                <w:szCs w:val="24"/>
                <w:lang w:val="en-US"/>
              </w:rPr>
              <w:t>II</w:t>
            </w:r>
            <w:r w:rsidRPr="004058AF">
              <w:rPr>
                <w:rFonts w:ascii="Times New Roman" w:hAnsi="Times New Roman"/>
                <w:color w:val="000000" w:themeColor="text1"/>
                <w:sz w:val="24"/>
                <w:szCs w:val="24"/>
              </w:rPr>
              <w:t xml:space="preserve"> Международного дистанционного фестиваля педагогических идей</w:t>
            </w:r>
          </w:p>
        </w:tc>
      </w:tr>
      <w:tr w:rsidR="00056790" w:rsidRPr="004058AF" w:rsidTr="008A6F99">
        <w:tc>
          <w:tcPr>
            <w:tcW w:w="252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Чайкина С.А.</w:t>
            </w:r>
          </w:p>
        </w:tc>
        <w:tc>
          <w:tcPr>
            <w:tcW w:w="470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Методическая разработка урока математики для 2-го класса по теме «Виды алгоритмов»</w:t>
            </w:r>
          </w:p>
        </w:tc>
        <w:tc>
          <w:tcPr>
            <w:tcW w:w="2976"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Электронное издание «НАУКОГРАД»</w:t>
            </w:r>
          </w:p>
        </w:tc>
      </w:tr>
      <w:tr w:rsidR="00056790" w:rsidRPr="004058AF" w:rsidTr="008A6F99">
        <w:trPr>
          <w:trHeight w:val="2597"/>
        </w:trPr>
        <w:tc>
          <w:tcPr>
            <w:tcW w:w="2525" w:type="dxa"/>
            <w:tcBorders>
              <w:top w:val="single" w:sz="4" w:space="0" w:color="auto"/>
              <w:left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Чайкина С.А. </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Гвоздкова С.А. </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Вылегжанина И.А., Ковтун О.В.</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Азарова С.С.</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Мосягина М.В. </w:t>
            </w:r>
          </w:p>
        </w:tc>
        <w:tc>
          <w:tcPr>
            <w:tcW w:w="4705" w:type="dxa"/>
            <w:tcBorders>
              <w:top w:val="single" w:sz="4" w:space="0" w:color="auto"/>
              <w:left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«Модель организации  внеурочной деятельности»</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«Мое Прикамье» </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«Возможности тьюторского сопровождения в основной школе»</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«Программа работы с детьми, имеющими ограниченные возможности здоровья»</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«Музей как центр патриотического воспитания в школе»</w:t>
            </w:r>
          </w:p>
        </w:tc>
        <w:tc>
          <w:tcPr>
            <w:tcW w:w="2976" w:type="dxa"/>
            <w:tcBorders>
              <w:top w:val="single" w:sz="4" w:space="0" w:color="auto"/>
              <w:left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Сборник материалов </w:t>
            </w:r>
            <w:r w:rsidRPr="004058AF">
              <w:rPr>
                <w:rFonts w:ascii="Times New Roman" w:hAnsi="Times New Roman"/>
                <w:color w:val="000000" w:themeColor="text1"/>
                <w:sz w:val="24"/>
                <w:szCs w:val="24"/>
                <w:lang w:val="en-US"/>
              </w:rPr>
              <w:t>V</w:t>
            </w:r>
            <w:r w:rsidRPr="004058AF">
              <w:rPr>
                <w:rFonts w:ascii="Times New Roman" w:hAnsi="Times New Roman"/>
                <w:color w:val="000000" w:themeColor="text1"/>
                <w:sz w:val="24"/>
                <w:szCs w:val="24"/>
              </w:rPr>
              <w:t xml:space="preserve"> Всероссийских Русановских чтений, (октябрь, 2013)</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Сборник материалов </w:t>
            </w:r>
            <w:r w:rsidRPr="004058AF">
              <w:rPr>
                <w:rFonts w:ascii="Times New Roman" w:hAnsi="Times New Roman"/>
                <w:color w:val="000000" w:themeColor="text1"/>
                <w:sz w:val="24"/>
                <w:szCs w:val="24"/>
                <w:lang w:val="en-US"/>
              </w:rPr>
              <w:t>V</w:t>
            </w:r>
            <w:r w:rsidRPr="004058AF">
              <w:rPr>
                <w:rFonts w:ascii="Times New Roman" w:hAnsi="Times New Roman"/>
                <w:color w:val="000000" w:themeColor="text1"/>
                <w:sz w:val="24"/>
                <w:szCs w:val="24"/>
              </w:rPr>
              <w:t xml:space="preserve"> Всероссийских Русановских чтений (октябрь, 2013)</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Сборник материалов </w:t>
            </w:r>
            <w:r w:rsidRPr="004058AF">
              <w:rPr>
                <w:rFonts w:ascii="Times New Roman" w:hAnsi="Times New Roman"/>
                <w:color w:val="000000" w:themeColor="text1"/>
                <w:sz w:val="24"/>
                <w:szCs w:val="24"/>
                <w:lang w:val="en-US"/>
              </w:rPr>
              <w:t>V</w:t>
            </w:r>
            <w:r w:rsidRPr="004058AF">
              <w:rPr>
                <w:rFonts w:ascii="Times New Roman" w:hAnsi="Times New Roman"/>
                <w:color w:val="000000" w:themeColor="text1"/>
                <w:sz w:val="24"/>
                <w:szCs w:val="24"/>
              </w:rPr>
              <w:t xml:space="preserve"> Всероссийских Русановских чтений (октябрь, 2013)</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Сборник материалов </w:t>
            </w:r>
            <w:r w:rsidRPr="004058AF">
              <w:rPr>
                <w:rFonts w:ascii="Times New Roman" w:hAnsi="Times New Roman"/>
                <w:color w:val="000000" w:themeColor="text1"/>
                <w:sz w:val="24"/>
                <w:szCs w:val="24"/>
                <w:lang w:val="en-US"/>
              </w:rPr>
              <w:t>V</w:t>
            </w:r>
            <w:r w:rsidRPr="004058AF">
              <w:rPr>
                <w:rFonts w:ascii="Times New Roman" w:hAnsi="Times New Roman"/>
                <w:color w:val="000000" w:themeColor="text1"/>
                <w:sz w:val="24"/>
                <w:szCs w:val="24"/>
              </w:rPr>
              <w:t xml:space="preserve"> Всероссийских Русановских чтений (октябрь, 2013)</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Сборник материалов </w:t>
            </w:r>
            <w:r w:rsidRPr="004058AF">
              <w:rPr>
                <w:rFonts w:ascii="Times New Roman" w:hAnsi="Times New Roman"/>
                <w:color w:val="000000" w:themeColor="text1"/>
                <w:sz w:val="24"/>
                <w:szCs w:val="24"/>
                <w:lang w:val="en-US"/>
              </w:rPr>
              <w:t>V</w:t>
            </w:r>
            <w:r w:rsidRPr="004058AF">
              <w:rPr>
                <w:rFonts w:ascii="Times New Roman" w:hAnsi="Times New Roman"/>
                <w:color w:val="000000" w:themeColor="text1"/>
                <w:sz w:val="24"/>
                <w:szCs w:val="24"/>
              </w:rPr>
              <w:t xml:space="preserve"> Всероссийских Русановских чтений (октябрь, 2013)</w:t>
            </w:r>
          </w:p>
        </w:tc>
      </w:tr>
      <w:tr w:rsidR="00056790" w:rsidRPr="004058AF" w:rsidTr="008A6F99">
        <w:trPr>
          <w:trHeight w:val="276"/>
        </w:trPr>
        <w:tc>
          <w:tcPr>
            <w:tcW w:w="252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Мосягина М.В.</w:t>
            </w:r>
          </w:p>
        </w:tc>
        <w:tc>
          <w:tcPr>
            <w:tcW w:w="470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«Школьный музей: сохраняя традиции»</w:t>
            </w:r>
          </w:p>
        </w:tc>
        <w:tc>
          <w:tcPr>
            <w:tcW w:w="2976"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Сборник отчетов и очерков о деятельности школьных музеев «Музей как культурно – образовательная ниша»  (Пермь, октябрь, 2013)</w:t>
            </w:r>
          </w:p>
        </w:tc>
      </w:tr>
      <w:tr w:rsidR="00056790" w:rsidRPr="004058AF" w:rsidTr="008A6F99">
        <w:trPr>
          <w:trHeight w:val="916"/>
        </w:trPr>
        <w:tc>
          <w:tcPr>
            <w:tcW w:w="2525"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Бобылева Л.А. </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Бобылева Л.А. </w:t>
            </w:r>
          </w:p>
          <w:p w:rsidR="00056790" w:rsidRPr="004058AF" w:rsidRDefault="00056790" w:rsidP="00F26260">
            <w:pPr>
              <w:spacing w:after="0" w:line="240" w:lineRule="auto"/>
              <w:rPr>
                <w:rFonts w:ascii="Times New Roman" w:hAnsi="Times New Roman"/>
                <w:color w:val="000000" w:themeColor="text1"/>
                <w:sz w:val="24"/>
                <w:szCs w:val="24"/>
              </w:rPr>
            </w:pPr>
          </w:p>
        </w:tc>
        <w:tc>
          <w:tcPr>
            <w:tcW w:w="4705" w:type="dxa"/>
            <w:tcBorders>
              <w:top w:val="single" w:sz="4" w:space="0" w:color="auto"/>
              <w:left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Методическая разработка урока для 7 класса «Обобщающие таблицы по физике»</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Методическая разработка урока для 7 класса «Механические колебания»</w:t>
            </w:r>
          </w:p>
        </w:tc>
        <w:tc>
          <w:tcPr>
            <w:tcW w:w="2976" w:type="dxa"/>
            <w:tcBorders>
              <w:top w:val="single" w:sz="4" w:space="0" w:color="auto"/>
              <w:left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сайт «Видеоуроки в сети Интернет» </w:t>
            </w:r>
            <w:r w:rsidRPr="004058AF">
              <w:rPr>
                <w:rFonts w:ascii="Times New Roman" w:hAnsi="Times New Roman"/>
                <w:color w:val="000000" w:themeColor="text1"/>
                <w:sz w:val="24"/>
                <w:szCs w:val="24"/>
                <w:lang w:val="en-US"/>
              </w:rPr>
              <w:t>videouroki</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net</w:t>
            </w:r>
          </w:p>
          <w:p w:rsidR="00056790" w:rsidRPr="004058AF" w:rsidRDefault="00056790" w:rsidP="00F26260">
            <w:pPr>
              <w:spacing w:after="0" w:line="240" w:lineRule="auto"/>
              <w:jc w:val="both"/>
              <w:rPr>
                <w:rFonts w:ascii="Times New Roman" w:hAnsi="Times New Roman"/>
                <w:color w:val="000000" w:themeColor="text1"/>
                <w:sz w:val="24"/>
                <w:szCs w:val="24"/>
              </w:rPr>
            </w:pPr>
          </w:p>
        </w:tc>
      </w:tr>
      <w:tr w:rsidR="00056790" w:rsidRPr="004058AF" w:rsidTr="008A6F99">
        <w:trPr>
          <w:trHeight w:val="1171"/>
        </w:trPr>
        <w:tc>
          <w:tcPr>
            <w:tcW w:w="2525"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Бобылева Л.А. </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Бобылева Л.А. </w:t>
            </w:r>
          </w:p>
        </w:tc>
        <w:tc>
          <w:tcPr>
            <w:tcW w:w="4705" w:type="dxa"/>
            <w:tcBorders>
              <w:top w:val="single" w:sz="4" w:space="0" w:color="auto"/>
              <w:left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методическая разработка урока для 7 класса «Тепловые явления. Обобщающие таблицы»</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«Самостоятельные работы по темам: Противоположные числа и модуль, Сравнение и сложение рациональных чисел»</w:t>
            </w:r>
          </w:p>
        </w:tc>
        <w:tc>
          <w:tcPr>
            <w:tcW w:w="2976" w:type="dxa"/>
            <w:tcBorders>
              <w:top w:val="single" w:sz="4" w:space="0" w:color="auto"/>
              <w:left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сайт «Дистанционный образовательный портал «Продленка» </w:t>
            </w:r>
            <w:hyperlink r:id="rId76" w:history="1">
              <w:r w:rsidRPr="004058AF">
                <w:rPr>
                  <w:rStyle w:val="af7"/>
                  <w:rFonts w:ascii="Times New Roman" w:hAnsi="Times New Roman"/>
                  <w:color w:val="000000" w:themeColor="text1"/>
                  <w:sz w:val="24"/>
                  <w:szCs w:val="24"/>
                  <w:lang w:val="en-US"/>
                </w:rPr>
                <w:t>www</w:t>
              </w:r>
              <w:r w:rsidRPr="004058AF">
                <w:rPr>
                  <w:rStyle w:val="af7"/>
                  <w:rFonts w:ascii="Times New Roman" w:hAnsi="Times New Roman"/>
                  <w:color w:val="000000" w:themeColor="text1"/>
                  <w:sz w:val="24"/>
                  <w:szCs w:val="24"/>
                </w:rPr>
                <w:t>.</w:t>
              </w:r>
              <w:r w:rsidRPr="004058AF">
                <w:rPr>
                  <w:rStyle w:val="af7"/>
                  <w:rFonts w:ascii="Times New Roman" w:hAnsi="Times New Roman"/>
                  <w:color w:val="000000" w:themeColor="text1"/>
                  <w:sz w:val="24"/>
                  <w:szCs w:val="24"/>
                  <w:lang w:val="en-US"/>
                </w:rPr>
                <w:t>prodlenka</w:t>
              </w:r>
              <w:r w:rsidRPr="004058AF">
                <w:rPr>
                  <w:rStyle w:val="af7"/>
                  <w:rFonts w:ascii="Times New Roman" w:hAnsi="Times New Roman"/>
                  <w:color w:val="000000" w:themeColor="text1"/>
                  <w:sz w:val="24"/>
                  <w:szCs w:val="24"/>
                </w:rPr>
                <w:t>.</w:t>
              </w:r>
              <w:r w:rsidRPr="004058AF">
                <w:rPr>
                  <w:rStyle w:val="af7"/>
                  <w:rFonts w:ascii="Times New Roman" w:hAnsi="Times New Roman"/>
                  <w:color w:val="000000" w:themeColor="text1"/>
                  <w:sz w:val="24"/>
                  <w:szCs w:val="24"/>
                  <w:lang w:val="en-US"/>
                </w:rPr>
                <w:t>org</w:t>
              </w:r>
            </w:hyperlink>
          </w:p>
          <w:p w:rsidR="00056790" w:rsidRPr="004058AF" w:rsidRDefault="00056790" w:rsidP="00F26260">
            <w:pPr>
              <w:spacing w:after="0" w:line="240" w:lineRule="auto"/>
              <w:jc w:val="both"/>
              <w:rPr>
                <w:rFonts w:ascii="Times New Roman" w:hAnsi="Times New Roman"/>
                <w:color w:val="000000" w:themeColor="text1"/>
                <w:sz w:val="24"/>
                <w:szCs w:val="24"/>
              </w:rPr>
            </w:pPr>
          </w:p>
        </w:tc>
      </w:tr>
      <w:tr w:rsidR="00056790" w:rsidRPr="004058AF" w:rsidTr="008A6F99">
        <w:tc>
          <w:tcPr>
            <w:tcW w:w="252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Огородникова Т.Т. </w:t>
            </w:r>
          </w:p>
        </w:tc>
        <w:tc>
          <w:tcPr>
            <w:tcW w:w="470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Исследовательская работа «Сказки… </w:t>
            </w:r>
            <w:r w:rsidRPr="004058AF">
              <w:rPr>
                <w:rFonts w:ascii="Times New Roman" w:hAnsi="Times New Roman"/>
                <w:color w:val="000000" w:themeColor="text1"/>
                <w:sz w:val="24"/>
                <w:szCs w:val="24"/>
              </w:rPr>
              <w:lastRenderedPageBreak/>
              <w:t>Такие похожие и разные»</w:t>
            </w:r>
          </w:p>
        </w:tc>
        <w:tc>
          <w:tcPr>
            <w:tcW w:w="2976"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сайт «Школа цифрового </w:t>
            </w:r>
            <w:r w:rsidRPr="004058AF">
              <w:rPr>
                <w:rFonts w:ascii="Times New Roman" w:hAnsi="Times New Roman"/>
                <w:color w:val="000000" w:themeColor="text1"/>
                <w:sz w:val="24"/>
                <w:szCs w:val="24"/>
              </w:rPr>
              <w:lastRenderedPageBreak/>
              <w:t>века»</w:t>
            </w:r>
          </w:p>
        </w:tc>
      </w:tr>
      <w:tr w:rsidR="00056790" w:rsidRPr="004058AF" w:rsidTr="008A6F99">
        <w:tc>
          <w:tcPr>
            <w:tcW w:w="252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Жернакова Л.Л. </w:t>
            </w:r>
          </w:p>
        </w:tc>
        <w:tc>
          <w:tcPr>
            <w:tcW w:w="470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Сценарий внеклассного мероприятия «Новогодний переполох»</w:t>
            </w:r>
          </w:p>
        </w:tc>
        <w:tc>
          <w:tcPr>
            <w:tcW w:w="2976"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электронное педагогическое издание «Наукоград», сборник материалов Всероссийской научно – методической конференции «Педагогические технологии и мастерство учителя»</w:t>
            </w:r>
          </w:p>
        </w:tc>
      </w:tr>
      <w:tr w:rsidR="00056790" w:rsidRPr="004058AF" w:rsidTr="008A6F99">
        <w:tc>
          <w:tcPr>
            <w:tcW w:w="252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Жернакова Л.Л. </w:t>
            </w:r>
          </w:p>
        </w:tc>
        <w:tc>
          <w:tcPr>
            <w:tcW w:w="470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«Двоичная система счисления»</w:t>
            </w:r>
          </w:p>
        </w:tc>
        <w:tc>
          <w:tcPr>
            <w:tcW w:w="2976"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сайт «Видеоуроки в сети Интернет» </w:t>
            </w:r>
            <w:r w:rsidRPr="004058AF">
              <w:rPr>
                <w:rFonts w:ascii="Times New Roman" w:hAnsi="Times New Roman"/>
                <w:color w:val="000000" w:themeColor="text1"/>
                <w:sz w:val="24"/>
                <w:szCs w:val="24"/>
                <w:lang w:val="en-US"/>
              </w:rPr>
              <w:t>videouroki</w:t>
            </w:r>
            <w:r w:rsidRPr="004058AF">
              <w:rPr>
                <w:rFonts w:ascii="Times New Roman" w:hAnsi="Times New Roman"/>
                <w:color w:val="000000" w:themeColor="text1"/>
                <w:sz w:val="24"/>
                <w:szCs w:val="24"/>
              </w:rPr>
              <w:t>.</w:t>
            </w:r>
            <w:r w:rsidRPr="004058AF">
              <w:rPr>
                <w:rFonts w:ascii="Times New Roman" w:hAnsi="Times New Roman"/>
                <w:color w:val="000000" w:themeColor="text1"/>
                <w:sz w:val="24"/>
                <w:szCs w:val="24"/>
                <w:lang w:val="en-US"/>
              </w:rPr>
              <w:t>net</w:t>
            </w:r>
          </w:p>
        </w:tc>
      </w:tr>
      <w:tr w:rsidR="00056790" w:rsidRPr="004058AF" w:rsidTr="008A6F99">
        <w:trPr>
          <w:trHeight w:val="1101"/>
        </w:trPr>
        <w:tc>
          <w:tcPr>
            <w:tcW w:w="2525"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Чайкина С.А. </w:t>
            </w: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Вылегжанина И.А.</w:t>
            </w:r>
          </w:p>
        </w:tc>
        <w:tc>
          <w:tcPr>
            <w:tcW w:w="4705" w:type="dxa"/>
            <w:tcBorders>
              <w:top w:val="single" w:sz="4" w:space="0" w:color="auto"/>
              <w:left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«Внеурочная деятельность младших школьников в рамках реализации ФГОС НОО»</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«Возможности тьюторского сопровождения в основной школе»</w:t>
            </w:r>
          </w:p>
        </w:tc>
        <w:tc>
          <w:tcPr>
            <w:tcW w:w="2976" w:type="dxa"/>
            <w:tcBorders>
              <w:top w:val="single" w:sz="4" w:space="0" w:color="auto"/>
              <w:left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сборник материалов </w:t>
            </w:r>
            <w:r w:rsidRPr="004058AF">
              <w:rPr>
                <w:rFonts w:ascii="Times New Roman" w:hAnsi="Times New Roman"/>
                <w:color w:val="000000" w:themeColor="text1"/>
                <w:sz w:val="24"/>
                <w:szCs w:val="24"/>
                <w:lang w:val="en-US"/>
              </w:rPr>
              <w:t>IV</w:t>
            </w:r>
            <w:r w:rsidRPr="004058AF">
              <w:rPr>
                <w:rFonts w:ascii="Times New Roman" w:hAnsi="Times New Roman"/>
                <w:color w:val="000000" w:themeColor="text1"/>
                <w:sz w:val="24"/>
                <w:szCs w:val="24"/>
              </w:rPr>
              <w:t xml:space="preserve"> Всероссийской научно – практической конференции «Проблемы культурного образования»</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сборник материалов </w:t>
            </w:r>
            <w:r w:rsidRPr="004058AF">
              <w:rPr>
                <w:rFonts w:ascii="Times New Roman" w:hAnsi="Times New Roman"/>
                <w:color w:val="000000" w:themeColor="text1"/>
                <w:sz w:val="24"/>
                <w:szCs w:val="24"/>
                <w:lang w:val="en-US"/>
              </w:rPr>
              <w:t>IV</w:t>
            </w:r>
            <w:r w:rsidRPr="004058AF">
              <w:rPr>
                <w:rFonts w:ascii="Times New Roman" w:hAnsi="Times New Roman"/>
                <w:color w:val="000000" w:themeColor="text1"/>
                <w:sz w:val="24"/>
                <w:szCs w:val="24"/>
              </w:rPr>
              <w:t xml:space="preserve"> Всероссийской научно – практической конференции «Проблемы культурного образования»</w:t>
            </w:r>
          </w:p>
        </w:tc>
      </w:tr>
      <w:tr w:rsidR="00056790" w:rsidRPr="004058AF" w:rsidTr="008A6F99">
        <w:trPr>
          <w:trHeight w:val="1209"/>
        </w:trPr>
        <w:tc>
          <w:tcPr>
            <w:tcW w:w="2525"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Бобылева Л.А.</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Бобылева Л.А.</w:t>
            </w: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Кокорина С.Ю.</w:t>
            </w:r>
          </w:p>
        </w:tc>
        <w:tc>
          <w:tcPr>
            <w:tcW w:w="4705"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«Электрические явления, обобщающие таблицы»</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«Самостоятельные работы. Координатная плоскость. 7 класс»</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«Программа внеурочной деятельности» </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«Проект «Хорошими делами прославиться нельзя?»</w:t>
            </w:r>
          </w:p>
        </w:tc>
        <w:tc>
          <w:tcPr>
            <w:tcW w:w="2976" w:type="dxa"/>
            <w:tcBorders>
              <w:top w:val="single" w:sz="4" w:space="0" w:color="auto"/>
              <w:left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дистанционный образовательный портал «Продленка» </w:t>
            </w:r>
            <w:hyperlink r:id="rId77" w:history="1">
              <w:r w:rsidRPr="004058AF">
                <w:rPr>
                  <w:rStyle w:val="af7"/>
                  <w:rFonts w:ascii="Times New Roman" w:hAnsi="Times New Roman"/>
                  <w:color w:val="000000" w:themeColor="text1"/>
                  <w:sz w:val="24"/>
                  <w:szCs w:val="24"/>
                  <w:lang w:val="en-US"/>
                </w:rPr>
                <w:t>www</w:t>
              </w:r>
              <w:r w:rsidRPr="004058AF">
                <w:rPr>
                  <w:rStyle w:val="af7"/>
                  <w:rFonts w:ascii="Times New Roman" w:hAnsi="Times New Roman"/>
                  <w:color w:val="000000" w:themeColor="text1"/>
                  <w:sz w:val="24"/>
                  <w:szCs w:val="24"/>
                </w:rPr>
                <w:t>.</w:t>
              </w:r>
              <w:r w:rsidRPr="004058AF">
                <w:rPr>
                  <w:rStyle w:val="af7"/>
                  <w:rFonts w:ascii="Times New Roman" w:hAnsi="Times New Roman"/>
                  <w:color w:val="000000" w:themeColor="text1"/>
                  <w:sz w:val="24"/>
                  <w:szCs w:val="24"/>
                  <w:lang w:val="en-US"/>
                </w:rPr>
                <w:t>prodlenka</w:t>
              </w:r>
              <w:r w:rsidRPr="004058AF">
                <w:rPr>
                  <w:rStyle w:val="af7"/>
                  <w:rFonts w:ascii="Times New Roman" w:hAnsi="Times New Roman"/>
                  <w:color w:val="000000" w:themeColor="text1"/>
                  <w:sz w:val="24"/>
                  <w:szCs w:val="24"/>
                </w:rPr>
                <w:t>.</w:t>
              </w:r>
              <w:r w:rsidRPr="004058AF">
                <w:rPr>
                  <w:rStyle w:val="af7"/>
                  <w:rFonts w:ascii="Times New Roman" w:hAnsi="Times New Roman"/>
                  <w:color w:val="000000" w:themeColor="text1"/>
                  <w:sz w:val="24"/>
                  <w:szCs w:val="24"/>
                  <w:lang w:val="en-US"/>
                </w:rPr>
                <w:t>org</w:t>
              </w:r>
            </w:hyperlink>
          </w:p>
          <w:p w:rsidR="00056790" w:rsidRPr="004058AF" w:rsidRDefault="00056790" w:rsidP="00F26260">
            <w:pPr>
              <w:spacing w:after="0" w:line="240" w:lineRule="auto"/>
              <w:jc w:val="both"/>
              <w:rPr>
                <w:rFonts w:ascii="Times New Roman" w:hAnsi="Times New Roman"/>
                <w:color w:val="000000" w:themeColor="text1"/>
                <w:sz w:val="24"/>
                <w:szCs w:val="24"/>
              </w:rPr>
            </w:pPr>
          </w:p>
        </w:tc>
      </w:tr>
      <w:tr w:rsidR="00056790" w:rsidRPr="004058AF" w:rsidTr="008A6F99">
        <w:trPr>
          <w:trHeight w:val="1781"/>
        </w:trPr>
        <w:tc>
          <w:tcPr>
            <w:tcW w:w="2525"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Яковлев В.А.</w:t>
            </w: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Голдобина Н.А. </w:t>
            </w: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Вылегжанина И.А. </w:t>
            </w:r>
          </w:p>
        </w:tc>
        <w:tc>
          <w:tcPr>
            <w:tcW w:w="4705"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«Оздоровительная деятельность общеобразовательных школ в условиях инновационных процессов»</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«Оценивание метапредметного результата «умение планировать речевое поведение» на уроках немецкого языка»</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«Возможности тьюторского сопровождения в основной школе»</w:t>
            </w:r>
          </w:p>
        </w:tc>
        <w:tc>
          <w:tcPr>
            <w:tcW w:w="2976" w:type="dxa"/>
            <w:tcBorders>
              <w:top w:val="single" w:sz="4" w:space="0" w:color="auto"/>
              <w:left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Сборник материалов конференции ПНИПУ </w:t>
            </w:r>
          </w:p>
          <w:p w:rsidR="00056790" w:rsidRPr="004058AF" w:rsidRDefault="00056790" w:rsidP="00F26260">
            <w:pPr>
              <w:spacing w:after="0" w:line="240" w:lineRule="auto"/>
              <w:rPr>
                <w:rFonts w:ascii="Times New Roman" w:hAnsi="Times New Roman"/>
                <w:bCs/>
                <w:color w:val="000000" w:themeColor="text1"/>
                <w:sz w:val="24"/>
                <w:szCs w:val="24"/>
              </w:rPr>
            </w:pPr>
          </w:p>
        </w:tc>
      </w:tr>
      <w:tr w:rsidR="00056790" w:rsidRPr="004058AF" w:rsidTr="008A6F99">
        <w:tc>
          <w:tcPr>
            <w:tcW w:w="252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bCs/>
                <w:color w:val="000000" w:themeColor="text1"/>
                <w:sz w:val="24"/>
                <w:szCs w:val="24"/>
              </w:rPr>
            </w:pPr>
            <w:r w:rsidRPr="004058AF">
              <w:rPr>
                <w:rFonts w:ascii="Times New Roman" w:hAnsi="Times New Roman"/>
                <w:bCs/>
                <w:color w:val="000000" w:themeColor="text1"/>
                <w:sz w:val="24"/>
                <w:szCs w:val="24"/>
              </w:rPr>
              <w:t>Аникина О.Н.</w:t>
            </w:r>
          </w:p>
        </w:tc>
        <w:tc>
          <w:tcPr>
            <w:tcW w:w="470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bCs/>
                <w:color w:val="000000" w:themeColor="text1"/>
                <w:sz w:val="24"/>
                <w:szCs w:val="24"/>
              </w:rPr>
            </w:pPr>
            <w:r w:rsidRPr="004058AF">
              <w:rPr>
                <w:rFonts w:ascii="Times New Roman" w:hAnsi="Times New Roman"/>
                <w:color w:val="000000" w:themeColor="text1"/>
                <w:sz w:val="24"/>
                <w:szCs w:val="24"/>
              </w:rPr>
              <w:t>«Возможности тьюторского сопровождения в основной школе»</w:t>
            </w:r>
          </w:p>
        </w:tc>
        <w:tc>
          <w:tcPr>
            <w:tcW w:w="2976"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bCs/>
                <w:color w:val="000000" w:themeColor="text1"/>
                <w:sz w:val="24"/>
                <w:szCs w:val="24"/>
              </w:rPr>
            </w:pPr>
            <w:r w:rsidRPr="004058AF">
              <w:rPr>
                <w:rFonts w:ascii="Times New Roman" w:hAnsi="Times New Roman"/>
                <w:color w:val="000000" w:themeColor="text1"/>
                <w:sz w:val="24"/>
                <w:szCs w:val="24"/>
              </w:rPr>
              <w:t xml:space="preserve">Материалы </w:t>
            </w:r>
            <w:r w:rsidRPr="004058AF">
              <w:rPr>
                <w:rFonts w:ascii="Times New Roman" w:hAnsi="Times New Roman"/>
                <w:color w:val="000000" w:themeColor="text1"/>
                <w:sz w:val="24"/>
                <w:szCs w:val="24"/>
                <w:lang w:val="en-US"/>
              </w:rPr>
              <w:t>II</w:t>
            </w:r>
            <w:r w:rsidRPr="004058AF">
              <w:rPr>
                <w:rFonts w:ascii="Times New Roman" w:hAnsi="Times New Roman"/>
                <w:color w:val="000000" w:themeColor="text1"/>
                <w:sz w:val="24"/>
                <w:szCs w:val="24"/>
              </w:rPr>
              <w:t xml:space="preserve"> Всероссийская научно – практическая конференция ВШЭ  «Инновационное развитие современной школы: практика и подходы к реализации новых образовательных стандартов»</w:t>
            </w:r>
          </w:p>
        </w:tc>
      </w:tr>
      <w:tr w:rsidR="001B3AFC" w:rsidRPr="004058AF" w:rsidTr="00B069EB">
        <w:tc>
          <w:tcPr>
            <w:tcW w:w="10206" w:type="dxa"/>
            <w:gridSpan w:val="3"/>
            <w:tcBorders>
              <w:top w:val="single" w:sz="4" w:space="0" w:color="auto"/>
              <w:left w:val="single" w:sz="4" w:space="0" w:color="auto"/>
              <w:bottom w:val="single" w:sz="4" w:space="0" w:color="auto"/>
              <w:right w:val="single" w:sz="4" w:space="0" w:color="auto"/>
            </w:tcBorders>
          </w:tcPr>
          <w:p w:rsidR="001B3AFC" w:rsidRPr="00EF384C" w:rsidRDefault="001B3AFC" w:rsidP="001B3AFC">
            <w:pPr>
              <w:spacing w:after="0" w:line="240" w:lineRule="auto"/>
              <w:jc w:val="center"/>
              <w:rPr>
                <w:rFonts w:ascii="Times New Roman" w:hAnsi="Times New Roman"/>
                <w:b/>
                <w:color w:val="000000" w:themeColor="text1"/>
                <w:sz w:val="24"/>
                <w:szCs w:val="24"/>
              </w:rPr>
            </w:pPr>
            <w:r w:rsidRPr="00EF384C">
              <w:rPr>
                <w:rFonts w:ascii="Times New Roman" w:hAnsi="Times New Roman"/>
                <w:b/>
                <w:color w:val="000000" w:themeColor="text1"/>
                <w:sz w:val="24"/>
                <w:szCs w:val="24"/>
              </w:rPr>
              <w:t>2015-2016 учебный год</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 xml:space="preserve">Аникина О.Н., Зорина </w:t>
            </w:r>
            <w:r w:rsidRPr="00065D5F">
              <w:rPr>
                <w:rFonts w:ascii="Times New Roman" w:hAnsi="Times New Roman"/>
                <w:sz w:val="24"/>
                <w:szCs w:val="24"/>
              </w:rPr>
              <w:lastRenderedPageBreak/>
              <w:t>О.М.</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lastRenderedPageBreak/>
              <w:t xml:space="preserve">«Организация проектной деятельности во </w:t>
            </w:r>
            <w:r w:rsidRPr="00065D5F">
              <w:rPr>
                <w:rFonts w:ascii="Times New Roman" w:hAnsi="Times New Roman"/>
                <w:sz w:val="24"/>
                <w:szCs w:val="24"/>
              </w:rPr>
              <w:lastRenderedPageBreak/>
              <w:t>внеурочной системе основной школы»</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lastRenderedPageBreak/>
              <w:t xml:space="preserve">«Педагогическое </w:t>
            </w:r>
            <w:r w:rsidRPr="00065D5F">
              <w:rPr>
                <w:rFonts w:ascii="Times New Roman" w:hAnsi="Times New Roman"/>
                <w:sz w:val="24"/>
                <w:szCs w:val="24"/>
              </w:rPr>
              <w:lastRenderedPageBreak/>
              <w:t>мастерство»</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lastRenderedPageBreak/>
              <w:t>Аникина О.Н., Зорина О.М.</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«Внеурочная деятельность как фактор развития воспитательного пространства школы»</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Всероссийская конференция «Опыт и перспективы внедрения ФГОС»</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Аникина О.Н., Зорина О.М., Сергеева Е.Е.</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«Внеурочная деятельность как фактор развития воспитательного пространства школы»</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«Пермский педагогический журнал» №7, 2015</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Аникина О.Н.</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«Проектная деятельность как фактор развития воспитательного пространства школы»</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bCs/>
                <w:sz w:val="24"/>
                <w:szCs w:val="24"/>
              </w:rPr>
              <w:t>Региональная научно-практическая конференция  «Пермский университет и пермская школа – 100 лет вместе»</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Зайцева Г.Н.</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«Задачи для подготовки к ОГЭ по готовым чертежам»</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 xml:space="preserve">Интернет-сайт «Продлёнка», </w:t>
            </w:r>
            <w:hyperlink r:id="rId78" w:history="1">
              <w:r w:rsidRPr="00065D5F">
                <w:rPr>
                  <w:rStyle w:val="af7"/>
                  <w:rFonts w:ascii="Times New Roman" w:hAnsi="Times New Roman"/>
                  <w:b/>
                  <w:color w:val="auto"/>
                  <w:sz w:val="24"/>
                  <w:szCs w:val="24"/>
                  <w:lang w:val="en-US"/>
                </w:rPr>
                <w:t>www</w:t>
              </w:r>
              <w:r w:rsidRPr="00065D5F">
                <w:rPr>
                  <w:rStyle w:val="af7"/>
                  <w:rFonts w:ascii="Times New Roman" w:hAnsi="Times New Roman"/>
                  <w:b/>
                  <w:color w:val="auto"/>
                  <w:sz w:val="24"/>
                  <w:szCs w:val="24"/>
                </w:rPr>
                <w:t>.</w:t>
              </w:r>
              <w:r w:rsidRPr="00065D5F">
                <w:rPr>
                  <w:rStyle w:val="af7"/>
                  <w:rFonts w:ascii="Times New Roman" w:hAnsi="Times New Roman"/>
                  <w:b/>
                  <w:color w:val="auto"/>
                  <w:sz w:val="24"/>
                  <w:szCs w:val="24"/>
                  <w:lang w:val="en-US"/>
                </w:rPr>
                <w:t>prodlenka</w:t>
              </w:r>
              <w:r w:rsidRPr="00065D5F">
                <w:rPr>
                  <w:rStyle w:val="af7"/>
                  <w:rFonts w:ascii="Times New Roman" w:hAnsi="Times New Roman"/>
                  <w:b/>
                  <w:color w:val="auto"/>
                  <w:sz w:val="24"/>
                  <w:szCs w:val="24"/>
                </w:rPr>
                <w:t>.</w:t>
              </w:r>
              <w:r w:rsidRPr="00065D5F">
                <w:rPr>
                  <w:rStyle w:val="af7"/>
                  <w:rFonts w:ascii="Times New Roman" w:hAnsi="Times New Roman"/>
                  <w:b/>
                  <w:color w:val="auto"/>
                  <w:sz w:val="24"/>
                  <w:szCs w:val="24"/>
                  <w:lang w:val="en-US"/>
                </w:rPr>
                <w:t>org</w:t>
              </w:r>
            </w:hyperlink>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Зайцева Г.Н.</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«Окружность. Вписанные и центральные углы»</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 xml:space="preserve">Интернет-сайт «Копилка уроков», </w:t>
            </w:r>
            <w:r w:rsidRPr="00065D5F">
              <w:rPr>
                <w:rFonts w:ascii="Times New Roman" w:hAnsi="Times New Roman"/>
                <w:bCs/>
                <w:sz w:val="24"/>
                <w:szCs w:val="24"/>
                <w:u w:val="single"/>
              </w:rPr>
              <w:t>www.kopilka</w:t>
            </w:r>
            <w:r w:rsidRPr="00065D5F">
              <w:rPr>
                <w:rFonts w:ascii="Times New Roman" w:hAnsi="Times New Roman"/>
                <w:bCs/>
                <w:sz w:val="24"/>
                <w:szCs w:val="24"/>
                <w:u w:val="single"/>
                <w:lang w:val="en-US"/>
              </w:rPr>
              <w:t>urokov</w:t>
            </w:r>
            <w:r w:rsidRPr="00065D5F">
              <w:rPr>
                <w:rFonts w:ascii="Times New Roman" w:hAnsi="Times New Roman"/>
                <w:bCs/>
                <w:sz w:val="24"/>
                <w:szCs w:val="24"/>
                <w:u w:val="single"/>
              </w:rPr>
              <w:t>.</w:t>
            </w:r>
            <w:r w:rsidRPr="00065D5F">
              <w:rPr>
                <w:rFonts w:ascii="Times New Roman" w:hAnsi="Times New Roman"/>
                <w:bCs/>
                <w:sz w:val="24"/>
                <w:szCs w:val="24"/>
                <w:u w:val="single"/>
                <w:lang w:val="en-US"/>
              </w:rPr>
              <w:t>ru</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Корепанова А.О.</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«Сопровождение педагогом психологом предпрофильной подготовки  учащихся школы»</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lang w:val="en-US"/>
              </w:rPr>
              <w:t>III</w:t>
            </w:r>
            <w:r w:rsidRPr="00065D5F">
              <w:rPr>
                <w:rFonts w:ascii="Times New Roman" w:hAnsi="Times New Roman"/>
                <w:bCs/>
                <w:sz w:val="24"/>
                <w:szCs w:val="24"/>
              </w:rPr>
              <w:t xml:space="preserve"> Всероссийская научно-практическая конференция с международным участием</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Корепанова А.О.</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«Актуальные вопросы педагогики психологии»</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lang w:val="en-US"/>
              </w:rPr>
              <w:t>I</w:t>
            </w:r>
            <w:r w:rsidRPr="00065D5F">
              <w:rPr>
                <w:rFonts w:ascii="Times New Roman" w:hAnsi="Times New Roman"/>
                <w:bCs/>
                <w:sz w:val="24"/>
                <w:szCs w:val="24"/>
              </w:rPr>
              <w:t xml:space="preserve"> Международная научно-практическая конференция</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Корепанова А.О.</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«Программа коррекционной работы с детьми с ОВЗ»</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Сайт для педагогов «Педагогическое развитие»</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Мелендина Н.Н.</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Рабочие программы для 2 –го класса</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«Копилка уроков»</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Мелендина Н.Н.</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«Устный счёт 2 класс»</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«Копилка уроков»</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Мелендина Н.Н.</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«Адаптированная образовательная программа (VII вид) 2 класс»</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«Копилка уроков»</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Чайкина С.А.</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«Число четыре. Письмо цифры четыре»</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 xml:space="preserve">Интернет-сайт «Копилка уроков», </w:t>
            </w:r>
            <w:r w:rsidRPr="00065D5F">
              <w:rPr>
                <w:rFonts w:ascii="Times New Roman" w:hAnsi="Times New Roman"/>
                <w:sz w:val="24"/>
                <w:szCs w:val="24"/>
              </w:rPr>
              <w:t>Сайт ИМЦ «Педагогическое мастерство»</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Чайкина С.А.</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Урок русского языка «Алфавит»</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sz w:val="24"/>
                <w:szCs w:val="24"/>
              </w:rPr>
              <w:t xml:space="preserve">Сайт «Социальная сеть работников образования»? </w:t>
            </w:r>
            <w:r w:rsidRPr="00065D5F">
              <w:rPr>
                <w:rFonts w:ascii="Times New Roman" w:hAnsi="Times New Roman"/>
                <w:sz w:val="24"/>
                <w:szCs w:val="24"/>
                <w:u w:val="single"/>
                <w:lang w:val="en-US"/>
              </w:rPr>
              <w:t>www</w:t>
            </w:r>
            <w:r w:rsidRPr="00065D5F">
              <w:rPr>
                <w:rFonts w:ascii="Times New Roman" w:hAnsi="Times New Roman"/>
                <w:sz w:val="24"/>
                <w:szCs w:val="24"/>
                <w:u w:val="single"/>
              </w:rPr>
              <w:t>.nsportal.ru</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Яшенина Л.И.</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«Правописание предлогов со словами»</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«Инфоурок»</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Яшенина Л.И.</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Программы для 2-го класса по программе «2100», Конспекты уроков по программе 2100</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«Копилка уроков»</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Яшенина Л.И.</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 xml:space="preserve">Дидактический материал по русскому языку для 2 - го класса </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 xml:space="preserve">Интернет-сайт «Копилка уроков», </w:t>
            </w:r>
            <w:r w:rsidRPr="00065D5F">
              <w:rPr>
                <w:rFonts w:ascii="Times New Roman" w:hAnsi="Times New Roman"/>
                <w:bCs/>
                <w:sz w:val="24"/>
                <w:szCs w:val="24"/>
                <w:u w:val="single"/>
              </w:rPr>
              <w:lastRenderedPageBreak/>
              <w:t>www.kopilka</w:t>
            </w:r>
            <w:r w:rsidRPr="00065D5F">
              <w:rPr>
                <w:rFonts w:ascii="Times New Roman" w:hAnsi="Times New Roman"/>
                <w:bCs/>
                <w:sz w:val="24"/>
                <w:szCs w:val="24"/>
                <w:u w:val="single"/>
                <w:lang w:val="en-US"/>
              </w:rPr>
              <w:t>urokov</w:t>
            </w:r>
            <w:r w:rsidRPr="00065D5F">
              <w:rPr>
                <w:rFonts w:ascii="Times New Roman" w:hAnsi="Times New Roman"/>
                <w:bCs/>
                <w:sz w:val="24"/>
                <w:szCs w:val="24"/>
                <w:u w:val="single"/>
              </w:rPr>
              <w:t>.</w:t>
            </w:r>
            <w:r w:rsidRPr="00065D5F">
              <w:rPr>
                <w:rFonts w:ascii="Times New Roman" w:hAnsi="Times New Roman"/>
                <w:bCs/>
                <w:sz w:val="24"/>
                <w:szCs w:val="24"/>
                <w:u w:val="single"/>
                <w:lang w:val="en-US"/>
              </w:rPr>
              <w:t>ru</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lastRenderedPageBreak/>
              <w:t>Яшенина Л.И.</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Программа развития 2 класса «Росток»</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 xml:space="preserve">Интернет-сайт </w:t>
            </w:r>
            <w:r w:rsidRPr="00065D5F">
              <w:rPr>
                <w:rFonts w:ascii="Times New Roman" w:hAnsi="Times New Roman"/>
                <w:bCs/>
                <w:sz w:val="24"/>
                <w:szCs w:val="24"/>
                <w:u w:val="single"/>
              </w:rPr>
              <w:t>www.info@prodlenka</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Яшенина Л.И.</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Создание своего сайта</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lang w:val="en-US"/>
              </w:rPr>
            </w:pPr>
            <w:r w:rsidRPr="00065D5F">
              <w:rPr>
                <w:rFonts w:ascii="Times New Roman" w:hAnsi="Times New Roman"/>
                <w:bCs/>
                <w:sz w:val="24"/>
                <w:szCs w:val="24"/>
              </w:rPr>
              <w:t xml:space="preserve">Интернет-сайт </w:t>
            </w:r>
            <w:r w:rsidRPr="00065D5F">
              <w:rPr>
                <w:rFonts w:ascii="Times New Roman" w:hAnsi="Times New Roman"/>
                <w:bCs/>
                <w:sz w:val="24"/>
                <w:szCs w:val="24"/>
                <w:lang w:val="en-US"/>
              </w:rPr>
              <w:t>info@zavuchip</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Яшенина Л.И.</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«Устный счёт по математике 2 класс»</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«Мультиурок»</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Чепкасова Е.М.</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ОРКСЭ Презентация к уроку «Добро и зло. Понятие греха, раскаяния и воздаяния»</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«Мультиурок»</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Чепкасова Е.М.</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ОРКСЭ Конспект урока «Священные книги религий мира»</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«Мультиурок»</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Чепкасова Е.М.</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ОРКСЭ Презентация к уроку «Искусство в религиозной культуре»</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«Мультиурок»</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Чепкасова Е.М.</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Урок русского языка 2 класс «Типы текста. Тексты повествования и описания»</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«Мультиурок»</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Чепкасова Е.М.</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Урок русского языка 2 класс «Написать разделительного твердого знака»</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«Мультиурок»</w:t>
            </w:r>
          </w:p>
        </w:tc>
      </w:tr>
      <w:tr w:rsidR="001B3AFC" w:rsidRPr="004058AF" w:rsidTr="008A6F99">
        <w:tc>
          <w:tcPr>
            <w:tcW w:w="252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sz w:val="24"/>
                <w:szCs w:val="24"/>
              </w:rPr>
            </w:pPr>
            <w:r w:rsidRPr="00065D5F">
              <w:rPr>
                <w:rFonts w:ascii="Times New Roman" w:hAnsi="Times New Roman"/>
                <w:sz w:val="24"/>
                <w:szCs w:val="24"/>
              </w:rPr>
              <w:t>Чепкасова Е.М.</w:t>
            </w:r>
          </w:p>
        </w:tc>
        <w:tc>
          <w:tcPr>
            <w:tcW w:w="4705"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rPr>
                <w:rFonts w:ascii="Times New Roman" w:hAnsi="Times New Roman"/>
                <w:bCs/>
                <w:sz w:val="24"/>
                <w:szCs w:val="24"/>
              </w:rPr>
            </w:pPr>
            <w:r w:rsidRPr="00065D5F">
              <w:rPr>
                <w:rFonts w:ascii="Times New Roman" w:hAnsi="Times New Roman"/>
                <w:bCs/>
                <w:sz w:val="24"/>
                <w:szCs w:val="24"/>
              </w:rPr>
              <w:t>Урок русского языка 3 класс «Написание удвоенной буквы согласного на границе частей слова»</w:t>
            </w:r>
          </w:p>
        </w:tc>
        <w:tc>
          <w:tcPr>
            <w:tcW w:w="2976" w:type="dxa"/>
            <w:tcBorders>
              <w:top w:val="single" w:sz="4" w:space="0" w:color="auto"/>
              <w:left w:val="single" w:sz="4" w:space="0" w:color="auto"/>
              <w:bottom w:val="single" w:sz="4" w:space="0" w:color="auto"/>
              <w:right w:val="single" w:sz="4" w:space="0" w:color="auto"/>
            </w:tcBorders>
          </w:tcPr>
          <w:p w:rsidR="001B3AFC" w:rsidRPr="00065D5F" w:rsidRDefault="001B3AFC" w:rsidP="001B3AFC">
            <w:pPr>
              <w:spacing w:after="0" w:line="240" w:lineRule="auto"/>
              <w:jc w:val="both"/>
              <w:rPr>
                <w:rFonts w:ascii="Times New Roman" w:hAnsi="Times New Roman"/>
                <w:bCs/>
                <w:sz w:val="24"/>
                <w:szCs w:val="24"/>
              </w:rPr>
            </w:pPr>
            <w:r w:rsidRPr="00065D5F">
              <w:rPr>
                <w:rFonts w:ascii="Times New Roman" w:hAnsi="Times New Roman"/>
                <w:bCs/>
                <w:sz w:val="24"/>
                <w:szCs w:val="24"/>
              </w:rPr>
              <w:t>Интернет-сайт «Мультиурок»</w:t>
            </w:r>
          </w:p>
        </w:tc>
      </w:tr>
    </w:tbl>
    <w:p w:rsidR="001B3AFC" w:rsidRDefault="001B3AFC" w:rsidP="00F26260">
      <w:pPr>
        <w:spacing w:after="0" w:line="240" w:lineRule="auto"/>
        <w:rPr>
          <w:rFonts w:ascii="Times New Roman" w:hAnsi="Times New Roman"/>
          <w:color w:val="000000" w:themeColor="text1"/>
          <w:sz w:val="24"/>
          <w:szCs w:val="24"/>
        </w:rPr>
      </w:pPr>
    </w:p>
    <w:p w:rsidR="001B3AFC" w:rsidRDefault="001B3AFC"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Участие педа</w:t>
      </w:r>
      <w:r w:rsidR="00EF384C">
        <w:rPr>
          <w:rFonts w:ascii="Times New Roman" w:hAnsi="Times New Roman"/>
          <w:color w:val="000000" w:themeColor="text1"/>
          <w:sz w:val="24"/>
          <w:szCs w:val="24"/>
        </w:rPr>
        <w:t>гогов в конкурсных мероприятиях</w:t>
      </w:r>
      <w:r w:rsidRPr="004058AF">
        <w:rPr>
          <w:rFonts w:ascii="Times New Roman" w:hAnsi="Times New Roman"/>
          <w:color w:val="000000" w:themeColor="text1"/>
          <w:sz w:val="24"/>
          <w:szCs w:val="24"/>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2222"/>
        <w:gridCol w:w="2205"/>
        <w:gridCol w:w="2375"/>
        <w:gridCol w:w="1720"/>
      </w:tblGrid>
      <w:tr w:rsidR="00056790" w:rsidRPr="004058AF" w:rsidTr="008A6F99">
        <w:tc>
          <w:tcPr>
            <w:tcW w:w="1826" w:type="dxa"/>
            <w:vMerge w:val="restart"/>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ФИО учителя</w:t>
            </w:r>
          </w:p>
        </w:tc>
        <w:tc>
          <w:tcPr>
            <w:tcW w:w="6802" w:type="dxa"/>
            <w:gridSpan w:val="3"/>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Название конкурса, результативность участия</w:t>
            </w:r>
          </w:p>
        </w:tc>
        <w:tc>
          <w:tcPr>
            <w:tcW w:w="1720" w:type="dxa"/>
          </w:tcPr>
          <w:p w:rsidR="00056790" w:rsidRPr="004058AF" w:rsidRDefault="00056790" w:rsidP="00F26260">
            <w:pPr>
              <w:spacing w:after="0" w:line="240" w:lineRule="auto"/>
              <w:jc w:val="center"/>
              <w:rPr>
                <w:rFonts w:ascii="Times New Roman" w:hAnsi="Times New Roman"/>
                <w:color w:val="000000" w:themeColor="text1"/>
                <w:sz w:val="24"/>
                <w:szCs w:val="24"/>
              </w:rPr>
            </w:pPr>
          </w:p>
        </w:tc>
      </w:tr>
      <w:tr w:rsidR="00056790" w:rsidRPr="004058AF" w:rsidTr="008A6F99">
        <w:tc>
          <w:tcPr>
            <w:tcW w:w="1826" w:type="dxa"/>
            <w:vMerge/>
          </w:tcPr>
          <w:p w:rsidR="00056790" w:rsidRPr="004058AF" w:rsidRDefault="00056790" w:rsidP="00F26260">
            <w:pPr>
              <w:spacing w:after="0" w:line="240" w:lineRule="auto"/>
              <w:jc w:val="center"/>
              <w:rPr>
                <w:rFonts w:ascii="Times New Roman" w:hAnsi="Times New Roman"/>
                <w:color w:val="000000" w:themeColor="text1"/>
                <w:sz w:val="24"/>
                <w:szCs w:val="24"/>
              </w:rPr>
            </w:pPr>
          </w:p>
        </w:tc>
        <w:tc>
          <w:tcPr>
            <w:tcW w:w="2222" w:type="dxa"/>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Международный уровень</w:t>
            </w:r>
          </w:p>
        </w:tc>
        <w:tc>
          <w:tcPr>
            <w:tcW w:w="2205" w:type="dxa"/>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Федеральный уровень</w:t>
            </w:r>
          </w:p>
        </w:tc>
        <w:tc>
          <w:tcPr>
            <w:tcW w:w="2375" w:type="dxa"/>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Региональный уровень</w:t>
            </w:r>
          </w:p>
        </w:tc>
        <w:tc>
          <w:tcPr>
            <w:tcW w:w="1720" w:type="dxa"/>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Муниципальный уровень</w:t>
            </w:r>
          </w:p>
        </w:tc>
      </w:tr>
      <w:tr w:rsidR="00056790" w:rsidRPr="004058AF" w:rsidTr="008A6F99">
        <w:tc>
          <w:tcPr>
            <w:tcW w:w="1826" w:type="dxa"/>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Гвоздкова С.А. </w:t>
            </w:r>
          </w:p>
        </w:tc>
        <w:tc>
          <w:tcPr>
            <w:tcW w:w="2222"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205"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375"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1720"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Конкурс проектов программ по патриотическому воспитанию для педагогов ДОУ и начальной школы (ТИК), Программа «Мое Прикамье», сертификат участия</w:t>
            </w:r>
          </w:p>
        </w:tc>
      </w:tr>
      <w:tr w:rsidR="00056790" w:rsidRPr="004058AF" w:rsidTr="008A6F99">
        <w:tc>
          <w:tcPr>
            <w:tcW w:w="1826" w:type="dxa"/>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Чайкина С.А., Азарова С.С. </w:t>
            </w:r>
          </w:p>
        </w:tc>
        <w:tc>
          <w:tcPr>
            <w:tcW w:w="2222"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205"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375"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Краевой конкурс инновационных площадок по развитию инклюзивного образования детей с ОВЗ, детей – инвалидов, проект «Как помочь стать </w:t>
            </w:r>
            <w:r w:rsidRPr="004058AF">
              <w:rPr>
                <w:rFonts w:ascii="Times New Roman" w:hAnsi="Times New Roman"/>
                <w:color w:val="000000" w:themeColor="text1"/>
                <w:sz w:val="24"/>
                <w:szCs w:val="24"/>
              </w:rPr>
              <w:lastRenderedPageBreak/>
              <w:t xml:space="preserve">успешным?» (Модель сопровождения детей, обучающихся по адаптированным программам </w:t>
            </w:r>
            <w:r w:rsidRPr="004058AF">
              <w:rPr>
                <w:rFonts w:ascii="Times New Roman" w:hAnsi="Times New Roman"/>
                <w:color w:val="000000" w:themeColor="text1"/>
                <w:sz w:val="24"/>
                <w:szCs w:val="24"/>
                <w:lang w:val="en-US"/>
              </w:rPr>
              <w:t>VII</w:t>
            </w:r>
            <w:r w:rsidRPr="004058AF">
              <w:rPr>
                <w:rFonts w:ascii="Times New Roman" w:hAnsi="Times New Roman"/>
                <w:color w:val="000000" w:themeColor="text1"/>
                <w:sz w:val="24"/>
                <w:szCs w:val="24"/>
              </w:rPr>
              <w:t xml:space="preserve"> вида), сертификат участия</w:t>
            </w:r>
          </w:p>
        </w:tc>
        <w:tc>
          <w:tcPr>
            <w:tcW w:w="1720"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r>
      <w:tr w:rsidR="00056790" w:rsidRPr="004058AF" w:rsidTr="008A6F99">
        <w:tc>
          <w:tcPr>
            <w:tcW w:w="1826" w:type="dxa"/>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Яковлев В.А.</w:t>
            </w:r>
          </w:p>
        </w:tc>
        <w:tc>
          <w:tcPr>
            <w:tcW w:w="2222"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205"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375"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1720"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«Учитель года», номинация «молодой педагог», 1 место</w:t>
            </w:r>
          </w:p>
        </w:tc>
      </w:tr>
      <w:tr w:rsidR="00056790" w:rsidRPr="004058AF" w:rsidTr="008A6F99">
        <w:tc>
          <w:tcPr>
            <w:tcW w:w="1826" w:type="dxa"/>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Чайкина С.А., Азарова С.С. </w:t>
            </w:r>
          </w:p>
        </w:tc>
        <w:tc>
          <w:tcPr>
            <w:tcW w:w="2222"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lang w:val="en-US"/>
              </w:rPr>
              <w:t>VI</w:t>
            </w:r>
            <w:r w:rsidRPr="004058AF">
              <w:rPr>
                <w:rFonts w:ascii="Times New Roman" w:hAnsi="Times New Roman"/>
                <w:color w:val="000000" w:themeColor="text1"/>
                <w:sz w:val="24"/>
                <w:szCs w:val="24"/>
              </w:rPr>
              <w:t xml:space="preserve"> российско –болгарский конкурс образовательных проектов «Братья - славяне» проект «Как помочь стать успешным?» (Модель сопровождения детей, обучающихся по адаптированным программам </w:t>
            </w:r>
            <w:r w:rsidRPr="004058AF">
              <w:rPr>
                <w:rFonts w:ascii="Times New Roman" w:hAnsi="Times New Roman"/>
                <w:color w:val="000000" w:themeColor="text1"/>
                <w:sz w:val="24"/>
                <w:szCs w:val="24"/>
                <w:lang w:val="en-US"/>
              </w:rPr>
              <w:t>VII</w:t>
            </w:r>
            <w:r w:rsidRPr="004058AF">
              <w:rPr>
                <w:rFonts w:ascii="Times New Roman" w:hAnsi="Times New Roman"/>
                <w:color w:val="000000" w:themeColor="text1"/>
                <w:sz w:val="24"/>
                <w:szCs w:val="24"/>
              </w:rPr>
              <w:t xml:space="preserve"> вида)», сертификат участия</w:t>
            </w:r>
          </w:p>
        </w:tc>
        <w:tc>
          <w:tcPr>
            <w:tcW w:w="2205"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375"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1720"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r>
      <w:tr w:rsidR="00056790" w:rsidRPr="004058AF" w:rsidTr="008A6F99">
        <w:tc>
          <w:tcPr>
            <w:tcW w:w="1826" w:type="dxa"/>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Чайкина С.А.</w:t>
            </w:r>
          </w:p>
        </w:tc>
        <w:tc>
          <w:tcPr>
            <w:tcW w:w="2222"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205" w:type="dxa"/>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Всероссийский фестиваль инновационных продуктов «Новаторство в образовании» - проект «Как помочь стать успешным?» (Модель сопровождения детей, обучающихся по адаптированным программам </w:t>
            </w:r>
            <w:r w:rsidRPr="004058AF">
              <w:rPr>
                <w:rFonts w:ascii="Times New Roman" w:hAnsi="Times New Roman"/>
                <w:color w:val="000000" w:themeColor="text1"/>
                <w:sz w:val="24"/>
                <w:szCs w:val="24"/>
                <w:lang w:val="en-US"/>
              </w:rPr>
              <w:t>VII</w:t>
            </w:r>
            <w:r w:rsidRPr="004058AF">
              <w:rPr>
                <w:rFonts w:ascii="Times New Roman" w:hAnsi="Times New Roman"/>
                <w:color w:val="000000" w:themeColor="text1"/>
                <w:sz w:val="24"/>
                <w:szCs w:val="24"/>
              </w:rPr>
              <w:t xml:space="preserve"> вида)», лауреат</w:t>
            </w:r>
          </w:p>
        </w:tc>
        <w:tc>
          <w:tcPr>
            <w:tcW w:w="2375"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Конкурс ПНПО, победитель регионального этапа.</w:t>
            </w:r>
          </w:p>
        </w:tc>
        <w:tc>
          <w:tcPr>
            <w:tcW w:w="1720"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r>
      <w:tr w:rsidR="00056790" w:rsidRPr="004058AF" w:rsidTr="008A6F99">
        <w:tc>
          <w:tcPr>
            <w:tcW w:w="1826" w:type="dxa"/>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Вылегжанина И.А., Аникина О.Н.</w:t>
            </w:r>
          </w:p>
        </w:tc>
        <w:tc>
          <w:tcPr>
            <w:tcW w:w="2222"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205"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375"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lang w:val="en-US"/>
              </w:rPr>
              <w:t>VIII</w:t>
            </w:r>
            <w:r w:rsidRPr="004058AF">
              <w:rPr>
                <w:rFonts w:ascii="Times New Roman" w:hAnsi="Times New Roman"/>
                <w:color w:val="000000" w:themeColor="text1"/>
                <w:sz w:val="24"/>
                <w:szCs w:val="24"/>
              </w:rPr>
              <w:t xml:space="preserve"> Западно –уральский конкурс образовательных проектов «Будущее </w:t>
            </w:r>
            <w:r w:rsidRPr="004058AF">
              <w:rPr>
                <w:rFonts w:ascii="Times New Roman" w:hAnsi="Times New Roman"/>
                <w:color w:val="000000" w:themeColor="text1"/>
                <w:sz w:val="24"/>
                <w:szCs w:val="24"/>
              </w:rPr>
              <w:lastRenderedPageBreak/>
              <w:t>России», проект «Создание пространства образовательного выбора пятиклассников» (диплом победителя)</w:t>
            </w:r>
          </w:p>
        </w:tc>
        <w:tc>
          <w:tcPr>
            <w:tcW w:w="1720"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r>
      <w:tr w:rsidR="00056790" w:rsidRPr="004058AF" w:rsidTr="008A6F99">
        <w:tc>
          <w:tcPr>
            <w:tcW w:w="1826" w:type="dxa"/>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Минаева И.С. </w:t>
            </w:r>
          </w:p>
        </w:tc>
        <w:tc>
          <w:tcPr>
            <w:tcW w:w="2222"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205"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375"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1720"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Конкурс психолого – педагогических программ</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Программа «Индивидуальное сопровождение ребенка - инвалида», 2 место</w:t>
            </w:r>
          </w:p>
        </w:tc>
      </w:tr>
      <w:tr w:rsidR="00056790" w:rsidRPr="004058AF" w:rsidTr="008A6F99">
        <w:tc>
          <w:tcPr>
            <w:tcW w:w="1826" w:type="dxa"/>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Чайкина С.А., Сергеева Е,Е., Гвоздкова С.А., Лопатина М.В., Иванова Т.В.</w:t>
            </w:r>
          </w:p>
        </w:tc>
        <w:tc>
          <w:tcPr>
            <w:tcW w:w="2222"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205"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375"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1720"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Конкурс дидактических и методических материалов – сертификат участия</w:t>
            </w:r>
          </w:p>
        </w:tc>
      </w:tr>
      <w:tr w:rsidR="00056790" w:rsidRPr="004058AF" w:rsidTr="008A6F99">
        <w:tc>
          <w:tcPr>
            <w:tcW w:w="1826" w:type="dxa"/>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Балабанова М.Н., Гиляшова С.В.</w:t>
            </w:r>
          </w:p>
        </w:tc>
        <w:tc>
          <w:tcPr>
            <w:tcW w:w="2222"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205"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c>
          <w:tcPr>
            <w:tcW w:w="2375"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Региональный этап ежегодного </w:t>
            </w:r>
            <w:r w:rsidRPr="004058AF">
              <w:rPr>
                <w:rFonts w:ascii="Times New Roman" w:hAnsi="Times New Roman"/>
                <w:color w:val="000000" w:themeColor="text1"/>
                <w:sz w:val="24"/>
                <w:szCs w:val="24"/>
                <w:lang w:val="en-US"/>
              </w:rPr>
              <w:t>IX</w:t>
            </w:r>
            <w:r w:rsidRPr="004058AF">
              <w:rPr>
                <w:rFonts w:ascii="Times New Roman" w:hAnsi="Times New Roman"/>
                <w:color w:val="000000" w:themeColor="text1"/>
                <w:sz w:val="24"/>
                <w:szCs w:val="24"/>
              </w:rPr>
              <w:t xml:space="preserve"> Всероссийского конкурса в области педагогики, воспитания и работы с детьми и молодежью до 20 лет «За нравственный подвиг учителя», проект «Библиосплав или познай мир с книгой, диплом 2-ой степени.</w:t>
            </w:r>
          </w:p>
        </w:tc>
        <w:tc>
          <w:tcPr>
            <w:tcW w:w="1720" w:type="dxa"/>
          </w:tcPr>
          <w:p w:rsidR="00056790" w:rsidRPr="004058AF" w:rsidRDefault="00056790" w:rsidP="00F26260">
            <w:pPr>
              <w:spacing w:after="0" w:line="240" w:lineRule="auto"/>
              <w:jc w:val="both"/>
              <w:rPr>
                <w:rFonts w:ascii="Times New Roman" w:hAnsi="Times New Roman"/>
                <w:color w:val="000000" w:themeColor="text1"/>
                <w:sz w:val="24"/>
                <w:szCs w:val="24"/>
              </w:rPr>
            </w:pPr>
          </w:p>
        </w:tc>
      </w:tr>
      <w:tr w:rsidR="001B3AFC" w:rsidRPr="004058AF" w:rsidTr="00B069EB">
        <w:tc>
          <w:tcPr>
            <w:tcW w:w="10348" w:type="dxa"/>
            <w:gridSpan w:val="5"/>
          </w:tcPr>
          <w:p w:rsidR="001B3AFC" w:rsidRPr="001B3AFC" w:rsidRDefault="001B3AFC" w:rsidP="001B3AFC">
            <w:pPr>
              <w:spacing w:after="0" w:line="240" w:lineRule="auto"/>
              <w:jc w:val="center"/>
              <w:rPr>
                <w:rFonts w:ascii="Times New Roman" w:hAnsi="Times New Roman"/>
                <w:b/>
                <w:color w:val="000000" w:themeColor="text1"/>
                <w:sz w:val="24"/>
                <w:szCs w:val="24"/>
              </w:rPr>
            </w:pPr>
            <w:r w:rsidRPr="001B3AFC">
              <w:rPr>
                <w:rFonts w:ascii="Times New Roman" w:hAnsi="Times New Roman"/>
                <w:b/>
                <w:color w:val="000000" w:themeColor="text1"/>
                <w:sz w:val="24"/>
                <w:szCs w:val="24"/>
              </w:rPr>
              <w:t>2015-2016 учебный год</w:t>
            </w:r>
          </w:p>
        </w:tc>
      </w:tr>
      <w:tr w:rsidR="001B3AFC" w:rsidRPr="004058AF" w:rsidTr="008A6F99">
        <w:tc>
          <w:tcPr>
            <w:tcW w:w="1826" w:type="dxa"/>
          </w:tcPr>
          <w:p w:rsidR="001B3AFC" w:rsidRPr="006D404D" w:rsidRDefault="001B3AFC" w:rsidP="001B3AFC">
            <w:pPr>
              <w:snapToGrid w:val="0"/>
              <w:spacing w:after="0" w:line="240" w:lineRule="auto"/>
              <w:jc w:val="center"/>
              <w:rPr>
                <w:rFonts w:ascii="Times New Roman" w:hAnsi="Times New Roman"/>
                <w:sz w:val="24"/>
                <w:szCs w:val="24"/>
              </w:rPr>
            </w:pPr>
            <w:r w:rsidRPr="006D404D">
              <w:rPr>
                <w:rFonts w:ascii="Times New Roman" w:hAnsi="Times New Roman"/>
                <w:sz w:val="24"/>
                <w:szCs w:val="24"/>
              </w:rPr>
              <w:t>Зайцева Г.Н.</w:t>
            </w:r>
          </w:p>
        </w:tc>
        <w:tc>
          <w:tcPr>
            <w:tcW w:w="2222" w:type="dxa"/>
          </w:tcPr>
          <w:p w:rsidR="001B3AFC" w:rsidRPr="006D404D" w:rsidRDefault="001B3AFC" w:rsidP="001B3AFC">
            <w:pPr>
              <w:snapToGrid w:val="0"/>
              <w:spacing w:after="0" w:line="240" w:lineRule="auto"/>
              <w:rPr>
                <w:rFonts w:ascii="Times New Roman" w:hAnsi="Times New Roman"/>
                <w:sz w:val="24"/>
                <w:szCs w:val="24"/>
              </w:rPr>
            </w:pPr>
          </w:p>
        </w:tc>
        <w:tc>
          <w:tcPr>
            <w:tcW w:w="2205" w:type="dxa"/>
          </w:tcPr>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Росконкурс «Всероссийское тестирование по математике»</w:t>
            </w:r>
          </w:p>
        </w:tc>
        <w:tc>
          <w:tcPr>
            <w:tcW w:w="2375" w:type="dxa"/>
          </w:tcPr>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«Использование информационно-коммуникативных технологий в педагогической деятельности»</w:t>
            </w:r>
          </w:p>
        </w:tc>
        <w:tc>
          <w:tcPr>
            <w:tcW w:w="1720" w:type="dxa"/>
          </w:tcPr>
          <w:p w:rsidR="001B3AFC" w:rsidRPr="006D404D" w:rsidRDefault="001B3AFC" w:rsidP="001B3AFC">
            <w:pPr>
              <w:spacing w:after="0" w:line="240" w:lineRule="auto"/>
              <w:ind w:right="1026"/>
              <w:jc w:val="both"/>
              <w:rPr>
                <w:rFonts w:ascii="Times New Roman" w:hAnsi="Times New Roman"/>
                <w:sz w:val="24"/>
                <w:szCs w:val="24"/>
              </w:rPr>
            </w:pPr>
          </w:p>
        </w:tc>
      </w:tr>
      <w:tr w:rsidR="001B3AFC" w:rsidRPr="004058AF" w:rsidTr="008A6F99">
        <w:tc>
          <w:tcPr>
            <w:tcW w:w="1826" w:type="dxa"/>
          </w:tcPr>
          <w:p w:rsidR="001B3AFC" w:rsidRPr="006D404D" w:rsidRDefault="001B3AFC" w:rsidP="001B3AFC">
            <w:pPr>
              <w:snapToGrid w:val="0"/>
              <w:spacing w:after="0" w:line="240" w:lineRule="auto"/>
              <w:jc w:val="center"/>
              <w:rPr>
                <w:rFonts w:ascii="Times New Roman" w:hAnsi="Times New Roman"/>
                <w:sz w:val="24"/>
                <w:szCs w:val="24"/>
              </w:rPr>
            </w:pPr>
            <w:r w:rsidRPr="006D404D">
              <w:rPr>
                <w:rFonts w:ascii="Times New Roman" w:hAnsi="Times New Roman"/>
                <w:sz w:val="24"/>
                <w:szCs w:val="24"/>
              </w:rPr>
              <w:t>Кокорина С.Ю.</w:t>
            </w:r>
          </w:p>
        </w:tc>
        <w:tc>
          <w:tcPr>
            <w:tcW w:w="2222" w:type="dxa"/>
          </w:tcPr>
          <w:p w:rsidR="001B3AFC" w:rsidRPr="006D404D" w:rsidRDefault="001B3AFC" w:rsidP="001B3AFC">
            <w:pPr>
              <w:snapToGrid w:val="0"/>
              <w:spacing w:after="0" w:line="240" w:lineRule="auto"/>
              <w:rPr>
                <w:rFonts w:ascii="Times New Roman" w:hAnsi="Times New Roman"/>
                <w:sz w:val="24"/>
                <w:szCs w:val="24"/>
              </w:rPr>
            </w:pPr>
          </w:p>
        </w:tc>
        <w:tc>
          <w:tcPr>
            <w:tcW w:w="2205" w:type="dxa"/>
          </w:tcPr>
          <w:p w:rsidR="001B3AFC" w:rsidRPr="006D404D" w:rsidRDefault="001B3AFC" w:rsidP="001B3AFC">
            <w:pPr>
              <w:snapToGrid w:val="0"/>
              <w:spacing w:after="0" w:line="240" w:lineRule="auto"/>
              <w:rPr>
                <w:rFonts w:ascii="Times New Roman" w:hAnsi="Times New Roman"/>
                <w:sz w:val="24"/>
                <w:szCs w:val="24"/>
              </w:rPr>
            </w:pPr>
          </w:p>
        </w:tc>
        <w:tc>
          <w:tcPr>
            <w:tcW w:w="2375" w:type="dxa"/>
          </w:tcPr>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 xml:space="preserve">Краевая виртуальная </w:t>
            </w:r>
            <w:r w:rsidRPr="006D404D">
              <w:rPr>
                <w:rFonts w:ascii="Times New Roman" w:hAnsi="Times New Roman"/>
                <w:sz w:val="24"/>
                <w:szCs w:val="24"/>
              </w:rPr>
              <w:lastRenderedPageBreak/>
              <w:t>педагогическая мастерская, конкурс методических материалов</w:t>
            </w:r>
          </w:p>
        </w:tc>
        <w:tc>
          <w:tcPr>
            <w:tcW w:w="1720" w:type="dxa"/>
          </w:tcPr>
          <w:p w:rsidR="001B3AFC" w:rsidRPr="006D404D" w:rsidRDefault="001B3AFC" w:rsidP="001B3AFC">
            <w:pPr>
              <w:spacing w:after="0" w:line="240" w:lineRule="auto"/>
              <w:jc w:val="both"/>
              <w:rPr>
                <w:rFonts w:ascii="Times New Roman" w:hAnsi="Times New Roman"/>
                <w:sz w:val="24"/>
                <w:szCs w:val="24"/>
              </w:rPr>
            </w:pPr>
          </w:p>
        </w:tc>
      </w:tr>
      <w:tr w:rsidR="001B3AFC" w:rsidRPr="004058AF" w:rsidTr="008A6F99">
        <w:tc>
          <w:tcPr>
            <w:tcW w:w="1826" w:type="dxa"/>
          </w:tcPr>
          <w:p w:rsidR="001B3AFC" w:rsidRPr="006D404D" w:rsidRDefault="001B3AFC" w:rsidP="001B3AFC">
            <w:pPr>
              <w:snapToGrid w:val="0"/>
              <w:spacing w:after="0" w:line="240" w:lineRule="auto"/>
              <w:jc w:val="center"/>
              <w:rPr>
                <w:rFonts w:ascii="Times New Roman" w:hAnsi="Times New Roman"/>
                <w:sz w:val="24"/>
                <w:szCs w:val="24"/>
              </w:rPr>
            </w:pPr>
            <w:r w:rsidRPr="006D404D">
              <w:rPr>
                <w:rFonts w:ascii="Times New Roman" w:hAnsi="Times New Roman"/>
                <w:sz w:val="24"/>
                <w:szCs w:val="24"/>
              </w:rPr>
              <w:lastRenderedPageBreak/>
              <w:t>Корепанова А.О.</w:t>
            </w:r>
          </w:p>
        </w:tc>
        <w:tc>
          <w:tcPr>
            <w:tcW w:w="2222" w:type="dxa"/>
          </w:tcPr>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Международный конкурс профессионального мастерства «Интербриг»</w:t>
            </w:r>
          </w:p>
        </w:tc>
        <w:tc>
          <w:tcPr>
            <w:tcW w:w="2205" w:type="dxa"/>
          </w:tcPr>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1. Всероссийский конкурс педагогических инноваций</w:t>
            </w:r>
          </w:p>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2. Всероссийский конкурс «Родитель-педагог-ребенок».</w:t>
            </w:r>
          </w:p>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3. Всероссийский дистанционный конкурс «Организация поддержки родителей и сопровождения детей и подростков в условиях школы»</w:t>
            </w:r>
          </w:p>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4. «Лучшая презентация к уроку, занятию»</w:t>
            </w:r>
          </w:p>
        </w:tc>
        <w:tc>
          <w:tcPr>
            <w:tcW w:w="2375" w:type="dxa"/>
          </w:tcPr>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«Древо талантов»</w:t>
            </w:r>
          </w:p>
        </w:tc>
        <w:tc>
          <w:tcPr>
            <w:tcW w:w="1720" w:type="dxa"/>
          </w:tcPr>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Муниципальный смотр-конкурс методических и дидактических средств обучения</w:t>
            </w:r>
          </w:p>
        </w:tc>
      </w:tr>
      <w:tr w:rsidR="001B3AFC" w:rsidRPr="004058AF" w:rsidTr="008A6F99">
        <w:tc>
          <w:tcPr>
            <w:tcW w:w="1826" w:type="dxa"/>
          </w:tcPr>
          <w:p w:rsidR="001B3AFC" w:rsidRPr="006D404D" w:rsidRDefault="001B3AFC" w:rsidP="001B3AFC">
            <w:pPr>
              <w:snapToGrid w:val="0"/>
              <w:spacing w:after="0" w:line="240" w:lineRule="auto"/>
              <w:jc w:val="center"/>
              <w:rPr>
                <w:rFonts w:ascii="Times New Roman" w:hAnsi="Times New Roman"/>
                <w:sz w:val="24"/>
                <w:szCs w:val="24"/>
              </w:rPr>
            </w:pPr>
            <w:r w:rsidRPr="006D404D">
              <w:rPr>
                <w:rFonts w:ascii="Times New Roman" w:hAnsi="Times New Roman"/>
                <w:sz w:val="24"/>
                <w:szCs w:val="24"/>
              </w:rPr>
              <w:t>Загородских Л.В.</w:t>
            </w:r>
          </w:p>
        </w:tc>
        <w:tc>
          <w:tcPr>
            <w:tcW w:w="2222" w:type="dxa"/>
          </w:tcPr>
          <w:p w:rsidR="001B3AFC" w:rsidRPr="006D404D" w:rsidRDefault="001B3AFC" w:rsidP="001B3AFC">
            <w:pPr>
              <w:snapToGrid w:val="0"/>
              <w:spacing w:after="0" w:line="240" w:lineRule="auto"/>
              <w:rPr>
                <w:rFonts w:ascii="Times New Roman" w:hAnsi="Times New Roman"/>
                <w:sz w:val="24"/>
                <w:szCs w:val="24"/>
              </w:rPr>
            </w:pPr>
          </w:p>
        </w:tc>
        <w:tc>
          <w:tcPr>
            <w:tcW w:w="2205" w:type="dxa"/>
          </w:tcPr>
          <w:p w:rsidR="001B3AFC" w:rsidRPr="006D404D" w:rsidRDefault="001B3AFC" w:rsidP="001B3AFC">
            <w:pPr>
              <w:snapToGrid w:val="0"/>
              <w:spacing w:after="0" w:line="240" w:lineRule="auto"/>
              <w:rPr>
                <w:rFonts w:ascii="Times New Roman" w:hAnsi="Times New Roman"/>
                <w:sz w:val="24"/>
                <w:szCs w:val="24"/>
              </w:rPr>
            </w:pPr>
          </w:p>
        </w:tc>
        <w:tc>
          <w:tcPr>
            <w:tcW w:w="2375" w:type="dxa"/>
          </w:tcPr>
          <w:p w:rsidR="001B3AFC" w:rsidRPr="006D404D" w:rsidRDefault="001B3AFC" w:rsidP="001B3AFC">
            <w:pPr>
              <w:snapToGrid w:val="0"/>
              <w:spacing w:after="0" w:line="240" w:lineRule="auto"/>
              <w:rPr>
                <w:rFonts w:ascii="Times New Roman" w:hAnsi="Times New Roman"/>
                <w:sz w:val="24"/>
                <w:szCs w:val="24"/>
              </w:rPr>
            </w:pPr>
          </w:p>
        </w:tc>
        <w:tc>
          <w:tcPr>
            <w:tcW w:w="1720" w:type="dxa"/>
          </w:tcPr>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Муниципальный смотр-конкурс методических и дидактических средств обучения</w:t>
            </w:r>
          </w:p>
        </w:tc>
      </w:tr>
      <w:tr w:rsidR="001B3AFC" w:rsidRPr="004058AF" w:rsidTr="008A6F99">
        <w:tc>
          <w:tcPr>
            <w:tcW w:w="1826" w:type="dxa"/>
          </w:tcPr>
          <w:p w:rsidR="001B3AFC" w:rsidRPr="006D404D" w:rsidRDefault="001B3AFC" w:rsidP="001B3AFC">
            <w:pPr>
              <w:snapToGrid w:val="0"/>
              <w:spacing w:after="0" w:line="240" w:lineRule="auto"/>
              <w:jc w:val="center"/>
              <w:rPr>
                <w:rFonts w:ascii="Times New Roman" w:hAnsi="Times New Roman"/>
                <w:sz w:val="24"/>
                <w:szCs w:val="24"/>
              </w:rPr>
            </w:pPr>
            <w:r w:rsidRPr="006D404D">
              <w:rPr>
                <w:rFonts w:ascii="Times New Roman" w:hAnsi="Times New Roman"/>
                <w:sz w:val="24"/>
                <w:szCs w:val="24"/>
              </w:rPr>
              <w:t>Сырбачева И.В.</w:t>
            </w:r>
          </w:p>
        </w:tc>
        <w:tc>
          <w:tcPr>
            <w:tcW w:w="2222" w:type="dxa"/>
          </w:tcPr>
          <w:p w:rsidR="001B3AFC" w:rsidRPr="006D404D" w:rsidRDefault="001B3AFC" w:rsidP="001B3AFC">
            <w:pPr>
              <w:snapToGrid w:val="0"/>
              <w:spacing w:after="0" w:line="240" w:lineRule="auto"/>
              <w:rPr>
                <w:rFonts w:ascii="Times New Roman" w:hAnsi="Times New Roman"/>
                <w:sz w:val="24"/>
                <w:szCs w:val="24"/>
              </w:rPr>
            </w:pPr>
          </w:p>
        </w:tc>
        <w:tc>
          <w:tcPr>
            <w:tcW w:w="2205" w:type="dxa"/>
          </w:tcPr>
          <w:p w:rsidR="001B3AFC" w:rsidRPr="006D404D" w:rsidRDefault="001B3AFC" w:rsidP="001B3AFC">
            <w:pPr>
              <w:snapToGrid w:val="0"/>
              <w:spacing w:after="0" w:line="240" w:lineRule="auto"/>
              <w:rPr>
                <w:rFonts w:ascii="Times New Roman" w:hAnsi="Times New Roman"/>
                <w:sz w:val="24"/>
                <w:szCs w:val="24"/>
              </w:rPr>
            </w:pPr>
          </w:p>
        </w:tc>
        <w:tc>
          <w:tcPr>
            <w:tcW w:w="2375" w:type="dxa"/>
          </w:tcPr>
          <w:p w:rsidR="001B3AFC" w:rsidRPr="006D404D" w:rsidRDefault="001B3AFC" w:rsidP="001B3AFC">
            <w:pPr>
              <w:snapToGrid w:val="0"/>
              <w:spacing w:after="0" w:line="240" w:lineRule="auto"/>
              <w:rPr>
                <w:rFonts w:ascii="Times New Roman" w:hAnsi="Times New Roman"/>
                <w:sz w:val="24"/>
                <w:szCs w:val="24"/>
              </w:rPr>
            </w:pPr>
          </w:p>
        </w:tc>
        <w:tc>
          <w:tcPr>
            <w:tcW w:w="1720" w:type="dxa"/>
          </w:tcPr>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Муниципальный смотр-конкурс методических и дидактических средств обучения</w:t>
            </w:r>
          </w:p>
        </w:tc>
      </w:tr>
      <w:tr w:rsidR="001B3AFC" w:rsidRPr="004058AF" w:rsidTr="008A6F99">
        <w:tc>
          <w:tcPr>
            <w:tcW w:w="1826" w:type="dxa"/>
          </w:tcPr>
          <w:p w:rsidR="001B3AFC" w:rsidRPr="006D404D" w:rsidRDefault="001B3AFC" w:rsidP="001B3AFC">
            <w:pPr>
              <w:snapToGrid w:val="0"/>
              <w:spacing w:after="0" w:line="240" w:lineRule="auto"/>
              <w:jc w:val="center"/>
              <w:rPr>
                <w:rFonts w:ascii="Times New Roman" w:hAnsi="Times New Roman"/>
                <w:sz w:val="24"/>
                <w:szCs w:val="24"/>
              </w:rPr>
            </w:pPr>
            <w:r w:rsidRPr="006D404D">
              <w:rPr>
                <w:rFonts w:ascii="Times New Roman" w:hAnsi="Times New Roman"/>
                <w:sz w:val="24"/>
                <w:szCs w:val="24"/>
              </w:rPr>
              <w:t>Ворожейкина Л.В.</w:t>
            </w:r>
          </w:p>
        </w:tc>
        <w:tc>
          <w:tcPr>
            <w:tcW w:w="2222" w:type="dxa"/>
          </w:tcPr>
          <w:p w:rsidR="001B3AFC" w:rsidRPr="006D404D" w:rsidRDefault="001B3AFC" w:rsidP="001B3AFC">
            <w:pPr>
              <w:snapToGrid w:val="0"/>
              <w:spacing w:after="0" w:line="240" w:lineRule="auto"/>
              <w:rPr>
                <w:rFonts w:ascii="Times New Roman" w:hAnsi="Times New Roman"/>
                <w:sz w:val="24"/>
                <w:szCs w:val="24"/>
              </w:rPr>
            </w:pPr>
          </w:p>
        </w:tc>
        <w:tc>
          <w:tcPr>
            <w:tcW w:w="2205" w:type="dxa"/>
          </w:tcPr>
          <w:p w:rsidR="001B3AFC" w:rsidRPr="006D404D" w:rsidRDefault="001B3AFC" w:rsidP="001B3AFC">
            <w:pPr>
              <w:snapToGrid w:val="0"/>
              <w:spacing w:after="0" w:line="240" w:lineRule="auto"/>
              <w:rPr>
                <w:rFonts w:ascii="Times New Roman" w:hAnsi="Times New Roman"/>
                <w:sz w:val="24"/>
                <w:szCs w:val="24"/>
              </w:rPr>
            </w:pPr>
          </w:p>
        </w:tc>
        <w:tc>
          <w:tcPr>
            <w:tcW w:w="2375" w:type="dxa"/>
          </w:tcPr>
          <w:p w:rsidR="001B3AFC" w:rsidRPr="006D404D" w:rsidRDefault="001B3AFC" w:rsidP="001B3AFC">
            <w:pPr>
              <w:snapToGrid w:val="0"/>
              <w:spacing w:after="0" w:line="240" w:lineRule="auto"/>
              <w:rPr>
                <w:rFonts w:ascii="Times New Roman" w:hAnsi="Times New Roman"/>
                <w:sz w:val="24"/>
                <w:szCs w:val="24"/>
              </w:rPr>
            </w:pPr>
          </w:p>
        </w:tc>
        <w:tc>
          <w:tcPr>
            <w:tcW w:w="1720" w:type="dxa"/>
          </w:tcPr>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Муниципальный смотр-конкурс методических и дидактических средств обучения</w:t>
            </w:r>
          </w:p>
        </w:tc>
      </w:tr>
      <w:tr w:rsidR="001B3AFC" w:rsidRPr="004058AF" w:rsidTr="008A6F99">
        <w:tc>
          <w:tcPr>
            <w:tcW w:w="1826" w:type="dxa"/>
          </w:tcPr>
          <w:p w:rsidR="001B3AFC" w:rsidRPr="006D404D" w:rsidRDefault="001B3AFC" w:rsidP="001B3AFC">
            <w:pPr>
              <w:pStyle w:val="Default"/>
              <w:ind w:right="49" w:firstLine="63"/>
              <w:rPr>
                <w:rFonts w:ascii="Times New Roman" w:hAnsi="Times New Roman" w:cs="Times New Roman"/>
                <w:bCs/>
                <w:color w:val="auto"/>
              </w:rPr>
            </w:pPr>
            <w:r w:rsidRPr="006D404D">
              <w:rPr>
                <w:rFonts w:ascii="Times New Roman" w:hAnsi="Times New Roman" w:cs="Times New Roman"/>
                <w:bCs/>
                <w:color w:val="auto"/>
              </w:rPr>
              <w:t>Чайкина С.А.</w:t>
            </w:r>
          </w:p>
          <w:p w:rsidR="001B3AFC" w:rsidRPr="006D404D" w:rsidRDefault="001B3AFC" w:rsidP="001B3AFC">
            <w:pPr>
              <w:pStyle w:val="Default"/>
              <w:tabs>
                <w:tab w:val="left" w:pos="3323"/>
              </w:tabs>
              <w:jc w:val="both"/>
              <w:rPr>
                <w:rFonts w:ascii="Times New Roman" w:hAnsi="Times New Roman" w:cs="Times New Roman"/>
                <w:bCs/>
                <w:color w:val="auto"/>
              </w:rPr>
            </w:pPr>
            <w:r w:rsidRPr="006D404D">
              <w:rPr>
                <w:rFonts w:ascii="Times New Roman" w:hAnsi="Times New Roman" w:cs="Times New Roman"/>
                <w:bCs/>
                <w:color w:val="auto"/>
              </w:rPr>
              <w:lastRenderedPageBreak/>
              <w:t>Гвоздкова С.А. Лопатина М.В.  Чепкасова Е.М.</w:t>
            </w:r>
            <w:r w:rsidRPr="006D404D">
              <w:rPr>
                <w:rFonts w:ascii="Times New Roman" w:hAnsi="Times New Roman" w:cs="Times New Roman"/>
                <w:color w:val="auto"/>
              </w:rPr>
              <w:t xml:space="preserve"> Мелендина Н.Н. </w:t>
            </w:r>
          </w:p>
        </w:tc>
        <w:tc>
          <w:tcPr>
            <w:tcW w:w="2222" w:type="dxa"/>
          </w:tcPr>
          <w:p w:rsidR="001B3AFC" w:rsidRPr="006D404D" w:rsidRDefault="001B3AFC" w:rsidP="001B3AFC">
            <w:pPr>
              <w:snapToGrid w:val="0"/>
              <w:spacing w:after="0" w:line="240" w:lineRule="auto"/>
              <w:rPr>
                <w:rFonts w:ascii="Times New Roman" w:hAnsi="Times New Roman"/>
                <w:sz w:val="24"/>
                <w:szCs w:val="24"/>
              </w:rPr>
            </w:pPr>
          </w:p>
        </w:tc>
        <w:tc>
          <w:tcPr>
            <w:tcW w:w="2205" w:type="dxa"/>
          </w:tcPr>
          <w:p w:rsidR="001B3AFC" w:rsidRPr="006D404D" w:rsidRDefault="001B3AFC" w:rsidP="001B3AFC">
            <w:pPr>
              <w:snapToGrid w:val="0"/>
              <w:spacing w:after="0" w:line="240" w:lineRule="auto"/>
              <w:rPr>
                <w:rFonts w:ascii="Times New Roman" w:hAnsi="Times New Roman"/>
                <w:sz w:val="24"/>
                <w:szCs w:val="24"/>
              </w:rPr>
            </w:pPr>
          </w:p>
        </w:tc>
        <w:tc>
          <w:tcPr>
            <w:tcW w:w="2375" w:type="dxa"/>
          </w:tcPr>
          <w:p w:rsidR="001B3AFC" w:rsidRPr="006D404D" w:rsidRDefault="001B3AFC" w:rsidP="001B3AFC">
            <w:pPr>
              <w:snapToGrid w:val="0"/>
              <w:spacing w:after="0" w:line="240" w:lineRule="auto"/>
              <w:rPr>
                <w:rFonts w:ascii="Times New Roman" w:hAnsi="Times New Roman"/>
                <w:sz w:val="24"/>
                <w:szCs w:val="24"/>
              </w:rPr>
            </w:pPr>
          </w:p>
        </w:tc>
        <w:tc>
          <w:tcPr>
            <w:tcW w:w="1720" w:type="dxa"/>
          </w:tcPr>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Муниципальн</w:t>
            </w:r>
            <w:r w:rsidRPr="006D404D">
              <w:rPr>
                <w:rFonts w:ascii="Times New Roman" w:hAnsi="Times New Roman"/>
                <w:sz w:val="24"/>
                <w:szCs w:val="24"/>
              </w:rPr>
              <w:lastRenderedPageBreak/>
              <w:t>ый смотр-конкурс методических и дидактических средств обучения</w:t>
            </w:r>
          </w:p>
        </w:tc>
      </w:tr>
      <w:tr w:rsidR="001B3AFC" w:rsidRPr="004058AF" w:rsidTr="008A6F99">
        <w:tc>
          <w:tcPr>
            <w:tcW w:w="1826" w:type="dxa"/>
          </w:tcPr>
          <w:p w:rsidR="001B3AFC" w:rsidRPr="006D404D" w:rsidRDefault="001B3AFC" w:rsidP="001B3AFC">
            <w:pPr>
              <w:pStyle w:val="Default"/>
              <w:ind w:right="49" w:firstLine="63"/>
              <w:rPr>
                <w:rFonts w:ascii="Times New Roman" w:hAnsi="Times New Roman" w:cs="Times New Roman"/>
                <w:bCs/>
                <w:color w:val="auto"/>
              </w:rPr>
            </w:pPr>
            <w:r w:rsidRPr="006D404D">
              <w:rPr>
                <w:rFonts w:ascii="Times New Roman" w:hAnsi="Times New Roman" w:cs="Times New Roman"/>
                <w:bCs/>
                <w:color w:val="auto"/>
              </w:rPr>
              <w:lastRenderedPageBreak/>
              <w:t>Гиляшова С.В., Балабанова М.Н.</w:t>
            </w:r>
          </w:p>
        </w:tc>
        <w:tc>
          <w:tcPr>
            <w:tcW w:w="2222" w:type="dxa"/>
          </w:tcPr>
          <w:p w:rsidR="001B3AFC" w:rsidRPr="006D404D" w:rsidRDefault="001B3AFC" w:rsidP="001B3AFC">
            <w:pPr>
              <w:snapToGrid w:val="0"/>
              <w:spacing w:after="0" w:line="240" w:lineRule="auto"/>
              <w:rPr>
                <w:rFonts w:ascii="Times New Roman" w:hAnsi="Times New Roman"/>
                <w:sz w:val="24"/>
                <w:szCs w:val="24"/>
              </w:rPr>
            </w:pPr>
          </w:p>
        </w:tc>
        <w:tc>
          <w:tcPr>
            <w:tcW w:w="2205" w:type="dxa"/>
          </w:tcPr>
          <w:p w:rsidR="001B3AFC" w:rsidRPr="006D404D" w:rsidRDefault="001B3AFC" w:rsidP="001B3AFC">
            <w:pPr>
              <w:snapToGrid w:val="0"/>
              <w:spacing w:after="0" w:line="240" w:lineRule="auto"/>
              <w:rPr>
                <w:rFonts w:ascii="Times New Roman" w:hAnsi="Times New Roman"/>
                <w:sz w:val="24"/>
                <w:szCs w:val="24"/>
              </w:rPr>
            </w:pPr>
          </w:p>
        </w:tc>
        <w:tc>
          <w:tcPr>
            <w:tcW w:w="2375" w:type="dxa"/>
          </w:tcPr>
          <w:p w:rsidR="001B3AFC" w:rsidRPr="006D404D" w:rsidRDefault="001B3AFC" w:rsidP="001B3AFC">
            <w:pPr>
              <w:snapToGrid w:val="0"/>
              <w:spacing w:after="0" w:line="240" w:lineRule="auto"/>
              <w:rPr>
                <w:rFonts w:ascii="Times New Roman" w:hAnsi="Times New Roman"/>
                <w:sz w:val="24"/>
                <w:szCs w:val="24"/>
              </w:rPr>
            </w:pPr>
          </w:p>
        </w:tc>
        <w:tc>
          <w:tcPr>
            <w:tcW w:w="1720" w:type="dxa"/>
          </w:tcPr>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Инновационных педагогических и управленческих проектов «Инновации-Творчество-Успех»</w:t>
            </w:r>
          </w:p>
        </w:tc>
      </w:tr>
      <w:tr w:rsidR="001B3AFC" w:rsidRPr="004058AF" w:rsidTr="008A6F99">
        <w:tc>
          <w:tcPr>
            <w:tcW w:w="1826" w:type="dxa"/>
          </w:tcPr>
          <w:p w:rsidR="001B3AFC" w:rsidRPr="006D404D" w:rsidRDefault="001B3AFC" w:rsidP="001B3AFC">
            <w:pPr>
              <w:pStyle w:val="Default"/>
              <w:ind w:right="49" w:firstLine="63"/>
              <w:rPr>
                <w:rFonts w:ascii="Times New Roman" w:hAnsi="Times New Roman" w:cs="Times New Roman"/>
                <w:bCs/>
                <w:color w:val="auto"/>
              </w:rPr>
            </w:pPr>
            <w:r w:rsidRPr="006D404D">
              <w:rPr>
                <w:rFonts w:ascii="Times New Roman" w:hAnsi="Times New Roman" w:cs="Times New Roman"/>
                <w:bCs/>
                <w:color w:val="auto"/>
              </w:rPr>
              <w:t>Чайкина С.А.</w:t>
            </w:r>
          </w:p>
        </w:tc>
        <w:tc>
          <w:tcPr>
            <w:tcW w:w="2222" w:type="dxa"/>
          </w:tcPr>
          <w:p w:rsidR="001B3AFC" w:rsidRPr="006D404D" w:rsidRDefault="001B3AFC" w:rsidP="001B3AFC">
            <w:pPr>
              <w:snapToGrid w:val="0"/>
              <w:spacing w:after="0" w:line="240" w:lineRule="auto"/>
              <w:rPr>
                <w:rFonts w:ascii="Times New Roman" w:hAnsi="Times New Roman"/>
                <w:sz w:val="24"/>
                <w:szCs w:val="24"/>
              </w:rPr>
            </w:pPr>
          </w:p>
        </w:tc>
        <w:tc>
          <w:tcPr>
            <w:tcW w:w="2205" w:type="dxa"/>
          </w:tcPr>
          <w:p w:rsidR="001B3AFC" w:rsidRPr="006D404D" w:rsidRDefault="001B3AFC" w:rsidP="001B3AFC">
            <w:pPr>
              <w:snapToGrid w:val="0"/>
              <w:spacing w:after="0" w:line="240" w:lineRule="auto"/>
              <w:rPr>
                <w:rFonts w:ascii="Times New Roman" w:hAnsi="Times New Roman"/>
                <w:sz w:val="24"/>
                <w:szCs w:val="24"/>
              </w:rPr>
            </w:pPr>
          </w:p>
        </w:tc>
        <w:tc>
          <w:tcPr>
            <w:tcW w:w="2375" w:type="dxa"/>
          </w:tcPr>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9 краевой конкурс инновационных индивидуальных образовательных проектов «Инновации -2016»</w:t>
            </w:r>
          </w:p>
        </w:tc>
        <w:tc>
          <w:tcPr>
            <w:tcW w:w="1720" w:type="dxa"/>
          </w:tcPr>
          <w:p w:rsidR="001B3AFC" w:rsidRPr="006D404D" w:rsidRDefault="001B3AFC" w:rsidP="001B3AFC">
            <w:pPr>
              <w:spacing w:after="0" w:line="240" w:lineRule="auto"/>
              <w:jc w:val="both"/>
              <w:rPr>
                <w:rFonts w:ascii="Times New Roman" w:hAnsi="Times New Roman"/>
                <w:sz w:val="24"/>
                <w:szCs w:val="24"/>
              </w:rPr>
            </w:pPr>
          </w:p>
        </w:tc>
      </w:tr>
      <w:tr w:rsidR="001B3AFC" w:rsidRPr="004058AF" w:rsidTr="008A6F99">
        <w:tc>
          <w:tcPr>
            <w:tcW w:w="1826" w:type="dxa"/>
          </w:tcPr>
          <w:p w:rsidR="001B3AFC" w:rsidRPr="006D404D" w:rsidRDefault="001B3AFC" w:rsidP="001B3AFC">
            <w:pPr>
              <w:pStyle w:val="Default"/>
              <w:ind w:right="49" w:firstLine="63"/>
              <w:rPr>
                <w:rFonts w:ascii="Times New Roman" w:hAnsi="Times New Roman" w:cs="Times New Roman"/>
                <w:bCs/>
                <w:color w:val="auto"/>
              </w:rPr>
            </w:pPr>
            <w:r w:rsidRPr="006D404D">
              <w:rPr>
                <w:rFonts w:ascii="Times New Roman" w:hAnsi="Times New Roman" w:cs="Times New Roman"/>
                <w:bCs/>
                <w:color w:val="auto"/>
              </w:rPr>
              <w:t>Гиляшова С.В.</w:t>
            </w:r>
          </w:p>
        </w:tc>
        <w:tc>
          <w:tcPr>
            <w:tcW w:w="2222" w:type="dxa"/>
          </w:tcPr>
          <w:p w:rsidR="001B3AFC" w:rsidRPr="006D404D" w:rsidRDefault="001B3AFC" w:rsidP="001B3AFC">
            <w:pPr>
              <w:snapToGrid w:val="0"/>
              <w:spacing w:after="0" w:line="240" w:lineRule="auto"/>
              <w:rPr>
                <w:rFonts w:ascii="Times New Roman" w:hAnsi="Times New Roman"/>
                <w:sz w:val="24"/>
                <w:szCs w:val="24"/>
              </w:rPr>
            </w:pPr>
          </w:p>
        </w:tc>
        <w:tc>
          <w:tcPr>
            <w:tcW w:w="2205" w:type="dxa"/>
          </w:tcPr>
          <w:p w:rsidR="001B3AFC" w:rsidRPr="006D404D" w:rsidRDefault="001B3AFC" w:rsidP="001B3AFC">
            <w:pPr>
              <w:snapToGrid w:val="0"/>
              <w:spacing w:after="0" w:line="240" w:lineRule="auto"/>
              <w:rPr>
                <w:rFonts w:ascii="Times New Roman" w:hAnsi="Times New Roman"/>
                <w:sz w:val="24"/>
                <w:szCs w:val="24"/>
              </w:rPr>
            </w:pPr>
          </w:p>
        </w:tc>
        <w:tc>
          <w:tcPr>
            <w:tcW w:w="2375" w:type="dxa"/>
          </w:tcPr>
          <w:p w:rsidR="001B3AFC" w:rsidRPr="006D404D" w:rsidRDefault="001B3AFC" w:rsidP="001B3AFC">
            <w:pPr>
              <w:snapToGrid w:val="0"/>
              <w:spacing w:after="0" w:line="240" w:lineRule="auto"/>
              <w:rPr>
                <w:rFonts w:ascii="Times New Roman" w:hAnsi="Times New Roman"/>
                <w:sz w:val="24"/>
                <w:szCs w:val="24"/>
              </w:rPr>
            </w:pPr>
            <w:r w:rsidRPr="006D404D">
              <w:rPr>
                <w:rFonts w:ascii="Times New Roman" w:hAnsi="Times New Roman"/>
                <w:sz w:val="24"/>
                <w:szCs w:val="24"/>
              </w:rPr>
              <w:t>Краевой конкурс «Школа и социум»</w:t>
            </w:r>
          </w:p>
        </w:tc>
        <w:tc>
          <w:tcPr>
            <w:tcW w:w="1720" w:type="dxa"/>
          </w:tcPr>
          <w:p w:rsidR="001B3AFC" w:rsidRPr="006D404D" w:rsidRDefault="001B3AFC" w:rsidP="001B3AFC">
            <w:pPr>
              <w:spacing w:after="0" w:line="240" w:lineRule="auto"/>
              <w:jc w:val="both"/>
              <w:rPr>
                <w:rFonts w:ascii="Times New Roman" w:hAnsi="Times New Roman"/>
                <w:sz w:val="24"/>
                <w:szCs w:val="24"/>
              </w:rPr>
            </w:pPr>
          </w:p>
        </w:tc>
      </w:tr>
    </w:tbl>
    <w:p w:rsidR="001B3AFC" w:rsidRDefault="001B3AFC" w:rsidP="00F26260">
      <w:pPr>
        <w:spacing w:after="0" w:line="240" w:lineRule="auto"/>
        <w:jc w:val="both"/>
        <w:rPr>
          <w:rFonts w:ascii="Times New Roman" w:hAnsi="Times New Roman"/>
          <w:color w:val="000000" w:themeColor="text1"/>
          <w:sz w:val="24"/>
          <w:szCs w:val="24"/>
        </w:rPr>
      </w:pP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Членство педагогов школы в профессиональных педагогических ассоциациях: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5400"/>
      </w:tblGrid>
      <w:tr w:rsidR="00056790" w:rsidRPr="004058AF" w:rsidTr="008A6F99">
        <w:tc>
          <w:tcPr>
            <w:tcW w:w="4914" w:type="dxa"/>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ФИО педагога</w:t>
            </w:r>
          </w:p>
        </w:tc>
        <w:tc>
          <w:tcPr>
            <w:tcW w:w="5400" w:type="dxa"/>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Наименование ассоциации</w:t>
            </w:r>
          </w:p>
        </w:tc>
      </w:tr>
      <w:tr w:rsidR="00056790" w:rsidRPr="004058AF" w:rsidTr="008A6F99">
        <w:tc>
          <w:tcPr>
            <w:tcW w:w="4914"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Зорина Ольга Михайловна </w:t>
            </w:r>
          </w:p>
        </w:tc>
        <w:tc>
          <w:tcPr>
            <w:tcW w:w="5400"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Ассоциация победителей муниципального конкурса «Учитель года»  Чайковского муниципального района «ЛУЧ»</w:t>
            </w:r>
          </w:p>
        </w:tc>
      </w:tr>
      <w:tr w:rsidR="00056790" w:rsidRPr="004058AF" w:rsidTr="008A6F99">
        <w:tc>
          <w:tcPr>
            <w:tcW w:w="4914"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Аникина Ольга Николаевна</w:t>
            </w:r>
          </w:p>
        </w:tc>
        <w:tc>
          <w:tcPr>
            <w:tcW w:w="5400"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Ассоциация победителей муниципального конкурса «Учитель года»  Чайковского муниципального района «ЛУЧ»</w:t>
            </w:r>
          </w:p>
        </w:tc>
      </w:tr>
      <w:tr w:rsidR="00056790" w:rsidRPr="004058AF" w:rsidTr="008A6F99">
        <w:tc>
          <w:tcPr>
            <w:tcW w:w="4914"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Яковлев Владимир Алексеевич</w:t>
            </w:r>
          </w:p>
        </w:tc>
        <w:tc>
          <w:tcPr>
            <w:tcW w:w="5400"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Ассоциация победителей муниципального конкурса «Учитель года»  Чайковского муниципального района «ЛУЧ»</w:t>
            </w:r>
          </w:p>
        </w:tc>
      </w:tr>
      <w:tr w:rsidR="00056790" w:rsidRPr="004058AF" w:rsidTr="008A6F99">
        <w:tc>
          <w:tcPr>
            <w:tcW w:w="4914"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Сергеева Елена Евгеньевна</w:t>
            </w:r>
          </w:p>
        </w:tc>
        <w:tc>
          <w:tcPr>
            <w:tcW w:w="5400" w:type="dxa"/>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Ассоциация победителей муниципального конкурса «Учитель года»  Чайковского муниципального района «ЛУЧ»</w:t>
            </w:r>
          </w:p>
        </w:tc>
      </w:tr>
    </w:tbl>
    <w:p w:rsidR="00056790"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Членство педагогов школы в муниципальных профессиональных педагогических сообществах:</w:t>
      </w:r>
    </w:p>
    <w:p w:rsidR="001B3AFC" w:rsidRPr="001B3AFC" w:rsidRDefault="001B3AFC" w:rsidP="001B3AF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РМО учителей немецкого </w:t>
      </w:r>
      <w:r w:rsidRPr="001B3AFC">
        <w:rPr>
          <w:rFonts w:ascii="Times New Roman" w:hAnsi="Times New Roman"/>
          <w:sz w:val="24"/>
          <w:szCs w:val="24"/>
        </w:rPr>
        <w:t xml:space="preserve"> </w:t>
      </w:r>
      <w:r w:rsidR="00C46348">
        <w:rPr>
          <w:rFonts w:ascii="Times New Roman" w:hAnsi="Times New Roman"/>
          <w:sz w:val="24"/>
          <w:szCs w:val="24"/>
        </w:rPr>
        <w:t>языка</w:t>
      </w:r>
    </w:p>
    <w:p w:rsidR="001B3AFC" w:rsidRPr="001B3AFC" w:rsidRDefault="001B3AFC" w:rsidP="001B3AFC">
      <w:pPr>
        <w:spacing w:after="0" w:line="240" w:lineRule="auto"/>
        <w:ind w:left="720" w:hanging="720"/>
        <w:jc w:val="both"/>
        <w:rPr>
          <w:rFonts w:ascii="Times New Roman" w:hAnsi="Times New Roman"/>
          <w:sz w:val="24"/>
          <w:szCs w:val="24"/>
        </w:rPr>
      </w:pPr>
      <w:r w:rsidRPr="001B3AFC">
        <w:rPr>
          <w:rFonts w:ascii="Times New Roman" w:hAnsi="Times New Roman"/>
          <w:sz w:val="24"/>
          <w:szCs w:val="24"/>
        </w:rPr>
        <w:t>РМ</w:t>
      </w:r>
      <w:r>
        <w:rPr>
          <w:rFonts w:ascii="Times New Roman" w:hAnsi="Times New Roman"/>
          <w:sz w:val="24"/>
          <w:szCs w:val="24"/>
        </w:rPr>
        <w:t xml:space="preserve">О учителей  английского языка </w:t>
      </w:r>
    </w:p>
    <w:p w:rsidR="001B3AFC" w:rsidRPr="001B3AFC" w:rsidRDefault="001B3AFC" w:rsidP="001B3AFC">
      <w:pPr>
        <w:spacing w:after="0" w:line="240" w:lineRule="auto"/>
        <w:ind w:left="720" w:hanging="720"/>
        <w:jc w:val="both"/>
        <w:rPr>
          <w:rFonts w:ascii="Times New Roman" w:hAnsi="Times New Roman"/>
          <w:sz w:val="24"/>
          <w:szCs w:val="24"/>
        </w:rPr>
      </w:pPr>
      <w:r w:rsidRPr="001B3AFC">
        <w:rPr>
          <w:rFonts w:ascii="Times New Roman" w:hAnsi="Times New Roman"/>
          <w:sz w:val="24"/>
          <w:szCs w:val="24"/>
        </w:rPr>
        <w:t>РМО учит</w:t>
      </w:r>
      <w:r>
        <w:rPr>
          <w:rFonts w:ascii="Times New Roman" w:hAnsi="Times New Roman"/>
          <w:sz w:val="24"/>
          <w:szCs w:val="24"/>
        </w:rPr>
        <w:t xml:space="preserve">елей истории и обществознания </w:t>
      </w:r>
    </w:p>
    <w:p w:rsidR="001B3AFC" w:rsidRPr="001B3AFC" w:rsidRDefault="001B3AFC" w:rsidP="001B3AF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РМО учителей географии </w:t>
      </w:r>
    </w:p>
    <w:p w:rsidR="001B3AFC" w:rsidRPr="001B3AFC" w:rsidRDefault="001B3AFC" w:rsidP="001B3AFC">
      <w:pPr>
        <w:spacing w:after="0" w:line="240" w:lineRule="auto"/>
        <w:ind w:left="720" w:hanging="720"/>
        <w:jc w:val="both"/>
        <w:rPr>
          <w:rFonts w:ascii="Times New Roman" w:hAnsi="Times New Roman"/>
          <w:sz w:val="24"/>
          <w:szCs w:val="24"/>
        </w:rPr>
      </w:pPr>
      <w:r w:rsidRPr="001B3AFC">
        <w:rPr>
          <w:rFonts w:ascii="Times New Roman" w:hAnsi="Times New Roman"/>
          <w:sz w:val="24"/>
          <w:szCs w:val="24"/>
        </w:rPr>
        <w:t>РМ</w:t>
      </w:r>
      <w:r>
        <w:rPr>
          <w:rFonts w:ascii="Times New Roman" w:hAnsi="Times New Roman"/>
          <w:sz w:val="24"/>
          <w:szCs w:val="24"/>
        </w:rPr>
        <w:t xml:space="preserve">О учителей музыки </w:t>
      </w:r>
      <w:bookmarkStart w:id="239" w:name="_GoBack"/>
      <w:bookmarkEnd w:id="239"/>
    </w:p>
    <w:p w:rsidR="001B3AFC" w:rsidRPr="001B3AFC" w:rsidRDefault="001B3AFC" w:rsidP="001B3AF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РМО учителей технологии </w:t>
      </w:r>
    </w:p>
    <w:p w:rsidR="001B3AFC" w:rsidRPr="001B3AFC" w:rsidRDefault="001B3AFC" w:rsidP="001B3AF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РМО учителей ИЗО </w:t>
      </w:r>
    </w:p>
    <w:p w:rsidR="001B3AFC" w:rsidRPr="001B3AFC" w:rsidRDefault="001B3AFC" w:rsidP="001B3AF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РМО учителей биологии </w:t>
      </w:r>
      <w:r w:rsidRPr="001B3AFC">
        <w:rPr>
          <w:rFonts w:ascii="Times New Roman" w:hAnsi="Times New Roman"/>
          <w:sz w:val="24"/>
          <w:szCs w:val="24"/>
        </w:rPr>
        <w:t xml:space="preserve"> </w:t>
      </w:r>
    </w:p>
    <w:p w:rsidR="001B3AFC" w:rsidRPr="001B3AFC" w:rsidRDefault="001B3AFC" w:rsidP="001B3AF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РМО учителей химии </w:t>
      </w:r>
    </w:p>
    <w:p w:rsidR="001B3AFC" w:rsidRPr="001B3AFC" w:rsidRDefault="001B3AFC" w:rsidP="001B3AFC">
      <w:pPr>
        <w:spacing w:after="0" w:line="240" w:lineRule="auto"/>
        <w:ind w:left="720" w:hanging="720"/>
        <w:jc w:val="both"/>
        <w:rPr>
          <w:rFonts w:ascii="Times New Roman" w:hAnsi="Times New Roman"/>
          <w:sz w:val="24"/>
          <w:szCs w:val="24"/>
        </w:rPr>
      </w:pPr>
      <w:r w:rsidRPr="001B3AFC">
        <w:rPr>
          <w:rFonts w:ascii="Times New Roman" w:hAnsi="Times New Roman"/>
          <w:sz w:val="24"/>
          <w:szCs w:val="24"/>
        </w:rPr>
        <w:lastRenderedPageBreak/>
        <w:t>РМО учителей</w:t>
      </w:r>
      <w:r>
        <w:rPr>
          <w:rFonts w:ascii="Times New Roman" w:hAnsi="Times New Roman"/>
          <w:sz w:val="24"/>
          <w:szCs w:val="24"/>
        </w:rPr>
        <w:t xml:space="preserve"> русского языка и литературы </w:t>
      </w:r>
    </w:p>
    <w:p w:rsidR="001B3AFC" w:rsidRPr="001B3AFC" w:rsidRDefault="001B3AFC" w:rsidP="001B3AF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РМО учителей физики </w:t>
      </w:r>
      <w:r w:rsidRPr="001B3AFC">
        <w:rPr>
          <w:rFonts w:ascii="Times New Roman" w:hAnsi="Times New Roman"/>
          <w:sz w:val="24"/>
          <w:szCs w:val="24"/>
        </w:rPr>
        <w:t xml:space="preserve"> </w:t>
      </w:r>
    </w:p>
    <w:p w:rsidR="001B3AFC" w:rsidRPr="001B3AFC" w:rsidRDefault="001B3AFC" w:rsidP="001B3AFC">
      <w:pPr>
        <w:spacing w:after="0" w:line="240" w:lineRule="auto"/>
        <w:ind w:left="720" w:hanging="720"/>
        <w:jc w:val="both"/>
        <w:rPr>
          <w:rFonts w:ascii="Times New Roman" w:hAnsi="Times New Roman"/>
          <w:sz w:val="24"/>
          <w:szCs w:val="24"/>
        </w:rPr>
      </w:pPr>
      <w:r w:rsidRPr="001B3AFC">
        <w:rPr>
          <w:rFonts w:ascii="Times New Roman" w:hAnsi="Times New Roman"/>
          <w:sz w:val="24"/>
          <w:szCs w:val="24"/>
        </w:rPr>
        <w:t xml:space="preserve">РМО педагогов – </w:t>
      </w:r>
      <w:r>
        <w:rPr>
          <w:rFonts w:ascii="Times New Roman" w:hAnsi="Times New Roman"/>
          <w:sz w:val="24"/>
          <w:szCs w:val="24"/>
        </w:rPr>
        <w:t xml:space="preserve">организаторов и учителей ОБЖ </w:t>
      </w:r>
    </w:p>
    <w:p w:rsidR="001B3AFC" w:rsidRPr="001B3AFC" w:rsidRDefault="001B3AFC" w:rsidP="001B3AFC">
      <w:pPr>
        <w:spacing w:after="0" w:line="240" w:lineRule="auto"/>
        <w:ind w:left="720" w:hanging="720"/>
        <w:jc w:val="both"/>
        <w:rPr>
          <w:rFonts w:ascii="Times New Roman" w:hAnsi="Times New Roman"/>
          <w:sz w:val="24"/>
          <w:szCs w:val="24"/>
        </w:rPr>
      </w:pPr>
      <w:r w:rsidRPr="001B3AFC">
        <w:rPr>
          <w:rFonts w:ascii="Times New Roman" w:hAnsi="Times New Roman"/>
          <w:sz w:val="24"/>
          <w:szCs w:val="24"/>
        </w:rPr>
        <w:t>РМО учителей матема</w:t>
      </w:r>
      <w:r>
        <w:rPr>
          <w:rFonts w:ascii="Times New Roman" w:hAnsi="Times New Roman"/>
          <w:sz w:val="24"/>
          <w:szCs w:val="24"/>
        </w:rPr>
        <w:t xml:space="preserve">тики </w:t>
      </w:r>
    </w:p>
    <w:p w:rsidR="001B3AFC" w:rsidRPr="001B3AFC" w:rsidRDefault="001B3AFC" w:rsidP="001B3AF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РМО учителей информатики </w:t>
      </w:r>
    </w:p>
    <w:p w:rsidR="001B3AFC" w:rsidRPr="001B3AFC" w:rsidRDefault="001B3AFC" w:rsidP="001B3AFC">
      <w:pPr>
        <w:spacing w:after="0" w:line="240" w:lineRule="auto"/>
        <w:ind w:left="720" w:hanging="720"/>
        <w:jc w:val="both"/>
        <w:rPr>
          <w:rFonts w:ascii="Times New Roman" w:hAnsi="Times New Roman"/>
          <w:sz w:val="24"/>
          <w:szCs w:val="24"/>
        </w:rPr>
      </w:pPr>
      <w:r w:rsidRPr="001B3AFC">
        <w:rPr>
          <w:rFonts w:ascii="Times New Roman" w:hAnsi="Times New Roman"/>
          <w:sz w:val="24"/>
          <w:szCs w:val="24"/>
        </w:rPr>
        <w:t xml:space="preserve">РМО </w:t>
      </w:r>
      <w:r>
        <w:rPr>
          <w:rFonts w:ascii="Times New Roman" w:hAnsi="Times New Roman"/>
          <w:sz w:val="24"/>
          <w:szCs w:val="24"/>
        </w:rPr>
        <w:t xml:space="preserve">учителей физической культуры </w:t>
      </w:r>
    </w:p>
    <w:p w:rsidR="001B3AFC" w:rsidRPr="001B3AFC" w:rsidRDefault="001B3AFC" w:rsidP="001B3AFC">
      <w:pPr>
        <w:spacing w:after="0" w:line="240" w:lineRule="auto"/>
        <w:jc w:val="both"/>
        <w:rPr>
          <w:rFonts w:ascii="Times New Roman" w:hAnsi="Times New Roman"/>
          <w:sz w:val="24"/>
          <w:szCs w:val="24"/>
        </w:rPr>
      </w:pPr>
      <w:r w:rsidRPr="001B3AFC">
        <w:rPr>
          <w:rFonts w:ascii="Times New Roman" w:hAnsi="Times New Roman"/>
          <w:sz w:val="24"/>
          <w:szCs w:val="24"/>
        </w:rPr>
        <w:t xml:space="preserve">«Формирование УУД по русскому языку и </w:t>
      </w:r>
      <w:r>
        <w:rPr>
          <w:rFonts w:ascii="Times New Roman" w:hAnsi="Times New Roman"/>
          <w:sz w:val="24"/>
          <w:szCs w:val="24"/>
        </w:rPr>
        <w:t xml:space="preserve">литературе в основной школе» </w:t>
      </w:r>
    </w:p>
    <w:p w:rsidR="001B3AFC" w:rsidRPr="001B3AFC" w:rsidRDefault="001B3AFC" w:rsidP="001B3AFC">
      <w:pPr>
        <w:spacing w:after="0" w:line="240" w:lineRule="auto"/>
        <w:jc w:val="both"/>
        <w:rPr>
          <w:rFonts w:ascii="Times New Roman" w:hAnsi="Times New Roman"/>
          <w:sz w:val="24"/>
          <w:szCs w:val="24"/>
        </w:rPr>
      </w:pPr>
      <w:r w:rsidRPr="001B3AFC">
        <w:rPr>
          <w:rFonts w:ascii="Times New Roman" w:hAnsi="Times New Roman"/>
          <w:sz w:val="24"/>
          <w:szCs w:val="24"/>
        </w:rPr>
        <w:t>«Проектирование ме</w:t>
      </w:r>
      <w:r>
        <w:rPr>
          <w:rFonts w:ascii="Times New Roman" w:hAnsi="Times New Roman"/>
          <w:sz w:val="24"/>
          <w:szCs w:val="24"/>
        </w:rPr>
        <w:t xml:space="preserve">тапредметного урока/занятия» </w:t>
      </w:r>
    </w:p>
    <w:p w:rsidR="001B3AFC" w:rsidRPr="001B3AFC" w:rsidRDefault="001B3AFC" w:rsidP="001B3AFC">
      <w:pPr>
        <w:spacing w:after="0" w:line="240" w:lineRule="auto"/>
        <w:jc w:val="both"/>
        <w:rPr>
          <w:rFonts w:ascii="Times New Roman" w:hAnsi="Times New Roman"/>
          <w:sz w:val="24"/>
          <w:szCs w:val="24"/>
        </w:rPr>
      </w:pPr>
      <w:r w:rsidRPr="001B3AFC">
        <w:rPr>
          <w:rFonts w:ascii="Times New Roman" w:hAnsi="Times New Roman"/>
          <w:sz w:val="24"/>
          <w:szCs w:val="24"/>
        </w:rPr>
        <w:t>«Организация работы учителя начальной школы с детьми с ОВЗ»</w:t>
      </w:r>
      <w:r>
        <w:rPr>
          <w:rFonts w:ascii="Times New Roman" w:hAnsi="Times New Roman"/>
          <w:sz w:val="24"/>
          <w:szCs w:val="24"/>
        </w:rPr>
        <w:t xml:space="preserve"> </w:t>
      </w:r>
    </w:p>
    <w:p w:rsidR="001B3AFC" w:rsidRPr="001B3AFC" w:rsidRDefault="001B3AFC" w:rsidP="001B3AFC">
      <w:pPr>
        <w:spacing w:after="0" w:line="240" w:lineRule="auto"/>
        <w:jc w:val="both"/>
        <w:rPr>
          <w:rFonts w:ascii="Times New Roman" w:hAnsi="Times New Roman"/>
          <w:sz w:val="24"/>
          <w:szCs w:val="24"/>
        </w:rPr>
      </w:pPr>
      <w:r w:rsidRPr="001B3AFC">
        <w:rPr>
          <w:rFonts w:ascii="Times New Roman" w:hAnsi="Times New Roman"/>
          <w:sz w:val="24"/>
          <w:szCs w:val="24"/>
        </w:rPr>
        <w:t>«Подготовка к метапредметному монитор</w:t>
      </w:r>
      <w:r>
        <w:rPr>
          <w:rFonts w:ascii="Times New Roman" w:hAnsi="Times New Roman"/>
          <w:sz w:val="24"/>
          <w:szCs w:val="24"/>
        </w:rPr>
        <w:t xml:space="preserve">ингу учащихся 4 – х классов» </w:t>
      </w:r>
      <w:r w:rsidRPr="001B3AFC">
        <w:rPr>
          <w:rFonts w:ascii="Times New Roman" w:hAnsi="Times New Roman"/>
          <w:sz w:val="24"/>
          <w:szCs w:val="24"/>
        </w:rPr>
        <w:t xml:space="preserve"> </w:t>
      </w:r>
    </w:p>
    <w:p w:rsidR="001B3AFC" w:rsidRPr="001B3AFC" w:rsidRDefault="001B3AFC" w:rsidP="001B3AFC">
      <w:pPr>
        <w:spacing w:after="0" w:line="240" w:lineRule="auto"/>
        <w:jc w:val="both"/>
        <w:rPr>
          <w:rFonts w:ascii="Times New Roman" w:hAnsi="Times New Roman"/>
          <w:sz w:val="24"/>
          <w:szCs w:val="24"/>
        </w:rPr>
      </w:pPr>
      <w:r w:rsidRPr="001B3AFC">
        <w:rPr>
          <w:rFonts w:ascii="Times New Roman" w:hAnsi="Times New Roman"/>
          <w:sz w:val="24"/>
          <w:szCs w:val="24"/>
        </w:rPr>
        <w:t>«Системно-деятельностный подход при моделирова</w:t>
      </w:r>
      <w:r>
        <w:rPr>
          <w:rFonts w:ascii="Times New Roman" w:hAnsi="Times New Roman"/>
          <w:sz w:val="24"/>
          <w:szCs w:val="24"/>
        </w:rPr>
        <w:t xml:space="preserve">нии урока в начальной школе» </w:t>
      </w:r>
    </w:p>
    <w:p w:rsidR="001B3AFC" w:rsidRPr="001B3AFC" w:rsidRDefault="001B3AFC" w:rsidP="001B3AFC">
      <w:pPr>
        <w:spacing w:after="0" w:line="240" w:lineRule="auto"/>
        <w:jc w:val="both"/>
        <w:rPr>
          <w:rFonts w:ascii="Times New Roman" w:hAnsi="Times New Roman"/>
          <w:sz w:val="24"/>
          <w:szCs w:val="24"/>
        </w:rPr>
      </w:pPr>
      <w:r w:rsidRPr="001B3AFC">
        <w:rPr>
          <w:rFonts w:ascii="Times New Roman" w:hAnsi="Times New Roman"/>
          <w:sz w:val="24"/>
          <w:szCs w:val="24"/>
        </w:rPr>
        <w:t xml:space="preserve">«Освоение интерактивных (деятельностных) форм </w:t>
      </w:r>
      <w:r>
        <w:rPr>
          <w:rFonts w:ascii="Times New Roman" w:hAnsi="Times New Roman"/>
          <w:sz w:val="24"/>
          <w:szCs w:val="24"/>
        </w:rPr>
        <w:t xml:space="preserve">взаимодействия с родителями» </w:t>
      </w:r>
    </w:p>
    <w:p w:rsidR="001B3AFC" w:rsidRPr="001B3AFC" w:rsidRDefault="001B3AFC" w:rsidP="001B3AFC">
      <w:pPr>
        <w:spacing w:after="0" w:line="240" w:lineRule="auto"/>
        <w:jc w:val="both"/>
        <w:rPr>
          <w:rFonts w:ascii="Times New Roman" w:hAnsi="Times New Roman"/>
          <w:sz w:val="24"/>
          <w:szCs w:val="24"/>
        </w:rPr>
      </w:pPr>
      <w:r w:rsidRPr="001B3AFC">
        <w:rPr>
          <w:rFonts w:ascii="Times New Roman" w:hAnsi="Times New Roman"/>
          <w:sz w:val="24"/>
          <w:szCs w:val="24"/>
        </w:rPr>
        <w:t>«Мастерская «Робофеста</w:t>
      </w:r>
      <w:r>
        <w:rPr>
          <w:rFonts w:ascii="Times New Roman" w:hAnsi="Times New Roman"/>
          <w:sz w:val="24"/>
          <w:szCs w:val="24"/>
        </w:rPr>
        <w:t>»</w:t>
      </w:r>
    </w:p>
    <w:p w:rsidR="001B3AFC" w:rsidRPr="001B3AFC" w:rsidRDefault="001B3AFC" w:rsidP="001B3AFC">
      <w:pPr>
        <w:spacing w:after="0" w:line="240" w:lineRule="auto"/>
        <w:jc w:val="both"/>
        <w:rPr>
          <w:rFonts w:ascii="Times New Roman" w:hAnsi="Times New Roman"/>
          <w:sz w:val="24"/>
          <w:szCs w:val="24"/>
        </w:rPr>
      </w:pPr>
      <w:r w:rsidRPr="001B3AFC">
        <w:rPr>
          <w:rFonts w:ascii="Times New Roman" w:hAnsi="Times New Roman"/>
          <w:sz w:val="24"/>
          <w:szCs w:val="24"/>
        </w:rPr>
        <w:t xml:space="preserve">«Смысловое чтение и работа с текстом на уроках </w:t>
      </w:r>
      <w:r>
        <w:rPr>
          <w:rFonts w:ascii="Times New Roman" w:hAnsi="Times New Roman"/>
          <w:sz w:val="24"/>
          <w:szCs w:val="24"/>
        </w:rPr>
        <w:t xml:space="preserve">русского языка и литературы» </w:t>
      </w:r>
    </w:p>
    <w:p w:rsidR="001B3AFC" w:rsidRPr="001B3AFC" w:rsidRDefault="001B3AFC" w:rsidP="001B3AFC">
      <w:pPr>
        <w:spacing w:after="0" w:line="240" w:lineRule="auto"/>
        <w:jc w:val="both"/>
        <w:rPr>
          <w:rFonts w:ascii="Times New Roman" w:hAnsi="Times New Roman"/>
          <w:sz w:val="24"/>
          <w:szCs w:val="24"/>
        </w:rPr>
      </w:pPr>
      <w:r w:rsidRPr="001B3AFC">
        <w:rPr>
          <w:rFonts w:ascii="Times New Roman" w:hAnsi="Times New Roman"/>
          <w:sz w:val="24"/>
          <w:szCs w:val="24"/>
        </w:rPr>
        <w:t xml:space="preserve">«Готовим к </w:t>
      </w:r>
      <w:r>
        <w:rPr>
          <w:rFonts w:ascii="Times New Roman" w:hAnsi="Times New Roman"/>
          <w:sz w:val="24"/>
          <w:szCs w:val="24"/>
        </w:rPr>
        <w:t xml:space="preserve">ОГЭ по математике (9 класс)» </w:t>
      </w:r>
    </w:p>
    <w:p w:rsidR="001B3AFC" w:rsidRPr="004058AF" w:rsidRDefault="001B3AFC" w:rsidP="00F26260">
      <w:pPr>
        <w:spacing w:after="0" w:line="240" w:lineRule="auto"/>
        <w:jc w:val="both"/>
        <w:rPr>
          <w:rFonts w:ascii="Times New Roman" w:hAnsi="Times New Roman"/>
          <w:color w:val="000000" w:themeColor="text1"/>
          <w:sz w:val="24"/>
          <w:szCs w:val="24"/>
        </w:rPr>
      </w:pPr>
    </w:p>
    <w:p w:rsidR="00056790" w:rsidRPr="004058AF" w:rsidRDefault="00056790" w:rsidP="00F26260">
      <w:pPr>
        <w:spacing w:after="0" w:line="240" w:lineRule="auto"/>
        <w:ind w:firstLine="708"/>
        <w:jc w:val="both"/>
        <w:rPr>
          <w:rFonts w:ascii="Times New Roman" w:hAnsi="Times New Roman"/>
          <w:color w:val="000000" w:themeColor="text1"/>
          <w:sz w:val="24"/>
          <w:szCs w:val="24"/>
        </w:rPr>
      </w:pPr>
      <w:r w:rsidRPr="004058AF">
        <w:rPr>
          <w:rFonts w:ascii="Times New Roman" w:eastAsia="Times New Roman" w:hAnsi="Times New Roman"/>
          <w:color w:val="000000" w:themeColor="text1"/>
          <w:sz w:val="24"/>
          <w:szCs w:val="24"/>
        </w:rPr>
        <w:t>Методическая работа по сопровождению педагогов выстр</w:t>
      </w:r>
      <w:r w:rsidR="00CE57C4" w:rsidRPr="004058AF">
        <w:rPr>
          <w:rFonts w:ascii="Times New Roman" w:eastAsia="Times New Roman" w:hAnsi="Times New Roman"/>
          <w:color w:val="000000" w:themeColor="text1"/>
          <w:sz w:val="24"/>
          <w:szCs w:val="24"/>
        </w:rPr>
        <w:t xml:space="preserve">оена </w:t>
      </w:r>
      <w:r w:rsidRPr="004058AF">
        <w:rPr>
          <w:rFonts w:ascii="Times New Roman" w:eastAsia="Times New Roman" w:hAnsi="Times New Roman"/>
          <w:color w:val="000000" w:themeColor="text1"/>
          <w:sz w:val="24"/>
          <w:szCs w:val="24"/>
        </w:rPr>
        <w:t>системно, целенаправленно</w:t>
      </w:r>
      <w:r w:rsidRPr="004058AF">
        <w:rPr>
          <w:rFonts w:ascii="Times New Roman" w:hAnsi="Times New Roman"/>
          <w:color w:val="000000" w:themeColor="text1"/>
          <w:sz w:val="24"/>
          <w:szCs w:val="24"/>
        </w:rPr>
        <w:t xml:space="preserve">. Созданы условия для  роста профессиональной компетентности педагогов в вопросах понимания особенностей работы в условиях введения ФГОС. Члены педагогического коллектива  демонстрируют </w:t>
      </w:r>
      <w:r w:rsidRPr="004058AF">
        <w:rPr>
          <w:rFonts w:ascii="Times New Roman" w:eastAsia="Times New Roman" w:hAnsi="Times New Roman"/>
          <w:color w:val="000000" w:themeColor="text1"/>
          <w:spacing w:val="2"/>
          <w:sz w:val="24"/>
          <w:szCs w:val="24"/>
        </w:rPr>
        <w:t xml:space="preserve">достаточно </w:t>
      </w:r>
      <w:r w:rsidRPr="004058AF">
        <w:rPr>
          <w:rFonts w:ascii="Times New Roman" w:eastAsia="Times New Roman" w:hAnsi="Times New Roman"/>
          <w:color w:val="000000" w:themeColor="text1"/>
          <w:spacing w:val="-1"/>
          <w:sz w:val="24"/>
          <w:szCs w:val="24"/>
        </w:rPr>
        <w:t>хорошую теоретическую и технологическую подготовку педагогов, наличие положительного опыта осуществления инновационных преобразований в образовательном</w:t>
      </w:r>
      <w:r w:rsidRPr="004058AF">
        <w:rPr>
          <w:rFonts w:ascii="Times New Roman" w:eastAsia="Times New Roman" w:hAnsi="Times New Roman"/>
          <w:color w:val="000000" w:themeColor="text1"/>
          <w:spacing w:val="3"/>
          <w:sz w:val="24"/>
          <w:szCs w:val="24"/>
        </w:rPr>
        <w:t xml:space="preserve"> процессе</w:t>
      </w:r>
      <w:r w:rsidRPr="004058AF">
        <w:rPr>
          <w:rFonts w:ascii="Times New Roman" w:eastAsia="Times New Roman" w:hAnsi="Times New Roman"/>
          <w:color w:val="000000" w:themeColor="text1"/>
          <w:spacing w:val="-4"/>
          <w:sz w:val="24"/>
          <w:szCs w:val="24"/>
        </w:rPr>
        <w:t xml:space="preserve">, </w:t>
      </w:r>
      <w:r w:rsidRPr="004058AF">
        <w:rPr>
          <w:rFonts w:ascii="Times New Roman" w:eastAsia="Times New Roman" w:hAnsi="Times New Roman"/>
          <w:color w:val="000000" w:themeColor="text1"/>
          <w:sz w:val="24"/>
          <w:szCs w:val="24"/>
        </w:rPr>
        <w:t xml:space="preserve">благоприятный нравственно-психологический климат в педагогическом коллективе.  </w:t>
      </w:r>
      <w:r w:rsidRPr="004058AF">
        <w:rPr>
          <w:rFonts w:ascii="Times New Roman" w:hAnsi="Times New Roman"/>
          <w:color w:val="000000" w:themeColor="text1"/>
          <w:sz w:val="24"/>
          <w:szCs w:val="24"/>
        </w:rPr>
        <w:t xml:space="preserve">В динамике за последние три года растет содержательное участие педагогов в конференциях.  Растет и количество публикаций с обобщением опыта. Педагоги самостоятельно публикуют собственные наработки на сайтах для накопления портфолио, что говорит о совершенствовании информационной компетентности, понимания необходимости качественного прохождения аттестации. Педагоги осмысленно подходят к образовательному процессу, отслеживают его результаты, анализируют, делают выводы. </w:t>
      </w:r>
    </w:p>
    <w:p w:rsidR="00056790" w:rsidRPr="004058AF" w:rsidRDefault="00056790" w:rsidP="00F26260">
      <w:pPr>
        <w:spacing w:after="0" w:line="240" w:lineRule="auto"/>
        <w:ind w:firstLine="708"/>
        <w:jc w:val="both"/>
        <w:rPr>
          <w:rFonts w:ascii="Times New Roman" w:eastAsia="Times New Roman" w:hAnsi="Times New Roman"/>
          <w:color w:val="000000" w:themeColor="text1"/>
          <w:sz w:val="24"/>
          <w:szCs w:val="24"/>
        </w:rPr>
      </w:pPr>
    </w:p>
    <w:p w:rsidR="00056790" w:rsidRPr="004058AF" w:rsidRDefault="00CE57C4"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И</w:t>
      </w:r>
      <w:r w:rsidR="00056790" w:rsidRPr="004058AF">
        <w:rPr>
          <w:rFonts w:ascii="Times New Roman" w:hAnsi="Times New Roman"/>
          <w:color w:val="000000" w:themeColor="text1"/>
          <w:sz w:val="24"/>
          <w:szCs w:val="24"/>
        </w:rPr>
        <w:t>нновационн</w:t>
      </w:r>
      <w:r w:rsidRPr="004058AF">
        <w:rPr>
          <w:rFonts w:ascii="Times New Roman" w:hAnsi="Times New Roman"/>
          <w:color w:val="000000" w:themeColor="text1"/>
          <w:sz w:val="24"/>
          <w:szCs w:val="24"/>
        </w:rPr>
        <w:t>ая деятельность</w:t>
      </w:r>
    </w:p>
    <w:p w:rsidR="00056790" w:rsidRPr="004058AF" w:rsidRDefault="00056790"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Инновационное развитие школы проходит через реализацию проектов (институциональных, прошедших экспертизу на муниципальном ЭМС; участие в краевых проектах «Двухуровневая модель мониторинга метапредметных результатов в основной школе», в региональном проекте «Основная школа – пространство выбора», курируемом институтом ПРЭСТО; единичных проектов педагогов). </w:t>
      </w:r>
    </w:p>
    <w:p w:rsidR="00056790" w:rsidRPr="004058AF" w:rsidRDefault="00056790"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Перспективными направлениями инновационной деятельности школы в последние годы являются:</w:t>
      </w:r>
    </w:p>
    <w:p w:rsidR="00056790" w:rsidRPr="004058AF" w:rsidRDefault="00056790" w:rsidP="009678EC">
      <w:pPr>
        <w:numPr>
          <w:ilvl w:val="0"/>
          <w:numId w:val="177"/>
        </w:numPr>
        <w:tabs>
          <w:tab w:val="left" w:pos="-2268"/>
          <w:tab w:val="left" w:pos="-2127"/>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Завершение перехода на ФГОС в начальной школе (работа над формированием УУД через деятельность ШМО учителей начальной школы);</w:t>
      </w:r>
    </w:p>
    <w:p w:rsidR="00056790" w:rsidRPr="004058AF" w:rsidRDefault="00056790" w:rsidP="009678EC">
      <w:pPr>
        <w:numPr>
          <w:ilvl w:val="0"/>
          <w:numId w:val="177"/>
        </w:numPr>
        <w:tabs>
          <w:tab w:val="left" w:pos="-2268"/>
          <w:tab w:val="left" w:pos="-2127"/>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Подготовка к переходу на ФГОС в основной школе;  </w:t>
      </w:r>
    </w:p>
    <w:p w:rsidR="00056790" w:rsidRPr="004058AF" w:rsidRDefault="00056790" w:rsidP="009678EC">
      <w:pPr>
        <w:numPr>
          <w:ilvl w:val="0"/>
          <w:numId w:val="177"/>
        </w:numPr>
        <w:tabs>
          <w:tab w:val="left" w:pos="-2268"/>
          <w:tab w:val="left" w:pos="-2127"/>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Организация внеурочной деятельности в начальной школе (создание системы, ее коррекция);</w:t>
      </w:r>
    </w:p>
    <w:p w:rsidR="00056790" w:rsidRPr="004058AF" w:rsidRDefault="00056790" w:rsidP="009678EC">
      <w:pPr>
        <w:numPr>
          <w:ilvl w:val="0"/>
          <w:numId w:val="177"/>
        </w:numPr>
        <w:tabs>
          <w:tab w:val="left" w:pos="-2268"/>
          <w:tab w:val="left" w:pos="-2127"/>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Работа с детьми, имеющими повышенную мотивацию к обучению; </w:t>
      </w:r>
    </w:p>
    <w:p w:rsidR="00056790" w:rsidRPr="004058AF" w:rsidRDefault="00056790" w:rsidP="009678EC">
      <w:pPr>
        <w:numPr>
          <w:ilvl w:val="0"/>
          <w:numId w:val="177"/>
        </w:numPr>
        <w:tabs>
          <w:tab w:val="left" w:pos="-2268"/>
          <w:tab w:val="left" w:pos="-2127"/>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Разработка и внедрение школьной системы оценки качества образования;</w:t>
      </w:r>
    </w:p>
    <w:p w:rsidR="00056790" w:rsidRPr="004058AF" w:rsidRDefault="00056790" w:rsidP="009678EC">
      <w:pPr>
        <w:numPr>
          <w:ilvl w:val="0"/>
          <w:numId w:val="177"/>
        </w:numPr>
        <w:tabs>
          <w:tab w:val="left" w:pos="-2268"/>
          <w:tab w:val="left" w:pos="-2127"/>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Выстраивание партнерских отношений с родителями;</w:t>
      </w:r>
    </w:p>
    <w:p w:rsidR="00056790" w:rsidRPr="004058AF" w:rsidRDefault="00056790" w:rsidP="009678EC">
      <w:pPr>
        <w:numPr>
          <w:ilvl w:val="0"/>
          <w:numId w:val="177"/>
        </w:numPr>
        <w:tabs>
          <w:tab w:val="left" w:pos="-2268"/>
          <w:tab w:val="left" w:pos="-2127"/>
        </w:tabs>
        <w:spacing w:after="0" w:line="240" w:lineRule="auto"/>
        <w:ind w:left="0" w:firstLine="0"/>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Совершенствование школьной ИОС;</w:t>
      </w:r>
    </w:p>
    <w:p w:rsidR="00056790" w:rsidRPr="004058AF" w:rsidRDefault="00056790" w:rsidP="00F26260">
      <w:pPr>
        <w:spacing w:after="0" w:line="240" w:lineRule="auto"/>
        <w:ind w:firstLine="708"/>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В 2013-2014 учебном году завершилась реализация проектов, прошедших экспертизу на муниципальном экспертном методическом совете Управления общего и профессионального образования.  </w:t>
      </w:r>
    </w:p>
    <w:p w:rsidR="00056790" w:rsidRPr="004058AF" w:rsidRDefault="00056790" w:rsidP="009678EC">
      <w:pPr>
        <w:pStyle w:val="a9"/>
        <w:numPr>
          <w:ilvl w:val="0"/>
          <w:numId w:val="175"/>
        </w:numPr>
        <w:ind w:left="0" w:firstLine="0"/>
        <w:jc w:val="both"/>
        <w:rPr>
          <w:rFonts w:ascii="Times New Roman" w:hAnsi="Times New Roman"/>
          <w:color w:val="000000" w:themeColor="text1"/>
          <w:szCs w:val="24"/>
        </w:rPr>
      </w:pPr>
      <w:r w:rsidRPr="004058AF">
        <w:rPr>
          <w:rFonts w:ascii="Times New Roman" w:hAnsi="Times New Roman"/>
          <w:color w:val="000000" w:themeColor="text1"/>
          <w:szCs w:val="24"/>
        </w:rPr>
        <w:lastRenderedPageBreak/>
        <w:t>«Шаг навстречу» по созданию школьной службы примирения;</w:t>
      </w:r>
    </w:p>
    <w:p w:rsidR="00056790" w:rsidRPr="004058AF" w:rsidRDefault="00056790" w:rsidP="009678EC">
      <w:pPr>
        <w:pStyle w:val="a9"/>
        <w:numPr>
          <w:ilvl w:val="0"/>
          <w:numId w:val="175"/>
        </w:numPr>
        <w:ind w:left="0" w:firstLine="0"/>
        <w:jc w:val="both"/>
        <w:rPr>
          <w:rFonts w:ascii="Times New Roman" w:hAnsi="Times New Roman"/>
          <w:color w:val="000000" w:themeColor="text1"/>
          <w:szCs w:val="24"/>
        </w:rPr>
      </w:pPr>
      <w:r w:rsidRPr="004058AF">
        <w:rPr>
          <w:rFonts w:ascii="Times New Roman" w:hAnsi="Times New Roman"/>
          <w:color w:val="000000" w:themeColor="text1"/>
          <w:szCs w:val="24"/>
        </w:rPr>
        <w:t xml:space="preserve">«Организация пространства образовательного выбора пятиклассников»; </w:t>
      </w:r>
    </w:p>
    <w:p w:rsidR="00056790" w:rsidRPr="004058AF" w:rsidRDefault="00056790" w:rsidP="009678EC">
      <w:pPr>
        <w:pStyle w:val="a9"/>
        <w:numPr>
          <w:ilvl w:val="0"/>
          <w:numId w:val="175"/>
        </w:numPr>
        <w:ind w:left="0" w:firstLine="0"/>
        <w:jc w:val="both"/>
        <w:rPr>
          <w:rFonts w:ascii="Times New Roman" w:hAnsi="Times New Roman"/>
          <w:color w:val="000000" w:themeColor="text1"/>
          <w:szCs w:val="24"/>
        </w:rPr>
      </w:pPr>
      <w:r w:rsidRPr="004058AF">
        <w:rPr>
          <w:rFonts w:ascii="Times New Roman" w:hAnsi="Times New Roman"/>
          <w:color w:val="000000" w:themeColor="text1"/>
          <w:szCs w:val="24"/>
        </w:rPr>
        <w:t>«Наши надежды» по организации работы с детьми, имеющими повышенную мотивацию к познавательной деятельности;</w:t>
      </w:r>
    </w:p>
    <w:p w:rsidR="00056790" w:rsidRPr="004058AF" w:rsidRDefault="00056790" w:rsidP="009678EC">
      <w:pPr>
        <w:pStyle w:val="a9"/>
        <w:numPr>
          <w:ilvl w:val="0"/>
          <w:numId w:val="175"/>
        </w:numPr>
        <w:ind w:left="0" w:firstLine="0"/>
        <w:jc w:val="both"/>
        <w:rPr>
          <w:rFonts w:ascii="Times New Roman" w:hAnsi="Times New Roman"/>
          <w:color w:val="000000" w:themeColor="text1"/>
          <w:szCs w:val="24"/>
        </w:rPr>
      </w:pPr>
      <w:r w:rsidRPr="004058AF">
        <w:rPr>
          <w:rFonts w:ascii="Times New Roman" w:hAnsi="Times New Roman"/>
          <w:color w:val="000000" w:themeColor="text1"/>
          <w:szCs w:val="24"/>
        </w:rPr>
        <w:t>«Школа мастеров» (сетевая организация внеурочной деятельности);</w:t>
      </w:r>
    </w:p>
    <w:p w:rsidR="00056790" w:rsidRPr="004058AF" w:rsidRDefault="00056790" w:rsidP="00F26260">
      <w:pPr>
        <w:pStyle w:val="a7"/>
        <w:spacing w:before="0" w:beforeAutospacing="0" w:after="0" w:afterAutospacing="0"/>
        <w:jc w:val="both"/>
        <w:rPr>
          <w:rFonts w:ascii="Times New Roman" w:hAnsi="Times New Roman"/>
          <w:color w:val="000000" w:themeColor="text1"/>
        </w:rPr>
      </w:pPr>
      <w:r w:rsidRPr="004058AF">
        <w:rPr>
          <w:rFonts w:ascii="Times New Roman" w:hAnsi="Times New Roman"/>
          <w:color w:val="000000" w:themeColor="text1"/>
        </w:rPr>
        <w:t>На школьном уровне   педагогическими сообществами  реализуются проекты:</w:t>
      </w:r>
    </w:p>
    <w:p w:rsidR="00056790" w:rsidRPr="004058AF" w:rsidRDefault="00056790" w:rsidP="009678EC">
      <w:pPr>
        <w:pStyle w:val="a7"/>
        <w:numPr>
          <w:ilvl w:val="0"/>
          <w:numId w:val="176"/>
        </w:numPr>
        <w:spacing w:before="0" w:beforeAutospacing="0" w:after="0" w:afterAutospacing="0"/>
        <w:ind w:left="0" w:firstLine="0"/>
        <w:jc w:val="both"/>
        <w:rPr>
          <w:rFonts w:ascii="Times New Roman" w:hAnsi="Times New Roman"/>
          <w:color w:val="000000" w:themeColor="text1"/>
        </w:rPr>
      </w:pPr>
      <w:r w:rsidRPr="004058AF">
        <w:rPr>
          <w:rFonts w:ascii="Times New Roman" w:hAnsi="Times New Roman"/>
          <w:color w:val="000000" w:themeColor="text1"/>
        </w:rPr>
        <w:t>«Библиосплав</w:t>
      </w:r>
      <w:r w:rsidR="00D516FD" w:rsidRPr="004058AF">
        <w:rPr>
          <w:rFonts w:ascii="Times New Roman" w:hAnsi="Times New Roman"/>
          <w:color w:val="000000" w:themeColor="text1"/>
        </w:rPr>
        <w:t xml:space="preserve">» </w:t>
      </w:r>
      <w:r w:rsidRPr="004058AF">
        <w:rPr>
          <w:rFonts w:ascii="Times New Roman" w:hAnsi="Times New Roman"/>
          <w:color w:val="000000" w:themeColor="text1"/>
        </w:rPr>
        <w:t xml:space="preserve"> или </w:t>
      </w:r>
      <w:r w:rsidR="00D516FD" w:rsidRPr="004058AF">
        <w:rPr>
          <w:rFonts w:ascii="Times New Roman" w:hAnsi="Times New Roman"/>
          <w:color w:val="000000" w:themeColor="text1"/>
        </w:rPr>
        <w:t>«</w:t>
      </w:r>
      <w:r w:rsidRPr="004058AF">
        <w:rPr>
          <w:rFonts w:ascii="Times New Roman" w:hAnsi="Times New Roman"/>
          <w:color w:val="000000" w:themeColor="text1"/>
        </w:rPr>
        <w:t xml:space="preserve">Познай мир с книгой»; </w:t>
      </w:r>
    </w:p>
    <w:p w:rsidR="00056790" w:rsidRDefault="00056790" w:rsidP="009678EC">
      <w:pPr>
        <w:pStyle w:val="a7"/>
        <w:numPr>
          <w:ilvl w:val="0"/>
          <w:numId w:val="176"/>
        </w:numPr>
        <w:spacing w:before="0" w:beforeAutospacing="0" w:after="0" w:afterAutospacing="0"/>
        <w:ind w:left="0" w:firstLine="0"/>
        <w:jc w:val="both"/>
        <w:rPr>
          <w:rFonts w:ascii="Times New Roman" w:hAnsi="Times New Roman"/>
          <w:color w:val="000000" w:themeColor="text1"/>
        </w:rPr>
      </w:pPr>
      <w:r w:rsidRPr="004058AF">
        <w:rPr>
          <w:rFonts w:ascii="Times New Roman" w:hAnsi="Times New Roman"/>
          <w:color w:val="000000" w:themeColor="text1"/>
        </w:rPr>
        <w:t>Эти и другие проекты   положены в основу новой Программы развития школы, прошедшей внешнюю экспертизу муниципального экспертного сообщества в апреле 2014 г.</w:t>
      </w:r>
    </w:p>
    <w:p w:rsidR="00EF384C" w:rsidRDefault="00EF384C" w:rsidP="00EF384C">
      <w:pPr>
        <w:pStyle w:val="a7"/>
        <w:spacing w:before="0" w:beforeAutospacing="0" w:after="0" w:afterAutospacing="0"/>
        <w:ind w:firstLine="708"/>
        <w:jc w:val="both"/>
        <w:rPr>
          <w:rFonts w:ascii="Times New Roman" w:hAnsi="Times New Roman"/>
          <w:color w:val="000000" w:themeColor="text1"/>
        </w:rPr>
      </w:pPr>
      <w:r>
        <w:rPr>
          <w:rFonts w:ascii="Times New Roman" w:hAnsi="Times New Roman"/>
          <w:color w:val="000000" w:themeColor="text1"/>
        </w:rPr>
        <w:t>В 2015-2016 учебном году реализовались проекты:</w:t>
      </w:r>
    </w:p>
    <w:p w:rsidR="00EF384C" w:rsidRDefault="00EF384C" w:rsidP="00EF384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«Создание условий для внедрения школьной системы оценки качества образования»</w:t>
      </w:r>
    </w:p>
    <w:p w:rsidR="00EF384C" w:rsidRDefault="00EF384C" w:rsidP="00EF384C">
      <w:pPr>
        <w:pStyle w:val="a7"/>
        <w:spacing w:before="0" w:beforeAutospacing="0" w:after="0" w:afterAutospacing="0"/>
        <w:jc w:val="both"/>
        <w:rPr>
          <w:rFonts w:ascii="Times New Roman" w:hAnsi="Times New Roman"/>
          <w:color w:val="000000" w:themeColor="text1"/>
        </w:rPr>
      </w:pPr>
      <w:r>
        <w:rPr>
          <w:rFonts w:ascii="Times New Roman" w:hAnsi="Times New Roman"/>
          <w:color w:val="000000" w:themeColor="text1"/>
        </w:rPr>
        <w:t>- «Имена и события»</w:t>
      </w:r>
    </w:p>
    <w:p w:rsidR="00EF384C" w:rsidRPr="00EF384C" w:rsidRDefault="00EF384C" w:rsidP="00EF384C">
      <w:pPr>
        <w:spacing w:after="0" w:line="240" w:lineRule="auto"/>
        <w:rPr>
          <w:rFonts w:ascii="Times New Roman" w:hAnsi="Times New Roman"/>
          <w:color w:val="000000" w:themeColor="text1"/>
          <w:sz w:val="24"/>
          <w:szCs w:val="24"/>
        </w:rPr>
      </w:pPr>
      <w:r>
        <w:rPr>
          <w:rFonts w:ascii="Times New Roman" w:hAnsi="Times New Roman"/>
          <w:color w:val="000000" w:themeColor="text1"/>
        </w:rPr>
        <w:t xml:space="preserve">- </w:t>
      </w:r>
      <w:r>
        <w:rPr>
          <w:rFonts w:ascii="Times New Roman" w:hAnsi="Times New Roman"/>
          <w:color w:val="000000" w:themeColor="text1"/>
          <w:sz w:val="24"/>
          <w:szCs w:val="24"/>
        </w:rPr>
        <w:t>«От анализа информационно-образовательной среды школы к перспективам ее развития»</w:t>
      </w:r>
    </w:p>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ab/>
        <w:t>В целом, количество педагогов  (в % от общего числа), участвующих в инновационных проектах разного уровня – 85%</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3119"/>
        <w:gridCol w:w="1417"/>
        <w:gridCol w:w="992"/>
      </w:tblGrid>
      <w:tr w:rsidR="00056790" w:rsidRPr="004058AF" w:rsidTr="008A6F99">
        <w:trPr>
          <w:trHeight w:val="355"/>
        </w:trPr>
        <w:tc>
          <w:tcPr>
            <w:tcW w:w="4786" w:type="dxa"/>
            <w:vMerge w:val="restart"/>
            <w:tcBorders>
              <w:top w:val="single" w:sz="4" w:space="0" w:color="auto"/>
              <w:left w:val="single" w:sz="4" w:space="0" w:color="auto"/>
              <w:right w:val="single" w:sz="4" w:space="0" w:color="auto"/>
            </w:tcBorders>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Ф.И.О. учителя</w:t>
            </w:r>
          </w:p>
        </w:tc>
        <w:tc>
          <w:tcPr>
            <w:tcW w:w="5528" w:type="dxa"/>
            <w:gridSpan w:val="3"/>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Название проекта, уровень </w:t>
            </w:r>
          </w:p>
        </w:tc>
      </w:tr>
      <w:tr w:rsidR="00056790" w:rsidRPr="004058AF" w:rsidTr="008A6F99">
        <w:trPr>
          <w:trHeight w:val="284"/>
        </w:trPr>
        <w:tc>
          <w:tcPr>
            <w:tcW w:w="4786" w:type="dxa"/>
            <w:vMerge/>
            <w:tcBorders>
              <w:left w:val="single" w:sz="4" w:space="0" w:color="auto"/>
              <w:bottom w:val="single" w:sz="4" w:space="0" w:color="auto"/>
              <w:right w:val="single" w:sz="4" w:space="0" w:color="auto"/>
            </w:tcBorders>
          </w:tcPr>
          <w:p w:rsidR="00056790" w:rsidRPr="004058AF" w:rsidRDefault="00056790" w:rsidP="00F26260">
            <w:pPr>
              <w:spacing w:after="0" w:line="240" w:lineRule="auto"/>
              <w:jc w:val="center"/>
              <w:rPr>
                <w:rFonts w:ascii="Times New Roman" w:hAnsi="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региональный</w:t>
            </w:r>
          </w:p>
        </w:tc>
        <w:tc>
          <w:tcPr>
            <w:tcW w:w="992"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федеральный</w:t>
            </w:r>
          </w:p>
        </w:tc>
      </w:tr>
      <w:tr w:rsidR="00056790" w:rsidRPr="004058AF" w:rsidTr="008A6F99">
        <w:trPr>
          <w:trHeight w:val="319"/>
        </w:trPr>
        <w:tc>
          <w:tcPr>
            <w:tcW w:w="4786"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pStyle w:val="a9"/>
              <w:ind w:left="0"/>
              <w:jc w:val="both"/>
              <w:rPr>
                <w:rFonts w:ascii="Times New Roman" w:hAnsi="Times New Roman"/>
                <w:color w:val="000000" w:themeColor="text1"/>
                <w:szCs w:val="24"/>
              </w:rPr>
            </w:pPr>
            <w:r w:rsidRPr="004058AF">
              <w:rPr>
                <w:rFonts w:ascii="Times New Roman" w:hAnsi="Times New Roman"/>
                <w:color w:val="000000" w:themeColor="text1"/>
                <w:szCs w:val="24"/>
              </w:rPr>
              <w:t>Афанасьева Е.А., Ермолаева И.Г., Полуэктова Г.П</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Огородникова Т.Т., Журович Т.Ф., Бобылева Л.А., Некрасова Н.В., Загородских Л.В., Шиленкова Е.Г.,Мосягина М.В., Балабанова М.Н. –</w:t>
            </w:r>
          </w:p>
          <w:p w:rsidR="00056790" w:rsidRPr="004058AF" w:rsidRDefault="00056790" w:rsidP="00F26260">
            <w:pPr>
              <w:pStyle w:val="a9"/>
              <w:ind w:left="0"/>
              <w:rPr>
                <w:rFonts w:ascii="Times New Roman" w:hAnsi="Times New Roman"/>
                <w:color w:val="000000" w:themeColor="text1"/>
                <w:szCs w:val="24"/>
              </w:rPr>
            </w:pPr>
          </w:p>
          <w:p w:rsidR="00056790" w:rsidRPr="004058AF" w:rsidRDefault="00056790" w:rsidP="00F26260">
            <w:pPr>
              <w:pStyle w:val="a9"/>
              <w:ind w:left="0"/>
              <w:rPr>
                <w:rFonts w:ascii="Times New Roman" w:hAnsi="Times New Roman"/>
                <w:color w:val="000000" w:themeColor="text1"/>
                <w:szCs w:val="24"/>
              </w:rPr>
            </w:pPr>
            <w:r w:rsidRPr="004058AF">
              <w:rPr>
                <w:rFonts w:ascii="Times New Roman" w:hAnsi="Times New Roman"/>
                <w:color w:val="000000" w:themeColor="text1"/>
                <w:szCs w:val="24"/>
              </w:rPr>
              <w:t xml:space="preserve">Ковтун О.В., </w:t>
            </w:r>
            <w:r w:rsidR="000B5916">
              <w:rPr>
                <w:rFonts w:ascii="Times New Roman" w:hAnsi="Times New Roman"/>
                <w:color w:val="000000" w:themeColor="text1"/>
                <w:szCs w:val="24"/>
              </w:rPr>
              <w:t>Полуэктова Г.П</w:t>
            </w:r>
            <w:r w:rsidRPr="004058AF">
              <w:rPr>
                <w:rFonts w:ascii="Times New Roman" w:hAnsi="Times New Roman"/>
                <w:color w:val="000000" w:themeColor="text1"/>
                <w:szCs w:val="24"/>
              </w:rPr>
              <w:t>., Бобылева Л.А., Журович Т.Ф.,</w:t>
            </w:r>
            <w:r w:rsidR="000B5916">
              <w:rPr>
                <w:rFonts w:ascii="Times New Roman" w:hAnsi="Times New Roman"/>
                <w:color w:val="000000" w:themeColor="text1"/>
                <w:szCs w:val="24"/>
              </w:rPr>
              <w:t>Перова Е.В</w:t>
            </w:r>
            <w:r w:rsidRPr="004058AF">
              <w:rPr>
                <w:rFonts w:ascii="Times New Roman" w:hAnsi="Times New Roman"/>
                <w:color w:val="000000" w:themeColor="text1"/>
                <w:szCs w:val="24"/>
              </w:rPr>
              <w:t xml:space="preserve">., Мосягина М.В., Зайцева Г.Н., Афанасьева </w:t>
            </w:r>
            <w:r w:rsidR="000B5916">
              <w:rPr>
                <w:rFonts w:ascii="Times New Roman" w:hAnsi="Times New Roman"/>
                <w:color w:val="000000" w:themeColor="text1"/>
                <w:szCs w:val="24"/>
              </w:rPr>
              <w:t xml:space="preserve">Е.А., Жернакова Л.Л., Ворожейкина Л.В., Сырбачева И.В., </w:t>
            </w: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Чайкина С.А. </w:t>
            </w: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85% педагогов</w:t>
            </w: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CE57C4" w:rsidRDefault="000B5916"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Азарова С.С., руководители ШМО</w:t>
            </w:r>
          </w:p>
          <w:p w:rsidR="00073AC6" w:rsidRDefault="00073AC6" w:rsidP="00F26260">
            <w:pPr>
              <w:spacing w:after="0" w:line="240" w:lineRule="auto"/>
              <w:rPr>
                <w:rFonts w:ascii="Times New Roman" w:hAnsi="Times New Roman"/>
                <w:color w:val="000000" w:themeColor="text1"/>
                <w:sz w:val="24"/>
                <w:szCs w:val="24"/>
              </w:rPr>
            </w:pPr>
          </w:p>
          <w:p w:rsidR="00073AC6" w:rsidRPr="004058AF" w:rsidRDefault="00073AC6" w:rsidP="00F26260">
            <w:pPr>
              <w:spacing w:after="0" w:line="240" w:lineRule="auto"/>
              <w:rPr>
                <w:rFonts w:ascii="Times New Roman" w:hAnsi="Times New Roman"/>
                <w:color w:val="000000" w:themeColor="text1"/>
                <w:sz w:val="24"/>
                <w:szCs w:val="24"/>
              </w:rPr>
            </w:pPr>
          </w:p>
          <w:p w:rsidR="00073AC6" w:rsidRDefault="00073AC6" w:rsidP="00F26260">
            <w:pPr>
              <w:spacing w:after="0" w:line="240" w:lineRule="auto"/>
              <w:rPr>
                <w:rFonts w:ascii="Times New Roman" w:hAnsi="Times New Roman"/>
                <w:color w:val="000000" w:themeColor="text1"/>
                <w:sz w:val="24"/>
                <w:szCs w:val="24"/>
              </w:rPr>
            </w:pPr>
          </w:p>
          <w:p w:rsidR="00073AC6" w:rsidRDefault="00073AC6" w:rsidP="00F26260">
            <w:pPr>
              <w:spacing w:after="0" w:line="240" w:lineRule="auto"/>
              <w:rPr>
                <w:rFonts w:ascii="Times New Roman" w:hAnsi="Times New Roman"/>
                <w:color w:val="000000" w:themeColor="text1"/>
                <w:sz w:val="24"/>
                <w:szCs w:val="24"/>
              </w:rPr>
            </w:pPr>
          </w:p>
          <w:p w:rsidR="00EF384C" w:rsidRDefault="00EF384C"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Аникина О.Н.</w:t>
            </w:r>
          </w:p>
          <w:p w:rsidR="00EF384C" w:rsidRDefault="00EF384C" w:rsidP="00F26260">
            <w:pPr>
              <w:spacing w:after="0" w:line="240" w:lineRule="auto"/>
              <w:rPr>
                <w:rFonts w:ascii="Times New Roman" w:hAnsi="Times New Roman"/>
                <w:color w:val="000000" w:themeColor="text1"/>
                <w:sz w:val="24"/>
                <w:szCs w:val="24"/>
              </w:rPr>
            </w:pPr>
          </w:p>
          <w:p w:rsidR="00EF384C" w:rsidRDefault="00EF384C" w:rsidP="00F26260">
            <w:pPr>
              <w:spacing w:after="0" w:line="240" w:lineRule="auto"/>
              <w:rPr>
                <w:rFonts w:ascii="Times New Roman" w:hAnsi="Times New Roman"/>
                <w:color w:val="000000" w:themeColor="text1"/>
                <w:sz w:val="24"/>
                <w:szCs w:val="24"/>
              </w:rPr>
            </w:pPr>
          </w:p>
          <w:p w:rsidR="00EF384C" w:rsidRDefault="00EF384C"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Жернакова Л.Л.</w:t>
            </w:r>
          </w:p>
          <w:p w:rsidR="00EF384C" w:rsidRDefault="00EF384C" w:rsidP="00F26260">
            <w:pPr>
              <w:spacing w:after="0" w:line="240" w:lineRule="auto"/>
              <w:rPr>
                <w:rFonts w:ascii="Times New Roman" w:hAnsi="Times New Roman"/>
                <w:color w:val="000000" w:themeColor="text1"/>
                <w:sz w:val="24"/>
                <w:szCs w:val="24"/>
              </w:rPr>
            </w:pPr>
          </w:p>
          <w:p w:rsidR="00EF384C" w:rsidRDefault="00EF384C" w:rsidP="00F26260">
            <w:pPr>
              <w:spacing w:after="0" w:line="240" w:lineRule="auto"/>
              <w:rPr>
                <w:rFonts w:ascii="Times New Roman" w:hAnsi="Times New Roman"/>
                <w:color w:val="000000" w:themeColor="text1"/>
                <w:sz w:val="24"/>
                <w:szCs w:val="24"/>
              </w:rPr>
            </w:pPr>
          </w:p>
          <w:p w:rsidR="00EF384C" w:rsidRDefault="00EF384C" w:rsidP="00F26260">
            <w:pPr>
              <w:spacing w:after="0" w:line="240" w:lineRule="auto"/>
              <w:rPr>
                <w:rFonts w:ascii="Times New Roman" w:hAnsi="Times New Roman"/>
                <w:color w:val="000000" w:themeColor="text1"/>
                <w:sz w:val="24"/>
                <w:szCs w:val="24"/>
              </w:rPr>
            </w:pPr>
          </w:p>
          <w:p w:rsidR="00EF384C" w:rsidRDefault="00EF384C" w:rsidP="00F26260">
            <w:pPr>
              <w:spacing w:after="0" w:line="240" w:lineRule="auto"/>
              <w:rPr>
                <w:rFonts w:ascii="Times New Roman" w:hAnsi="Times New Roman"/>
                <w:color w:val="000000" w:themeColor="text1"/>
                <w:sz w:val="24"/>
                <w:szCs w:val="24"/>
              </w:rPr>
            </w:pPr>
          </w:p>
          <w:p w:rsidR="00EF384C" w:rsidRDefault="00EF384C"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Школьный уровень, проект «Библиосплав или познай мир с книгой» - Балабанова М.Н., Гиляшова С.В., Яковлев В.А.</w:t>
            </w:r>
          </w:p>
        </w:tc>
        <w:tc>
          <w:tcPr>
            <w:tcW w:w="3119"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CE57C4" w:rsidRPr="004058AF" w:rsidRDefault="00CE57C4" w:rsidP="00F26260">
            <w:pPr>
              <w:spacing w:after="0" w:line="240" w:lineRule="auto"/>
              <w:rPr>
                <w:rFonts w:ascii="Times New Roman" w:hAnsi="Times New Roman"/>
                <w:color w:val="000000" w:themeColor="text1"/>
                <w:sz w:val="24"/>
                <w:szCs w:val="24"/>
              </w:rPr>
            </w:pPr>
          </w:p>
          <w:p w:rsidR="00CE57C4" w:rsidRPr="004058AF" w:rsidRDefault="00CE57C4"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«Организация пространства образовательного выбора пятиклассников» </w:t>
            </w:r>
          </w:p>
          <w:p w:rsidR="00056790" w:rsidRPr="004058AF" w:rsidRDefault="00056790" w:rsidP="00F26260">
            <w:pPr>
              <w:spacing w:after="0" w:line="240" w:lineRule="auto"/>
              <w:rPr>
                <w:rFonts w:ascii="Times New Roman" w:hAnsi="Times New Roman"/>
                <w:color w:val="000000" w:themeColor="text1"/>
                <w:sz w:val="24"/>
                <w:szCs w:val="24"/>
              </w:rPr>
            </w:pPr>
          </w:p>
          <w:p w:rsidR="00056790"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«Как помочь стать успешным?» (Модель сопровождения детей, обучающихся по адаптированным программам </w:t>
            </w:r>
            <w:r w:rsidRPr="004058AF">
              <w:rPr>
                <w:rFonts w:ascii="Times New Roman" w:hAnsi="Times New Roman"/>
                <w:color w:val="000000" w:themeColor="text1"/>
                <w:sz w:val="24"/>
                <w:szCs w:val="24"/>
                <w:lang w:val="en-US"/>
              </w:rPr>
              <w:t>VII</w:t>
            </w:r>
            <w:r w:rsidRPr="004058AF">
              <w:rPr>
                <w:rFonts w:ascii="Times New Roman" w:hAnsi="Times New Roman"/>
                <w:color w:val="000000" w:themeColor="text1"/>
                <w:sz w:val="24"/>
                <w:szCs w:val="24"/>
              </w:rPr>
              <w:t xml:space="preserve"> вида)</w:t>
            </w:r>
          </w:p>
          <w:p w:rsidR="000B5916" w:rsidRDefault="000B5916" w:rsidP="00F26260">
            <w:pPr>
              <w:spacing w:after="0" w:line="240" w:lineRule="auto"/>
              <w:rPr>
                <w:rFonts w:ascii="Times New Roman" w:hAnsi="Times New Roman"/>
                <w:color w:val="000000" w:themeColor="text1"/>
                <w:sz w:val="24"/>
                <w:szCs w:val="24"/>
              </w:rPr>
            </w:pPr>
          </w:p>
          <w:p w:rsidR="000B5916" w:rsidRDefault="000B5916" w:rsidP="00F26260">
            <w:pPr>
              <w:spacing w:after="0" w:line="240" w:lineRule="auto"/>
              <w:rPr>
                <w:rFonts w:ascii="Times New Roman" w:hAnsi="Times New Roman"/>
                <w:color w:val="000000" w:themeColor="text1"/>
                <w:sz w:val="24"/>
                <w:szCs w:val="24"/>
              </w:rPr>
            </w:pPr>
          </w:p>
          <w:p w:rsidR="000B5916" w:rsidRDefault="000B5916" w:rsidP="00F26260">
            <w:pPr>
              <w:spacing w:after="0" w:line="240" w:lineRule="auto"/>
              <w:rPr>
                <w:rFonts w:ascii="Times New Roman" w:hAnsi="Times New Roman"/>
                <w:color w:val="000000" w:themeColor="text1"/>
                <w:sz w:val="24"/>
                <w:szCs w:val="24"/>
              </w:rPr>
            </w:pPr>
          </w:p>
          <w:p w:rsidR="000B5916" w:rsidRDefault="000B5916" w:rsidP="00F26260">
            <w:pPr>
              <w:spacing w:after="0" w:line="240" w:lineRule="auto"/>
              <w:rPr>
                <w:rFonts w:ascii="Times New Roman" w:hAnsi="Times New Roman"/>
                <w:color w:val="000000" w:themeColor="text1"/>
                <w:sz w:val="24"/>
                <w:szCs w:val="24"/>
              </w:rPr>
            </w:pPr>
          </w:p>
          <w:p w:rsidR="000B5916" w:rsidRDefault="000B5916" w:rsidP="00F26260">
            <w:pPr>
              <w:spacing w:after="0" w:line="240" w:lineRule="auto"/>
              <w:rPr>
                <w:rFonts w:ascii="Times New Roman" w:hAnsi="Times New Roman"/>
                <w:color w:val="000000" w:themeColor="text1"/>
                <w:sz w:val="24"/>
                <w:szCs w:val="24"/>
              </w:rPr>
            </w:pPr>
          </w:p>
          <w:p w:rsidR="000B5916" w:rsidRDefault="000B5916" w:rsidP="00F26260">
            <w:pPr>
              <w:spacing w:after="0" w:line="240" w:lineRule="auto"/>
              <w:rPr>
                <w:rFonts w:ascii="Times New Roman" w:hAnsi="Times New Roman"/>
                <w:color w:val="000000" w:themeColor="text1"/>
                <w:sz w:val="24"/>
                <w:szCs w:val="24"/>
              </w:rPr>
            </w:pPr>
          </w:p>
          <w:p w:rsidR="000B5916" w:rsidRDefault="00EF384C"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r w:rsidR="00073AC6">
              <w:rPr>
                <w:rFonts w:ascii="Times New Roman" w:hAnsi="Times New Roman"/>
                <w:color w:val="000000" w:themeColor="text1"/>
                <w:sz w:val="24"/>
                <w:szCs w:val="24"/>
              </w:rPr>
              <w:t>Создание условий для внедрения школьной системы оценки качества образования</w:t>
            </w:r>
            <w:r>
              <w:rPr>
                <w:rFonts w:ascii="Times New Roman" w:hAnsi="Times New Roman"/>
                <w:color w:val="000000" w:themeColor="text1"/>
                <w:sz w:val="24"/>
                <w:szCs w:val="24"/>
              </w:rPr>
              <w:t>»</w:t>
            </w:r>
          </w:p>
          <w:p w:rsidR="00EF384C" w:rsidRDefault="00EF384C" w:rsidP="00F26260">
            <w:pPr>
              <w:spacing w:after="0" w:line="240" w:lineRule="auto"/>
              <w:rPr>
                <w:rFonts w:ascii="Times New Roman" w:hAnsi="Times New Roman"/>
                <w:color w:val="000000" w:themeColor="text1"/>
                <w:sz w:val="24"/>
                <w:szCs w:val="24"/>
              </w:rPr>
            </w:pPr>
          </w:p>
          <w:p w:rsidR="00EF384C" w:rsidRDefault="00EF384C" w:rsidP="00F26260">
            <w:pPr>
              <w:spacing w:after="0" w:line="240" w:lineRule="auto"/>
              <w:rPr>
                <w:rFonts w:ascii="Times New Roman" w:hAnsi="Times New Roman"/>
                <w:color w:val="000000" w:themeColor="text1"/>
                <w:sz w:val="24"/>
                <w:szCs w:val="24"/>
              </w:rPr>
            </w:pPr>
          </w:p>
          <w:p w:rsidR="00EF384C" w:rsidRDefault="00EF384C" w:rsidP="00F26260">
            <w:pPr>
              <w:spacing w:after="0" w:line="240" w:lineRule="auto"/>
              <w:rPr>
                <w:rFonts w:ascii="Times New Roman" w:hAnsi="Times New Roman"/>
                <w:color w:val="000000" w:themeColor="text1"/>
                <w:sz w:val="24"/>
                <w:szCs w:val="24"/>
              </w:rPr>
            </w:pPr>
          </w:p>
          <w:p w:rsidR="00EF384C" w:rsidRDefault="00EF384C" w:rsidP="00F26260">
            <w:pPr>
              <w:spacing w:after="0" w:line="240" w:lineRule="auto"/>
              <w:rPr>
                <w:rFonts w:ascii="Times New Roman" w:hAnsi="Times New Roman"/>
                <w:color w:val="000000" w:themeColor="text1"/>
                <w:sz w:val="24"/>
                <w:szCs w:val="24"/>
              </w:rPr>
            </w:pPr>
          </w:p>
          <w:p w:rsidR="00EF384C" w:rsidRDefault="00EF384C"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«От анализа информационно-образовательной среды школы к перспективам ее развития»</w:t>
            </w:r>
          </w:p>
          <w:p w:rsidR="00EF384C" w:rsidRDefault="00EF384C" w:rsidP="00F26260">
            <w:pPr>
              <w:spacing w:after="0" w:line="240" w:lineRule="auto"/>
              <w:rPr>
                <w:rFonts w:ascii="Times New Roman" w:hAnsi="Times New Roman"/>
                <w:color w:val="000000" w:themeColor="text1"/>
                <w:sz w:val="24"/>
                <w:szCs w:val="24"/>
              </w:rPr>
            </w:pPr>
          </w:p>
          <w:p w:rsidR="00EF384C" w:rsidRPr="004058AF" w:rsidRDefault="00EF384C" w:rsidP="00F26260">
            <w:pPr>
              <w:spacing w:after="0" w:line="240" w:lineRule="auto"/>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«Основная школа – пространство выбора»</w:t>
            </w: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EF384C" w:rsidRDefault="00EF384C" w:rsidP="00F26260">
            <w:pPr>
              <w:spacing w:after="0" w:line="240" w:lineRule="auto"/>
              <w:jc w:val="both"/>
              <w:rPr>
                <w:rFonts w:ascii="Times New Roman" w:hAnsi="Times New Roman"/>
                <w:color w:val="000000" w:themeColor="text1"/>
                <w:sz w:val="24"/>
                <w:szCs w:val="24"/>
              </w:rPr>
            </w:pPr>
          </w:p>
          <w:p w:rsidR="00EF384C" w:rsidRDefault="00EF384C" w:rsidP="00F26260">
            <w:pPr>
              <w:spacing w:after="0" w:line="240" w:lineRule="auto"/>
              <w:jc w:val="both"/>
              <w:rPr>
                <w:rFonts w:ascii="Times New Roman" w:hAnsi="Times New Roman"/>
                <w:color w:val="000000" w:themeColor="text1"/>
                <w:sz w:val="24"/>
                <w:szCs w:val="24"/>
              </w:rPr>
            </w:pPr>
          </w:p>
          <w:p w:rsidR="00EF384C" w:rsidRDefault="00EF384C" w:rsidP="00F26260">
            <w:pPr>
              <w:spacing w:after="0" w:line="240" w:lineRule="auto"/>
              <w:jc w:val="both"/>
              <w:rPr>
                <w:rFonts w:ascii="Times New Roman" w:hAnsi="Times New Roman"/>
                <w:color w:val="000000" w:themeColor="text1"/>
                <w:sz w:val="24"/>
                <w:szCs w:val="24"/>
              </w:rPr>
            </w:pPr>
          </w:p>
          <w:p w:rsidR="00EF384C" w:rsidRDefault="00EF384C" w:rsidP="00F26260">
            <w:pPr>
              <w:spacing w:after="0" w:line="240" w:lineRule="auto"/>
              <w:jc w:val="both"/>
              <w:rPr>
                <w:rFonts w:ascii="Times New Roman" w:hAnsi="Times New Roman"/>
                <w:color w:val="000000" w:themeColor="text1"/>
                <w:sz w:val="24"/>
                <w:szCs w:val="24"/>
              </w:rPr>
            </w:pPr>
          </w:p>
          <w:p w:rsidR="00EF384C" w:rsidRDefault="00EF384C" w:rsidP="00F26260">
            <w:pPr>
              <w:spacing w:after="0" w:line="240" w:lineRule="auto"/>
              <w:jc w:val="both"/>
              <w:rPr>
                <w:rFonts w:ascii="Times New Roman" w:hAnsi="Times New Roman"/>
                <w:color w:val="000000" w:themeColor="text1"/>
                <w:sz w:val="24"/>
                <w:szCs w:val="24"/>
              </w:rPr>
            </w:pPr>
          </w:p>
          <w:p w:rsidR="00EF384C" w:rsidRDefault="00EF384C" w:rsidP="00F26260">
            <w:pPr>
              <w:spacing w:after="0" w:line="240" w:lineRule="auto"/>
              <w:jc w:val="both"/>
              <w:rPr>
                <w:rFonts w:ascii="Times New Roman" w:hAnsi="Times New Roman"/>
                <w:color w:val="000000" w:themeColor="text1"/>
                <w:sz w:val="24"/>
                <w:szCs w:val="24"/>
              </w:rPr>
            </w:pPr>
          </w:p>
          <w:p w:rsidR="00EF384C" w:rsidRDefault="00EF384C" w:rsidP="00F26260">
            <w:pPr>
              <w:spacing w:after="0" w:line="240" w:lineRule="auto"/>
              <w:jc w:val="both"/>
              <w:rPr>
                <w:rFonts w:ascii="Times New Roman" w:hAnsi="Times New Roman"/>
                <w:color w:val="000000" w:themeColor="text1"/>
                <w:sz w:val="24"/>
                <w:szCs w:val="24"/>
              </w:rPr>
            </w:pPr>
          </w:p>
          <w:p w:rsidR="00EF384C" w:rsidRDefault="00EF384C" w:rsidP="00F26260">
            <w:pPr>
              <w:spacing w:after="0" w:line="240" w:lineRule="auto"/>
              <w:jc w:val="both"/>
              <w:rPr>
                <w:rFonts w:ascii="Times New Roman" w:hAnsi="Times New Roman"/>
                <w:color w:val="000000" w:themeColor="text1"/>
                <w:sz w:val="24"/>
                <w:szCs w:val="24"/>
              </w:rPr>
            </w:pPr>
          </w:p>
          <w:p w:rsidR="00056790" w:rsidRPr="004058AF" w:rsidRDefault="00EF384C" w:rsidP="00F2626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«Имена и события»</w:t>
            </w:r>
          </w:p>
        </w:tc>
        <w:tc>
          <w:tcPr>
            <w:tcW w:w="992"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p>
          <w:p w:rsidR="00CE57C4" w:rsidRPr="004058AF" w:rsidRDefault="00CE57C4" w:rsidP="00F26260">
            <w:pPr>
              <w:spacing w:after="0" w:line="240" w:lineRule="auto"/>
              <w:rPr>
                <w:rFonts w:ascii="Times New Roman" w:hAnsi="Times New Roman"/>
                <w:color w:val="000000" w:themeColor="text1"/>
                <w:sz w:val="24"/>
                <w:szCs w:val="24"/>
              </w:rPr>
            </w:pPr>
          </w:p>
          <w:p w:rsidR="00CE57C4" w:rsidRPr="004058AF" w:rsidRDefault="00CE57C4" w:rsidP="00F26260">
            <w:pPr>
              <w:spacing w:after="0" w:line="240" w:lineRule="auto"/>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«Школа цифрового века»</w:t>
            </w:r>
          </w:p>
        </w:tc>
      </w:tr>
    </w:tbl>
    <w:p w:rsidR="00056790" w:rsidRPr="004058AF" w:rsidRDefault="00056790" w:rsidP="00F26260">
      <w:pPr>
        <w:spacing w:after="0" w:line="240" w:lineRule="auto"/>
        <w:ind w:firstLine="709"/>
        <w:jc w:val="both"/>
        <w:rPr>
          <w:rFonts w:ascii="Times New Roman" w:hAnsi="Times New Roman"/>
          <w:color w:val="000000" w:themeColor="text1"/>
          <w:sz w:val="24"/>
          <w:szCs w:val="24"/>
        </w:rPr>
      </w:pP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Инновационные учебные и образовательные программы, проекты прошедшие экспертизу на </w:t>
      </w:r>
      <w:r w:rsidR="00CE57C4" w:rsidRPr="004058AF">
        <w:rPr>
          <w:rFonts w:ascii="Times New Roman" w:hAnsi="Times New Roman"/>
          <w:color w:val="000000" w:themeColor="text1"/>
          <w:sz w:val="24"/>
          <w:szCs w:val="24"/>
        </w:rPr>
        <w:t xml:space="preserve"> муниципальном ЭМС  в 2013-2014, 2014-2015</w:t>
      </w:r>
      <w:r w:rsidR="00073AC6">
        <w:rPr>
          <w:rFonts w:ascii="Times New Roman" w:hAnsi="Times New Roman"/>
          <w:color w:val="000000" w:themeColor="text1"/>
          <w:sz w:val="24"/>
          <w:szCs w:val="24"/>
        </w:rPr>
        <w:t>, 2015-2016</w:t>
      </w:r>
      <w:r w:rsidR="00CE57C4" w:rsidRPr="004058AF">
        <w:rPr>
          <w:rFonts w:ascii="Times New Roman" w:hAnsi="Times New Roman"/>
          <w:color w:val="000000" w:themeColor="text1"/>
          <w:sz w:val="24"/>
          <w:szCs w:val="24"/>
        </w:rPr>
        <w:t xml:space="preserve"> </w:t>
      </w:r>
      <w:r w:rsidRPr="004058AF">
        <w:rPr>
          <w:rFonts w:ascii="Times New Roman" w:hAnsi="Times New Roman"/>
          <w:color w:val="000000" w:themeColor="text1"/>
          <w:sz w:val="24"/>
          <w:szCs w:val="24"/>
        </w:rPr>
        <w:t>учебном году</w:t>
      </w:r>
    </w:p>
    <w:tbl>
      <w:tblPr>
        <w:tblpPr w:leftFromText="180" w:rightFromText="180" w:vertAnchor="text" w:horzAnchor="margin" w:tblpY="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87"/>
        <w:gridCol w:w="2551"/>
        <w:gridCol w:w="1275"/>
        <w:gridCol w:w="1560"/>
        <w:gridCol w:w="1701"/>
      </w:tblGrid>
      <w:tr w:rsidR="00056790" w:rsidRPr="004058AF" w:rsidTr="00EC7742">
        <w:tc>
          <w:tcPr>
            <w:tcW w:w="540"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п</w:t>
            </w:r>
            <w:r w:rsidRPr="004058AF">
              <w:rPr>
                <w:rFonts w:ascii="Times New Roman" w:hAnsi="Times New Roman"/>
                <w:color w:val="000000" w:themeColor="text1"/>
                <w:sz w:val="24"/>
                <w:szCs w:val="24"/>
                <w:lang w:val="en-US"/>
              </w:rPr>
              <w:t>/</w:t>
            </w:r>
            <w:r w:rsidRPr="004058AF">
              <w:rPr>
                <w:rFonts w:ascii="Times New Roman" w:hAnsi="Times New Roman"/>
                <w:color w:val="000000" w:themeColor="text1"/>
                <w:sz w:val="24"/>
                <w:szCs w:val="24"/>
              </w:rPr>
              <w:t>п</w:t>
            </w:r>
          </w:p>
        </w:tc>
        <w:tc>
          <w:tcPr>
            <w:tcW w:w="2687"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Ф.И.О. автора и исполнителя</w:t>
            </w:r>
          </w:p>
        </w:tc>
        <w:tc>
          <w:tcPr>
            <w:tcW w:w="2551"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Название программы, проекта</w:t>
            </w:r>
          </w:p>
        </w:tc>
        <w:tc>
          <w:tcPr>
            <w:tcW w:w="1275"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Дата рассмотрения на ЭМС</w:t>
            </w:r>
          </w:p>
        </w:tc>
        <w:tc>
          <w:tcPr>
            <w:tcW w:w="1560"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Статус</w:t>
            </w:r>
          </w:p>
        </w:tc>
        <w:tc>
          <w:tcPr>
            <w:tcW w:w="1701"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Примечание</w:t>
            </w:r>
          </w:p>
        </w:tc>
      </w:tr>
      <w:tr w:rsidR="00056790" w:rsidRPr="004058AF" w:rsidTr="00EC7742">
        <w:tc>
          <w:tcPr>
            <w:tcW w:w="540"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1.</w:t>
            </w:r>
          </w:p>
        </w:tc>
        <w:tc>
          <w:tcPr>
            <w:tcW w:w="2687"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Администрация</w:t>
            </w:r>
          </w:p>
        </w:tc>
        <w:tc>
          <w:tcPr>
            <w:tcW w:w="2551"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Программа развития школы на 2014-2020 годы</w:t>
            </w:r>
          </w:p>
        </w:tc>
        <w:tc>
          <w:tcPr>
            <w:tcW w:w="1275"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Апрель, 2014</w:t>
            </w:r>
          </w:p>
        </w:tc>
        <w:tc>
          <w:tcPr>
            <w:tcW w:w="1560"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Соответствует формальным требованиям</w:t>
            </w:r>
          </w:p>
        </w:tc>
        <w:tc>
          <w:tcPr>
            <w:tcW w:w="1701"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Подпроекты Программы рекомендовано представить в рамках конкурса «Инновации. Творчество. Успех» в августе 2014 г.</w:t>
            </w:r>
            <w:r w:rsidR="00CE57C4" w:rsidRPr="004058AF">
              <w:rPr>
                <w:rFonts w:ascii="Times New Roman" w:hAnsi="Times New Roman"/>
                <w:color w:val="000000" w:themeColor="text1"/>
                <w:sz w:val="24"/>
                <w:szCs w:val="24"/>
              </w:rPr>
              <w:t xml:space="preserve"> (Азарова С.С.)</w:t>
            </w:r>
          </w:p>
        </w:tc>
      </w:tr>
      <w:tr w:rsidR="00056790" w:rsidRPr="004058AF" w:rsidTr="00EC7742">
        <w:tc>
          <w:tcPr>
            <w:tcW w:w="540"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2.</w:t>
            </w:r>
          </w:p>
        </w:tc>
        <w:tc>
          <w:tcPr>
            <w:tcW w:w="2687"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Вылегжанина И.А., зам. по УВР</w:t>
            </w:r>
          </w:p>
        </w:tc>
        <w:tc>
          <w:tcPr>
            <w:tcW w:w="2551"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«Организация пространства образовательного выбора пятиклассников»</w:t>
            </w:r>
          </w:p>
        </w:tc>
        <w:tc>
          <w:tcPr>
            <w:tcW w:w="1275"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Май, 2014</w:t>
            </w:r>
          </w:p>
        </w:tc>
        <w:tc>
          <w:tcPr>
            <w:tcW w:w="1560" w:type="dxa"/>
            <w:tcBorders>
              <w:top w:val="single" w:sz="4" w:space="0" w:color="auto"/>
              <w:left w:val="single" w:sz="4" w:space="0" w:color="auto"/>
              <w:bottom w:val="single" w:sz="4" w:space="0" w:color="auto"/>
              <w:right w:val="single" w:sz="4" w:space="0" w:color="auto"/>
            </w:tcBorders>
          </w:tcPr>
          <w:p w:rsidR="00056790"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Итоги инновационн</w:t>
            </w:r>
            <w:r w:rsidR="00056790" w:rsidRPr="004058AF">
              <w:rPr>
                <w:rFonts w:ascii="Times New Roman" w:hAnsi="Times New Roman"/>
                <w:color w:val="000000" w:themeColor="text1"/>
                <w:sz w:val="24"/>
                <w:szCs w:val="24"/>
              </w:rPr>
              <w:t xml:space="preserve">ой деятельности в рамках проекта признаны положительными </w:t>
            </w:r>
          </w:p>
        </w:tc>
        <w:tc>
          <w:tcPr>
            <w:tcW w:w="1701"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 продолжении работы предло</w:t>
            </w:r>
            <w:r w:rsidR="00CE57C4" w:rsidRPr="004058AF">
              <w:rPr>
                <w:rFonts w:ascii="Times New Roman" w:hAnsi="Times New Roman"/>
                <w:color w:val="000000" w:themeColor="text1"/>
                <w:sz w:val="24"/>
                <w:szCs w:val="24"/>
              </w:rPr>
              <w:t xml:space="preserve">жено развернуть в муниципальную </w:t>
            </w:r>
            <w:r w:rsidRPr="004058AF">
              <w:rPr>
                <w:rFonts w:ascii="Times New Roman" w:hAnsi="Times New Roman"/>
                <w:color w:val="000000" w:themeColor="text1"/>
                <w:sz w:val="24"/>
                <w:szCs w:val="24"/>
              </w:rPr>
              <w:t>апробационную площадку по введению ФГОС ООО</w:t>
            </w:r>
          </w:p>
        </w:tc>
      </w:tr>
      <w:tr w:rsidR="00056790" w:rsidRPr="004058AF" w:rsidTr="00EC7742">
        <w:tc>
          <w:tcPr>
            <w:tcW w:w="540"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3.</w:t>
            </w:r>
          </w:p>
        </w:tc>
        <w:tc>
          <w:tcPr>
            <w:tcW w:w="2687"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Вылегжанина И.А., зам. по УВР</w:t>
            </w:r>
          </w:p>
        </w:tc>
        <w:tc>
          <w:tcPr>
            <w:tcW w:w="2551"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Школа мастеров «Опыт сетевой организации образовательного процесса в 6-х классах в рамках творческих </w:t>
            </w:r>
            <w:r w:rsidR="00CE57C4" w:rsidRPr="004058AF">
              <w:rPr>
                <w:rFonts w:ascii="Times New Roman" w:hAnsi="Times New Roman"/>
                <w:color w:val="000000" w:themeColor="text1"/>
                <w:sz w:val="24"/>
                <w:szCs w:val="24"/>
              </w:rPr>
              <w:t>мастерских</w:t>
            </w:r>
            <w:r w:rsidRPr="004058AF">
              <w:rPr>
                <w:rFonts w:ascii="Times New Roman" w:hAnsi="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Май, 2014</w:t>
            </w:r>
          </w:p>
        </w:tc>
        <w:tc>
          <w:tcPr>
            <w:tcW w:w="1560" w:type="dxa"/>
            <w:tcBorders>
              <w:top w:val="single" w:sz="4" w:space="0" w:color="auto"/>
              <w:left w:val="single" w:sz="4" w:space="0" w:color="auto"/>
              <w:bottom w:val="single" w:sz="4" w:space="0" w:color="auto"/>
              <w:right w:val="single" w:sz="4" w:space="0" w:color="auto"/>
            </w:tcBorders>
          </w:tcPr>
          <w:p w:rsidR="00056790"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Итоги инновационн</w:t>
            </w:r>
            <w:r w:rsidR="00056790" w:rsidRPr="004058AF">
              <w:rPr>
                <w:rFonts w:ascii="Times New Roman" w:hAnsi="Times New Roman"/>
                <w:color w:val="000000" w:themeColor="text1"/>
                <w:sz w:val="24"/>
                <w:szCs w:val="24"/>
              </w:rPr>
              <w:t>ой деятельности в рамках проекта признаны положительными</w:t>
            </w:r>
          </w:p>
        </w:tc>
        <w:tc>
          <w:tcPr>
            <w:tcW w:w="1701" w:type="dxa"/>
            <w:tcBorders>
              <w:top w:val="single" w:sz="4" w:space="0" w:color="auto"/>
              <w:left w:val="single" w:sz="4" w:space="0" w:color="auto"/>
              <w:bottom w:val="single" w:sz="4" w:space="0" w:color="auto"/>
              <w:right w:val="single" w:sz="4" w:space="0" w:color="auto"/>
            </w:tcBorders>
            <w:hideMark/>
          </w:tcPr>
          <w:p w:rsidR="00056790" w:rsidRPr="004058AF" w:rsidRDefault="00056790" w:rsidP="00F26260">
            <w:pPr>
              <w:spacing w:after="0" w:line="240" w:lineRule="auto"/>
              <w:rPr>
                <w:rFonts w:ascii="Times New Roman" w:hAnsi="Times New Roman"/>
                <w:color w:val="000000" w:themeColor="text1"/>
                <w:sz w:val="24"/>
                <w:szCs w:val="24"/>
              </w:rPr>
            </w:pPr>
          </w:p>
        </w:tc>
      </w:tr>
      <w:tr w:rsidR="00056790" w:rsidRPr="004058AF" w:rsidTr="00EC7742">
        <w:tc>
          <w:tcPr>
            <w:tcW w:w="540"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4.</w:t>
            </w:r>
          </w:p>
        </w:tc>
        <w:tc>
          <w:tcPr>
            <w:tcW w:w="2687"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Азарова С.С., зам. по </w:t>
            </w:r>
            <w:r w:rsidRPr="004058AF">
              <w:rPr>
                <w:rFonts w:ascii="Times New Roman" w:hAnsi="Times New Roman"/>
                <w:color w:val="000000" w:themeColor="text1"/>
                <w:sz w:val="24"/>
                <w:szCs w:val="24"/>
              </w:rPr>
              <w:lastRenderedPageBreak/>
              <w:t>УВР</w:t>
            </w:r>
          </w:p>
        </w:tc>
        <w:tc>
          <w:tcPr>
            <w:tcW w:w="25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«Наши надежды» </w:t>
            </w:r>
            <w:r w:rsidRPr="004058AF">
              <w:rPr>
                <w:rFonts w:ascii="Times New Roman" w:hAnsi="Times New Roman"/>
                <w:color w:val="000000" w:themeColor="text1"/>
                <w:sz w:val="24"/>
                <w:szCs w:val="24"/>
              </w:rPr>
              <w:lastRenderedPageBreak/>
              <w:t>(организация работы с детьми, имеющими повышенную мотивацию к обучению)</w:t>
            </w:r>
          </w:p>
        </w:tc>
        <w:tc>
          <w:tcPr>
            <w:tcW w:w="127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Май, 2014</w:t>
            </w:r>
          </w:p>
        </w:tc>
        <w:tc>
          <w:tcPr>
            <w:tcW w:w="1560" w:type="dxa"/>
            <w:tcBorders>
              <w:top w:val="single" w:sz="4" w:space="0" w:color="auto"/>
              <w:left w:val="single" w:sz="4" w:space="0" w:color="auto"/>
              <w:bottom w:val="single" w:sz="4" w:space="0" w:color="auto"/>
              <w:right w:val="single" w:sz="4" w:space="0" w:color="auto"/>
            </w:tcBorders>
          </w:tcPr>
          <w:p w:rsidR="00056790"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Итоги </w:t>
            </w:r>
            <w:r w:rsidRPr="004058AF">
              <w:rPr>
                <w:rFonts w:ascii="Times New Roman" w:hAnsi="Times New Roman"/>
                <w:color w:val="000000" w:themeColor="text1"/>
                <w:sz w:val="24"/>
                <w:szCs w:val="24"/>
              </w:rPr>
              <w:lastRenderedPageBreak/>
              <w:t>инновационн</w:t>
            </w:r>
            <w:r w:rsidR="00056790" w:rsidRPr="004058AF">
              <w:rPr>
                <w:rFonts w:ascii="Times New Roman" w:hAnsi="Times New Roman"/>
                <w:color w:val="000000" w:themeColor="text1"/>
                <w:sz w:val="24"/>
                <w:szCs w:val="24"/>
              </w:rPr>
              <w:t>ой деятельности в рамках проекта признаны положительными</w:t>
            </w:r>
          </w:p>
        </w:tc>
        <w:tc>
          <w:tcPr>
            <w:tcW w:w="170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p>
        </w:tc>
      </w:tr>
      <w:tr w:rsidR="00056790" w:rsidRPr="004058AF" w:rsidTr="00EC7742">
        <w:tc>
          <w:tcPr>
            <w:tcW w:w="540"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5.</w:t>
            </w:r>
          </w:p>
        </w:tc>
        <w:tc>
          <w:tcPr>
            <w:tcW w:w="2687"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Аликина Л.В., социальный педагог</w:t>
            </w:r>
          </w:p>
        </w:tc>
        <w:tc>
          <w:tcPr>
            <w:tcW w:w="25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«Шаг навстречу» (создание школьной службы примирения)</w:t>
            </w:r>
          </w:p>
        </w:tc>
        <w:tc>
          <w:tcPr>
            <w:tcW w:w="127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Июнь, 2014</w:t>
            </w:r>
          </w:p>
        </w:tc>
        <w:tc>
          <w:tcPr>
            <w:tcW w:w="1560" w:type="dxa"/>
            <w:tcBorders>
              <w:top w:val="single" w:sz="4" w:space="0" w:color="auto"/>
              <w:left w:val="single" w:sz="4" w:space="0" w:color="auto"/>
              <w:bottom w:val="single" w:sz="4" w:space="0" w:color="auto"/>
              <w:right w:val="single" w:sz="4" w:space="0" w:color="auto"/>
            </w:tcBorders>
          </w:tcPr>
          <w:p w:rsidR="00056790"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Итоги инновационн</w:t>
            </w:r>
            <w:r w:rsidR="00056790" w:rsidRPr="004058AF">
              <w:rPr>
                <w:rFonts w:ascii="Times New Roman" w:hAnsi="Times New Roman"/>
                <w:color w:val="000000" w:themeColor="text1"/>
                <w:sz w:val="24"/>
                <w:szCs w:val="24"/>
              </w:rPr>
              <w:t>ой деятельности в рамках проекта признаны положительными</w:t>
            </w:r>
          </w:p>
        </w:tc>
        <w:tc>
          <w:tcPr>
            <w:tcW w:w="170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p>
        </w:tc>
      </w:tr>
      <w:tr w:rsidR="00056790" w:rsidRPr="004058AF" w:rsidTr="00EC7742">
        <w:tc>
          <w:tcPr>
            <w:tcW w:w="540"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6.</w:t>
            </w:r>
          </w:p>
        </w:tc>
        <w:tc>
          <w:tcPr>
            <w:tcW w:w="2687"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Чайкина С.А.</w:t>
            </w:r>
          </w:p>
        </w:tc>
        <w:tc>
          <w:tcPr>
            <w:tcW w:w="25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Проект «Стать успешным» (сопровождение детей с ОВЗ)</w:t>
            </w:r>
          </w:p>
        </w:tc>
        <w:tc>
          <w:tcPr>
            <w:tcW w:w="127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Февраль, 2014</w:t>
            </w:r>
          </w:p>
        </w:tc>
        <w:tc>
          <w:tcPr>
            <w:tcW w:w="1560"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Присвоен статус опытной педагогической площадки</w:t>
            </w:r>
          </w:p>
        </w:tc>
        <w:tc>
          <w:tcPr>
            <w:tcW w:w="170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p>
        </w:tc>
      </w:tr>
      <w:tr w:rsidR="00056790" w:rsidRPr="004058AF" w:rsidTr="00EC7742">
        <w:tc>
          <w:tcPr>
            <w:tcW w:w="540"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7.</w:t>
            </w:r>
          </w:p>
        </w:tc>
        <w:tc>
          <w:tcPr>
            <w:tcW w:w="2687"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Минаева И.С.</w:t>
            </w:r>
          </w:p>
        </w:tc>
        <w:tc>
          <w:tcPr>
            <w:tcW w:w="255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Психолого – педагогическая программа</w:t>
            </w:r>
          </w:p>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«Индивидуальное сопровождение ребенка - инвалида»</w:t>
            </w:r>
          </w:p>
        </w:tc>
        <w:tc>
          <w:tcPr>
            <w:tcW w:w="1275"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Май, 2014</w:t>
            </w:r>
          </w:p>
        </w:tc>
        <w:tc>
          <w:tcPr>
            <w:tcW w:w="1560"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Присвоен статус авторизованной программы</w:t>
            </w:r>
          </w:p>
        </w:tc>
        <w:tc>
          <w:tcPr>
            <w:tcW w:w="1701" w:type="dxa"/>
            <w:tcBorders>
              <w:top w:val="single" w:sz="4" w:space="0" w:color="auto"/>
              <w:left w:val="single" w:sz="4" w:space="0" w:color="auto"/>
              <w:bottom w:val="single" w:sz="4" w:space="0" w:color="auto"/>
              <w:right w:val="single" w:sz="4" w:space="0" w:color="auto"/>
            </w:tcBorders>
          </w:tcPr>
          <w:p w:rsidR="00056790" w:rsidRPr="004058AF" w:rsidRDefault="00056790" w:rsidP="00F26260">
            <w:pPr>
              <w:spacing w:after="0" w:line="240" w:lineRule="auto"/>
              <w:rPr>
                <w:rFonts w:ascii="Times New Roman" w:hAnsi="Times New Roman"/>
                <w:color w:val="000000" w:themeColor="text1"/>
                <w:sz w:val="24"/>
                <w:szCs w:val="24"/>
              </w:rPr>
            </w:pPr>
          </w:p>
        </w:tc>
      </w:tr>
      <w:tr w:rsidR="00CE57C4" w:rsidRPr="004058AF" w:rsidTr="00EC7742">
        <w:tc>
          <w:tcPr>
            <w:tcW w:w="540"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8.</w:t>
            </w:r>
          </w:p>
        </w:tc>
        <w:tc>
          <w:tcPr>
            <w:tcW w:w="2687"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Минаева И.С.</w:t>
            </w:r>
          </w:p>
        </w:tc>
        <w:tc>
          <w:tcPr>
            <w:tcW w:w="2551"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Психолого – педагогическая программа</w:t>
            </w:r>
          </w:p>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 «Индивидуальное сопровождение ребенка - инвалида»</w:t>
            </w:r>
          </w:p>
        </w:tc>
        <w:tc>
          <w:tcPr>
            <w:tcW w:w="1275"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Май, 2015</w:t>
            </w:r>
          </w:p>
        </w:tc>
        <w:tc>
          <w:tcPr>
            <w:tcW w:w="1560"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Положительные итоги реализации  авторизованной программы</w:t>
            </w:r>
          </w:p>
        </w:tc>
        <w:tc>
          <w:tcPr>
            <w:tcW w:w="1701"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p>
        </w:tc>
      </w:tr>
      <w:tr w:rsidR="00CE57C4" w:rsidRPr="004058AF" w:rsidTr="00EC7742">
        <w:tc>
          <w:tcPr>
            <w:tcW w:w="540"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9.</w:t>
            </w:r>
          </w:p>
        </w:tc>
        <w:tc>
          <w:tcPr>
            <w:tcW w:w="2687"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Администрация</w:t>
            </w:r>
          </w:p>
        </w:tc>
        <w:tc>
          <w:tcPr>
            <w:tcW w:w="2551"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Программа развития школы на 2014-2020 годы</w:t>
            </w:r>
          </w:p>
        </w:tc>
        <w:tc>
          <w:tcPr>
            <w:tcW w:w="1275"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Февраль, 2015, апрель 2015</w:t>
            </w:r>
          </w:p>
        </w:tc>
        <w:tc>
          <w:tcPr>
            <w:tcW w:w="1560"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Промежуточные результаты реализацими Программы и подпроектов Программы (Азарова С.С., Чайкина С.А., Аникина О.Н.)</w:t>
            </w:r>
          </w:p>
        </w:tc>
        <w:tc>
          <w:tcPr>
            <w:tcW w:w="1701"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p>
        </w:tc>
      </w:tr>
      <w:tr w:rsidR="00CE57C4" w:rsidRPr="004058AF" w:rsidTr="00EC7742">
        <w:tc>
          <w:tcPr>
            <w:tcW w:w="540"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10.</w:t>
            </w:r>
          </w:p>
        </w:tc>
        <w:tc>
          <w:tcPr>
            <w:tcW w:w="2687"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Вылегжанина И.А.</w:t>
            </w:r>
          </w:p>
        </w:tc>
        <w:tc>
          <w:tcPr>
            <w:tcW w:w="2551"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Программа </w:t>
            </w:r>
            <w:r w:rsidRPr="004058AF">
              <w:rPr>
                <w:rFonts w:ascii="Times New Roman" w:hAnsi="Times New Roman"/>
                <w:color w:val="000000" w:themeColor="text1"/>
                <w:sz w:val="24"/>
                <w:szCs w:val="24"/>
              </w:rPr>
              <w:lastRenderedPageBreak/>
              <w:t xml:space="preserve">деятельности муниципальной апробационной площадки по введению ФГОС ООО </w:t>
            </w:r>
          </w:p>
        </w:tc>
        <w:tc>
          <w:tcPr>
            <w:tcW w:w="1275"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Август, </w:t>
            </w:r>
            <w:r w:rsidRPr="004058AF">
              <w:rPr>
                <w:rFonts w:ascii="Times New Roman" w:hAnsi="Times New Roman"/>
                <w:color w:val="000000" w:themeColor="text1"/>
                <w:sz w:val="24"/>
                <w:szCs w:val="24"/>
              </w:rPr>
              <w:lastRenderedPageBreak/>
              <w:t>2014</w:t>
            </w:r>
          </w:p>
        </w:tc>
        <w:tc>
          <w:tcPr>
            <w:tcW w:w="1560"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 xml:space="preserve">Школе </w:t>
            </w:r>
            <w:r w:rsidRPr="004058AF">
              <w:rPr>
                <w:rFonts w:ascii="Times New Roman" w:hAnsi="Times New Roman"/>
                <w:color w:val="000000" w:themeColor="text1"/>
                <w:sz w:val="24"/>
                <w:szCs w:val="24"/>
              </w:rPr>
              <w:lastRenderedPageBreak/>
              <w:t>присвоен статус муниципальной апробационной площадки</w:t>
            </w:r>
          </w:p>
        </w:tc>
        <w:tc>
          <w:tcPr>
            <w:tcW w:w="1701"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p>
        </w:tc>
      </w:tr>
      <w:tr w:rsidR="00CE57C4" w:rsidRPr="004058AF" w:rsidTr="00EC7742">
        <w:tc>
          <w:tcPr>
            <w:tcW w:w="540"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lastRenderedPageBreak/>
              <w:t>11.</w:t>
            </w:r>
          </w:p>
        </w:tc>
        <w:tc>
          <w:tcPr>
            <w:tcW w:w="2687"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Вылегжанина И.А.</w:t>
            </w:r>
          </w:p>
        </w:tc>
        <w:tc>
          <w:tcPr>
            <w:tcW w:w="2551"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Отчет о реализации Программы деятельности муниципальной апробационной площадки по введению ФГОС ООО </w:t>
            </w:r>
          </w:p>
        </w:tc>
        <w:tc>
          <w:tcPr>
            <w:tcW w:w="1275"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май, 2015</w:t>
            </w:r>
          </w:p>
        </w:tc>
        <w:tc>
          <w:tcPr>
            <w:tcW w:w="1560"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Промежуточные результаты признаны положительными</w:t>
            </w:r>
          </w:p>
        </w:tc>
        <w:tc>
          <w:tcPr>
            <w:tcW w:w="1701"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p>
        </w:tc>
      </w:tr>
      <w:tr w:rsidR="00CE57C4" w:rsidRPr="004058AF" w:rsidTr="00EC7742">
        <w:tc>
          <w:tcPr>
            <w:tcW w:w="540"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8.</w:t>
            </w:r>
          </w:p>
        </w:tc>
        <w:tc>
          <w:tcPr>
            <w:tcW w:w="2687"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Вылегжанина И.А.</w:t>
            </w:r>
          </w:p>
        </w:tc>
        <w:tc>
          <w:tcPr>
            <w:tcW w:w="2551"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jc w:val="both"/>
              <w:rPr>
                <w:rFonts w:ascii="Times New Roman" w:hAnsi="Times New Roman"/>
                <w:color w:val="000000" w:themeColor="text1"/>
                <w:sz w:val="24"/>
                <w:szCs w:val="24"/>
              </w:rPr>
            </w:pPr>
            <w:r w:rsidRPr="004058AF">
              <w:rPr>
                <w:rFonts w:ascii="Times New Roman" w:hAnsi="Times New Roman"/>
                <w:color w:val="000000" w:themeColor="text1"/>
                <w:sz w:val="24"/>
                <w:szCs w:val="24"/>
              </w:rPr>
              <w:t>Основная образовательная программа основного общего образования</w:t>
            </w:r>
          </w:p>
        </w:tc>
        <w:tc>
          <w:tcPr>
            <w:tcW w:w="1275"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08.06.</w:t>
            </w:r>
          </w:p>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2015</w:t>
            </w:r>
          </w:p>
        </w:tc>
        <w:tc>
          <w:tcPr>
            <w:tcW w:w="1560"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ООП ООО соответствует формальным требованиям</w:t>
            </w:r>
          </w:p>
        </w:tc>
        <w:tc>
          <w:tcPr>
            <w:tcW w:w="1701" w:type="dxa"/>
            <w:tcBorders>
              <w:top w:val="single" w:sz="4" w:space="0" w:color="auto"/>
              <w:left w:val="single" w:sz="4" w:space="0" w:color="auto"/>
              <w:bottom w:val="single" w:sz="4" w:space="0" w:color="auto"/>
              <w:right w:val="single" w:sz="4" w:space="0" w:color="auto"/>
            </w:tcBorders>
          </w:tcPr>
          <w:p w:rsidR="00CE57C4" w:rsidRPr="004058AF" w:rsidRDefault="00CE57C4" w:rsidP="00F26260">
            <w:pPr>
              <w:spacing w:after="0" w:line="240" w:lineRule="auto"/>
              <w:rPr>
                <w:rFonts w:ascii="Times New Roman" w:hAnsi="Times New Roman"/>
                <w:color w:val="000000" w:themeColor="text1"/>
                <w:sz w:val="24"/>
                <w:szCs w:val="24"/>
              </w:rPr>
            </w:pPr>
          </w:p>
        </w:tc>
      </w:tr>
      <w:tr w:rsidR="00073AC6" w:rsidRPr="004058AF" w:rsidTr="00EC7742">
        <w:tc>
          <w:tcPr>
            <w:tcW w:w="540" w:type="dxa"/>
            <w:tcBorders>
              <w:top w:val="single" w:sz="4" w:space="0" w:color="auto"/>
              <w:left w:val="single" w:sz="4" w:space="0" w:color="auto"/>
              <w:bottom w:val="single" w:sz="4" w:space="0" w:color="auto"/>
              <w:right w:val="single" w:sz="4" w:space="0" w:color="auto"/>
            </w:tcBorders>
          </w:tcPr>
          <w:p w:rsidR="00073AC6" w:rsidRPr="004058AF" w:rsidRDefault="00073AC6"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2687" w:type="dxa"/>
            <w:tcBorders>
              <w:top w:val="single" w:sz="4" w:space="0" w:color="auto"/>
              <w:left w:val="single" w:sz="4" w:space="0" w:color="auto"/>
              <w:bottom w:val="single" w:sz="4" w:space="0" w:color="auto"/>
              <w:right w:val="single" w:sz="4" w:space="0" w:color="auto"/>
            </w:tcBorders>
          </w:tcPr>
          <w:p w:rsidR="00073AC6" w:rsidRPr="004058AF" w:rsidRDefault="00073AC6"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Азарова С.С.</w:t>
            </w:r>
          </w:p>
        </w:tc>
        <w:tc>
          <w:tcPr>
            <w:tcW w:w="2551" w:type="dxa"/>
            <w:tcBorders>
              <w:top w:val="single" w:sz="4" w:space="0" w:color="auto"/>
              <w:left w:val="single" w:sz="4" w:space="0" w:color="auto"/>
              <w:bottom w:val="single" w:sz="4" w:space="0" w:color="auto"/>
              <w:right w:val="single" w:sz="4" w:space="0" w:color="auto"/>
            </w:tcBorders>
          </w:tcPr>
          <w:p w:rsidR="00073AC6" w:rsidRPr="004058AF" w:rsidRDefault="00073AC6" w:rsidP="00F2626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Создание условий для внедрения школьной системы оценки качества образования</w:t>
            </w:r>
          </w:p>
        </w:tc>
        <w:tc>
          <w:tcPr>
            <w:tcW w:w="1275" w:type="dxa"/>
            <w:tcBorders>
              <w:top w:val="single" w:sz="4" w:space="0" w:color="auto"/>
              <w:left w:val="single" w:sz="4" w:space="0" w:color="auto"/>
              <w:bottom w:val="single" w:sz="4" w:space="0" w:color="auto"/>
              <w:right w:val="single" w:sz="4" w:space="0" w:color="auto"/>
            </w:tcBorders>
          </w:tcPr>
          <w:p w:rsidR="00073AC6" w:rsidRPr="004058AF" w:rsidRDefault="00073AC6" w:rsidP="00F262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 2015</w:t>
            </w:r>
          </w:p>
        </w:tc>
        <w:tc>
          <w:tcPr>
            <w:tcW w:w="1560" w:type="dxa"/>
            <w:tcBorders>
              <w:top w:val="single" w:sz="4" w:space="0" w:color="auto"/>
              <w:left w:val="single" w:sz="4" w:space="0" w:color="auto"/>
              <w:bottom w:val="single" w:sz="4" w:space="0" w:color="auto"/>
              <w:right w:val="single" w:sz="4" w:space="0" w:color="auto"/>
            </w:tcBorders>
          </w:tcPr>
          <w:p w:rsidR="00073AC6" w:rsidRPr="004058AF" w:rsidRDefault="00073AC6"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Соответствует формальным требованиям</w:t>
            </w:r>
          </w:p>
        </w:tc>
        <w:tc>
          <w:tcPr>
            <w:tcW w:w="1701" w:type="dxa"/>
            <w:tcBorders>
              <w:top w:val="single" w:sz="4" w:space="0" w:color="auto"/>
              <w:left w:val="single" w:sz="4" w:space="0" w:color="auto"/>
              <w:bottom w:val="single" w:sz="4" w:space="0" w:color="auto"/>
              <w:right w:val="single" w:sz="4" w:space="0" w:color="auto"/>
            </w:tcBorders>
          </w:tcPr>
          <w:p w:rsidR="00073AC6" w:rsidRPr="004058AF" w:rsidRDefault="00073AC6" w:rsidP="00F26260">
            <w:pPr>
              <w:spacing w:after="0" w:line="240" w:lineRule="auto"/>
              <w:rPr>
                <w:rFonts w:ascii="Times New Roman" w:hAnsi="Times New Roman"/>
                <w:color w:val="000000" w:themeColor="text1"/>
                <w:sz w:val="24"/>
                <w:szCs w:val="24"/>
              </w:rPr>
            </w:pPr>
          </w:p>
        </w:tc>
      </w:tr>
      <w:tr w:rsidR="00073AC6" w:rsidRPr="004058AF" w:rsidTr="00EC7742">
        <w:tc>
          <w:tcPr>
            <w:tcW w:w="540" w:type="dxa"/>
            <w:tcBorders>
              <w:top w:val="single" w:sz="4" w:space="0" w:color="auto"/>
              <w:left w:val="single" w:sz="4" w:space="0" w:color="auto"/>
              <w:bottom w:val="single" w:sz="4" w:space="0" w:color="auto"/>
              <w:right w:val="single" w:sz="4" w:space="0" w:color="auto"/>
            </w:tcBorders>
          </w:tcPr>
          <w:p w:rsidR="00073AC6" w:rsidRDefault="00073AC6" w:rsidP="00073AC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2687" w:type="dxa"/>
            <w:tcBorders>
              <w:top w:val="single" w:sz="4" w:space="0" w:color="auto"/>
              <w:left w:val="single" w:sz="4" w:space="0" w:color="auto"/>
              <w:bottom w:val="single" w:sz="4" w:space="0" w:color="auto"/>
              <w:right w:val="single" w:sz="4" w:space="0" w:color="auto"/>
            </w:tcBorders>
          </w:tcPr>
          <w:p w:rsidR="00073AC6" w:rsidRDefault="00073AC6" w:rsidP="00073AC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Аникина О.Н.</w:t>
            </w:r>
          </w:p>
        </w:tc>
        <w:tc>
          <w:tcPr>
            <w:tcW w:w="2551" w:type="dxa"/>
            <w:tcBorders>
              <w:top w:val="single" w:sz="4" w:space="0" w:color="auto"/>
              <w:left w:val="single" w:sz="4" w:space="0" w:color="auto"/>
              <w:bottom w:val="single" w:sz="4" w:space="0" w:color="auto"/>
              <w:right w:val="single" w:sz="4" w:space="0" w:color="auto"/>
            </w:tcBorders>
          </w:tcPr>
          <w:p w:rsidR="00073AC6" w:rsidRDefault="00073AC6" w:rsidP="00073AC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Имена и события</w:t>
            </w:r>
          </w:p>
        </w:tc>
        <w:tc>
          <w:tcPr>
            <w:tcW w:w="1275" w:type="dxa"/>
            <w:tcBorders>
              <w:top w:val="single" w:sz="4" w:space="0" w:color="auto"/>
              <w:left w:val="single" w:sz="4" w:space="0" w:color="auto"/>
              <w:bottom w:val="single" w:sz="4" w:space="0" w:color="auto"/>
              <w:right w:val="single" w:sz="4" w:space="0" w:color="auto"/>
            </w:tcBorders>
          </w:tcPr>
          <w:p w:rsidR="00073AC6" w:rsidRPr="004058AF" w:rsidRDefault="00073AC6" w:rsidP="00073AC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 2015</w:t>
            </w:r>
          </w:p>
        </w:tc>
        <w:tc>
          <w:tcPr>
            <w:tcW w:w="1560" w:type="dxa"/>
            <w:tcBorders>
              <w:top w:val="single" w:sz="4" w:space="0" w:color="auto"/>
              <w:left w:val="single" w:sz="4" w:space="0" w:color="auto"/>
              <w:bottom w:val="single" w:sz="4" w:space="0" w:color="auto"/>
              <w:right w:val="single" w:sz="4" w:space="0" w:color="auto"/>
            </w:tcBorders>
          </w:tcPr>
          <w:p w:rsidR="00073AC6" w:rsidRPr="004058AF" w:rsidRDefault="00073AC6" w:rsidP="00073AC6">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Промежуточные результаты признаны положительными</w:t>
            </w:r>
          </w:p>
        </w:tc>
        <w:tc>
          <w:tcPr>
            <w:tcW w:w="1701" w:type="dxa"/>
            <w:tcBorders>
              <w:top w:val="single" w:sz="4" w:space="0" w:color="auto"/>
              <w:left w:val="single" w:sz="4" w:space="0" w:color="auto"/>
              <w:bottom w:val="single" w:sz="4" w:space="0" w:color="auto"/>
              <w:right w:val="single" w:sz="4" w:space="0" w:color="auto"/>
            </w:tcBorders>
          </w:tcPr>
          <w:p w:rsidR="00073AC6" w:rsidRPr="004058AF" w:rsidRDefault="00073AC6" w:rsidP="00073AC6">
            <w:pPr>
              <w:spacing w:after="0" w:line="240" w:lineRule="auto"/>
              <w:rPr>
                <w:rFonts w:ascii="Times New Roman" w:hAnsi="Times New Roman"/>
                <w:color w:val="000000" w:themeColor="text1"/>
                <w:sz w:val="24"/>
                <w:szCs w:val="24"/>
              </w:rPr>
            </w:pPr>
          </w:p>
        </w:tc>
      </w:tr>
      <w:tr w:rsidR="00073AC6" w:rsidRPr="004058AF" w:rsidTr="00EC7742">
        <w:tc>
          <w:tcPr>
            <w:tcW w:w="540" w:type="dxa"/>
            <w:tcBorders>
              <w:top w:val="single" w:sz="4" w:space="0" w:color="auto"/>
              <w:left w:val="single" w:sz="4" w:space="0" w:color="auto"/>
              <w:bottom w:val="single" w:sz="4" w:space="0" w:color="auto"/>
              <w:right w:val="single" w:sz="4" w:space="0" w:color="auto"/>
            </w:tcBorders>
          </w:tcPr>
          <w:p w:rsidR="00073AC6" w:rsidRDefault="00073AC6" w:rsidP="00073AC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2687" w:type="dxa"/>
            <w:tcBorders>
              <w:top w:val="single" w:sz="4" w:space="0" w:color="auto"/>
              <w:left w:val="single" w:sz="4" w:space="0" w:color="auto"/>
              <w:bottom w:val="single" w:sz="4" w:space="0" w:color="auto"/>
              <w:right w:val="single" w:sz="4" w:space="0" w:color="auto"/>
            </w:tcBorders>
          </w:tcPr>
          <w:p w:rsidR="00073AC6" w:rsidRDefault="00073AC6" w:rsidP="00073AC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Жернакова Л.Л.</w:t>
            </w:r>
          </w:p>
        </w:tc>
        <w:tc>
          <w:tcPr>
            <w:tcW w:w="2551" w:type="dxa"/>
            <w:tcBorders>
              <w:top w:val="single" w:sz="4" w:space="0" w:color="auto"/>
              <w:left w:val="single" w:sz="4" w:space="0" w:color="auto"/>
              <w:bottom w:val="single" w:sz="4" w:space="0" w:color="auto"/>
              <w:right w:val="single" w:sz="4" w:space="0" w:color="auto"/>
            </w:tcBorders>
          </w:tcPr>
          <w:p w:rsidR="00073AC6" w:rsidRDefault="00073AC6" w:rsidP="00073AC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От анализа информационно-образовательной среды школы к перспективам ее развития</w:t>
            </w:r>
          </w:p>
        </w:tc>
        <w:tc>
          <w:tcPr>
            <w:tcW w:w="1275" w:type="dxa"/>
            <w:tcBorders>
              <w:top w:val="single" w:sz="4" w:space="0" w:color="auto"/>
              <w:left w:val="single" w:sz="4" w:space="0" w:color="auto"/>
              <w:bottom w:val="single" w:sz="4" w:space="0" w:color="auto"/>
              <w:right w:val="single" w:sz="4" w:space="0" w:color="auto"/>
            </w:tcBorders>
          </w:tcPr>
          <w:p w:rsidR="00073AC6" w:rsidRPr="004058AF" w:rsidRDefault="00073AC6" w:rsidP="00073AC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 2015</w:t>
            </w:r>
          </w:p>
        </w:tc>
        <w:tc>
          <w:tcPr>
            <w:tcW w:w="1560" w:type="dxa"/>
            <w:tcBorders>
              <w:top w:val="single" w:sz="4" w:space="0" w:color="auto"/>
              <w:left w:val="single" w:sz="4" w:space="0" w:color="auto"/>
              <w:bottom w:val="single" w:sz="4" w:space="0" w:color="auto"/>
              <w:right w:val="single" w:sz="4" w:space="0" w:color="auto"/>
            </w:tcBorders>
          </w:tcPr>
          <w:p w:rsidR="00073AC6" w:rsidRPr="004058AF" w:rsidRDefault="00073AC6" w:rsidP="00073AC6">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Соответствует формальным требованиям</w:t>
            </w:r>
          </w:p>
        </w:tc>
        <w:tc>
          <w:tcPr>
            <w:tcW w:w="1701" w:type="dxa"/>
            <w:tcBorders>
              <w:top w:val="single" w:sz="4" w:space="0" w:color="auto"/>
              <w:left w:val="single" w:sz="4" w:space="0" w:color="auto"/>
              <w:bottom w:val="single" w:sz="4" w:space="0" w:color="auto"/>
              <w:right w:val="single" w:sz="4" w:space="0" w:color="auto"/>
            </w:tcBorders>
          </w:tcPr>
          <w:p w:rsidR="00073AC6" w:rsidRPr="004058AF" w:rsidRDefault="00073AC6" w:rsidP="00073AC6">
            <w:pPr>
              <w:spacing w:after="0" w:line="240" w:lineRule="auto"/>
              <w:rPr>
                <w:rFonts w:ascii="Times New Roman" w:hAnsi="Times New Roman"/>
                <w:color w:val="000000" w:themeColor="text1"/>
                <w:sz w:val="24"/>
                <w:szCs w:val="24"/>
              </w:rPr>
            </w:pPr>
          </w:p>
        </w:tc>
      </w:tr>
    </w:tbl>
    <w:p w:rsidR="00056790" w:rsidRDefault="00056790" w:rsidP="00F26260">
      <w:pPr>
        <w:spacing w:after="0" w:line="240" w:lineRule="auto"/>
        <w:ind w:firstLine="709"/>
        <w:jc w:val="both"/>
        <w:rPr>
          <w:rFonts w:ascii="Times New Roman" w:hAnsi="Times New Roman"/>
          <w:color w:val="000000" w:themeColor="text1"/>
          <w:sz w:val="24"/>
          <w:szCs w:val="24"/>
        </w:rPr>
      </w:pPr>
    </w:p>
    <w:p w:rsidR="00073AC6" w:rsidRDefault="00073AC6" w:rsidP="00F26260">
      <w:pPr>
        <w:spacing w:after="0" w:line="240" w:lineRule="auto"/>
        <w:ind w:firstLine="709"/>
        <w:jc w:val="both"/>
        <w:rPr>
          <w:rFonts w:ascii="Times New Roman" w:hAnsi="Times New Roman"/>
          <w:color w:val="000000" w:themeColor="text1"/>
          <w:sz w:val="24"/>
          <w:szCs w:val="24"/>
        </w:rPr>
      </w:pPr>
    </w:p>
    <w:p w:rsidR="00073AC6" w:rsidRPr="004058AF" w:rsidRDefault="00073AC6" w:rsidP="00F26260">
      <w:pPr>
        <w:spacing w:after="0" w:line="240" w:lineRule="auto"/>
        <w:ind w:firstLine="709"/>
        <w:jc w:val="both"/>
        <w:rPr>
          <w:rFonts w:ascii="Times New Roman" w:hAnsi="Times New Roman"/>
          <w:color w:val="000000" w:themeColor="text1"/>
          <w:sz w:val="24"/>
          <w:szCs w:val="24"/>
        </w:rPr>
      </w:pPr>
    </w:p>
    <w:bookmarkEnd w:id="238"/>
    <w:p w:rsidR="00B96CB3" w:rsidRPr="002B7E60" w:rsidRDefault="00B96CB3" w:rsidP="009678EC">
      <w:pPr>
        <w:numPr>
          <w:ilvl w:val="2"/>
          <w:numId w:val="31"/>
        </w:numPr>
        <w:spacing w:after="0" w:line="240" w:lineRule="auto"/>
        <w:ind w:left="0"/>
        <w:rPr>
          <w:rFonts w:ascii="Times New Roman" w:hAnsi="Times New Roman"/>
          <w:b/>
          <w:color w:val="000000" w:themeColor="text1"/>
          <w:sz w:val="24"/>
          <w:szCs w:val="24"/>
        </w:rPr>
      </w:pPr>
      <w:r w:rsidRPr="004058AF">
        <w:rPr>
          <w:rFonts w:ascii="Times New Roman" w:hAnsi="Times New Roman"/>
          <w:color w:val="000000" w:themeColor="text1"/>
          <w:sz w:val="24"/>
          <w:szCs w:val="24"/>
        </w:rPr>
        <w:br w:type="page"/>
      </w:r>
      <w:r w:rsidR="00D516FD" w:rsidRPr="002B7E60">
        <w:rPr>
          <w:rFonts w:ascii="Times New Roman" w:hAnsi="Times New Roman"/>
          <w:b/>
          <w:color w:val="000000" w:themeColor="text1"/>
          <w:sz w:val="24"/>
          <w:szCs w:val="24"/>
        </w:rPr>
        <w:lastRenderedPageBreak/>
        <w:t>Механизмы достижения целевых ориентиров в системе условий</w:t>
      </w:r>
    </w:p>
    <w:p w:rsidR="002B7E60" w:rsidRPr="004058AF" w:rsidRDefault="002B7E60" w:rsidP="00F26260">
      <w:pPr>
        <w:spacing w:after="0" w:line="240" w:lineRule="auto"/>
        <w:rPr>
          <w:rFonts w:ascii="Times New Roman" w:hAnsi="Times New Roman"/>
          <w:color w:val="000000" w:themeColor="text1"/>
          <w:sz w:val="24"/>
          <w:szCs w:val="24"/>
        </w:rPr>
      </w:pPr>
    </w:p>
    <w:p w:rsidR="002B7E60" w:rsidRDefault="002B7E60" w:rsidP="00F26260">
      <w:pPr>
        <w:autoSpaceDE w:val="0"/>
        <w:autoSpaceDN w:val="0"/>
        <w:adjustRightInd w:val="0"/>
        <w:spacing w:after="0" w:line="240" w:lineRule="auto"/>
        <w:rPr>
          <w:rFonts w:ascii="Times New Roman" w:hAnsi="Times New Roman"/>
          <w:bCs/>
          <w:color w:val="000000" w:themeColor="text1"/>
          <w:sz w:val="28"/>
          <w:szCs w:val="28"/>
        </w:rPr>
      </w:pPr>
    </w:p>
    <w:p w:rsidR="002B7E60" w:rsidRPr="002B7E60" w:rsidRDefault="002B7E60" w:rsidP="00F26260">
      <w:pPr>
        <w:autoSpaceDE w:val="0"/>
        <w:autoSpaceDN w:val="0"/>
        <w:adjustRightInd w:val="0"/>
        <w:spacing w:after="0" w:line="240" w:lineRule="auto"/>
        <w:rPr>
          <w:rFonts w:ascii="Times New Roman" w:hAnsi="Times New Roman"/>
          <w:bCs/>
          <w:color w:val="000000" w:themeColor="text1"/>
          <w:sz w:val="24"/>
          <w:szCs w:val="24"/>
        </w:rPr>
      </w:pPr>
      <w:r w:rsidRPr="002B7E60">
        <w:rPr>
          <w:rFonts w:ascii="Times New Roman" w:hAnsi="Times New Roman"/>
          <w:bCs/>
          <w:color w:val="000000" w:themeColor="text1"/>
          <w:sz w:val="24"/>
          <w:szCs w:val="24"/>
        </w:rPr>
        <w:t xml:space="preserve">В связи с переходом на федеральные государственные образовательные стандарты  необходимо обеспечить: </w:t>
      </w:r>
    </w:p>
    <w:p w:rsidR="002B7E60" w:rsidRPr="002B7E60" w:rsidRDefault="002B7E60" w:rsidP="009678EC">
      <w:pPr>
        <w:pStyle w:val="a9"/>
        <w:numPr>
          <w:ilvl w:val="0"/>
          <w:numId w:val="201"/>
        </w:numPr>
        <w:autoSpaceDE w:val="0"/>
        <w:autoSpaceDN w:val="0"/>
        <w:adjustRightInd w:val="0"/>
        <w:ind w:left="0" w:hanging="720"/>
        <w:jc w:val="both"/>
        <w:rPr>
          <w:rFonts w:ascii="Times New Roman" w:hAnsi="Times New Roman"/>
          <w:bCs/>
          <w:szCs w:val="24"/>
        </w:rPr>
      </w:pPr>
      <w:r w:rsidRPr="002B7E60">
        <w:rPr>
          <w:rFonts w:ascii="Times New Roman" w:hAnsi="Times New Roman"/>
          <w:bCs/>
          <w:szCs w:val="24"/>
        </w:rPr>
        <w:t>кадровую подготовку по ФГОС всех педагогов;</w:t>
      </w:r>
    </w:p>
    <w:p w:rsidR="002B7E60" w:rsidRPr="002B7E60" w:rsidRDefault="002B7E60" w:rsidP="009678EC">
      <w:pPr>
        <w:pStyle w:val="a9"/>
        <w:numPr>
          <w:ilvl w:val="0"/>
          <w:numId w:val="201"/>
        </w:numPr>
        <w:autoSpaceDE w:val="0"/>
        <w:autoSpaceDN w:val="0"/>
        <w:adjustRightInd w:val="0"/>
        <w:ind w:left="0" w:firstLine="0"/>
        <w:jc w:val="both"/>
        <w:rPr>
          <w:rFonts w:ascii="Times New Roman" w:hAnsi="Times New Roman"/>
          <w:bCs/>
          <w:szCs w:val="24"/>
        </w:rPr>
      </w:pPr>
      <w:r w:rsidRPr="002B7E60">
        <w:rPr>
          <w:rFonts w:ascii="Times New Roman" w:hAnsi="Times New Roman"/>
          <w:bCs/>
          <w:szCs w:val="24"/>
        </w:rPr>
        <w:t xml:space="preserve">информирование родителей и общественности о процессе реализации основной образовательной программы </w:t>
      </w:r>
      <w:r>
        <w:rPr>
          <w:rFonts w:ascii="Times New Roman" w:hAnsi="Times New Roman"/>
          <w:bCs/>
          <w:szCs w:val="24"/>
        </w:rPr>
        <w:t xml:space="preserve"> основного </w:t>
      </w:r>
      <w:r w:rsidRPr="002B7E60">
        <w:rPr>
          <w:rFonts w:ascii="Times New Roman" w:hAnsi="Times New Roman"/>
          <w:bCs/>
          <w:szCs w:val="24"/>
        </w:rPr>
        <w:t xml:space="preserve"> общего образования;</w:t>
      </w:r>
    </w:p>
    <w:p w:rsidR="002B7E60" w:rsidRPr="002B7E60" w:rsidRDefault="002B7E60" w:rsidP="009678EC">
      <w:pPr>
        <w:pStyle w:val="a9"/>
        <w:numPr>
          <w:ilvl w:val="0"/>
          <w:numId w:val="201"/>
        </w:numPr>
        <w:autoSpaceDE w:val="0"/>
        <w:autoSpaceDN w:val="0"/>
        <w:adjustRightInd w:val="0"/>
        <w:ind w:left="0" w:firstLine="0"/>
        <w:jc w:val="both"/>
        <w:rPr>
          <w:rFonts w:ascii="Times New Roman" w:hAnsi="Times New Roman"/>
          <w:bCs/>
          <w:szCs w:val="24"/>
        </w:rPr>
      </w:pPr>
      <w:r w:rsidRPr="002B7E60">
        <w:rPr>
          <w:rFonts w:ascii="Times New Roman" w:hAnsi="Times New Roman"/>
          <w:bCs/>
          <w:szCs w:val="24"/>
        </w:rPr>
        <w:t>мониторинг развития обучающихся в соответствии с основными приоритетами программы;</w:t>
      </w:r>
    </w:p>
    <w:p w:rsidR="002B7E60" w:rsidRPr="002B7E60" w:rsidRDefault="002B7E60" w:rsidP="009678EC">
      <w:pPr>
        <w:pStyle w:val="a9"/>
        <w:numPr>
          <w:ilvl w:val="0"/>
          <w:numId w:val="201"/>
        </w:numPr>
        <w:autoSpaceDE w:val="0"/>
        <w:autoSpaceDN w:val="0"/>
        <w:adjustRightInd w:val="0"/>
        <w:ind w:left="0" w:hanging="720"/>
        <w:jc w:val="both"/>
        <w:rPr>
          <w:rFonts w:ascii="Times New Roman" w:hAnsi="Times New Roman"/>
          <w:bCs/>
          <w:szCs w:val="24"/>
        </w:rPr>
      </w:pPr>
      <w:r w:rsidRPr="002B7E60">
        <w:rPr>
          <w:rFonts w:ascii="Times New Roman" w:hAnsi="Times New Roman"/>
          <w:bCs/>
          <w:szCs w:val="24"/>
        </w:rPr>
        <w:t>укреплять материально- техническую базу.</w:t>
      </w:r>
    </w:p>
    <w:p w:rsidR="002B7E60" w:rsidRPr="002B7E60" w:rsidRDefault="002B7E60" w:rsidP="00F26260">
      <w:pPr>
        <w:autoSpaceDE w:val="0"/>
        <w:autoSpaceDN w:val="0"/>
        <w:adjustRightInd w:val="0"/>
        <w:spacing w:after="0" w:line="240" w:lineRule="auto"/>
        <w:jc w:val="both"/>
        <w:rPr>
          <w:rFonts w:ascii="Times New Roman" w:hAnsi="Times New Roman"/>
          <w:bCs/>
          <w:color w:val="FF0000"/>
          <w:sz w:val="24"/>
          <w:szCs w:val="24"/>
        </w:rPr>
      </w:pPr>
    </w:p>
    <w:p w:rsidR="004058AF" w:rsidRDefault="004058AF" w:rsidP="00F26260">
      <w:pPr>
        <w:autoSpaceDE w:val="0"/>
        <w:autoSpaceDN w:val="0"/>
        <w:adjustRightInd w:val="0"/>
        <w:spacing w:after="0" w:line="240" w:lineRule="auto"/>
        <w:jc w:val="right"/>
        <w:rPr>
          <w:rFonts w:ascii="Times New Roman" w:hAnsi="Times New Roman"/>
          <w:bCs/>
          <w:sz w:val="24"/>
          <w:szCs w:val="24"/>
        </w:rPr>
      </w:pPr>
    </w:p>
    <w:p w:rsidR="004058AF" w:rsidRDefault="004058AF" w:rsidP="00F26260">
      <w:pPr>
        <w:autoSpaceDE w:val="0"/>
        <w:autoSpaceDN w:val="0"/>
        <w:adjustRightInd w:val="0"/>
        <w:spacing w:after="0" w:line="240" w:lineRule="auto"/>
        <w:jc w:val="right"/>
        <w:rPr>
          <w:rFonts w:ascii="Times New Roman" w:hAnsi="Times New Roman"/>
          <w:bCs/>
          <w:sz w:val="24"/>
          <w:szCs w:val="24"/>
        </w:rPr>
      </w:pPr>
    </w:p>
    <w:p w:rsidR="004058AF" w:rsidRPr="002B7E60" w:rsidRDefault="004058AF" w:rsidP="009678EC">
      <w:pPr>
        <w:numPr>
          <w:ilvl w:val="2"/>
          <w:numId w:val="31"/>
        </w:numPr>
        <w:autoSpaceDE w:val="0"/>
        <w:autoSpaceDN w:val="0"/>
        <w:adjustRightInd w:val="0"/>
        <w:spacing w:after="0" w:line="240" w:lineRule="auto"/>
        <w:ind w:left="0"/>
        <w:rPr>
          <w:rFonts w:ascii="Times New Roman" w:hAnsi="Times New Roman"/>
          <w:b/>
          <w:bCs/>
          <w:sz w:val="24"/>
          <w:szCs w:val="24"/>
        </w:rPr>
      </w:pPr>
      <w:r w:rsidRPr="002B7E60">
        <w:rPr>
          <w:rFonts w:ascii="Times New Roman" w:hAnsi="Times New Roman"/>
          <w:b/>
          <w:bCs/>
          <w:sz w:val="24"/>
          <w:szCs w:val="24"/>
        </w:rPr>
        <w:t xml:space="preserve">Сетевой график по формированию необходимой системы условий для реализации образовательной программы </w:t>
      </w:r>
      <w:r w:rsidR="00E87625">
        <w:rPr>
          <w:rFonts w:ascii="Times New Roman" w:hAnsi="Times New Roman"/>
          <w:b/>
          <w:bCs/>
          <w:sz w:val="24"/>
          <w:szCs w:val="24"/>
        </w:rPr>
        <w:t xml:space="preserve">основного </w:t>
      </w:r>
      <w:r w:rsidRPr="002B7E60">
        <w:rPr>
          <w:rFonts w:ascii="Times New Roman" w:hAnsi="Times New Roman"/>
          <w:b/>
          <w:bCs/>
          <w:sz w:val="24"/>
          <w:szCs w:val="24"/>
        </w:rPr>
        <w:t>общего образования в МАОУ СОШ №4</w:t>
      </w:r>
    </w:p>
    <w:p w:rsidR="004058AF" w:rsidRDefault="004058AF" w:rsidP="00F26260">
      <w:pPr>
        <w:autoSpaceDE w:val="0"/>
        <w:autoSpaceDN w:val="0"/>
        <w:adjustRightInd w:val="0"/>
        <w:spacing w:after="0" w:line="240" w:lineRule="auto"/>
        <w:rPr>
          <w:rFonts w:ascii="Times New Roman" w:hAnsi="Times New Roman"/>
          <w:b/>
          <w:bCs/>
          <w:sz w:val="28"/>
          <w:szCs w:val="28"/>
        </w:rPr>
      </w:pPr>
    </w:p>
    <w:tbl>
      <w:tblPr>
        <w:tblStyle w:val="a4"/>
        <w:tblW w:w="0" w:type="auto"/>
        <w:tblLook w:val="04A0" w:firstRow="1" w:lastRow="0" w:firstColumn="1" w:lastColumn="0" w:noHBand="0" w:noVBand="1"/>
      </w:tblPr>
      <w:tblGrid>
        <w:gridCol w:w="2712"/>
        <w:gridCol w:w="3710"/>
        <w:gridCol w:w="1542"/>
        <w:gridCol w:w="1999"/>
      </w:tblGrid>
      <w:tr w:rsidR="004058AF" w:rsidRPr="001E1351" w:rsidTr="004058AF">
        <w:trPr>
          <w:trHeight w:val="681"/>
        </w:trPr>
        <w:tc>
          <w:tcPr>
            <w:tcW w:w="294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Наименования мероприятий</w:t>
            </w: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Мероприятия</w:t>
            </w:r>
          </w:p>
        </w:tc>
        <w:tc>
          <w:tcPr>
            <w:tcW w:w="1614"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Сроки реализации</w:t>
            </w:r>
          </w:p>
        </w:tc>
        <w:tc>
          <w:tcPr>
            <w:tcW w:w="2102"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Ответственные</w:t>
            </w:r>
          </w:p>
        </w:tc>
      </w:tr>
      <w:tr w:rsidR="004058AF" w:rsidRPr="001E1351" w:rsidTr="002B7E60">
        <w:trPr>
          <w:trHeight w:val="1466"/>
        </w:trPr>
        <w:tc>
          <w:tcPr>
            <w:tcW w:w="2941" w:type="dxa"/>
            <w:vMerge w:val="restart"/>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 xml:space="preserve">1.Нормативно- правовое обеспечение реализации федерального государственного образовательного стандарта </w:t>
            </w:r>
            <w:r w:rsidR="002B7E60">
              <w:rPr>
                <w:rFonts w:ascii="Times New Roman" w:hAnsi="Times New Roman"/>
                <w:bCs/>
                <w:sz w:val="24"/>
                <w:szCs w:val="24"/>
              </w:rPr>
              <w:t>основного общего образования</w:t>
            </w: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Разработка и утверждение плана- графика реализации  федерального государственного образовательного стандарта начального общего образования</w:t>
            </w:r>
          </w:p>
        </w:tc>
        <w:tc>
          <w:tcPr>
            <w:tcW w:w="1614"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Апрель</w:t>
            </w:r>
            <w:r w:rsidR="002B7E60">
              <w:rPr>
                <w:rFonts w:ascii="Times New Roman" w:hAnsi="Times New Roman"/>
                <w:bCs/>
                <w:sz w:val="24"/>
                <w:szCs w:val="24"/>
              </w:rPr>
              <w:t>-сентябрь</w:t>
            </w:r>
            <w:r w:rsidR="00B069EB">
              <w:rPr>
                <w:rFonts w:ascii="Times New Roman" w:hAnsi="Times New Roman"/>
                <w:bCs/>
                <w:sz w:val="24"/>
                <w:szCs w:val="24"/>
              </w:rPr>
              <w:t xml:space="preserve"> 2016</w:t>
            </w:r>
            <w:r w:rsidRPr="001E1351">
              <w:rPr>
                <w:rFonts w:ascii="Times New Roman" w:hAnsi="Times New Roman"/>
                <w:bCs/>
                <w:sz w:val="24"/>
                <w:szCs w:val="24"/>
              </w:rPr>
              <w:t>г</w:t>
            </w:r>
          </w:p>
        </w:tc>
        <w:tc>
          <w:tcPr>
            <w:tcW w:w="2102" w:type="dxa"/>
          </w:tcPr>
          <w:p w:rsidR="004058AF" w:rsidRPr="001E1351" w:rsidRDefault="004058AF"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t>Заместитель директора по УВР</w:t>
            </w:r>
          </w:p>
        </w:tc>
      </w:tr>
      <w:tr w:rsidR="004058AF" w:rsidRPr="001E1351" w:rsidTr="002B7E60">
        <w:trPr>
          <w:trHeight w:val="798"/>
        </w:trPr>
        <w:tc>
          <w:tcPr>
            <w:tcW w:w="2941" w:type="dxa"/>
            <w:vMerge/>
          </w:tcPr>
          <w:p w:rsidR="004058AF" w:rsidRPr="001E1351" w:rsidRDefault="004058AF" w:rsidP="00F26260">
            <w:pPr>
              <w:autoSpaceDE w:val="0"/>
              <w:autoSpaceDN w:val="0"/>
              <w:adjustRightInd w:val="0"/>
              <w:spacing w:after="0"/>
              <w:rPr>
                <w:rFonts w:ascii="Times New Roman" w:hAnsi="Times New Roman"/>
                <w:b/>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 xml:space="preserve">Утверждение  образовательной программы </w:t>
            </w:r>
            <w:r w:rsidR="002B7E60">
              <w:rPr>
                <w:rFonts w:ascii="Times New Roman" w:hAnsi="Times New Roman"/>
                <w:bCs/>
                <w:sz w:val="24"/>
                <w:szCs w:val="24"/>
              </w:rPr>
              <w:t>основного общего образования</w:t>
            </w:r>
            <w:r w:rsidRPr="001E1351">
              <w:rPr>
                <w:rFonts w:ascii="Times New Roman" w:hAnsi="Times New Roman"/>
                <w:bCs/>
                <w:sz w:val="24"/>
                <w:szCs w:val="24"/>
              </w:rPr>
              <w:t>2015-2020г</w:t>
            </w:r>
          </w:p>
        </w:tc>
        <w:tc>
          <w:tcPr>
            <w:tcW w:w="1614" w:type="dxa"/>
          </w:tcPr>
          <w:p w:rsidR="004058AF" w:rsidRPr="001E1351" w:rsidRDefault="002B7E60"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t xml:space="preserve">Июнь </w:t>
            </w:r>
            <w:r w:rsidR="004058AF" w:rsidRPr="001E1351">
              <w:rPr>
                <w:rFonts w:ascii="Times New Roman" w:hAnsi="Times New Roman"/>
                <w:bCs/>
                <w:sz w:val="24"/>
                <w:szCs w:val="24"/>
              </w:rPr>
              <w:t>2015г</w:t>
            </w:r>
          </w:p>
        </w:tc>
        <w:tc>
          <w:tcPr>
            <w:tcW w:w="2102" w:type="dxa"/>
          </w:tcPr>
          <w:p w:rsidR="004058AF" w:rsidRDefault="004058AF" w:rsidP="00F26260">
            <w:pPr>
              <w:spacing w:after="0"/>
            </w:pPr>
            <w:r w:rsidRPr="00175E3B">
              <w:rPr>
                <w:rFonts w:ascii="Times New Roman" w:hAnsi="Times New Roman"/>
                <w:bCs/>
                <w:sz w:val="24"/>
                <w:szCs w:val="24"/>
              </w:rPr>
              <w:t>Заместитель директора по УВР</w:t>
            </w:r>
          </w:p>
        </w:tc>
      </w:tr>
      <w:tr w:rsidR="004058AF" w:rsidRPr="001E1351" w:rsidTr="004058AF">
        <w:tc>
          <w:tcPr>
            <w:tcW w:w="2941" w:type="dxa"/>
            <w:vMerge/>
          </w:tcPr>
          <w:p w:rsidR="004058AF" w:rsidRPr="001E1351" w:rsidRDefault="004058AF" w:rsidP="00F26260">
            <w:pPr>
              <w:autoSpaceDE w:val="0"/>
              <w:autoSpaceDN w:val="0"/>
              <w:adjustRightInd w:val="0"/>
              <w:spacing w:after="0"/>
              <w:rPr>
                <w:rFonts w:ascii="Times New Roman" w:hAnsi="Times New Roman"/>
                <w:b/>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Обеспечение соответствия нормативной базы  требованиям федерального государственного образовательного стандарта</w:t>
            </w:r>
            <w:r w:rsidR="002B7E60">
              <w:rPr>
                <w:rFonts w:ascii="Times New Roman" w:hAnsi="Times New Roman"/>
                <w:bCs/>
                <w:sz w:val="24"/>
                <w:szCs w:val="24"/>
              </w:rPr>
              <w:t xml:space="preserve"> основного общего образования</w:t>
            </w:r>
            <w:r w:rsidRPr="001E1351">
              <w:rPr>
                <w:rFonts w:ascii="Times New Roman" w:hAnsi="Times New Roman"/>
                <w:bCs/>
                <w:sz w:val="24"/>
                <w:szCs w:val="24"/>
              </w:rPr>
              <w:t xml:space="preserve"> Закону РФ «Об образовании в Российской Федерации» от 29.12.2012г № 273-ФЗ</w:t>
            </w:r>
          </w:p>
        </w:tc>
        <w:tc>
          <w:tcPr>
            <w:tcW w:w="1614" w:type="dxa"/>
          </w:tcPr>
          <w:p w:rsidR="004058AF" w:rsidRPr="001E1351" w:rsidRDefault="00B069EB"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t>Август- сентябрь  2016</w:t>
            </w:r>
            <w:r w:rsidR="004058AF" w:rsidRPr="001E1351">
              <w:rPr>
                <w:rFonts w:ascii="Times New Roman" w:hAnsi="Times New Roman"/>
                <w:bCs/>
                <w:sz w:val="24"/>
                <w:szCs w:val="24"/>
              </w:rPr>
              <w:t>г</w:t>
            </w:r>
          </w:p>
        </w:tc>
        <w:tc>
          <w:tcPr>
            <w:tcW w:w="2102" w:type="dxa"/>
          </w:tcPr>
          <w:p w:rsidR="004058AF" w:rsidRDefault="004058AF" w:rsidP="00F26260">
            <w:pPr>
              <w:spacing w:after="0"/>
            </w:pPr>
            <w:r w:rsidRPr="00175E3B">
              <w:rPr>
                <w:rFonts w:ascii="Times New Roman" w:hAnsi="Times New Roman"/>
                <w:bCs/>
                <w:sz w:val="24"/>
                <w:szCs w:val="24"/>
              </w:rPr>
              <w:t>Заместитель директора по УВР</w:t>
            </w:r>
          </w:p>
        </w:tc>
      </w:tr>
      <w:tr w:rsidR="004058AF" w:rsidRPr="001E1351" w:rsidTr="004058AF">
        <w:tc>
          <w:tcPr>
            <w:tcW w:w="2941" w:type="dxa"/>
            <w:vMerge/>
          </w:tcPr>
          <w:p w:rsidR="004058AF" w:rsidRPr="001E1351" w:rsidRDefault="004058AF" w:rsidP="00F26260">
            <w:pPr>
              <w:autoSpaceDE w:val="0"/>
              <w:autoSpaceDN w:val="0"/>
              <w:adjustRightInd w:val="0"/>
              <w:spacing w:after="0"/>
              <w:rPr>
                <w:rFonts w:ascii="Times New Roman" w:hAnsi="Times New Roman"/>
                <w:b/>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 xml:space="preserve">Приведение должностных инструкций работников МАОУ СОШ №4 в соответствие с требованиями федерального государственного образовательного стандарта </w:t>
            </w:r>
            <w:r w:rsidR="002B7E60">
              <w:rPr>
                <w:rFonts w:ascii="Times New Roman" w:hAnsi="Times New Roman"/>
                <w:bCs/>
                <w:sz w:val="24"/>
                <w:szCs w:val="24"/>
              </w:rPr>
              <w:t>основного общего образования</w:t>
            </w:r>
            <w:r w:rsidRPr="001E1351">
              <w:rPr>
                <w:rFonts w:ascii="Times New Roman" w:hAnsi="Times New Roman"/>
                <w:bCs/>
                <w:sz w:val="24"/>
                <w:szCs w:val="24"/>
              </w:rPr>
              <w:t xml:space="preserve">Законом   РФ «Об образовании в Российской </w:t>
            </w:r>
            <w:r w:rsidRPr="001E1351">
              <w:rPr>
                <w:rFonts w:ascii="Times New Roman" w:hAnsi="Times New Roman"/>
                <w:bCs/>
                <w:sz w:val="24"/>
                <w:szCs w:val="24"/>
              </w:rPr>
              <w:lastRenderedPageBreak/>
              <w:t>Федерации» от 29.12.2012г № 273-ФЗ</w:t>
            </w:r>
          </w:p>
        </w:tc>
        <w:tc>
          <w:tcPr>
            <w:tcW w:w="1614"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lastRenderedPageBreak/>
              <w:t>Май- се</w:t>
            </w:r>
            <w:r w:rsidR="00B069EB">
              <w:rPr>
                <w:rFonts w:ascii="Times New Roman" w:hAnsi="Times New Roman"/>
                <w:bCs/>
                <w:sz w:val="24"/>
                <w:szCs w:val="24"/>
              </w:rPr>
              <w:t>нтябрь 2016</w:t>
            </w:r>
            <w:r w:rsidRPr="001E1351">
              <w:rPr>
                <w:rFonts w:ascii="Times New Roman" w:hAnsi="Times New Roman"/>
                <w:bCs/>
                <w:sz w:val="24"/>
                <w:szCs w:val="24"/>
              </w:rPr>
              <w:t>г</w:t>
            </w:r>
          </w:p>
        </w:tc>
        <w:tc>
          <w:tcPr>
            <w:tcW w:w="2102" w:type="dxa"/>
          </w:tcPr>
          <w:p w:rsidR="004058AF" w:rsidRDefault="004058AF" w:rsidP="00F26260">
            <w:pPr>
              <w:spacing w:after="0"/>
            </w:pPr>
            <w:r w:rsidRPr="00175E3B">
              <w:rPr>
                <w:rFonts w:ascii="Times New Roman" w:hAnsi="Times New Roman"/>
                <w:bCs/>
                <w:sz w:val="24"/>
                <w:szCs w:val="24"/>
              </w:rPr>
              <w:t>Заместитель директора по УВР</w:t>
            </w:r>
          </w:p>
        </w:tc>
      </w:tr>
      <w:tr w:rsidR="004058AF" w:rsidRPr="001E1351" w:rsidTr="004058AF">
        <w:tc>
          <w:tcPr>
            <w:tcW w:w="2941" w:type="dxa"/>
            <w:vMerge/>
          </w:tcPr>
          <w:p w:rsidR="004058AF" w:rsidRPr="001E1351" w:rsidRDefault="004058AF" w:rsidP="00F26260">
            <w:pPr>
              <w:autoSpaceDE w:val="0"/>
              <w:autoSpaceDN w:val="0"/>
              <w:adjustRightInd w:val="0"/>
              <w:spacing w:after="0"/>
              <w:rPr>
                <w:rFonts w:ascii="Times New Roman" w:hAnsi="Times New Roman"/>
                <w:b/>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 xml:space="preserve">Определение списка учебников и учебных пособий, используемых в образовательном процессе в соответствии с федеральным государственным  образовательным стандартом  </w:t>
            </w:r>
            <w:r w:rsidR="002B7E60">
              <w:rPr>
                <w:rFonts w:ascii="Times New Roman" w:hAnsi="Times New Roman"/>
                <w:bCs/>
                <w:sz w:val="24"/>
                <w:szCs w:val="24"/>
              </w:rPr>
              <w:t>основного общего образования</w:t>
            </w:r>
            <w:r w:rsidRPr="001E1351">
              <w:rPr>
                <w:rFonts w:ascii="Times New Roman" w:hAnsi="Times New Roman"/>
                <w:bCs/>
                <w:sz w:val="24"/>
                <w:szCs w:val="24"/>
              </w:rPr>
              <w:t>, с перечнем допущенных учебников</w:t>
            </w:r>
          </w:p>
        </w:tc>
        <w:tc>
          <w:tcPr>
            <w:tcW w:w="1614" w:type="dxa"/>
          </w:tcPr>
          <w:p w:rsidR="004058AF" w:rsidRPr="001E1351" w:rsidRDefault="00B069EB"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t>Май 2016</w:t>
            </w:r>
          </w:p>
        </w:tc>
        <w:tc>
          <w:tcPr>
            <w:tcW w:w="2102" w:type="dxa"/>
          </w:tcPr>
          <w:p w:rsidR="004058AF" w:rsidRDefault="004058AF" w:rsidP="00F26260">
            <w:pPr>
              <w:spacing w:after="0"/>
            </w:pPr>
            <w:r w:rsidRPr="00175E3B">
              <w:rPr>
                <w:rFonts w:ascii="Times New Roman" w:hAnsi="Times New Roman"/>
                <w:bCs/>
                <w:sz w:val="24"/>
                <w:szCs w:val="24"/>
              </w:rPr>
              <w:t>Заместитель директора по УВР</w:t>
            </w:r>
          </w:p>
        </w:tc>
      </w:tr>
      <w:tr w:rsidR="004058AF" w:rsidRPr="001E1351" w:rsidTr="004058AF">
        <w:tc>
          <w:tcPr>
            <w:tcW w:w="2941" w:type="dxa"/>
            <w:vMerge/>
          </w:tcPr>
          <w:p w:rsidR="004058AF" w:rsidRPr="001E1351" w:rsidRDefault="004058AF" w:rsidP="00F26260">
            <w:pPr>
              <w:autoSpaceDE w:val="0"/>
              <w:autoSpaceDN w:val="0"/>
              <w:adjustRightInd w:val="0"/>
              <w:spacing w:after="0"/>
              <w:rPr>
                <w:rFonts w:ascii="Times New Roman" w:hAnsi="Times New Roman"/>
                <w:b/>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Разработка:</w:t>
            </w:r>
          </w:p>
          <w:p w:rsidR="004058AF" w:rsidRPr="001E1351" w:rsidRDefault="004058AF" w:rsidP="00F26260">
            <w:pPr>
              <w:autoSpaceDE w:val="0"/>
              <w:autoSpaceDN w:val="0"/>
              <w:adjustRightInd w:val="0"/>
              <w:spacing w:after="0" w:line="240" w:lineRule="auto"/>
              <w:rPr>
                <w:rFonts w:ascii="Times New Roman" w:hAnsi="Times New Roman"/>
                <w:bCs/>
                <w:sz w:val="24"/>
                <w:szCs w:val="24"/>
              </w:rPr>
            </w:pPr>
            <w:r w:rsidRPr="001E1351">
              <w:rPr>
                <w:rFonts w:ascii="Times New Roman" w:hAnsi="Times New Roman"/>
                <w:bCs/>
                <w:sz w:val="24"/>
                <w:szCs w:val="24"/>
              </w:rPr>
              <w:t>- образовательных программ</w:t>
            </w:r>
          </w:p>
          <w:p w:rsidR="004058AF" w:rsidRPr="001E1351" w:rsidRDefault="004058AF" w:rsidP="00F26260">
            <w:pPr>
              <w:autoSpaceDE w:val="0"/>
              <w:autoSpaceDN w:val="0"/>
              <w:adjustRightInd w:val="0"/>
              <w:spacing w:after="0" w:line="240" w:lineRule="auto"/>
              <w:rPr>
                <w:rFonts w:ascii="Times New Roman" w:hAnsi="Times New Roman"/>
                <w:bCs/>
                <w:sz w:val="24"/>
                <w:szCs w:val="24"/>
              </w:rPr>
            </w:pPr>
            <w:r w:rsidRPr="001E1351">
              <w:rPr>
                <w:rFonts w:ascii="Times New Roman" w:hAnsi="Times New Roman"/>
                <w:bCs/>
                <w:sz w:val="24"/>
                <w:szCs w:val="24"/>
              </w:rPr>
              <w:t>-учебного плана</w:t>
            </w:r>
          </w:p>
          <w:p w:rsidR="004058AF" w:rsidRPr="001E1351" w:rsidRDefault="004058AF" w:rsidP="00F26260">
            <w:pPr>
              <w:autoSpaceDE w:val="0"/>
              <w:autoSpaceDN w:val="0"/>
              <w:adjustRightInd w:val="0"/>
              <w:spacing w:after="0" w:line="240" w:lineRule="auto"/>
              <w:rPr>
                <w:rFonts w:ascii="Times New Roman" w:hAnsi="Times New Roman"/>
                <w:bCs/>
                <w:sz w:val="24"/>
                <w:szCs w:val="24"/>
              </w:rPr>
            </w:pPr>
            <w:r w:rsidRPr="001E1351">
              <w:rPr>
                <w:rFonts w:ascii="Times New Roman" w:hAnsi="Times New Roman"/>
                <w:bCs/>
                <w:sz w:val="24"/>
                <w:szCs w:val="24"/>
              </w:rPr>
              <w:t>-рабочих программ учебных предметов, курсов, дисциплин, модулей</w:t>
            </w:r>
          </w:p>
          <w:p w:rsidR="004058AF" w:rsidRPr="001E1351" w:rsidRDefault="004058AF" w:rsidP="00F26260">
            <w:pPr>
              <w:autoSpaceDE w:val="0"/>
              <w:autoSpaceDN w:val="0"/>
              <w:adjustRightInd w:val="0"/>
              <w:spacing w:after="0" w:line="240" w:lineRule="auto"/>
              <w:rPr>
                <w:rFonts w:ascii="Times New Roman" w:hAnsi="Times New Roman"/>
                <w:bCs/>
                <w:sz w:val="24"/>
                <w:szCs w:val="24"/>
              </w:rPr>
            </w:pPr>
            <w:r w:rsidRPr="001E1351">
              <w:rPr>
                <w:rFonts w:ascii="Times New Roman" w:hAnsi="Times New Roman"/>
                <w:bCs/>
                <w:sz w:val="24"/>
                <w:szCs w:val="24"/>
              </w:rPr>
              <w:t>-годового календарного учебного графика</w:t>
            </w:r>
          </w:p>
          <w:p w:rsidR="004058AF" w:rsidRPr="001E1351" w:rsidRDefault="004058AF" w:rsidP="00F26260">
            <w:pPr>
              <w:autoSpaceDE w:val="0"/>
              <w:autoSpaceDN w:val="0"/>
              <w:adjustRightInd w:val="0"/>
              <w:spacing w:after="0" w:line="240" w:lineRule="auto"/>
              <w:rPr>
                <w:rFonts w:ascii="Times New Roman" w:hAnsi="Times New Roman"/>
                <w:bCs/>
                <w:sz w:val="24"/>
                <w:szCs w:val="24"/>
              </w:rPr>
            </w:pPr>
            <w:r w:rsidRPr="001E1351">
              <w:rPr>
                <w:rFonts w:ascii="Times New Roman" w:hAnsi="Times New Roman"/>
                <w:bCs/>
                <w:sz w:val="24"/>
                <w:szCs w:val="24"/>
              </w:rPr>
              <w:t xml:space="preserve">-локальных актов </w:t>
            </w:r>
          </w:p>
        </w:tc>
        <w:tc>
          <w:tcPr>
            <w:tcW w:w="1614" w:type="dxa"/>
          </w:tcPr>
          <w:p w:rsidR="004058AF" w:rsidRPr="001E1351" w:rsidRDefault="00B069EB" w:rsidP="00B069EB">
            <w:pPr>
              <w:autoSpaceDE w:val="0"/>
              <w:autoSpaceDN w:val="0"/>
              <w:adjustRightInd w:val="0"/>
              <w:spacing w:after="0"/>
              <w:rPr>
                <w:rFonts w:ascii="Times New Roman" w:hAnsi="Times New Roman"/>
                <w:bCs/>
                <w:sz w:val="24"/>
                <w:szCs w:val="24"/>
              </w:rPr>
            </w:pPr>
            <w:r>
              <w:rPr>
                <w:rFonts w:ascii="Times New Roman" w:hAnsi="Times New Roman"/>
                <w:bCs/>
                <w:sz w:val="24"/>
                <w:szCs w:val="24"/>
              </w:rPr>
              <w:t>Май, август 2016</w:t>
            </w:r>
          </w:p>
        </w:tc>
        <w:tc>
          <w:tcPr>
            <w:tcW w:w="2102" w:type="dxa"/>
          </w:tcPr>
          <w:p w:rsidR="004058AF" w:rsidRDefault="004058AF" w:rsidP="00F26260">
            <w:pPr>
              <w:spacing w:after="0"/>
            </w:pPr>
            <w:r w:rsidRPr="00C5633E">
              <w:rPr>
                <w:rFonts w:ascii="Times New Roman" w:hAnsi="Times New Roman"/>
                <w:bCs/>
                <w:sz w:val="24"/>
                <w:szCs w:val="24"/>
              </w:rPr>
              <w:t>Заместитель директора по УВР</w:t>
            </w:r>
          </w:p>
        </w:tc>
      </w:tr>
      <w:tr w:rsidR="004058AF" w:rsidRPr="001E1351" w:rsidTr="004058AF">
        <w:tc>
          <w:tcPr>
            <w:tcW w:w="2941" w:type="dxa"/>
            <w:vMerge w:val="restart"/>
          </w:tcPr>
          <w:p w:rsidR="004058AF" w:rsidRPr="001E1351" w:rsidRDefault="004058AF" w:rsidP="009678EC">
            <w:pPr>
              <w:pStyle w:val="a9"/>
              <w:numPr>
                <w:ilvl w:val="0"/>
                <w:numId w:val="200"/>
              </w:numPr>
              <w:autoSpaceDE w:val="0"/>
              <w:autoSpaceDN w:val="0"/>
              <w:adjustRightInd w:val="0"/>
              <w:ind w:left="0"/>
              <w:rPr>
                <w:rFonts w:ascii="Times New Roman" w:hAnsi="Times New Roman"/>
                <w:bCs/>
                <w:szCs w:val="24"/>
              </w:rPr>
            </w:pPr>
            <w:r w:rsidRPr="001E1351">
              <w:rPr>
                <w:rFonts w:ascii="Times New Roman" w:hAnsi="Times New Roman"/>
                <w:bCs/>
                <w:szCs w:val="24"/>
              </w:rPr>
              <w:t xml:space="preserve">Финансовое обеспечение введения федерального государственного образовательного стандарта </w:t>
            </w:r>
            <w:r w:rsidR="002B7E60">
              <w:rPr>
                <w:rFonts w:ascii="Times New Roman" w:hAnsi="Times New Roman"/>
                <w:bCs/>
                <w:szCs w:val="24"/>
              </w:rPr>
              <w:t>основного общего образования</w:t>
            </w: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Определение объёма расходов, необходимых для реализации основной образовательной программ и достижения планируемых результатов, а также механизмах формирования</w:t>
            </w:r>
          </w:p>
        </w:tc>
        <w:tc>
          <w:tcPr>
            <w:tcW w:w="1614" w:type="dxa"/>
          </w:tcPr>
          <w:p w:rsidR="004058AF" w:rsidRPr="001E1351" w:rsidRDefault="00B069EB"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t>Май, август 2016</w:t>
            </w:r>
            <w:r w:rsidR="004058AF" w:rsidRPr="001E1351">
              <w:rPr>
                <w:rFonts w:ascii="Times New Roman" w:hAnsi="Times New Roman"/>
                <w:bCs/>
                <w:sz w:val="24"/>
                <w:szCs w:val="24"/>
              </w:rPr>
              <w:t>г</w:t>
            </w:r>
          </w:p>
        </w:tc>
        <w:tc>
          <w:tcPr>
            <w:tcW w:w="2102" w:type="dxa"/>
          </w:tcPr>
          <w:p w:rsidR="004058AF" w:rsidRDefault="004058AF" w:rsidP="00F26260">
            <w:pPr>
              <w:spacing w:after="0"/>
            </w:pPr>
            <w:r w:rsidRPr="00E2529B">
              <w:rPr>
                <w:rFonts w:ascii="Times New Roman" w:hAnsi="Times New Roman"/>
                <w:bCs/>
                <w:sz w:val="24"/>
                <w:szCs w:val="24"/>
              </w:rPr>
              <w:t>Заместитель директора по УВР</w:t>
            </w:r>
          </w:p>
        </w:tc>
      </w:tr>
      <w:tr w:rsidR="004058AF" w:rsidRPr="001E1351" w:rsidTr="004058AF">
        <w:tc>
          <w:tcPr>
            <w:tcW w:w="2941" w:type="dxa"/>
            <w:vMerge/>
          </w:tcPr>
          <w:p w:rsidR="004058AF" w:rsidRPr="001E1351" w:rsidRDefault="004058AF" w:rsidP="00F26260">
            <w:pPr>
              <w:autoSpaceDE w:val="0"/>
              <w:autoSpaceDN w:val="0"/>
              <w:adjustRightInd w:val="0"/>
              <w:spacing w:after="0"/>
              <w:rPr>
                <w:rFonts w:ascii="Times New Roman" w:hAnsi="Times New Roman"/>
                <w:b/>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Разработка локальных актов( с изменениями), регламинтирующих установление за</w:t>
            </w:r>
            <w:r w:rsidR="002B7E60">
              <w:rPr>
                <w:rFonts w:ascii="Times New Roman" w:hAnsi="Times New Roman"/>
                <w:bCs/>
                <w:sz w:val="24"/>
                <w:szCs w:val="24"/>
              </w:rPr>
              <w:t>работной платы работников образо</w:t>
            </w:r>
            <w:r w:rsidRPr="001E1351">
              <w:rPr>
                <w:rFonts w:ascii="Times New Roman" w:hAnsi="Times New Roman"/>
                <w:bCs/>
                <w:sz w:val="24"/>
                <w:szCs w:val="24"/>
              </w:rPr>
              <w:t>вательной организации</w:t>
            </w:r>
          </w:p>
        </w:tc>
        <w:tc>
          <w:tcPr>
            <w:tcW w:w="1614" w:type="dxa"/>
          </w:tcPr>
          <w:p w:rsidR="004058AF" w:rsidRPr="001E1351" w:rsidRDefault="00B069EB"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t>Май, август 2016</w:t>
            </w:r>
            <w:r w:rsidR="004058AF" w:rsidRPr="001E1351">
              <w:rPr>
                <w:rFonts w:ascii="Times New Roman" w:hAnsi="Times New Roman"/>
                <w:bCs/>
                <w:sz w:val="24"/>
                <w:szCs w:val="24"/>
              </w:rPr>
              <w:t>г</w:t>
            </w:r>
          </w:p>
        </w:tc>
        <w:tc>
          <w:tcPr>
            <w:tcW w:w="2102" w:type="dxa"/>
          </w:tcPr>
          <w:p w:rsidR="004058AF" w:rsidRDefault="004058AF" w:rsidP="00F26260">
            <w:pPr>
              <w:spacing w:after="0"/>
            </w:pPr>
            <w:r w:rsidRPr="00E2529B">
              <w:rPr>
                <w:rFonts w:ascii="Times New Roman" w:hAnsi="Times New Roman"/>
                <w:bCs/>
                <w:sz w:val="24"/>
                <w:szCs w:val="24"/>
              </w:rPr>
              <w:t>Заместитель директора по УВР</w:t>
            </w:r>
          </w:p>
        </w:tc>
      </w:tr>
      <w:tr w:rsidR="004058AF" w:rsidRPr="001E1351" w:rsidTr="004058AF">
        <w:tc>
          <w:tcPr>
            <w:tcW w:w="2941" w:type="dxa"/>
            <w:vMerge w:val="restart"/>
          </w:tcPr>
          <w:p w:rsidR="004058AF" w:rsidRPr="001E1351" w:rsidRDefault="004058AF" w:rsidP="009678EC">
            <w:pPr>
              <w:pStyle w:val="a9"/>
              <w:numPr>
                <w:ilvl w:val="0"/>
                <w:numId w:val="200"/>
              </w:numPr>
              <w:autoSpaceDE w:val="0"/>
              <w:autoSpaceDN w:val="0"/>
              <w:adjustRightInd w:val="0"/>
              <w:ind w:left="0"/>
              <w:rPr>
                <w:rFonts w:ascii="Times New Roman" w:hAnsi="Times New Roman"/>
                <w:bCs/>
                <w:szCs w:val="24"/>
              </w:rPr>
            </w:pPr>
            <w:r w:rsidRPr="001E1351">
              <w:rPr>
                <w:rFonts w:ascii="Times New Roman" w:hAnsi="Times New Roman"/>
                <w:bCs/>
                <w:szCs w:val="24"/>
              </w:rPr>
              <w:t>Организационное обеспечение введения</w:t>
            </w:r>
          </w:p>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 xml:space="preserve">федерального государственного образовательного стандарта </w:t>
            </w:r>
            <w:r w:rsidR="002B7E60">
              <w:rPr>
                <w:rFonts w:ascii="Times New Roman" w:hAnsi="Times New Roman"/>
                <w:bCs/>
                <w:sz w:val="24"/>
                <w:szCs w:val="24"/>
              </w:rPr>
              <w:t>основного общего образования</w:t>
            </w: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Разработка модели организации образовательного процесса</w:t>
            </w:r>
          </w:p>
        </w:tc>
        <w:tc>
          <w:tcPr>
            <w:tcW w:w="1614" w:type="dxa"/>
          </w:tcPr>
          <w:p w:rsidR="004058AF" w:rsidRPr="001E1351" w:rsidRDefault="004058AF" w:rsidP="00B069EB">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 xml:space="preserve">Апрель- </w:t>
            </w:r>
            <w:r w:rsidR="00B069EB">
              <w:rPr>
                <w:rFonts w:ascii="Times New Roman" w:hAnsi="Times New Roman"/>
                <w:bCs/>
                <w:sz w:val="24"/>
                <w:szCs w:val="24"/>
              </w:rPr>
              <w:t>август 2016</w:t>
            </w:r>
            <w:r w:rsidRPr="001E1351">
              <w:rPr>
                <w:rFonts w:ascii="Times New Roman" w:hAnsi="Times New Roman"/>
                <w:bCs/>
                <w:sz w:val="24"/>
                <w:szCs w:val="24"/>
              </w:rPr>
              <w:t>г</w:t>
            </w:r>
          </w:p>
        </w:tc>
        <w:tc>
          <w:tcPr>
            <w:tcW w:w="2102" w:type="dxa"/>
          </w:tcPr>
          <w:p w:rsidR="004058AF" w:rsidRDefault="004058AF" w:rsidP="00F26260">
            <w:pPr>
              <w:spacing w:after="0"/>
            </w:pPr>
            <w:r w:rsidRPr="00E2529B">
              <w:rPr>
                <w:rFonts w:ascii="Times New Roman" w:hAnsi="Times New Roman"/>
                <w:bCs/>
                <w:sz w:val="24"/>
                <w:szCs w:val="24"/>
              </w:rPr>
              <w:t>Заместитель директора по УВР</w:t>
            </w:r>
          </w:p>
        </w:tc>
      </w:tr>
      <w:tr w:rsidR="004058AF" w:rsidRPr="001E1351" w:rsidTr="004058AF">
        <w:tc>
          <w:tcPr>
            <w:tcW w:w="2941" w:type="dxa"/>
            <w:vMerge/>
          </w:tcPr>
          <w:p w:rsidR="004058AF" w:rsidRPr="001E1351" w:rsidRDefault="004058AF" w:rsidP="00F26260">
            <w:pPr>
              <w:autoSpaceDE w:val="0"/>
              <w:autoSpaceDN w:val="0"/>
              <w:adjustRightInd w:val="0"/>
              <w:spacing w:after="0"/>
              <w:rPr>
                <w:rFonts w:ascii="Times New Roman" w:hAnsi="Times New Roman"/>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Разработка и реализация системы мониторинга образовательных потребностей обучающихся и родителей по внеурочной деятельности</w:t>
            </w:r>
          </w:p>
        </w:tc>
        <w:tc>
          <w:tcPr>
            <w:tcW w:w="1614" w:type="dxa"/>
          </w:tcPr>
          <w:p w:rsidR="004058AF" w:rsidRPr="001E1351" w:rsidRDefault="00B069EB"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t>апрель 2017</w:t>
            </w:r>
            <w:r w:rsidR="004058AF" w:rsidRPr="001E1351">
              <w:rPr>
                <w:rFonts w:ascii="Times New Roman" w:hAnsi="Times New Roman"/>
                <w:bCs/>
                <w:sz w:val="24"/>
                <w:szCs w:val="24"/>
              </w:rPr>
              <w:t>г</w:t>
            </w:r>
          </w:p>
        </w:tc>
        <w:tc>
          <w:tcPr>
            <w:tcW w:w="2102" w:type="dxa"/>
          </w:tcPr>
          <w:p w:rsidR="004058AF" w:rsidRDefault="004058AF" w:rsidP="00F26260">
            <w:pPr>
              <w:spacing w:after="0"/>
            </w:pPr>
            <w:r w:rsidRPr="00E2529B">
              <w:rPr>
                <w:rFonts w:ascii="Times New Roman" w:hAnsi="Times New Roman"/>
                <w:bCs/>
                <w:sz w:val="24"/>
                <w:szCs w:val="24"/>
              </w:rPr>
              <w:t>Заместитель директора по УВР</w:t>
            </w:r>
          </w:p>
        </w:tc>
      </w:tr>
      <w:tr w:rsidR="004058AF" w:rsidRPr="001E1351" w:rsidTr="004058AF">
        <w:tc>
          <w:tcPr>
            <w:tcW w:w="2941" w:type="dxa"/>
            <w:vMerge w:val="restart"/>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 xml:space="preserve">4.Кадровое обеспечение введения федерального государственного образовательного стандарта </w:t>
            </w:r>
            <w:r w:rsidR="002B7E60">
              <w:rPr>
                <w:rFonts w:ascii="Times New Roman" w:hAnsi="Times New Roman"/>
                <w:bCs/>
                <w:sz w:val="24"/>
                <w:szCs w:val="24"/>
              </w:rPr>
              <w:t xml:space="preserve">основного </w:t>
            </w:r>
            <w:r w:rsidR="002B7E60">
              <w:rPr>
                <w:rFonts w:ascii="Times New Roman" w:hAnsi="Times New Roman"/>
                <w:bCs/>
                <w:sz w:val="24"/>
                <w:szCs w:val="24"/>
              </w:rPr>
              <w:lastRenderedPageBreak/>
              <w:t>общего образования</w:t>
            </w: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lastRenderedPageBreak/>
              <w:t>Анализ кадрового обеспечения введения и реализации федерального государственного образовательного стандарта</w:t>
            </w:r>
            <w:r w:rsidR="002B7E60">
              <w:rPr>
                <w:rFonts w:ascii="Times New Roman" w:hAnsi="Times New Roman"/>
                <w:bCs/>
                <w:sz w:val="24"/>
                <w:szCs w:val="24"/>
              </w:rPr>
              <w:t xml:space="preserve"> основного общего образования</w:t>
            </w:r>
          </w:p>
        </w:tc>
        <w:tc>
          <w:tcPr>
            <w:tcW w:w="1614" w:type="dxa"/>
          </w:tcPr>
          <w:p w:rsidR="004058AF" w:rsidRPr="001E1351" w:rsidRDefault="002B7E60"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t xml:space="preserve">Март </w:t>
            </w:r>
            <w:r w:rsidR="00B069EB">
              <w:rPr>
                <w:rFonts w:ascii="Times New Roman" w:hAnsi="Times New Roman"/>
                <w:bCs/>
                <w:sz w:val="24"/>
                <w:szCs w:val="24"/>
              </w:rPr>
              <w:t>2017</w:t>
            </w:r>
            <w:r w:rsidR="004058AF" w:rsidRPr="001E1351">
              <w:rPr>
                <w:rFonts w:ascii="Times New Roman" w:hAnsi="Times New Roman"/>
                <w:bCs/>
                <w:sz w:val="24"/>
                <w:szCs w:val="24"/>
              </w:rPr>
              <w:t>г</w:t>
            </w:r>
          </w:p>
        </w:tc>
        <w:tc>
          <w:tcPr>
            <w:tcW w:w="2102" w:type="dxa"/>
          </w:tcPr>
          <w:p w:rsidR="004058AF" w:rsidRDefault="004058AF" w:rsidP="00F26260">
            <w:pPr>
              <w:spacing w:after="0"/>
            </w:pPr>
            <w:r w:rsidRPr="00E2529B">
              <w:rPr>
                <w:rFonts w:ascii="Times New Roman" w:hAnsi="Times New Roman"/>
                <w:bCs/>
                <w:sz w:val="24"/>
                <w:szCs w:val="24"/>
              </w:rPr>
              <w:t>Заместитель директора по УВР</w:t>
            </w:r>
          </w:p>
        </w:tc>
      </w:tr>
      <w:tr w:rsidR="004058AF" w:rsidRPr="001E1351" w:rsidTr="004058AF">
        <w:tc>
          <w:tcPr>
            <w:tcW w:w="2941" w:type="dxa"/>
            <w:vMerge/>
          </w:tcPr>
          <w:p w:rsidR="004058AF" w:rsidRPr="001E1351" w:rsidRDefault="004058AF" w:rsidP="00F26260">
            <w:pPr>
              <w:autoSpaceDE w:val="0"/>
              <w:autoSpaceDN w:val="0"/>
              <w:adjustRightInd w:val="0"/>
              <w:spacing w:after="0"/>
              <w:rPr>
                <w:rFonts w:ascii="Times New Roman" w:hAnsi="Times New Roman"/>
                <w:b/>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Корректировка плана- графика повышения квалификации педагогических и руководящих работников в связи с введением федерального государственного образовательного стандарта</w:t>
            </w:r>
            <w:r w:rsidR="002B7E60">
              <w:rPr>
                <w:rFonts w:ascii="Times New Roman" w:hAnsi="Times New Roman"/>
                <w:bCs/>
                <w:sz w:val="24"/>
                <w:szCs w:val="24"/>
              </w:rPr>
              <w:t xml:space="preserve"> основного общего образования</w:t>
            </w:r>
          </w:p>
        </w:tc>
        <w:tc>
          <w:tcPr>
            <w:tcW w:w="1614" w:type="dxa"/>
          </w:tcPr>
          <w:p w:rsidR="004058AF" w:rsidRPr="001E1351" w:rsidRDefault="002B7E60"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t xml:space="preserve">Март </w:t>
            </w:r>
            <w:r w:rsidR="00B069EB">
              <w:rPr>
                <w:rFonts w:ascii="Times New Roman" w:hAnsi="Times New Roman"/>
                <w:bCs/>
                <w:sz w:val="24"/>
                <w:szCs w:val="24"/>
              </w:rPr>
              <w:t>2017</w:t>
            </w:r>
            <w:r w:rsidR="004058AF" w:rsidRPr="001E1351">
              <w:rPr>
                <w:rFonts w:ascii="Times New Roman" w:hAnsi="Times New Roman"/>
                <w:bCs/>
                <w:sz w:val="24"/>
                <w:szCs w:val="24"/>
              </w:rPr>
              <w:t>г</w:t>
            </w:r>
          </w:p>
        </w:tc>
        <w:tc>
          <w:tcPr>
            <w:tcW w:w="2102" w:type="dxa"/>
          </w:tcPr>
          <w:p w:rsidR="004058AF" w:rsidRPr="001E1351" w:rsidRDefault="004058AF"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t>Заместитель директора по УВР</w:t>
            </w:r>
          </w:p>
        </w:tc>
      </w:tr>
      <w:tr w:rsidR="004058AF" w:rsidRPr="001E1351" w:rsidTr="004058AF">
        <w:tc>
          <w:tcPr>
            <w:tcW w:w="2941" w:type="dxa"/>
            <w:vMerge/>
          </w:tcPr>
          <w:p w:rsidR="004058AF" w:rsidRPr="001E1351" w:rsidRDefault="004058AF" w:rsidP="00F26260">
            <w:pPr>
              <w:autoSpaceDE w:val="0"/>
              <w:autoSpaceDN w:val="0"/>
              <w:adjustRightInd w:val="0"/>
              <w:spacing w:after="0"/>
              <w:rPr>
                <w:rFonts w:ascii="Times New Roman" w:hAnsi="Times New Roman"/>
                <w:b/>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 xml:space="preserve">Корректировка методической работы с ориентацией на проблемы обеспечения введения и реализации федерального государственного образовательного стандарта </w:t>
            </w:r>
            <w:r w:rsidR="002B7E60">
              <w:rPr>
                <w:rFonts w:ascii="Times New Roman" w:hAnsi="Times New Roman"/>
                <w:bCs/>
                <w:sz w:val="24"/>
                <w:szCs w:val="24"/>
              </w:rPr>
              <w:t>основного общего образования</w:t>
            </w:r>
          </w:p>
        </w:tc>
        <w:tc>
          <w:tcPr>
            <w:tcW w:w="1614" w:type="dxa"/>
          </w:tcPr>
          <w:p w:rsidR="004058AF" w:rsidRPr="001E1351" w:rsidRDefault="00B069EB"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t>май 2016</w:t>
            </w:r>
            <w:r w:rsidR="004058AF" w:rsidRPr="001E1351">
              <w:rPr>
                <w:rFonts w:ascii="Times New Roman" w:hAnsi="Times New Roman"/>
                <w:bCs/>
                <w:sz w:val="24"/>
                <w:szCs w:val="24"/>
              </w:rPr>
              <w:t>г</w:t>
            </w:r>
          </w:p>
        </w:tc>
        <w:tc>
          <w:tcPr>
            <w:tcW w:w="2102" w:type="dxa"/>
          </w:tcPr>
          <w:p w:rsidR="004058AF" w:rsidRPr="001E1351" w:rsidRDefault="004058AF"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t>Заместитель директора по УВР</w:t>
            </w:r>
          </w:p>
        </w:tc>
      </w:tr>
      <w:tr w:rsidR="004058AF" w:rsidRPr="001E1351" w:rsidTr="004058AF">
        <w:tc>
          <w:tcPr>
            <w:tcW w:w="2941" w:type="dxa"/>
            <w:vMerge w:val="restart"/>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 xml:space="preserve">4.Информационное обеспечение введения федерального государственного образовательного стандарта </w:t>
            </w:r>
            <w:r w:rsidR="002B7E60">
              <w:rPr>
                <w:rFonts w:ascii="Times New Roman" w:hAnsi="Times New Roman"/>
                <w:bCs/>
                <w:sz w:val="24"/>
                <w:szCs w:val="24"/>
              </w:rPr>
              <w:t>основного общего образования</w:t>
            </w: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Размещение на сайте ОО информационных материалов</w:t>
            </w:r>
          </w:p>
        </w:tc>
        <w:tc>
          <w:tcPr>
            <w:tcW w:w="1614"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В течение года</w:t>
            </w:r>
          </w:p>
        </w:tc>
        <w:tc>
          <w:tcPr>
            <w:tcW w:w="2102"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Жернакова Л.Л.</w:t>
            </w:r>
          </w:p>
        </w:tc>
      </w:tr>
      <w:tr w:rsidR="004058AF" w:rsidRPr="001E1351" w:rsidTr="004058AF">
        <w:tc>
          <w:tcPr>
            <w:tcW w:w="2941" w:type="dxa"/>
            <w:vMerge/>
          </w:tcPr>
          <w:p w:rsidR="004058AF" w:rsidRPr="001E1351" w:rsidRDefault="004058AF" w:rsidP="00F26260">
            <w:pPr>
              <w:autoSpaceDE w:val="0"/>
              <w:autoSpaceDN w:val="0"/>
              <w:adjustRightInd w:val="0"/>
              <w:spacing w:after="0"/>
              <w:rPr>
                <w:rFonts w:ascii="Times New Roman" w:hAnsi="Times New Roman"/>
                <w:b/>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 xml:space="preserve">Информирование родителей о переходе на федеральный  государственный  образовательный  стандарт </w:t>
            </w:r>
            <w:r w:rsidR="002B7E60">
              <w:rPr>
                <w:rFonts w:ascii="Times New Roman" w:hAnsi="Times New Roman"/>
                <w:bCs/>
                <w:sz w:val="24"/>
                <w:szCs w:val="24"/>
              </w:rPr>
              <w:t>основного общего образования</w:t>
            </w:r>
          </w:p>
        </w:tc>
        <w:tc>
          <w:tcPr>
            <w:tcW w:w="1614"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По графику</w:t>
            </w:r>
          </w:p>
        </w:tc>
        <w:tc>
          <w:tcPr>
            <w:tcW w:w="2102" w:type="dxa"/>
          </w:tcPr>
          <w:p w:rsidR="004058AF" w:rsidRPr="001E1351" w:rsidRDefault="004058AF"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t>Заместитель директора по УВР</w:t>
            </w:r>
          </w:p>
        </w:tc>
      </w:tr>
      <w:tr w:rsidR="004058AF" w:rsidRPr="001E1351" w:rsidTr="004058AF">
        <w:tc>
          <w:tcPr>
            <w:tcW w:w="2941" w:type="dxa"/>
            <w:vMerge/>
          </w:tcPr>
          <w:p w:rsidR="004058AF" w:rsidRPr="001E1351" w:rsidRDefault="004058AF" w:rsidP="00F26260">
            <w:pPr>
              <w:autoSpaceDE w:val="0"/>
              <w:autoSpaceDN w:val="0"/>
              <w:adjustRightInd w:val="0"/>
              <w:spacing w:after="0"/>
              <w:rPr>
                <w:rFonts w:ascii="Times New Roman" w:hAnsi="Times New Roman"/>
                <w:b/>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 xml:space="preserve">Обеспечение публичного отчёта о реализации федерального государственного образовательного стандарта </w:t>
            </w:r>
            <w:r w:rsidR="002B7E60">
              <w:rPr>
                <w:rFonts w:ascii="Times New Roman" w:hAnsi="Times New Roman"/>
                <w:bCs/>
                <w:sz w:val="24"/>
                <w:szCs w:val="24"/>
              </w:rPr>
              <w:t>основного общего образования</w:t>
            </w:r>
          </w:p>
        </w:tc>
        <w:tc>
          <w:tcPr>
            <w:tcW w:w="1614"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В течение года</w:t>
            </w:r>
          </w:p>
        </w:tc>
        <w:tc>
          <w:tcPr>
            <w:tcW w:w="2102"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Зорина О.М.</w:t>
            </w:r>
          </w:p>
        </w:tc>
      </w:tr>
      <w:tr w:rsidR="004058AF" w:rsidRPr="001E1351" w:rsidTr="004058AF">
        <w:tc>
          <w:tcPr>
            <w:tcW w:w="2941" w:type="dxa"/>
            <w:vMerge/>
          </w:tcPr>
          <w:p w:rsidR="004058AF" w:rsidRPr="001E1351" w:rsidRDefault="004058AF" w:rsidP="00F26260">
            <w:pPr>
              <w:autoSpaceDE w:val="0"/>
              <w:autoSpaceDN w:val="0"/>
              <w:adjustRightInd w:val="0"/>
              <w:spacing w:after="0"/>
              <w:rPr>
                <w:rFonts w:ascii="Times New Roman" w:hAnsi="Times New Roman"/>
                <w:b/>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 xml:space="preserve">Разработка рекомендаций для педагогов </w:t>
            </w:r>
          </w:p>
        </w:tc>
        <w:tc>
          <w:tcPr>
            <w:tcW w:w="1614"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В течение года</w:t>
            </w:r>
          </w:p>
        </w:tc>
        <w:tc>
          <w:tcPr>
            <w:tcW w:w="2102"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 xml:space="preserve">Рукодитель ШМО </w:t>
            </w:r>
          </w:p>
          <w:p w:rsidR="004058AF" w:rsidRPr="001E1351" w:rsidRDefault="004058AF" w:rsidP="00F26260">
            <w:pPr>
              <w:autoSpaceDE w:val="0"/>
              <w:autoSpaceDN w:val="0"/>
              <w:adjustRightInd w:val="0"/>
              <w:spacing w:after="0"/>
              <w:rPr>
                <w:rFonts w:ascii="Times New Roman" w:hAnsi="Times New Roman"/>
                <w:bCs/>
                <w:sz w:val="24"/>
                <w:szCs w:val="24"/>
              </w:rPr>
            </w:pPr>
          </w:p>
        </w:tc>
      </w:tr>
      <w:tr w:rsidR="004058AF" w:rsidRPr="001E1351" w:rsidTr="004058AF">
        <w:tc>
          <w:tcPr>
            <w:tcW w:w="2941" w:type="dxa"/>
            <w:vMerge w:val="restart"/>
          </w:tcPr>
          <w:p w:rsidR="004058AF" w:rsidRPr="001E1351" w:rsidRDefault="004058AF" w:rsidP="00F26260">
            <w:pPr>
              <w:autoSpaceDE w:val="0"/>
              <w:autoSpaceDN w:val="0"/>
              <w:adjustRightInd w:val="0"/>
              <w:spacing w:after="0"/>
              <w:rPr>
                <w:rFonts w:ascii="Times New Roman" w:hAnsi="Times New Roman"/>
                <w:b/>
                <w:bCs/>
                <w:sz w:val="24"/>
                <w:szCs w:val="24"/>
              </w:rPr>
            </w:pPr>
            <w:r w:rsidRPr="001E1351">
              <w:rPr>
                <w:rFonts w:ascii="Times New Roman" w:hAnsi="Times New Roman"/>
                <w:b/>
                <w:bCs/>
                <w:sz w:val="24"/>
                <w:szCs w:val="24"/>
              </w:rPr>
              <w:t>5.</w:t>
            </w:r>
            <w:r w:rsidRPr="00290065">
              <w:rPr>
                <w:rFonts w:ascii="Times New Roman" w:hAnsi="Times New Roman"/>
                <w:bCs/>
                <w:sz w:val="24"/>
                <w:szCs w:val="24"/>
              </w:rPr>
              <w:t>Материально- техническое обеспечение</w:t>
            </w:r>
            <w:r w:rsidRPr="001E1351">
              <w:rPr>
                <w:rFonts w:ascii="Times New Roman" w:hAnsi="Times New Roman"/>
                <w:bCs/>
                <w:sz w:val="24"/>
                <w:szCs w:val="24"/>
              </w:rPr>
              <w:t xml:space="preserve"> введения федерального государственного образовательного стандарта </w:t>
            </w:r>
            <w:r w:rsidR="002B7E60">
              <w:rPr>
                <w:rFonts w:ascii="Times New Roman" w:hAnsi="Times New Roman"/>
                <w:bCs/>
                <w:sz w:val="24"/>
                <w:szCs w:val="24"/>
              </w:rPr>
              <w:t>основного общего образования</w:t>
            </w: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2B7E60">
              <w:rPr>
                <w:rFonts w:ascii="Times New Roman" w:hAnsi="Times New Roman"/>
                <w:bCs/>
                <w:sz w:val="24"/>
                <w:szCs w:val="24"/>
              </w:rPr>
              <w:t>Анализ материально- технического обеспечения введения</w:t>
            </w:r>
            <w:r w:rsidRPr="001E1351">
              <w:rPr>
                <w:rFonts w:ascii="Times New Roman" w:hAnsi="Times New Roman"/>
                <w:bCs/>
                <w:sz w:val="24"/>
                <w:szCs w:val="24"/>
              </w:rPr>
              <w:t xml:space="preserve"> и реализации федерального государственного образовательного стандарта</w:t>
            </w:r>
            <w:r w:rsidR="002B7E60">
              <w:rPr>
                <w:rFonts w:ascii="Times New Roman" w:hAnsi="Times New Roman"/>
                <w:bCs/>
                <w:sz w:val="24"/>
                <w:szCs w:val="24"/>
              </w:rPr>
              <w:t xml:space="preserve"> основного общего образования</w:t>
            </w:r>
          </w:p>
        </w:tc>
        <w:tc>
          <w:tcPr>
            <w:tcW w:w="1614" w:type="dxa"/>
          </w:tcPr>
          <w:p w:rsidR="004058AF" w:rsidRPr="001E1351" w:rsidRDefault="00B069EB"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t>март 2017</w:t>
            </w:r>
            <w:r w:rsidR="004058AF" w:rsidRPr="001E1351">
              <w:rPr>
                <w:rFonts w:ascii="Times New Roman" w:hAnsi="Times New Roman"/>
                <w:bCs/>
                <w:sz w:val="24"/>
                <w:szCs w:val="24"/>
              </w:rPr>
              <w:t>г</w:t>
            </w:r>
          </w:p>
        </w:tc>
        <w:tc>
          <w:tcPr>
            <w:tcW w:w="2102" w:type="dxa"/>
          </w:tcPr>
          <w:p w:rsidR="004058AF" w:rsidRDefault="004058AF" w:rsidP="00F26260">
            <w:pPr>
              <w:spacing w:after="0"/>
            </w:pPr>
            <w:r w:rsidRPr="003A66A4">
              <w:rPr>
                <w:rFonts w:ascii="Times New Roman" w:hAnsi="Times New Roman"/>
                <w:bCs/>
                <w:sz w:val="24"/>
                <w:szCs w:val="24"/>
              </w:rPr>
              <w:t>Заместитель директора по УВР</w:t>
            </w:r>
          </w:p>
        </w:tc>
      </w:tr>
      <w:tr w:rsidR="004058AF" w:rsidRPr="001E1351" w:rsidTr="004058AF">
        <w:tc>
          <w:tcPr>
            <w:tcW w:w="2941" w:type="dxa"/>
            <w:vMerge/>
          </w:tcPr>
          <w:p w:rsidR="004058AF" w:rsidRPr="001E1351" w:rsidRDefault="004058AF" w:rsidP="00F26260">
            <w:pPr>
              <w:autoSpaceDE w:val="0"/>
              <w:autoSpaceDN w:val="0"/>
              <w:adjustRightInd w:val="0"/>
              <w:spacing w:after="0"/>
              <w:rPr>
                <w:rFonts w:ascii="Times New Roman" w:hAnsi="Times New Roman"/>
                <w:b/>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 xml:space="preserve">Обеспечение соответствия материально- технического обеспечения в соответствии с федеральным  государственным образовательным  стандартом  </w:t>
            </w:r>
            <w:r w:rsidR="002B7E60">
              <w:rPr>
                <w:rFonts w:ascii="Times New Roman" w:hAnsi="Times New Roman"/>
                <w:bCs/>
                <w:sz w:val="24"/>
                <w:szCs w:val="24"/>
              </w:rPr>
              <w:t>основного общего образования</w:t>
            </w:r>
            <w:r w:rsidRPr="001E1351">
              <w:rPr>
                <w:rFonts w:ascii="Times New Roman" w:hAnsi="Times New Roman"/>
                <w:bCs/>
                <w:sz w:val="24"/>
                <w:szCs w:val="24"/>
              </w:rPr>
              <w:t xml:space="preserve">, действующим санитарным и противопожарным нормам, </w:t>
            </w:r>
            <w:r w:rsidRPr="001E1351">
              <w:rPr>
                <w:rFonts w:ascii="Times New Roman" w:hAnsi="Times New Roman"/>
                <w:bCs/>
                <w:sz w:val="24"/>
                <w:szCs w:val="24"/>
              </w:rPr>
              <w:lastRenderedPageBreak/>
              <w:t>нормам охраны труда работников образовательных учреждений</w:t>
            </w:r>
          </w:p>
        </w:tc>
        <w:tc>
          <w:tcPr>
            <w:tcW w:w="1614" w:type="dxa"/>
          </w:tcPr>
          <w:p w:rsidR="004058AF" w:rsidRPr="001E1351" w:rsidRDefault="00B069EB"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Май 2016</w:t>
            </w:r>
            <w:r w:rsidR="004058AF" w:rsidRPr="001E1351">
              <w:rPr>
                <w:rFonts w:ascii="Times New Roman" w:hAnsi="Times New Roman"/>
                <w:bCs/>
                <w:sz w:val="24"/>
                <w:szCs w:val="24"/>
              </w:rPr>
              <w:t>г</w:t>
            </w:r>
          </w:p>
        </w:tc>
        <w:tc>
          <w:tcPr>
            <w:tcW w:w="2102" w:type="dxa"/>
          </w:tcPr>
          <w:p w:rsidR="004058AF" w:rsidRDefault="004058AF" w:rsidP="00F26260">
            <w:pPr>
              <w:spacing w:after="0"/>
            </w:pPr>
            <w:r w:rsidRPr="003A66A4">
              <w:rPr>
                <w:rFonts w:ascii="Times New Roman" w:hAnsi="Times New Roman"/>
                <w:bCs/>
                <w:sz w:val="24"/>
                <w:szCs w:val="24"/>
              </w:rPr>
              <w:t>Заместитель директора по УВР</w:t>
            </w:r>
          </w:p>
        </w:tc>
      </w:tr>
      <w:tr w:rsidR="004058AF" w:rsidRPr="001E1351" w:rsidTr="004058AF">
        <w:tc>
          <w:tcPr>
            <w:tcW w:w="2941" w:type="dxa"/>
            <w:vMerge/>
          </w:tcPr>
          <w:p w:rsidR="004058AF" w:rsidRPr="001E1351" w:rsidRDefault="004058AF" w:rsidP="00F26260">
            <w:pPr>
              <w:autoSpaceDE w:val="0"/>
              <w:autoSpaceDN w:val="0"/>
              <w:adjustRightInd w:val="0"/>
              <w:spacing w:after="0"/>
              <w:rPr>
                <w:rFonts w:ascii="Times New Roman" w:hAnsi="Times New Roman"/>
                <w:b/>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Обеспечение укомплектованности библиотеки печатными и электронными образовательными ресурсами</w:t>
            </w:r>
          </w:p>
        </w:tc>
        <w:tc>
          <w:tcPr>
            <w:tcW w:w="1614" w:type="dxa"/>
          </w:tcPr>
          <w:p w:rsidR="004058AF" w:rsidRPr="001E1351" w:rsidRDefault="00B069EB" w:rsidP="00F26260">
            <w:pPr>
              <w:autoSpaceDE w:val="0"/>
              <w:autoSpaceDN w:val="0"/>
              <w:adjustRightInd w:val="0"/>
              <w:spacing w:after="0"/>
              <w:rPr>
                <w:rFonts w:ascii="Times New Roman" w:hAnsi="Times New Roman"/>
                <w:bCs/>
                <w:sz w:val="24"/>
                <w:szCs w:val="24"/>
              </w:rPr>
            </w:pPr>
            <w:r>
              <w:rPr>
                <w:rFonts w:ascii="Times New Roman" w:hAnsi="Times New Roman"/>
                <w:bCs/>
                <w:sz w:val="24"/>
                <w:szCs w:val="24"/>
              </w:rPr>
              <w:t>Май 2017</w:t>
            </w:r>
            <w:r w:rsidR="004058AF" w:rsidRPr="001E1351">
              <w:rPr>
                <w:rFonts w:ascii="Times New Roman" w:hAnsi="Times New Roman"/>
                <w:bCs/>
                <w:sz w:val="24"/>
                <w:szCs w:val="24"/>
              </w:rPr>
              <w:t>г</w:t>
            </w:r>
          </w:p>
        </w:tc>
        <w:tc>
          <w:tcPr>
            <w:tcW w:w="2102"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Балабанова М.Н.</w:t>
            </w:r>
          </w:p>
        </w:tc>
      </w:tr>
      <w:tr w:rsidR="004058AF" w:rsidRPr="001E1351" w:rsidTr="004058AF">
        <w:tc>
          <w:tcPr>
            <w:tcW w:w="2941" w:type="dxa"/>
            <w:vMerge/>
          </w:tcPr>
          <w:p w:rsidR="004058AF" w:rsidRPr="001E1351" w:rsidRDefault="004058AF" w:rsidP="00F26260">
            <w:pPr>
              <w:autoSpaceDE w:val="0"/>
              <w:autoSpaceDN w:val="0"/>
              <w:adjustRightInd w:val="0"/>
              <w:spacing w:after="0"/>
              <w:rPr>
                <w:rFonts w:ascii="Times New Roman" w:hAnsi="Times New Roman"/>
                <w:b/>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Наличие доступа к электронным образовательным ресурсам, размещённых  в федеральных и региональных базах данных</w:t>
            </w:r>
          </w:p>
        </w:tc>
        <w:tc>
          <w:tcPr>
            <w:tcW w:w="1614" w:type="dxa"/>
          </w:tcPr>
          <w:p w:rsidR="004058AF" w:rsidRPr="001E1351" w:rsidRDefault="00B069EB" w:rsidP="00F26260">
            <w:pPr>
              <w:autoSpaceDE w:val="0"/>
              <w:autoSpaceDN w:val="0"/>
              <w:adjustRightInd w:val="0"/>
              <w:spacing w:after="0"/>
              <w:rPr>
                <w:rFonts w:ascii="Times New Roman" w:hAnsi="Times New Roman"/>
                <w:b/>
                <w:bCs/>
                <w:sz w:val="24"/>
                <w:szCs w:val="24"/>
              </w:rPr>
            </w:pPr>
            <w:r>
              <w:rPr>
                <w:rFonts w:ascii="Times New Roman" w:hAnsi="Times New Roman"/>
                <w:bCs/>
                <w:sz w:val="24"/>
                <w:szCs w:val="24"/>
              </w:rPr>
              <w:t>Май 2017</w:t>
            </w:r>
            <w:r w:rsidR="004058AF" w:rsidRPr="001E1351">
              <w:rPr>
                <w:rFonts w:ascii="Times New Roman" w:hAnsi="Times New Roman"/>
                <w:bCs/>
                <w:sz w:val="24"/>
                <w:szCs w:val="24"/>
              </w:rPr>
              <w:t>г</w:t>
            </w:r>
          </w:p>
        </w:tc>
        <w:tc>
          <w:tcPr>
            <w:tcW w:w="2102" w:type="dxa"/>
          </w:tcPr>
          <w:p w:rsidR="004058AF" w:rsidRPr="004058AF" w:rsidRDefault="004058AF" w:rsidP="00F26260">
            <w:pPr>
              <w:autoSpaceDE w:val="0"/>
              <w:autoSpaceDN w:val="0"/>
              <w:adjustRightInd w:val="0"/>
              <w:spacing w:after="0"/>
              <w:rPr>
                <w:rFonts w:ascii="Times New Roman" w:hAnsi="Times New Roman"/>
                <w:bCs/>
                <w:sz w:val="24"/>
                <w:szCs w:val="24"/>
              </w:rPr>
            </w:pPr>
            <w:r w:rsidRPr="004058AF">
              <w:rPr>
                <w:rFonts w:ascii="Times New Roman" w:hAnsi="Times New Roman"/>
                <w:bCs/>
                <w:sz w:val="24"/>
                <w:szCs w:val="24"/>
              </w:rPr>
              <w:t>Жернакова Л.Л.</w:t>
            </w:r>
          </w:p>
        </w:tc>
      </w:tr>
      <w:tr w:rsidR="004058AF" w:rsidRPr="001E1351" w:rsidTr="004058AF">
        <w:tc>
          <w:tcPr>
            <w:tcW w:w="2941" w:type="dxa"/>
            <w:vMerge/>
          </w:tcPr>
          <w:p w:rsidR="004058AF" w:rsidRPr="001E1351" w:rsidRDefault="004058AF" w:rsidP="00F26260">
            <w:pPr>
              <w:autoSpaceDE w:val="0"/>
              <w:autoSpaceDN w:val="0"/>
              <w:adjustRightInd w:val="0"/>
              <w:spacing w:after="0"/>
              <w:rPr>
                <w:rFonts w:ascii="Times New Roman" w:hAnsi="Times New Roman"/>
                <w:b/>
                <w:bCs/>
                <w:sz w:val="24"/>
                <w:szCs w:val="24"/>
              </w:rPr>
            </w:pPr>
          </w:p>
        </w:tc>
        <w:tc>
          <w:tcPr>
            <w:tcW w:w="4331" w:type="dxa"/>
          </w:tcPr>
          <w:p w:rsidR="004058AF" w:rsidRPr="001E1351" w:rsidRDefault="004058AF" w:rsidP="00F26260">
            <w:pPr>
              <w:autoSpaceDE w:val="0"/>
              <w:autoSpaceDN w:val="0"/>
              <w:adjustRightInd w:val="0"/>
              <w:spacing w:after="0"/>
              <w:rPr>
                <w:rFonts w:ascii="Times New Roman" w:hAnsi="Times New Roman"/>
                <w:bCs/>
                <w:sz w:val="24"/>
                <w:szCs w:val="24"/>
              </w:rPr>
            </w:pPr>
            <w:r w:rsidRPr="001E1351">
              <w:rPr>
                <w:rFonts w:ascii="Times New Roman" w:hAnsi="Times New Roman"/>
                <w:bCs/>
                <w:sz w:val="24"/>
                <w:szCs w:val="24"/>
              </w:rPr>
              <w:t>Обеспечение контролируемого доступа участников образовательного процесса к информационным ресурсам к сети Интернет</w:t>
            </w:r>
          </w:p>
        </w:tc>
        <w:tc>
          <w:tcPr>
            <w:tcW w:w="1614" w:type="dxa"/>
          </w:tcPr>
          <w:p w:rsidR="004058AF" w:rsidRPr="001E1351" w:rsidRDefault="00B069EB" w:rsidP="00F26260">
            <w:pPr>
              <w:autoSpaceDE w:val="0"/>
              <w:autoSpaceDN w:val="0"/>
              <w:adjustRightInd w:val="0"/>
              <w:spacing w:after="0"/>
              <w:rPr>
                <w:rFonts w:ascii="Times New Roman" w:hAnsi="Times New Roman"/>
                <w:b/>
                <w:bCs/>
                <w:sz w:val="24"/>
                <w:szCs w:val="24"/>
              </w:rPr>
            </w:pPr>
            <w:r>
              <w:rPr>
                <w:rFonts w:ascii="Times New Roman" w:hAnsi="Times New Roman"/>
                <w:bCs/>
                <w:sz w:val="24"/>
                <w:szCs w:val="24"/>
              </w:rPr>
              <w:t>Май 2017</w:t>
            </w:r>
            <w:r w:rsidR="004058AF" w:rsidRPr="001E1351">
              <w:rPr>
                <w:rFonts w:ascii="Times New Roman" w:hAnsi="Times New Roman"/>
                <w:bCs/>
                <w:sz w:val="24"/>
                <w:szCs w:val="24"/>
              </w:rPr>
              <w:t>г</w:t>
            </w:r>
          </w:p>
        </w:tc>
        <w:tc>
          <w:tcPr>
            <w:tcW w:w="2102" w:type="dxa"/>
          </w:tcPr>
          <w:p w:rsidR="004058AF" w:rsidRPr="004058AF" w:rsidRDefault="004058AF" w:rsidP="00F26260">
            <w:pPr>
              <w:autoSpaceDE w:val="0"/>
              <w:autoSpaceDN w:val="0"/>
              <w:adjustRightInd w:val="0"/>
              <w:spacing w:after="0"/>
              <w:rPr>
                <w:rFonts w:ascii="Times New Roman" w:hAnsi="Times New Roman"/>
                <w:bCs/>
                <w:sz w:val="24"/>
                <w:szCs w:val="24"/>
              </w:rPr>
            </w:pPr>
            <w:r w:rsidRPr="004058AF">
              <w:rPr>
                <w:rFonts w:ascii="Times New Roman" w:hAnsi="Times New Roman"/>
                <w:bCs/>
                <w:sz w:val="24"/>
                <w:szCs w:val="24"/>
              </w:rPr>
              <w:t>Жернакова Л.Л.</w:t>
            </w:r>
          </w:p>
        </w:tc>
      </w:tr>
    </w:tbl>
    <w:p w:rsidR="00D516FD" w:rsidRPr="004058AF" w:rsidRDefault="00D516FD" w:rsidP="00F26260">
      <w:pPr>
        <w:spacing w:after="0" w:line="240" w:lineRule="auto"/>
        <w:rPr>
          <w:rFonts w:ascii="Times New Roman" w:hAnsi="Times New Roman"/>
          <w:color w:val="000000" w:themeColor="text1"/>
          <w:sz w:val="24"/>
          <w:szCs w:val="24"/>
        </w:rPr>
      </w:pPr>
    </w:p>
    <w:p w:rsidR="00B96CB3" w:rsidRPr="004058AF" w:rsidRDefault="00B96CB3" w:rsidP="00F26260">
      <w:pPr>
        <w:spacing w:after="0" w:line="240" w:lineRule="auto"/>
        <w:jc w:val="center"/>
        <w:rPr>
          <w:rFonts w:ascii="Times New Roman" w:hAnsi="Times New Roman"/>
          <w:color w:val="000000" w:themeColor="text1"/>
          <w:sz w:val="24"/>
          <w:szCs w:val="24"/>
        </w:rPr>
      </w:pPr>
      <w:r w:rsidRPr="004058AF">
        <w:rPr>
          <w:rFonts w:ascii="Times New Roman" w:hAnsi="Times New Roman"/>
          <w:color w:val="000000" w:themeColor="text1"/>
          <w:sz w:val="24"/>
          <w:szCs w:val="24"/>
        </w:rPr>
        <w:t>Условные сокращения</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ФГОС – федеральный государственный образовательный стандарт</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ФГОС ООО – федеральный государственный образовательный стандарт основного общего образования</w:t>
      </w:r>
    </w:p>
    <w:p w:rsidR="00B96CB3" w:rsidRPr="004058AF" w:rsidRDefault="00B96CB3" w:rsidP="00F26260">
      <w:pPr>
        <w:spacing w:after="0" w:line="240" w:lineRule="auto"/>
        <w:rPr>
          <w:rFonts w:ascii="Times New Roman" w:hAnsi="Times New Roman"/>
          <w:color w:val="000000" w:themeColor="text1"/>
          <w:spacing w:val="-4"/>
          <w:sz w:val="24"/>
          <w:szCs w:val="24"/>
        </w:rPr>
      </w:pPr>
      <w:r w:rsidRPr="004058AF">
        <w:rPr>
          <w:rFonts w:ascii="Times New Roman" w:hAnsi="Times New Roman"/>
          <w:color w:val="000000" w:themeColor="text1"/>
          <w:spacing w:val="-4"/>
          <w:sz w:val="24"/>
          <w:szCs w:val="24"/>
        </w:rPr>
        <w:t>ПООП ООО – примерная основная образовательная программа основного общего образования</w:t>
      </w:r>
    </w:p>
    <w:p w:rsidR="00B96CB3" w:rsidRPr="004058AF" w:rsidRDefault="00B96CB3" w:rsidP="00F26260">
      <w:pPr>
        <w:spacing w:after="0" w:line="240" w:lineRule="auto"/>
        <w:rPr>
          <w:rFonts w:ascii="Times New Roman" w:hAnsi="Times New Roman"/>
          <w:color w:val="000000" w:themeColor="text1"/>
          <w:spacing w:val="-4"/>
          <w:sz w:val="24"/>
          <w:szCs w:val="24"/>
        </w:rPr>
      </w:pPr>
      <w:r w:rsidRPr="004058AF">
        <w:rPr>
          <w:rFonts w:ascii="Times New Roman" w:hAnsi="Times New Roman"/>
          <w:color w:val="000000" w:themeColor="text1"/>
          <w:spacing w:val="-4"/>
          <w:sz w:val="24"/>
          <w:szCs w:val="24"/>
        </w:rPr>
        <w:t>ООП ООО – основная образовательная программа основного общего образования</w:t>
      </w:r>
    </w:p>
    <w:p w:rsidR="00B96CB3" w:rsidRPr="004058AF" w:rsidRDefault="00B96CB3" w:rsidP="00F26260">
      <w:pPr>
        <w:spacing w:after="0" w:line="240" w:lineRule="auto"/>
        <w:rPr>
          <w:rFonts w:ascii="Times New Roman" w:hAnsi="Times New Roman"/>
          <w:color w:val="000000" w:themeColor="text1"/>
          <w:spacing w:val="-4"/>
          <w:sz w:val="24"/>
          <w:szCs w:val="24"/>
        </w:rPr>
      </w:pPr>
      <w:r w:rsidRPr="004058AF">
        <w:rPr>
          <w:rFonts w:ascii="Times New Roman" w:hAnsi="Times New Roman"/>
          <w:color w:val="000000" w:themeColor="text1"/>
          <w:spacing w:val="-4"/>
          <w:sz w:val="24"/>
          <w:szCs w:val="24"/>
        </w:rPr>
        <w:t>ООП – основная образовательная программа</w:t>
      </w:r>
    </w:p>
    <w:p w:rsidR="00B96CB3" w:rsidRPr="004058AF" w:rsidRDefault="00B96CB3" w:rsidP="00F26260">
      <w:pPr>
        <w:spacing w:after="0" w:line="240" w:lineRule="auto"/>
        <w:rPr>
          <w:rFonts w:ascii="Times New Roman" w:hAnsi="Times New Roman"/>
          <w:color w:val="000000" w:themeColor="text1"/>
          <w:spacing w:val="-4"/>
          <w:sz w:val="24"/>
          <w:szCs w:val="24"/>
        </w:rPr>
      </w:pPr>
      <w:r w:rsidRPr="004058AF">
        <w:rPr>
          <w:rFonts w:ascii="Times New Roman" w:hAnsi="Times New Roman"/>
          <w:color w:val="000000" w:themeColor="text1"/>
          <w:spacing w:val="-4"/>
          <w:sz w:val="24"/>
          <w:szCs w:val="24"/>
        </w:rPr>
        <w:t>УУД – универсальные учебные действия</w:t>
      </w:r>
    </w:p>
    <w:p w:rsidR="00B96CB3" w:rsidRPr="004058AF" w:rsidRDefault="00B96CB3" w:rsidP="00F26260">
      <w:pPr>
        <w:spacing w:after="0" w:line="240" w:lineRule="auto"/>
        <w:rPr>
          <w:rFonts w:ascii="Times New Roman" w:hAnsi="Times New Roman"/>
          <w:color w:val="000000" w:themeColor="text1"/>
          <w:spacing w:val="-4"/>
          <w:sz w:val="24"/>
          <w:szCs w:val="24"/>
        </w:rPr>
      </w:pPr>
      <w:r w:rsidRPr="004058AF">
        <w:rPr>
          <w:rFonts w:ascii="Times New Roman" w:hAnsi="Times New Roman"/>
          <w:color w:val="000000" w:themeColor="text1"/>
          <w:spacing w:val="-4"/>
          <w:sz w:val="24"/>
          <w:szCs w:val="24"/>
        </w:rPr>
        <w:t>ИКТ – информационно-коммуникационные технологии</w:t>
      </w:r>
    </w:p>
    <w:p w:rsidR="00421995" w:rsidRPr="004058AF" w:rsidRDefault="00421995" w:rsidP="00F26260">
      <w:pPr>
        <w:spacing w:after="0" w:line="240" w:lineRule="auto"/>
        <w:rPr>
          <w:rFonts w:ascii="Times New Roman" w:hAnsi="Times New Roman"/>
          <w:color w:val="000000" w:themeColor="text1"/>
          <w:spacing w:val="-4"/>
          <w:sz w:val="24"/>
          <w:szCs w:val="24"/>
        </w:rPr>
      </w:pPr>
      <w:r w:rsidRPr="004058AF">
        <w:rPr>
          <w:rFonts w:ascii="Times New Roman" w:hAnsi="Times New Roman"/>
          <w:color w:val="000000" w:themeColor="text1"/>
          <w:spacing w:val="-4"/>
          <w:sz w:val="24"/>
          <w:szCs w:val="24"/>
        </w:rPr>
        <w:t>ИОС – информационно – образовательная среда</w:t>
      </w:r>
    </w:p>
    <w:p w:rsidR="00B96CB3" w:rsidRPr="004058AF" w:rsidRDefault="00B96CB3" w:rsidP="00F26260">
      <w:pPr>
        <w:spacing w:after="0" w:line="240" w:lineRule="auto"/>
        <w:rPr>
          <w:rFonts w:ascii="Times New Roman" w:hAnsi="Times New Roman"/>
          <w:color w:val="000000" w:themeColor="text1"/>
          <w:spacing w:val="-4"/>
          <w:sz w:val="24"/>
          <w:szCs w:val="24"/>
        </w:rPr>
      </w:pPr>
      <w:r w:rsidRPr="004058AF">
        <w:rPr>
          <w:rFonts w:ascii="Times New Roman" w:hAnsi="Times New Roman"/>
          <w:color w:val="000000" w:themeColor="text1"/>
          <w:spacing w:val="-4"/>
          <w:sz w:val="24"/>
          <w:szCs w:val="24"/>
        </w:rPr>
        <w:t>ОВЗ – ограниченные возможности здоровья</w:t>
      </w:r>
    </w:p>
    <w:p w:rsidR="00B96CB3" w:rsidRPr="004058AF" w:rsidRDefault="00B96CB3" w:rsidP="00F26260">
      <w:pPr>
        <w:spacing w:after="0" w:line="240" w:lineRule="auto"/>
        <w:rPr>
          <w:rFonts w:ascii="Times New Roman" w:hAnsi="Times New Roman"/>
          <w:color w:val="000000" w:themeColor="text1"/>
          <w:spacing w:val="-4"/>
          <w:sz w:val="24"/>
          <w:szCs w:val="24"/>
        </w:rPr>
      </w:pPr>
      <w:r w:rsidRPr="004058AF">
        <w:rPr>
          <w:rFonts w:ascii="Times New Roman" w:hAnsi="Times New Roman"/>
          <w:color w:val="000000" w:themeColor="text1"/>
          <w:spacing w:val="-4"/>
          <w:sz w:val="24"/>
          <w:szCs w:val="24"/>
        </w:rPr>
        <w:t>ПКР – программа коррекционной работы</w:t>
      </w:r>
    </w:p>
    <w:p w:rsidR="00B96CB3" w:rsidRPr="004058AF" w:rsidRDefault="00B96CB3" w:rsidP="00F26260">
      <w:pPr>
        <w:spacing w:after="0" w:line="240" w:lineRule="auto"/>
        <w:rPr>
          <w:rFonts w:ascii="Times New Roman" w:hAnsi="Times New Roman"/>
          <w:color w:val="000000" w:themeColor="text1"/>
          <w:spacing w:val="-4"/>
          <w:sz w:val="24"/>
          <w:szCs w:val="24"/>
        </w:rPr>
      </w:pPr>
      <w:r w:rsidRPr="004058AF">
        <w:rPr>
          <w:rFonts w:ascii="Times New Roman" w:hAnsi="Times New Roman"/>
          <w:color w:val="000000" w:themeColor="text1"/>
          <w:sz w:val="24"/>
          <w:szCs w:val="24"/>
        </w:rPr>
        <w:t>ПМПК -  психолого-медико-педагогической комиссия</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ПМПк - психолого-медико-педагогического консилиум</w:t>
      </w:r>
    </w:p>
    <w:p w:rsidR="00B96CB3" w:rsidRPr="004058AF" w:rsidRDefault="00B96CB3" w:rsidP="00F26260">
      <w:pPr>
        <w:spacing w:after="0" w:line="240" w:lineRule="auto"/>
        <w:rPr>
          <w:rFonts w:ascii="Times New Roman" w:hAnsi="Times New Roman"/>
          <w:color w:val="000000" w:themeColor="text1"/>
          <w:sz w:val="24"/>
          <w:szCs w:val="24"/>
        </w:rPr>
      </w:pPr>
      <w:r w:rsidRPr="004058AF">
        <w:rPr>
          <w:rFonts w:ascii="Times New Roman" w:hAnsi="Times New Roman"/>
          <w:color w:val="000000" w:themeColor="text1"/>
          <w:sz w:val="24"/>
          <w:szCs w:val="24"/>
        </w:rPr>
        <w:t xml:space="preserve">УМК </w:t>
      </w:r>
      <w:r w:rsidRPr="004058AF">
        <w:rPr>
          <w:rFonts w:ascii="Times New Roman" w:hAnsi="Times New Roman"/>
          <w:color w:val="000000" w:themeColor="text1"/>
          <w:spacing w:val="-4"/>
          <w:sz w:val="24"/>
          <w:szCs w:val="24"/>
        </w:rPr>
        <w:t>– учебно-методический комплекс</w:t>
      </w:r>
    </w:p>
    <w:p w:rsidR="00B96CB3" w:rsidRDefault="00B96CB3"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165082" w:rsidRDefault="00165082" w:rsidP="00F26260">
      <w:pPr>
        <w:spacing w:after="0" w:line="240" w:lineRule="auto"/>
        <w:jc w:val="center"/>
        <w:rPr>
          <w:rFonts w:ascii="Times New Roman" w:hAnsi="Times New Roman"/>
          <w:color w:val="000000" w:themeColor="text1"/>
          <w:sz w:val="24"/>
          <w:szCs w:val="24"/>
        </w:rPr>
        <w:sectPr w:rsidR="00165082" w:rsidSect="00F26260">
          <w:pgSz w:w="11907" w:h="16839" w:code="9"/>
          <w:pgMar w:top="1440" w:right="1080" w:bottom="1440" w:left="1080" w:header="680" w:footer="567" w:gutter="0"/>
          <w:cols w:space="708"/>
          <w:docGrid w:linePitch="360"/>
        </w:sectPr>
      </w:pPr>
    </w:p>
    <w:p w:rsidR="00E87625" w:rsidRDefault="00E87625" w:rsidP="00F26260">
      <w:pPr>
        <w:spacing w:after="0" w:line="240" w:lineRule="auto"/>
        <w:jc w:val="center"/>
        <w:rPr>
          <w:rFonts w:ascii="Times New Roman" w:hAnsi="Times New Roman"/>
          <w:color w:val="000000" w:themeColor="text1"/>
          <w:sz w:val="24"/>
          <w:szCs w:val="24"/>
        </w:rPr>
      </w:pPr>
    </w:p>
    <w:p w:rsidR="00165082" w:rsidRDefault="00165082" w:rsidP="00165082">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Приложение 1.  </w:t>
      </w:r>
    </w:p>
    <w:p w:rsidR="001B3AFC" w:rsidRPr="00501A2E" w:rsidRDefault="001B3AFC" w:rsidP="001B3AFC">
      <w:pPr>
        <w:spacing w:after="0"/>
        <w:jc w:val="center"/>
        <w:rPr>
          <w:rFonts w:ascii="Times New Roman" w:hAnsi="Times New Roman"/>
          <w:b/>
          <w:i/>
          <w:sz w:val="24"/>
          <w:szCs w:val="24"/>
        </w:rPr>
      </w:pPr>
      <w:r w:rsidRPr="00501A2E">
        <w:rPr>
          <w:rFonts w:ascii="Times New Roman" w:hAnsi="Times New Roman"/>
          <w:b/>
          <w:i/>
          <w:sz w:val="24"/>
          <w:szCs w:val="24"/>
        </w:rPr>
        <w:t xml:space="preserve">Сетка часов   5 </w:t>
      </w:r>
      <w:r>
        <w:rPr>
          <w:rFonts w:ascii="Times New Roman" w:hAnsi="Times New Roman"/>
          <w:b/>
          <w:i/>
          <w:sz w:val="24"/>
          <w:szCs w:val="24"/>
        </w:rPr>
        <w:t>– 6 классо</w:t>
      </w:r>
      <w:r w:rsidRPr="00501A2E">
        <w:rPr>
          <w:rFonts w:ascii="Times New Roman" w:hAnsi="Times New Roman"/>
          <w:b/>
          <w:i/>
          <w:sz w:val="24"/>
          <w:szCs w:val="24"/>
        </w:rPr>
        <w:t xml:space="preserve">в </w:t>
      </w:r>
      <w:r>
        <w:rPr>
          <w:rFonts w:ascii="Times New Roman" w:hAnsi="Times New Roman"/>
          <w:b/>
          <w:i/>
          <w:sz w:val="24"/>
          <w:szCs w:val="24"/>
        </w:rPr>
        <w:t xml:space="preserve">в </w:t>
      </w:r>
      <w:r w:rsidRPr="00501A2E">
        <w:rPr>
          <w:rFonts w:ascii="Times New Roman" w:hAnsi="Times New Roman"/>
          <w:b/>
          <w:i/>
          <w:sz w:val="24"/>
          <w:szCs w:val="24"/>
        </w:rPr>
        <w:t>соответствии с ФГОС</w:t>
      </w:r>
    </w:p>
    <w:p w:rsidR="001B3AFC" w:rsidRPr="00501A2E" w:rsidRDefault="001B3AFC" w:rsidP="001B3AFC">
      <w:pPr>
        <w:spacing w:after="0"/>
        <w:jc w:val="center"/>
        <w:rPr>
          <w:rFonts w:ascii="Times New Roman" w:hAnsi="Times New Roman"/>
          <w:b/>
          <w:i/>
          <w:sz w:val="24"/>
          <w:szCs w:val="24"/>
        </w:rPr>
      </w:pPr>
      <w:r>
        <w:rPr>
          <w:rFonts w:ascii="Times New Roman" w:hAnsi="Times New Roman"/>
          <w:b/>
          <w:i/>
          <w:sz w:val="24"/>
          <w:szCs w:val="24"/>
        </w:rPr>
        <w:t>на 2016/2017</w:t>
      </w:r>
      <w:r w:rsidRPr="00501A2E">
        <w:rPr>
          <w:rFonts w:ascii="Times New Roman" w:hAnsi="Times New Roman"/>
          <w:b/>
          <w:i/>
          <w:sz w:val="24"/>
          <w:szCs w:val="24"/>
        </w:rPr>
        <w:t xml:space="preserve">  учебный год</w:t>
      </w:r>
      <w:r>
        <w:rPr>
          <w:rFonts w:ascii="Times New Roman" w:hAnsi="Times New Roman"/>
          <w:b/>
          <w:i/>
          <w:sz w:val="24"/>
          <w:szCs w:val="24"/>
        </w:rPr>
        <w:t xml:space="preserve">  </w:t>
      </w:r>
      <w:r w:rsidRPr="00501A2E">
        <w:rPr>
          <w:rFonts w:ascii="Times New Roman" w:hAnsi="Times New Roman"/>
          <w:b/>
          <w:i/>
          <w:sz w:val="24"/>
          <w:szCs w:val="24"/>
        </w:rPr>
        <w:t xml:space="preserve">(пятидневная </w:t>
      </w:r>
      <w:r>
        <w:rPr>
          <w:rFonts w:ascii="Times New Roman" w:hAnsi="Times New Roman"/>
          <w:b/>
          <w:i/>
          <w:sz w:val="24"/>
          <w:szCs w:val="24"/>
        </w:rPr>
        <w:t>у</w:t>
      </w:r>
      <w:r w:rsidRPr="00501A2E">
        <w:rPr>
          <w:rFonts w:ascii="Times New Roman" w:hAnsi="Times New Roman"/>
          <w:b/>
          <w:i/>
          <w:sz w:val="24"/>
          <w:szCs w:val="24"/>
        </w:rPr>
        <w:t>чебная неделя)</w:t>
      </w:r>
    </w:p>
    <w:tbl>
      <w:tblPr>
        <w:tblW w:w="1476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3"/>
        <w:gridCol w:w="3204"/>
        <w:gridCol w:w="1282"/>
        <w:gridCol w:w="1282"/>
        <w:gridCol w:w="1282"/>
        <w:gridCol w:w="1282"/>
        <w:gridCol w:w="1282"/>
        <w:gridCol w:w="1282"/>
        <w:gridCol w:w="1282"/>
      </w:tblGrid>
      <w:tr w:rsidR="001B3AFC" w:rsidRPr="00BF6E98" w:rsidTr="00B069EB">
        <w:trPr>
          <w:trHeight w:val="487"/>
        </w:trPr>
        <w:tc>
          <w:tcPr>
            <w:tcW w:w="2286" w:type="dxa"/>
            <w:tcBorders>
              <w:top w:val="single" w:sz="4" w:space="0" w:color="auto"/>
              <w:left w:val="single" w:sz="4" w:space="0" w:color="auto"/>
              <w:bottom w:val="single" w:sz="6" w:space="0" w:color="auto"/>
              <w:right w:val="single" w:sz="6" w:space="0" w:color="auto"/>
            </w:tcBorders>
          </w:tcPr>
          <w:p w:rsidR="001B3AFC" w:rsidRPr="00BF6E98" w:rsidRDefault="001B3AFC" w:rsidP="00B069EB">
            <w:pPr>
              <w:tabs>
                <w:tab w:val="left" w:pos="4500"/>
                <w:tab w:val="left" w:pos="9180"/>
                <w:tab w:val="left" w:pos="9360"/>
              </w:tabs>
              <w:suppressAutoHyphens/>
              <w:jc w:val="center"/>
              <w:rPr>
                <w:rFonts w:ascii="Times New Roman" w:hAnsi="Times New Roman"/>
                <w:b/>
                <w:lang w:eastAsia="ar-SA"/>
              </w:rPr>
            </w:pPr>
            <w:r w:rsidRPr="00BF6E98">
              <w:rPr>
                <w:rFonts w:ascii="Times New Roman" w:hAnsi="Times New Roman"/>
                <w:b/>
              </w:rPr>
              <w:t>Предметные области</w:t>
            </w:r>
          </w:p>
        </w:tc>
        <w:tc>
          <w:tcPr>
            <w:tcW w:w="2835" w:type="dxa"/>
            <w:tcBorders>
              <w:top w:val="single" w:sz="4" w:space="0" w:color="auto"/>
              <w:left w:val="single" w:sz="6" w:space="0" w:color="auto"/>
              <w:bottom w:val="single" w:sz="6" w:space="0" w:color="auto"/>
              <w:right w:val="single" w:sz="6" w:space="0" w:color="auto"/>
            </w:tcBorders>
            <w:vAlign w:val="center"/>
          </w:tcPr>
          <w:p w:rsidR="001B3AFC" w:rsidRPr="00BF6E98" w:rsidRDefault="001B3AFC" w:rsidP="00B069EB">
            <w:pPr>
              <w:tabs>
                <w:tab w:val="left" w:pos="4500"/>
                <w:tab w:val="left" w:pos="9180"/>
                <w:tab w:val="left" w:pos="9360"/>
              </w:tabs>
              <w:spacing w:after="0"/>
              <w:jc w:val="center"/>
              <w:rPr>
                <w:rFonts w:ascii="Times New Roman" w:hAnsi="Times New Roman"/>
                <w:b/>
                <w:bCs/>
                <w:lang w:eastAsia="ar-SA"/>
              </w:rPr>
            </w:pPr>
            <w:r w:rsidRPr="00BF6E98">
              <w:rPr>
                <w:rFonts w:ascii="Times New Roman" w:hAnsi="Times New Roman"/>
                <w:b/>
                <w:bCs/>
              </w:rPr>
              <w:t>Учебные</w:t>
            </w:r>
          </w:p>
          <w:p w:rsidR="001B3AFC" w:rsidRPr="00BF6E98" w:rsidRDefault="001B3AFC" w:rsidP="00B069EB">
            <w:pPr>
              <w:tabs>
                <w:tab w:val="left" w:pos="4500"/>
                <w:tab w:val="left" w:pos="9180"/>
                <w:tab w:val="left" w:pos="9360"/>
              </w:tabs>
              <w:spacing w:after="0"/>
              <w:jc w:val="center"/>
              <w:rPr>
                <w:rFonts w:ascii="Times New Roman" w:hAnsi="Times New Roman"/>
                <w:b/>
                <w:bCs/>
              </w:rPr>
            </w:pPr>
            <w:r w:rsidRPr="00BF6E98">
              <w:rPr>
                <w:rFonts w:ascii="Times New Roman" w:hAnsi="Times New Roman"/>
                <w:b/>
                <w:bCs/>
              </w:rPr>
              <w:t>предметы</w:t>
            </w:r>
          </w:p>
        </w:tc>
        <w:tc>
          <w:tcPr>
            <w:tcW w:w="1134" w:type="dxa"/>
            <w:tcBorders>
              <w:top w:val="single" w:sz="4" w:space="0" w:color="auto"/>
              <w:left w:val="single" w:sz="6" w:space="0" w:color="auto"/>
              <w:bottom w:val="single" w:sz="6" w:space="0" w:color="auto"/>
              <w:right w:val="single" w:sz="4" w:space="0" w:color="auto"/>
            </w:tcBorders>
            <w:vAlign w:val="center"/>
          </w:tcPr>
          <w:p w:rsidR="001B3AFC" w:rsidRPr="00BF6E98" w:rsidRDefault="001B3AFC" w:rsidP="00B069EB">
            <w:pPr>
              <w:tabs>
                <w:tab w:val="left" w:pos="4500"/>
                <w:tab w:val="left" w:pos="9180"/>
                <w:tab w:val="left" w:pos="9360"/>
              </w:tabs>
              <w:suppressAutoHyphens/>
              <w:jc w:val="center"/>
              <w:rPr>
                <w:rFonts w:ascii="Times New Roman" w:hAnsi="Times New Roman"/>
                <w:bCs/>
              </w:rPr>
            </w:pPr>
          </w:p>
          <w:p w:rsidR="001B3AFC" w:rsidRPr="00BF6E98" w:rsidRDefault="001B3AFC" w:rsidP="00B069EB">
            <w:pPr>
              <w:tabs>
                <w:tab w:val="left" w:pos="4500"/>
                <w:tab w:val="left" w:pos="9180"/>
                <w:tab w:val="left" w:pos="9360"/>
              </w:tabs>
              <w:suppressAutoHyphens/>
              <w:jc w:val="center"/>
              <w:rPr>
                <w:rFonts w:ascii="Times New Roman" w:hAnsi="Times New Roman"/>
                <w:bCs/>
                <w:lang w:eastAsia="ar-SA"/>
              </w:rPr>
            </w:pPr>
            <w:r w:rsidRPr="00BF6E98">
              <w:rPr>
                <w:rFonts w:ascii="Times New Roman" w:hAnsi="Times New Roman"/>
                <w:bCs/>
              </w:rPr>
              <w:t>5А</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jc w:val="center"/>
              <w:rPr>
                <w:rFonts w:ascii="Times New Roman" w:hAnsi="Times New Roman"/>
                <w:bCs/>
              </w:rPr>
            </w:pPr>
          </w:p>
          <w:p w:rsidR="001B3AFC" w:rsidRPr="00BF6E98" w:rsidRDefault="001B3AFC" w:rsidP="00B069EB">
            <w:pPr>
              <w:tabs>
                <w:tab w:val="left" w:pos="4500"/>
                <w:tab w:val="left" w:pos="9180"/>
                <w:tab w:val="left" w:pos="9360"/>
              </w:tabs>
              <w:suppressAutoHyphens/>
              <w:jc w:val="center"/>
              <w:rPr>
                <w:rFonts w:ascii="Times New Roman" w:hAnsi="Times New Roman"/>
                <w:bCs/>
              </w:rPr>
            </w:pPr>
            <w:r w:rsidRPr="00BF6E98">
              <w:rPr>
                <w:rFonts w:ascii="Times New Roman" w:hAnsi="Times New Roman"/>
                <w:bCs/>
              </w:rPr>
              <w:t>5Б</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jc w:val="center"/>
              <w:rPr>
                <w:rFonts w:ascii="Times New Roman" w:hAnsi="Times New Roman"/>
                <w:bCs/>
              </w:rPr>
            </w:pPr>
          </w:p>
          <w:p w:rsidR="001B3AFC" w:rsidRPr="00BF6E98" w:rsidRDefault="001B3AFC" w:rsidP="00B069EB">
            <w:pPr>
              <w:tabs>
                <w:tab w:val="left" w:pos="4500"/>
                <w:tab w:val="left" w:pos="9180"/>
                <w:tab w:val="left" w:pos="9360"/>
              </w:tabs>
              <w:suppressAutoHyphens/>
              <w:jc w:val="center"/>
              <w:rPr>
                <w:rFonts w:ascii="Times New Roman" w:hAnsi="Times New Roman"/>
                <w:bCs/>
              </w:rPr>
            </w:pPr>
            <w:r w:rsidRPr="00BF6E98">
              <w:rPr>
                <w:rFonts w:ascii="Times New Roman" w:hAnsi="Times New Roman"/>
                <w:bCs/>
              </w:rPr>
              <w:t>5В</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jc w:val="center"/>
              <w:rPr>
                <w:rFonts w:ascii="Times New Roman" w:hAnsi="Times New Roman"/>
                <w:bCs/>
              </w:rPr>
            </w:pPr>
          </w:p>
          <w:p w:rsidR="001B3AFC" w:rsidRPr="00BF6E98" w:rsidRDefault="001B3AFC" w:rsidP="00B069EB">
            <w:pPr>
              <w:tabs>
                <w:tab w:val="left" w:pos="4500"/>
                <w:tab w:val="left" w:pos="9180"/>
                <w:tab w:val="left" w:pos="9360"/>
              </w:tabs>
              <w:suppressAutoHyphens/>
              <w:jc w:val="center"/>
              <w:rPr>
                <w:rFonts w:ascii="Times New Roman" w:hAnsi="Times New Roman"/>
                <w:bCs/>
              </w:rPr>
            </w:pPr>
            <w:r w:rsidRPr="00BF6E98">
              <w:rPr>
                <w:rFonts w:ascii="Times New Roman" w:hAnsi="Times New Roman"/>
                <w:bCs/>
              </w:rPr>
              <w:t>6А</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jc w:val="center"/>
              <w:rPr>
                <w:rFonts w:ascii="Times New Roman" w:hAnsi="Times New Roman"/>
                <w:bCs/>
              </w:rPr>
            </w:pPr>
          </w:p>
          <w:p w:rsidR="001B3AFC" w:rsidRPr="00BF6E98" w:rsidRDefault="001B3AFC" w:rsidP="00B069EB">
            <w:pPr>
              <w:tabs>
                <w:tab w:val="left" w:pos="4500"/>
                <w:tab w:val="left" w:pos="9180"/>
                <w:tab w:val="left" w:pos="9360"/>
              </w:tabs>
              <w:suppressAutoHyphens/>
              <w:jc w:val="center"/>
              <w:rPr>
                <w:rFonts w:ascii="Times New Roman" w:hAnsi="Times New Roman"/>
                <w:bCs/>
              </w:rPr>
            </w:pPr>
            <w:r w:rsidRPr="00BF6E98">
              <w:rPr>
                <w:rFonts w:ascii="Times New Roman" w:hAnsi="Times New Roman"/>
                <w:bCs/>
              </w:rPr>
              <w:t>6Б</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05"/>
                <w:tab w:val="center" w:pos="600"/>
                <w:tab w:val="left" w:pos="4500"/>
                <w:tab w:val="left" w:pos="9180"/>
                <w:tab w:val="left" w:pos="9360"/>
              </w:tabs>
              <w:suppressAutoHyphens/>
              <w:rPr>
                <w:rFonts w:ascii="Times New Roman" w:hAnsi="Times New Roman"/>
                <w:bCs/>
              </w:rPr>
            </w:pPr>
            <w:r w:rsidRPr="00BF6E98">
              <w:rPr>
                <w:rFonts w:ascii="Times New Roman" w:hAnsi="Times New Roman"/>
                <w:bCs/>
              </w:rPr>
              <w:tab/>
            </w:r>
          </w:p>
          <w:p w:rsidR="001B3AFC" w:rsidRPr="00BF6E98" w:rsidRDefault="001B3AFC" w:rsidP="00B069EB">
            <w:pPr>
              <w:pStyle w:val="af2"/>
              <w:jc w:val="center"/>
            </w:pPr>
            <w:r w:rsidRPr="00BF6E98">
              <w:t>6В</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jc w:val="center"/>
              <w:rPr>
                <w:rFonts w:ascii="Times New Roman" w:hAnsi="Times New Roman"/>
                <w:bCs/>
              </w:rPr>
            </w:pPr>
          </w:p>
          <w:p w:rsidR="001B3AFC" w:rsidRPr="00BF6E98" w:rsidRDefault="001B3AFC" w:rsidP="00B069EB">
            <w:pPr>
              <w:tabs>
                <w:tab w:val="left" w:pos="4500"/>
                <w:tab w:val="left" w:pos="9180"/>
                <w:tab w:val="left" w:pos="9360"/>
              </w:tabs>
              <w:suppressAutoHyphens/>
              <w:jc w:val="center"/>
              <w:rPr>
                <w:rFonts w:ascii="Times New Roman" w:hAnsi="Times New Roman"/>
                <w:bCs/>
              </w:rPr>
            </w:pPr>
            <w:r w:rsidRPr="00BF6E98">
              <w:rPr>
                <w:rFonts w:ascii="Times New Roman" w:hAnsi="Times New Roman"/>
                <w:bCs/>
              </w:rPr>
              <w:t>6Г</w:t>
            </w:r>
          </w:p>
        </w:tc>
      </w:tr>
      <w:tr w:rsidR="001B3AFC" w:rsidRPr="00BF6E98" w:rsidTr="00B069EB">
        <w:trPr>
          <w:trHeight w:val="375"/>
        </w:trPr>
        <w:tc>
          <w:tcPr>
            <w:tcW w:w="5121" w:type="dxa"/>
            <w:gridSpan w:val="2"/>
            <w:tcBorders>
              <w:top w:val="single" w:sz="6" w:space="0" w:color="auto"/>
              <w:left w:val="single" w:sz="4" w:space="0" w:color="auto"/>
              <w:bottom w:val="single" w:sz="6" w:space="0" w:color="auto"/>
              <w:right w:val="single" w:sz="6" w:space="0" w:color="auto"/>
            </w:tcBorders>
          </w:tcPr>
          <w:p w:rsidR="001B3AFC" w:rsidRPr="00BF6E98" w:rsidRDefault="001B3AFC" w:rsidP="00B069EB">
            <w:pPr>
              <w:tabs>
                <w:tab w:val="left" w:pos="4500"/>
                <w:tab w:val="left" w:pos="9180"/>
                <w:tab w:val="left" w:pos="9360"/>
              </w:tabs>
              <w:suppressAutoHyphens/>
              <w:jc w:val="center"/>
              <w:rPr>
                <w:rFonts w:ascii="Times New Roman" w:hAnsi="Times New Roman"/>
                <w:bCs/>
                <w:i/>
                <w:lang w:eastAsia="ar-SA"/>
              </w:rPr>
            </w:pPr>
            <w:r w:rsidRPr="00BF6E98">
              <w:rPr>
                <w:rFonts w:ascii="Times New Roman" w:hAnsi="Times New Roman"/>
                <w:b/>
                <w:bCs/>
                <w:i/>
              </w:rPr>
              <w:t>1. Обязательная часть</w:t>
            </w:r>
          </w:p>
        </w:tc>
        <w:tc>
          <w:tcPr>
            <w:tcW w:w="1134" w:type="dxa"/>
            <w:gridSpan w:val="4"/>
            <w:tcBorders>
              <w:top w:val="single" w:sz="6" w:space="0" w:color="auto"/>
              <w:left w:val="single" w:sz="6" w:space="0" w:color="auto"/>
              <w:bottom w:val="single" w:sz="6" w:space="0" w:color="auto"/>
              <w:right w:val="single" w:sz="4" w:space="0" w:color="auto"/>
            </w:tcBorders>
            <w:vAlign w:val="center"/>
          </w:tcPr>
          <w:p w:rsidR="001B3AFC" w:rsidRPr="00BF6E98" w:rsidRDefault="001B3AFC" w:rsidP="00B069EB">
            <w:pPr>
              <w:tabs>
                <w:tab w:val="left" w:pos="4500"/>
                <w:tab w:val="left" w:pos="9180"/>
                <w:tab w:val="left" w:pos="9360"/>
              </w:tabs>
              <w:suppressAutoHyphens/>
              <w:jc w:val="center"/>
              <w:rPr>
                <w:rFonts w:ascii="Times New Roman" w:hAnsi="Times New Roman"/>
                <w:bCs/>
                <w:i/>
              </w:rPr>
            </w:pPr>
            <w:r w:rsidRPr="00BF6E98">
              <w:rPr>
                <w:rFonts w:ascii="Times New Roman" w:hAnsi="Times New Roman"/>
                <w:bCs/>
                <w:i/>
              </w:rPr>
              <w:t>Количество часов</w:t>
            </w:r>
          </w:p>
        </w:tc>
        <w:tc>
          <w:tcPr>
            <w:tcW w:w="1134" w:type="dxa"/>
            <w:tcBorders>
              <w:top w:val="single" w:sz="6" w:space="0" w:color="auto"/>
              <w:left w:val="single" w:sz="6" w:space="0" w:color="auto"/>
              <w:bottom w:val="single" w:sz="6" w:space="0" w:color="auto"/>
              <w:right w:val="single" w:sz="4" w:space="0" w:color="auto"/>
            </w:tcBorders>
          </w:tcPr>
          <w:p w:rsidR="001B3AFC" w:rsidRPr="00BF6E98" w:rsidRDefault="001B3AFC" w:rsidP="00B069EB">
            <w:pPr>
              <w:tabs>
                <w:tab w:val="left" w:pos="4500"/>
                <w:tab w:val="left" w:pos="9180"/>
                <w:tab w:val="left" w:pos="9360"/>
              </w:tabs>
              <w:suppressAutoHyphens/>
              <w:jc w:val="center"/>
              <w:rPr>
                <w:rFonts w:ascii="Times New Roman" w:hAnsi="Times New Roman"/>
                <w:bCs/>
                <w:i/>
              </w:rPr>
            </w:pPr>
          </w:p>
        </w:tc>
        <w:tc>
          <w:tcPr>
            <w:tcW w:w="1134" w:type="dxa"/>
            <w:tcBorders>
              <w:top w:val="single" w:sz="6" w:space="0" w:color="auto"/>
              <w:left w:val="single" w:sz="6" w:space="0" w:color="auto"/>
              <w:bottom w:val="single" w:sz="6" w:space="0" w:color="auto"/>
              <w:right w:val="single" w:sz="4" w:space="0" w:color="auto"/>
            </w:tcBorders>
          </w:tcPr>
          <w:p w:rsidR="001B3AFC" w:rsidRPr="00BF6E98" w:rsidRDefault="001B3AFC" w:rsidP="00B069EB">
            <w:pPr>
              <w:tabs>
                <w:tab w:val="left" w:pos="4500"/>
                <w:tab w:val="left" w:pos="9180"/>
                <w:tab w:val="left" w:pos="9360"/>
              </w:tabs>
              <w:suppressAutoHyphens/>
              <w:jc w:val="center"/>
              <w:rPr>
                <w:rFonts w:ascii="Times New Roman" w:hAnsi="Times New Roman"/>
                <w:bCs/>
                <w:i/>
              </w:rPr>
            </w:pPr>
          </w:p>
        </w:tc>
        <w:tc>
          <w:tcPr>
            <w:tcW w:w="1134" w:type="dxa"/>
            <w:tcBorders>
              <w:top w:val="single" w:sz="6" w:space="0" w:color="auto"/>
              <w:left w:val="single" w:sz="6" w:space="0" w:color="auto"/>
              <w:bottom w:val="single" w:sz="6" w:space="0" w:color="auto"/>
              <w:right w:val="single" w:sz="4" w:space="0" w:color="auto"/>
            </w:tcBorders>
          </w:tcPr>
          <w:p w:rsidR="001B3AFC" w:rsidRPr="00BF6E98" w:rsidRDefault="001B3AFC" w:rsidP="00B069EB">
            <w:pPr>
              <w:tabs>
                <w:tab w:val="left" w:pos="4500"/>
                <w:tab w:val="left" w:pos="9180"/>
                <w:tab w:val="left" w:pos="9360"/>
              </w:tabs>
              <w:suppressAutoHyphens/>
              <w:jc w:val="center"/>
              <w:rPr>
                <w:rFonts w:ascii="Times New Roman" w:hAnsi="Times New Roman"/>
                <w:bCs/>
                <w:i/>
              </w:rPr>
            </w:pPr>
          </w:p>
        </w:tc>
      </w:tr>
      <w:tr w:rsidR="001B3AFC" w:rsidRPr="00BF6E98" w:rsidTr="00B069EB">
        <w:trPr>
          <w:trHeight w:val="375"/>
        </w:trPr>
        <w:tc>
          <w:tcPr>
            <w:tcW w:w="2286" w:type="dxa"/>
            <w:vMerge w:val="restart"/>
            <w:tcBorders>
              <w:top w:val="single" w:sz="6" w:space="0" w:color="auto"/>
              <w:left w:val="single" w:sz="4" w:space="0" w:color="auto"/>
              <w:right w:val="single" w:sz="6" w:space="0" w:color="auto"/>
            </w:tcBorders>
          </w:tcPr>
          <w:p w:rsidR="001B3AFC" w:rsidRPr="00BF6E98" w:rsidRDefault="001B3AFC" w:rsidP="00B069EB">
            <w:pPr>
              <w:tabs>
                <w:tab w:val="left" w:pos="4500"/>
                <w:tab w:val="left" w:pos="9180"/>
                <w:tab w:val="left" w:pos="9360"/>
              </w:tabs>
              <w:suppressAutoHyphens/>
              <w:spacing w:after="0"/>
              <w:rPr>
                <w:rFonts w:ascii="Times New Roman" w:hAnsi="Times New Roman"/>
                <w:b/>
                <w:bCs/>
                <w:lang w:eastAsia="ar-SA"/>
              </w:rPr>
            </w:pPr>
            <w:r w:rsidRPr="00BF6E98">
              <w:rPr>
                <w:rFonts w:ascii="Times New Roman" w:hAnsi="Times New Roman"/>
                <w:b/>
                <w:bCs/>
              </w:rPr>
              <w:t>Русский язык и литература</w:t>
            </w:r>
          </w:p>
        </w:tc>
        <w:tc>
          <w:tcPr>
            <w:tcW w:w="2835" w:type="dxa"/>
            <w:tcBorders>
              <w:top w:val="single" w:sz="6" w:space="0" w:color="auto"/>
              <w:left w:val="single" w:sz="6" w:space="0" w:color="auto"/>
              <w:bottom w:val="single" w:sz="6" w:space="0" w:color="auto"/>
              <w:right w:val="single" w:sz="6" w:space="0" w:color="auto"/>
            </w:tcBorders>
            <w:vAlign w:val="center"/>
          </w:tcPr>
          <w:p w:rsidR="001B3AFC" w:rsidRPr="00BF6E98" w:rsidRDefault="001B3AFC" w:rsidP="00B069EB">
            <w:pPr>
              <w:tabs>
                <w:tab w:val="left" w:pos="4500"/>
                <w:tab w:val="left" w:pos="9180"/>
                <w:tab w:val="left" w:pos="9360"/>
              </w:tabs>
              <w:suppressAutoHyphens/>
              <w:spacing w:after="0"/>
              <w:rPr>
                <w:rFonts w:ascii="Times New Roman" w:hAnsi="Times New Roman"/>
                <w:bCs/>
                <w:lang w:eastAsia="ar-SA"/>
              </w:rPr>
            </w:pPr>
            <w:r w:rsidRPr="00BF6E98">
              <w:rPr>
                <w:rFonts w:ascii="Times New Roman" w:hAnsi="Times New Roman"/>
                <w:bCs/>
              </w:rPr>
              <w:t>Русский язык</w:t>
            </w:r>
          </w:p>
        </w:tc>
        <w:tc>
          <w:tcPr>
            <w:tcW w:w="1134" w:type="dxa"/>
            <w:tcBorders>
              <w:top w:val="single" w:sz="6" w:space="0" w:color="auto"/>
              <w:left w:val="single" w:sz="6" w:space="0" w:color="auto"/>
              <w:bottom w:val="single" w:sz="6" w:space="0" w:color="auto"/>
              <w:right w:val="single" w:sz="4" w:space="0" w:color="auto"/>
            </w:tcBorders>
            <w:vAlign w:val="center"/>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lang w:eastAsia="ar-SA"/>
              </w:rPr>
            </w:pPr>
            <w:r w:rsidRPr="00BF6E98">
              <w:rPr>
                <w:rFonts w:ascii="Times New Roman" w:hAnsi="Times New Roman"/>
                <w:bCs/>
              </w:rPr>
              <w:t>5</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sidRPr="00BF6E98">
              <w:rPr>
                <w:rFonts w:ascii="Times New Roman" w:hAnsi="Times New Roman"/>
                <w:bCs/>
              </w:rPr>
              <w:t>5</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sidRPr="00BF6E98">
              <w:rPr>
                <w:rFonts w:ascii="Times New Roman" w:hAnsi="Times New Roman"/>
                <w:bCs/>
              </w:rPr>
              <w:t>5</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 xml:space="preserve"> 6</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6</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6</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6</w:t>
            </w:r>
          </w:p>
        </w:tc>
      </w:tr>
      <w:tr w:rsidR="001B3AFC" w:rsidRPr="00BF6E98" w:rsidTr="00B069EB">
        <w:trPr>
          <w:trHeight w:val="375"/>
        </w:trPr>
        <w:tc>
          <w:tcPr>
            <w:tcW w:w="2286" w:type="dxa"/>
            <w:vMerge/>
            <w:tcBorders>
              <w:left w:val="single" w:sz="4" w:space="0" w:color="auto"/>
              <w:bottom w:val="single" w:sz="6" w:space="0" w:color="auto"/>
              <w:right w:val="single" w:sz="6" w:space="0" w:color="auto"/>
            </w:tcBorders>
            <w:vAlign w:val="center"/>
          </w:tcPr>
          <w:p w:rsidR="001B3AFC" w:rsidRPr="00BF6E98" w:rsidRDefault="001B3AFC" w:rsidP="00B069EB">
            <w:pPr>
              <w:spacing w:after="0"/>
              <w:rPr>
                <w:rFonts w:ascii="Times New Roman" w:hAnsi="Times New Roman"/>
                <w:b/>
                <w:bCs/>
                <w:lang w:eastAsia="ar-SA"/>
              </w:rPr>
            </w:pPr>
          </w:p>
        </w:tc>
        <w:tc>
          <w:tcPr>
            <w:tcW w:w="2835" w:type="dxa"/>
            <w:tcBorders>
              <w:top w:val="single" w:sz="6" w:space="0" w:color="auto"/>
              <w:left w:val="single" w:sz="6" w:space="0" w:color="auto"/>
              <w:bottom w:val="single" w:sz="6" w:space="0" w:color="auto"/>
              <w:right w:val="single" w:sz="6" w:space="0" w:color="auto"/>
            </w:tcBorders>
            <w:vAlign w:val="center"/>
          </w:tcPr>
          <w:p w:rsidR="001B3AFC" w:rsidRPr="00BF6E98" w:rsidRDefault="001B3AFC" w:rsidP="00B069EB">
            <w:pPr>
              <w:tabs>
                <w:tab w:val="left" w:pos="4500"/>
                <w:tab w:val="left" w:pos="9180"/>
                <w:tab w:val="left" w:pos="9360"/>
              </w:tabs>
              <w:suppressAutoHyphens/>
              <w:spacing w:after="0"/>
              <w:rPr>
                <w:rFonts w:ascii="Times New Roman" w:hAnsi="Times New Roman"/>
                <w:bCs/>
                <w:lang w:eastAsia="ar-SA"/>
              </w:rPr>
            </w:pPr>
            <w:r w:rsidRPr="00BF6E98">
              <w:rPr>
                <w:rFonts w:ascii="Times New Roman" w:hAnsi="Times New Roman"/>
                <w:bCs/>
              </w:rPr>
              <w:t>Литература</w:t>
            </w:r>
          </w:p>
        </w:tc>
        <w:tc>
          <w:tcPr>
            <w:tcW w:w="1134" w:type="dxa"/>
            <w:tcBorders>
              <w:top w:val="single" w:sz="6" w:space="0" w:color="auto"/>
              <w:left w:val="single" w:sz="6" w:space="0" w:color="auto"/>
              <w:bottom w:val="single" w:sz="6" w:space="0" w:color="auto"/>
              <w:right w:val="single" w:sz="4" w:space="0" w:color="auto"/>
            </w:tcBorders>
            <w:vAlign w:val="center"/>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lang w:eastAsia="ar-SA"/>
              </w:rPr>
            </w:pPr>
            <w:r w:rsidRPr="00BF6E98">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sidRPr="00BF6E98">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sidRPr="00BF6E98">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3</w:t>
            </w:r>
          </w:p>
        </w:tc>
      </w:tr>
      <w:tr w:rsidR="001B3AFC" w:rsidRPr="00BF6E98" w:rsidTr="00B069EB">
        <w:trPr>
          <w:trHeight w:val="375"/>
        </w:trPr>
        <w:tc>
          <w:tcPr>
            <w:tcW w:w="2286" w:type="dxa"/>
            <w:tcBorders>
              <w:top w:val="single" w:sz="6" w:space="0" w:color="auto"/>
              <w:left w:val="single" w:sz="4" w:space="0" w:color="auto"/>
              <w:bottom w:val="single" w:sz="6" w:space="0" w:color="auto"/>
              <w:right w:val="single" w:sz="6" w:space="0" w:color="auto"/>
            </w:tcBorders>
            <w:vAlign w:val="center"/>
          </w:tcPr>
          <w:p w:rsidR="001B3AFC" w:rsidRPr="00BF6E98" w:rsidRDefault="001B3AFC" w:rsidP="00B069EB">
            <w:pPr>
              <w:spacing w:after="0"/>
              <w:rPr>
                <w:rFonts w:ascii="Times New Roman" w:hAnsi="Times New Roman"/>
                <w:b/>
                <w:bCs/>
                <w:lang w:eastAsia="ar-SA"/>
              </w:rPr>
            </w:pPr>
            <w:r w:rsidRPr="00BF6E98">
              <w:rPr>
                <w:rFonts w:ascii="Times New Roman" w:hAnsi="Times New Roman"/>
                <w:b/>
                <w:bCs/>
                <w:lang w:eastAsia="ar-SA"/>
              </w:rPr>
              <w:t>Иностранный язык</w:t>
            </w:r>
          </w:p>
        </w:tc>
        <w:tc>
          <w:tcPr>
            <w:tcW w:w="2835" w:type="dxa"/>
            <w:tcBorders>
              <w:top w:val="single" w:sz="6" w:space="0" w:color="auto"/>
              <w:left w:val="single" w:sz="6" w:space="0" w:color="auto"/>
              <w:bottom w:val="single" w:sz="6" w:space="0" w:color="auto"/>
              <w:right w:val="single" w:sz="6" w:space="0" w:color="auto"/>
            </w:tcBorders>
            <w:vAlign w:val="bottom"/>
          </w:tcPr>
          <w:p w:rsidR="001B3AFC" w:rsidRPr="00BF6E98" w:rsidRDefault="001B3AFC" w:rsidP="00B069EB">
            <w:pPr>
              <w:tabs>
                <w:tab w:val="left" w:pos="4500"/>
                <w:tab w:val="left" w:pos="9180"/>
                <w:tab w:val="left" w:pos="9360"/>
              </w:tabs>
              <w:suppressAutoHyphens/>
              <w:spacing w:after="0"/>
              <w:rPr>
                <w:rFonts w:ascii="Times New Roman" w:hAnsi="Times New Roman"/>
                <w:bCs/>
                <w:lang w:eastAsia="ar-SA"/>
              </w:rPr>
            </w:pPr>
            <w:r w:rsidRPr="00BF6E98">
              <w:rPr>
                <w:rFonts w:ascii="Times New Roman" w:hAnsi="Times New Roman"/>
                <w:bCs/>
              </w:rPr>
              <w:t>Иностранный язык</w:t>
            </w:r>
          </w:p>
        </w:tc>
        <w:tc>
          <w:tcPr>
            <w:tcW w:w="1134" w:type="dxa"/>
            <w:tcBorders>
              <w:top w:val="single" w:sz="6" w:space="0" w:color="auto"/>
              <w:left w:val="single" w:sz="6" w:space="0" w:color="auto"/>
              <w:bottom w:val="single" w:sz="6" w:space="0" w:color="auto"/>
              <w:right w:val="single" w:sz="4" w:space="0" w:color="auto"/>
            </w:tcBorders>
            <w:vAlign w:val="center"/>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lang w:eastAsia="ar-SA"/>
              </w:rPr>
            </w:pPr>
            <w:r w:rsidRPr="00BF6E98">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rPr>
            </w:pPr>
            <w:r w:rsidRPr="00BF6E98">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rPr>
            </w:pPr>
            <w:r w:rsidRPr="00BF6E98">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rPr>
            </w:pPr>
            <w:r>
              <w:rPr>
                <w:rFonts w:ascii="Times New Roman" w:hAnsi="Times New Roman"/>
              </w:rPr>
              <w:t>3</w:t>
            </w:r>
          </w:p>
        </w:tc>
      </w:tr>
      <w:tr w:rsidR="001B3AFC" w:rsidRPr="00BF6E98" w:rsidTr="00B069EB">
        <w:trPr>
          <w:trHeight w:val="375"/>
        </w:trPr>
        <w:tc>
          <w:tcPr>
            <w:tcW w:w="2286" w:type="dxa"/>
            <w:tcBorders>
              <w:top w:val="single" w:sz="6" w:space="0" w:color="auto"/>
              <w:left w:val="single" w:sz="4" w:space="0" w:color="auto"/>
              <w:bottom w:val="single" w:sz="6" w:space="0" w:color="auto"/>
              <w:right w:val="single" w:sz="6" w:space="0" w:color="auto"/>
            </w:tcBorders>
          </w:tcPr>
          <w:p w:rsidR="001B3AFC" w:rsidRPr="00BF6E98" w:rsidRDefault="001B3AFC" w:rsidP="00B069EB">
            <w:pPr>
              <w:tabs>
                <w:tab w:val="left" w:pos="4500"/>
                <w:tab w:val="left" w:pos="9180"/>
                <w:tab w:val="left" w:pos="9360"/>
              </w:tabs>
              <w:suppressAutoHyphens/>
              <w:spacing w:after="0"/>
              <w:rPr>
                <w:rFonts w:ascii="Times New Roman" w:hAnsi="Times New Roman"/>
                <w:b/>
                <w:bCs/>
                <w:lang w:eastAsia="ar-SA"/>
              </w:rPr>
            </w:pPr>
            <w:r w:rsidRPr="00BF6E98">
              <w:rPr>
                <w:rFonts w:ascii="Times New Roman" w:hAnsi="Times New Roman"/>
                <w:b/>
                <w:bCs/>
              </w:rPr>
              <w:t>Математика и информатика</w:t>
            </w:r>
          </w:p>
        </w:tc>
        <w:tc>
          <w:tcPr>
            <w:tcW w:w="2835" w:type="dxa"/>
            <w:tcBorders>
              <w:top w:val="single" w:sz="6" w:space="0" w:color="auto"/>
              <w:left w:val="single" w:sz="6" w:space="0" w:color="auto"/>
              <w:bottom w:val="single" w:sz="6" w:space="0" w:color="auto"/>
              <w:right w:val="single" w:sz="6" w:space="0" w:color="auto"/>
            </w:tcBorders>
            <w:vAlign w:val="bottom"/>
          </w:tcPr>
          <w:p w:rsidR="001B3AFC" w:rsidRPr="00BF6E98" w:rsidRDefault="001B3AFC" w:rsidP="00B069EB">
            <w:pPr>
              <w:tabs>
                <w:tab w:val="left" w:pos="4500"/>
                <w:tab w:val="left" w:pos="9180"/>
                <w:tab w:val="left" w:pos="9360"/>
              </w:tabs>
              <w:suppressAutoHyphens/>
              <w:spacing w:after="0"/>
              <w:rPr>
                <w:rFonts w:ascii="Times New Roman" w:hAnsi="Times New Roman"/>
                <w:bCs/>
                <w:lang w:eastAsia="ar-SA"/>
              </w:rPr>
            </w:pPr>
            <w:r w:rsidRPr="00BF6E98">
              <w:rPr>
                <w:rFonts w:ascii="Times New Roman" w:hAnsi="Times New Roman"/>
                <w:bCs/>
              </w:rPr>
              <w:t xml:space="preserve">Математика </w:t>
            </w:r>
          </w:p>
        </w:tc>
        <w:tc>
          <w:tcPr>
            <w:tcW w:w="1134" w:type="dxa"/>
            <w:tcBorders>
              <w:top w:val="single" w:sz="6" w:space="0" w:color="auto"/>
              <w:left w:val="single" w:sz="6" w:space="0" w:color="auto"/>
              <w:bottom w:val="single" w:sz="6" w:space="0" w:color="auto"/>
              <w:right w:val="single" w:sz="4" w:space="0" w:color="auto"/>
            </w:tcBorders>
            <w:vAlign w:val="center"/>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lang w:eastAsia="ar-SA"/>
              </w:rPr>
            </w:pPr>
            <w:r w:rsidRPr="00BF6E98">
              <w:rPr>
                <w:rFonts w:ascii="Times New Roman" w:hAnsi="Times New Roman"/>
                <w:bCs/>
              </w:rPr>
              <w:t>5</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sidRPr="00BF6E98">
              <w:rPr>
                <w:rFonts w:ascii="Times New Roman" w:hAnsi="Times New Roman"/>
                <w:bCs/>
              </w:rPr>
              <w:t>5</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sidRPr="00BF6E98">
              <w:rPr>
                <w:rFonts w:ascii="Times New Roman" w:hAnsi="Times New Roman"/>
                <w:bCs/>
              </w:rPr>
              <w:t>5</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5</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5</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5</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5</w:t>
            </w:r>
          </w:p>
        </w:tc>
      </w:tr>
      <w:tr w:rsidR="001B3AFC" w:rsidRPr="00BF6E98" w:rsidTr="00B069EB">
        <w:trPr>
          <w:trHeight w:val="375"/>
        </w:trPr>
        <w:tc>
          <w:tcPr>
            <w:tcW w:w="2286" w:type="dxa"/>
            <w:vMerge w:val="restart"/>
            <w:tcBorders>
              <w:top w:val="single" w:sz="6" w:space="0" w:color="auto"/>
              <w:left w:val="single" w:sz="4" w:space="0" w:color="auto"/>
              <w:right w:val="single" w:sz="6" w:space="0" w:color="auto"/>
            </w:tcBorders>
          </w:tcPr>
          <w:p w:rsidR="001B3AFC" w:rsidRPr="00BF6E98" w:rsidRDefault="001B3AFC" w:rsidP="00B069EB">
            <w:pPr>
              <w:tabs>
                <w:tab w:val="left" w:pos="4500"/>
                <w:tab w:val="left" w:pos="9180"/>
                <w:tab w:val="left" w:pos="9360"/>
              </w:tabs>
              <w:suppressAutoHyphens/>
              <w:spacing w:after="0"/>
              <w:rPr>
                <w:rFonts w:ascii="Times New Roman" w:hAnsi="Times New Roman"/>
                <w:b/>
                <w:bCs/>
                <w:lang w:eastAsia="ar-SA"/>
              </w:rPr>
            </w:pPr>
            <w:r>
              <w:rPr>
                <w:rFonts w:ascii="Times New Roman" w:hAnsi="Times New Roman"/>
                <w:b/>
                <w:bCs/>
              </w:rPr>
              <w:t>Обществознание и естествознание</w:t>
            </w:r>
          </w:p>
        </w:tc>
        <w:tc>
          <w:tcPr>
            <w:tcW w:w="2835" w:type="dxa"/>
            <w:tcBorders>
              <w:top w:val="single" w:sz="6" w:space="0" w:color="auto"/>
              <w:left w:val="single" w:sz="6" w:space="0" w:color="auto"/>
              <w:bottom w:val="single" w:sz="6" w:space="0" w:color="auto"/>
              <w:right w:val="single" w:sz="6" w:space="0" w:color="auto"/>
            </w:tcBorders>
            <w:vAlign w:val="bottom"/>
          </w:tcPr>
          <w:p w:rsidR="001B3AFC" w:rsidRPr="00BF6E98" w:rsidRDefault="001B3AFC" w:rsidP="00B069EB">
            <w:pPr>
              <w:tabs>
                <w:tab w:val="left" w:pos="4500"/>
                <w:tab w:val="left" w:pos="9180"/>
                <w:tab w:val="left" w:pos="9360"/>
              </w:tabs>
              <w:spacing w:after="0"/>
              <w:rPr>
                <w:rFonts w:ascii="Times New Roman" w:hAnsi="Times New Roman"/>
                <w:bCs/>
                <w:lang w:eastAsia="ar-SA"/>
              </w:rPr>
            </w:pPr>
            <w:r w:rsidRPr="00BF6E98">
              <w:rPr>
                <w:rFonts w:ascii="Times New Roman" w:hAnsi="Times New Roman"/>
                <w:bCs/>
              </w:rPr>
              <w:t>История</w:t>
            </w:r>
          </w:p>
          <w:p w:rsidR="001B3AFC" w:rsidRPr="00BF6E98" w:rsidRDefault="001B3AFC" w:rsidP="00B069EB">
            <w:pPr>
              <w:tabs>
                <w:tab w:val="left" w:pos="4500"/>
                <w:tab w:val="left" w:pos="9180"/>
                <w:tab w:val="left" w:pos="9360"/>
              </w:tabs>
              <w:spacing w:after="0"/>
              <w:rPr>
                <w:rFonts w:ascii="Times New Roman" w:hAnsi="Times New Roman"/>
                <w:bCs/>
              </w:rPr>
            </w:pPr>
            <w:r w:rsidRPr="00BF6E98">
              <w:rPr>
                <w:rFonts w:ascii="Times New Roman" w:hAnsi="Times New Roman"/>
                <w:bCs/>
              </w:rPr>
              <w:t>Обществознание</w:t>
            </w:r>
          </w:p>
          <w:p w:rsidR="001B3AFC" w:rsidRPr="00BF6E98" w:rsidRDefault="001B3AFC" w:rsidP="00B069EB">
            <w:pPr>
              <w:tabs>
                <w:tab w:val="left" w:pos="4500"/>
                <w:tab w:val="left" w:pos="9180"/>
                <w:tab w:val="left" w:pos="9360"/>
              </w:tabs>
              <w:suppressAutoHyphens/>
              <w:spacing w:after="0"/>
              <w:rPr>
                <w:rFonts w:ascii="Times New Roman" w:hAnsi="Times New Roman"/>
                <w:bCs/>
                <w:lang w:eastAsia="ar-SA"/>
              </w:rPr>
            </w:pPr>
            <w:r w:rsidRPr="00BF6E98">
              <w:rPr>
                <w:rFonts w:ascii="Times New Roman" w:hAnsi="Times New Roman"/>
                <w:bCs/>
              </w:rPr>
              <w:t>География</w:t>
            </w:r>
          </w:p>
        </w:tc>
        <w:tc>
          <w:tcPr>
            <w:tcW w:w="1134" w:type="dxa"/>
            <w:tcBorders>
              <w:top w:val="single" w:sz="6" w:space="0" w:color="auto"/>
              <w:left w:val="single" w:sz="6" w:space="0" w:color="auto"/>
              <w:bottom w:val="single" w:sz="6" w:space="0" w:color="auto"/>
              <w:right w:val="single" w:sz="4" w:space="0" w:color="auto"/>
            </w:tcBorders>
            <w:vAlign w:val="center"/>
          </w:tcPr>
          <w:p w:rsidR="001B3AFC" w:rsidRPr="00BF6E98" w:rsidRDefault="001B3AFC" w:rsidP="00B069EB">
            <w:pPr>
              <w:tabs>
                <w:tab w:val="left" w:pos="4500"/>
                <w:tab w:val="left" w:pos="9180"/>
                <w:tab w:val="left" w:pos="9360"/>
              </w:tabs>
              <w:spacing w:after="0"/>
              <w:jc w:val="center"/>
              <w:rPr>
                <w:rFonts w:ascii="Times New Roman" w:hAnsi="Times New Roman"/>
                <w:bCs/>
                <w:lang w:eastAsia="ar-SA"/>
              </w:rPr>
            </w:pPr>
            <w:r w:rsidRPr="00BF6E98">
              <w:rPr>
                <w:rFonts w:ascii="Times New Roman" w:hAnsi="Times New Roman"/>
                <w:bCs/>
              </w:rPr>
              <w:t>2</w:t>
            </w:r>
          </w:p>
          <w:p w:rsidR="001B3AFC" w:rsidRPr="00BF6E98" w:rsidRDefault="001B3AFC" w:rsidP="00B069EB">
            <w:pPr>
              <w:tabs>
                <w:tab w:val="left" w:pos="4500"/>
                <w:tab w:val="left" w:pos="9180"/>
                <w:tab w:val="left" w:pos="9360"/>
              </w:tabs>
              <w:spacing w:after="0"/>
              <w:jc w:val="center"/>
              <w:rPr>
                <w:rFonts w:ascii="Times New Roman" w:hAnsi="Times New Roman"/>
                <w:bCs/>
              </w:rPr>
            </w:pPr>
            <w:r w:rsidRPr="00BF6E98">
              <w:rPr>
                <w:rFonts w:ascii="Times New Roman" w:hAnsi="Times New Roman"/>
                <w:bCs/>
              </w:rPr>
              <w:t>1</w:t>
            </w:r>
          </w:p>
          <w:p w:rsidR="001B3AFC" w:rsidRPr="00BF6E98" w:rsidRDefault="001B3AFC" w:rsidP="00B069EB">
            <w:pPr>
              <w:tabs>
                <w:tab w:val="left" w:pos="4500"/>
                <w:tab w:val="left" w:pos="9180"/>
                <w:tab w:val="left" w:pos="9360"/>
              </w:tabs>
              <w:suppressAutoHyphens/>
              <w:spacing w:after="0"/>
              <w:jc w:val="center"/>
              <w:rPr>
                <w:rFonts w:ascii="Times New Roman" w:hAnsi="Times New Roman"/>
                <w:bCs/>
                <w:lang w:eastAsia="ar-SA"/>
              </w:rPr>
            </w:pPr>
            <w:r w:rsidRPr="00BF6E98">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pacing w:after="0"/>
              <w:jc w:val="center"/>
              <w:rPr>
                <w:rFonts w:ascii="Times New Roman" w:hAnsi="Times New Roman"/>
                <w:bCs/>
              </w:rPr>
            </w:pPr>
            <w:r w:rsidRPr="00BF6E98">
              <w:rPr>
                <w:rFonts w:ascii="Times New Roman" w:hAnsi="Times New Roman"/>
                <w:bCs/>
              </w:rPr>
              <w:t>2</w:t>
            </w:r>
          </w:p>
          <w:p w:rsidR="001B3AFC" w:rsidRPr="00BF6E98" w:rsidRDefault="001B3AFC" w:rsidP="00B069EB">
            <w:pPr>
              <w:tabs>
                <w:tab w:val="left" w:pos="4500"/>
                <w:tab w:val="left" w:pos="9180"/>
                <w:tab w:val="left" w:pos="9360"/>
              </w:tabs>
              <w:spacing w:after="0"/>
              <w:jc w:val="center"/>
              <w:rPr>
                <w:rFonts w:ascii="Times New Roman" w:hAnsi="Times New Roman"/>
                <w:bCs/>
              </w:rPr>
            </w:pPr>
            <w:r w:rsidRPr="00BF6E98">
              <w:rPr>
                <w:rFonts w:ascii="Times New Roman" w:hAnsi="Times New Roman"/>
                <w:bCs/>
              </w:rPr>
              <w:t>1</w:t>
            </w:r>
          </w:p>
          <w:p w:rsidR="001B3AFC" w:rsidRPr="00BF6E98" w:rsidRDefault="001B3AFC" w:rsidP="00B069EB">
            <w:pPr>
              <w:tabs>
                <w:tab w:val="left" w:pos="4500"/>
                <w:tab w:val="left" w:pos="9180"/>
                <w:tab w:val="left" w:pos="9360"/>
              </w:tabs>
              <w:spacing w:after="0"/>
              <w:jc w:val="center"/>
              <w:rPr>
                <w:rFonts w:ascii="Times New Roman" w:hAnsi="Times New Roman"/>
                <w:bCs/>
              </w:rPr>
            </w:pPr>
            <w:r w:rsidRPr="00BF6E98">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pacing w:after="0"/>
              <w:jc w:val="center"/>
              <w:rPr>
                <w:rFonts w:ascii="Times New Roman" w:hAnsi="Times New Roman"/>
                <w:bCs/>
              </w:rPr>
            </w:pPr>
            <w:r w:rsidRPr="00BF6E98">
              <w:rPr>
                <w:rFonts w:ascii="Times New Roman" w:hAnsi="Times New Roman"/>
                <w:bCs/>
              </w:rPr>
              <w:t>2</w:t>
            </w:r>
          </w:p>
          <w:p w:rsidR="001B3AFC" w:rsidRPr="00BF6E98" w:rsidRDefault="001B3AFC" w:rsidP="00B069EB">
            <w:pPr>
              <w:tabs>
                <w:tab w:val="left" w:pos="4500"/>
                <w:tab w:val="left" w:pos="9180"/>
                <w:tab w:val="left" w:pos="9360"/>
              </w:tabs>
              <w:spacing w:after="0"/>
              <w:jc w:val="center"/>
              <w:rPr>
                <w:rFonts w:ascii="Times New Roman" w:hAnsi="Times New Roman"/>
                <w:bCs/>
              </w:rPr>
            </w:pPr>
            <w:r w:rsidRPr="00BF6E98">
              <w:rPr>
                <w:rFonts w:ascii="Times New Roman" w:hAnsi="Times New Roman"/>
                <w:bCs/>
              </w:rPr>
              <w:t>1</w:t>
            </w:r>
          </w:p>
          <w:p w:rsidR="001B3AFC" w:rsidRPr="00BF6E98" w:rsidRDefault="001B3AFC" w:rsidP="00B069EB">
            <w:pPr>
              <w:tabs>
                <w:tab w:val="left" w:pos="4500"/>
                <w:tab w:val="left" w:pos="9180"/>
                <w:tab w:val="left" w:pos="9360"/>
              </w:tabs>
              <w:spacing w:after="0"/>
              <w:jc w:val="center"/>
              <w:rPr>
                <w:rFonts w:ascii="Times New Roman" w:hAnsi="Times New Roman"/>
                <w:bCs/>
              </w:rPr>
            </w:pPr>
            <w:r w:rsidRPr="00BF6E98">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2</w:t>
            </w:r>
          </w:p>
          <w:p w:rsidR="001B3AFC"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p w:rsidR="001B3AFC" w:rsidRPr="00BF6E98"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2</w:t>
            </w:r>
          </w:p>
          <w:p w:rsidR="001B3AFC"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p w:rsidR="001B3AFC" w:rsidRPr="00BF6E98"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2</w:t>
            </w:r>
          </w:p>
          <w:p w:rsidR="001B3AFC"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p w:rsidR="001B3AFC" w:rsidRPr="00BF6E98"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2</w:t>
            </w:r>
          </w:p>
          <w:p w:rsidR="001B3AFC"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p w:rsidR="001B3AFC" w:rsidRPr="00BF6E98"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tc>
      </w:tr>
      <w:tr w:rsidR="001B3AFC" w:rsidRPr="00BF6E98" w:rsidTr="00B069EB">
        <w:trPr>
          <w:trHeight w:val="375"/>
        </w:trPr>
        <w:tc>
          <w:tcPr>
            <w:tcW w:w="2286" w:type="dxa"/>
            <w:vMerge/>
            <w:tcBorders>
              <w:left w:val="single" w:sz="4" w:space="0" w:color="auto"/>
              <w:bottom w:val="single" w:sz="6" w:space="0" w:color="auto"/>
              <w:right w:val="single" w:sz="6" w:space="0" w:color="auto"/>
            </w:tcBorders>
          </w:tcPr>
          <w:p w:rsidR="001B3AFC" w:rsidRPr="00BF6E98" w:rsidRDefault="001B3AFC" w:rsidP="00B069EB">
            <w:pPr>
              <w:tabs>
                <w:tab w:val="left" w:pos="4500"/>
                <w:tab w:val="left" w:pos="9180"/>
                <w:tab w:val="left" w:pos="9360"/>
              </w:tabs>
              <w:suppressAutoHyphens/>
              <w:spacing w:after="0"/>
              <w:rPr>
                <w:rFonts w:ascii="Times New Roman" w:hAnsi="Times New Roman"/>
                <w:b/>
                <w:bCs/>
                <w:lang w:eastAsia="ar-SA"/>
              </w:rPr>
            </w:pPr>
          </w:p>
        </w:tc>
        <w:tc>
          <w:tcPr>
            <w:tcW w:w="2835" w:type="dxa"/>
            <w:tcBorders>
              <w:top w:val="single" w:sz="6" w:space="0" w:color="auto"/>
              <w:left w:val="single" w:sz="6" w:space="0" w:color="auto"/>
              <w:bottom w:val="single" w:sz="6" w:space="0" w:color="auto"/>
              <w:right w:val="single" w:sz="6" w:space="0" w:color="auto"/>
            </w:tcBorders>
            <w:vAlign w:val="bottom"/>
          </w:tcPr>
          <w:p w:rsidR="001B3AFC" w:rsidRPr="00BF6E98" w:rsidRDefault="001B3AFC" w:rsidP="00B069EB">
            <w:pPr>
              <w:tabs>
                <w:tab w:val="left" w:pos="4500"/>
                <w:tab w:val="left" w:pos="9180"/>
                <w:tab w:val="left" w:pos="9360"/>
              </w:tabs>
              <w:suppressAutoHyphens/>
              <w:spacing w:after="0"/>
              <w:rPr>
                <w:rFonts w:ascii="Times New Roman" w:hAnsi="Times New Roman"/>
                <w:bCs/>
                <w:lang w:eastAsia="ar-SA"/>
              </w:rPr>
            </w:pPr>
            <w:r w:rsidRPr="00BF6E98">
              <w:rPr>
                <w:rFonts w:ascii="Times New Roman" w:hAnsi="Times New Roman"/>
                <w:bCs/>
              </w:rPr>
              <w:t>Биология</w:t>
            </w:r>
          </w:p>
        </w:tc>
        <w:tc>
          <w:tcPr>
            <w:tcW w:w="1134" w:type="dxa"/>
            <w:tcBorders>
              <w:top w:val="single" w:sz="6" w:space="0" w:color="auto"/>
              <w:left w:val="single" w:sz="6" w:space="0" w:color="auto"/>
              <w:bottom w:val="single" w:sz="6" w:space="0" w:color="auto"/>
              <w:right w:val="single" w:sz="4" w:space="0" w:color="auto"/>
            </w:tcBorders>
            <w:vAlign w:val="center"/>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lang w:eastAsia="ar-SA"/>
              </w:rPr>
            </w:pPr>
            <w:r w:rsidRPr="00BF6E98">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sidRPr="00BF6E98">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sidRPr="00BF6E98">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1</w:t>
            </w:r>
          </w:p>
        </w:tc>
      </w:tr>
      <w:tr w:rsidR="001B3AFC" w:rsidRPr="00BF6E98" w:rsidTr="00B069EB">
        <w:trPr>
          <w:trHeight w:val="375"/>
        </w:trPr>
        <w:tc>
          <w:tcPr>
            <w:tcW w:w="2286" w:type="dxa"/>
            <w:tcBorders>
              <w:top w:val="single" w:sz="6" w:space="0" w:color="auto"/>
              <w:left w:val="single" w:sz="4" w:space="0" w:color="auto"/>
              <w:bottom w:val="single" w:sz="6" w:space="0" w:color="auto"/>
              <w:right w:val="single" w:sz="6" w:space="0" w:color="auto"/>
            </w:tcBorders>
          </w:tcPr>
          <w:p w:rsidR="001B3AFC" w:rsidRPr="00BF6E98" w:rsidRDefault="001B3AFC" w:rsidP="00B069EB">
            <w:pPr>
              <w:tabs>
                <w:tab w:val="left" w:pos="4500"/>
                <w:tab w:val="left" w:pos="9180"/>
                <w:tab w:val="left" w:pos="9360"/>
              </w:tabs>
              <w:suppressAutoHyphens/>
              <w:spacing w:after="0"/>
              <w:rPr>
                <w:rFonts w:ascii="Times New Roman" w:hAnsi="Times New Roman"/>
                <w:b/>
                <w:bCs/>
                <w:lang w:eastAsia="ar-SA"/>
              </w:rPr>
            </w:pPr>
            <w:r w:rsidRPr="00BF6E98">
              <w:rPr>
                <w:rFonts w:ascii="Times New Roman" w:hAnsi="Times New Roman"/>
                <w:b/>
                <w:bCs/>
              </w:rPr>
              <w:t>Искусство</w:t>
            </w:r>
          </w:p>
        </w:tc>
        <w:tc>
          <w:tcPr>
            <w:tcW w:w="2835" w:type="dxa"/>
            <w:tcBorders>
              <w:top w:val="single" w:sz="6" w:space="0" w:color="auto"/>
              <w:left w:val="single" w:sz="6" w:space="0" w:color="auto"/>
              <w:bottom w:val="single" w:sz="6" w:space="0" w:color="auto"/>
              <w:right w:val="single" w:sz="6" w:space="0" w:color="auto"/>
            </w:tcBorders>
            <w:vAlign w:val="center"/>
          </w:tcPr>
          <w:p w:rsidR="001B3AFC" w:rsidRPr="00BF6E98" w:rsidRDefault="001B3AFC" w:rsidP="00B069EB">
            <w:pPr>
              <w:tabs>
                <w:tab w:val="left" w:pos="4500"/>
                <w:tab w:val="left" w:pos="9180"/>
                <w:tab w:val="left" w:pos="9360"/>
              </w:tabs>
              <w:spacing w:after="0"/>
              <w:rPr>
                <w:rFonts w:ascii="Times New Roman" w:hAnsi="Times New Roman"/>
                <w:bCs/>
                <w:lang w:eastAsia="ar-SA"/>
              </w:rPr>
            </w:pPr>
            <w:r w:rsidRPr="00BF6E98">
              <w:rPr>
                <w:rFonts w:ascii="Times New Roman" w:hAnsi="Times New Roman"/>
                <w:bCs/>
              </w:rPr>
              <w:t>Музыка</w:t>
            </w:r>
          </w:p>
          <w:p w:rsidR="001B3AFC" w:rsidRPr="00BF6E98" w:rsidRDefault="001B3AFC" w:rsidP="00B069EB">
            <w:pPr>
              <w:tabs>
                <w:tab w:val="left" w:pos="4500"/>
                <w:tab w:val="left" w:pos="9180"/>
                <w:tab w:val="left" w:pos="9360"/>
              </w:tabs>
              <w:suppressAutoHyphens/>
              <w:spacing w:after="0"/>
              <w:rPr>
                <w:rFonts w:ascii="Times New Roman" w:hAnsi="Times New Roman"/>
                <w:bCs/>
                <w:lang w:eastAsia="ar-SA"/>
              </w:rPr>
            </w:pPr>
            <w:r w:rsidRPr="00BF6E98">
              <w:rPr>
                <w:rFonts w:ascii="Times New Roman" w:hAnsi="Times New Roman"/>
                <w:bCs/>
              </w:rPr>
              <w:t>ИЗО</w:t>
            </w:r>
          </w:p>
        </w:tc>
        <w:tc>
          <w:tcPr>
            <w:tcW w:w="1134" w:type="dxa"/>
            <w:tcBorders>
              <w:top w:val="single" w:sz="6" w:space="0" w:color="auto"/>
              <w:left w:val="single" w:sz="6" w:space="0" w:color="auto"/>
              <w:bottom w:val="single" w:sz="6" w:space="0" w:color="auto"/>
              <w:right w:val="single" w:sz="4" w:space="0" w:color="auto"/>
            </w:tcBorders>
            <w:vAlign w:val="center"/>
          </w:tcPr>
          <w:p w:rsidR="001B3AFC" w:rsidRPr="00BF6E98" w:rsidRDefault="001B3AFC" w:rsidP="00B069EB">
            <w:pPr>
              <w:tabs>
                <w:tab w:val="left" w:pos="4500"/>
                <w:tab w:val="left" w:pos="9180"/>
                <w:tab w:val="left" w:pos="9360"/>
              </w:tabs>
              <w:spacing w:after="0"/>
              <w:jc w:val="center"/>
              <w:rPr>
                <w:rFonts w:ascii="Times New Roman" w:hAnsi="Times New Roman"/>
                <w:bCs/>
                <w:lang w:eastAsia="ar-SA"/>
              </w:rPr>
            </w:pPr>
            <w:r w:rsidRPr="00BF6E98">
              <w:rPr>
                <w:rFonts w:ascii="Times New Roman" w:hAnsi="Times New Roman"/>
                <w:bCs/>
              </w:rPr>
              <w:t>1</w:t>
            </w:r>
          </w:p>
          <w:p w:rsidR="001B3AFC" w:rsidRPr="00BF6E98" w:rsidRDefault="001B3AFC" w:rsidP="00B069EB">
            <w:pPr>
              <w:tabs>
                <w:tab w:val="left" w:pos="4500"/>
                <w:tab w:val="left" w:pos="9180"/>
                <w:tab w:val="left" w:pos="9360"/>
              </w:tabs>
              <w:suppressAutoHyphens/>
              <w:spacing w:after="0"/>
              <w:jc w:val="center"/>
              <w:rPr>
                <w:rFonts w:ascii="Times New Roman" w:hAnsi="Times New Roman"/>
                <w:bCs/>
                <w:lang w:eastAsia="ar-SA"/>
              </w:rPr>
            </w:pPr>
            <w:r w:rsidRPr="00BF6E98">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pacing w:after="0"/>
              <w:jc w:val="center"/>
              <w:rPr>
                <w:rFonts w:ascii="Times New Roman" w:hAnsi="Times New Roman"/>
                <w:bCs/>
              </w:rPr>
            </w:pPr>
            <w:r w:rsidRPr="00BF6E98">
              <w:rPr>
                <w:rFonts w:ascii="Times New Roman" w:hAnsi="Times New Roman"/>
                <w:bCs/>
              </w:rPr>
              <w:t>1</w:t>
            </w:r>
          </w:p>
          <w:p w:rsidR="001B3AFC" w:rsidRPr="00BF6E98" w:rsidRDefault="001B3AFC" w:rsidP="00B069EB">
            <w:pPr>
              <w:tabs>
                <w:tab w:val="left" w:pos="4500"/>
                <w:tab w:val="left" w:pos="9180"/>
                <w:tab w:val="left" w:pos="9360"/>
              </w:tabs>
              <w:spacing w:after="0"/>
              <w:jc w:val="center"/>
              <w:rPr>
                <w:rFonts w:ascii="Times New Roman" w:hAnsi="Times New Roman"/>
                <w:bCs/>
              </w:rPr>
            </w:pPr>
            <w:r w:rsidRPr="00BF6E98">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pacing w:after="0"/>
              <w:jc w:val="center"/>
              <w:rPr>
                <w:rFonts w:ascii="Times New Roman" w:hAnsi="Times New Roman"/>
                <w:bCs/>
              </w:rPr>
            </w:pPr>
            <w:r w:rsidRPr="00BF6E98">
              <w:rPr>
                <w:rFonts w:ascii="Times New Roman" w:hAnsi="Times New Roman"/>
                <w:bCs/>
              </w:rPr>
              <w:t>1</w:t>
            </w:r>
          </w:p>
          <w:p w:rsidR="001B3AFC" w:rsidRPr="00BF6E98" w:rsidRDefault="001B3AFC" w:rsidP="00B069EB">
            <w:pPr>
              <w:tabs>
                <w:tab w:val="left" w:pos="4500"/>
                <w:tab w:val="left" w:pos="9180"/>
                <w:tab w:val="left" w:pos="9360"/>
              </w:tabs>
              <w:spacing w:after="0"/>
              <w:jc w:val="center"/>
              <w:rPr>
                <w:rFonts w:ascii="Times New Roman" w:hAnsi="Times New Roman"/>
                <w:bCs/>
              </w:rPr>
            </w:pPr>
            <w:r w:rsidRPr="00BF6E98">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p w:rsidR="001B3AFC" w:rsidRPr="00BF6E98"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p w:rsidR="001B3AFC" w:rsidRPr="00BF6E98"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p w:rsidR="001B3AFC" w:rsidRPr="00BF6E98"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tcPr>
          <w:p w:rsidR="001B3AFC"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p w:rsidR="001B3AFC" w:rsidRPr="00BF6E98" w:rsidRDefault="001B3AFC" w:rsidP="00B069EB">
            <w:pPr>
              <w:tabs>
                <w:tab w:val="left" w:pos="4500"/>
                <w:tab w:val="left" w:pos="9180"/>
                <w:tab w:val="left" w:pos="9360"/>
              </w:tabs>
              <w:spacing w:after="0"/>
              <w:jc w:val="center"/>
              <w:rPr>
                <w:rFonts w:ascii="Times New Roman" w:hAnsi="Times New Roman"/>
                <w:bCs/>
              </w:rPr>
            </w:pPr>
            <w:r>
              <w:rPr>
                <w:rFonts w:ascii="Times New Roman" w:hAnsi="Times New Roman"/>
                <w:bCs/>
              </w:rPr>
              <w:t>1</w:t>
            </w:r>
          </w:p>
        </w:tc>
      </w:tr>
      <w:tr w:rsidR="001B3AFC" w:rsidRPr="00BF6E98" w:rsidTr="00B069EB">
        <w:trPr>
          <w:trHeight w:val="375"/>
        </w:trPr>
        <w:tc>
          <w:tcPr>
            <w:tcW w:w="2286" w:type="dxa"/>
            <w:tcBorders>
              <w:top w:val="single" w:sz="6" w:space="0" w:color="auto"/>
              <w:left w:val="single" w:sz="4" w:space="0" w:color="auto"/>
              <w:bottom w:val="single" w:sz="6" w:space="0" w:color="auto"/>
              <w:right w:val="single" w:sz="6" w:space="0" w:color="auto"/>
            </w:tcBorders>
          </w:tcPr>
          <w:p w:rsidR="001B3AFC" w:rsidRPr="00BF6E98" w:rsidRDefault="001B3AFC" w:rsidP="00B069EB">
            <w:pPr>
              <w:tabs>
                <w:tab w:val="left" w:pos="4500"/>
                <w:tab w:val="left" w:pos="9180"/>
                <w:tab w:val="left" w:pos="9360"/>
              </w:tabs>
              <w:suppressAutoHyphens/>
              <w:spacing w:after="0"/>
              <w:rPr>
                <w:rFonts w:ascii="Times New Roman" w:hAnsi="Times New Roman"/>
                <w:b/>
                <w:bCs/>
                <w:lang w:eastAsia="ar-SA"/>
              </w:rPr>
            </w:pPr>
            <w:r w:rsidRPr="00BF6E98">
              <w:rPr>
                <w:rFonts w:ascii="Times New Roman" w:hAnsi="Times New Roman"/>
                <w:b/>
                <w:bCs/>
              </w:rPr>
              <w:t>Технология</w:t>
            </w:r>
          </w:p>
        </w:tc>
        <w:tc>
          <w:tcPr>
            <w:tcW w:w="2835" w:type="dxa"/>
            <w:tcBorders>
              <w:top w:val="single" w:sz="6" w:space="0" w:color="auto"/>
              <w:left w:val="single" w:sz="6" w:space="0" w:color="auto"/>
              <w:bottom w:val="single" w:sz="6" w:space="0" w:color="auto"/>
              <w:right w:val="single" w:sz="6" w:space="0" w:color="auto"/>
            </w:tcBorders>
            <w:vAlign w:val="bottom"/>
          </w:tcPr>
          <w:p w:rsidR="001B3AFC" w:rsidRPr="00BF6E98" w:rsidRDefault="001B3AFC" w:rsidP="00B069EB">
            <w:pPr>
              <w:tabs>
                <w:tab w:val="left" w:pos="4500"/>
                <w:tab w:val="left" w:pos="9180"/>
                <w:tab w:val="left" w:pos="9360"/>
              </w:tabs>
              <w:suppressAutoHyphens/>
              <w:spacing w:after="0"/>
              <w:rPr>
                <w:rFonts w:ascii="Times New Roman" w:hAnsi="Times New Roman"/>
                <w:bCs/>
                <w:lang w:eastAsia="ar-SA"/>
              </w:rPr>
            </w:pPr>
            <w:r w:rsidRPr="00BF6E98">
              <w:rPr>
                <w:rFonts w:ascii="Times New Roman" w:hAnsi="Times New Roman"/>
                <w:bCs/>
              </w:rPr>
              <w:t xml:space="preserve">Технология </w:t>
            </w:r>
          </w:p>
        </w:tc>
        <w:tc>
          <w:tcPr>
            <w:tcW w:w="1134" w:type="dxa"/>
            <w:tcBorders>
              <w:top w:val="single" w:sz="6" w:space="0" w:color="auto"/>
              <w:left w:val="single" w:sz="6" w:space="0" w:color="auto"/>
              <w:bottom w:val="single" w:sz="6" w:space="0" w:color="auto"/>
              <w:right w:val="single" w:sz="4" w:space="0" w:color="auto"/>
            </w:tcBorders>
            <w:vAlign w:val="center"/>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lang w:eastAsia="ar-SA"/>
              </w:rPr>
            </w:pPr>
            <w:r w:rsidRPr="00BF6E98">
              <w:rPr>
                <w:rFonts w:ascii="Times New Roman" w:hAnsi="Times New Roman"/>
                <w:bCs/>
              </w:rPr>
              <w:t>2</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sidRPr="00BF6E98">
              <w:rPr>
                <w:rFonts w:ascii="Times New Roman" w:hAnsi="Times New Roman"/>
                <w:bCs/>
              </w:rPr>
              <w:t>2</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sidRPr="00BF6E98">
              <w:rPr>
                <w:rFonts w:ascii="Times New Roman" w:hAnsi="Times New Roman"/>
                <w:bCs/>
              </w:rPr>
              <w:t>2</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2</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2</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2</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2</w:t>
            </w:r>
          </w:p>
        </w:tc>
      </w:tr>
      <w:tr w:rsidR="001B3AFC" w:rsidRPr="00BF6E98" w:rsidTr="00B069EB">
        <w:trPr>
          <w:trHeight w:val="375"/>
        </w:trPr>
        <w:tc>
          <w:tcPr>
            <w:tcW w:w="2286" w:type="dxa"/>
            <w:tcBorders>
              <w:top w:val="single" w:sz="6" w:space="0" w:color="auto"/>
              <w:left w:val="single" w:sz="4" w:space="0" w:color="auto"/>
              <w:bottom w:val="single" w:sz="6" w:space="0" w:color="auto"/>
              <w:right w:val="single" w:sz="6" w:space="0" w:color="auto"/>
            </w:tcBorders>
          </w:tcPr>
          <w:p w:rsidR="001B3AFC" w:rsidRPr="00BF6E98" w:rsidRDefault="001B3AFC" w:rsidP="00B069EB">
            <w:pPr>
              <w:tabs>
                <w:tab w:val="left" w:pos="4500"/>
                <w:tab w:val="left" w:pos="9180"/>
                <w:tab w:val="left" w:pos="9360"/>
              </w:tabs>
              <w:suppressAutoHyphens/>
              <w:spacing w:after="0"/>
              <w:rPr>
                <w:rFonts w:ascii="Times New Roman" w:hAnsi="Times New Roman"/>
                <w:b/>
                <w:bCs/>
                <w:lang w:eastAsia="ar-SA"/>
              </w:rPr>
            </w:pPr>
            <w:r w:rsidRPr="00BF6E98">
              <w:rPr>
                <w:rFonts w:ascii="Times New Roman" w:hAnsi="Times New Roman"/>
                <w:b/>
                <w:bCs/>
              </w:rPr>
              <w:t>Физическая культура и Основы безопасности жизнедеятельности</w:t>
            </w:r>
          </w:p>
        </w:tc>
        <w:tc>
          <w:tcPr>
            <w:tcW w:w="2835" w:type="dxa"/>
            <w:tcBorders>
              <w:top w:val="single" w:sz="6" w:space="0" w:color="auto"/>
              <w:left w:val="single" w:sz="6" w:space="0" w:color="auto"/>
              <w:bottom w:val="single" w:sz="6" w:space="0" w:color="auto"/>
              <w:right w:val="single" w:sz="6" w:space="0" w:color="auto"/>
            </w:tcBorders>
            <w:vAlign w:val="bottom"/>
          </w:tcPr>
          <w:p w:rsidR="001B3AFC" w:rsidRPr="00BF6E98" w:rsidRDefault="001B3AFC" w:rsidP="00B069EB">
            <w:pPr>
              <w:tabs>
                <w:tab w:val="left" w:pos="4500"/>
                <w:tab w:val="left" w:pos="9180"/>
                <w:tab w:val="left" w:pos="9360"/>
              </w:tabs>
              <w:suppressAutoHyphens/>
              <w:spacing w:after="0"/>
              <w:rPr>
                <w:rFonts w:ascii="Times New Roman" w:hAnsi="Times New Roman"/>
                <w:bCs/>
                <w:lang w:eastAsia="ar-SA"/>
              </w:rPr>
            </w:pPr>
            <w:r w:rsidRPr="00BF6E98">
              <w:rPr>
                <w:rFonts w:ascii="Times New Roman" w:hAnsi="Times New Roman"/>
                <w:bCs/>
              </w:rPr>
              <w:t>Физическая культура</w:t>
            </w:r>
          </w:p>
        </w:tc>
        <w:tc>
          <w:tcPr>
            <w:tcW w:w="1134" w:type="dxa"/>
            <w:tcBorders>
              <w:top w:val="single" w:sz="6" w:space="0" w:color="auto"/>
              <w:left w:val="single" w:sz="6" w:space="0" w:color="auto"/>
              <w:bottom w:val="single" w:sz="6" w:space="0" w:color="auto"/>
              <w:right w:val="single" w:sz="4" w:space="0" w:color="auto"/>
            </w:tcBorders>
            <w:vAlign w:val="center"/>
          </w:tcPr>
          <w:p w:rsidR="001B3AFC" w:rsidRPr="00BF6E98" w:rsidRDefault="001B3AFC" w:rsidP="00B069EB">
            <w:pPr>
              <w:tabs>
                <w:tab w:val="left" w:pos="4500"/>
                <w:tab w:val="left" w:pos="9180"/>
                <w:tab w:val="left" w:pos="9360"/>
              </w:tabs>
              <w:suppressAutoHyphens/>
              <w:spacing w:after="0"/>
              <w:rPr>
                <w:rFonts w:ascii="Times New Roman" w:hAnsi="Times New Roman"/>
                <w:bCs/>
                <w:lang w:eastAsia="ar-SA"/>
              </w:rPr>
            </w:pPr>
            <w:r>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rPr>
                <w:rFonts w:ascii="Times New Roman" w:hAnsi="Times New Roman"/>
                <w:bCs/>
              </w:rPr>
            </w:pPr>
            <w:r w:rsidRPr="00BF6E98">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sidRPr="00BF6E98">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3</w:t>
            </w:r>
          </w:p>
        </w:tc>
      </w:tr>
      <w:tr w:rsidR="001B3AFC" w:rsidRPr="00BF6E98" w:rsidTr="00B069EB">
        <w:trPr>
          <w:trHeight w:val="375"/>
        </w:trPr>
        <w:tc>
          <w:tcPr>
            <w:tcW w:w="2286" w:type="dxa"/>
            <w:tcBorders>
              <w:top w:val="single" w:sz="6" w:space="0" w:color="auto"/>
              <w:left w:val="single" w:sz="4" w:space="0" w:color="auto"/>
              <w:bottom w:val="single" w:sz="6" w:space="0" w:color="auto"/>
              <w:right w:val="single" w:sz="6" w:space="0" w:color="auto"/>
            </w:tcBorders>
          </w:tcPr>
          <w:p w:rsidR="001B3AFC" w:rsidRPr="00BF6E98" w:rsidRDefault="001B3AFC" w:rsidP="00B069EB">
            <w:pPr>
              <w:tabs>
                <w:tab w:val="left" w:pos="4500"/>
                <w:tab w:val="left" w:pos="9180"/>
                <w:tab w:val="left" w:pos="9360"/>
              </w:tabs>
              <w:suppressAutoHyphens/>
              <w:spacing w:after="0"/>
              <w:rPr>
                <w:rFonts w:ascii="Times New Roman" w:hAnsi="Times New Roman"/>
                <w:b/>
                <w:bCs/>
                <w:lang w:eastAsia="ar-SA"/>
              </w:rPr>
            </w:pPr>
          </w:p>
        </w:tc>
        <w:tc>
          <w:tcPr>
            <w:tcW w:w="2835" w:type="dxa"/>
            <w:tcBorders>
              <w:top w:val="single" w:sz="6" w:space="0" w:color="auto"/>
              <w:left w:val="single" w:sz="6" w:space="0" w:color="auto"/>
              <w:bottom w:val="single" w:sz="6" w:space="0" w:color="auto"/>
              <w:right w:val="single" w:sz="6" w:space="0" w:color="auto"/>
            </w:tcBorders>
            <w:vAlign w:val="bottom"/>
          </w:tcPr>
          <w:p w:rsidR="001B3AFC" w:rsidRPr="00BF6E98" w:rsidRDefault="001B3AFC" w:rsidP="00B069EB">
            <w:pPr>
              <w:tabs>
                <w:tab w:val="left" w:pos="4500"/>
                <w:tab w:val="left" w:pos="9180"/>
                <w:tab w:val="left" w:pos="9360"/>
              </w:tabs>
              <w:suppressAutoHyphens/>
              <w:spacing w:after="0"/>
              <w:rPr>
                <w:rFonts w:ascii="Times New Roman" w:hAnsi="Times New Roman"/>
                <w:b/>
                <w:bCs/>
                <w:lang w:eastAsia="ar-SA"/>
              </w:rPr>
            </w:pPr>
            <w:r w:rsidRPr="00BF6E98">
              <w:rPr>
                <w:rFonts w:ascii="Times New Roman" w:hAnsi="Times New Roman"/>
                <w:b/>
                <w:bCs/>
              </w:rPr>
              <w:t>ИТОГО</w:t>
            </w:r>
          </w:p>
        </w:tc>
        <w:tc>
          <w:tcPr>
            <w:tcW w:w="1134" w:type="dxa"/>
            <w:tcBorders>
              <w:top w:val="single" w:sz="6" w:space="0" w:color="auto"/>
              <w:left w:val="single" w:sz="6" w:space="0" w:color="auto"/>
              <w:bottom w:val="single" w:sz="6" w:space="0" w:color="auto"/>
              <w:right w:val="single" w:sz="4" w:space="0" w:color="auto"/>
            </w:tcBorders>
            <w:vAlign w:val="center"/>
          </w:tcPr>
          <w:p w:rsidR="001B3AFC" w:rsidRPr="00BF6E98" w:rsidRDefault="001B3AFC" w:rsidP="00B069EB">
            <w:pPr>
              <w:tabs>
                <w:tab w:val="left" w:pos="4500"/>
                <w:tab w:val="left" w:pos="9180"/>
                <w:tab w:val="left" w:pos="9360"/>
              </w:tabs>
              <w:suppressAutoHyphens/>
              <w:spacing w:after="0"/>
              <w:jc w:val="center"/>
              <w:rPr>
                <w:rFonts w:ascii="Times New Roman" w:hAnsi="Times New Roman"/>
                <w:b/>
                <w:bCs/>
                <w:lang w:eastAsia="ar-SA"/>
              </w:rPr>
            </w:pPr>
            <w:r w:rsidRPr="00BF6E98">
              <w:rPr>
                <w:rFonts w:ascii="Times New Roman" w:hAnsi="Times New Roman"/>
                <w:b/>
                <w:bCs/>
              </w:rPr>
              <w:t>28</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
                <w:bCs/>
              </w:rPr>
            </w:pPr>
            <w:r w:rsidRPr="00BF6E98">
              <w:rPr>
                <w:rFonts w:ascii="Times New Roman" w:hAnsi="Times New Roman"/>
                <w:b/>
                <w:bCs/>
              </w:rPr>
              <w:t>28</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
                <w:bCs/>
              </w:rPr>
            </w:pPr>
            <w:r w:rsidRPr="00BF6E98">
              <w:rPr>
                <w:rFonts w:ascii="Times New Roman" w:hAnsi="Times New Roman"/>
                <w:b/>
                <w:bCs/>
              </w:rPr>
              <w:t>28</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
                <w:bCs/>
              </w:rPr>
            </w:pPr>
            <w:r>
              <w:rPr>
                <w:rFonts w:ascii="Times New Roman" w:hAnsi="Times New Roman"/>
                <w:b/>
                <w:bCs/>
              </w:rPr>
              <w:t>29</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
                <w:bCs/>
              </w:rPr>
            </w:pPr>
            <w:r>
              <w:rPr>
                <w:rFonts w:ascii="Times New Roman" w:hAnsi="Times New Roman"/>
                <w:b/>
                <w:bCs/>
              </w:rPr>
              <w:t>29</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
                <w:bCs/>
              </w:rPr>
            </w:pPr>
            <w:r>
              <w:rPr>
                <w:rFonts w:ascii="Times New Roman" w:hAnsi="Times New Roman"/>
                <w:b/>
                <w:bCs/>
              </w:rPr>
              <w:t>29</w:t>
            </w:r>
          </w:p>
        </w:tc>
        <w:tc>
          <w:tcPr>
            <w:tcW w:w="1134" w:type="dxa"/>
            <w:tcBorders>
              <w:top w:val="single" w:sz="4" w:space="0" w:color="auto"/>
              <w:left w:val="single" w:sz="4"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
                <w:bCs/>
              </w:rPr>
            </w:pPr>
            <w:r>
              <w:rPr>
                <w:rFonts w:ascii="Times New Roman" w:hAnsi="Times New Roman"/>
                <w:b/>
                <w:bCs/>
              </w:rPr>
              <w:t>29</w:t>
            </w:r>
          </w:p>
        </w:tc>
      </w:tr>
      <w:tr w:rsidR="001B3AFC" w:rsidRPr="00BF6E98" w:rsidTr="00B069EB">
        <w:trPr>
          <w:trHeight w:val="377"/>
        </w:trPr>
        <w:tc>
          <w:tcPr>
            <w:tcW w:w="1134" w:type="dxa"/>
            <w:gridSpan w:val="6"/>
            <w:tcBorders>
              <w:top w:val="single" w:sz="6" w:space="0" w:color="auto"/>
              <w:left w:val="single" w:sz="4" w:space="0" w:color="auto"/>
              <w:bottom w:val="single" w:sz="6"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
                <w:bCs/>
                <w:i/>
              </w:rPr>
            </w:pPr>
            <w:r w:rsidRPr="00BF6E98">
              <w:rPr>
                <w:rFonts w:ascii="Times New Roman" w:hAnsi="Times New Roman"/>
                <w:b/>
                <w:bCs/>
                <w:i/>
              </w:rPr>
              <w:t>2. Часть, формируемая участниками образовательного процесса</w:t>
            </w:r>
            <w:r w:rsidRPr="00BF6E98">
              <w:rPr>
                <w:rFonts w:ascii="Times New Roman" w:hAnsi="Times New Roman"/>
                <w:b/>
                <w:bCs/>
              </w:rPr>
              <w:t>:</w:t>
            </w:r>
          </w:p>
        </w:tc>
        <w:tc>
          <w:tcPr>
            <w:tcW w:w="1134" w:type="dxa"/>
            <w:tcBorders>
              <w:top w:val="single" w:sz="6" w:space="0" w:color="auto"/>
              <w:left w:val="single" w:sz="4" w:space="0" w:color="auto"/>
              <w:bottom w:val="single" w:sz="6"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
                <w:bCs/>
                <w:i/>
              </w:rPr>
            </w:pPr>
          </w:p>
        </w:tc>
        <w:tc>
          <w:tcPr>
            <w:tcW w:w="1134" w:type="dxa"/>
            <w:tcBorders>
              <w:top w:val="single" w:sz="6" w:space="0" w:color="auto"/>
              <w:left w:val="single" w:sz="4" w:space="0" w:color="auto"/>
              <w:bottom w:val="single" w:sz="6"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
                <w:bCs/>
                <w:i/>
              </w:rPr>
            </w:pPr>
          </w:p>
        </w:tc>
        <w:tc>
          <w:tcPr>
            <w:tcW w:w="1134" w:type="dxa"/>
            <w:tcBorders>
              <w:top w:val="single" w:sz="6" w:space="0" w:color="auto"/>
              <w:left w:val="single" w:sz="4" w:space="0" w:color="auto"/>
              <w:bottom w:val="single" w:sz="6"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
                <w:bCs/>
                <w:i/>
              </w:rPr>
            </w:pPr>
          </w:p>
        </w:tc>
      </w:tr>
      <w:tr w:rsidR="001B3AFC" w:rsidRPr="00BF6E98" w:rsidTr="00B069EB">
        <w:trPr>
          <w:trHeight w:val="455"/>
        </w:trPr>
        <w:tc>
          <w:tcPr>
            <w:tcW w:w="2286" w:type="dxa"/>
            <w:tcBorders>
              <w:top w:val="single" w:sz="6" w:space="0" w:color="auto"/>
              <w:left w:val="single" w:sz="4" w:space="0" w:color="auto"/>
              <w:bottom w:val="single" w:sz="6" w:space="0" w:color="auto"/>
              <w:right w:val="single" w:sz="6" w:space="0" w:color="auto"/>
            </w:tcBorders>
          </w:tcPr>
          <w:p w:rsidR="001B3AFC" w:rsidRPr="00BF6E98" w:rsidRDefault="001B3AFC" w:rsidP="00B069EB">
            <w:pPr>
              <w:tabs>
                <w:tab w:val="left" w:pos="4500"/>
                <w:tab w:val="left" w:pos="9180"/>
                <w:tab w:val="left" w:pos="9360"/>
              </w:tabs>
              <w:suppressAutoHyphens/>
              <w:spacing w:after="0"/>
              <w:rPr>
                <w:rFonts w:ascii="Times New Roman" w:hAnsi="Times New Roman"/>
                <w:b/>
                <w:bCs/>
                <w:lang w:eastAsia="ar-SA"/>
              </w:rPr>
            </w:pPr>
            <w:r w:rsidRPr="00BF6E98">
              <w:rPr>
                <w:rFonts w:ascii="Times New Roman" w:hAnsi="Times New Roman"/>
                <w:b/>
                <w:bCs/>
                <w:lang w:eastAsia="ar-SA"/>
              </w:rPr>
              <w:t xml:space="preserve"> </w:t>
            </w:r>
            <w:r w:rsidRPr="00BF6E98">
              <w:rPr>
                <w:rFonts w:ascii="Times New Roman" w:hAnsi="Times New Roman"/>
                <w:b/>
                <w:bCs/>
              </w:rPr>
              <w:t>Факультативные, индивидуально – групповые занятия</w:t>
            </w:r>
          </w:p>
        </w:tc>
        <w:tc>
          <w:tcPr>
            <w:tcW w:w="2835" w:type="dxa"/>
            <w:tcBorders>
              <w:top w:val="single" w:sz="6" w:space="0" w:color="auto"/>
              <w:left w:val="single" w:sz="6" w:space="0" w:color="auto"/>
              <w:bottom w:val="single" w:sz="6" w:space="0" w:color="auto"/>
              <w:right w:val="single" w:sz="6" w:space="0" w:color="auto"/>
            </w:tcBorders>
            <w:vAlign w:val="bottom"/>
          </w:tcPr>
          <w:p w:rsidR="001B3AFC" w:rsidRPr="00BF6E98" w:rsidRDefault="001B3AFC" w:rsidP="00B069EB">
            <w:pPr>
              <w:tabs>
                <w:tab w:val="left" w:pos="4500"/>
                <w:tab w:val="left" w:pos="9180"/>
                <w:tab w:val="left" w:pos="9360"/>
              </w:tabs>
              <w:suppressAutoHyphens/>
              <w:spacing w:after="0"/>
              <w:rPr>
                <w:rFonts w:ascii="Times New Roman" w:hAnsi="Times New Roman"/>
                <w:bCs/>
                <w:lang w:eastAsia="ar-SA"/>
              </w:rPr>
            </w:pPr>
            <w:r w:rsidRPr="00BF6E98">
              <w:rPr>
                <w:rFonts w:ascii="Times New Roman" w:hAnsi="Times New Roman"/>
                <w:bCs/>
                <w:lang w:eastAsia="ar-SA"/>
              </w:rPr>
              <w:t>Индивидуально- групповые занятия</w:t>
            </w:r>
          </w:p>
        </w:tc>
        <w:tc>
          <w:tcPr>
            <w:tcW w:w="1134" w:type="dxa"/>
            <w:tcBorders>
              <w:top w:val="single" w:sz="6" w:space="0" w:color="auto"/>
              <w:left w:val="single" w:sz="6" w:space="0" w:color="auto"/>
              <w:bottom w:val="single" w:sz="6" w:space="0" w:color="auto"/>
              <w:right w:val="single" w:sz="4" w:space="0" w:color="auto"/>
            </w:tcBorders>
            <w:vAlign w:val="bottom"/>
          </w:tcPr>
          <w:p w:rsidR="001B3AFC" w:rsidRPr="00BF6E98" w:rsidRDefault="001B3AFC" w:rsidP="00B069EB">
            <w:pPr>
              <w:pStyle w:val="af2"/>
              <w:rPr>
                <w:lang w:eastAsia="ar-SA"/>
              </w:rPr>
            </w:pPr>
            <w:r>
              <w:rPr>
                <w:lang w:eastAsia="ar-SA"/>
              </w:rPr>
              <w:t>1</w:t>
            </w:r>
          </w:p>
        </w:tc>
        <w:tc>
          <w:tcPr>
            <w:tcW w:w="1134" w:type="dxa"/>
            <w:tcBorders>
              <w:top w:val="single" w:sz="4" w:space="0" w:color="auto"/>
              <w:left w:val="single" w:sz="4" w:space="0" w:color="auto"/>
              <w:bottom w:val="single" w:sz="4" w:space="0" w:color="auto"/>
              <w:right w:val="single" w:sz="6"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p>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sidRPr="00BF6E98">
              <w:rPr>
                <w:rFonts w:ascii="Times New Roman" w:hAnsi="Times New Roman"/>
                <w:bCs/>
              </w:rPr>
              <w:t>1</w:t>
            </w:r>
          </w:p>
        </w:tc>
        <w:tc>
          <w:tcPr>
            <w:tcW w:w="1134" w:type="dxa"/>
            <w:tcBorders>
              <w:top w:val="single" w:sz="4" w:space="0" w:color="auto"/>
              <w:left w:val="single" w:sz="6" w:space="0" w:color="auto"/>
              <w:bottom w:val="single" w:sz="4" w:space="0" w:color="auto"/>
              <w:right w:val="single" w:sz="6"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p>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sidRPr="00BF6E98">
              <w:rPr>
                <w:rFonts w:ascii="Times New Roman" w:hAnsi="Times New Roman"/>
                <w:bCs/>
              </w:rPr>
              <w:t>1</w:t>
            </w:r>
          </w:p>
        </w:tc>
        <w:tc>
          <w:tcPr>
            <w:tcW w:w="1134" w:type="dxa"/>
            <w:tcBorders>
              <w:top w:val="single" w:sz="4" w:space="0" w:color="auto"/>
              <w:left w:val="single" w:sz="6" w:space="0" w:color="auto"/>
              <w:bottom w:val="single" w:sz="4" w:space="0" w:color="auto"/>
              <w:right w:val="single" w:sz="4" w:space="0" w:color="auto"/>
            </w:tcBorders>
          </w:tcPr>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p>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 xml:space="preserve">1 </w:t>
            </w:r>
          </w:p>
        </w:tc>
        <w:tc>
          <w:tcPr>
            <w:tcW w:w="1134" w:type="dxa"/>
            <w:tcBorders>
              <w:top w:val="single" w:sz="4" w:space="0" w:color="auto"/>
              <w:left w:val="single" w:sz="6" w:space="0" w:color="auto"/>
              <w:bottom w:val="single" w:sz="4" w:space="0" w:color="auto"/>
              <w:right w:val="single" w:sz="4" w:space="0" w:color="auto"/>
            </w:tcBorders>
          </w:tcPr>
          <w:p w:rsidR="001B3AFC" w:rsidRDefault="001B3AFC" w:rsidP="00B069EB">
            <w:pPr>
              <w:tabs>
                <w:tab w:val="left" w:pos="4500"/>
                <w:tab w:val="left" w:pos="9180"/>
                <w:tab w:val="left" w:pos="9360"/>
              </w:tabs>
              <w:suppressAutoHyphens/>
              <w:spacing w:after="0"/>
              <w:jc w:val="center"/>
              <w:rPr>
                <w:rFonts w:ascii="Times New Roman" w:hAnsi="Times New Roman"/>
                <w:bCs/>
              </w:rPr>
            </w:pPr>
          </w:p>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1</w:t>
            </w:r>
          </w:p>
        </w:tc>
        <w:tc>
          <w:tcPr>
            <w:tcW w:w="1134" w:type="dxa"/>
            <w:tcBorders>
              <w:top w:val="single" w:sz="4" w:space="0" w:color="auto"/>
              <w:left w:val="single" w:sz="6" w:space="0" w:color="auto"/>
              <w:bottom w:val="single" w:sz="4" w:space="0" w:color="auto"/>
              <w:right w:val="single" w:sz="4" w:space="0" w:color="auto"/>
            </w:tcBorders>
          </w:tcPr>
          <w:p w:rsidR="001B3AFC" w:rsidRDefault="001B3AFC" w:rsidP="00B069EB">
            <w:pPr>
              <w:tabs>
                <w:tab w:val="left" w:pos="4500"/>
                <w:tab w:val="left" w:pos="9180"/>
                <w:tab w:val="left" w:pos="9360"/>
              </w:tabs>
              <w:suppressAutoHyphens/>
              <w:spacing w:after="0"/>
              <w:jc w:val="center"/>
              <w:rPr>
                <w:rFonts w:ascii="Times New Roman" w:hAnsi="Times New Roman"/>
                <w:bCs/>
              </w:rPr>
            </w:pPr>
          </w:p>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1</w:t>
            </w:r>
          </w:p>
        </w:tc>
        <w:tc>
          <w:tcPr>
            <w:tcW w:w="1134" w:type="dxa"/>
            <w:tcBorders>
              <w:top w:val="single" w:sz="4" w:space="0" w:color="auto"/>
              <w:left w:val="single" w:sz="6" w:space="0" w:color="auto"/>
              <w:bottom w:val="single" w:sz="4" w:space="0" w:color="auto"/>
              <w:right w:val="single" w:sz="4" w:space="0" w:color="auto"/>
            </w:tcBorders>
          </w:tcPr>
          <w:p w:rsidR="001B3AFC" w:rsidRDefault="001B3AFC" w:rsidP="00B069EB">
            <w:pPr>
              <w:tabs>
                <w:tab w:val="left" w:pos="4500"/>
                <w:tab w:val="left" w:pos="9180"/>
                <w:tab w:val="left" w:pos="9360"/>
              </w:tabs>
              <w:suppressAutoHyphens/>
              <w:spacing w:after="0"/>
              <w:jc w:val="center"/>
              <w:rPr>
                <w:rFonts w:ascii="Times New Roman" w:hAnsi="Times New Roman"/>
                <w:bCs/>
              </w:rPr>
            </w:pPr>
          </w:p>
          <w:p w:rsidR="001B3AFC" w:rsidRPr="00BF6E98" w:rsidRDefault="001B3AFC" w:rsidP="00B069EB">
            <w:pPr>
              <w:tabs>
                <w:tab w:val="left" w:pos="4500"/>
                <w:tab w:val="left" w:pos="9180"/>
                <w:tab w:val="left" w:pos="9360"/>
              </w:tabs>
              <w:suppressAutoHyphens/>
              <w:spacing w:after="0"/>
              <w:jc w:val="center"/>
              <w:rPr>
                <w:rFonts w:ascii="Times New Roman" w:hAnsi="Times New Roman"/>
                <w:bCs/>
              </w:rPr>
            </w:pPr>
            <w:r>
              <w:rPr>
                <w:rFonts w:ascii="Times New Roman" w:hAnsi="Times New Roman"/>
                <w:bCs/>
              </w:rPr>
              <w:t>1</w:t>
            </w:r>
          </w:p>
        </w:tc>
      </w:tr>
      <w:tr w:rsidR="001B3AFC" w:rsidRPr="001416E0" w:rsidTr="00B069EB">
        <w:trPr>
          <w:trHeight w:val="455"/>
        </w:trPr>
        <w:tc>
          <w:tcPr>
            <w:tcW w:w="2286" w:type="dxa"/>
            <w:tcBorders>
              <w:top w:val="single" w:sz="6" w:space="0" w:color="auto"/>
              <w:left w:val="single" w:sz="4" w:space="0" w:color="auto"/>
              <w:bottom w:val="single" w:sz="4" w:space="0" w:color="auto"/>
              <w:right w:val="single" w:sz="6" w:space="0" w:color="auto"/>
            </w:tcBorders>
          </w:tcPr>
          <w:p w:rsidR="001B3AFC" w:rsidRPr="001416E0" w:rsidRDefault="001B3AFC" w:rsidP="00B069EB">
            <w:pPr>
              <w:tabs>
                <w:tab w:val="left" w:pos="4500"/>
                <w:tab w:val="left" w:pos="9180"/>
                <w:tab w:val="left" w:pos="9360"/>
              </w:tabs>
              <w:suppressAutoHyphens/>
              <w:spacing w:after="0"/>
              <w:rPr>
                <w:rFonts w:ascii="Times New Roman" w:hAnsi="Times New Roman"/>
                <w:b/>
                <w:bCs/>
                <w:lang w:eastAsia="ar-SA"/>
              </w:rPr>
            </w:pPr>
            <w:r w:rsidRPr="001416E0">
              <w:rPr>
                <w:rFonts w:ascii="Times New Roman" w:hAnsi="Times New Roman"/>
                <w:b/>
                <w:bCs/>
                <w:lang w:eastAsia="ar-SA"/>
              </w:rPr>
              <w:t>Итого</w:t>
            </w:r>
          </w:p>
        </w:tc>
        <w:tc>
          <w:tcPr>
            <w:tcW w:w="2835" w:type="dxa"/>
            <w:tcBorders>
              <w:top w:val="single" w:sz="6" w:space="0" w:color="auto"/>
              <w:left w:val="single" w:sz="6" w:space="0" w:color="auto"/>
              <w:bottom w:val="single" w:sz="4" w:space="0" w:color="auto"/>
              <w:right w:val="single" w:sz="6" w:space="0" w:color="auto"/>
            </w:tcBorders>
            <w:vAlign w:val="bottom"/>
          </w:tcPr>
          <w:p w:rsidR="001B3AFC" w:rsidRPr="001416E0" w:rsidRDefault="001B3AFC" w:rsidP="00B069EB">
            <w:pPr>
              <w:tabs>
                <w:tab w:val="left" w:pos="4500"/>
                <w:tab w:val="left" w:pos="9180"/>
                <w:tab w:val="left" w:pos="9360"/>
              </w:tabs>
              <w:suppressAutoHyphens/>
              <w:spacing w:after="0"/>
              <w:rPr>
                <w:rFonts w:ascii="Times New Roman" w:hAnsi="Times New Roman"/>
                <w:b/>
                <w:bCs/>
              </w:rPr>
            </w:pPr>
          </w:p>
        </w:tc>
        <w:tc>
          <w:tcPr>
            <w:tcW w:w="1134" w:type="dxa"/>
            <w:tcBorders>
              <w:top w:val="single" w:sz="6" w:space="0" w:color="auto"/>
              <w:left w:val="single" w:sz="6" w:space="0" w:color="auto"/>
              <w:bottom w:val="single" w:sz="4" w:space="0" w:color="auto"/>
              <w:right w:val="single" w:sz="4" w:space="0" w:color="auto"/>
            </w:tcBorders>
            <w:vAlign w:val="bottom"/>
          </w:tcPr>
          <w:p w:rsidR="001B3AFC" w:rsidRPr="001416E0" w:rsidRDefault="001B3AFC" w:rsidP="00B069EB">
            <w:pPr>
              <w:tabs>
                <w:tab w:val="left" w:pos="4500"/>
                <w:tab w:val="left" w:pos="9180"/>
                <w:tab w:val="left" w:pos="9360"/>
              </w:tabs>
              <w:suppressAutoHyphens/>
              <w:spacing w:after="0"/>
              <w:rPr>
                <w:rFonts w:ascii="Times New Roman" w:hAnsi="Times New Roman"/>
                <w:b/>
                <w:bCs/>
              </w:rPr>
            </w:pPr>
            <w:r w:rsidRPr="001416E0">
              <w:rPr>
                <w:rFonts w:ascii="Times New Roman" w:hAnsi="Times New Roman"/>
                <w:b/>
                <w:bCs/>
              </w:rPr>
              <w:t>29</w:t>
            </w:r>
          </w:p>
        </w:tc>
        <w:tc>
          <w:tcPr>
            <w:tcW w:w="1134" w:type="dxa"/>
            <w:tcBorders>
              <w:top w:val="single" w:sz="4" w:space="0" w:color="auto"/>
              <w:left w:val="single" w:sz="4" w:space="0" w:color="auto"/>
              <w:bottom w:val="single" w:sz="4" w:space="0" w:color="auto"/>
              <w:right w:val="single" w:sz="6" w:space="0" w:color="auto"/>
            </w:tcBorders>
          </w:tcPr>
          <w:p w:rsidR="001B3AFC" w:rsidRPr="001416E0" w:rsidRDefault="001B3AFC" w:rsidP="00B069EB">
            <w:pPr>
              <w:tabs>
                <w:tab w:val="left" w:pos="4500"/>
                <w:tab w:val="left" w:pos="9180"/>
                <w:tab w:val="left" w:pos="9360"/>
              </w:tabs>
              <w:suppressAutoHyphens/>
              <w:spacing w:after="0"/>
              <w:jc w:val="center"/>
              <w:rPr>
                <w:rFonts w:ascii="Times New Roman" w:hAnsi="Times New Roman"/>
                <w:b/>
                <w:bCs/>
              </w:rPr>
            </w:pPr>
          </w:p>
          <w:p w:rsidR="001B3AFC" w:rsidRPr="001416E0" w:rsidRDefault="001B3AFC" w:rsidP="00B069EB">
            <w:pPr>
              <w:tabs>
                <w:tab w:val="left" w:pos="4500"/>
                <w:tab w:val="left" w:pos="9180"/>
                <w:tab w:val="left" w:pos="9360"/>
              </w:tabs>
              <w:suppressAutoHyphens/>
              <w:spacing w:after="0"/>
              <w:jc w:val="center"/>
              <w:rPr>
                <w:rFonts w:ascii="Times New Roman" w:hAnsi="Times New Roman"/>
                <w:b/>
                <w:bCs/>
              </w:rPr>
            </w:pPr>
            <w:r w:rsidRPr="001416E0">
              <w:rPr>
                <w:rFonts w:ascii="Times New Roman" w:hAnsi="Times New Roman"/>
                <w:b/>
                <w:bCs/>
              </w:rPr>
              <w:t>29</w:t>
            </w:r>
          </w:p>
        </w:tc>
        <w:tc>
          <w:tcPr>
            <w:tcW w:w="1134" w:type="dxa"/>
            <w:tcBorders>
              <w:top w:val="single" w:sz="4" w:space="0" w:color="auto"/>
              <w:left w:val="single" w:sz="6" w:space="0" w:color="auto"/>
              <w:bottom w:val="single" w:sz="4" w:space="0" w:color="auto"/>
              <w:right w:val="single" w:sz="4" w:space="0" w:color="auto"/>
            </w:tcBorders>
          </w:tcPr>
          <w:p w:rsidR="001B3AFC" w:rsidRPr="001416E0" w:rsidRDefault="001B3AFC" w:rsidP="00B069EB">
            <w:pPr>
              <w:tabs>
                <w:tab w:val="left" w:pos="4500"/>
                <w:tab w:val="left" w:pos="9180"/>
                <w:tab w:val="left" w:pos="9360"/>
              </w:tabs>
              <w:suppressAutoHyphens/>
              <w:spacing w:after="0"/>
              <w:jc w:val="center"/>
              <w:rPr>
                <w:rFonts w:ascii="Times New Roman" w:hAnsi="Times New Roman"/>
                <w:b/>
                <w:bCs/>
              </w:rPr>
            </w:pPr>
          </w:p>
          <w:p w:rsidR="001B3AFC" w:rsidRPr="001416E0" w:rsidRDefault="001B3AFC" w:rsidP="00B069EB">
            <w:pPr>
              <w:tabs>
                <w:tab w:val="left" w:pos="4500"/>
                <w:tab w:val="left" w:pos="9180"/>
                <w:tab w:val="left" w:pos="9360"/>
              </w:tabs>
              <w:suppressAutoHyphens/>
              <w:spacing w:after="0"/>
              <w:jc w:val="center"/>
              <w:rPr>
                <w:rFonts w:ascii="Times New Roman" w:hAnsi="Times New Roman"/>
                <w:b/>
                <w:bCs/>
              </w:rPr>
            </w:pPr>
            <w:r w:rsidRPr="001416E0">
              <w:rPr>
                <w:rFonts w:ascii="Times New Roman" w:hAnsi="Times New Roman"/>
                <w:b/>
                <w:bCs/>
              </w:rPr>
              <w:t>29</w:t>
            </w:r>
          </w:p>
        </w:tc>
        <w:tc>
          <w:tcPr>
            <w:tcW w:w="1134" w:type="dxa"/>
            <w:tcBorders>
              <w:top w:val="single" w:sz="4" w:space="0" w:color="auto"/>
              <w:left w:val="single" w:sz="4" w:space="0" w:color="auto"/>
              <w:bottom w:val="single" w:sz="4" w:space="0" w:color="auto"/>
              <w:right w:val="single" w:sz="4" w:space="0" w:color="auto"/>
            </w:tcBorders>
          </w:tcPr>
          <w:p w:rsidR="001B3AFC" w:rsidRPr="001416E0" w:rsidRDefault="001B3AFC" w:rsidP="00B069EB">
            <w:pPr>
              <w:tabs>
                <w:tab w:val="left" w:pos="4500"/>
                <w:tab w:val="left" w:pos="9180"/>
                <w:tab w:val="left" w:pos="9360"/>
              </w:tabs>
              <w:suppressAutoHyphens/>
              <w:spacing w:after="0"/>
              <w:jc w:val="center"/>
              <w:rPr>
                <w:rFonts w:ascii="Times New Roman" w:hAnsi="Times New Roman"/>
                <w:b/>
                <w:bCs/>
              </w:rPr>
            </w:pPr>
          </w:p>
          <w:p w:rsidR="001B3AFC" w:rsidRPr="001416E0" w:rsidRDefault="001B3AFC" w:rsidP="00B069EB">
            <w:pPr>
              <w:tabs>
                <w:tab w:val="left" w:pos="4500"/>
                <w:tab w:val="left" w:pos="9180"/>
                <w:tab w:val="left" w:pos="9360"/>
              </w:tabs>
              <w:suppressAutoHyphens/>
              <w:spacing w:after="0"/>
              <w:jc w:val="center"/>
              <w:rPr>
                <w:rFonts w:ascii="Times New Roman" w:hAnsi="Times New Roman"/>
                <w:b/>
                <w:bCs/>
              </w:rPr>
            </w:pPr>
            <w:r w:rsidRPr="001416E0">
              <w:rPr>
                <w:rFonts w:ascii="Times New Roman" w:hAnsi="Times New Roman"/>
                <w:b/>
                <w:bCs/>
              </w:rPr>
              <w:t xml:space="preserve"> 30</w:t>
            </w:r>
          </w:p>
        </w:tc>
        <w:tc>
          <w:tcPr>
            <w:tcW w:w="1134" w:type="dxa"/>
            <w:tcBorders>
              <w:top w:val="single" w:sz="4" w:space="0" w:color="auto"/>
              <w:left w:val="single" w:sz="4" w:space="0" w:color="auto"/>
              <w:bottom w:val="single" w:sz="4" w:space="0" w:color="auto"/>
              <w:right w:val="single" w:sz="4" w:space="0" w:color="auto"/>
            </w:tcBorders>
          </w:tcPr>
          <w:p w:rsidR="001B3AFC" w:rsidRPr="001416E0" w:rsidRDefault="001B3AFC" w:rsidP="00B069EB">
            <w:pPr>
              <w:tabs>
                <w:tab w:val="left" w:pos="4500"/>
                <w:tab w:val="left" w:pos="9180"/>
                <w:tab w:val="left" w:pos="9360"/>
              </w:tabs>
              <w:suppressAutoHyphens/>
              <w:spacing w:after="0"/>
              <w:jc w:val="center"/>
              <w:rPr>
                <w:rFonts w:ascii="Times New Roman" w:hAnsi="Times New Roman"/>
                <w:b/>
                <w:bCs/>
              </w:rPr>
            </w:pPr>
          </w:p>
          <w:p w:rsidR="001B3AFC" w:rsidRPr="001416E0" w:rsidRDefault="001B3AFC" w:rsidP="00B069EB">
            <w:pPr>
              <w:tabs>
                <w:tab w:val="left" w:pos="4500"/>
                <w:tab w:val="left" w:pos="9180"/>
                <w:tab w:val="left" w:pos="9360"/>
              </w:tabs>
              <w:suppressAutoHyphens/>
              <w:spacing w:after="0"/>
              <w:jc w:val="center"/>
              <w:rPr>
                <w:rFonts w:ascii="Times New Roman" w:hAnsi="Times New Roman"/>
                <w:b/>
                <w:bCs/>
              </w:rPr>
            </w:pPr>
            <w:r w:rsidRPr="001416E0">
              <w:rPr>
                <w:rFonts w:ascii="Times New Roman" w:hAnsi="Times New Roman"/>
                <w:b/>
                <w:bCs/>
              </w:rPr>
              <w:t>30</w:t>
            </w:r>
          </w:p>
        </w:tc>
        <w:tc>
          <w:tcPr>
            <w:tcW w:w="1134" w:type="dxa"/>
            <w:tcBorders>
              <w:top w:val="single" w:sz="4" w:space="0" w:color="auto"/>
              <w:left w:val="single" w:sz="4" w:space="0" w:color="auto"/>
              <w:bottom w:val="single" w:sz="4" w:space="0" w:color="auto"/>
              <w:right w:val="single" w:sz="4" w:space="0" w:color="auto"/>
            </w:tcBorders>
          </w:tcPr>
          <w:p w:rsidR="001B3AFC" w:rsidRPr="001416E0" w:rsidRDefault="001B3AFC" w:rsidP="00B069EB">
            <w:pPr>
              <w:tabs>
                <w:tab w:val="left" w:pos="4500"/>
                <w:tab w:val="left" w:pos="9180"/>
                <w:tab w:val="left" w:pos="9360"/>
              </w:tabs>
              <w:suppressAutoHyphens/>
              <w:spacing w:after="0"/>
              <w:jc w:val="center"/>
              <w:rPr>
                <w:rFonts w:ascii="Times New Roman" w:hAnsi="Times New Roman"/>
                <w:b/>
                <w:bCs/>
              </w:rPr>
            </w:pPr>
          </w:p>
          <w:p w:rsidR="001B3AFC" w:rsidRPr="001416E0" w:rsidRDefault="001B3AFC" w:rsidP="00B069EB">
            <w:pPr>
              <w:tabs>
                <w:tab w:val="left" w:pos="4500"/>
                <w:tab w:val="left" w:pos="9180"/>
                <w:tab w:val="left" w:pos="9360"/>
              </w:tabs>
              <w:suppressAutoHyphens/>
              <w:spacing w:after="0"/>
              <w:jc w:val="center"/>
              <w:rPr>
                <w:rFonts w:ascii="Times New Roman" w:hAnsi="Times New Roman"/>
                <w:b/>
                <w:bCs/>
              </w:rPr>
            </w:pPr>
            <w:r w:rsidRPr="001416E0">
              <w:rPr>
                <w:rFonts w:ascii="Times New Roman" w:hAnsi="Times New Roman"/>
                <w:b/>
                <w:bCs/>
              </w:rPr>
              <w:t>30</w:t>
            </w:r>
          </w:p>
        </w:tc>
        <w:tc>
          <w:tcPr>
            <w:tcW w:w="1134" w:type="dxa"/>
            <w:tcBorders>
              <w:top w:val="single" w:sz="4" w:space="0" w:color="auto"/>
              <w:left w:val="single" w:sz="4" w:space="0" w:color="auto"/>
              <w:bottom w:val="single" w:sz="4" w:space="0" w:color="auto"/>
              <w:right w:val="single" w:sz="4" w:space="0" w:color="auto"/>
            </w:tcBorders>
          </w:tcPr>
          <w:p w:rsidR="001B3AFC" w:rsidRPr="001416E0" w:rsidRDefault="001B3AFC" w:rsidP="00B069EB">
            <w:pPr>
              <w:tabs>
                <w:tab w:val="left" w:pos="4500"/>
                <w:tab w:val="left" w:pos="9180"/>
                <w:tab w:val="left" w:pos="9360"/>
              </w:tabs>
              <w:suppressAutoHyphens/>
              <w:spacing w:after="0"/>
              <w:jc w:val="center"/>
              <w:rPr>
                <w:rFonts w:ascii="Times New Roman" w:hAnsi="Times New Roman"/>
                <w:b/>
                <w:bCs/>
              </w:rPr>
            </w:pPr>
          </w:p>
          <w:p w:rsidR="001B3AFC" w:rsidRPr="001416E0" w:rsidRDefault="001B3AFC" w:rsidP="00B069EB">
            <w:pPr>
              <w:tabs>
                <w:tab w:val="left" w:pos="4500"/>
                <w:tab w:val="left" w:pos="9180"/>
                <w:tab w:val="left" w:pos="9360"/>
              </w:tabs>
              <w:suppressAutoHyphens/>
              <w:spacing w:after="0"/>
              <w:jc w:val="center"/>
              <w:rPr>
                <w:rFonts w:ascii="Times New Roman" w:hAnsi="Times New Roman"/>
                <w:b/>
                <w:bCs/>
              </w:rPr>
            </w:pPr>
            <w:r w:rsidRPr="001416E0">
              <w:rPr>
                <w:rFonts w:ascii="Times New Roman" w:hAnsi="Times New Roman"/>
                <w:b/>
                <w:bCs/>
              </w:rPr>
              <w:t>30</w:t>
            </w:r>
          </w:p>
        </w:tc>
      </w:tr>
    </w:tbl>
    <w:p w:rsidR="00165082" w:rsidRDefault="00165082" w:rsidP="00165082">
      <w:pPr>
        <w:spacing w:after="0"/>
        <w:rPr>
          <w:rFonts w:ascii="Times New Roman" w:hAnsi="Times New Roman"/>
          <w:sz w:val="24"/>
          <w:szCs w:val="24"/>
        </w:rPr>
      </w:pPr>
    </w:p>
    <w:p w:rsidR="00BC011B" w:rsidRDefault="00BC011B" w:rsidP="00165082">
      <w:pPr>
        <w:spacing w:after="0"/>
        <w:jc w:val="right"/>
        <w:rPr>
          <w:rFonts w:ascii="Times New Roman" w:hAnsi="Times New Roman"/>
          <w:sz w:val="24"/>
          <w:szCs w:val="24"/>
        </w:rPr>
      </w:pPr>
    </w:p>
    <w:p w:rsidR="00BC011B" w:rsidRDefault="00BC011B" w:rsidP="00165082">
      <w:pPr>
        <w:spacing w:after="0"/>
        <w:jc w:val="right"/>
        <w:rPr>
          <w:rFonts w:ascii="Times New Roman" w:hAnsi="Times New Roman"/>
          <w:sz w:val="24"/>
          <w:szCs w:val="24"/>
        </w:rPr>
      </w:pPr>
    </w:p>
    <w:p w:rsidR="00165082" w:rsidRDefault="00165082" w:rsidP="00165082">
      <w:pPr>
        <w:spacing w:after="0"/>
        <w:jc w:val="right"/>
        <w:rPr>
          <w:rFonts w:ascii="Times New Roman" w:hAnsi="Times New Roman"/>
          <w:sz w:val="24"/>
          <w:szCs w:val="24"/>
        </w:rPr>
      </w:pPr>
      <w:r>
        <w:rPr>
          <w:rFonts w:ascii="Times New Roman" w:hAnsi="Times New Roman"/>
          <w:sz w:val="24"/>
          <w:szCs w:val="24"/>
        </w:rPr>
        <w:t>Приложение 2</w:t>
      </w:r>
    </w:p>
    <w:p w:rsidR="00165082" w:rsidRDefault="00165082" w:rsidP="00165082">
      <w:pPr>
        <w:spacing w:after="0" w:line="240" w:lineRule="auto"/>
        <w:jc w:val="both"/>
        <w:rPr>
          <w:rFonts w:ascii="Times New Roman" w:hAnsi="Times New Roman"/>
          <w:sz w:val="24"/>
          <w:szCs w:val="24"/>
        </w:rPr>
      </w:pPr>
    </w:p>
    <w:p w:rsidR="001B3AFC" w:rsidRPr="001368F4" w:rsidRDefault="001B3AFC" w:rsidP="001B3AFC">
      <w:pPr>
        <w:jc w:val="center"/>
        <w:rPr>
          <w:rFonts w:ascii="Times New Roman" w:hAnsi="Times New Roman"/>
          <w:b/>
          <w:i/>
          <w:sz w:val="28"/>
          <w:szCs w:val="28"/>
        </w:rPr>
      </w:pPr>
      <w:r w:rsidRPr="001368F4">
        <w:rPr>
          <w:rFonts w:ascii="Times New Roman" w:hAnsi="Times New Roman"/>
          <w:b/>
          <w:i/>
          <w:sz w:val="28"/>
          <w:szCs w:val="28"/>
        </w:rPr>
        <w:t>С</w:t>
      </w:r>
      <w:r>
        <w:rPr>
          <w:rFonts w:ascii="Times New Roman" w:hAnsi="Times New Roman"/>
          <w:b/>
          <w:i/>
          <w:sz w:val="28"/>
          <w:szCs w:val="28"/>
        </w:rPr>
        <w:t>етка часов учебного плана в</w:t>
      </w:r>
      <w:r w:rsidRPr="001368F4">
        <w:rPr>
          <w:rFonts w:ascii="Times New Roman" w:hAnsi="Times New Roman"/>
          <w:b/>
          <w:i/>
          <w:sz w:val="28"/>
          <w:szCs w:val="28"/>
        </w:rPr>
        <w:t xml:space="preserve"> 7 - 8</w:t>
      </w:r>
      <w:r>
        <w:rPr>
          <w:rFonts w:ascii="Times New Roman" w:hAnsi="Times New Roman"/>
          <w:b/>
          <w:i/>
          <w:sz w:val="28"/>
          <w:szCs w:val="28"/>
        </w:rPr>
        <w:t xml:space="preserve"> классах</w:t>
      </w:r>
      <w:r w:rsidRPr="001368F4">
        <w:rPr>
          <w:rFonts w:ascii="Times New Roman" w:hAnsi="Times New Roman"/>
          <w:b/>
          <w:i/>
          <w:sz w:val="28"/>
          <w:szCs w:val="28"/>
        </w:rPr>
        <w:t xml:space="preserve"> на 2016-2017 учебный год</w:t>
      </w:r>
    </w:p>
    <w:tbl>
      <w:tblPr>
        <w:tblW w:w="1417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1"/>
        <w:gridCol w:w="1431"/>
        <w:gridCol w:w="1289"/>
        <w:gridCol w:w="1289"/>
        <w:gridCol w:w="1289"/>
        <w:gridCol w:w="1288"/>
        <w:gridCol w:w="1289"/>
        <w:gridCol w:w="1289"/>
      </w:tblGrid>
      <w:tr w:rsidR="001B3AFC" w:rsidRPr="00842205" w:rsidTr="00B069EB">
        <w:trPr>
          <w:trHeight w:val="387"/>
        </w:trPr>
        <w:tc>
          <w:tcPr>
            <w:tcW w:w="5011" w:type="dxa"/>
          </w:tcPr>
          <w:p w:rsidR="001B3AFC" w:rsidRPr="00842205" w:rsidRDefault="001B3AFC" w:rsidP="00B069EB">
            <w:pPr>
              <w:spacing w:after="0" w:line="240" w:lineRule="auto"/>
              <w:ind w:left="180"/>
              <w:rPr>
                <w:rFonts w:ascii="Times New Roman" w:eastAsia="Times New Roman" w:hAnsi="Times New Roman"/>
                <w:b/>
                <w:sz w:val="24"/>
                <w:szCs w:val="24"/>
              </w:rPr>
            </w:pPr>
            <w:r w:rsidRPr="00842205">
              <w:rPr>
                <w:rFonts w:ascii="Times New Roman" w:eastAsia="Times New Roman" w:hAnsi="Times New Roman"/>
                <w:b/>
                <w:sz w:val="24"/>
                <w:szCs w:val="24"/>
              </w:rPr>
              <w:t>Предмет</w:t>
            </w:r>
          </w:p>
        </w:tc>
        <w:tc>
          <w:tcPr>
            <w:tcW w:w="1431"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eastAsia="Times New Roman" w:hAnsi="Times New Roman"/>
                <w:b/>
                <w:sz w:val="24"/>
                <w:szCs w:val="24"/>
              </w:rPr>
              <w:t>7А</w:t>
            </w: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eastAsia="Times New Roman" w:hAnsi="Times New Roman"/>
                <w:b/>
                <w:sz w:val="24"/>
                <w:szCs w:val="24"/>
              </w:rPr>
              <w:t>7Б</w:t>
            </w: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eastAsia="Times New Roman" w:hAnsi="Times New Roman"/>
                <w:b/>
                <w:sz w:val="24"/>
                <w:szCs w:val="24"/>
              </w:rPr>
              <w:t>7В</w:t>
            </w: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hAnsi="Times New Roman"/>
                <w:b/>
                <w:sz w:val="24"/>
                <w:szCs w:val="24"/>
              </w:rPr>
              <w:t>8А</w:t>
            </w:r>
          </w:p>
        </w:tc>
        <w:tc>
          <w:tcPr>
            <w:tcW w:w="1288"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hAnsi="Times New Roman"/>
                <w:b/>
                <w:sz w:val="24"/>
                <w:szCs w:val="24"/>
              </w:rPr>
              <w:t>8Б</w:t>
            </w: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hAnsi="Times New Roman"/>
                <w:b/>
                <w:sz w:val="24"/>
                <w:szCs w:val="24"/>
              </w:rPr>
              <w:t>8В</w:t>
            </w: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eastAsia="Times New Roman" w:hAnsi="Times New Roman"/>
                <w:b/>
                <w:sz w:val="24"/>
                <w:szCs w:val="24"/>
              </w:rPr>
              <w:t>8Г</w:t>
            </w:r>
          </w:p>
        </w:tc>
      </w:tr>
      <w:tr w:rsidR="001B3AFC" w:rsidRPr="00842205" w:rsidTr="00B069EB">
        <w:trPr>
          <w:trHeight w:val="387"/>
        </w:trPr>
        <w:tc>
          <w:tcPr>
            <w:tcW w:w="5011" w:type="dxa"/>
          </w:tcPr>
          <w:p w:rsidR="001B3AFC" w:rsidRPr="00842205" w:rsidRDefault="001B3AFC" w:rsidP="00B069EB">
            <w:pPr>
              <w:spacing w:after="0" w:line="240" w:lineRule="auto"/>
              <w:ind w:left="180"/>
              <w:rPr>
                <w:rFonts w:ascii="Times New Roman" w:eastAsia="Times New Roman" w:hAnsi="Times New Roman"/>
                <w:b/>
                <w:sz w:val="24"/>
                <w:szCs w:val="24"/>
              </w:rPr>
            </w:pPr>
            <w:r w:rsidRPr="00842205">
              <w:rPr>
                <w:rFonts w:ascii="Times New Roman" w:eastAsia="Times New Roman" w:hAnsi="Times New Roman"/>
                <w:b/>
                <w:sz w:val="24"/>
                <w:szCs w:val="24"/>
              </w:rPr>
              <w:t>Обязательная  часть</w:t>
            </w:r>
          </w:p>
        </w:tc>
        <w:tc>
          <w:tcPr>
            <w:tcW w:w="1431"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b/>
                <w:sz w:val="24"/>
                <w:szCs w:val="24"/>
              </w:rPr>
            </w:pPr>
          </w:p>
        </w:tc>
        <w:tc>
          <w:tcPr>
            <w:tcW w:w="1288" w:type="dxa"/>
          </w:tcPr>
          <w:p w:rsidR="001B3AFC" w:rsidRPr="00842205" w:rsidRDefault="001B3AFC" w:rsidP="00B069EB">
            <w:pPr>
              <w:spacing w:after="0" w:line="240" w:lineRule="auto"/>
              <w:ind w:left="180"/>
              <w:jc w:val="center"/>
              <w:rPr>
                <w:rFonts w:ascii="Times New Roman" w:hAnsi="Times New Roman"/>
                <w:b/>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b/>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b/>
                <w:sz w:val="24"/>
                <w:szCs w:val="24"/>
              </w:rPr>
            </w:pPr>
          </w:p>
        </w:tc>
      </w:tr>
      <w:tr w:rsidR="001B3AFC" w:rsidRPr="00842205" w:rsidTr="00B069EB">
        <w:trPr>
          <w:trHeight w:val="322"/>
        </w:trPr>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Русский язык</w:t>
            </w:r>
          </w:p>
        </w:tc>
        <w:tc>
          <w:tcPr>
            <w:tcW w:w="1431"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4</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4</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4</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r>
      <w:tr w:rsidR="001B3AFC" w:rsidRPr="00842205" w:rsidTr="00B069EB">
        <w:trPr>
          <w:trHeight w:val="414"/>
        </w:trPr>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Литература</w:t>
            </w:r>
          </w:p>
        </w:tc>
        <w:tc>
          <w:tcPr>
            <w:tcW w:w="1431"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r>
      <w:tr w:rsidR="001B3AFC" w:rsidRPr="00842205" w:rsidTr="00B069EB">
        <w:trPr>
          <w:trHeight w:val="365"/>
        </w:trPr>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Иностранный язык</w:t>
            </w:r>
          </w:p>
        </w:tc>
        <w:tc>
          <w:tcPr>
            <w:tcW w:w="1431"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r>
      <w:tr w:rsidR="001B3AFC" w:rsidRPr="00842205" w:rsidTr="00B069EB">
        <w:trPr>
          <w:trHeight w:val="301"/>
        </w:trPr>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Математика</w:t>
            </w:r>
          </w:p>
        </w:tc>
        <w:tc>
          <w:tcPr>
            <w:tcW w:w="1431" w:type="dxa"/>
          </w:tcPr>
          <w:p w:rsidR="001B3AFC" w:rsidRPr="00842205" w:rsidRDefault="001B3AFC" w:rsidP="00B069EB">
            <w:pPr>
              <w:spacing w:after="0" w:line="240" w:lineRule="auto"/>
              <w:ind w:left="180"/>
              <w:jc w:val="center"/>
              <w:rPr>
                <w:rFonts w:ascii="Times New Roman" w:eastAsia="Times New Roman" w:hAnsi="Times New Roman"/>
                <w:color w:val="FF0000"/>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r>
      <w:tr w:rsidR="001B3AFC" w:rsidRPr="00842205" w:rsidTr="00B069EB">
        <w:trPr>
          <w:trHeight w:val="251"/>
        </w:trPr>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Алгебра</w:t>
            </w:r>
          </w:p>
        </w:tc>
        <w:tc>
          <w:tcPr>
            <w:tcW w:w="1431"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3,5</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3,5</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3,5</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r>
      <w:tr w:rsidR="001B3AFC" w:rsidRPr="00842205" w:rsidTr="00B069EB">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Геометрия</w:t>
            </w:r>
          </w:p>
        </w:tc>
        <w:tc>
          <w:tcPr>
            <w:tcW w:w="1431"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1,5</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1,5</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1,5</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r>
      <w:tr w:rsidR="001B3AFC" w:rsidRPr="00842205" w:rsidTr="00B069EB">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Информатика и ИКТ</w:t>
            </w:r>
          </w:p>
        </w:tc>
        <w:tc>
          <w:tcPr>
            <w:tcW w:w="1431" w:type="dxa"/>
          </w:tcPr>
          <w:p w:rsidR="001B3AFC" w:rsidRPr="00842205" w:rsidRDefault="001B3AFC" w:rsidP="00B069EB">
            <w:pPr>
              <w:spacing w:after="0" w:line="240" w:lineRule="auto"/>
              <w:ind w:left="180"/>
              <w:jc w:val="center"/>
              <w:rPr>
                <w:rFonts w:ascii="Times New Roman" w:eastAsia="Times New Roman" w:hAnsi="Times New Roman"/>
                <w:color w:val="FF0000"/>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color w:val="FF0000"/>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color w:val="FF0000"/>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color w:val="FF0000"/>
                <w:sz w:val="24"/>
                <w:szCs w:val="24"/>
              </w:rPr>
            </w:pPr>
            <w:r w:rsidRPr="00842205">
              <w:rPr>
                <w:rFonts w:ascii="Times New Roman" w:eastAsia="Times New Roman" w:hAnsi="Times New Roman"/>
                <w:sz w:val="24"/>
                <w:szCs w:val="24"/>
              </w:rPr>
              <w:t>1</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r>
      <w:tr w:rsidR="001B3AFC" w:rsidRPr="00842205" w:rsidTr="00B069EB">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История</w:t>
            </w:r>
          </w:p>
        </w:tc>
        <w:tc>
          <w:tcPr>
            <w:tcW w:w="1431"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r>
      <w:tr w:rsidR="001B3AFC" w:rsidRPr="00842205" w:rsidTr="00B069EB">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Обществознание</w:t>
            </w:r>
          </w:p>
        </w:tc>
        <w:tc>
          <w:tcPr>
            <w:tcW w:w="1431"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r>
      <w:tr w:rsidR="001B3AFC" w:rsidRPr="00842205" w:rsidTr="00B069EB">
        <w:trPr>
          <w:trHeight w:val="426"/>
        </w:trPr>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География</w:t>
            </w:r>
          </w:p>
        </w:tc>
        <w:tc>
          <w:tcPr>
            <w:tcW w:w="1431" w:type="dxa"/>
          </w:tcPr>
          <w:p w:rsidR="001B3AFC" w:rsidRPr="00842205" w:rsidRDefault="001B3AFC" w:rsidP="00B069EB">
            <w:pPr>
              <w:tabs>
                <w:tab w:val="left" w:pos="451"/>
                <w:tab w:val="center" w:pos="607"/>
              </w:tabs>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ab/>
              <w:t xml:space="preserve">  </w:t>
            </w:r>
            <w:r>
              <w:rPr>
                <w:rFonts w:ascii="Times New Roman" w:eastAsia="Times New Roman" w:hAnsi="Times New Roman"/>
                <w:sz w:val="24"/>
                <w:szCs w:val="24"/>
              </w:rPr>
              <w:tab/>
            </w: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sidRPr="00842205">
              <w:rPr>
                <w:rFonts w:ascii="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hAnsi="Times New Roman"/>
                <w:sz w:val="24"/>
                <w:szCs w:val="24"/>
              </w:rPr>
              <w:t>2</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hAnsi="Times New Roman"/>
                <w:sz w:val="24"/>
                <w:szCs w:val="24"/>
              </w:rPr>
              <w:t>2</w:t>
            </w:r>
          </w:p>
        </w:tc>
      </w:tr>
      <w:tr w:rsidR="001B3AFC" w:rsidRPr="00842205" w:rsidTr="00B069EB">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Биология</w:t>
            </w:r>
          </w:p>
        </w:tc>
        <w:tc>
          <w:tcPr>
            <w:tcW w:w="1431" w:type="dxa"/>
          </w:tcPr>
          <w:p w:rsidR="001B3AFC" w:rsidRPr="00842205" w:rsidRDefault="001B3AFC" w:rsidP="00B069EB">
            <w:pPr>
              <w:spacing w:after="0" w:line="240" w:lineRule="auto"/>
              <w:ind w:left="33"/>
              <w:jc w:val="center"/>
              <w:rPr>
                <w:rFonts w:ascii="Times New Roman" w:eastAsia="Times New Roman" w:hAnsi="Times New Roman"/>
                <w:color w:val="FF0000"/>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r>
      <w:tr w:rsidR="001B3AFC" w:rsidRPr="00842205" w:rsidTr="00B069EB">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Химия</w:t>
            </w:r>
          </w:p>
        </w:tc>
        <w:tc>
          <w:tcPr>
            <w:tcW w:w="1431"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r>
      <w:tr w:rsidR="001B3AFC" w:rsidRPr="00842205" w:rsidTr="00B069EB">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Физика</w:t>
            </w:r>
          </w:p>
        </w:tc>
        <w:tc>
          <w:tcPr>
            <w:tcW w:w="1431"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r>
      <w:tr w:rsidR="001B3AFC" w:rsidRPr="00842205" w:rsidTr="00B069EB">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Музыка</w:t>
            </w:r>
          </w:p>
        </w:tc>
        <w:tc>
          <w:tcPr>
            <w:tcW w:w="1431"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r>
      <w:tr w:rsidR="001B3AFC" w:rsidRPr="00842205" w:rsidTr="00B069EB">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ИЗО</w:t>
            </w:r>
          </w:p>
        </w:tc>
        <w:tc>
          <w:tcPr>
            <w:tcW w:w="1431"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r>
      <w:tr w:rsidR="001B3AFC" w:rsidRPr="00842205" w:rsidTr="00B069EB">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Искусство</w:t>
            </w:r>
          </w:p>
        </w:tc>
        <w:tc>
          <w:tcPr>
            <w:tcW w:w="1431"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r>
      <w:tr w:rsidR="001B3AFC" w:rsidRPr="00842205" w:rsidTr="00B069EB">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Физическая культура</w:t>
            </w:r>
          </w:p>
        </w:tc>
        <w:tc>
          <w:tcPr>
            <w:tcW w:w="1431"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3</w:t>
            </w:r>
          </w:p>
        </w:tc>
      </w:tr>
      <w:tr w:rsidR="001B3AFC" w:rsidRPr="00842205" w:rsidTr="00B069EB">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Технология</w:t>
            </w:r>
          </w:p>
        </w:tc>
        <w:tc>
          <w:tcPr>
            <w:tcW w:w="1431"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r>
      <w:tr w:rsidR="001B3AFC" w:rsidRPr="00842205" w:rsidTr="00B069EB">
        <w:tc>
          <w:tcPr>
            <w:tcW w:w="5011" w:type="dxa"/>
          </w:tcPr>
          <w:p w:rsidR="001B3AFC" w:rsidRPr="00842205" w:rsidRDefault="001B3AFC" w:rsidP="00B069EB">
            <w:pPr>
              <w:spacing w:after="0" w:line="240" w:lineRule="auto"/>
              <w:ind w:left="180"/>
              <w:rPr>
                <w:rFonts w:ascii="Times New Roman" w:eastAsia="Times New Roman" w:hAnsi="Times New Roman"/>
                <w:sz w:val="24"/>
                <w:szCs w:val="24"/>
              </w:rPr>
            </w:pPr>
            <w:r w:rsidRPr="00842205">
              <w:rPr>
                <w:rFonts w:ascii="Times New Roman" w:eastAsia="Times New Roman" w:hAnsi="Times New Roman"/>
                <w:sz w:val="24"/>
                <w:szCs w:val="24"/>
              </w:rPr>
              <w:t>ОБЖ</w:t>
            </w:r>
          </w:p>
        </w:tc>
        <w:tc>
          <w:tcPr>
            <w:tcW w:w="1431"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8"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eastAsia="Times New Roman" w:hAnsi="Times New Roman"/>
                <w:sz w:val="24"/>
                <w:szCs w:val="24"/>
              </w:rPr>
            </w:pPr>
            <w:r w:rsidRPr="00842205">
              <w:rPr>
                <w:rFonts w:ascii="Times New Roman" w:eastAsia="Times New Roman" w:hAnsi="Times New Roman"/>
                <w:sz w:val="24"/>
                <w:szCs w:val="24"/>
              </w:rPr>
              <w:t>1</w:t>
            </w:r>
          </w:p>
        </w:tc>
      </w:tr>
      <w:tr w:rsidR="001B3AFC" w:rsidRPr="00842205" w:rsidTr="00B069EB">
        <w:tc>
          <w:tcPr>
            <w:tcW w:w="5011" w:type="dxa"/>
          </w:tcPr>
          <w:p w:rsidR="001B3AFC" w:rsidRPr="00842205" w:rsidRDefault="001B3AFC" w:rsidP="00B069EB">
            <w:pPr>
              <w:spacing w:after="0" w:line="240" w:lineRule="auto"/>
              <w:ind w:left="180"/>
              <w:rPr>
                <w:rFonts w:ascii="Times New Roman" w:eastAsia="Times New Roman" w:hAnsi="Times New Roman"/>
                <w:b/>
                <w:i/>
                <w:sz w:val="24"/>
                <w:szCs w:val="24"/>
              </w:rPr>
            </w:pPr>
            <w:r w:rsidRPr="00842205">
              <w:rPr>
                <w:rFonts w:ascii="Times New Roman" w:eastAsia="Times New Roman" w:hAnsi="Times New Roman"/>
                <w:b/>
                <w:i/>
                <w:sz w:val="24"/>
                <w:szCs w:val="24"/>
              </w:rPr>
              <w:t>итого</w:t>
            </w:r>
          </w:p>
        </w:tc>
        <w:tc>
          <w:tcPr>
            <w:tcW w:w="1431" w:type="dxa"/>
          </w:tcPr>
          <w:p w:rsidR="001B3AFC" w:rsidRPr="00DB64FF" w:rsidRDefault="001B3AFC" w:rsidP="00B069EB">
            <w:pPr>
              <w:spacing w:after="0" w:line="240" w:lineRule="auto"/>
              <w:ind w:left="180"/>
              <w:jc w:val="center"/>
              <w:rPr>
                <w:rFonts w:ascii="Times New Roman" w:eastAsia="Times New Roman" w:hAnsi="Times New Roman"/>
                <w:b/>
                <w:sz w:val="24"/>
                <w:szCs w:val="24"/>
              </w:rPr>
            </w:pPr>
            <w:r w:rsidRPr="00DB64FF">
              <w:rPr>
                <w:rFonts w:ascii="Times New Roman" w:hAnsi="Times New Roman"/>
                <w:b/>
                <w:sz w:val="24"/>
                <w:szCs w:val="24"/>
              </w:rPr>
              <w:t>30</w:t>
            </w:r>
          </w:p>
        </w:tc>
        <w:tc>
          <w:tcPr>
            <w:tcW w:w="1289" w:type="dxa"/>
          </w:tcPr>
          <w:p w:rsidR="001B3AFC" w:rsidRPr="00DB64FF" w:rsidRDefault="001B3AFC" w:rsidP="00B069EB">
            <w:pPr>
              <w:spacing w:after="0" w:line="240" w:lineRule="auto"/>
              <w:ind w:left="180"/>
              <w:jc w:val="center"/>
              <w:rPr>
                <w:rFonts w:ascii="Times New Roman" w:eastAsia="Times New Roman" w:hAnsi="Times New Roman"/>
                <w:b/>
                <w:color w:val="FF0000"/>
                <w:sz w:val="24"/>
                <w:szCs w:val="24"/>
              </w:rPr>
            </w:pPr>
            <w:r w:rsidRPr="00DB64FF">
              <w:rPr>
                <w:rFonts w:ascii="Times New Roman" w:hAnsi="Times New Roman"/>
                <w:b/>
                <w:sz w:val="24"/>
                <w:szCs w:val="24"/>
              </w:rPr>
              <w:t>30</w:t>
            </w:r>
          </w:p>
        </w:tc>
        <w:tc>
          <w:tcPr>
            <w:tcW w:w="1289" w:type="dxa"/>
          </w:tcPr>
          <w:p w:rsidR="001B3AFC" w:rsidRPr="00DB64FF" w:rsidRDefault="001B3AFC" w:rsidP="00B069EB">
            <w:pPr>
              <w:spacing w:after="0" w:line="240" w:lineRule="auto"/>
              <w:ind w:left="180"/>
              <w:jc w:val="center"/>
              <w:rPr>
                <w:rFonts w:ascii="Times New Roman" w:eastAsia="Times New Roman" w:hAnsi="Times New Roman"/>
                <w:b/>
                <w:color w:val="FF0000"/>
                <w:sz w:val="24"/>
                <w:szCs w:val="24"/>
              </w:rPr>
            </w:pPr>
            <w:r w:rsidRPr="00DB64FF">
              <w:rPr>
                <w:rFonts w:ascii="Times New Roman" w:hAnsi="Times New Roman"/>
                <w:b/>
                <w:sz w:val="24"/>
                <w:szCs w:val="24"/>
              </w:rPr>
              <w:t>30</w:t>
            </w:r>
          </w:p>
        </w:tc>
        <w:tc>
          <w:tcPr>
            <w:tcW w:w="1289" w:type="dxa"/>
          </w:tcPr>
          <w:p w:rsidR="001B3AFC" w:rsidRPr="00DB64FF" w:rsidRDefault="001B3AFC" w:rsidP="00B069EB">
            <w:pPr>
              <w:spacing w:after="0" w:line="240" w:lineRule="auto"/>
              <w:ind w:left="180"/>
              <w:jc w:val="center"/>
              <w:rPr>
                <w:rFonts w:ascii="Times New Roman" w:eastAsia="Times New Roman" w:hAnsi="Times New Roman"/>
                <w:b/>
                <w:color w:val="FF0000"/>
                <w:sz w:val="24"/>
                <w:szCs w:val="24"/>
              </w:rPr>
            </w:pPr>
            <w:r w:rsidRPr="00DB64FF">
              <w:rPr>
                <w:rFonts w:ascii="Times New Roman" w:hAnsi="Times New Roman"/>
                <w:b/>
                <w:sz w:val="24"/>
                <w:szCs w:val="24"/>
              </w:rPr>
              <w:t>31</w:t>
            </w:r>
          </w:p>
        </w:tc>
        <w:tc>
          <w:tcPr>
            <w:tcW w:w="1288" w:type="dxa"/>
          </w:tcPr>
          <w:p w:rsidR="001B3AFC" w:rsidRPr="00DB64FF" w:rsidRDefault="001B3AFC" w:rsidP="00B069EB">
            <w:pPr>
              <w:spacing w:after="0" w:line="240" w:lineRule="auto"/>
              <w:ind w:left="180"/>
              <w:jc w:val="center"/>
              <w:rPr>
                <w:rFonts w:ascii="Times New Roman" w:eastAsia="Times New Roman" w:hAnsi="Times New Roman"/>
                <w:b/>
                <w:sz w:val="24"/>
                <w:szCs w:val="24"/>
              </w:rPr>
            </w:pPr>
            <w:r w:rsidRPr="00DB64FF">
              <w:rPr>
                <w:rFonts w:ascii="Times New Roman" w:eastAsia="Times New Roman" w:hAnsi="Times New Roman"/>
                <w:b/>
                <w:sz w:val="24"/>
                <w:szCs w:val="24"/>
              </w:rPr>
              <w:t>31</w:t>
            </w:r>
          </w:p>
        </w:tc>
        <w:tc>
          <w:tcPr>
            <w:tcW w:w="1289" w:type="dxa"/>
          </w:tcPr>
          <w:p w:rsidR="001B3AFC" w:rsidRPr="00DB64FF" w:rsidRDefault="001B3AFC" w:rsidP="00B069EB">
            <w:pPr>
              <w:spacing w:after="0" w:line="240" w:lineRule="auto"/>
              <w:ind w:left="180"/>
              <w:jc w:val="center"/>
              <w:rPr>
                <w:rFonts w:ascii="Times New Roman" w:eastAsia="Times New Roman" w:hAnsi="Times New Roman"/>
                <w:b/>
                <w:sz w:val="24"/>
                <w:szCs w:val="24"/>
              </w:rPr>
            </w:pPr>
            <w:r w:rsidRPr="00DB64FF">
              <w:rPr>
                <w:rFonts w:ascii="Times New Roman" w:hAnsi="Times New Roman"/>
                <w:b/>
                <w:sz w:val="24"/>
                <w:szCs w:val="24"/>
              </w:rPr>
              <w:t>31</w:t>
            </w:r>
          </w:p>
        </w:tc>
        <w:tc>
          <w:tcPr>
            <w:tcW w:w="1289" w:type="dxa"/>
          </w:tcPr>
          <w:p w:rsidR="001B3AFC" w:rsidRPr="00DB64FF" w:rsidRDefault="001B3AFC" w:rsidP="00B069EB">
            <w:pPr>
              <w:spacing w:after="0" w:line="240" w:lineRule="auto"/>
              <w:ind w:left="180"/>
              <w:jc w:val="center"/>
              <w:rPr>
                <w:rFonts w:ascii="Times New Roman" w:eastAsia="Times New Roman" w:hAnsi="Times New Roman"/>
                <w:b/>
                <w:sz w:val="24"/>
                <w:szCs w:val="24"/>
              </w:rPr>
            </w:pPr>
            <w:r w:rsidRPr="00DB64FF">
              <w:rPr>
                <w:rFonts w:ascii="Times New Roman" w:hAnsi="Times New Roman"/>
                <w:b/>
                <w:sz w:val="24"/>
                <w:szCs w:val="24"/>
              </w:rPr>
              <w:t>31</w:t>
            </w:r>
          </w:p>
        </w:tc>
      </w:tr>
      <w:tr w:rsidR="001B3AFC" w:rsidRPr="00842205" w:rsidTr="00B069EB">
        <w:tc>
          <w:tcPr>
            <w:tcW w:w="5011" w:type="dxa"/>
          </w:tcPr>
          <w:p w:rsidR="001B3AFC" w:rsidRPr="00842205" w:rsidRDefault="001B3AFC" w:rsidP="00B069EB">
            <w:pPr>
              <w:spacing w:after="0" w:line="240" w:lineRule="auto"/>
              <w:ind w:left="180"/>
              <w:rPr>
                <w:rFonts w:ascii="Times New Roman" w:eastAsia="Times New Roman" w:hAnsi="Times New Roman"/>
                <w:b/>
                <w:sz w:val="24"/>
                <w:szCs w:val="24"/>
              </w:rPr>
            </w:pPr>
            <w:r w:rsidRPr="00842205">
              <w:rPr>
                <w:rFonts w:ascii="Times New Roman" w:eastAsia="Times New Roman" w:hAnsi="Times New Roman"/>
                <w:b/>
                <w:sz w:val="24"/>
                <w:szCs w:val="24"/>
              </w:rPr>
              <w:t>Часть формируемая  участниками образовательного процесса</w:t>
            </w:r>
          </w:p>
        </w:tc>
        <w:tc>
          <w:tcPr>
            <w:tcW w:w="1431"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eastAsia="Times New Roman" w:hAnsi="Times New Roman"/>
                <w:b/>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hAnsi="Times New Roman"/>
                <w:b/>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hAnsi="Times New Roman"/>
                <w:b/>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hAnsi="Times New Roman"/>
                <w:b/>
                <w:sz w:val="24"/>
                <w:szCs w:val="24"/>
              </w:rPr>
              <w:t>2</w:t>
            </w:r>
          </w:p>
        </w:tc>
        <w:tc>
          <w:tcPr>
            <w:tcW w:w="1288"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eastAsia="Times New Roman" w:hAnsi="Times New Roman"/>
                <w:b/>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hAnsi="Times New Roman"/>
                <w:b/>
                <w:sz w:val="24"/>
                <w:szCs w:val="24"/>
              </w:rPr>
              <w:t>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hAnsi="Times New Roman"/>
                <w:b/>
                <w:sz w:val="24"/>
                <w:szCs w:val="24"/>
              </w:rPr>
              <w:t>2</w:t>
            </w:r>
          </w:p>
        </w:tc>
      </w:tr>
      <w:tr w:rsidR="001B3AFC" w:rsidRPr="00842205" w:rsidTr="00B069EB">
        <w:trPr>
          <w:trHeight w:val="658"/>
        </w:trPr>
        <w:tc>
          <w:tcPr>
            <w:tcW w:w="5011" w:type="dxa"/>
          </w:tcPr>
          <w:p w:rsidR="001B3AFC" w:rsidRPr="00842205" w:rsidRDefault="001B3AFC" w:rsidP="00B069EB">
            <w:pPr>
              <w:spacing w:after="0" w:line="240" w:lineRule="auto"/>
              <w:ind w:left="180"/>
              <w:rPr>
                <w:rFonts w:ascii="Times New Roman" w:hAnsi="Times New Roman"/>
                <w:sz w:val="24"/>
                <w:szCs w:val="24"/>
              </w:rPr>
            </w:pPr>
            <w:r>
              <w:rPr>
                <w:rFonts w:ascii="Times New Roman" w:hAnsi="Times New Roman"/>
                <w:sz w:val="24"/>
                <w:szCs w:val="24"/>
              </w:rPr>
              <w:t>Социальные практики</w:t>
            </w:r>
          </w:p>
        </w:tc>
        <w:tc>
          <w:tcPr>
            <w:tcW w:w="1431" w:type="dxa"/>
          </w:tcPr>
          <w:p w:rsidR="001B3AFC" w:rsidRPr="00842205" w:rsidRDefault="001B3AFC" w:rsidP="00B069EB">
            <w:pPr>
              <w:spacing w:after="0" w:line="240" w:lineRule="auto"/>
              <w:ind w:left="180"/>
              <w:jc w:val="center"/>
              <w:rPr>
                <w:rFonts w:ascii="Times New Roman" w:hAnsi="Times New Roman"/>
                <w:sz w:val="24"/>
                <w:szCs w:val="24"/>
              </w:rPr>
            </w:pPr>
            <w:r w:rsidRPr="00842205">
              <w:rPr>
                <w:rFonts w:ascii="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sidRPr="00842205">
              <w:rPr>
                <w:rFonts w:ascii="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sidRPr="00842205">
              <w:rPr>
                <w:rFonts w:ascii="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8"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r>
      <w:tr w:rsidR="001B3AFC" w:rsidRPr="00842205" w:rsidTr="00B069EB">
        <w:tc>
          <w:tcPr>
            <w:tcW w:w="5011" w:type="dxa"/>
          </w:tcPr>
          <w:p w:rsidR="001B3AFC" w:rsidRPr="00842205" w:rsidRDefault="001B3AFC" w:rsidP="00B069EB">
            <w:pPr>
              <w:spacing w:after="0" w:line="240" w:lineRule="auto"/>
              <w:ind w:left="180"/>
              <w:rPr>
                <w:rFonts w:ascii="Times New Roman" w:hAnsi="Times New Roman"/>
                <w:sz w:val="24"/>
                <w:szCs w:val="24"/>
              </w:rPr>
            </w:pPr>
            <w:r w:rsidRPr="00842205">
              <w:rPr>
                <w:rFonts w:ascii="Times New Roman" w:hAnsi="Times New Roman"/>
                <w:sz w:val="24"/>
                <w:szCs w:val="24"/>
              </w:rPr>
              <w:lastRenderedPageBreak/>
              <w:t>Основы проектной деятельности</w:t>
            </w:r>
          </w:p>
        </w:tc>
        <w:tc>
          <w:tcPr>
            <w:tcW w:w="1431"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sidRPr="00842205">
              <w:rPr>
                <w:rFonts w:ascii="Times New Roman" w:hAnsi="Times New Roman"/>
                <w:sz w:val="24"/>
                <w:szCs w:val="24"/>
              </w:rPr>
              <w:t>0,5</w:t>
            </w:r>
          </w:p>
        </w:tc>
        <w:tc>
          <w:tcPr>
            <w:tcW w:w="1288"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rPr>
                <w:rFonts w:ascii="Times New Roman" w:hAnsi="Times New Roman"/>
                <w:sz w:val="24"/>
                <w:szCs w:val="24"/>
              </w:rPr>
            </w:pPr>
          </w:p>
        </w:tc>
      </w:tr>
      <w:tr w:rsidR="001B3AFC" w:rsidRPr="00842205" w:rsidTr="00B069EB">
        <w:trPr>
          <w:trHeight w:val="476"/>
        </w:trPr>
        <w:tc>
          <w:tcPr>
            <w:tcW w:w="5011" w:type="dxa"/>
          </w:tcPr>
          <w:p w:rsidR="001B3AFC" w:rsidRPr="00842205" w:rsidRDefault="001B3AFC" w:rsidP="00B069EB">
            <w:pPr>
              <w:spacing w:after="0" w:line="240" w:lineRule="auto"/>
              <w:ind w:left="180"/>
              <w:rPr>
                <w:rFonts w:ascii="Times New Roman" w:hAnsi="Times New Roman"/>
                <w:sz w:val="24"/>
                <w:szCs w:val="24"/>
              </w:rPr>
            </w:pPr>
            <w:r w:rsidRPr="00842205">
              <w:rPr>
                <w:rFonts w:ascii="Times New Roman" w:hAnsi="Times New Roman"/>
                <w:sz w:val="24"/>
                <w:szCs w:val="24"/>
              </w:rPr>
              <w:t>Основы учебного исследования</w:t>
            </w:r>
          </w:p>
        </w:tc>
        <w:tc>
          <w:tcPr>
            <w:tcW w:w="1431"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sidRPr="00842205">
              <w:rPr>
                <w:rFonts w:ascii="Times New Roman" w:hAnsi="Times New Roman"/>
                <w:sz w:val="24"/>
                <w:szCs w:val="24"/>
              </w:rPr>
              <w:t>0,5</w:t>
            </w:r>
          </w:p>
        </w:tc>
        <w:tc>
          <w:tcPr>
            <w:tcW w:w="1288"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sidRPr="00842205">
              <w:rPr>
                <w:rFonts w:ascii="Times New Roman" w:hAnsi="Times New Roman"/>
                <w:sz w:val="24"/>
                <w:szCs w:val="24"/>
              </w:rPr>
              <w:t>0,5</w:t>
            </w:r>
          </w:p>
        </w:tc>
      </w:tr>
      <w:tr w:rsidR="001B3AFC" w:rsidRPr="00842205" w:rsidTr="00B069EB">
        <w:tc>
          <w:tcPr>
            <w:tcW w:w="5011" w:type="dxa"/>
          </w:tcPr>
          <w:p w:rsidR="001B3AFC" w:rsidRPr="00842205" w:rsidRDefault="001B3AFC" w:rsidP="00B069EB">
            <w:pPr>
              <w:spacing w:after="0" w:line="240" w:lineRule="auto"/>
              <w:ind w:left="180"/>
              <w:rPr>
                <w:rFonts w:ascii="Times New Roman" w:hAnsi="Times New Roman"/>
                <w:sz w:val="24"/>
                <w:szCs w:val="24"/>
              </w:rPr>
            </w:pPr>
            <w:r w:rsidRPr="00842205">
              <w:rPr>
                <w:rFonts w:ascii="Times New Roman" w:hAnsi="Times New Roman"/>
                <w:sz w:val="24"/>
                <w:szCs w:val="24"/>
              </w:rPr>
              <w:t>Краткий курс пользователя</w:t>
            </w:r>
          </w:p>
        </w:tc>
        <w:tc>
          <w:tcPr>
            <w:tcW w:w="1431"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sidRPr="00842205">
              <w:rPr>
                <w:rFonts w:ascii="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sidRPr="00842205">
              <w:rPr>
                <w:rFonts w:ascii="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8"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r>
      <w:tr w:rsidR="001B3AFC" w:rsidRPr="00842205" w:rsidTr="00B069EB">
        <w:tc>
          <w:tcPr>
            <w:tcW w:w="5011" w:type="dxa"/>
          </w:tcPr>
          <w:p w:rsidR="001B3AFC" w:rsidRPr="00842205" w:rsidRDefault="001B3AFC" w:rsidP="00B069EB">
            <w:pPr>
              <w:spacing w:after="0" w:line="240" w:lineRule="auto"/>
              <w:rPr>
                <w:rFonts w:ascii="Times New Roman" w:hAnsi="Times New Roman"/>
                <w:sz w:val="24"/>
                <w:szCs w:val="24"/>
              </w:rPr>
            </w:pPr>
            <w:r>
              <w:rPr>
                <w:rFonts w:ascii="Times New Roman" w:hAnsi="Times New Roman"/>
                <w:sz w:val="24"/>
                <w:szCs w:val="24"/>
              </w:rPr>
              <w:t xml:space="preserve">  Черчение</w:t>
            </w:r>
          </w:p>
        </w:tc>
        <w:tc>
          <w:tcPr>
            <w:tcW w:w="1431" w:type="dxa"/>
          </w:tcPr>
          <w:p w:rsidR="001B3AFC" w:rsidRPr="00842205" w:rsidRDefault="001B3AFC" w:rsidP="00B069EB">
            <w:pPr>
              <w:spacing w:after="0" w:line="240" w:lineRule="auto"/>
              <w:ind w:left="180"/>
              <w:jc w:val="center"/>
              <w:rPr>
                <w:rFonts w:ascii="Times New Roman" w:hAnsi="Times New Roman"/>
                <w:sz w:val="24"/>
                <w:szCs w:val="24"/>
              </w:rPr>
            </w:pPr>
            <w:r w:rsidRPr="00842205">
              <w:rPr>
                <w:rFonts w:ascii="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8" w:type="dxa"/>
          </w:tcPr>
          <w:p w:rsidR="001B3AFC" w:rsidRPr="00842205" w:rsidRDefault="001B3AFC" w:rsidP="00B069EB">
            <w:pPr>
              <w:spacing w:after="0" w:line="240" w:lineRule="auto"/>
              <w:ind w:left="180"/>
              <w:jc w:val="center"/>
              <w:rPr>
                <w:rFonts w:ascii="Times New Roman" w:hAnsi="Times New Roman"/>
                <w:sz w:val="24"/>
                <w:szCs w:val="24"/>
              </w:rPr>
            </w:pPr>
            <w:r>
              <w:rPr>
                <w:rFonts w:ascii="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r>
      <w:tr w:rsidR="001B3AFC" w:rsidRPr="00842205" w:rsidTr="00B069EB">
        <w:tc>
          <w:tcPr>
            <w:tcW w:w="5011" w:type="dxa"/>
          </w:tcPr>
          <w:p w:rsidR="001B3AFC" w:rsidRPr="00842205" w:rsidRDefault="001B3AFC" w:rsidP="00B069EB">
            <w:pPr>
              <w:spacing w:after="0"/>
              <w:ind w:left="142"/>
              <w:rPr>
                <w:rFonts w:ascii="Times New Roman" w:hAnsi="Times New Roman"/>
                <w:sz w:val="24"/>
                <w:szCs w:val="24"/>
              </w:rPr>
            </w:pPr>
            <w:r w:rsidRPr="00842205">
              <w:rPr>
                <w:rFonts w:ascii="Times New Roman" w:hAnsi="Times New Roman"/>
                <w:sz w:val="24"/>
                <w:szCs w:val="24"/>
              </w:rPr>
              <w:t>Решение задач пов</w:t>
            </w:r>
            <w:r>
              <w:rPr>
                <w:rFonts w:ascii="Times New Roman" w:hAnsi="Times New Roman"/>
                <w:sz w:val="24"/>
                <w:szCs w:val="24"/>
              </w:rPr>
              <w:t>ышенной сложности по математике</w:t>
            </w:r>
          </w:p>
        </w:tc>
        <w:tc>
          <w:tcPr>
            <w:tcW w:w="1431"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8"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Pr>
                <w:rFonts w:ascii="Times New Roman" w:hAnsi="Times New Roman"/>
                <w:sz w:val="24"/>
                <w:szCs w:val="24"/>
              </w:rPr>
              <w:t>0,5</w:t>
            </w:r>
          </w:p>
        </w:tc>
      </w:tr>
      <w:tr w:rsidR="001B3AFC" w:rsidRPr="00842205" w:rsidTr="00B069EB">
        <w:tc>
          <w:tcPr>
            <w:tcW w:w="5011" w:type="dxa"/>
          </w:tcPr>
          <w:p w:rsidR="001B3AFC" w:rsidRPr="00842205" w:rsidRDefault="001B3AFC" w:rsidP="00B069EB">
            <w:pPr>
              <w:spacing w:after="0"/>
              <w:rPr>
                <w:rFonts w:ascii="Times New Roman" w:hAnsi="Times New Roman"/>
                <w:sz w:val="24"/>
                <w:szCs w:val="24"/>
              </w:rPr>
            </w:pPr>
            <w:r>
              <w:rPr>
                <w:rFonts w:ascii="Times New Roman" w:hAnsi="Times New Roman"/>
                <w:sz w:val="24"/>
                <w:szCs w:val="24"/>
              </w:rPr>
              <w:t xml:space="preserve">  </w:t>
            </w:r>
            <w:r w:rsidRPr="00842205">
              <w:rPr>
                <w:rFonts w:ascii="Times New Roman" w:hAnsi="Times New Roman"/>
                <w:sz w:val="24"/>
                <w:szCs w:val="24"/>
              </w:rPr>
              <w:t>Законы русской орфографии. Трудные случаи написания</w:t>
            </w:r>
          </w:p>
        </w:tc>
        <w:tc>
          <w:tcPr>
            <w:tcW w:w="1431"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8"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sidRPr="00842205">
              <w:rPr>
                <w:rFonts w:ascii="Times New Roman" w:hAnsi="Times New Roman"/>
                <w:sz w:val="24"/>
                <w:szCs w:val="24"/>
              </w:rPr>
              <w:t>0,5</w:t>
            </w:r>
          </w:p>
        </w:tc>
      </w:tr>
      <w:tr w:rsidR="001B3AFC" w:rsidRPr="00842205" w:rsidTr="00B069EB">
        <w:tc>
          <w:tcPr>
            <w:tcW w:w="5011" w:type="dxa"/>
          </w:tcPr>
          <w:p w:rsidR="001B3AFC" w:rsidRPr="00842205" w:rsidRDefault="001B3AFC" w:rsidP="00B069EB">
            <w:pPr>
              <w:spacing w:after="0"/>
              <w:ind w:left="-851" w:firstLine="851"/>
              <w:rPr>
                <w:rFonts w:ascii="Times New Roman" w:hAnsi="Times New Roman"/>
                <w:sz w:val="24"/>
                <w:szCs w:val="24"/>
              </w:rPr>
            </w:pPr>
            <w:r>
              <w:rPr>
                <w:rFonts w:ascii="Times New Roman" w:hAnsi="Times New Roman"/>
                <w:sz w:val="24"/>
                <w:szCs w:val="24"/>
              </w:rPr>
              <w:t xml:space="preserve">  Занимательная физика</w:t>
            </w:r>
          </w:p>
        </w:tc>
        <w:tc>
          <w:tcPr>
            <w:tcW w:w="1431"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8" w:type="dxa"/>
          </w:tcPr>
          <w:p w:rsidR="001B3AFC" w:rsidRPr="00842205" w:rsidRDefault="001B3AFC" w:rsidP="00B069EB">
            <w:pPr>
              <w:spacing w:after="0" w:line="240" w:lineRule="auto"/>
              <w:ind w:left="180"/>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sidRPr="00842205">
              <w:rPr>
                <w:rFonts w:ascii="Times New Roman" w:hAnsi="Times New Roman"/>
                <w:sz w:val="24"/>
                <w:szCs w:val="24"/>
              </w:rPr>
              <w:t>0,5</w:t>
            </w: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r>
      <w:tr w:rsidR="001B3AFC" w:rsidRPr="00842205" w:rsidTr="00B069EB">
        <w:tc>
          <w:tcPr>
            <w:tcW w:w="5011" w:type="dxa"/>
          </w:tcPr>
          <w:p w:rsidR="001B3AFC" w:rsidRPr="00842205" w:rsidRDefault="001B3AFC" w:rsidP="00B069EB">
            <w:pPr>
              <w:spacing w:after="0"/>
              <w:ind w:left="-851" w:firstLine="851"/>
              <w:rPr>
                <w:rFonts w:ascii="Times New Roman" w:hAnsi="Times New Roman"/>
                <w:sz w:val="24"/>
                <w:szCs w:val="24"/>
              </w:rPr>
            </w:pPr>
            <w:r>
              <w:rPr>
                <w:rFonts w:ascii="Times New Roman" w:hAnsi="Times New Roman"/>
                <w:sz w:val="24"/>
                <w:szCs w:val="24"/>
              </w:rPr>
              <w:t xml:space="preserve"> </w:t>
            </w:r>
            <w:r w:rsidRPr="00842205">
              <w:rPr>
                <w:rFonts w:ascii="Times New Roman" w:hAnsi="Times New Roman"/>
                <w:sz w:val="24"/>
                <w:szCs w:val="24"/>
              </w:rPr>
              <w:t xml:space="preserve">Химия </w:t>
            </w:r>
            <w:r>
              <w:rPr>
                <w:rFonts w:ascii="Times New Roman" w:hAnsi="Times New Roman"/>
                <w:sz w:val="24"/>
                <w:szCs w:val="24"/>
              </w:rPr>
              <w:t>в повседневной жизни</w:t>
            </w:r>
          </w:p>
        </w:tc>
        <w:tc>
          <w:tcPr>
            <w:tcW w:w="1431"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8"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sidRPr="00842205">
              <w:rPr>
                <w:rFonts w:ascii="Times New Roman" w:hAnsi="Times New Roman"/>
                <w:sz w:val="24"/>
                <w:szCs w:val="24"/>
              </w:rPr>
              <w:t>0,5</w:t>
            </w: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r>
      <w:tr w:rsidR="001B3AFC" w:rsidRPr="00842205" w:rsidTr="00B069EB">
        <w:tc>
          <w:tcPr>
            <w:tcW w:w="5011" w:type="dxa"/>
          </w:tcPr>
          <w:p w:rsidR="001B3AFC" w:rsidRPr="00842205" w:rsidRDefault="001B3AFC" w:rsidP="00B069EB">
            <w:pPr>
              <w:spacing w:after="0"/>
              <w:ind w:left="-851" w:firstLine="851"/>
              <w:rPr>
                <w:rFonts w:ascii="Times New Roman" w:hAnsi="Times New Roman"/>
                <w:sz w:val="24"/>
                <w:szCs w:val="24"/>
              </w:rPr>
            </w:pPr>
            <w:r>
              <w:rPr>
                <w:rFonts w:ascii="Times New Roman" w:hAnsi="Times New Roman"/>
                <w:sz w:val="24"/>
                <w:szCs w:val="24"/>
              </w:rPr>
              <w:t xml:space="preserve">  Решение логических задач</w:t>
            </w:r>
          </w:p>
        </w:tc>
        <w:tc>
          <w:tcPr>
            <w:tcW w:w="1431"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sidRPr="00842205">
              <w:rPr>
                <w:rFonts w:ascii="Times New Roman" w:hAnsi="Times New Roman"/>
                <w:sz w:val="24"/>
                <w:szCs w:val="24"/>
              </w:rPr>
              <w:t>0,5</w:t>
            </w:r>
          </w:p>
        </w:tc>
        <w:tc>
          <w:tcPr>
            <w:tcW w:w="1288"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r>
      <w:tr w:rsidR="001B3AFC" w:rsidRPr="00842205" w:rsidTr="00B069EB">
        <w:tc>
          <w:tcPr>
            <w:tcW w:w="5011" w:type="dxa"/>
          </w:tcPr>
          <w:p w:rsidR="001B3AFC" w:rsidRDefault="001B3AFC" w:rsidP="00B069EB">
            <w:pPr>
              <w:spacing w:after="0"/>
              <w:ind w:left="-851" w:firstLine="851"/>
              <w:rPr>
                <w:rFonts w:ascii="Times New Roman" w:hAnsi="Times New Roman"/>
                <w:sz w:val="24"/>
                <w:szCs w:val="24"/>
              </w:rPr>
            </w:pPr>
            <w:r>
              <w:rPr>
                <w:rFonts w:ascii="Times New Roman" w:hAnsi="Times New Roman"/>
                <w:sz w:val="24"/>
                <w:szCs w:val="24"/>
              </w:rPr>
              <w:t xml:space="preserve"> ИГЗ</w:t>
            </w:r>
          </w:p>
        </w:tc>
        <w:tc>
          <w:tcPr>
            <w:tcW w:w="1431"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Pr>
                <w:rFonts w:ascii="Times New Roman" w:hAnsi="Times New Roman"/>
                <w:sz w:val="24"/>
                <w:szCs w:val="24"/>
              </w:rPr>
              <w:t>0,5</w:t>
            </w:r>
          </w:p>
        </w:tc>
        <w:tc>
          <w:tcPr>
            <w:tcW w:w="1288" w:type="dxa"/>
          </w:tcPr>
          <w:p w:rsidR="001B3AFC" w:rsidRPr="00842205" w:rsidRDefault="001B3AFC" w:rsidP="00B069EB">
            <w:pPr>
              <w:spacing w:after="0" w:line="240" w:lineRule="auto"/>
              <w:ind w:left="180"/>
              <w:jc w:val="center"/>
              <w:rPr>
                <w:rFonts w:ascii="Times New Roman" w:hAnsi="Times New Roman"/>
                <w:sz w:val="24"/>
                <w:szCs w:val="24"/>
              </w:rPr>
            </w:pPr>
            <w:r>
              <w:rPr>
                <w:rFonts w:ascii="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Pr>
                <w:rFonts w:ascii="Times New Roman" w:hAnsi="Times New Roman"/>
                <w:sz w:val="24"/>
                <w:szCs w:val="24"/>
              </w:rPr>
              <w:t>1</w:t>
            </w:r>
          </w:p>
        </w:tc>
        <w:tc>
          <w:tcPr>
            <w:tcW w:w="1289" w:type="dxa"/>
          </w:tcPr>
          <w:p w:rsidR="001B3AFC" w:rsidRPr="00842205" w:rsidRDefault="001B3AFC" w:rsidP="00B069EB">
            <w:pPr>
              <w:spacing w:after="0" w:line="240" w:lineRule="auto"/>
              <w:ind w:left="180"/>
              <w:jc w:val="center"/>
              <w:rPr>
                <w:rFonts w:ascii="Times New Roman" w:hAnsi="Times New Roman"/>
                <w:sz w:val="24"/>
                <w:szCs w:val="24"/>
              </w:rPr>
            </w:pPr>
            <w:r>
              <w:rPr>
                <w:rFonts w:ascii="Times New Roman" w:hAnsi="Times New Roman"/>
                <w:sz w:val="24"/>
                <w:szCs w:val="24"/>
              </w:rPr>
              <w:t>0,5</w:t>
            </w:r>
          </w:p>
        </w:tc>
      </w:tr>
      <w:tr w:rsidR="001B3AFC" w:rsidRPr="00842205" w:rsidTr="00B069EB">
        <w:tc>
          <w:tcPr>
            <w:tcW w:w="5011" w:type="dxa"/>
          </w:tcPr>
          <w:p w:rsidR="001B3AFC" w:rsidRPr="00842205" w:rsidRDefault="001B3AFC" w:rsidP="00B069EB">
            <w:pPr>
              <w:spacing w:after="0" w:line="240" w:lineRule="auto"/>
              <w:ind w:left="38" w:firstLine="142"/>
              <w:jc w:val="center"/>
              <w:rPr>
                <w:rFonts w:ascii="Times New Roman" w:eastAsia="Times New Roman" w:hAnsi="Times New Roman"/>
                <w:b/>
                <w:sz w:val="24"/>
                <w:szCs w:val="24"/>
              </w:rPr>
            </w:pPr>
            <w:r w:rsidRPr="00842205">
              <w:rPr>
                <w:rFonts w:ascii="Times New Roman" w:eastAsia="Times New Roman" w:hAnsi="Times New Roman"/>
                <w:b/>
                <w:sz w:val="24"/>
                <w:szCs w:val="24"/>
              </w:rPr>
              <w:t xml:space="preserve">Максимальная учебная нагрузка </w:t>
            </w:r>
          </w:p>
        </w:tc>
        <w:tc>
          <w:tcPr>
            <w:tcW w:w="1431"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eastAsia="Times New Roman" w:hAnsi="Times New Roman"/>
                <w:b/>
                <w:sz w:val="24"/>
                <w:szCs w:val="24"/>
              </w:rPr>
              <w:t>32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eastAsia="Times New Roman" w:hAnsi="Times New Roman"/>
                <w:b/>
                <w:sz w:val="24"/>
                <w:szCs w:val="24"/>
              </w:rPr>
              <w:t>32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eastAsia="Times New Roman" w:hAnsi="Times New Roman"/>
                <w:b/>
                <w:sz w:val="24"/>
                <w:szCs w:val="24"/>
              </w:rPr>
              <w:t>32</w:t>
            </w: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eastAsia="Times New Roman" w:hAnsi="Times New Roman"/>
                <w:b/>
                <w:sz w:val="24"/>
                <w:szCs w:val="24"/>
              </w:rPr>
              <w:t>33</w:t>
            </w:r>
          </w:p>
        </w:tc>
        <w:tc>
          <w:tcPr>
            <w:tcW w:w="1288"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eastAsia="Times New Roman" w:hAnsi="Times New Roman"/>
                <w:b/>
                <w:sz w:val="24"/>
                <w:szCs w:val="24"/>
              </w:rPr>
              <w:t>33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eastAsia="Times New Roman" w:hAnsi="Times New Roman"/>
                <w:b/>
                <w:sz w:val="24"/>
                <w:szCs w:val="24"/>
              </w:rPr>
              <w:t>33</w:t>
            </w:r>
          </w:p>
        </w:tc>
        <w:tc>
          <w:tcPr>
            <w:tcW w:w="1289" w:type="dxa"/>
          </w:tcPr>
          <w:p w:rsidR="001B3AFC" w:rsidRPr="00842205" w:rsidRDefault="001B3AFC" w:rsidP="00B069EB">
            <w:pPr>
              <w:spacing w:after="0" w:line="240" w:lineRule="auto"/>
              <w:ind w:left="180"/>
              <w:jc w:val="center"/>
              <w:rPr>
                <w:rFonts w:ascii="Times New Roman" w:eastAsia="Times New Roman" w:hAnsi="Times New Roman"/>
                <w:b/>
                <w:sz w:val="24"/>
                <w:szCs w:val="24"/>
              </w:rPr>
            </w:pPr>
            <w:r w:rsidRPr="00842205">
              <w:rPr>
                <w:rFonts w:ascii="Times New Roman" w:eastAsia="Times New Roman" w:hAnsi="Times New Roman"/>
                <w:b/>
                <w:sz w:val="24"/>
                <w:szCs w:val="24"/>
              </w:rPr>
              <w:t>33</w:t>
            </w:r>
          </w:p>
        </w:tc>
      </w:tr>
    </w:tbl>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F26260">
      <w:pPr>
        <w:spacing w:after="0" w:line="240" w:lineRule="auto"/>
        <w:jc w:val="center"/>
        <w:rPr>
          <w:rFonts w:ascii="Times New Roman" w:hAnsi="Times New Roman"/>
          <w:color w:val="000000" w:themeColor="text1"/>
          <w:sz w:val="24"/>
          <w:szCs w:val="24"/>
        </w:rPr>
      </w:pPr>
    </w:p>
    <w:p w:rsidR="00E87625" w:rsidRDefault="00E87625" w:rsidP="00165082">
      <w:pPr>
        <w:framePr w:w="10119" w:wrap="auto" w:hAnchor="text"/>
        <w:spacing w:after="0" w:line="240" w:lineRule="auto"/>
        <w:rPr>
          <w:rFonts w:ascii="Times New Roman" w:hAnsi="Times New Roman"/>
          <w:color w:val="000000" w:themeColor="text1"/>
          <w:sz w:val="24"/>
          <w:szCs w:val="24"/>
        </w:rPr>
        <w:sectPr w:rsidR="00E87625" w:rsidSect="00BC011B">
          <w:pgSz w:w="16839" w:h="11907" w:orient="landscape" w:code="9"/>
          <w:pgMar w:top="568" w:right="1440" w:bottom="1077" w:left="1440" w:header="680" w:footer="567" w:gutter="0"/>
          <w:cols w:space="708"/>
          <w:docGrid w:linePitch="360"/>
        </w:sectPr>
      </w:pPr>
    </w:p>
    <w:p w:rsidR="00165082" w:rsidRDefault="00165082" w:rsidP="00F26260">
      <w:pPr>
        <w:spacing w:after="0"/>
        <w:rPr>
          <w:rFonts w:ascii="Times New Roman" w:hAnsi="Times New Roman"/>
          <w:sz w:val="24"/>
          <w:szCs w:val="24"/>
        </w:rPr>
      </w:pPr>
    </w:p>
    <w:p w:rsidR="00165082" w:rsidRDefault="00165082" w:rsidP="00F26260">
      <w:pPr>
        <w:spacing w:after="0"/>
        <w:rPr>
          <w:rFonts w:ascii="Times New Roman" w:hAnsi="Times New Roman"/>
          <w:sz w:val="24"/>
          <w:szCs w:val="24"/>
        </w:rPr>
      </w:pPr>
    </w:p>
    <w:p w:rsidR="003832E4" w:rsidRPr="00BC05F5" w:rsidRDefault="003832E4" w:rsidP="00F26260">
      <w:pPr>
        <w:spacing w:after="0"/>
        <w:jc w:val="center"/>
        <w:rPr>
          <w:rFonts w:ascii="Times New Roman" w:hAnsi="Times New Roman"/>
          <w:b/>
          <w:sz w:val="24"/>
          <w:szCs w:val="24"/>
        </w:rPr>
      </w:pPr>
      <w:r w:rsidRPr="00BC05F5">
        <w:rPr>
          <w:rFonts w:ascii="Times New Roman" w:hAnsi="Times New Roman"/>
          <w:b/>
          <w:sz w:val="24"/>
          <w:szCs w:val="24"/>
        </w:rPr>
        <w:t>Сетка часов уч</w:t>
      </w:r>
      <w:r w:rsidR="00B069EB">
        <w:rPr>
          <w:rFonts w:ascii="Times New Roman" w:hAnsi="Times New Roman"/>
          <w:b/>
          <w:sz w:val="24"/>
          <w:szCs w:val="24"/>
        </w:rPr>
        <w:t>ебного плана на 9 классы на 2016-2017</w:t>
      </w:r>
      <w:r w:rsidRPr="00BC05F5">
        <w:rPr>
          <w:rFonts w:ascii="Times New Roman" w:hAnsi="Times New Roman"/>
          <w:b/>
          <w:sz w:val="24"/>
          <w:szCs w:val="24"/>
        </w:rPr>
        <w:t xml:space="preserve"> учебный год</w:t>
      </w:r>
    </w:p>
    <w:tbl>
      <w:tblPr>
        <w:tblW w:w="136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9"/>
        <w:gridCol w:w="2887"/>
        <w:gridCol w:w="3078"/>
        <w:gridCol w:w="2886"/>
      </w:tblGrid>
      <w:tr w:rsidR="00EC7742" w:rsidRPr="001368F4" w:rsidTr="00EC7742">
        <w:trPr>
          <w:trHeight w:val="386"/>
        </w:trPr>
        <w:tc>
          <w:tcPr>
            <w:tcW w:w="4809" w:type="dxa"/>
          </w:tcPr>
          <w:p w:rsidR="00EC7742" w:rsidRPr="001368F4" w:rsidRDefault="00EC7742" w:rsidP="00EC7742">
            <w:pPr>
              <w:spacing w:after="0" w:line="240" w:lineRule="auto"/>
              <w:ind w:left="180"/>
              <w:rPr>
                <w:rFonts w:ascii="Times New Roman" w:eastAsia="Times New Roman" w:hAnsi="Times New Roman"/>
                <w:b/>
                <w:sz w:val="24"/>
                <w:szCs w:val="24"/>
              </w:rPr>
            </w:pPr>
            <w:r w:rsidRPr="001368F4">
              <w:rPr>
                <w:rFonts w:ascii="Times New Roman" w:eastAsia="Times New Roman" w:hAnsi="Times New Roman"/>
                <w:b/>
                <w:sz w:val="24"/>
                <w:szCs w:val="24"/>
              </w:rPr>
              <w:t>Предмет</w:t>
            </w:r>
          </w:p>
        </w:tc>
        <w:tc>
          <w:tcPr>
            <w:tcW w:w="2887" w:type="dxa"/>
          </w:tcPr>
          <w:p w:rsidR="00EC7742" w:rsidRPr="001368F4" w:rsidRDefault="00EC7742" w:rsidP="00EC7742">
            <w:pPr>
              <w:spacing w:after="0" w:line="240" w:lineRule="auto"/>
              <w:ind w:left="180"/>
              <w:jc w:val="center"/>
              <w:rPr>
                <w:rFonts w:ascii="Times New Roman" w:hAnsi="Times New Roman"/>
                <w:b/>
                <w:sz w:val="24"/>
                <w:szCs w:val="24"/>
              </w:rPr>
            </w:pPr>
            <w:r w:rsidRPr="001368F4">
              <w:rPr>
                <w:rFonts w:ascii="Times New Roman" w:hAnsi="Times New Roman"/>
                <w:b/>
                <w:sz w:val="24"/>
                <w:szCs w:val="24"/>
              </w:rPr>
              <w:t>9А</w:t>
            </w:r>
          </w:p>
        </w:tc>
        <w:tc>
          <w:tcPr>
            <w:tcW w:w="3078" w:type="dxa"/>
          </w:tcPr>
          <w:p w:rsidR="00EC7742" w:rsidRPr="001368F4" w:rsidRDefault="00EC7742" w:rsidP="00EC7742">
            <w:pPr>
              <w:spacing w:after="0" w:line="240" w:lineRule="auto"/>
              <w:ind w:left="180"/>
              <w:jc w:val="center"/>
              <w:rPr>
                <w:rFonts w:ascii="Times New Roman" w:hAnsi="Times New Roman"/>
                <w:b/>
                <w:sz w:val="24"/>
                <w:szCs w:val="24"/>
              </w:rPr>
            </w:pPr>
            <w:r w:rsidRPr="001368F4">
              <w:rPr>
                <w:rFonts w:ascii="Times New Roman" w:hAnsi="Times New Roman"/>
                <w:b/>
                <w:sz w:val="24"/>
                <w:szCs w:val="24"/>
              </w:rPr>
              <w:t>9Б</w:t>
            </w:r>
          </w:p>
        </w:tc>
        <w:tc>
          <w:tcPr>
            <w:tcW w:w="2886" w:type="dxa"/>
          </w:tcPr>
          <w:p w:rsidR="00EC7742" w:rsidRPr="001368F4" w:rsidRDefault="00EC7742" w:rsidP="00EC7742">
            <w:pPr>
              <w:spacing w:after="0" w:line="240" w:lineRule="auto"/>
              <w:ind w:left="180"/>
              <w:jc w:val="center"/>
              <w:rPr>
                <w:rFonts w:ascii="Times New Roman" w:hAnsi="Times New Roman"/>
                <w:b/>
                <w:sz w:val="24"/>
                <w:szCs w:val="24"/>
              </w:rPr>
            </w:pPr>
            <w:r w:rsidRPr="001368F4">
              <w:rPr>
                <w:rFonts w:ascii="Times New Roman" w:hAnsi="Times New Roman"/>
                <w:b/>
                <w:sz w:val="24"/>
                <w:szCs w:val="24"/>
              </w:rPr>
              <w:t>9В</w:t>
            </w:r>
          </w:p>
        </w:tc>
      </w:tr>
      <w:tr w:rsidR="00EC7742" w:rsidRPr="0041561F" w:rsidTr="00EC7742">
        <w:trPr>
          <w:trHeight w:val="386"/>
        </w:trPr>
        <w:tc>
          <w:tcPr>
            <w:tcW w:w="4809" w:type="dxa"/>
          </w:tcPr>
          <w:p w:rsidR="00EC7742" w:rsidRPr="0041561F" w:rsidRDefault="00EC7742" w:rsidP="00EC7742">
            <w:pPr>
              <w:spacing w:after="0" w:line="240" w:lineRule="auto"/>
              <w:ind w:left="180"/>
              <w:rPr>
                <w:rFonts w:ascii="Times New Roman" w:eastAsia="Times New Roman" w:hAnsi="Times New Roman"/>
                <w:b/>
                <w:sz w:val="24"/>
                <w:szCs w:val="24"/>
              </w:rPr>
            </w:pPr>
            <w:r>
              <w:rPr>
                <w:rFonts w:ascii="Times New Roman" w:eastAsia="Times New Roman" w:hAnsi="Times New Roman"/>
                <w:b/>
                <w:sz w:val="24"/>
                <w:szCs w:val="24"/>
              </w:rPr>
              <w:t xml:space="preserve"> Обязательная </w:t>
            </w:r>
            <w:r w:rsidRPr="0041561F">
              <w:rPr>
                <w:rFonts w:ascii="Times New Roman" w:eastAsia="Times New Roman" w:hAnsi="Times New Roman"/>
                <w:b/>
                <w:sz w:val="24"/>
                <w:szCs w:val="24"/>
              </w:rPr>
              <w:t xml:space="preserve"> часть</w:t>
            </w:r>
          </w:p>
        </w:tc>
        <w:tc>
          <w:tcPr>
            <w:tcW w:w="2887" w:type="dxa"/>
          </w:tcPr>
          <w:p w:rsidR="00EC7742" w:rsidRPr="0041561F" w:rsidRDefault="00EC7742" w:rsidP="00EC7742">
            <w:pPr>
              <w:spacing w:after="0" w:line="240" w:lineRule="auto"/>
              <w:ind w:left="180"/>
              <w:jc w:val="center"/>
              <w:rPr>
                <w:rFonts w:ascii="Times New Roman" w:hAnsi="Times New Roman"/>
                <w:b/>
                <w:sz w:val="24"/>
                <w:szCs w:val="24"/>
              </w:rPr>
            </w:pPr>
          </w:p>
        </w:tc>
        <w:tc>
          <w:tcPr>
            <w:tcW w:w="3078" w:type="dxa"/>
          </w:tcPr>
          <w:p w:rsidR="00EC7742" w:rsidRPr="0041561F" w:rsidRDefault="00EC7742" w:rsidP="00EC7742">
            <w:pPr>
              <w:spacing w:after="0" w:line="240" w:lineRule="auto"/>
              <w:ind w:left="180"/>
              <w:jc w:val="center"/>
              <w:rPr>
                <w:rFonts w:ascii="Times New Roman" w:hAnsi="Times New Roman"/>
                <w:b/>
                <w:sz w:val="24"/>
                <w:szCs w:val="24"/>
              </w:rPr>
            </w:pPr>
          </w:p>
        </w:tc>
        <w:tc>
          <w:tcPr>
            <w:tcW w:w="2886" w:type="dxa"/>
          </w:tcPr>
          <w:p w:rsidR="00EC7742" w:rsidRPr="0041561F" w:rsidRDefault="00EC7742" w:rsidP="00EC7742">
            <w:pPr>
              <w:spacing w:after="0" w:line="240" w:lineRule="auto"/>
              <w:ind w:left="180"/>
              <w:jc w:val="center"/>
              <w:rPr>
                <w:rFonts w:ascii="Times New Roman" w:hAnsi="Times New Roman"/>
                <w:b/>
                <w:sz w:val="24"/>
                <w:szCs w:val="24"/>
              </w:rPr>
            </w:pPr>
          </w:p>
        </w:tc>
      </w:tr>
      <w:tr w:rsidR="00EC7742" w:rsidRPr="0041561F" w:rsidTr="00EC7742">
        <w:trPr>
          <w:trHeight w:val="321"/>
        </w:trPr>
        <w:tc>
          <w:tcPr>
            <w:tcW w:w="4809" w:type="dxa"/>
          </w:tcPr>
          <w:p w:rsidR="00EC7742" w:rsidRPr="0041561F" w:rsidRDefault="00EC7742" w:rsidP="00EC7742">
            <w:pPr>
              <w:spacing w:after="0" w:line="240" w:lineRule="auto"/>
              <w:ind w:left="180"/>
              <w:rPr>
                <w:rFonts w:ascii="Times New Roman" w:eastAsia="Times New Roman" w:hAnsi="Times New Roman"/>
                <w:sz w:val="24"/>
                <w:szCs w:val="24"/>
              </w:rPr>
            </w:pPr>
            <w:r w:rsidRPr="0041561F">
              <w:rPr>
                <w:rFonts w:ascii="Times New Roman" w:eastAsia="Times New Roman" w:hAnsi="Times New Roman"/>
                <w:sz w:val="24"/>
                <w:szCs w:val="24"/>
              </w:rPr>
              <w:t>Русский язык</w:t>
            </w:r>
          </w:p>
        </w:tc>
        <w:tc>
          <w:tcPr>
            <w:tcW w:w="2887"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c>
          <w:tcPr>
            <w:tcW w:w="3078"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c>
          <w:tcPr>
            <w:tcW w:w="2886"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r>
      <w:tr w:rsidR="00EC7742" w:rsidRPr="0041561F" w:rsidTr="00EC7742">
        <w:trPr>
          <w:trHeight w:val="413"/>
        </w:trPr>
        <w:tc>
          <w:tcPr>
            <w:tcW w:w="4809" w:type="dxa"/>
          </w:tcPr>
          <w:p w:rsidR="00EC7742" w:rsidRPr="0041561F" w:rsidRDefault="00EC7742" w:rsidP="00EC7742">
            <w:pPr>
              <w:spacing w:after="0" w:line="240" w:lineRule="auto"/>
              <w:ind w:left="180"/>
              <w:rPr>
                <w:rFonts w:ascii="Times New Roman" w:eastAsia="Times New Roman" w:hAnsi="Times New Roman"/>
                <w:sz w:val="24"/>
                <w:szCs w:val="24"/>
              </w:rPr>
            </w:pPr>
            <w:r w:rsidRPr="0041561F">
              <w:rPr>
                <w:rFonts w:ascii="Times New Roman" w:eastAsia="Times New Roman" w:hAnsi="Times New Roman"/>
                <w:sz w:val="24"/>
                <w:szCs w:val="24"/>
              </w:rPr>
              <w:t>Литература</w:t>
            </w:r>
          </w:p>
        </w:tc>
        <w:tc>
          <w:tcPr>
            <w:tcW w:w="2887"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3</w:t>
            </w:r>
          </w:p>
        </w:tc>
        <w:tc>
          <w:tcPr>
            <w:tcW w:w="3078"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3</w:t>
            </w:r>
          </w:p>
        </w:tc>
        <w:tc>
          <w:tcPr>
            <w:tcW w:w="2886"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3</w:t>
            </w:r>
          </w:p>
        </w:tc>
      </w:tr>
      <w:tr w:rsidR="00EC7742" w:rsidRPr="0041561F" w:rsidTr="00EC7742">
        <w:trPr>
          <w:trHeight w:val="364"/>
        </w:trPr>
        <w:tc>
          <w:tcPr>
            <w:tcW w:w="4809" w:type="dxa"/>
          </w:tcPr>
          <w:p w:rsidR="00EC7742" w:rsidRPr="0041561F" w:rsidRDefault="00EC7742" w:rsidP="00EC7742">
            <w:pPr>
              <w:spacing w:after="0" w:line="240" w:lineRule="auto"/>
              <w:ind w:left="180"/>
              <w:rPr>
                <w:rFonts w:ascii="Times New Roman" w:eastAsia="Times New Roman" w:hAnsi="Times New Roman"/>
                <w:sz w:val="24"/>
                <w:szCs w:val="24"/>
              </w:rPr>
            </w:pPr>
            <w:r w:rsidRPr="0041561F">
              <w:rPr>
                <w:rFonts w:ascii="Times New Roman" w:eastAsia="Times New Roman" w:hAnsi="Times New Roman"/>
                <w:sz w:val="24"/>
                <w:szCs w:val="24"/>
              </w:rPr>
              <w:t>Иностранный язык</w:t>
            </w:r>
          </w:p>
        </w:tc>
        <w:tc>
          <w:tcPr>
            <w:tcW w:w="2887"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3</w:t>
            </w:r>
          </w:p>
        </w:tc>
        <w:tc>
          <w:tcPr>
            <w:tcW w:w="3078"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3</w:t>
            </w:r>
          </w:p>
        </w:tc>
        <w:tc>
          <w:tcPr>
            <w:tcW w:w="2886"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3</w:t>
            </w:r>
          </w:p>
        </w:tc>
      </w:tr>
      <w:tr w:rsidR="00EC7742" w:rsidRPr="0041561F" w:rsidTr="00EC7742">
        <w:trPr>
          <w:trHeight w:val="250"/>
        </w:trPr>
        <w:tc>
          <w:tcPr>
            <w:tcW w:w="4809" w:type="dxa"/>
          </w:tcPr>
          <w:p w:rsidR="00EC7742" w:rsidRPr="0041561F" w:rsidRDefault="00EC7742" w:rsidP="00EC7742">
            <w:pPr>
              <w:spacing w:after="0" w:line="240" w:lineRule="auto"/>
              <w:ind w:left="180"/>
              <w:rPr>
                <w:rFonts w:ascii="Times New Roman" w:eastAsia="Times New Roman" w:hAnsi="Times New Roman"/>
                <w:sz w:val="24"/>
                <w:szCs w:val="24"/>
              </w:rPr>
            </w:pPr>
            <w:r w:rsidRPr="0041561F">
              <w:rPr>
                <w:rFonts w:ascii="Times New Roman" w:eastAsia="Times New Roman" w:hAnsi="Times New Roman"/>
                <w:sz w:val="24"/>
                <w:szCs w:val="24"/>
              </w:rPr>
              <w:t>Алгебра</w:t>
            </w:r>
          </w:p>
        </w:tc>
        <w:tc>
          <w:tcPr>
            <w:tcW w:w="2887"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3</w:t>
            </w:r>
          </w:p>
        </w:tc>
        <w:tc>
          <w:tcPr>
            <w:tcW w:w="3078"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3</w:t>
            </w:r>
          </w:p>
        </w:tc>
        <w:tc>
          <w:tcPr>
            <w:tcW w:w="2886"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3</w:t>
            </w:r>
          </w:p>
        </w:tc>
      </w:tr>
      <w:tr w:rsidR="00EC7742" w:rsidRPr="0041561F" w:rsidTr="00EC7742">
        <w:trPr>
          <w:trHeight w:val="304"/>
        </w:trPr>
        <w:tc>
          <w:tcPr>
            <w:tcW w:w="4809" w:type="dxa"/>
          </w:tcPr>
          <w:p w:rsidR="00EC7742" w:rsidRPr="0041561F" w:rsidRDefault="00EC7742" w:rsidP="00EC7742">
            <w:pPr>
              <w:spacing w:after="0" w:line="240" w:lineRule="auto"/>
              <w:ind w:left="180"/>
              <w:rPr>
                <w:rFonts w:ascii="Times New Roman" w:eastAsia="Times New Roman" w:hAnsi="Times New Roman"/>
                <w:sz w:val="24"/>
                <w:szCs w:val="24"/>
              </w:rPr>
            </w:pPr>
            <w:r w:rsidRPr="0041561F">
              <w:rPr>
                <w:rFonts w:ascii="Times New Roman" w:eastAsia="Times New Roman" w:hAnsi="Times New Roman"/>
                <w:sz w:val="24"/>
                <w:szCs w:val="24"/>
              </w:rPr>
              <w:t>Геометрия</w:t>
            </w:r>
          </w:p>
        </w:tc>
        <w:tc>
          <w:tcPr>
            <w:tcW w:w="2887"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c>
          <w:tcPr>
            <w:tcW w:w="3078"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c>
          <w:tcPr>
            <w:tcW w:w="2886"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r>
      <w:tr w:rsidR="00EC7742" w:rsidRPr="0041561F" w:rsidTr="00EC7742">
        <w:trPr>
          <w:trHeight w:val="317"/>
        </w:trPr>
        <w:tc>
          <w:tcPr>
            <w:tcW w:w="4809" w:type="dxa"/>
          </w:tcPr>
          <w:p w:rsidR="00EC7742" w:rsidRPr="0041561F" w:rsidRDefault="00EC7742" w:rsidP="00EC7742">
            <w:pPr>
              <w:spacing w:after="0" w:line="240" w:lineRule="auto"/>
              <w:ind w:left="180"/>
              <w:rPr>
                <w:rFonts w:ascii="Times New Roman" w:eastAsia="Times New Roman" w:hAnsi="Times New Roman"/>
                <w:sz w:val="24"/>
                <w:szCs w:val="24"/>
              </w:rPr>
            </w:pPr>
            <w:r w:rsidRPr="0041561F">
              <w:rPr>
                <w:rFonts w:ascii="Times New Roman" w:eastAsia="Times New Roman" w:hAnsi="Times New Roman"/>
                <w:sz w:val="24"/>
                <w:szCs w:val="24"/>
              </w:rPr>
              <w:t>Информатика и ИКТ</w:t>
            </w:r>
          </w:p>
        </w:tc>
        <w:tc>
          <w:tcPr>
            <w:tcW w:w="2887"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c>
          <w:tcPr>
            <w:tcW w:w="3078"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c>
          <w:tcPr>
            <w:tcW w:w="2886"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r>
      <w:tr w:rsidR="00EC7742" w:rsidRPr="0041561F" w:rsidTr="00EC7742">
        <w:trPr>
          <w:trHeight w:val="317"/>
        </w:trPr>
        <w:tc>
          <w:tcPr>
            <w:tcW w:w="4809" w:type="dxa"/>
          </w:tcPr>
          <w:p w:rsidR="00EC7742" w:rsidRPr="0041561F" w:rsidRDefault="00EC7742" w:rsidP="00EC7742">
            <w:pPr>
              <w:spacing w:after="0" w:line="240" w:lineRule="auto"/>
              <w:ind w:left="180"/>
              <w:rPr>
                <w:rFonts w:ascii="Times New Roman" w:eastAsia="Times New Roman" w:hAnsi="Times New Roman"/>
                <w:sz w:val="24"/>
                <w:szCs w:val="24"/>
              </w:rPr>
            </w:pPr>
            <w:r w:rsidRPr="0041561F">
              <w:rPr>
                <w:rFonts w:ascii="Times New Roman" w:eastAsia="Times New Roman" w:hAnsi="Times New Roman"/>
                <w:sz w:val="24"/>
                <w:szCs w:val="24"/>
              </w:rPr>
              <w:t>История</w:t>
            </w:r>
          </w:p>
        </w:tc>
        <w:tc>
          <w:tcPr>
            <w:tcW w:w="2887"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 xml:space="preserve">2 </w:t>
            </w:r>
          </w:p>
        </w:tc>
        <w:tc>
          <w:tcPr>
            <w:tcW w:w="3078"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 xml:space="preserve">2 </w:t>
            </w:r>
          </w:p>
        </w:tc>
        <w:tc>
          <w:tcPr>
            <w:tcW w:w="2886"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 xml:space="preserve">2 </w:t>
            </w:r>
          </w:p>
        </w:tc>
      </w:tr>
      <w:tr w:rsidR="00EC7742" w:rsidRPr="0041561F" w:rsidTr="00EC7742">
        <w:trPr>
          <w:trHeight w:val="304"/>
        </w:trPr>
        <w:tc>
          <w:tcPr>
            <w:tcW w:w="4809" w:type="dxa"/>
          </w:tcPr>
          <w:p w:rsidR="00EC7742" w:rsidRPr="0041561F" w:rsidRDefault="00EC7742" w:rsidP="00EC7742">
            <w:pPr>
              <w:spacing w:after="0" w:line="240" w:lineRule="auto"/>
              <w:ind w:left="180"/>
              <w:rPr>
                <w:rFonts w:ascii="Times New Roman" w:eastAsia="Times New Roman" w:hAnsi="Times New Roman"/>
                <w:sz w:val="24"/>
                <w:szCs w:val="24"/>
              </w:rPr>
            </w:pPr>
            <w:r w:rsidRPr="0041561F">
              <w:rPr>
                <w:rFonts w:ascii="Times New Roman" w:eastAsia="Times New Roman" w:hAnsi="Times New Roman"/>
                <w:sz w:val="24"/>
                <w:szCs w:val="24"/>
              </w:rPr>
              <w:t>Обществознание</w:t>
            </w:r>
          </w:p>
        </w:tc>
        <w:tc>
          <w:tcPr>
            <w:tcW w:w="2887"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1</w:t>
            </w:r>
          </w:p>
        </w:tc>
        <w:tc>
          <w:tcPr>
            <w:tcW w:w="3078"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1</w:t>
            </w:r>
          </w:p>
        </w:tc>
        <w:tc>
          <w:tcPr>
            <w:tcW w:w="2886"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1</w:t>
            </w:r>
          </w:p>
        </w:tc>
      </w:tr>
      <w:tr w:rsidR="00EC7742" w:rsidRPr="0041561F" w:rsidTr="00EC7742">
        <w:trPr>
          <w:trHeight w:val="425"/>
        </w:trPr>
        <w:tc>
          <w:tcPr>
            <w:tcW w:w="4809" w:type="dxa"/>
          </w:tcPr>
          <w:p w:rsidR="00EC7742" w:rsidRPr="0041561F" w:rsidRDefault="00EC7742" w:rsidP="00EC7742">
            <w:pPr>
              <w:spacing w:after="0" w:line="240" w:lineRule="auto"/>
              <w:ind w:left="180"/>
              <w:rPr>
                <w:rFonts w:ascii="Times New Roman" w:eastAsia="Times New Roman" w:hAnsi="Times New Roman"/>
                <w:sz w:val="24"/>
                <w:szCs w:val="24"/>
              </w:rPr>
            </w:pPr>
            <w:r w:rsidRPr="0041561F">
              <w:rPr>
                <w:rFonts w:ascii="Times New Roman" w:eastAsia="Times New Roman" w:hAnsi="Times New Roman"/>
                <w:sz w:val="24"/>
                <w:szCs w:val="24"/>
              </w:rPr>
              <w:t>География</w:t>
            </w:r>
          </w:p>
        </w:tc>
        <w:tc>
          <w:tcPr>
            <w:tcW w:w="2887"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c>
          <w:tcPr>
            <w:tcW w:w="3078"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c>
          <w:tcPr>
            <w:tcW w:w="2886"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r>
      <w:tr w:rsidR="00EC7742" w:rsidRPr="0041561F" w:rsidTr="00EC7742">
        <w:trPr>
          <w:trHeight w:val="304"/>
        </w:trPr>
        <w:tc>
          <w:tcPr>
            <w:tcW w:w="4809" w:type="dxa"/>
          </w:tcPr>
          <w:p w:rsidR="00EC7742" w:rsidRPr="0041561F" w:rsidRDefault="00EC7742" w:rsidP="00EC7742">
            <w:pPr>
              <w:spacing w:after="0" w:line="240" w:lineRule="auto"/>
              <w:ind w:left="180"/>
              <w:rPr>
                <w:rFonts w:ascii="Times New Roman" w:eastAsia="Times New Roman" w:hAnsi="Times New Roman"/>
                <w:sz w:val="24"/>
                <w:szCs w:val="24"/>
              </w:rPr>
            </w:pPr>
            <w:r w:rsidRPr="0041561F">
              <w:rPr>
                <w:rFonts w:ascii="Times New Roman" w:eastAsia="Times New Roman" w:hAnsi="Times New Roman"/>
                <w:sz w:val="24"/>
                <w:szCs w:val="24"/>
              </w:rPr>
              <w:t>Биология</w:t>
            </w:r>
          </w:p>
        </w:tc>
        <w:tc>
          <w:tcPr>
            <w:tcW w:w="2887"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c>
          <w:tcPr>
            <w:tcW w:w="3078"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c>
          <w:tcPr>
            <w:tcW w:w="2886"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r>
      <w:tr w:rsidR="00EC7742" w:rsidRPr="0041561F" w:rsidTr="00EC7742">
        <w:trPr>
          <w:trHeight w:val="317"/>
        </w:trPr>
        <w:tc>
          <w:tcPr>
            <w:tcW w:w="4809" w:type="dxa"/>
          </w:tcPr>
          <w:p w:rsidR="00EC7742" w:rsidRPr="0041561F" w:rsidRDefault="00EC7742" w:rsidP="00EC7742">
            <w:pPr>
              <w:spacing w:after="0" w:line="240" w:lineRule="auto"/>
              <w:ind w:left="180"/>
              <w:rPr>
                <w:rFonts w:ascii="Times New Roman" w:eastAsia="Times New Roman" w:hAnsi="Times New Roman"/>
                <w:sz w:val="24"/>
                <w:szCs w:val="24"/>
              </w:rPr>
            </w:pPr>
            <w:r w:rsidRPr="0041561F">
              <w:rPr>
                <w:rFonts w:ascii="Times New Roman" w:eastAsia="Times New Roman" w:hAnsi="Times New Roman"/>
                <w:sz w:val="24"/>
                <w:szCs w:val="24"/>
              </w:rPr>
              <w:t>Химия</w:t>
            </w:r>
          </w:p>
        </w:tc>
        <w:tc>
          <w:tcPr>
            <w:tcW w:w="2887"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c>
          <w:tcPr>
            <w:tcW w:w="3078"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c>
          <w:tcPr>
            <w:tcW w:w="2886"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r>
      <w:tr w:rsidR="00EC7742" w:rsidRPr="0041561F" w:rsidTr="00EC7742">
        <w:trPr>
          <w:trHeight w:val="317"/>
        </w:trPr>
        <w:tc>
          <w:tcPr>
            <w:tcW w:w="4809" w:type="dxa"/>
          </w:tcPr>
          <w:p w:rsidR="00EC7742" w:rsidRPr="0041561F" w:rsidRDefault="00EC7742" w:rsidP="00EC7742">
            <w:pPr>
              <w:spacing w:after="0" w:line="240" w:lineRule="auto"/>
              <w:ind w:left="180"/>
              <w:rPr>
                <w:rFonts w:ascii="Times New Roman" w:eastAsia="Times New Roman" w:hAnsi="Times New Roman"/>
                <w:sz w:val="24"/>
                <w:szCs w:val="24"/>
              </w:rPr>
            </w:pPr>
            <w:r w:rsidRPr="0041561F">
              <w:rPr>
                <w:rFonts w:ascii="Times New Roman" w:eastAsia="Times New Roman" w:hAnsi="Times New Roman"/>
                <w:sz w:val="24"/>
                <w:szCs w:val="24"/>
              </w:rPr>
              <w:t>Физика</w:t>
            </w:r>
          </w:p>
        </w:tc>
        <w:tc>
          <w:tcPr>
            <w:tcW w:w="2887"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c>
          <w:tcPr>
            <w:tcW w:w="3078"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c>
          <w:tcPr>
            <w:tcW w:w="2886"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2</w:t>
            </w:r>
          </w:p>
        </w:tc>
      </w:tr>
      <w:tr w:rsidR="00EC7742" w:rsidRPr="0041561F" w:rsidTr="00EC7742">
        <w:trPr>
          <w:trHeight w:val="304"/>
        </w:trPr>
        <w:tc>
          <w:tcPr>
            <w:tcW w:w="4809" w:type="dxa"/>
          </w:tcPr>
          <w:p w:rsidR="00EC7742" w:rsidRPr="0041561F" w:rsidRDefault="00EC7742" w:rsidP="00EC7742">
            <w:pPr>
              <w:spacing w:after="0" w:line="240" w:lineRule="auto"/>
              <w:ind w:left="180"/>
              <w:rPr>
                <w:rFonts w:ascii="Times New Roman" w:eastAsia="Times New Roman" w:hAnsi="Times New Roman"/>
                <w:sz w:val="24"/>
                <w:szCs w:val="24"/>
              </w:rPr>
            </w:pPr>
            <w:r w:rsidRPr="0041561F">
              <w:rPr>
                <w:rFonts w:ascii="Times New Roman" w:eastAsia="Times New Roman" w:hAnsi="Times New Roman"/>
                <w:sz w:val="24"/>
                <w:szCs w:val="24"/>
              </w:rPr>
              <w:t>Искусство</w:t>
            </w:r>
          </w:p>
        </w:tc>
        <w:tc>
          <w:tcPr>
            <w:tcW w:w="2887"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1</w:t>
            </w:r>
          </w:p>
        </w:tc>
        <w:tc>
          <w:tcPr>
            <w:tcW w:w="3078"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1</w:t>
            </w:r>
          </w:p>
        </w:tc>
        <w:tc>
          <w:tcPr>
            <w:tcW w:w="2886"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1</w:t>
            </w:r>
          </w:p>
        </w:tc>
      </w:tr>
      <w:tr w:rsidR="00EC7742" w:rsidRPr="0041561F" w:rsidTr="00EC7742">
        <w:trPr>
          <w:trHeight w:val="317"/>
        </w:trPr>
        <w:tc>
          <w:tcPr>
            <w:tcW w:w="4809" w:type="dxa"/>
          </w:tcPr>
          <w:p w:rsidR="00EC7742" w:rsidRPr="0041561F" w:rsidRDefault="00EC7742" w:rsidP="00EC7742">
            <w:pPr>
              <w:spacing w:after="0" w:line="240" w:lineRule="auto"/>
              <w:ind w:left="180"/>
              <w:rPr>
                <w:rFonts w:ascii="Times New Roman" w:eastAsia="Times New Roman" w:hAnsi="Times New Roman"/>
                <w:sz w:val="24"/>
                <w:szCs w:val="24"/>
              </w:rPr>
            </w:pPr>
            <w:r w:rsidRPr="0041561F">
              <w:rPr>
                <w:rFonts w:ascii="Times New Roman" w:eastAsia="Times New Roman" w:hAnsi="Times New Roman"/>
                <w:sz w:val="24"/>
                <w:szCs w:val="24"/>
              </w:rPr>
              <w:t>Физическая культура</w:t>
            </w:r>
          </w:p>
        </w:tc>
        <w:tc>
          <w:tcPr>
            <w:tcW w:w="2887"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3</w:t>
            </w:r>
          </w:p>
        </w:tc>
        <w:tc>
          <w:tcPr>
            <w:tcW w:w="3078"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3</w:t>
            </w:r>
          </w:p>
        </w:tc>
        <w:tc>
          <w:tcPr>
            <w:tcW w:w="2886" w:type="dxa"/>
          </w:tcPr>
          <w:p w:rsidR="00EC7742" w:rsidRPr="0041561F" w:rsidRDefault="00EC7742" w:rsidP="00EC7742">
            <w:pPr>
              <w:spacing w:after="0"/>
              <w:ind w:left="180"/>
              <w:jc w:val="center"/>
              <w:rPr>
                <w:rFonts w:ascii="Times New Roman" w:hAnsi="Times New Roman"/>
                <w:sz w:val="24"/>
                <w:szCs w:val="24"/>
              </w:rPr>
            </w:pPr>
            <w:r w:rsidRPr="0041561F">
              <w:rPr>
                <w:rFonts w:ascii="Times New Roman" w:hAnsi="Times New Roman"/>
                <w:sz w:val="24"/>
                <w:szCs w:val="24"/>
              </w:rPr>
              <w:t>3</w:t>
            </w:r>
          </w:p>
        </w:tc>
      </w:tr>
      <w:tr w:rsidR="00EC7742" w:rsidRPr="0041561F" w:rsidTr="00EC7742">
        <w:trPr>
          <w:trHeight w:val="276"/>
        </w:trPr>
        <w:tc>
          <w:tcPr>
            <w:tcW w:w="4809" w:type="dxa"/>
          </w:tcPr>
          <w:p w:rsidR="00EC7742" w:rsidRPr="0041561F" w:rsidRDefault="00EC7742" w:rsidP="00EC7742">
            <w:pPr>
              <w:spacing w:after="0" w:line="240" w:lineRule="auto"/>
              <w:ind w:left="180"/>
              <w:rPr>
                <w:rFonts w:ascii="Times New Roman" w:eastAsia="Times New Roman" w:hAnsi="Times New Roman"/>
                <w:b/>
                <w:i/>
                <w:sz w:val="24"/>
                <w:szCs w:val="24"/>
              </w:rPr>
            </w:pPr>
            <w:r w:rsidRPr="0041561F">
              <w:rPr>
                <w:rFonts w:ascii="Times New Roman" w:eastAsia="Times New Roman" w:hAnsi="Times New Roman"/>
                <w:b/>
                <w:i/>
                <w:sz w:val="24"/>
                <w:szCs w:val="24"/>
              </w:rPr>
              <w:t>итого</w:t>
            </w:r>
          </w:p>
        </w:tc>
        <w:tc>
          <w:tcPr>
            <w:tcW w:w="2887" w:type="dxa"/>
          </w:tcPr>
          <w:p w:rsidR="00EC7742" w:rsidRPr="0041561F" w:rsidRDefault="00EC7742" w:rsidP="00EC7742">
            <w:pPr>
              <w:spacing w:after="0" w:line="240" w:lineRule="auto"/>
              <w:ind w:left="180"/>
              <w:jc w:val="center"/>
              <w:rPr>
                <w:rFonts w:ascii="Times New Roman" w:hAnsi="Times New Roman"/>
                <w:sz w:val="24"/>
                <w:szCs w:val="24"/>
              </w:rPr>
            </w:pPr>
            <w:r w:rsidRPr="0041561F">
              <w:rPr>
                <w:rFonts w:ascii="Times New Roman" w:hAnsi="Times New Roman"/>
                <w:sz w:val="24"/>
                <w:szCs w:val="24"/>
              </w:rPr>
              <w:t>30</w:t>
            </w:r>
          </w:p>
        </w:tc>
        <w:tc>
          <w:tcPr>
            <w:tcW w:w="3078" w:type="dxa"/>
          </w:tcPr>
          <w:p w:rsidR="00EC7742" w:rsidRPr="0041561F" w:rsidRDefault="00EC7742" w:rsidP="00EC7742">
            <w:pPr>
              <w:spacing w:after="0" w:line="240" w:lineRule="auto"/>
              <w:ind w:left="180"/>
              <w:jc w:val="center"/>
              <w:rPr>
                <w:rFonts w:ascii="Times New Roman" w:hAnsi="Times New Roman"/>
                <w:sz w:val="24"/>
                <w:szCs w:val="24"/>
              </w:rPr>
            </w:pPr>
            <w:r w:rsidRPr="0041561F">
              <w:rPr>
                <w:rFonts w:ascii="Times New Roman" w:hAnsi="Times New Roman"/>
                <w:sz w:val="24"/>
                <w:szCs w:val="24"/>
              </w:rPr>
              <w:t>30</w:t>
            </w:r>
          </w:p>
        </w:tc>
        <w:tc>
          <w:tcPr>
            <w:tcW w:w="2886" w:type="dxa"/>
          </w:tcPr>
          <w:p w:rsidR="00EC7742" w:rsidRPr="0041561F" w:rsidRDefault="00EC7742" w:rsidP="00EC7742">
            <w:pPr>
              <w:spacing w:after="0" w:line="240" w:lineRule="auto"/>
              <w:ind w:left="180"/>
              <w:jc w:val="center"/>
              <w:rPr>
                <w:rFonts w:ascii="Times New Roman" w:hAnsi="Times New Roman"/>
                <w:sz w:val="24"/>
                <w:szCs w:val="24"/>
              </w:rPr>
            </w:pPr>
            <w:r w:rsidRPr="0041561F">
              <w:rPr>
                <w:rFonts w:ascii="Times New Roman" w:hAnsi="Times New Roman"/>
                <w:sz w:val="24"/>
                <w:szCs w:val="24"/>
              </w:rPr>
              <w:t>30</w:t>
            </w:r>
          </w:p>
        </w:tc>
      </w:tr>
      <w:tr w:rsidR="00EC7742" w:rsidRPr="0041561F" w:rsidTr="00EC7742">
        <w:trPr>
          <w:trHeight w:val="622"/>
        </w:trPr>
        <w:tc>
          <w:tcPr>
            <w:tcW w:w="4809" w:type="dxa"/>
          </w:tcPr>
          <w:p w:rsidR="00EC7742" w:rsidRPr="00BC05F5" w:rsidRDefault="00EC7742" w:rsidP="00EC7742">
            <w:pPr>
              <w:spacing w:after="0" w:line="240" w:lineRule="auto"/>
              <w:ind w:left="180"/>
              <w:rPr>
                <w:rFonts w:ascii="Times New Roman" w:eastAsia="Times New Roman" w:hAnsi="Times New Roman"/>
                <w:b/>
              </w:rPr>
            </w:pPr>
            <w:r>
              <w:rPr>
                <w:rFonts w:ascii="Times New Roman" w:eastAsia="Times New Roman" w:hAnsi="Times New Roman"/>
                <w:b/>
              </w:rPr>
              <w:t>Часть формируемая  участниками образовательного процесса  (ППП)</w:t>
            </w:r>
            <w:r>
              <w:rPr>
                <w:rFonts w:ascii="Times New Roman" w:hAnsi="Times New Roman"/>
                <w:b/>
                <w:sz w:val="24"/>
                <w:szCs w:val="24"/>
              </w:rPr>
              <w:t xml:space="preserve"> </w:t>
            </w:r>
          </w:p>
        </w:tc>
        <w:tc>
          <w:tcPr>
            <w:tcW w:w="2887" w:type="dxa"/>
          </w:tcPr>
          <w:p w:rsidR="00EC7742" w:rsidRPr="0041561F" w:rsidRDefault="00EC7742" w:rsidP="00EC7742">
            <w:pPr>
              <w:spacing w:after="0" w:line="240" w:lineRule="auto"/>
              <w:jc w:val="center"/>
              <w:rPr>
                <w:rFonts w:ascii="Times New Roman" w:hAnsi="Times New Roman"/>
                <w:sz w:val="24"/>
                <w:szCs w:val="24"/>
              </w:rPr>
            </w:pPr>
            <w:r w:rsidRPr="0041561F">
              <w:rPr>
                <w:rFonts w:ascii="Times New Roman" w:hAnsi="Times New Roman"/>
                <w:sz w:val="24"/>
                <w:szCs w:val="24"/>
              </w:rPr>
              <w:t>3</w:t>
            </w:r>
          </w:p>
        </w:tc>
        <w:tc>
          <w:tcPr>
            <w:tcW w:w="3078" w:type="dxa"/>
          </w:tcPr>
          <w:p w:rsidR="00EC7742" w:rsidRPr="0041561F" w:rsidRDefault="00EC7742" w:rsidP="00EC7742">
            <w:pPr>
              <w:spacing w:after="0" w:line="240" w:lineRule="auto"/>
              <w:jc w:val="center"/>
              <w:rPr>
                <w:rFonts w:ascii="Times New Roman" w:hAnsi="Times New Roman"/>
                <w:sz w:val="24"/>
                <w:szCs w:val="24"/>
              </w:rPr>
            </w:pPr>
            <w:r w:rsidRPr="0041561F">
              <w:rPr>
                <w:rFonts w:ascii="Times New Roman" w:hAnsi="Times New Roman"/>
                <w:sz w:val="24"/>
                <w:szCs w:val="24"/>
              </w:rPr>
              <w:t>3</w:t>
            </w:r>
          </w:p>
        </w:tc>
        <w:tc>
          <w:tcPr>
            <w:tcW w:w="2886" w:type="dxa"/>
          </w:tcPr>
          <w:p w:rsidR="00EC7742" w:rsidRPr="0041561F" w:rsidRDefault="00EC7742" w:rsidP="00EC7742">
            <w:pPr>
              <w:spacing w:after="0" w:line="240" w:lineRule="auto"/>
              <w:jc w:val="center"/>
              <w:rPr>
                <w:rFonts w:ascii="Times New Roman" w:hAnsi="Times New Roman"/>
                <w:sz w:val="24"/>
                <w:szCs w:val="24"/>
              </w:rPr>
            </w:pPr>
            <w:r w:rsidRPr="0041561F">
              <w:rPr>
                <w:rFonts w:ascii="Times New Roman" w:hAnsi="Times New Roman"/>
                <w:sz w:val="24"/>
                <w:szCs w:val="24"/>
              </w:rPr>
              <w:t>3</w:t>
            </w:r>
          </w:p>
        </w:tc>
      </w:tr>
      <w:tr w:rsidR="00EC7742" w:rsidRPr="00BC05F5" w:rsidTr="00EC7742">
        <w:trPr>
          <w:trHeight w:val="276"/>
        </w:trPr>
        <w:tc>
          <w:tcPr>
            <w:tcW w:w="4809" w:type="dxa"/>
          </w:tcPr>
          <w:p w:rsidR="00EC7742" w:rsidRPr="00BC05F5" w:rsidRDefault="00EC7742" w:rsidP="00EC7742">
            <w:pPr>
              <w:spacing w:after="0" w:line="240" w:lineRule="auto"/>
              <w:ind w:left="180"/>
              <w:rPr>
                <w:rFonts w:ascii="Times New Roman" w:hAnsi="Times New Roman"/>
                <w:sz w:val="24"/>
                <w:szCs w:val="24"/>
              </w:rPr>
            </w:pPr>
            <w:r w:rsidRPr="00BC05F5">
              <w:rPr>
                <w:rFonts w:ascii="Times New Roman" w:hAnsi="Times New Roman"/>
                <w:sz w:val="24"/>
                <w:szCs w:val="24"/>
              </w:rPr>
              <w:t>Я и моя профессия</w:t>
            </w:r>
          </w:p>
        </w:tc>
        <w:tc>
          <w:tcPr>
            <w:tcW w:w="2887" w:type="dxa"/>
          </w:tcPr>
          <w:p w:rsidR="00EC7742" w:rsidRPr="00BC05F5" w:rsidRDefault="00EC7742" w:rsidP="00EC7742">
            <w:pPr>
              <w:spacing w:after="0" w:line="240" w:lineRule="auto"/>
              <w:ind w:left="180"/>
              <w:jc w:val="center"/>
              <w:rPr>
                <w:rFonts w:ascii="Times New Roman" w:hAnsi="Times New Roman"/>
                <w:sz w:val="24"/>
                <w:szCs w:val="24"/>
              </w:rPr>
            </w:pPr>
            <w:r w:rsidRPr="00BC05F5">
              <w:rPr>
                <w:rFonts w:ascii="Times New Roman" w:hAnsi="Times New Roman"/>
                <w:sz w:val="24"/>
                <w:szCs w:val="24"/>
              </w:rPr>
              <w:t>0,5</w:t>
            </w:r>
          </w:p>
        </w:tc>
        <w:tc>
          <w:tcPr>
            <w:tcW w:w="3078" w:type="dxa"/>
          </w:tcPr>
          <w:p w:rsidR="00EC7742" w:rsidRPr="00BC05F5" w:rsidRDefault="00EC7742" w:rsidP="00EC7742">
            <w:pPr>
              <w:spacing w:after="0" w:line="240" w:lineRule="auto"/>
              <w:ind w:left="180"/>
              <w:jc w:val="center"/>
              <w:rPr>
                <w:rFonts w:ascii="Times New Roman" w:hAnsi="Times New Roman"/>
                <w:sz w:val="24"/>
                <w:szCs w:val="24"/>
              </w:rPr>
            </w:pPr>
            <w:r w:rsidRPr="00BC05F5">
              <w:rPr>
                <w:rFonts w:ascii="Times New Roman" w:hAnsi="Times New Roman"/>
                <w:sz w:val="24"/>
                <w:szCs w:val="24"/>
              </w:rPr>
              <w:t>0,5</w:t>
            </w:r>
          </w:p>
        </w:tc>
        <w:tc>
          <w:tcPr>
            <w:tcW w:w="2886" w:type="dxa"/>
          </w:tcPr>
          <w:p w:rsidR="00EC7742" w:rsidRPr="00BC05F5" w:rsidRDefault="00EC7742" w:rsidP="00EC7742">
            <w:pPr>
              <w:spacing w:after="0" w:line="240" w:lineRule="auto"/>
              <w:ind w:left="180"/>
              <w:jc w:val="center"/>
              <w:rPr>
                <w:rFonts w:ascii="Times New Roman" w:hAnsi="Times New Roman"/>
                <w:sz w:val="24"/>
                <w:szCs w:val="24"/>
              </w:rPr>
            </w:pPr>
            <w:r w:rsidRPr="00BC05F5">
              <w:rPr>
                <w:rFonts w:ascii="Times New Roman" w:hAnsi="Times New Roman"/>
                <w:sz w:val="24"/>
                <w:szCs w:val="24"/>
              </w:rPr>
              <w:t>0,5</w:t>
            </w:r>
          </w:p>
        </w:tc>
      </w:tr>
      <w:tr w:rsidR="00EC7742" w:rsidRPr="00BC05F5" w:rsidTr="00EC7742">
        <w:trPr>
          <w:trHeight w:val="262"/>
        </w:trPr>
        <w:tc>
          <w:tcPr>
            <w:tcW w:w="4809" w:type="dxa"/>
          </w:tcPr>
          <w:p w:rsidR="00EC7742" w:rsidRPr="00BC05F5" w:rsidRDefault="00EC7742" w:rsidP="00EC7742">
            <w:pPr>
              <w:spacing w:after="0" w:line="240" w:lineRule="auto"/>
              <w:ind w:left="180"/>
              <w:rPr>
                <w:rFonts w:ascii="Times New Roman" w:hAnsi="Times New Roman"/>
                <w:sz w:val="24"/>
                <w:szCs w:val="24"/>
              </w:rPr>
            </w:pPr>
            <w:r w:rsidRPr="00BC05F5">
              <w:rPr>
                <w:rFonts w:ascii="Times New Roman" w:hAnsi="Times New Roman"/>
                <w:sz w:val="24"/>
                <w:szCs w:val="24"/>
              </w:rPr>
              <w:t>Проектная деятельность</w:t>
            </w:r>
          </w:p>
        </w:tc>
        <w:tc>
          <w:tcPr>
            <w:tcW w:w="2887" w:type="dxa"/>
          </w:tcPr>
          <w:p w:rsidR="00EC7742" w:rsidRPr="00BC05F5" w:rsidRDefault="00EC7742" w:rsidP="00EC7742">
            <w:pPr>
              <w:spacing w:after="0" w:line="240" w:lineRule="auto"/>
              <w:ind w:left="180"/>
              <w:jc w:val="center"/>
              <w:rPr>
                <w:rFonts w:ascii="Times New Roman" w:hAnsi="Times New Roman"/>
                <w:sz w:val="24"/>
                <w:szCs w:val="24"/>
              </w:rPr>
            </w:pPr>
            <w:r w:rsidRPr="00BC05F5">
              <w:rPr>
                <w:rFonts w:ascii="Times New Roman" w:hAnsi="Times New Roman"/>
                <w:sz w:val="24"/>
                <w:szCs w:val="24"/>
              </w:rPr>
              <w:t>0,25</w:t>
            </w:r>
          </w:p>
        </w:tc>
        <w:tc>
          <w:tcPr>
            <w:tcW w:w="3078" w:type="dxa"/>
          </w:tcPr>
          <w:p w:rsidR="00EC7742" w:rsidRPr="00BC05F5" w:rsidRDefault="00EC7742" w:rsidP="00EC7742">
            <w:pPr>
              <w:spacing w:after="0" w:line="240" w:lineRule="auto"/>
              <w:ind w:left="180"/>
              <w:jc w:val="center"/>
              <w:rPr>
                <w:rFonts w:ascii="Times New Roman" w:hAnsi="Times New Roman"/>
                <w:sz w:val="24"/>
                <w:szCs w:val="24"/>
              </w:rPr>
            </w:pPr>
            <w:r w:rsidRPr="00BC05F5">
              <w:rPr>
                <w:rFonts w:ascii="Times New Roman" w:hAnsi="Times New Roman"/>
                <w:sz w:val="24"/>
                <w:szCs w:val="24"/>
              </w:rPr>
              <w:t>0,25</w:t>
            </w:r>
          </w:p>
        </w:tc>
        <w:tc>
          <w:tcPr>
            <w:tcW w:w="2886" w:type="dxa"/>
          </w:tcPr>
          <w:p w:rsidR="00EC7742" w:rsidRPr="00BC05F5" w:rsidRDefault="00EC7742" w:rsidP="00EC7742">
            <w:pPr>
              <w:spacing w:after="0" w:line="240" w:lineRule="auto"/>
              <w:ind w:left="180"/>
              <w:jc w:val="center"/>
              <w:rPr>
                <w:rFonts w:ascii="Times New Roman" w:hAnsi="Times New Roman"/>
                <w:sz w:val="24"/>
                <w:szCs w:val="24"/>
              </w:rPr>
            </w:pPr>
            <w:r w:rsidRPr="00BC05F5">
              <w:rPr>
                <w:rFonts w:ascii="Times New Roman" w:hAnsi="Times New Roman"/>
                <w:sz w:val="24"/>
                <w:szCs w:val="24"/>
              </w:rPr>
              <w:t>0,25</w:t>
            </w:r>
          </w:p>
        </w:tc>
      </w:tr>
      <w:tr w:rsidR="00EC7742" w:rsidRPr="00BC05F5" w:rsidTr="00EC7742">
        <w:trPr>
          <w:trHeight w:val="553"/>
        </w:trPr>
        <w:tc>
          <w:tcPr>
            <w:tcW w:w="4809" w:type="dxa"/>
          </w:tcPr>
          <w:p w:rsidR="00EC7742" w:rsidRPr="00BC05F5" w:rsidRDefault="00EC7742" w:rsidP="00EC7742">
            <w:pPr>
              <w:spacing w:after="0" w:line="240" w:lineRule="auto"/>
              <w:ind w:left="180"/>
              <w:rPr>
                <w:rFonts w:ascii="Times New Roman" w:hAnsi="Times New Roman"/>
                <w:sz w:val="24"/>
                <w:szCs w:val="24"/>
              </w:rPr>
            </w:pPr>
            <w:r w:rsidRPr="00BC05F5">
              <w:rPr>
                <w:rFonts w:ascii="Times New Roman" w:hAnsi="Times New Roman"/>
                <w:sz w:val="24"/>
                <w:szCs w:val="24"/>
              </w:rPr>
              <w:t>Исследовательская деятельность</w:t>
            </w:r>
          </w:p>
        </w:tc>
        <w:tc>
          <w:tcPr>
            <w:tcW w:w="2887" w:type="dxa"/>
          </w:tcPr>
          <w:p w:rsidR="00EC7742" w:rsidRPr="00BC05F5" w:rsidRDefault="00EC7742" w:rsidP="00EC7742">
            <w:pPr>
              <w:spacing w:after="0" w:line="240" w:lineRule="auto"/>
              <w:ind w:left="180"/>
              <w:jc w:val="center"/>
              <w:rPr>
                <w:rFonts w:ascii="Times New Roman" w:hAnsi="Times New Roman"/>
                <w:sz w:val="24"/>
                <w:szCs w:val="24"/>
              </w:rPr>
            </w:pPr>
            <w:r w:rsidRPr="00BC05F5">
              <w:rPr>
                <w:rFonts w:ascii="Times New Roman" w:hAnsi="Times New Roman"/>
                <w:sz w:val="24"/>
                <w:szCs w:val="24"/>
              </w:rPr>
              <w:t>0,25</w:t>
            </w:r>
          </w:p>
        </w:tc>
        <w:tc>
          <w:tcPr>
            <w:tcW w:w="3078" w:type="dxa"/>
          </w:tcPr>
          <w:p w:rsidR="00EC7742" w:rsidRPr="00BC05F5" w:rsidRDefault="00EC7742" w:rsidP="00EC7742">
            <w:pPr>
              <w:spacing w:after="0" w:line="240" w:lineRule="auto"/>
              <w:ind w:left="180"/>
              <w:jc w:val="center"/>
              <w:rPr>
                <w:rFonts w:ascii="Times New Roman" w:hAnsi="Times New Roman"/>
                <w:sz w:val="24"/>
                <w:szCs w:val="24"/>
              </w:rPr>
            </w:pPr>
            <w:r w:rsidRPr="00BC05F5">
              <w:rPr>
                <w:rFonts w:ascii="Times New Roman" w:hAnsi="Times New Roman"/>
                <w:sz w:val="24"/>
                <w:szCs w:val="24"/>
              </w:rPr>
              <w:t>0,25</w:t>
            </w:r>
          </w:p>
        </w:tc>
        <w:tc>
          <w:tcPr>
            <w:tcW w:w="2886" w:type="dxa"/>
          </w:tcPr>
          <w:p w:rsidR="00EC7742" w:rsidRPr="00BC05F5" w:rsidRDefault="00EC7742" w:rsidP="00EC7742">
            <w:pPr>
              <w:spacing w:after="0" w:line="240" w:lineRule="auto"/>
              <w:ind w:left="180"/>
              <w:jc w:val="center"/>
              <w:rPr>
                <w:rFonts w:ascii="Times New Roman" w:hAnsi="Times New Roman"/>
                <w:sz w:val="24"/>
                <w:szCs w:val="24"/>
              </w:rPr>
            </w:pPr>
            <w:r w:rsidRPr="00BC05F5">
              <w:rPr>
                <w:rFonts w:ascii="Times New Roman" w:hAnsi="Times New Roman"/>
                <w:sz w:val="24"/>
                <w:szCs w:val="24"/>
              </w:rPr>
              <w:t>0,25</w:t>
            </w:r>
          </w:p>
        </w:tc>
      </w:tr>
      <w:tr w:rsidR="00EC7742" w:rsidRPr="0041561F" w:rsidTr="00EC7742">
        <w:trPr>
          <w:trHeight w:val="553"/>
        </w:trPr>
        <w:tc>
          <w:tcPr>
            <w:tcW w:w="4809" w:type="dxa"/>
          </w:tcPr>
          <w:p w:rsidR="00EC7742" w:rsidRPr="00216AB1" w:rsidRDefault="00EC7742" w:rsidP="00EC7742">
            <w:pPr>
              <w:spacing w:after="0" w:line="240" w:lineRule="auto"/>
              <w:ind w:left="175"/>
              <w:rPr>
                <w:rFonts w:ascii="Times New Roman" w:hAnsi="Times New Roman"/>
                <w:sz w:val="24"/>
                <w:szCs w:val="24"/>
              </w:rPr>
            </w:pPr>
            <w:r>
              <w:rPr>
                <w:rFonts w:ascii="Times New Roman" w:hAnsi="Times New Roman"/>
                <w:sz w:val="24"/>
                <w:szCs w:val="24"/>
              </w:rPr>
              <w:t>Уравнения и неравенства с параметрами</w:t>
            </w:r>
          </w:p>
        </w:tc>
        <w:tc>
          <w:tcPr>
            <w:tcW w:w="2887" w:type="dxa"/>
          </w:tcPr>
          <w:p w:rsidR="00EC7742" w:rsidRPr="0041561F" w:rsidRDefault="00EC7742" w:rsidP="00EC7742">
            <w:pPr>
              <w:spacing w:after="0" w:line="240" w:lineRule="auto"/>
              <w:ind w:left="180"/>
              <w:jc w:val="center"/>
              <w:rPr>
                <w:rFonts w:ascii="Times New Roman" w:hAnsi="Times New Roman"/>
                <w:sz w:val="24"/>
                <w:szCs w:val="24"/>
              </w:rPr>
            </w:pPr>
            <w:r w:rsidRPr="0041561F">
              <w:rPr>
                <w:rFonts w:ascii="Times New Roman" w:hAnsi="Times New Roman"/>
                <w:sz w:val="24"/>
                <w:szCs w:val="24"/>
              </w:rPr>
              <w:t>1</w:t>
            </w:r>
          </w:p>
        </w:tc>
        <w:tc>
          <w:tcPr>
            <w:tcW w:w="3078" w:type="dxa"/>
          </w:tcPr>
          <w:p w:rsidR="00EC7742" w:rsidRPr="0041561F" w:rsidRDefault="00EC7742" w:rsidP="00EC7742">
            <w:pPr>
              <w:spacing w:after="0" w:line="240" w:lineRule="auto"/>
              <w:ind w:left="180"/>
              <w:jc w:val="center"/>
              <w:rPr>
                <w:rFonts w:ascii="Times New Roman" w:hAnsi="Times New Roman"/>
                <w:sz w:val="24"/>
                <w:szCs w:val="24"/>
              </w:rPr>
            </w:pPr>
            <w:r>
              <w:rPr>
                <w:rFonts w:ascii="Times New Roman" w:hAnsi="Times New Roman"/>
                <w:sz w:val="24"/>
                <w:szCs w:val="24"/>
              </w:rPr>
              <w:t xml:space="preserve"> </w:t>
            </w:r>
          </w:p>
        </w:tc>
        <w:tc>
          <w:tcPr>
            <w:tcW w:w="2886" w:type="dxa"/>
          </w:tcPr>
          <w:p w:rsidR="00EC7742" w:rsidRPr="0041561F" w:rsidRDefault="00EC7742" w:rsidP="00EC7742">
            <w:pPr>
              <w:spacing w:after="0" w:line="240" w:lineRule="auto"/>
              <w:ind w:left="180"/>
              <w:jc w:val="center"/>
              <w:rPr>
                <w:rFonts w:ascii="Times New Roman" w:hAnsi="Times New Roman"/>
                <w:sz w:val="24"/>
                <w:szCs w:val="24"/>
              </w:rPr>
            </w:pPr>
            <w:r>
              <w:rPr>
                <w:rFonts w:ascii="Times New Roman" w:hAnsi="Times New Roman"/>
                <w:sz w:val="24"/>
                <w:szCs w:val="24"/>
              </w:rPr>
              <w:t xml:space="preserve"> </w:t>
            </w:r>
          </w:p>
        </w:tc>
      </w:tr>
      <w:tr w:rsidR="00EC7742" w:rsidTr="00EC7742">
        <w:trPr>
          <w:trHeight w:val="262"/>
        </w:trPr>
        <w:tc>
          <w:tcPr>
            <w:tcW w:w="4809" w:type="dxa"/>
          </w:tcPr>
          <w:p w:rsidR="00EC7742" w:rsidRPr="00216AB1" w:rsidRDefault="00EC7742" w:rsidP="00EC7742">
            <w:pPr>
              <w:spacing w:after="0" w:line="240" w:lineRule="auto"/>
              <w:ind w:left="175"/>
              <w:rPr>
                <w:rFonts w:ascii="Times New Roman" w:hAnsi="Times New Roman"/>
                <w:sz w:val="24"/>
                <w:szCs w:val="24"/>
              </w:rPr>
            </w:pPr>
            <w:r>
              <w:rPr>
                <w:rFonts w:ascii="Times New Roman" w:hAnsi="Times New Roman"/>
                <w:sz w:val="24"/>
                <w:szCs w:val="24"/>
              </w:rPr>
              <w:t>Знакомьтесь модуль</w:t>
            </w:r>
          </w:p>
        </w:tc>
        <w:tc>
          <w:tcPr>
            <w:tcW w:w="2887" w:type="dxa"/>
          </w:tcPr>
          <w:p w:rsidR="00EC7742" w:rsidRPr="0041561F" w:rsidRDefault="00EC7742" w:rsidP="00EC7742">
            <w:pPr>
              <w:spacing w:after="0" w:line="240" w:lineRule="auto"/>
              <w:ind w:left="180"/>
              <w:jc w:val="center"/>
              <w:rPr>
                <w:rFonts w:ascii="Times New Roman" w:hAnsi="Times New Roman"/>
                <w:sz w:val="24"/>
                <w:szCs w:val="24"/>
              </w:rPr>
            </w:pPr>
          </w:p>
        </w:tc>
        <w:tc>
          <w:tcPr>
            <w:tcW w:w="3078" w:type="dxa"/>
          </w:tcPr>
          <w:p w:rsidR="00EC7742" w:rsidRDefault="00EC7742" w:rsidP="00EC7742">
            <w:pPr>
              <w:spacing w:after="0" w:line="240" w:lineRule="auto"/>
              <w:ind w:left="180"/>
              <w:jc w:val="center"/>
              <w:rPr>
                <w:rFonts w:ascii="Times New Roman" w:hAnsi="Times New Roman"/>
                <w:sz w:val="24"/>
                <w:szCs w:val="24"/>
              </w:rPr>
            </w:pPr>
            <w:r>
              <w:rPr>
                <w:rFonts w:ascii="Times New Roman" w:hAnsi="Times New Roman"/>
                <w:sz w:val="24"/>
                <w:szCs w:val="24"/>
              </w:rPr>
              <w:t>1</w:t>
            </w:r>
          </w:p>
        </w:tc>
        <w:tc>
          <w:tcPr>
            <w:tcW w:w="2886" w:type="dxa"/>
          </w:tcPr>
          <w:p w:rsidR="00EC7742" w:rsidRDefault="00EC7742" w:rsidP="00EC7742">
            <w:pPr>
              <w:spacing w:after="0" w:line="240" w:lineRule="auto"/>
              <w:ind w:left="180"/>
              <w:jc w:val="center"/>
              <w:rPr>
                <w:rFonts w:ascii="Times New Roman" w:hAnsi="Times New Roman"/>
                <w:sz w:val="24"/>
                <w:szCs w:val="24"/>
              </w:rPr>
            </w:pPr>
          </w:p>
        </w:tc>
      </w:tr>
      <w:tr w:rsidR="00EC7742" w:rsidTr="00EC7742">
        <w:trPr>
          <w:trHeight w:val="276"/>
        </w:trPr>
        <w:tc>
          <w:tcPr>
            <w:tcW w:w="4809" w:type="dxa"/>
          </w:tcPr>
          <w:p w:rsidR="00EC7742" w:rsidRDefault="00EC7742" w:rsidP="00EC7742">
            <w:pPr>
              <w:spacing w:after="0" w:line="240" w:lineRule="auto"/>
              <w:ind w:left="175"/>
              <w:rPr>
                <w:rFonts w:ascii="Times New Roman" w:hAnsi="Times New Roman"/>
                <w:sz w:val="24"/>
                <w:szCs w:val="24"/>
              </w:rPr>
            </w:pPr>
            <w:r>
              <w:rPr>
                <w:rFonts w:ascii="Times New Roman" w:hAnsi="Times New Roman"/>
                <w:sz w:val="24"/>
                <w:szCs w:val="24"/>
              </w:rPr>
              <w:t>Алгебра учит рассуждать</w:t>
            </w:r>
          </w:p>
        </w:tc>
        <w:tc>
          <w:tcPr>
            <w:tcW w:w="2887" w:type="dxa"/>
          </w:tcPr>
          <w:p w:rsidR="00EC7742" w:rsidRPr="0041561F" w:rsidRDefault="00EC7742" w:rsidP="00EC7742">
            <w:pPr>
              <w:spacing w:after="0" w:line="240" w:lineRule="auto"/>
              <w:ind w:left="180"/>
              <w:jc w:val="center"/>
              <w:rPr>
                <w:rFonts w:ascii="Times New Roman" w:hAnsi="Times New Roman"/>
                <w:sz w:val="24"/>
                <w:szCs w:val="24"/>
              </w:rPr>
            </w:pPr>
          </w:p>
        </w:tc>
        <w:tc>
          <w:tcPr>
            <w:tcW w:w="3078" w:type="dxa"/>
          </w:tcPr>
          <w:p w:rsidR="00EC7742" w:rsidRDefault="00EC7742" w:rsidP="00EC7742">
            <w:pPr>
              <w:spacing w:after="0" w:line="240" w:lineRule="auto"/>
              <w:ind w:left="180"/>
              <w:jc w:val="center"/>
              <w:rPr>
                <w:rFonts w:ascii="Times New Roman" w:hAnsi="Times New Roman"/>
                <w:sz w:val="24"/>
                <w:szCs w:val="24"/>
              </w:rPr>
            </w:pPr>
          </w:p>
        </w:tc>
        <w:tc>
          <w:tcPr>
            <w:tcW w:w="2886" w:type="dxa"/>
          </w:tcPr>
          <w:p w:rsidR="00EC7742" w:rsidRDefault="00EC7742" w:rsidP="00EC7742">
            <w:pPr>
              <w:spacing w:after="0" w:line="240" w:lineRule="auto"/>
              <w:ind w:left="180"/>
              <w:jc w:val="center"/>
              <w:rPr>
                <w:rFonts w:ascii="Times New Roman" w:hAnsi="Times New Roman"/>
                <w:sz w:val="24"/>
                <w:szCs w:val="24"/>
              </w:rPr>
            </w:pPr>
            <w:r>
              <w:rPr>
                <w:rFonts w:ascii="Times New Roman" w:hAnsi="Times New Roman"/>
                <w:sz w:val="24"/>
                <w:szCs w:val="24"/>
              </w:rPr>
              <w:t>1</w:t>
            </w:r>
          </w:p>
        </w:tc>
      </w:tr>
      <w:tr w:rsidR="00EC7742" w:rsidRPr="0041561F" w:rsidTr="00EC7742">
        <w:trPr>
          <w:trHeight w:val="262"/>
        </w:trPr>
        <w:tc>
          <w:tcPr>
            <w:tcW w:w="4809" w:type="dxa"/>
          </w:tcPr>
          <w:p w:rsidR="00EC7742" w:rsidRPr="00216AB1" w:rsidRDefault="00EC7742" w:rsidP="00EC7742">
            <w:pPr>
              <w:spacing w:after="0" w:line="240" w:lineRule="auto"/>
              <w:ind w:left="180"/>
              <w:rPr>
                <w:rFonts w:ascii="Times New Roman" w:hAnsi="Times New Roman"/>
                <w:sz w:val="24"/>
                <w:szCs w:val="24"/>
              </w:rPr>
            </w:pPr>
            <w:r>
              <w:rPr>
                <w:rFonts w:ascii="Times New Roman" w:hAnsi="Times New Roman"/>
                <w:sz w:val="24"/>
                <w:szCs w:val="24"/>
              </w:rPr>
              <w:t>Грамматика. Текст. Стили речи.</w:t>
            </w:r>
          </w:p>
        </w:tc>
        <w:tc>
          <w:tcPr>
            <w:tcW w:w="2887" w:type="dxa"/>
          </w:tcPr>
          <w:p w:rsidR="00EC7742" w:rsidRPr="0041561F" w:rsidRDefault="00EC7742" w:rsidP="00EC7742">
            <w:pPr>
              <w:spacing w:after="0" w:line="240" w:lineRule="auto"/>
              <w:ind w:left="180"/>
              <w:jc w:val="center"/>
              <w:rPr>
                <w:rFonts w:ascii="Times New Roman" w:hAnsi="Times New Roman"/>
                <w:sz w:val="24"/>
                <w:szCs w:val="24"/>
              </w:rPr>
            </w:pPr>
          </w:p>
        </w:tc>
        <w:tc>
          <w:tcPr>
            <w:tcW w:w="3078" w:type="dxa"/>
          </w:tcPr>
          <w:p w:rsidR="00EC7742" w:rsidRPr="0041561F" w:rsidRDefault="00EC7742" w:rsidP="00EC7742">
            <w:pPr>
              <w:spacing w:after="0" w:line="240" w:lineRule="auto"/>
              <w:ind w:left="180"/>
              <w:jc w:val="center"/>
              <w:rPr>
                <w:rFonts w:ascii="Times New Roman" w:hAnsi="Times New Roman"/>
                <w:sz w:val="24"/>
                <w:szCs w:val="24"/>
              </w:rPr>
            </w:pPr>
            <w:r w:rsidRPr="0041561F">
              <w:rPr>
                <w:rFonts w:ascii="Times New Roman" w:hAnsi="Times New Roman"/>
                <w:sz w:val="24"/>
                <w:szCs w:val="24"/>
              </w:rPr>
              <w:t>1</w:t>
            </w:r>
            <w:r>
              <w:rPr>
                <w:rFonts w:ascii="Times New Roman" w:hAnsi="Times New Roman"/>
                <w:sz w:val="24"/>
                <w:szCs w:val="24"/>
              </w:rPr>
              <w:t xml:space="preserve"> </w:t>
            </w:r>
          </w:p>
        </w:tc>
        <w:tc>
          <w:tcPr>
            <w:tcW w:w="2886" w:type="dxa"/>
          </w:tcPr>
          <w:p w:rsidR="00EC7742" w:rsidRPr="0041561F" w:rsidRDefault="00EC7742" w:rsidP="00EC7742">
            <w:pPr>
              <w:spacing w:after="0" w:line="240" w:lineRule="auto"/>
              <w:ind w:left="180"/>
              <w:jc w:val="center"/>
              <w:rPr>
                <w:rFonts w:ascii="Times New Roman" w:hAnsi="Times New Roman"/>
                <w:sz w:val="24"/>
                <w:szCs w:val="24"/>
              </w:rPr>
            </w:pPr>
          </w:p>
        </w:tc>
      </w:tr>
      <w:tr w:rsidR="00EC7742" w:rsidRPr="0041561F" w:rsidTr="00EC7742">
        <w:trPr>
          <w:trHeight w:val="539"/>
        </w:trPr>
        <w:tc>
          <w:tcPr>
            <w:tcW w:w="4809" w:type="dxa"/>
          </w:tcPr>
          <w:p w:rsidR="00EC7742" w:rsidRDefault="00EC7742" w:rsidP="00EC7742">
            <w:pPr>
              <w:spacing w:after="0" w:line="240" w:lineRule="auto"/>
              <w:ind w:left="180"/>
              <w:rPr>
                <w:rFonts w:ascii="Times New Roman" w:hAnsi="Times New Roman"/>
                <w:sz w:val="24"/>
                <w:szCs w:val="24"/>
              </w:rPr>
            </w:pPr>
            <w:r>
              <w:rPr>
                <w:rFonts w:ascii="Times New Roman" w:hAnsi="Times New Roman"/>
                <w:sz w:val="24"/>
                <w:szCs w:val="24"/>
              </w:rPr>
              <w:lastRenderedPageBreak/>
              <w:t>Грамматика. Комплексная работа с текстом</w:t>
            </w:r>
          </w:p>
        </w:tc>
        <w:tc>
          <w:tcPr>
            <w:tcW w:w="2887" w:type="dxa"/>
          </w:tcPr>
          <w:p w:rsidR="00EC7742" w:rsidRPr="0041561F" w:rsidRDefault="00EC7742" w:rsidP="00EC7742">
            <w:pPr>
              <w:spacing w:after="0" w:line="240" w:lineRule="auto"/>
              <w:ind w:left="180"/>
              <w:jc w:val="center"/>
              <w:rPr>
                <w:rFonts w:ascii="Times New Roman" w:hAnsi="Times New Roman"/>
                <w:sz w:val="24"/>
                <w:szCs w:val="24"/>
              </w:rPr>
            </w:pPr>
            <w:r>
              <w:rPr>
                <w:rFonts w:ascii="Times New Roman" w:hAnsi="Times New Roman"/>
                <w:sz w:val="24"/>
                <w:szCs w:val="24"/>
              </w:rPr>
              <w:t>1</w:t>
            </w:r>
          </w:p>
        </w:tc>
        <w:tc>
          <w:tcPr>
            <w:tcW w:w="3078" w:type="dxa"/>
          </w:tcPr>
          <w:p w:rsidR="00EC7742" w:rsidRDefault="00EC7742" w:rsidP="00EC7742">
            <w:pPr>
              <w:spacing w:after="0" w:line="240" w:lineRule="auto"/>
              <w:ind w:left="180"/>
              <w:jc w:val="center"/>
              <w:rPr>
                <w:rFonts w:ascii="Times New Roman" w:hAnsi="Times New Roman"/>
                <w:sz w:val="24"/>
                <w:szCs w:val="24"/>
              </w:rPr>
            </w:pPr>
          </w:p>
        </w:tc>
        <w:tc>
          <w:tcPr>
            <w:tcW w:w="2886" w:type="dxa"/>
          </w:tcPr>
          <w:p w:rsidR="00EC7742" w:rsidRPr="0041561F" w:rsidRDefault="00EC7742" w:rsidP="00EC7742">
            <w:pPr>
              <w:spacing w:after="0" w:line="240" w:lineRule="auto"/>
              <w:ind w:left="180"/>
              <w:jc w:val="center"/>
              <w:rPr>
                <w:rFonts w:ascii="Times New Roman" w:hAnsi="Times New Roman"/>
                <w:sz w:val="24"/>
                <w:szCs w:val="24"/>
              </w:rPr>
            </w:pPr>
            <w:r w:rsidRPr="0041561F">
              <w:rPr>
                <w:rFonts w:ascii="Times New Roman" w:hAnsi="Times New Roman"/>
                <w:sz w:val="24"/>
                <w:szCs w:val="24"/>
              </w:rPr>
              <w:t>1</w:t>
            </w:r>
          </w:p>
        </w:tc>
      </w:tr>
      <w:tr w:rsidR="00EC7742" w:rsidRPr="0041561F" w:rsidTr="00EC7742">
        <w:trPr>
          <w:trHeight w:val="816"/>
        </w:trPr>
        <w:tc>
          <w:tcPr>
            <w:tcW w:w="4809" w:type="dxa"/>
          </w:tcPr>
          <w:p w:rsidR="00EC7742" w:rsidRPr="0041561F" w:rsidRDefault="00EC7742" w:rsidP="00EC7742">
            <w:pPr>
              <w:spacing w:after="0" w:line="240" w:lineRule="auto"/>
              <w:ind w:left="38" w:firstLine="142"/>
              <w:jc w:val="center"/>
              <w:rPr>
                <w:rFonts w:ascii="Times New Roman" w:eastAsia="Times New Roman" w:hAnsi="Times New Roman"/>
                <w:b/>
                <w:sz w:val="24"/>
                <w:szCs w:val="24"/>
              </w:rPr>
            </w:pPr>
            <w:r w:rsidRPr="0041561F">
              <w:rPr>
                <w:rFonts w:ascii="Times New Roman" w:eastAsia="Times New Roman" w:hAnsi="Times New Roman"/>
                <w:b/>
                <w:sz w:val="24"/>
                <w:szCs w:val="24"/>
              </w:rPr>
              <w:t>Максимальная учебная нагрузка при 5 дневной учебной неделе</w:t>
            </w:r>
          </w:p>
        </w:tc>
        <w:tc>
          <w:tcPr>
            <w:tcW w:w="2887" w:type="dxa"/>
          </w:tcPr>
          <w:p w:rsidR="00EC7742" w:rsidRPr="0041561F" w:rsidRDefault="00EC7742" w:rsidP="00EC7742">
            <w:pPr>
              <w:spacing w:after="0" w:line="240" w:lineRule="auto"/>
              <w:ind w:left="180"/>
              <w:jc w:val="center"/>
              <w:rPr>
                <w:rFonts w:ascii="Times New Roman" w:eastAsia="Times New Roman" w:hAnsi="Times New Roman"/>
                <w:b/>
                <w:sz w:val="24"/>
                <w:szCs w:val="24"/>
              </w:rPr>
            </w:pPr>
            <w:r w:rsidRPr="0041561F">
              <w:rPr>
                <w:rFonts w:ascii="Times New Roman" w:eastAsia="Times New Roman" w:hAnsi="Times New Roman"/>
                <w:b/>
                <w:sz w:val="24"/>
                <w:szCs w:val="24"/>
              </w:rPr>
              <w:t>33</w:t>
            </w:r>
          </w:p>
        </w:tc>
        <w:tc>
          <w:tcPr>
            <w:tcW w:w="3078" w:type="dxa"/>
          </w:tcPr>
          <w:p w:rsidR="00EC7742" w:rsidRPr="0041561F" w:rsidRDefault="00EC7742" w:rsidP="00EC7742">
            <w:pPr>
              <w:spacing w:after="0" w:line="240" w:lineRule="auto"/>
              <w:ind w:left="180"/>
              <w:jc w:val="center"/>
              <w:rPr>
                <w:rFonts w:ascii="Times New Roman" w:eastAsia="Times New Roman" w:hAnsi="Times New Roman"/>
                <w:b/>
                <w:sz w:val="24"/>
                <w:szCs w:val="24"/>
              </w:rPr>
            </w:pPr>
            <w:r w:rsidRPr="0041561F">
              <w:rPr>
                <w:rFonts w:ascii="Times New Roman" w:eastAsia="Times New Roman" w:hAnsi="Times New Roman"/>
                <w:b/>
                <w:sz w:val="24"/>
                <w:szCs w:val="24"/>
              </w:rPr>
              <w:t>33</w:t>
            </w:r>
          </w:p>
        </w:tc>
        <w:tc>
          <w:tcPr>
            <w:tcW w:w="2886" w:type="dxa"/>
          </w:tcPr>
          <w:p w:rsidR="00EC7742" w:rsidRPr="0041561F" w:rsidRDefault="00EC7742" w:rsidP="00EC7742">
            <w:pPr>
              <w:spacing w:after="0" w:line="240" w:lineRule="auto"/>
              <w:ind w:left="180"/>
              <w:jc w:val="center"/>
              <w:rPr>
                <w:rFonts w:ascii="Times New Roman" w:eastAsia="Times New Roman" w:hAnsi="Times New Roman"/>
                <w:b/>
                <w:sz w:val="24"/>
                <w:szCs w:val="24"/>
              </w:rPr>
            </w:pPr>
            <w:r w:rsidRPr="0041561F">
              <w:rPr>
                <w:rFonts w:ascii="Times New Roman" w:eastAsia="Times New Roman" w:hAnsi="Times New Roman"/>
                <w:b/>
                <w:sz w:val="24"/>
                <w:szCs w:val="24"/>
              </w:rPr>
              <w:t>33</w:t>
            </w:r>
          </w:p>
        </w:tc>
      </w:tr>
    </w:tbl>
    <w:p w:rsidR="003832E4" w:rsidRDefault="003832E4" w:rsidP="00F26260">
      <w:pPr>
        <w:spacing w:after="0" w:line="240" w:lineRule="auto"/>
        <w:jc w:val="both"/>
        <w:rPr>
          <w:rFonts w:ascii="Times New Roman" w:hAnsi="Times New Roman"/>
          <w:sz w:val="24"/>
          <w:szCs w:val="24"/>
        </w:rPr>
      </w:pPr>
    </w:p>
    <w:p w:rsidR="003832E4" w:rsidRDefault="003832E4" w:rsidP="00F26260">
      <w:pPr>
        <w:spacing w:after="0" w:line="240" w:lineRule="auto"/>
        <w:jc w:val="both"/>
        <w:rPr>
          <w:rFonts w:ascii="Times New Roman" w:hAnsi="Times New Roman"/>
          <w:sz w:val="24"/>
          <w:szCs w:val="24"/>
        </w:rPr>
      </w:pPr>
    </w:p>
    <w:p w:rsidR="003832E4" w:rsidRDefault="003832E4" w:rsidP="00F26260">
      <w:pPr>
        <w:spacing w:after="0" w:line="240" w:lineRule="auto"/>
        <w:jc w:val="both"/>
        <w:rPr>
          <w:rFonts w:ascii="Times New Roman" w:hAnsi="Times New Roman"/>
          <w:sz w:val="24"/>
          <w:szCs w:val="24"/>
        </w:rPr>
      </w:pPr>
    </w:p>
    <w:p w:rsidR="003832E4" w:rsidRPr="00DB30A7" w:rsidRDefault="003832E4" w:rsidP="00F26260">
      <w:pPr>
        <w:spacing w:after="0" w:line="240" w:lineRule="auto"/>
        <w:jc w:val="both"/>
        <w:rPr>
          <w:rFonts w:ascii="Times New Roman" w:hAnsi="Times New Roman"/>
          <w:sz w:val="24"/>
          <w:szCs w:val="24"/>
        </w:rPr>
      </w:pPr>
    </w:p>
    <w:p w:rsidR="00E87625" w:rsidRPr="000C4738" w:rsidRDefault="00E87625" w:rsidP="00F26260">
      <w:pPr>
        <w:spacing w:after="0"/>
        <w:rPr>
          <w:rFonts w:ascii="Times New Roman" w:hAnsi="Times New Roman"/>
          <w:sz w:val="24"/>
          <w:szCs w:val="24"/>
        </w:rPr>
      </w:pPr>
    </w:p>
    <w:p w:rsidR="00E87625" w:rsidRPr="004058AF" w:rsidRDefault="00E87625" w:rsidP="00F26260">
      <w:pPr>
        <w:spacing w:after="0" w:line="240" w:lineRule="auto"/>
        <w:jc w:val="right"/>
        <w:rPr>
          <w:rFonts w:ascii="Times New Roman" w:hAnsi="Times New Roman"/>
          <w:color w:val="000000" w:themeColor="text1"/>
          <w:sz w:val="24"/>
          <w:szCs w:val="24"/>
        </w:rPr>
      </w:pPr>
    </w:p>
    <w:sectPr w:rsidR="00E87625" w:rsidRPr="004058AF" w:rsidSect="00BC011B">
      <w:pgSz w:w="16839" w:h="11907" w:orient="landscape" w:code="9"/>
      <w:pgMar w:top="426" w:right="1440" w:bottom="1077"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D0" w:rsidRDefault="00141FD0" w:rsidP="00B540EE">
      <w:pPr>
        <w:spacing w:after="0" w:line="240" w:lineRule="auto"/>
      </w:pPr>
      <w:r>
        <w:separator/>
      </w:r>
    </w:p>
  </w:endnote>
  <w:endnote w:type="continuationSeparator" w:id="0">
    <w:p w:rsidR="00141FD0" w:rsidRDefault="00141FD0"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79" w:rsidRPr="00FC65AF" w:rsidRDefault="00A37879"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C46348">
      <w:rPr>
        <w:noProof/>
        <w:sz w:val="24"/>
        <w:szCs w:val="24"/>
      </w:rPr>
      <w:t>379</w:t>
    </w:r>
    <w:r w:rsidRPr="00FC65AF">
      <w:rPr>
        <w:sz w:val="24"/>
        <w:szCs w:val="24"/>
      </w:rPr>
      <w:fldChar w:fldCharType="end"/>
    </w:r>
  </w:p>
  <w:p w:rsidR="00A37879" w:rsidRDefault="00A3787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D0" w:rsidRDefault="00141FD0" w:rsidP="00B540EE">
      <w:pPr>
        <w:spacing w:after="0" w:line="240" w:lineRule="auto"/>
      </w:pPr>
      <w:r>
        <w:separator/>
      </w:r>
    </w:p>
  </w:footnote>
  <w:footnote w:type="continuationSeparator" w:id="0">
    <w:p w:rsidR="00141FD0" w:rsidRDefault="00141FD0" w:rsidP="00B540EE">
      <w:pPr>
        <w:spacing w:after="0" w:line="240" w:lineRule="auto"/>
      </w:pPr>
      <w:r>
        <w:continuationSeparator/>
      </w:r>
    </w:p>
  </w:footnote>
  <w:footnote w:id="1">
    <w:p w:rsidR="00A37879" w:rsidRDefault="00A37879" w:rsidP="005D49BE">
      <w:pPr>
        <w:pStyle w:val="af5"/>
      </w:pPr>
      <w:r>
        <w:rPr>
          <w:rStyle w:val="af4"/>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A37879" w:rsidRDefault="00A37879" w:rsidP="005D49BE">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A37879" w:rsidRDefault="00A37879" w:rsidP="005D49BE">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A37879" w:rsidRDefault="00A37879" w:rsidP="005D49BE">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A37879" w:rsidRDefault="00A37879" w:rsidP="005D49BE">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A37879" w:rsidRDefault="00A37879" w:rsidP="005D49BE">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A37879" w:rsidRDefault="00A37879" w:rsidP="00CE068A">
      <w:pPr>
        <w:pStyle w:val="af5"/>
      </w:pPr>
      <w:r w:rsidRPr="00451AC4">
        <w:rPr>
          <w:rStyle w:val="af4"/>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8">
    <w:p w:rsidR="00A37879" w:rsidRDefault="00A37879" w:rsidP="000F5FED">
      <w:pPr>
        <w:pStyle w:val="af5"/>
        <w:jc w:val="both"/>
      </w:pPr>
      <w:r w:rsidRPr="00B222AB">
        <w:rPr>
          <w:rStyle w:val="af4"/>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9">
    <w:p w:rsidR="00A37879" w:rsidRDefault="00A37879" w:rsidP="00CE068A">
      <w:pPr>
        <w:pStyle w:val="af5"/>
      </w:pPr>
      <w:r>
        <w:rPr>
          <w:rStyle w:val="af4"/>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A37879" w:rsidRDefault="00A37879" w:rsidP="00CE068A">
      <w:pPr>
        <w:pStyle w:val="af5"/>
      </w:pPr>
      <w:r>
        <w:rPr>
          <w:rStyle w:val="af4"/>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A37879" w:rsidRPr="005833D8" w:rsidRDefault="00A37879" w:rsidP="00215090">
      <w:pPr>
        <w:spacing w:before="100" w:beforeAutospacing="1" w:after="100" w:afterAutospacing="1" w:line="225" w:lineRule="atLeast"/>
        <w:ind w:left="30" w:right="30"/>
        <w:rPr>
          <w:rFonts w:ascii="Arial" w:hAnsi="Arial" w:cs="Arial"/>
          <w:sz w:val="18"/>
          <w:szCs w:val="18"/>
        </w:rPr>
      </w:pPr>
      <w:r>
        <w:rPr>
          <w:rStyle w:val="af4"/>
        </w:rPr>
        <w:footnoteRef/>
      </w:r>
      <w:r w:rsidRPr="005833D8">
        <w:rPr>
          <w:rFonts w:ascii="Times New Roman" w:hAnsi="Times New Roman"/>
        </w:rPr>
        <w:t>Положение о научном обществе учащихся в МАОУ СОШ № 4</w:t>
      </w:r>
    </w:p>
    <w:p w:rsidR="00A37879" w:rsidRDefault="00A37879" w:rsidP="00215090">
      <w:pPr>
        <w:spacing w:before="100" w:beforeAutospacing="1" w:after="100" w:afterAutospacing="1" w:line="225" w:lineRule="atLeast"/>
        <w:ind w:left="30" w:right="30"/>
      </w:pPr>
    </w:p>
  </w:footnote>
  <w:footnote w:id="12">
    <w:p w:rsidR="00A37879" w:rsidRPr="00275F4D" w:rsidRDefault="00A37879" w:rsidP="0012121B">
      <w:pPr>
        <w:spacing w:after="0" w:line="240" w:lineRule="auto"/>
        <w:jc w:val="both"/>
        <w:rPr>
          <w:rFonts w:ascii="Times New Roman" w:hAnsi="Times New Roman"/>
          <w:sz w:val="20"/>
          <w:szCs w:val="20"/>
        </w:rPr>
      </w:pPr>
      <w:r w:rsidRPr="00275F4D">
        <w:rPr>
          <w:rStyle w:val="af4"/>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A37879" w:rsidRDefault="00A37879" w:rsidP="0012121B">
      <w:pPr>
        <w:spacing w:after="0" w:line="240" w:lineRule="auto"/>
        <w:jc w:val="both"/>
      </w:pPr>
    </w:p>
  </w:footnote>
  <w:footnote w:id="13">
    <w:p w:rsidR="00A37879" w:rsidRDefault="00A37879" w:rsidP="00B540EE">
      <w:pPr>
        <w:pStyle w:val="af5"/>
      </w:pPr>
      <w:r>
        <w:rPr>
          <w:rStyle w:val="af4"/>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4">
    <w:p w:rsidR="00A37879" w:rsidRDefault="00A37879">
      <w:pPr>
        <w:pStyle w:val="af5"/>
      </w:pPr>
      <w:r>
        <w:rPr>
          <w:rStyle w:val="af4"/>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5">
    <w:p w:rsidR="00A37879" w:rsidRDefault="00A37879" w:rsidP="00B540EE">
      <w:pPr>
        <w:pStyle w:val="af5"/>
      </w:pPr>
      <w:r>
        <w:rPr>
          <w:rStyle w:val="af4"/>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6">
    <w:p w:rsidR="00A37879" w:rsidRDefault="00A37879" w:rsidP="00507C52">
      <w:pPr>
        <w:pStyle w:val="af5"/>
      </w:pPr>
      <w:r>
        <w:rPr>
          <w:rStyle w:val="af4"/>
        </w:rPr>
        <w:footnoteRef/>
      </w:r>
      <w:r>
        <w:t xml:space="preserve"> 2016 год объявлен в России годом заповедников.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390487"/>
    <w:multiLevelType w:val="hybridMultilevel"/>
    <w:tmpl w:val="27C070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3D06BAD"/>
    <w:multiLevelType w:val="hybridMultilevel"/>
    <w:tmpl w:val="280E10AC"/>
    <w:lvl w:ilvl="0" w:tplc="1D8A8198">
      <w:start w:val="1"/>
      <w:numFmt w:val="bullet"/>
      <w:lvlText w:val=""/>
      <w:lvlJc w:val="left"/>
      <w:pPr>
        <w:ind w:left="720" w:hanging="360"/>
      </w:pPr>
      <w:rPr>
        <w:rFonts w:ascii="Symbol" w:hAnsi="Symbol" w:hint="default"/>
      </w:rPr>
    </w:lvl>
    <w:lvl w:ilvl="1" w:tplc="8F10BBE8">
      <w:numFmt w:val="bullet"/>
      <w:lvlText w:val="•"/>
      <w:lvlJc w:val="left"/>
      <w:pPr>
        <w:ind w:left="1935" w:hanging="85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007690"/>
    <w:multiLevelType w:val="hybridMultilevel"/>
    <w:tmpl w:val="7C960FC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6" w15:restartNumberingAfterBreak="0">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06D63450"/>
    <w:multiLevelType w:val="singleLevel"/>
    <w:tmpl w:val="00000000"/>
    <w:lvl w:ilvl="0">
      <w:start w:val="1"/>
      <w:numFmt w:val="bullet"/>
      <w:lvlText w:val="%1·"/>
      <w:lvlJc w:val="left"/>
      <w:rPr>
        <w:rFonts w:ascii="Symbol" w:hAnsi="Symbol"/>
        <w:color w:val="000000"/>
        <w:sz w:val="18"/>
      </w:rPr>
    </w:lvl>
  </w:abstractNum>
  <w:abstractNum w:abstractNumId="8"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82F2CBC"/>
    <w:multiLevelType w:val="hybridMultilevel"/>
    <w:tmpl w:val="E062CB40"/>
    <w:lvl w:ilvl="0" w:tplc="1D8A8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9B233BA"/>
    <w:multiLevelType w:val="hybridMultilevel"/>
    <w:tmpl w:val="31CA8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DC73BA"/>
    <w:multiLevelType w:val="hybridMultilevel"/>
    <w:tmpl w:val="10BEB75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15:restartNumberingAfterBreak="0">
    <w:nsid w:val="0AA45422"/>
    <w:multiLevelType w:val="hybridMultilevel"/>
    <w:tmpl w:val="CDFE2924"/>
    <w:lvl w:ilvl="0" w:tplc="E34C995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0AB575BD"/>
    <w:multiLevelType w:val="hybridMultilevel"/>
    <w:tmpl w:val="3B4E69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B2823F0"/>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8" w15:restartNumberingAfterBreak="0">
    <w:nsid w:val="0B393685"/>
    <w:multiLevelType w:val="hybridMultilevel"/>
    <w:tmpl w:val="74182FF0"/>
    <w:lvl w:ilvl="0" w:tplc="1D8A819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BC94C7C"/>
    <w:multiLevelType w:val="hybridMultilevel"/>
    <w:tmpl w:val="DDDE2B3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971B75"/>
    <w:multiLevelType w:val="hybridMultilevel"/>
    <w:tmpl w:val="2BAA5C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0E75640B"/>
    <w:multiLevelType w:val="hybridMultilevel"/>
    <w:tmpl w:val="E5DCE724"/>
    <w:lvl w:ilvl="0" w:tplc="04190001">
      <w:numFmt w:val="bullet"/>
      <w:lvlText w:val="•"/>
      <w:lvlJc w:val="left"/>
      <w:pPr>
        <w:tabs>
          <w:tab w:val="num" w:pos="720"/>
        </w:tabs>
        <w:ind w:left="360"/>
      </w:pPr>
      <w:rPr>
        <w:rFonts w:ascii="Tahoma" w:hAnsi="Tahoma"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ED4D6AD"/>
    <w:multiLevelType w:val="singleLevel"/>
    <w:tmpl w:val="00000000"/>
    <w:lvl w:ilvl="0">
      <w:start w:val="1"/>
      <w:numFmt w:val="bullet"/>
      <w:lvlText w:val="%1·"/>
      <w:lvlJc w:val="left"/>
      <w:rPr>
        <w:rFonts w:ascii="Symbol" w:hAnsi="Symbol"/>
        <w:color w:val="000000"/>
        <w:sz w:val="18"/>
      </w:rPr>
    </w:lvl>
  </w:abstractNum>
  <w:abstractNum w:abstractNumId="26" w15:restartNumberingAfterBreak="0">
    <w:nsid w:val="0F4756A0"/>
    <w:multiLevelType w:val="hybridMultilevel"/>
    <w:tmpl w:val="8C948F9A"/>
    <w:lvl w:ilvl="0" w:tplc="2B0CFA08">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05A7072"/>
    <w:multiLevelType w:val="singleLevel"/>
    <w:tmpl w:val="00000000"/>
    <w:lvl w:ilvl="0">
      <w:start w:val="1"/>
      <w:numFmt w:val="bullet"/>
      <w:lvlText w:val="%1·"/>
      <w:lvlJc w:val="left"/>
      <w:rPr>
        <w:rFonts w:ascii="Symbol" w:hAnsi="Symbol"/>
        <w:color w:val="000000"/>
        <w:sz w:val="18"/>
      </w:rPr>
    </w:lvl>
  </w:abstractNum>
  <w:abstractNum w:abstractNumId="28"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0A11F43"/>
    <w:multiLevelType w:val="hybridMultilevel"/>
    <w:tmpl w:val="4EBAC2AE"/>
    <w:lvl w:ilvl="0" w:tplc="BF2A345E">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2696AC0"/>
    <w:multiLevelType w:val="hybridMultilevel"/>
    <w:tmpl w:val="A3AEBA1E"/>
    <w:lvl w:ilvl="0" w:tplc="D4820026">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2" w15:restartNumberingAfterBreak="0">
    <w:nsid w:val="1288248E"/>
    <w:multiLevelType w:val="hybridMultilevel"/>
    <w:tmpl w:val="4192F0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F54D6C"/>
    <w:multiLevelType w:val="hybridMultilevel"/>
    <w:tmpl w:val="B55ABB9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156D45B2"/>
    <w:multiLevelType w:val="singleLevel"/>
    <w:tmpl w:val="00000000"/>
    <w:lvl w:ilvl="0">
      <w:start w:val="1"/>
      <w:numFmt w:val="bullet"/>
      <w:lvlText w:val="%1·"/>
      <w:lvlJc w:val="left"/>
      <w:rPr>
        <w:rFonts w:ascii="Symbol" w:hAnsi="Symbol"/>
        <w:color w:val="000000"/>
        <w:sz w:val="18"/>
      </w:rPr>
    </w:lvl>
  </w:abstractNum>
  <w:abstractNum w:abstractNumId="36" w15:restartNumberingAfterBreak="0">
    <w:nsid w:val="1590719D"/>
    <w:multiLevelType w:val="hybridMultilevel"/>
    <w:tmpl w:val="B36CBACE"/>
    <w:lvl w:ilvl="0" w:tplc="1D8A8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5A0541F"/>
    <w:multiLevelType w:val="hybridMultilevel"/>
    <w:tmpl w:val="EF86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5DA08BF"/>
    <w:multiLevelType w:val="hybridMultilevel"/>
    <w:tmpl w:val="756C2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7A774D"/>
    <w:multiLevelType w:val="hybridMultilevel"/>
    <w:tmpl w:val="44E2EF78"/>
    <w:lvl w:ilvl="0" w:tplc="12665ACC">
      <w:start w:val="1"/>
      <w:numFmt w:val="bullet"/>
      <w:lvlText w:val="•"/>
      <w:lvlJc w:val="left"/>
      <w:pPr>
        <w:ind w:left="720" w:hanging="360"/>
      </w:pPr>
      <w:rPr>
        <w:rFonts w:ascii="Times New Roman" w:eastAsia="Times New Roman" w:hAnsi="Times New Roman"/>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746A7EF"/>
    <w:multiLevelType w:val="singleLevel"/>
    <w:tmpl w:val="00000000"/>
    <w:lvl w:ilvl="0">
      <w:start w:val="1"/>
      <w:numFmt w:val="bullet"/>
      <w:lvlText w:val="%1·"/>
      <w:lvlJc w:val="left"/>
      <w:rPr>
        <w:rFonts w:ascii="Symbol" w:hAnsi="Symbol"/>
        <w:color w:val="000000"/>
        <w:sz w:val="18"/>
      </w:rPr>
    </w:lvl>
  </w:abstractNum>
  <w:abstractNum w:abstractNumId="43" w15:restartNumberingAfterBreak="0">
    <w:nsid w:val="17BB1B34"/>
    <w:multiLevelType w:val="hybridMultilevel"/>
    <w:tmpl w:val="ABB6EFC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15:restartNumberingAfterBreak="0">
    <w:nsid w:val="19725E5B"/>
    <w:multiLevelType w:val="singleLevel"/>
    <w:tmpl w:val="BC62B24C"/>
    <w:lvl w:ilvl="0">
      <w:start w:val="1"/>
      <w:numFmt w:val="bullet"/>
      <w:lvlText w:val="-"/>
      <w:lvlJc w:val="left"/>
      <w:pPr>
        <w:tabs>
          <w:tab w:val="num" w:pos="600"/>
        </w:tabs>
        <w:ind w:left="600" w:hanging="360"/>
      </w:pPr>
      <w:rPr>
        <w:rFonts w:ascii="Times New Roman" w:hAnsi="Times New Roman" w:hint="default"/>
      </w:rPr>
    </w:lvl>
  </w:abstractNum>
  <w:abstractNum w:abstractNumId="45"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AD51FD3"/>
    <w:multiLevelType w:val="hybridMultilevel"/>
    <w:tmpl w:val="0E3428CE"/>
    <w:lvl w:ilvl="0" w:tplc="1D8A819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15:restartNumberingAfterBreak="0">
    <w:nsid w:val="1B3C87EA"/>
    <w:multiLevelType w:val="singleLevel"/>
    <w:tmpl w:val="00000000"/>
    <w:lvl w:ilvl="0">
      <w:start w:val="1"/>
      <w:numFmt w:val="bullet"/>
      <w:lvlText w:val="%1·"/>
      <w:lvlJc w:val="left"/>
      <w:rPr>
        <w:rFonts w:ascii="Symbol" w:hAnsi="Symbol"/>
        <w:color w:val="000000"/>
        <w:sz w:val="18"/>
      </w:rPr>
    </w:lvl>
  </w:abstractNum>
  <w:abstractNum w:abstractNumId="48"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C411C41"/>
    <w:multiLevelType w:val="hybridMultilevel"/>
    <w:tmpl w:val="23666EF8"/>
    <w:lvl w:ilvl="0" w:tplc="0648745A">
      <w:start w:val="1"/>
      <w:numFmt w:val="bullet"/>
      <w:lvlText w:val=""/>
      <w:lvlJc w:val="left"/>
      <w:pPr>
        <w:ind w:left="720" w:hanging="360"/>
      </w:pPr>
      <w:rPr>
        <w:rFonts w:ascii="Symbol" w:hAnsi="Symbol" w:hint="default"/>
        <w:color w:val="000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559BCE"/>
    <w:multiLevelType w:val="singleLevel"/>
    <w:tmpl w:val="00000000"/>
    <w:lvl w:ilvl="0">
      <w:start w:val="1"/>
      <w:numFmt w:val="bullet"/>
      <w:lvlText w:val="%1·"/>
      <w:lvlJc w:val="left"/>
      <w:rPr>
        <w:rFonts w:ascii="Symbol" w:hAnsi="Symbol"/>
        <w:color w:val="000000"/>
        <w:sz w:val="18"/>
      </w:rPr>
    </w:lvl>
  </w:abstractNum>
  <w:abstractNum w:abstractNumId="52" w15:restartNumberingAfterBreak="0">
    <w:nsid w:val="1D0A0E12"/>
    <w:multiLevelType w:val="singleLevel"/>
    <w:tmpl w:val="00000000"/>
    <w:lvl w:ilvl="0">
      <w:start w:val="1"/>
      <w:numFmt w:val="bullet"/>
      <w:lvlText w:val="%1·"/>
      <w:lvlJc w:val="left"/>
      <w:rPr>
        <w:rFonts w:ascii="Symbol" w:hAnsi="Symbol"/>
        <w:color w:val="000000"/>
        <w:sz w:val="18"/>
      </w:rPr>
    </w:lvl>
  </w:abstractNum>
  <w:abstractNum w:abstractNumId="53" w15:restartNumberingAfterBreak="0">
    <w:nsid w:val="1DF047DA"/>
    <w:multiLevelType w:val="hybridMultilevel"/>
    <w:tmpl w:val="7DEEA6A4"/>
    <w:lvl w:ilvl="0" w:tplc="1D8A8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FF82313"/>
    <w:multiLevelType w:val="hybridMultilevel"/>
    <w:tmpl w:val="9B4AD89C"/>
    <w:lvl w:ilvl="0" w:tplc="6010A6EA">
      <w:start w:val="2"/>
      <w:numFmt w:val="decimal"/>
      <w:lvlText w:val="%1."/>
      <w:lvlJc w:val="left"/>
      <w:pPr>
        <w:ind w:left="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B238FE">
      <w:start w:val="1"/>
      <w:numFmt w:val="lowerLetter"/>
      <w:lvlText w:val="%2"/>
      <w:lvlJc w:val="left"/>
      <w:pPr>
        <w:ind w:left="1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FAFBFA">
      <w:start w:val="1"/>
      <w:numFmt w:val="lowerRoman"/>
      <w:lvlText w:val="%3"/>
      <w:lvlJc w:val="left"/>
      <w:pPr>
        <w:ind w:left="2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7E6330">
      <w:start w:val="1"/>
      <w:numFmt w:val="decimal"/>
      <w:lvlText w:val="%4"/>
      <w:lvlJc w:val="left"/>
      <w:pPr>
        <w:ind w:left="3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96CA26">
      <w:start w:val="1"/>
      <w:numFmt w:val="lowerLetter"/>
      <w:lvlText w:val="%5"/>
      <w:lvlJc w:val="left"/>
      <w:pPr>
        <w:ind w:left="4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46BB6A">
      <w:start w:val="1"/>
      <w:numFmt w:val="lowerRoman"/>
      <w:lvlText w:val="%6"/>
      <w:lvlJc w:val="left"/>
      <w:pPr>
        <w:ind w:left="48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5C6484">
      <w:start w:val="1"/>
      <w:numFmt w:val="decimal"/>
      <w:lvlText w:val="%7"/>
      <w:lvlJc w:val="left"/>
      <w:pPr>
        <w:ind w:left="5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6994A">
      <w:start w:val="1"/>
      <w:numFmt w:val="lowerLetter"/>
      <w:lvlText w:val="%8"/>
      <w:lvlJc w:val="left"/>
      <w:pPr>
        <w:ind w:left="6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F02354">
      <w:start w:val="1"/>
      <w:numFmt w:val="lowerRoman"/>
      <w:lvlText w:val="%9"/>
      <w:lvlJc w:val="left"/>
      <w:pPr>
        <w:ind w:left="70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0517FE4"/>
    <w:multiLevelType w:val="multilevel"/>
    <w:tmpl w:val="928C8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13E11D4"/>
    <w:multiLevelType w:val="hybridMultilevel"/>
    <w:tmpl w:val="31DABEB4"/>
    <w:lvl w:ilvl="0" w:tplc="95265EE4">
      <w:start w:val="1"/>
      <w:numFmt w:val="decimal"/>
      <w:lvlText w:val="%1."/>
      <w:lvlJc w:val="left"/>
      <w:pPr>
        <w:ind w:left="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BEE466">
      <w:start w:val="1"/>
      <w:numFmt w:val="lowerLetter"/>
      <w:lvlText w:val="%2"/>
      <w:lvlJc w:val="left"/>
      <w:pPr>
        <w:ind w:left="2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32239A">
      <w:start w:val="1"/>
      <w:numFmt w:val="lowerRoman"/>
      <w:lvlText w:val="%3"/>
      <w:lvlJc w:val="left"/>
      <w:pPr>
        <w:ind w:left="2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BAD7AE">
      <w:start w:val="1"/>
      <w:numFmt w:val="decimal"/>
      <w:lvlText w:val="%4"/>
      <w:lvlJc w:val="left"/>
      <w:pPr>
        <w:ind w:left="3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A02EB4">
      <w:start w:val="1"/>
      <w:numFmt w:val="lowerLetter"/>
      <w:lvlText w:val="%5"/>
      <w:lvlJc w:val="left"/>
      <w:pPr>
        <w:ind w:left="4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A2CF72">
      <w:start w:val="1"/>
      <w:numFmt w:val="lowerRoman"/>
      <w:lvlText w:val="%6"/>
      <w:lvlJc w:val="left"/>
      <w:pPr>
        <w:ind w:left="4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726BDA">
      <w:start w:val="1"/>
      <w:numFmt w:val="decimal"/>
      <w:lvlText w:val="%7"/>
      <w:lvlJc w:val="left"/>
      <w:pPr>
        <w:ind w:left="5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62FE96">
      <w:start w:val="1"/>
      <w:numFmt w:val="lowerLetter"/>
      <w:lvlText w:val="%8"/>
      <w:lvlJc w:val="left"/>
      <w:pPr>
        <w:ind w:left="6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9E2D68">
      <w:start w:val="1"/>
      <w:numFmt w:val="lowerRoman"/>
      <w:lvlText w:val="%9"/>
      <w:lvlJc w:val="left"/>
      <w:pPr>
        <w:ind w:left="7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1672EE7"/>
    <w:multiLevelType w:val="hybridMultilevel"/>
    <w:tmpl w:val="3D8EF666"/>
    <w:lvl w:ilvl="0" w:tplc="1D8A8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19D3590"/>
    <w:multiLevelType w:val="singleLevel"/>
    <w:tmpl w:val="00000000"/>
    <w:lvl w:ilvl="0">
      <w:start w:val="1"/>
      <w:numFmt w:val="bullet"/>
      <w:lvlText w:val="%1·"/>
      <w:lvlJc w:val="left"/>
      <w:rPr>
        <w:rFonts w:ascii="Symbol" w:hAnsi="Symbol"/>
        <w:color w:val="000000"/>
        <w:sz w:val="18"/>
      </w:rPr>
    </w:lvl>
  </w:abstractNum>
  <w:abstractNum w:abstractNumId="64" w15:restartNumberingAfterBreak="0">
    <w:nsid w:val="21E92D8A"/>
    <w:multiLevelType w:val="hybridMultilevel"/>
    <w:tmpl w:val="DFFE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23692B9E"/>
    <w:multiLevelType w:val="hybridMultilevel"/>
    <w:tmpl w:val="332814AE"/>
    <w:lvl w:ilvl="0" w:tplc="1D8A8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0"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15:restartNumberingAfterBreak="0">
    <w:nsid w:val="25695720"/>
    <w:multiLevelType w:val="hybridMultilevel"/>
    <w:tmpl w:val="AB5EB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276166C3"/>
    <w:multiLevelType w:val="hybridMultilevel"/>
    <w:tmpl w:val="FFECC116"/>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5" w15:restartNumberingAfterBreak="0">
    <w:nsid w:val="27946AD7"/>
    <w:multiLevelType w:val="singleLevel"/>
    <w:tmpl w:val="00000000"/>
    <w:lvl w:ilvl="0">
      <w:start w:val="1"/>
      <w:numFmt w:val="bullet"/>
      <w:lvlText w:val="%1·"/>
      <w:lvlJc w:val="left"/>
      <w:rPr>
        <w:rFonts w:ascii="Symbol" w:hAnsi="Symbol"/>
        <w:color w:val="000000"/>
        <w:sz w:val="18"/>
      </w:rPr>
    </w:lvl>
  </w:abstractNum>
  <w:abstractNum w:abstractNumId="76" w15:restartNumberingAfterBreak="0">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7D27A42"/>
    <w:multiLevelType w:val="singleLevel"/>
    <w:tmpl w:val="00000000"/>
    <w:lvl w:ilvl="0">
      <w:start w:val="1"/>
      <w:numFmt w:val="bullet"/>
      <w:lvlText w:val="%1·"/>
      <w:lvlJc w:val="left"/>
      <w:rPr>
        <w:rFonts w:ascii="Symbol" w:hAnsi="Symbol"/>
        <w:color w:val="000000"/>
        <w:sz w:val="18"/>
      </w:rPr>
    </w:lvl>
  </w:abstractNum>
  <w:abstractNum w:abstractNumId="79"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2821236A"/>
    <w:multiLevelType w:val="hybridMultilevel"/>
    <w:tmpl w:val="AF803082"/>
    <w:lvl w:ilvl="0" w:tplc="1D8A8198">
      <w:start w:val="1"/>
      <w:numFmt w:val="bullet"/>
      <w:lvlText w:val=""/>
      <w:lvlJc w:val="left"/>
      <w:pPr>
        <w:ind w:left="1069" w:hanging="360"/>
      </w:pPr>
      <w:rPr>
        <w:rFonts w:ascii="Symbol" w:hAnsi="Symbol" w:hint="default"/>
      </w:rPr>
    </w:lvl>
    <w:lvl w:ilvl="1" w:tplc="1D8A8198">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1" w15:restartNumberingAfterBreak="0">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285E6711"/>
    <w:multiLevelType w:val="hybridMultilevel"/>
    <w:tmpl w:val="89DEA4F8"/>
    <w:lvl w:ilvl="0" w:tplc="1D8A8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A8731B7"/>
    <w:multiLevelType w:val="hybridMultilevel"/>
    <w:tmpl w:val="0D0A7CF6"/>
    <w:lvl w:ilvl="0" w:tplc="1D8A8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86"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7"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AE9FEC"/>
    <w:multiLevelType w:val="singleLevel"/>
    <w:tmpl w:val="00000000"/>
    <w:lvl w:ilvl="0">
      <w:start w:val="1"/>
      <w:numFmt w:val="bullet"/>
      <w:lvlText w:val="%1·"/>
      <w:lvlJc w:val="left"/>
      <w:rPr>
        <w:rFonts w:ascii="Symbol" w:hAnsi="Symbol"/>
        <w:color w:val="000000"/>
        <w:sz w:val="18"/>
      </w:rPr>
    </w:lvl>
  </w:abstractNum>
  <w:abstractNum w:abstractNumId="89" w15:restartNumberingAfterBreak="0">
    <w:nsid w:val="2D1C40B8"/>
    <w:multiLevelType w:val="hybridMultilevel"/>
    <w:tmpl w:val="292E485C"/>
    <w:lvl w:ilvl="0" w:tplc="1D8A8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92"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4" w15:restartNumberingAfterBreak="0">
    <w:nsid w:val="2FB57BE4"/>
    <w:multiLevelType w:val="hybridMultilevel"/>
    <w:tmpl w:val="59347798"/>
    <w:lvl w:ilvl="0" w:tplc="0419000F">
      <w:start w:val="1"/>
      <w:numFmt w:val="decimal"/>
      <w:lvlText w:val="%1."/>
      <w:lvlJc w:val="left"/>
      <w:pPr>
        <w:ind w:left="112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95" w15:restartNumberingAfterBreak="0">
    <w:nsid w:val="32134227"/>
    <w:multiLevelType w:val="multilevel"/>
    <w:tmpl w:val="5CA6A63E"/>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96" w15:restartNumberingAfterBreak="0">
    <w:nsid w:val="32470769"/>
    <w:multiLevelType w:val="multilevel"/>
    <w:tmpl w:val="DD743320"/>
    <w:lvl w:ilvl="0">
      <w:start w:val="1"/>
      <w:numFmt w:val="upperRoman"/>
      <w:lvlText w:val="%1."/>
      <w:lvlJc w:val="left"/>
      <w:pPr>
        <w:ind w:left="2160" w:hanging="720"/>
      </w:pPr>
      <w:rPr>
        <w:rFonts w:eastAsia="@Arial Unicode MS" w:hint="default"/>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97" w15:restartNumberingAfterBreak="0">
    <w:nsid w:val="332D7D16"/>
    <w:multiLevelType w:val="singleLevel"/>
    <w:tmpl w:val="00000000"/>
    <w:lvl w:ilvl="0">
      <w:start w:val="1"/>
      <w:numFmt w:val="bullet"/>
      <w:lvlText w:val="%1·"/>
      <w:lvlJc w:val="left"/>
      <w:rPr>
        <w:rFonts w:ascii="Symbol" w:hAnsi="Symbol"/>
        <w:color w:val="000000"/>
        <w:sz w:val="18"/>
      </w:rPr>
    </w:lvl>
  </w:abstractNum>
  <w:abstractNum w:abstractNumId="98"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353F4DE8"/>
    <w:multiLevelType w:val="singleLevel"/>
    <w:tmpl w:val="00000000"/>
    <w:lvl w:ilvl="0">
      <w:start w:val="1"/>
      <w:numFmt w:val="bullet"/>
      <w:lvlText w:val="%1·"/>
      <w:lvlJc w:val="left"/>
      <w:rPr>
        <w:rFonts w:ascii="Symbol" w:hAnsi="Symbol"/>
        <w:color w:val="000000"/>
        <w:sz w:val="18"/>
      </w:rPr>
    </w:lvl>
  </w:abstractNum>
  <w:abstractNum w:abstractNumId="101" w15:restartNumberingAfterBreak="0">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7031E7B"/>
    <w:multiLevelType w:val="hybridMultilevel"/>
    <w:tmpl w:val="F94EC84E"/>
    <w:lvl w:ilvl="0" w:tplc="1D8A8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38431CB4"/>
    <w:multiLevelType w:val="hybridMultilevel"/>
    <w:tmpl w:val="9F0AD7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38D57482"/>
    <w:multiLevelType w:val="singleLevel"/>
    <w:tmpl w:val="00F64D4C"/>
    <w:lvl w:ilvl="0">
      <w:start w:val="1"/>
      <w:numFmt w:val="decimal"/>
      <w:lvlText w:val="%1)"/>
      <w:lvlJc w:val="left"/>
      <w:pPr>
        <w:tabs>
          <w:tab w:val="num" w:pos="390"/>
        </w:tabs>
        <w:ind w:left="390" w:hanging="390"/>
      </w:pPr>
      <w:rPr>
        <w:rFonts w:cs="Times New Roman" w:hint="default"/>
      </w:rPr>
    </w:lvl>
  </w:abstractNum>
  <w:abstractNum w:abstractNumId="109" w15:restartNumberingAfterBreak="0">
    <w:nsid w:val="39536C0C"/>
    <w:multiLevelType w:val="hybridMultilevel"/>
    <w:tmpl w:val="CCEE7184"/>
    <w:lvl w:ilvl="0" w:tplc="9D122B34">
      <w:start w:val="1"/>
      <w:numFmt w:val="bullet"/>
      <w:lvlText w:val=""/>
      <w:lvlJc w:val="left"/>
      <w:pPr>
        <w:ind w:left="720" w:hanging="360"/>
      </w:pPr>
      <w:rPr>
        <w:rFonts w:ascii="Symbol" w:hAnsi="Symbol" w:hint="default"/>
        <w:color w:val="000080"/>
      </w:rPr>
    </w:lvl>
    <w:lvl w:ilvl="1" w:tplc="F8DA57B0" w:tentative="1">
      <w:start w:val="1"/>
      <w:numFmt w:val="bullet"/>
      <w:lvlText w:val="o"/>
      <w:lvlJc w:val="left"/>
      <w:pPr>
        <w:ind w:left="1440" w:hanging="360"/>
      </w:pPr>
      <w:rPr>
        <w:rFonts w:ascii="Courier New" w:hAnsi="Courier New" w:cs="Courier New" w:hint="default"/>
      </w:rPr>
    </w:lvl>
    <w:lvl w:ilvl="2" w:tplc="4F3E7D22" w:tentative="1">
      <w:start w:val="1"/>
      <w:numFmt w:val="bullet"/>
      <w:lvlText w:val=""/>
      <w:lvlJc w:val="left"/>
      <w:pPr>
        <w:ind w:left="2160" w:hanging="360"/>
      </w:pPr>
      <w:rPr>
        <w:rFonts w:ascii="Wingdings" w:hAnsi="Wingdings" w:hint="default"/>
      </w:rPr>
    </w:lvl>
    <w:lvl w:ilvl="3" w:tplc="18385F92" w:tentative="1">
      <w:start w:val="1"/>
      <w:numFmt w:val="bullet"/>
      <w:lvlText w:val=""/>
      <w:lvlJc w:val="left"/>
      <w:pPr>
        <w:ind w:left="2880" w:hanging="360"/>
      </w:pPr>
      <w:rPr>
        <w:rFonts w:ascii="Symbol" w:hAnsi="Symbol" w:hint="default"/>
      </w:rPr>
    </w:lvl>
    <w:lvl w:ilvl="4" w:tplc="DE60C794" w:tentative="1">
      <w:start w:val="1"/>
      <w:numFmt w:val="bullet"/>
      <w:lvlText w:val="o"/>
      <w:lvlJc w:val="left"/>
      <w:pPr>
        <w:ind w:left="3600" w:hanging="360"/>
      </w:pPr>
      <w:rPr>
        <w:rFonts w:ascii="Courier New" w:hAnsi="Courier New" w:cs="Courier New" w:hint="default"/>
      </w:rPr>
    </w:lvl>
    <w:lvl w:ilvl="5" w:tplc="0AAE1CCA" w:tentative="1">
      <w:start w:val="1"/>
      <w:numFmt w:val="bullet"/>
      <w:lvlText w:val=""/>
      <w:lvlJc w:val="left"/>
      <w:pPr>
        <w:ind w:left="4320" w:hanging="360"/>
      </w:pPr>
      <w:rPr>
        <w:rFonts w:ascii="Wingdings" w:hAnsi="Wingdings" w:hint="default"/>
      </w:rPr>
    </w:lvl>
    <w:lvl w:ilvl="6" w:tplc="D5BAE760" w:tentative="1">
      <w:start w:val="1"/>
      <w:numFmt w:val="bullet"/>
      <w:lvlText w:val=""/>
      <w:lvlJc w:val="left"/>
      <w:pPr>
        <w:ind w:left="5040" w:hanging="360"/>
      </w:pPr>
      <w:rPr>
        <w:rFonts w:ascii="Symbol" w:hAnsi="Symbol" w:hint="default"/>
      </w:rPr>
    </w:lvl>
    <w:lvl w:ilvl="7" w:tplc="036A759E" w:tentative="1">
      <w:start w:val="1"/>
      <w:numFmt w:val="bullet"/>
      <w:lvlText w:val="o"/>
      <w:lvlJc w:val="left"/>
      <w:pPr>
        <w:ind w:left="5760" w:hanging="360"/>
      </w:pPr>
      <w:rPr>
        <w:rFonts w:ascii="Courier New" w:hAnsi="Courier New" w:cs="Courier New" w:hint="default"/>
      </w:rPr>
    </w:lvl>
    <w:lvl w:ilvl="8" w:tplc="B91608E0" w:tentative="1">
      <w:start w:val="1"/>
      <w:numFmt w:val="bullet"/>
      <w:lvlText w:val=""/>
      <w:lvlJc w:val="left"/>
      <w:pPr>
        <w:ind w:left="6480" w:hanging="360"/>
      </w:pPr>
      <w:rPr>
        <w:rFonts w:ascii="Wingdings" w:hAnsi="Wingdings" w:hint="default"/>
      </w:rPr>
    </w:lvl>
  </w:abstractNum>
  <w:abstractNum w:abstractNumId="110"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1" w15:restartNumberingAfterBreak="0">
    <w:nsid w:val="39C572D6"/>
    <w:multiLevelType w:val="hybridMultilevel"/>
    <w:tmpl w:val="B79EDFF8"/>
    <w:lvl w:ilvl="0" w:tplc="04190001">
      <w:start w:val="1"/>
      <w:numFmt w:val="bullet"/>
      <w:lvlText w:val=""/>
      <w:lvlJc w:val="left"/>
      <w:pPr>
        <w:ind w:left="-67" w:hanging="360"/>
      </w:pPr>
      <w:rPr>
        <w:rFonts w:ascii="Symbol" w:hAnsi="Symbol" w:hint="default"/>
      </w:rPr>
    </w:lvl>
    <w:lvl w:ilvl="1" w:tplc="04190003" w:tentative="1">
      <w:start w:val="1"/>
      <w:numFmt w:val="bullet"/>
      <w:lvlText w:val="o"/>
      <w:lvlJc w:val="left"/>
      <w:pPr>
        <w:ind w:left="653" w:hanging="360"/>
      </w:pPr>
      <w:rPr>
        <w:rFonts w:ascii="Courier New" w:hAnsi="Courier New" w:cs="Courier New" w:hint="default"/>
      </w:rPr>
    </w:lvl>
    <w:lvl w:ilvl="2" w:tplc="04190005" w:tentative="1">
      <w:start w:val="1"/>
      <w:numFmt w:val="bullet"/>
      <w:lvlText w:val=""/>
      <w:lvlJc w:val="left"/>
      <w:pPr>
        <w:ind w:left="1373" w:hanging="360"/>
      </w:pPr>
      <w:rPr>
        <w:rFonts w:ascii="Wingdings" w:hAnsi="Wingdings" w:hint="default"/>
      </w:rPr>
    </w:lvl>
    <w:lvl w:ilvl="3" w:tplc="04190001" w:tentative="1">
      <w:start w:val="1"/>
      <w:numFmt w:val="bullet"/>
      <w:lvlText w:val=""/>
      <w:lvlJc w:val="left"/>
      <w:pPr>
        <w:ind w:left="2093" w:hanging="360"/>
      </w:pPr>
      <w:rPr>
        <w:rFonts w:ascii="Symbol" w:hAnsi="Symbol" w:hint="default"/>
      </w:rPr>
    </w:lvl>
    <w:lvl w:ilvl="4" w:tplc="04190003" w:tentative="1">
      <w:start w:val="1"/>
      <w:numFmt w:val="bullet"/>
      <w:lvlText w:val="o"/>
      <w:lvlJc w:val="left"/>
      <w:pPr>
        <w:ind w:left="2813" w:hanging="360"/>
      </w:pPr>
      <w:rPr>
        <w:rFonts w:ascii="Courier New" w:hAnsi="Courier New" w:cs="Courier New" w:hint="default"/>
      </w:rPr>
    </w:lvl>
    <w:lvl w:ilvl="5" w:tplc="04190005" w:tentative="1">
      <w:start w:val="1"/>
      <w:numFmt w:val="bullet"/>
      <w:lvlText w:val=""/>
      <w:lvlJc w:val="left"/>
      <w:pPr>
        <w:ind w:left="3533" w:hanging="360"/>
      </w:pPr>
      <w:rPr>
        <w:rFonts w:ascii="Wingdings" w:hAnsi="Wingdings" w:hint="default"/>
      </w:rPr>
    </w:lvl>
    <w:lvl w:ilvl="6" w:tplc="04190001" w:tentative="1">
      <w:start w:val="1"/>
      <w:numFmt w:val="bullet"/>
      <w:lvlText w:val=""/>
      <w:lvlJc w:val="left"/>
      <w:pPr>
        <w:ind w:left="4253" w:hanging="360"/>
      </w:pPr>
      <w:rPr>
        <w:rFonts w:ascii="Symbol" w:hAnsi="Symbol" w:hint="default"/>
      </w:rPr>
    </w:lvl>
    <w:lvl w:ilvl="7" w:tplc="04190003" w:tentative="1">
      <w:start w:val="1"/>
      <w:numFmt w:val="bullet"/>
      <w:lvlText w:val="o"/>
      <w:lvlJc w:val="left"/>
      <w:pPr>
        <w:ind w:left="4973" w:hanging="360"/>
      </w:pPr>
      <w:rPr>
        <w:rFonts w:ascii="Courier New" w:hAnsi="Courier New" w:cs="Courier New" w:hint="default"/>
      </w:rPr>
    </w:lvl>
    <w:lvl w:ilvl="8" w:tplc="04190005" w:tentative="1">
      <w:start w:val="1"/>
      <w:numFmt w:val="bullet"/>
      <w:lvlText w:val=""/>
      <w:lvlJc w:val="left"/>
      <w:pPr>
        <w:ind w:left="5693" w:hanging="360"/>
      </w:pPr>
      <w:rPr>
        <w:rFonts w:ascii="Wingdings" w:hAnsi="Wingdings" w:hint="default"/>
      </w:rPr>
    </w:lvl>
  </w:abstractNum>
  <w:abstractNum w:abstractNumId="112" w15:restartNumberingAfterBreak="0">
    <w:nsid w:val="3A7A282B"/>
    <w:multiLevelType w:val="hybridMultilevel"/>
    <w:tmpl w:val="791A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4"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C042989"/>
    <w:multiLevelType w:val="hybridMultilevel"/>
    <w:tmpl w:val="34D67284"/>
    <w:lvl w:ilvl="0" w:tplc="1D8A81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15:restartNumberingAfterBreak="0">
    <w:nsid w:val="3CB1100F"/>
    <w:multiLevelType w:val="hybridMultilevel"/>
    <w:tmpl w:val="DDE64F82"/>
    <w:lvl w:ilvl="0" w:tplc="FFFFFFFF">
      <w:start w:val="1"/>
      <w:numFmt w:val="decimal"/>
      <w:lvlText w:val="%1)"/>
      <w:lvlJc w:val="left"/>
      <w:pPr>
        <w:ind w:left="643" w:hanging="360"/>
      </w:pPr>
      <w:rPr>
        <w:rFonts w:cs="Times New Roman" w:hint="default"/>
      </w:rPr>
    </w:lvl>
    <w:lvl w:ilvl="1" w:tplc="FFFFFFFF" w:tentative="1">
      <w:start w:val="1"/>
      <w:numFmt w:val="lowerLetter"/>
      <w:lvlText w:val="%2."/>
      <w:lvlJc w:val="left"/>
      <w:pPr>
        <w:ind w:left="1363" w:hanging="360"/>
      </w:pPr>
      <w:rPr>
        <w:rFonts w:cs="Times New Roman"/>
      </w:rPr>
    </w:lvl>
    <w:lvl w:ilvl="2" w:tplc="FFFFFFFF" w:tentative="1">
      <w:start w:val="1"/>
      <w:numFmt w:val="lowerRoman"/>
      <w:lvlText w:val="%3."/>
      <w:lvlJc w:val="right"/>
      <w:pPr>
        <w:ind w:left="2083" w:hanging="180"/>
      </w:pPr>
      <w:rPr>
        <w:rFonts w:cs="Times New Roman"/>
      </w:rPr>
    </w:lvl>
    <w:lvl w:ilvl="3" w:tplc="FFFFFFFF" w:tentative="1">
      <w:start w:val="1"/>
      <w:numFmt w:val="decimal"/>
      <w:lvlText w:val="%4."/>
      <w:lvlJc w:val="left"/>
      <w:pPr>
        <w:ind w:left="2803" w:hanging="360"/>
      </w:pPr>
      <w:rPr>
        <w:rFonts w:cs="Times New Roman"/>
      </w:rPr>
    </w:lvl>
    <w:lvl w:ilvl="4" w:tplc="FFFFFFFF" w:tentative="1">
      <w:start w:val="1"/>
      <w:numFmt w:val="lowerLetter"/>
      <w:lvlText w:val="%5."/>
      <w:lvlJc w:val="left"/>
      <w:pPr>
        <w:ind w:left="3523" w:hanging="360"/>
      </w:pPr>
      <w:rPr>
        <w:rFonts w:cs="Times New Roman"/>
      </w:rPr>
    </w:lvl>
    <w:lvl w:ilvl="5" w:tplc="FFFFFFFF" w:tentative="1">
      <w:start w:val="1"/>
      <w:numFmt w:val="lowerRoman"/>
      <w:lvlText w:val="%6."/>
      <w:lvlJc w:val="right"/>
      <w:pPr>
        <w:ind w:left="4243" w:hanging="180"/>
      </w:pPr>
      <w:rPr>
        <w:rFonts w:cs="Times New Roman"/>
      </w:rPr>
    </w:lvl>
    <w:lvl w:ilvl="6" w:tplc="FFFFFFFF" w:tentative="1">
      <w:start w:val="1"/>
      <w:numFmt w:val="decimal"/>
      <w:lvlText w:val="%7."/>
      <w:lvlJc w:val="left"/>
      <w:pPr>
        <w:ind w:left="4963" w:hanging="360"/>
      </w:pPr>
      <w:rPr>
        <w:rFonts w:cs="Times New Roman"/>
      </w:rPr>
    </w:lvl>
    <w:lvl w:ilvl="7" w:tplc="FFFFFFFF" w:tentative="1">
      <w:start w:val="1"/>
      <w:numFmt w:val="lowerLetter"/>
      <w:lvlText w:val="%8."/>
      <w:lvlJc w:val="left"/>
      <w:pPr>
        <w:ind w:left="5683" w:hanging="360"/>
      </w:pPr>
      <w:rPr>
        <w:rFonts w:cs="Times New Roman"/>
      </w:rPr>
    </w:lvl>
    <w:lvl w:ilvl="8" w:tplc="FFFFFFFF" w:tentative="1">
      <w:start w:val="1"/>
      <w:numFmt w:val="lowerRoman"/>
      <w:lvlText w:val="%9."/>
      <w:lvlJc w:val="right"/>
      <w:pPr>
        <w:ind w:left="6403" w:hanging="180"/>
      </w:pPr>
      <w:rPr>
        <w:rFonts w:cs="Times New Roman"/>
      </w:rPr>
    </w:lvl>
  </w:abstractNum>
  <w:abstractNum w:abstractNumId="118" w15:restartNumberingAfterBreak="0">
    <w:nsid w:val="3D0525D2"/>
    <w:multiLevelType w:val="hybridMultilevel"/>
    <w:tmpl w:val="5748E774"/>
    <w:lvl w:ilvl="0" w:tplc="0648745A">
      <w:start w:val="1"/>
      <w:numFmt w:val="bullet"/>
      <w:lvlText w:val=""/>
      <w:lvlJc w:val="left"/>
      <w:pPr>
        <w:ind w:left="720" w:hanging="360"/>
      </w:pPr>
      <w:rPr>
        <w:rFonts w:ascii="Symbol" w:hAnsi="Symbol" w:hint="default"/>
        <w:color w:val="000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0"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3D7855DF"/>
    <w:multiLevelType w:val="hybridMultilevel"/>
    <w:tmpl w:val="F5DCA7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3" w15:restartNumberingAfterBreak="0">
    <w:nsid w:val="3DD30141"/>
    <w:multiLevelType w:val="hybridMultilevel"/>
    <w:tmpl w:val="A4084FB2"/>
    <w:lvl w:ilvl="0" w:tplc="15F2491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6"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F282400"/>
    <w:multiLevelType w:val="hybridMultilevel"/>
    <w:tmpl w:val="A9628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F352153"/>
    <w:multiLevelType w:val="hybridMultilevel"/>
    <w:tmpl w:val="33F496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0" w15:restartNumberingAfterBreak="0">
    <w:nsid w:val="40B81305"/>
    <w:multiLevelType w:val="hybridMultilevel"/>
    <w:tmpl w:val="42366908"/>
    <w:lvl w:ilvl="0" w:tplc="CA6E6182">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31" w15:restartNumberingAfterBreak="0">
    <w:nsid w:val="41761970"/>
    <w:multiLevelType w:val="hybridMultilevel"/>
    <w:tmpl w:val="2C12146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25E5E1D"/>
    <w:multiLevelType w:val="hybridMultilevel"/>
    <w:tmpl w:val="B59CB2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3F141BC"/>
    <w:multiLevelType w:val="hybridMultilevel"/>
    <w:tmpl w:val="04604DE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465862CE"/>
    <w:multiLevelType w:val="hybridMultilevel"/>
    <w:tmpl w:val="74A8B048"/>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1" w15:restartNumberingAfterBreak="0">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2"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15:restartNumberingAfterBreak="0">
    <w:nsid w:val="48D843BE"/>
    <w:multiLevelType w:val="multilevel"/>
    <w:tmpl w:val="2460F214"/>
    <w:lvl w:ilvl="0">
      <w:start w:val="1"/>
      <w:numFmt w:val="decimal"/>
      <w:lvlText w:val="%1."/>
      <w:lvlJc w:val="left"/>
      <w:pPr>
        <w:ind w:left="928"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8"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15:restartNumberingAfterBreak="0">
    <w:nsid w:val="49DE186C"/>
    <w:multiLevelType w:val="hybridMultilevel"/>
    <w:tmpl w:val="30707FD2"/>
    <w:lvl w:ilvl="0" w:tplc="1D8A81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B3E53B0"/>
    <w:multiLevelType w:val="hybridMultilevel"/>
    <w:tmpl w:val="9E2CA5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15:restartNumberingAfterBreak="0">
    <w:nsid w:val="4B5070A9"/>
    <w:multiLevelType w:val="hybridMultilevel"/>
    <w:tmpl w:val="A54001EC"/>
    <w:lvl w:ilvl="0" w:tplc="04190017">
      <w:start w:val="1"/>
      <w:numFmt w:val="lowerLetter"/>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5" w15:restartNumberingAfterBreak="0">
    <w:nsid w:val="4B6F321E"/>
    <w:multiLevelType w:val="hybridMultilevel"/>
    <w:tmpl w:val="C6C03324"/>
    <w:lvl w:ilvl="0" w:tplc="6B949B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3A2A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1E55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E3E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8477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8A24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12DE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142C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0217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58"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4E3F02CE"/>
    <w:multiLevelType w:val="hybridMultilevel"/>
    <w:tmpl w:val="9AB48690"/>
    <w:lvl w:ilvl="0" w:tplc="1D8A8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F7E4D65"/>
    <w:multiLevelType w:val="hybridMultilevel"/>
    <w:tmpl w:val="DABABA6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2" w15:restartNumberingAfterBreak="0">
    <w:nsid w:val="5034127B"/>
    <w:multiLevelType w:val="hybridMultilevel"/>
    <w:tmpl w:val="52E45990"/>
    <w:lvl w:ilvl="0" w:tplc="C2D88D8A">
      <w:numFmt w:val="bullet"/>
      <w:lvlText w:val="-"/>
      <w:lvlJc w:val="left"/>
      <w:pPr>
        <w:ind w:left="720" w:hanging="360"/>
      </w:pPr>
      <w:rPr>
        <w:rFonts w:ascii="Times New Roman" w:eastAsia="Times New Roman" w:hAnsi="Times New Roman" w:hint="default"/>
      </w:rPr>
    </w:lvl>
    <w:lvl w:ilvl="1" w:tplc="BBE01CE0"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8" w15:restartNumberingAfterBreak="0">
    <w:nsid w:val="53CA2B1D"/>
    <w:multiLevelType w:val="multilevel"/>
    <w:tmpl w:val="8AC8B73C"/>
    <w:lvl w:ilvl="0">
      <w:start w:val="2012"/>
      <w:numFmt w:val="decimal"/>
      <w:lvlText w:val="%1"/>
      <w:lvlJc w:val="left"/>
      <w:pPr>
        <w:ind w:left="1035" w:hanging="1035"/>
      </w:pPr>
      <w:rPr>
        <w:rFonts w:hint="default"/>
      </w:rPr>
    </w:lvl>
    <w:lvl w:ilvl="1">
      <w:start w:val="201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53D6724F"/>
    <w:multiLevelType w:val="multilevel"/>
    <w:tmpl w:val="E2300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439597B"/>
    <w:multiLevelType w:val="hybridMultilevel"/>
    <w:tmpl w:val="3DDA5FD6"/>
    <w:lvl w:ilvl="0" w:tplc="C08C72DA">
      <w:start w:val="1"/>
      <w:numFmt w:val="lowerLetter"/>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15:restartNumberingAfterBreak="0">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550568F7"/>
    <w:multiLevelType w:val="hybridMultilevel"/>
    <w:tmpl w:val="49F6CE0C"/>
    <w:lvl w:ilvl="0" w:tplc="1D8A8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57956D0"/>
    <w:multiLevelType w:val="hybridMultilevel"/>
    <w:tmpl w:val="5010C66A"/>
    <w:lvl w:ilvl="0" w:tplc="1D8A8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5"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77" w15:restartNumberingAfterBreak="0">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78"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1" w15:restartNumberingAfterBreak="0">
    <w:nsid w:val="5AEF5785"/>
    <w:multiLevelType w:val="hybridMultilevel"/>
    <w:tmpl w:val="A45020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2" w15:restartNumberingAfterBreak="0">
    <w:nsid w:val="5AF1203A"/>
    <w:multiLevelType w:val="hybridMultilevel"/>
    <w:tmpl w:val="0204C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AFA6145"/>
    <w:multiLevelType w:val="hybridMultilevel"/>
    <w:tmpl w:val="DE889E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86" w15:restartNumberingAfterBreak="0">
    <w:nsid w:val="5C516599"/>
    <w:multiLevelType w:val="hybridMultilevel"/>
    <w:tmpl w:val="D122B34A"/>
    <w:lvl w:ilvl="0" w:tplc="8A52F624">
      <w:start w:val="3"/>
      <w:numFmt w:val="decimal"/>
      <w:lvlText w:val="%1."/>
      <w:lvlJc w:val="left"/>
      <w:pPr>
        <w:ind w:left="4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E4DE8C">
      <w:start w:val="1"/>
      <w:numFmt w:val="lowerLetter"/>
      <w:lvlText w:val="%2"/>
      <w:lvlJc w:val="left"/>
      <w:pPr>
        <w:ind w:left="2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301814">
      <w:start w:val="1"/>
      <w:numFmt w:val="lowerRoman"/>
      <w:lvlText w:val="%3"/>
      <w:lvlJc w:val="left"/>
      <w:pPr>
        <w:ind w:left="27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840250">
      <w:start w:val="1"/>
      <w:numFmt w:val="decimal"/>
      <w:lvlText w:val="%4"/>
      <w:lvlJc w:val="left"/>
      <w:pPr>
        <w:ind w:left="3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14588E">
      <w:start w:val="1"/>
      <w:numFmt w:val="lowerLetter"/>
      <w:lvlText w:val="%5"/>
      <w:lvlJc w:val="left"/>
      <w:pPr>
        <w:ind w:left="4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E81AF8">
      <w:start w:val="1"/>
      <w:numFmt w:val="lowerRoman"/>
      <w:lvlText w:val="%6"/>
      <w:lvlJc w:val="left"/>
      <w:pPr>
        <w:ind w:left="49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183E26">
      <w:start w:val="1"/>
      <w:numFmt w:val="decimal"/>
      <w:lvlText w:val="%7"/>
      <w:lvlJc w:val="left"/>
      <w:pPr>
        <w:ind w:left="5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50070C">
      <w:start w:val="1"/>
      <w:numFmt w:val="lowerLetter"/>
      <w:lvlText w:val="%8"/>
      <w:lvlJc w:val="left"/>
      <w:pPr>
        <w:ind w:left="63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545094">
      <w:start w:val="1"/>
      <w:numFmt w:val="lowerRoman"/>
      <w:lvlText w:val="%9"/>
      <w:lvlJc w:val="left"/>
      <w:pPr>
        <w:ind w:left="70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5CD53154"/>
    <w:multiLevelType w:val="hybridMultilevel"/>
    <w:tmpl w:val="61543A2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D1B3156"/>
    <w:multiLevelType w:val="hybridMultilevel"/>
    <w:tmpl w:val="968E65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0"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B478E9"/>
    <w:multiLevelType w:val="hybridMultilevel"/>
    <w:tmpl w:val="848C662C"/>
    <w:lvl w:ilvl="0" w:tplc="0648745A">
      <w:start w:val="1"/>
      <w:numFmt w:val="bullet"/>
      <w:lvlText w:val=""/>
      <w:lvlJc w:val="left"/>
      <w:pPr>
        <w:ind w:left="1429" w:hanging="360"/>
      </w:pPr>
      <w:rPr>
        <w:rFonts w:ascii="Symbol" w:hAnsi="Symbol" w:hint="default"/>
        <w:color w:val="0000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F311F1F"/>
    <w:multiLevelType w:val="hybridMultilevel"/>
    <w:tmpl w:val="3794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7" w15:restartNumberingAfterBreak="0">
    <w:nsid w:val="60335028"/>
    <w:multiLevelType w:val="hybridMultilevel"/>
    <w:tmpl w:val="C49E6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1"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8037A4B"/>
    <w:multiLevelType w:val="hybridMultilevel"/>
    <w:tmpl w:val="36082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15:restartNumberingAfterBreak="0">
    <w:nsid w:val="692E5230"/>
    <w:multiLevelType w:val="hybridMultilevel"/>
    <w:tmpl w:val="A912A1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9" w15:restartNumberingAfterBreak="0">
    <w:nsid w:val="69EB3C26"/>
    <w:multiLevelType w:val="hybridMultilevel"/>
    <w:tmpl w:val="9200A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1" w15:restartNumberingAfterBreak="0">
    <w:nsid w:val="6B2832CD"/>
    <w:multiLevelType w:val="hybridMultilevel"/>
    <w:tmpl w:val="4080F66A"/>
    <w:lvl w:ilvl="0" w:tplc="1D8A8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B45064A"/>
    <w:multiLevelType w:val="hybridMultilevel"/>
    <w:tmpl w:val="3D9E4EBE"/>
    <w:lvl w:ilvl="0" w:tplc="54E40EA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3" w15:restartNumberingAfterBreak="0">
    <w:nsid w:val="6B7531C3"/>
    <w:multiLevelType w:val="hybridMultilevel"/>
    <w:tmpl w:val="6F0A2A9C"/>
    <w:lvl w:ilvl="0" w:tplc="1D8A8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6CD03190"/>
    <w:multiLevelType w:val="multilevel"/>
    <w:tmpl w:val="45B4908C"/>
    <w:lvl w:ilvl="0">
      <w:start w:val="1"/>
      <w:numFmt w:val="decimal"/>
      <w:lvlText w:val="%1."/>
      <w:lvlJc w:val="left"/>
      <w:pPr>
        <w:ind w:left="720" w:hanging="360"/>
      </w:pPr>
      <w:rPr>
        <w:rFonts w:cs="Times New Roman"/>
      </w:rPr>
    </w:lvl>
    <w:lvl w:ilvl="1">
      <w:start w:val="4"/>
      <w:numFmt w:val="decimal"/>
      <w:isLgl/>
      <w:lvlText w:val="%1.%2."/>
      <w:lvlJc w:val="left"/>
      <w:pPr>
        <w:ind w:left="900" w:hanging="540"/>
      </w:pPr>
      <w:rPr>
        <w:rFonts w:eastAsia="Calibri" w:hint="default"/>
      </w:rPr>
    </w:lvl>
    <w:lvl w:ilvl="2">
      <w:start w:val="4"/>
      <w:numFmt w:val="decimal"/>
      <w:isLgl/>
      <w:lvlText w:val="%1.%2.%3."/>
      <w:lvlJc w:val="left"/>
      <w:pPr>
        <w:ind w:left="1146"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5"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6D761552"/>
    <w:multiLevelType w:val="hybridMultilevel"/>
    <w:tmpl w:val="72942D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18"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F5D044D"/>
    <w:multiLevelType w:val="hybridMultilevel"/>
    <w:tmpl w:val="4824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7036D9F"/>
    <w:multiLevelType w:val="hybridMultilevel"/>
    <w:tmpl w:val="B7060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6" w15:restartNumberingAfterBreak="0">
    <w:nsid w:val="77C33381"/>
    <w:multiLevelType w:val="hybridMultilevel"/>
    <w:tmpl w:val="1232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880166B"/>
    <w:multiLevelType w:val="multilevel"/>
    <w:tmpl w:val="D2C2058E"/>
    <w:lvl w:ilvl="0">
      <w:start w:val="1"/>
      <w:numFmt w:val="decimal"/>
      <w:lvlText w:val="%1."/>
      <w:lvlJc w:val="left"/>
      <w:pPr>
        <w:ind w:left="720" w:hanging="360"/>
      </w:pPr>
      <w:rPr>
        <w:rFonts w:hint="default"/>
      </w:rPr>
    </w:lvl>
    <w:lvl w:ilvl="1">
      <w:start w:val="4"/>
      <w:numFmt w:val="decimal"/>
      <w:isLgl/>
      <w:lvlText w:val="%1.%2."/>
      <w:lvlJc w:val="left"/>
      <w:pPr>
        <w:ind w:left="1183"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28" w15:restartNumberingAfterBreak="0">
    <w:nsid w:val="78A052AE"/>
    <w:multiLevelType w:val="hybridMultilevel"/>
    <w:tmpl w:val="4D7616D8"/>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29" w15:restartNumberingAfterBreak="0">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31" w15:restartNumberingAfterBreak="0">
    <w:nsid w:val="7A293E32"/>
    <w:multiLevelType w:val="hybridMultilevel"/>
    <w:tmpl w:val="A9221DEC"/>
    <w:lvl w:ilvl="0" w:tplc="CEF4115E">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32" w15:restartNumberingAfterBreak="0">
    <w:nsid w:val="7A58471B"/>
    <w:multiLevelType w:val="hybridMultilevel"/>
    <w:tmpl w:val="588C5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5" w15:restartNumberingAfterBreak="0">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D1B3B52"/>
    <w:multiLevelType w:val="hybridMultilevel"/>
    <w:tmpl w:val="F4CA9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E7B0892"/>
    <w:multiLevelType w:val="multilevel"/>
    <w:tmpl w:val="ED64D51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9"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15:restartNumberingAfterBreak="0">
    <w:nsid w:val="7EAF5D20"/>
    <w:multiLevelType w:val="hybridMultilevel"/>
    <w:tmpl w:val="6BBED3DE"/>
    <w:lvl w:ilvl="0" w:tplc="04190017">
      <w:start w:val="1"/>
      <w:numFmt w:val="lowerLett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1" w15:restartNumberingAfterBreak="0">
    <w:nsid w:val="7ECB0752"/>
    <w:multiLevelType w:val="hybridMultilevel"/>
    <w:tmpl w:val="05AE38BA"/>
    <w:lvl w:ilvl="0" w:tplc="1D8A8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7"/>
  </w:num>
  <w:num w:numId="2">
    <w:abstractNumId w:val="169"/>
  </w:num>
  <w:num w:numId="3">
    <w:abstractNumId w:val="19"/>
  </w:num>
  <w:num w:numId="4">
    <w:abstractNumId w:val="158"/>
  </w:num>
  <w:num w:numId="5">
    <w:abstractNumId w:val="11"/>
  </w:num>
  <w:num w:numId="6">
    <w:abstractNumId w:val="55"/>
  </w:num>
  <w:num w:numId="7">
    <w:abstractNumId w:val="45"/>
  </w:num>
  <w:num w:numId="8">
    <w:abstractNumId w:val="120"/>
  </w:num>
  <w:num w:numId="9">
    <w:abstractNumId w:val="239"/>
  </w:num>
  <w:num w:numId="10">
    <w:abstractNumId w:val="137"/>
  </w:num>
  <w:num w:numId="11">
    <w:abstractNumId w:val="41"/>
  </w:num>
  <w:num w:numId="12">
    <w:abstractNumId w:val="225"/>
  </w:num>
  <w:num w:numId="13">
    <w:abstractNumId w:val="37"/>
  </w:num>
  <w:num w:numId="14">
    <w:abstractNumId w:val="188"/>
  </w:num>
  <w:num w:numId="15">
    <w:abstractNumId w:val="57"/>
  </w:num>
  <w:num w:numId="16">
    <w:abstractNumId w:val="178"/>
  </w:num>
  <w:num w:numId="17">
    <w:abstractNumId w:val="69"/>
  </w:num>
  <w:num w:numId="18">
    <w:abstractNumId w:val="200"/>
  </w:num>
  <w:num w:numId="19">
    <w:abstractNumId w:val="147"/>
  </w:num>
  <w:num w:numId="20">
    <w:abstractNumId w:val="70"/>
  </w:num>
  <w:num w:numId="21">
    <w:abstractNumId w:val="159"/>
  </w:num>
  <w:num w:numId="22">
    <w:abstractNumId w:val="6"/>
  </w:num>
  <w:num w:numId="23">
    <w:abstractNumId w:val="34"/>
  </w:num>
  <w:num w:numId="24">
    <w:abstractNumId w:val="141"/>
  </w:num>
  <w:num w:numId="25">
    <w:abstractNumId w:val="93"/>
  </w:num>
  <w:num w:numId="26">
    <w:abstractNumId w:val="177"/>
  </w:num>
  <w:num w:numId="27">
    <w:abstractNumId w:val="1"/>
  </w:num>
  <w:num w:numId="28">
    <w:abstractNumId w:val="180"/>
  </w:num>
  <w:num w:numId="29">
    <w:abstractNumId w:val="174"/>
  </w:num>
  <w:num w:numId="30">
    <w:abstractNumId w:val="76"/>
  </w:num>
  <w:num w:numId="31">
    <w:abstractNumId w:val="214"/>
  </w:num>
  <w:num w:numId="32">
    <w:abstractNumId w:val="210"/>
  </w:num>
  <w:num w:numId="33">
    <w:abstractNumId w:val="113"/>
  </w:num>
  <w:num w:numId="34">
    <w:abstractNumId w:val="229"/>
  </w:num>
  <w:num w:numId="35">
    <w:abstractNumId w:val="136"/>
  </w:num>
  <w:num w:numId="36">
    <w:abstractNumId w:val="3"/>
  </w:num>
  <w:num w:numId="37">
    <w:abstractNumId w:val="20"/>
  </w:num>
  <w:num w:numId="38">
    <w:abstractNumId w:val="221"/>
  </w:num>
  <w:num w:numId="39">
    <w:abstractNumId w:val="220"/>
  </w:num>
  <w:num w:numId="40">
    <w:abstractNumId w:val="195"/>
  </w:num>
  <w:num w:numId="41">
    <w:abstractNumId w:val="144"/>
  </w:num>
  <w:num w:numId="42">
    <w:abstractNumId w:val="104"/>
  </w:num>
  <w:num w:numId="43">
    <w:abstractNumId w:val="164"/>
  </w:num>
  <w:num w:numId="44">
    <w:abstractNumId w:val="60"/>
  </w:num>
  <w:num w:numId="45">
    <w:abstractNumId w:val="119"/>
  </w:num>
  <w:num w:numId="46">
    <w:abstractNumId w:val="184"/>
  </w:num>
  <w:num w:numId="47">
    <w:abstractNumId w:val="72"/>
  </w:num>
  <w:num w:numId="48">
    <w:abstractNumId w:val="65"/>
  </w:num>
  <w:num w:numId="49">
    <w:abstractNumId w:val="146"/>
  </w:num>
  <w:num w:numId="50">
    <w:abstractNumId w:val="86"/>
  </w:num>
  <w:num w:numId="51">
    <w:abstractNumId w:val="176"/>
  </w:num>
  <w:num w:numId="52">
    <w:abstractNumId w:val="98"/>
  </w:num>
  <w:num w:numId="53">
    <w:abstractNumId w:val="132"/>
  </w:num>
  <w:num w:numId="54">
    <w:abstractNumId w:val="135"/>
  </w:num>
  <w:num w:numId="55">
    <w:abstractNumId w:val="29"/>
  </w:num>
  <w:num w:numId="56">
    <w:abstractNumId w:val="126"/>
  </w:num>
  <w:num w:numId="57">
    <w:abstractNumId w:val="185"/>
  </w:num>
  <w:num w:numId="58">
    <w:abstractNumId w:val="110"/>
  </w:num>
  <w:num w:numId="59">
    <w:abstractNumId w:val="90"/>
  </w:num>
  <w:num w:numId="60">
    <w:abstractNumId w:val="85"/>
  </w:num>
  <w:num w:numId="61">
    <w:abstractNumId w:val="129"/>
  </w:num>
  <w:num w:numId="62">
    <w:abstractNumId w:val="167"/>
  </w:num>
  <w:num w:numId="63">
    <w:abstractNumId w:val="202"/>
  </w:num>
  <w:num w:numId="64">
    <w:abstractNumId w:val="196"/>
  </w:num>
  <w:num w:numId="65">
    <w:abstractNumId w:val="156"/>
  </w:num>
  <w:num w:numId="66">
    <w:abstractNumId w:val="87"/>
  </w:num>
  <w:num w:numId="67">
    <w:abstractNumId w:val="59"/>
  </w:num>
  <w:num w:numId="68">
    <w:abstractNumId w:val="68"/>
  </w:num>
  <w:num w:numId="69">
    <w:abstractNumId w:val="48"/>
  </w:num>
  <w:num w:numId="70">
    <w:abstractNumId w:val="143"/>
  </w:num>
  <w:num w:numId="71">
    <w:abstractNumId w:val="67"/>
  </w:num>
  <w:num w:numId="72">
    <w:abstractNumId w:val="203"/>
  </w:num>
  <w:num w:numId="73">
    <w:abstractNumId w:val="233"/>
  </w:num>
  <w:num w:numId="74">
    <w:abstractNumId w:val="116"/>
    <w:lvlOverride w:ilvl="0">
      <w:startOverride w:val="1"/>
    </w:lvlOverride>
  </w:num>
  <w:num w:numId="75">
    <w:abstractNumId w:val="206"/>
  </w:num>
  <w:num w:numId="76">
    <w:abstractNumId w:val="145"/>
  </w:num>
  <w:num w:numId="77">
    <w:abstractNumId w:val="99"/>
  </w:num>
  <w:num w:numId="78">
    <w:abstractNumId w:val="121"/>
  </w:num>
  <w:num w:numId="79">
    <w:abstractNumId w:val="193"/>
  </w:num>
  <w:num w:numId="80">
    <w:abstractNumId w:val="12"/>
  </w:num>
  <w:num w:numId="81">
    <w:abstractNumId w:val="124"/>
  </w:num>
  <w:num w:numId="82">
    <w:abstractNumId w:val="105"/>
  </w:num>
  <w:num w:numId="83">
    <w:abstractNumId w:val="234"/>
  </w:num>
  <w:num w:numId="84">
    <w:abstractNumId w:val="77"/>
  </w:num>
  <w:num w:numId="85">
    <w:abstractNumId w:val="79"/>
  </w:num>
  <w:num w:numId="86">
    <w:abstractNumId w:val="134"/>
  </w:num>
  <w:num w:numId="87">
    <w:abstractNumId w:val="139"/>
  </w:num>
  <w:num w:numId="88">
    <w:abstractNumId w:val="8"/>
  </w:num>
  <w:num w:numId="89">
    <w:abstractNumId w:val="165"/>
  </w:num>
  <w:num w:numId="90">
    <w:abstractNumId w:val="49"/>
  </w:num>
  <w:num w:numId="91">
    <w:abstractNumId w:val="125"/>
  </w:num>
  <w:num w:numId="92">
    <w:abstractNumId w:val="148"/>
  </w:num>
  <w:num w:numId="93">
    <w:abstractNumId w:val="74"/>
  </w:num>
  <w:num w:numId="94">
    <w:abstractNumId w:val="179"/>
  </w:num>
  <w:num w:numId="95">
    <w:abstractNumId w:val="191"/>
  </w:num>
  <w:num w:numId="96">
    <w:abstractNumId w:val="230"/>
  </w:num>
  <w:num w:numId="97">
    <w:abstractNumId w:val="204"/>
  </w:num>
  <w:num w:numId="98">
    <w:abstractNumId w:val="218"/>
  </w:num>
  <w:num w:numId="99">
    <w:abstractNumId w:val="22"/>
  </w:num>
  <w:num w:numId="100">
    <w:abstractNumId w:val="163"/>
  </w:num>
  <w:num w:numId="101">
    <w:abstractNumId w:val="5"/>
  </w:num>
  <w:num w:numId="102">
    <w:abstractNumId w:val="217"/>
  </w:num>
  <w:num w:numId="103">
    <w:abstractNumId w:val="190"/>
  </w:num>
  <w:num w:numId="104">
    <w:abstractNumId w:val="215"/>
  </w:num>
  <w:num w:numId="105">
    <w:abstractNumId w:val="151"/>
  </w:num>
  <w:num w:numId="106">
    <w:abstractNumId w:val="54"/>
  </w:num>
  <w:num w:numId="107">
    <w:abstractNumId w:val="208"/>
  </w:num>
  <w:num w:numId="108">
    <w:abstractNumId w:val="166"/>
  </w:num>
  <w:num w:numId="109">
    <w:abstractNumId w:val="152"/>
  </w:num>
  <w:num w:numId="110">
    <w:abstractNumId w:val="222"/>
  </w:num>
  <w:num w:numId="111">
    <w:abstractNumId w:val="106"/>
  </w:num>
  <w:num w:numId="112">
    <w:abstractNumId w:val="84"/>
  </w:num>
  <w:num w:numId="113">
    <w:abstractNumId w:val="73"/>
  </w:num>
  <w:num w:numId="114">
    <w:abstractNumId w:val="28"/>
  </w:num>
  <w:num w:numId="115">
    <w:abstractNumId w:val="198"/>
  </w:num>
  <w:num w:numId="116">
    <w:abstractNumId w:val="223"/>
  </w:num>
  <w:num w:numId="117">
    <w:abstractNumId w:val="10"/>
  </w:num>
  <w:num w:numId="118">
    <w:abstractNumId w:val="175"/>
  </w:num>
  <w:num w:numId="119">
    <w:abstractNumId w:val="142"/>
  </w:num>
  <w:num w:numId="120">
    <w:abstractNumId w:val="201"/>
  </w:num>
  <w:num w:numId="121">
    <w:abstractNumId w:val="114"/>
  </w:num>
  <w:num w:numId="122">
    <w:abstractNumId w:val="149"/>
  </w:num>
  <w:num w:numId="123">
    <w:abstractNumId w:val="92"/>
  </w:num>
  <w:num w:numId="124">
    <w:abstractNumId w:val="199"/>
  </w:num>
  <w:num w:numId="125">
    <w:abstractNumId w:val="236"/>
  </w:num>
  <w:num w:numId="126">
    <w:abstractNumId w:val="0"/>
  </w:num>
  <w:num w:numId="127">
    <w:abstractNumId w:val="58"/>
  </w:num>
  <w:num w:numId="128">
    <w:abstractNumId w:val="107"/>
  </w:num>
  <w:num w:numId="129">
    <w:abstractNumId w:val="231"/>
  </w:num>
  <w:num w:numId="130">
    <w:abstractNumId w:val="161"/>
  </w:num>
  <w:num w:numId="131">
    <w:abstractNumId w:val="162"/>
  </w:num>
  <w:num w:numId="132">
    <w:abstractNumId w:val="140"/>
  </w:num>
  <w:num w:numId="133">
    <w:abstractNumId w:val="133"/>
  </w:num>
  <w:num w:numId="134">
    <w:abstractNumId w:val="33"/>
  </w:num>
  <w:num w:numId="135">
    <w:abstractNumId w:val="16"/>
  </w:num>
  <w:num w:numId="136">
    <w:abstractNumId w:val="216"/>
  </w:num>
  <w:num w:numId="137">
    <w:abstractNumId w:val="17"/>
  </w:num>
  <w:num w:numId="138">
    <w:abstractNumId w:val="127"/>
  </w:num>
  <w:num w:numId="139">
    <w:abstractNumId w:val="189"/>
  </w:num>
  <w:num w:numId="140">
    <w:abstractNumId w:val="181"/>
  </w:num>
  <w:num w:numId="141">
    <w:abstractNumId w:val="91"/>
  </w:num>
  <w:num w:numId="142">
    <w:abstractNumId w:val="235"/>
  </w:num>
  <w:num w:numId="143">
    <w:abstractNumId w:val="24"/>
  </w:num>
  <w:num w:numId="144">
    <w:abstractNumId w:val="197"/>
  </w:num>
  <w:num w:numId="145">
    <w:abstractNumId w:val="94"/>
  </w:num>
  <w:num w:numId="146">
    <w:abstractNumId w:val="21"/>
  </w:num>
  <w:num w:numId="147">
    <w:abstractNumId w:val="122"/>
  </w:num>
  <w:num w:numId="148">
    <w:abstractNumId w:val="44"/>
  </w:num>
  <w:num w:numId="149">
    <w:abstractNumId w:val="108"/>
  </w:num>
  <w:num w:numId="150">
    <w:abstractNumId w:val="31"/>
  </w:num>
  <w:num w:numId="151">
    <w:abstractNumId w:val="117"/>
  </w:num>
  <w:num w:numId="152">
    <w:abstractNumId w:val="153"/>
  </w:num>
  <w:num w:numId="153">
    <w:abstractNumId w:val="212"/>
  </w:num>
  <w:num w:numId="154">
    <w:abstractNumId w:val="112"/>
  </w:num>
  <w:num w:numId="155">
    <w:abstractNumId w:val="2"/>
  </w:num>
  <w:num w:numId="156">
    <w:abstractNumId w:val="38"/>
  </w:num>
  <w:num w:numId="157">
    <w:abstractNumId w:val="237"/>
  </w:num>
  <w:num w:numId="158">
    <w:abstractNumId w:val="194"/>
  </w:num>
  <w:num w:numId="159">
    <w:abstractNumId w:val="226"/>
  </w:num>
  <w:num w:numId="160">
    <w:abstractNumId w:val="138"/>
  </w:num>
  <w:num w:numId="161">
    <w:abstractNumId w:val="71"/>
  </w:num>
  <w:num w:numId="162">
    <w:abstractNumId w:val="232"/>
  </w:num>
  <w:num w:numId="163">
    <w:abstractNumId w:val="240"/>
  </w:num>
  <w:num w:numId="164">
    <w:abstractNumId w:val="23"/>
  </w:num>
  <w:num w:numId="165">
    <w:abstractNumId w:val="170"/>
  </w:num>
  <w:num w:numId="166">
    <w:abstractNumId w:val="123"/>
  </w:num>
  <w:num w:numId="167">
    <w:abstractNumId w:val="154"/>
  </w:num>
  <w:num w:numId="168">
    <w:abstractNumId w:val="15"/>
  </w:num>
  <w:num w:numId="169">
    <w:abstractNumId w:val="32"/>
  </w:num>
  <w:num w:numId="170">
    <w:abstractNumId w:val="40"/>
  </w:num>
  <w:num w:numId="171">
    <w:abstractNumId w:val="130"/>
  </w:num>
  <w:num w:numId="172">
    <w:abstractNumId w:val="224"/>
  </w:num>
  <w:num w:numId="173">
    <w:abstractNumId w:val="182"/>
  </w:num>
  <w:num w:numId="174">
    <w:abstractNumId w:val="43"/>
  </w:num>
  <w:num w:numId="175">
    <w:abstractNumId w:val="192"/>
  </w:num>
  <w:num w:numId="176">
    <w:abstractNumId w:val="50"/>
  </w:num>
  <w:num w:numId="177">
    <w:abstractNumId w:val="118"/>
  </w:num>
  <w:num w:numId="178">
    <w:abstractNumId w:val="13"/>
  </w:num>
  <w:num w:numId="179">
    <w:abstractNumId w:val="209"/>
  </w:num>
  <w:num w:numId="180">
    <w:abstractNumId w:val="227"/>
  </w:num>
  <w:num w:numId="181">
    <w:abstractNumId w:val="115"/>
  </w:num>
  <w:num w:numId="182">
    <w:abstractNumId w:val="109"/>
  </w:num>
  <w:num w:numId="183">
    <w:abstractNumId w:val="150"/>
  </w:num>
  <w:num w:numId="184">
    <w:abstractNumId w:val="205"/>
  </w:num>
  <w:num w:numId="185">
    <w:abstractNumId w:val="207"/>
  </w:num>
  <w:num w:numId="186">
    <w:abstractNumId w:val="187"/>
  </w:num>
  <w:num w:numId="187">
    <w:abstractNumId w:val="131"/>
  </w:num>
  <w:num w:numId="188">
    <w:abstractNumId w:val="64"/>
  </w:num>
  <w:num w:numId="189">
    <w:abstractNumId w:val="95"/>
  </w:num>
  <w:num w:numId="190">
    <w:abstractNumId w:val="171"/>
  </w:num>
  <w:num w:numId="191">
    <w:abstractNumId w:val="101"/>
  </w:num>
  <w:num w:numId="192">
    <w:abstractNumId w:val="81"/>
  </w:num>
  <w:num w:numId="193">
    <w:abstractNumId w:val="155"/>
  </w:num>
  <w:num w:numId="194">
    <w:abstractNumId w:val="61"/>
  </w:num>
  <w:num w:numId="195">
    <w:abstractNumId w:val="56"/>
  </w:num>
  <w:num w:numId="196">
    <w:abstractNumId w:val="186"/>
  </w:num>
  <w:num w:numId="197">
    <w:abstractNumId w:val="238"/>
  </w:num>
  <w:num w:numId="198">
    <w:abstractNumId w:val="96"/>
  </w:num>
  <w:num w:numId="199">
    <w:abstractNumId w:val="228"/>
  </w:num>
  <w:num w:numId="200">
    <w:abstractNumId w:val="30"/>
  </w:num>
  <w:num w:numId="201">
    <w:abstractNumId w:val="26"/>
  </w:num>
  <w:num w:numId="202">
    <w:abstractNumId w:val="168"/>
  </w:num>
  <w:num w:numId="203">
    <w:abstractNumId w:val="62"/>
  </w:num>
  <w:num w:numId="204">
    <w:abstractNumId w:val="66"/>
  </w:num>
  <w:num w:numId="205">
    <w:abstractNumId w:val="213"/>
  </w:num>
  <w:num w:numId="206">
    <w:abstractNumId w:val="173"/>
  </w:num>
  <w:num w:numId="207">
    <w:abstractNumId w:val="9"/>
  </w:num>
  <w:num w:numId="208">
    <w:abstractNumId w:val="36"/>
  </w:num>
  <w:num w:numId="209">
    <w:abstractNumId w:val="80"/>
  </w:num>
  <w:num w:numId="210">
    <w:abstractNumId w:val="4"/>
  </w:num>
  <w:num w:numId="211">
    <w:abstractNumId w:val="102"/>
  </w:num>
  <w:num w:numId="212">
    <w:abstractNumId w:val="83"/>
  </w:num>
  <w:num w:numId="213">
    <w:abstractNumId w:val="160"/>
  </w:num>
  <w:num w:numId="214">
    <w:abstractNumId w:val="82"/>
  </w:num>
  <w:num w:numId="215">
    <w:abstractNumId w:val="211"/>
  </w:num>
  <w:num w:numId="216">
    <w:abstractNumId w:val="89"/>
  </w:num>
  <w:num w:numId="217">
    <w:abstractNumId w:val="53"/>
  </w:num>
  <w:num w:numId="218">
    <w:abstractNumId w:val="172"/>
  </w:num>
  <w:num w:numId="219">
    <w:abstractNumId w:val="241"/>
  </w:num>
  <w:num w:numId="220">
    <w:abstractNumId w:val="46"/>
  </w:num>
  <w:num w:numId="221">
    <w:abstractNumId w:val="18"/>
  </w:num>
  <w:num w:numId="222">
    <w:abstractNumId w:val="75"/>
  </w:num>
  <w:num w:numId="223">
    <w:abstractNumId w:val="47"/>
  </w:num>
  <w:num w:numId="224">
    <w:abstractNumId w:val="42"/>
  </w:num>
  <w:num w:numId="225">
    <w:abstractNumId w:val="100"/>
  </w:num>
  <w:num w:numId="226">
    <w:abstractNumId w:val="88"/>
  </w:num>
  <w:num w:numId="227">
    <w:abstractNumId w:val="35"/>
  </w:num>
  <w:num w:numId="228">
    <w:abstractNumId w:val="51"/>
  </w:num>
  <w:num w:numId="229">
    <w:abstractNumId w:val="52"/>
  </w:num>
  <w:num w:numId="230">
    <w:abstractNumId w:val="7"/>
  </w:num>
  <w:num w:numId="231">
    <w:abstractNumId w:val="25"/>
  </w:num>
  <w:num w:numId="232">
    <w:abstractNumId w:val="27"/>
  </w:num>
  <w:num w:numId="233">
    <w:abstractNumId w:val="63"/>
  </w:num>
  <w:num w:numId="234">
    <w:abstractNumId w:val="97"/>
  </w:num>
  <w:num w:numId="235">
    <w:abstractNumId w:val="78"/>
  </w:num>
  <w:num w:numId="236">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11"/>
  </w:num>
  <w:num w:numId="238">
    <w:abstractNumId w:val="14"/>
  </w:num>
  <w:num w:numId="239">
    <w:abstractNumId w:val="103"/>
  </w:num>
  <w:num w:numId="240">
    <w:abstractNumId w:val="39"/>
  </w:num>
  <w:num w:numId="241">
    <w:abstractNumId w:val="219"/>
  </w:num>
  <w:num w:numId="242">
    <w:abstractNumId w:val="183"/>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25344"/>
    <w:rsid w:val="00004970"/>
    <w:rsid w:val="00007D82"/>
    <w:rsid w:val="00010A6F"/>
    <w:rsid w:val="00017FA5"/>
    <w:rsid w:val="0002076A"/>
    <w:rsid w:val="0002260B"/>
    <w:rsid w:val="00023C18"/>
    <w:rsid w:val="00025D75"/>
    <w:rsid w:val="00026BC9"/>
    <w:rsid w:val="00027367"/>
    <w:rsid w:val="000313D7"/>
    <w:rsid w:val="0004126E"/>
    <w:rsid w:val="0004371E"/>
    <w:rsid w:val="00043962"/>
    <w:rsid w:val="00050CD4"/>
    <w:rsid w:val="0005174D"/>
    <w:rsid w:val="000527FE"/>
    <w:rsid w:val="000541DA"/>
    <w:rsid w:val="00055407"/>
    <w:rsid w:val="0005656B"/>
    <w:rsid w:val="00056684"/>
    <w:rsid w:val="00056790"/>
    <w:rsid w:val="00064403"/>
    <w:rsid w:val="00065D5F"/>
    <w:rsid w:val="00073AC6"/>
    <w:rsid w:val="00076517"/>
    <w:rsid w:val="00076DE5"/>
    <w:rsid w:val="000778F8"/>
    <w:rsid w:val="000818FC"/>
    <w:rsid w:val="0008284F"/>
    <w:rsid w:val="0008553A"/>
    <w:rsid w:val="000855F2"/>
    <w:rsid w:val="00086BF2"/>
    <w:rsid w:val="00087440"/>
    <w:rsid w:val="00087B13"/>
    <w:rsid w:val="00087CEE"/>
    <w:rsid w:val="00090E50"/>
    <w:rsid w:val="0009162A"/>
    <w:rsid w:val="0009461B"/>
    <w:rsid w:val="00095746"/>
    <w:rsid w:val="0009746A"/>
    <w:rsid w:val="000A10C6"/>
    <w:rsid w:val="000A2456"/>
    <w:rsid w:val="000A364A"/>
    <w:rsid w:val="000A400B"/>
    <w:rsid w:val="000A6C91"/>
    <w:rsid w:val="000A7509"/>
    <w:rsid w:val="000B0072"/>
    <w:rsid w:val="000B3283"/>
    <w:rsid w:val="000B5231"/>
    <w:rsid w:val="000B5916"/>
    <w:rsid w:val="000B7712"/>
    <w:rsid w:val="000B7959"/>
    <w:rsid w:val="000C0B87"/>
    <w:rsid w:val="000C4138"/>
    <w:rsid w:val="000C470D"/>
    <w:rsid w:val="000D18F7"/>
    <w:rsid w:val="000D1C3A"/>
    <w:rsid w:val="000D2CAC"/>
    <w:rsid w:val="000D4F24"/>
    <w:rsid w:val="000D5085"/>
    <w:rsid w:val="000D6F3F"/>
    <w:rsid w:val="000E2D31"/>
    <w:rsid w:val="000E2DB0"/>
    <w:rsid w:val="000E60B4"/>
    <w:rsid w:val="000E7267"/>
    <w:rsid w:val="000E7B95"/>
    <w:rsid w:val="000F0E06"/>
    <w:rsid w:val="000F4EE3"/>
    <w:rsid w:val="000F55DA"/>
    <w:rsid w:val="000F5FED"/>
    <w:rsid w:val="0010197D"/>
    <w:rsid w:val="001028A4"/>
    <w:rsid w:val="001036C6"/>
    <w:rsid w:val="00104104"/>
    <w:rsid w:val="00104484"/>
    <w:rsid w:val="00105119"/>
    <w:rsid w:val="00106F6C"/>
    <w:rsid w:val="00107A90"/>
    <w:rsid w:val="0011015A"/>
    <w:rsid w:val="001132F2"/>
    <w:rsid w:val="00117308"/>
    <w:rsid w:val="0011766B"/>
    <w:rsid w:val="00117BCF"/>
    <w:rsid w:val="0012022C"/>
    <w:rsid w:val="0012121B"/>
    <w:rsid w:val="001225ED"/>
    <w:rsid w:val="00127C1D"/>
    <w:rsid w:val="00133A00"/>
    <w:rsid w:val="001341D0"/>
    <w:rsid w:val="00137599"/>
    <w:rsid w:val="00140CF3"/>
    <w:rsid w:val="00141FD0"/>
    <w:rsid w:val="00144046"/>
    <w:rsid w:val="00147EDA"/>
    <w:rsid w:val="00150A22"/>
    <w:rsid w:val="00150EE8"/>
    <w:rsid w:val="00152BA1"/>
    <w:rsid w:val="001546F0"/>
    <w:rsid w:val="00155853"/>
    <w:rsid w:val="00155B8F"/>
    <w:rsid w:val="001570E4"/>
    <w:rsid w:val="00157F1A"/>
    <w:rsid w:val="0016484B"/>
    <w:rsid w:val="00165082"/>
    <w:rsid w:val="001665A0"/>
    <w:rsid w:val="00171AC2"/>
    <w:rsid w:val="001726DC"/>
    <w:rsid w:val="00175DBF"/>
    <w:rsid w:val="00180CC0"/>
    <w:rsid w:val="001819E1"/>
    <w:rsid w:val="00182AC9"/>
    <w:rsid w:val="00182FAE"/>
    <w:rsid w:val="00185AF1"/>
    <w:rsid w:val="00186E59"/>
    <w:rsid w:val="001917AA"/>
    <w:rsid w:val="001937F7"/>
    <w:rsid w:val="001943D9"/>
    <w:rsid w:val="00194CEC"/>
    <w:rsid w:val="001A0618"/>
    <w:rsid w:val="001A3544"/>
    <w:rsid w:val="001A3908"/>
    <w:rsid w:val="001A41D8"/>
    <w:rsid w:val="001A54F7"/>
    <w:rsid w:val="001B16E6"/>
    <w:rsid w:val="001B2D5B"/>
    <w:rsid w:val="001B3AFC"/>
    <w:rsid w:val="001B41F4"/>
    <w:rsid w:val="001B6366"/>
    <w:rsid w:val="001B698B"/>
    <w:rsid w:val="001C2542"/>
    <w:rsid w:val="001C5D45"/>
    <w:rsid w:val="001C6419"/>
    <w:rsid w:val="001C65B2"/>
    <w:rsid w:val="001C7EE6"/>
    <w:rsid w:val="001D19FB"/>
    <w:rsid w:val="001D4ABD"/>
    <w:rsid w:val="001D63D1"/>
    <w:rsid w:val="001E021F"/>
    <w:rsid w:val="001E09A8"/>
    <w:rsid w:val="001E1EFC"/>
    <w:rsid w:val="001E2A07"/>
    <w:rsid w:val="001E5C7E"/>
    <w:rsid w:val="001E5F33"/>
    <w:rsid w:val="001F00F6"/>
    <w:rsid w:val="001F0F22"/>
    <w:rsid w:val="001F3DA9"/>
    <w:rsid w:val="001F42F3"/>
    <w:rsid w:val="001F4CBF"/>
    <w:rsid w:val="001F4CE3"/>
    <w:rsid w:val="00201777"/>
    <w:rsid w:val="00201BAF"/>
    <w:rsid w:val="00203C06"/>
    <w:rsid w:val="0020404B"/>
    <w:rsid w:val="0020423C"/>
    <w:rsid w:val="002051EA"/>
    <w:rsid w:val="00213C05"/>
    <w:rsid w:val="0021451B"/>
    <w:rsid w:val="00215090"/>
    <w:rsid w:val="00216A64"/>
    <w:rsid w:val="0021740F"/>
    <w:rsid w:val="00217F58"/>
    <w:rsid w:val="002231DE"/>
    <w:rsid w:val="00223AA9"/>
    <w:rsid w:val="00230229"/>
    <w:rsid w:val="00230A5D"/>
    <w:rsid w:val="00235CF8"/>
    <w:rsid w:val="00236EFA"/>
    <w:rsid w:val="00240807"/>
    <w:rsid w:val="00243496"/>
    <w:rsid w:val="00243C14"/>
    <w:rsid w:val="002455AC"/>
    <w:rsid w:val="00245BF3"/>
    <w:rsid w:val="00245F1D"/>
    <w:rsid w:val="00257FAF"/>
    <w:rsid w:val="002626F3"/>
    <w:rsid w:val="002633ED"/>
    <w:rsid w:val="00263C56"/>
    <w:rsid w:val="00265811"/>
    <w:rsid w:val="002658F5"/>
    <w:rsid w:val="002703AE"/>
    <w:rsid w:val="00275F4D"/>
    <w:rsid w:val="00277049"/>
    <w:rsid w:val="00277366"/>
    <w:rsid w:val="00277ED1"/>
    <w:rsid w:val="00280649"/>
    <w:rsid w:val="0028186C"/>
    <w:rsid w:val="002818BE"/>
    <w:rsid w:val="00282434"/>
    <w:rsid w:val="00282ED5"/>
    <w:rsid w:val="002838FE"/>
    <w:rsid w:val="00283B5A"/>
    <w:rsid w:val="0028416A"/>
    <w:rsid w:val="00284A3B"/>
    <w:rsid w:val="0028720C"/>
    <w:rsid w:val="00290065"/>
    <w:rsid w:val="00290102"/>
    <w:rsid w:val="00291BAB"/>
    <w:rsid w:val="00292DD6"/>
    <w:rsid w:val="00293218"/>
    <w:rsid w:val="0029654C"/>
    <w:rsid w:val="00297DD4"/>
    <w:rsid w:val="002B22CA"/>
    <w:rsid w:val="002B2B0C"/>
    <w:rsid w:val="002B3133"/>
    <w:rsid w:val="002B4028"/>
    <w:rsid w:val="002B7E60"/>
    <w:rsid w:val="002C0AC8"/>
    <w:rsid w:val="002C2F06"/>
    <w:rsid w:val="002C3C71"/>
    <w:rsid w:val="002C4D3C"/>
    <w:rsid w:val="002C5F51"/>
    <w:rsid w:val="002C6EB2"/>
    <w:rsid w:val="002C72F0"/>
    <w:rsid w:val="002C73FF"/>
    <w:rsid w:val="002C79B9"/>
    <w:rsid w:val="002D118B"/>
    <w:rsid w:val="002D2CBD"/>
    <w:rsid w:val="002E4426"/>
    <w:rsid w:val="002E6BD0"/>
    <w:rsid w:val="002F3A80"/>
    <w:rsid w:val="002F41E9"/>
    <w:rsid w:val="002F42E8"/>
    <w:rsid w:val="002F5340"/>
    <w:rsid w:val="00301DC9"/>
    <w:rsid w:val="003033F2"/>
    <w:rsid w:val="0030367C"/>
    <w:rsid w:val="00307772"/>
    <w:rsid w:val="003117B7"/>
    <w:rsid w:val="003134E9"/>
    <w:rsid w:val="00313A40"/>
    <w:rsid w:val="00314D22"/>
    <w:rsid w:val="00314F0F"/>
    <w:rsid w:val="00317BBB"/>
    <w:rsid w:val="003212D8"/>
    <w:rsid w:val="00321A8B"/>
    <w:rsid w:val="0032277D"/>
    <w:rsid w:val="00323A58"/>
    <w:rsid w:val="00331F3D"/>
    <w:rsid w:val="0033498B"/>
    <w:rsid w:val="00334A86"/>
    <w:rsid w:val="00334BAC"/>
    <w:rsid w:val="00337D47"/>
    <w:rsid w:val="00344FFD"/>
    <w:rsid w:val="00353142"/>
    <w:rsid w:val="00353937"/>
    <w:rsid w:val="00353CAF"/>
    <w:rsid w:val="00356107"/>
    <w:rsid w:val="003578DE"/>
    <w:rsid w:val="00357C6D"/>
    <w:rsid w:val="0036263B"/>
    <w:rsid w:val="003726A0"/>
    <w:rsid w:val="003753EE"/>
    <w:rsid w:val="00375955"/>
    <w:rsid w:val="00380679"/>
    <w:rsid w:val="00380BF2"/>
    <w:rsid w:val="00382905"/>
    <w:rsid w:val="003832E4"/>
    <w:rsid w:val="00387BEC"/>
    <w:rsid w:val="00392512"/>
    <w:rsid w:val="003A2BB4"/>
    <w:rsid w:val="003A4884"/>
    <w:rsid w:val="003B3426"/>
    <w:rsid w:val="003B468D"/>
    <w:rsid w:val="003B5AC2"/>
    <w:rsid w:val="003B6B85"/>
    <w:rsid w:val="003C02E6"/>
    <w:rsid w:val="003C1637"/>
    <w:rsid w:val="003C1C81"/>
    <w:rsid w:val="003C1F55"/>
    <w:rsid w:val="003C333A"/>
    <w:rsid w:val="003C7992"/>
    <w:rsid w:val="003D2480"/>
    <w:rsid w:val="003D4330"/>
    <w:rsid w:val="003D51ED"/>
    <w:rsid w:val="003D60B1"/>
    <w:rsid w:val="003D7CBC"/>
    <w:rsid w:val="003E11BE"/>
    <w:rsid w:val="003E1723"/>
    <w:rsid w:val="003E2FF0"/>
    <w:rsid w:val="003E7EB7"/>
    <w:rsid w:val="003E7F3F"/>
    <w:rsid w:val="003F2ECD"/>
    <w:rsid w:val="003F3D78"/>
    <w:rsid w:val="003F6F38"/>
    <w:rsid w:val="00400075"/>
    <w:rsid w:val="0040362A"/>
    <w:rsid w:val="00403DD3"/>
    <w:rsid w:val="00404622"/>
    <w:rsid w:val="00404B05"/>
    <w:rsid w:val="004058AF"/>
    <w:rsid w:val="004100EF"/>
    <w:rsid w:val="004116FD"/>
    <w:rsid w:val="004152B9"/>
    <w:rsid w:val="00421995"/>
    <w:rsid w:val="0042291A"/>
    <w:rsid w:val="00423926"/>
    <w:rsid w:val="0042435A"/>
    <w:rsid w:val="00425344"/>
    <w:rsid w:val="00427EE9"/>
    <w:rsid w:val="004306A3"/>
    <w:rsid w:val="00432006"/>
    <w:rsid w:val="0043456F"/>
    <w:rsid w:val="00436EB5"/>
    <w:rsid w:val="0043702F"/>
    <w:rsid w:val="00437180"/>
    <w:rsid w:val="00442630"/>
    <w:rsid w:val="004433DF"/>
    <w:rsid w:val="00444337"/>
    <w:rsid w:val="00447CA6"/>
    <w:rsid w:val="004503AC"/>
    <w:rsid w:val="00450FB7"/>
    <w:rsid w:val="00451AC4"/>
    <w:rsid w:val="00452C5F"/>
    <w:rsid w:val="00454C7D"/>
    <w:rsid w:val="00456565"/>
    <w:rsid w:val="0046087C"/>
    <w:rsid w:val="0046148B"/>
    <w:rsid w:val="004615AF"/>
    <w:rsid w:val="004637BE"/>
    <w:rsid w:val="00465674"/>
    <w:rsid w:val="00465A4E"/>
    <w:rsid w:val="00465EEE"/>
    <w:rsid w:val="004701A4"/>
    <w:rsid w:val="00477646"/>
    <w:rsid w:val="0048158A"/>
    <w:rsid w:val="00485C21"/>
    <w:rsid w:val="004874DE"/>
    <w:rsid w:val="00487EE9"/>
    <w:rsid w:val="00490A9E"/>
    <w:rsid w:val="004911D9"/>
    <w:rsid w:val="00492F08"/>
    <w:rsid w:val="00494578"/>
    <w:rsid w:val="00496B51"/>
    <w:rsid w:val="00496ECF"/>
    <w:rsid w:val="00497DC9"/>
    <w:rsid w:val="004A02ED"/>
    <w:rsid w:val="004A5C87"/>
    <w:rsid w:val="004A6043"/>
    <w:rsid w:val="004A67A6"/>
    <w:rsid w:val="004B0B78"/>
    <w:rsid w:val="004B25EE"/>
    <w:rsid w:val="004B34BF"/>
    <w:rsid w:val="004B4241"/>
    <w:rsid w:val="004B450E"/>
    <w:rsid w:val="004C21D1"/>
    <w:rsid w:val="004C3A4C"/>
    <w:rsid w:val="004C67AD"/>
    <w:rsid w:val="004D4386"/>
    <w:rsid w:val="004D5C6E"/>
    <w:rsid w:val="004D6611"/>
    <w:rsid w:val="004D77C0"/>
    <w:rsid w:val="004E048F"/>
    <w:rsid w:val="004E267A"/>
    <w:rsid w:val="004E490F"/>
    <w:rsid w:val="004E4B89"/>
    <w:rsid w:val="004E5D4B"/>
    <w:rsid w:val="004E6316"/>
    <w:rsid w:val="004F1EB8"/>
    <w:rsid w:val="004F3F12"/>
    <w:rsid w:val="004F4AEB"/>
    <w:rsid w:val="004F5737"/>
    <w:rsid w:val="004F7083"/>
    <w:rsid w:val="004F75CF"/>
    <w:rsid w:val="00502631"/>
    <w:rsid w:val="00503A6E"/>
    <w:rsid w:val="00505673"/>
    <w:rsid w:val="00505B4A"/>
    <w:rsid w:val="005063AC"/>
    <w:rsid w:val="005068C0"/>
    <w:rsid w:val="00507C52"/>
    <w:rsid w:val="005114E3"/>
    <w:rsid w:val="0051284D"/>
    <w:rsid w:val="0051321E"/>
    <w:rsid w:val="00514E8A"/>
    <w:rsid w:val="005202DD"/>
    <w:rsid w:val="00520CAD"/>
    <w:rsid w:val="00523440"/>
    <w:rsid w:val="00523BF1"/>
    <w:rsid w:val="0052580C"/>
    <w:rsid w:val="00525A43"/>
    <w:rsid w:val="00525B70"/>
    <w:rsid w:val="005261B4"/>
    <w:rsid w:val="00532C2C"/>
    <w:rsid w:val="00533ABE"/>
    <w:rsid w:val="005348F8"/>
    <w:rsid w:val="005442ED"/>
    <w:rsid w:val="00546D9F"/>
    <w:rsid w:val="0055194B"/>
    <w:rsid w:val="00556039"/>
    <w:rsid w:val="0055642A"/>
    <w:rsid w:val="005666EB"/>
    <w:rsid w:val="00571A66"/>
    <w:rsid w:val="00572237"/>
    <w:rsid w:val="00572C2A"/>
    <w:rsid w:val="005731AE"/>
    <w:rsid w:val="00577A29"/>
    <w:rsid w:val="0058009A"/>
    <w:rsid w:val="005833D8"/>
    <w:rsid w:val="005874D5"/>
    <w:rsid w:val="00587979"/>
    <w:rsid w:val="005945A1"/>
    <w:rsid w:val="00596702"/>
    <w:rsid w:val="00597840"/>
    <w:rsid w:val="005A0463"/>
    <w:rsid w:val="005A0FD2"/>
    <w:rsid w:val="005A2659"/>
    <w:rsid w:val="005A401E"/>
    <w:rsid w:val="005A6FB8"/>
    <w:rsid w:val="005B0297"/>
    <w:rsid w:val="005B02AF"/>
    <w:rsid w:val="005B178C"/>
    <w:rsid w:val="005B46CD"/>
    <w:rsid w:val="005B481D"/>
    <w:rsid w:val="005B681D"/>
    <w:rsid w:val="005C1EE4"/>
    <w:rsid w:val="005C3286"/>
    <w:rsid w:val="005C43E3"/>
    <w:rsid w:val="005C5021"/>
    <w:rsid w:val="005C6C27"/>
    <w:rsid w:val="005D0ECB"/>
    <w:rsid w:val="005D1279"/>
    <w:rsid w:val="005D3910"/>
    <w:rsid w:val="005D39F5"/>
    <w:rsid w:val="005D3D5D"/>
    <w:rsid w:val="005D49BE"/>
    <w:rsid w:val="005D5B28"/>
    <w:rsid w:val="005D5F24"/>
    <w:rsid w:val="005E5000"/>
    <w:rsid w:val="005E77CD"/>
    <w:rsid w:val="005F0570"/>
    <w:rsid w:val="005F0DC9"/>
    <w:rsid w:val="005F3E1D"/>
    <w:rsid w:val="005F4975"/>
    <w:rsid w:val="005F49AC"/>
    <w:rsid w:val="005F5F3E"/>
    <w:rsid w:val="0060150E"/>
    <w:rsid w:val="00601D93"/>
    <w:rsid w:val="00603A8D"/>
    <w:rsid w:val="006054D1"/>
    <w:rsid w:val="00605966"/>
    <w:rsid w:val="00605B3D"/>
    <w:rsid w:val="00607749"/>
    <w:rsid w:val="00610C44"/>
    <w:rsid w:val="00625168"/>
    <w:rsid w:val="006255B6"/>
    <w:rsid w:val="00626406"/>
    <w:rsid w:val="00631281"/>
    <w:rsid w:val="006402BD"/>
    <w:rsid w:val="00641FFA"/>
    <w:rsid w:val="006421B2"/>
    <w:rsid w:val="006438A0"/>
    <w:rsid w:val="006460EB"/>
    <w:rsid w:val="00646A25"/>
    <w:rsid w:val="00647DEE"/>
    <w:rsid w:val="00650F52"/>
    <w:rsid w:val="00654071"/>
    <w:rsid w:val="0065487C"/>
    <w:rsid w:val="006549A3"/>
    <w:rsid w:val="00656B8F"/>
    <w:rsid w:val="0066420D"/>
    <w:rsid w:val="006658DB"/>
    <w:rsid w:val="006660A3"/>
    <w:rsid w:val="00666B2A"/>
    <w:rsid w:val="00667765"/>
    <w:rsid w:val="00667803"/>
    <w:rsid w:val="00667924"/>
    <w:rsid w:val="00672440"/>
    <w:rsid w:val="006732BE"/>
    <w:rsid w:val="00674456"/>
    <w:rsid w:val="00676B2F"/>
    <w:rsid w:val="006772B9"/>
    <w:rsid w:val="00681BB7"/>
    <w:rsid w:val="00687182"/>
    <w:rsid w:val="006876D0"/>
    <w:rsid w:val="00687FC6"/>
    <w:rsid w:val="00691FA6"/>
    <w:rsid w:val="00692B4A"/>
    <w:rsid w:val="00693809"/>
    <w:rsid w:val="006940DA"/>
    <w:rsid w:val="006969DC"/>
    <w:rsid w:val="00696CEE"/>
    <w:rsid w:val="006A246A"/>
    <w:rsid w:val="006A5C7B"/>
    <w:rsid w:val="006B0423"/>
    <w:rsid w:val="006B3737"/>
    <w:rsid w:val="006B52E8"/>
    <w:rsid w:val="006B6A8C"/>
    <w:rsid w:val="006B7F94"/>
    <w:rsid w:val="006C2F0D"/>
    <w:rsid w:val="006C3773"/>
    <w:rsid w:val="006C3BE0"/>
    <w:rsid w:val="006C430F"/>
    <w:rsid w:val="006C643D"/>
    <w:rsid w:val="006C67F9"/>
    <w:rsid w:val="006C6E8B"/>
    <w:rsid w:val="006C7538"/>
    <w:rsid w:val="006D1FFD"/>
    <w:rsid w:val="006D283A"/>
    <w:rsid w:val="006D404D"/>
    <w:rsid w:val="006D453F"/>
    <w:rsid w:val="006D472B"/>
    <w:rsid w:val="006D5B7D"/>
    <w:rsid w:val="006D6CC8"/>
    <w:rsid w:val="006D726C"/>
    <w:rsid w:val="006E1EE0"/>
    <w:rsid w:val="006E3DCD"/>
    <w:rsid w:val="006E54D0"/>
    <w:rsid w:val="006E6575"/>
    <w:rsid w:val="006E794E"/>
    <w:rsid w:val="006E7C2B"/>
    <w:rsid w:val="006F112F"/>
    <w:rsid w:val="006F1150"/>
    <w:rsid w:val="006F3B39"/>
    <w:rsid w:val="006F3F2A"/>
    <w:rsid w:val="006F4D9F"/>
    <w:rsid w:val="006F777F"/>
    <w:rsid w:val="00701DD8"/>
    <w:rsid w:val="007104F8"/>
    <w:rsid w:val="00712193"/>
    <w:rsid w:val="0071532E"/>
    <w:rsid w:val="00715FA7"/>
    <w:rsid w:val="007173EE"/>
    <w:rsid w:val="007211BB"/>
    <w:rsid w:val="00721B32"/>
    <w:rsid w:val="007229BC"/>
    <w:rsid w:val="007242D1"/>
    <w:rsid w:val="00726303"/>
    <w:rsid w:val="00726968"/>
    <w:rsid w:val="007307A6"/>
    <w:rsid w:val="00731D9E"/>
    <w:rsid w:val="007332F5"/>
    <w:rsid w:val="0073382A"/>
    <w:rsid w:val="0073791E"/>
    <w:rsid w:val="00737989"/>
    <w:rsid w:val="00740FB9"/>
    <w:rsid w:val="0074129A"/>
    <w:rsid w:val="00742302"/>
    <w:rsid w:val="00743E62"/>
    <w:rsid w:val="00745B21"/>
    <w:rsid w:val="00746FB7"/>
    <w:rsid w:val="007508BC"/>
    <w:rsid w:val="007525A9"/>
    <w:rsid w:val="00755F9D"/>
    <w:rsid w:val="007565F9"/>
    <w:rsid w:val="00760E3A"/>
    <w:rsid w:val="0076453B"/>
    <w:rsid w:val="0076495E"/>
    <w:rsid w:val="00764A38"/>
    <w:rsid w:val="007655E6"/>
    <w:rsid w:val="007708D1"/>
    <w:rsid w:val="00774717"/>
    <w:rsid w:val="007750FB"/>
    <w:rsid w:val="00775BAD"/>
    <w:rsid w:val="00776C10"/>
    <w:rsid w:val="00780D94"/>
    <w:rsid w:val="00781D05"/>
    <w:rsid w:val="00783FEF"/>
    <w:rsid w:val="00785C92"/>
    <w:rsid w:val="007874AD"/>
    <w:rsid w:val="00787E5B"/>
    <w:rsid w:val="007929B5"/>
    <w:rsid w:val="00792F0F"/>
    <w:rsid w:val="007957BD"/>
    <w:rsid w:val="007A1E4C"/>
    <w:rsid w:val="007A1ECF"/>
    <w:rsid w:val="007A4063"/>
    <w:rsid w:val="007A41C0"/>
    <w:rsid w:val="007B0D78"/>
    <w:rsid w:val="007B228B"/>
    <w:rsid w:val="007B3001"/>
    <w:rsid w:val="007B37F7"/>
    <w:rsid w:val="007B3D17"/>
    <w:rsid w:val="007B584E"/>
    <w:rsid w:val="007B5F28"/>
    <w:rsid w:val="007C36F1"/>
    <w:rsid w:val="007C3BBA"/>
    <w:rsid w:val="007C4191"/>
    <w:rsid w:val="007C4D4F"/>
    <w:rsid w:val="007C5AE5"/>
    <w:rsid w:val="007C6E2A"/>
    <w:rsid w:val="007D0F60"/>
    <w:rsid w:val="007D3294"/>
    <w:rsid w:val="007D62DE"/>
    <w:rsid w:val="007D785A"/>
    <w:rsid w:val="007E631D"/>
    <w:rsid w:val="007E6E5F"/>
    <w:rsid w:val="007E6F27"/>
    <w:rsid w:val="007F2269"/>
    <w:rsid w:val="007F2298"/>
    <w:rsid w:val="007F474E"/>
    <w:rsid w:val="007F4A4F"/>
    <w:rsid w:val="007F5E04"/>
    <w:rsid w:val="00800607"/>
    <w:rsid w:val="00800CF6"/>
    <w:rsid w:val="00801557"/>
    <w:rsid w:val="008019A0"/>
    <w:rsid w:val="00802A74"/>
    <w:rsid w:val="00803739"/>
    <w:rsid w:val="0080549E"/>
    <w:rsid w:val="00805655"/>
    <w:rsid w:val="00810D2D"/>
    <w:rsid w:val="008122FF"/>
    <w:rsid w:val="00813C2D"/>
    <w:rsid w:val="0081481A"/>
    <w:rsid w:val="00814B02"/>
    <w:rsid w:val="00815183"/>
    <w:rsid w:val="00816938"/>
    <w:rsid w:val="00816F57"/>
    <w:rsid w:val="0081732A"/>
    <w:rsid w:val="00821D24"/>
    <w:rsid w:val="0082206B"/>
    <w:rsid w:val="00822099"/>
    <w:rsid w:val="00823A1C"/>
    <w:rsid w:val="008241B4"/>
    <w:rsid w:val="00825E20"/>
    <w:rsid w:val="00827CF8"/>
    <w:rsid w:val="00830CCB"/>
    <w:rsid w:val="00833D36"/>
    <w:rsid w:val="00834238"/>
    <w:rsid w:val="00834A9C"/>
    <w:rsid w:val="00836829"/>
    <w:rsid w:val="008375B5"/>
    <w:rsid w:val="008403B2"/>
    <w:rsid w:val="008444C3"/>
    <w:rsid w:val="0085144F"/>
    <w:rsid w:val="0085207C"/>
    <w:rsid w:val="0085567C"/>
    <w:rsid w:val="008611CE"/>
    <w:rsid w:val="00862723"/>
    <w:rsid w:val="00863447"/>
    <w:rsid w:val="0086485C"/>
    <w:rsid w:val="00867628"/>
    <w:rsid w:val="00870ABB"/>
    <w:rsid w:val="00875D26"/>
    <w:rsid w:val="00883CFB"/>
    <w:rsid w:val="00884F75"/>
    <w:rsid w:val="00885C54"/>
    <w:rsid w:val="00886104"/>
    <w:rsid w:val="008902B6"/>
    <w:rsid w:val="00891514"/>
    <w:rsid w:val="00892DBA"/>
    <w:rsid w:val="0089313C"/>
    <w:rsid w:val="008A39FC"/>
    <w:rsid w:val="008A6CA4"/>
    <w:rsid w:val="008A6F99"/>
    <w:rsid w:val="008B0115"/>
    <w:rsid w:val="008B20BB"/>
    <w:rsid w:val="008B3D3B"/>
    <w:rsid w:val="008B4A12"/>
    <w:rsid w:val="008B6FC4"/>
    <w:rsid w:val="008B74AD"/>
    <w:rsid w:val="008C053C"/>
    <w:rsid w:val="008C21D1"/>
    <w:rsid w:val="008C26AB"/>
    <w:rsid w:val="008D29FE"/>
    <w:rsid w:val="008D3CB4"/>
    <w:rsid w:val="008D4B26"/>
    <w:rsid w:val="008D6380"/>
    <w:rsid w:val="008E08E2"/>
    <w:rsid w:val="008E1301"/>
    <w:rsid w:val="008E46E5"/>
    <w:rsid w:val="008E46FF"/>
    <w:rsid w:val="008E7CA7"/>
    <w:rsid w:val="008F111A"/>
    <w:rsid w:val="008F5461"/>
    <w:rsid w:val="008F6420"/>
    <w:rsid w:val="008F7666"/>
    <w:rsid w:val="00900E75"/>
    <w:rsid w:val="00902E25"/>
    <w:rsid w:val="00904902"/>
    <w:rsid w:val="00906E95"/>
    <w:rsid w:val="009114D7"/>
    <w:rsid w:val="00912426"/>
    <w:rsid w:val="00913573"/>
    <w:rsid w:val="00922047"/>
    <w:rsid w:val="00922AD4"/>
    <w:rsid w:val="00922C1F"/>
    <w:rsid w:val="00923922"/>
    <w:rsid w:val="00923C7B"/>
    <w:rsid w:val="00923D42"/>
    <w:rsid w:val="00924759"/>
    <w:rsid w:val="0092557B"/>
    <w:rsid w:val="00930007"/>
    <w:rsid w:val="009302C9"/>
    <w:rsid w:val="00930F7B"/>
    <w:rsid w:val="00933260"/>
    <w:rsid w:val="0093548C"/>
    <w:rsid w:val="00935FA4"/>
    <w:rsid w:val="009360F3"/>
    <w:rsid w:val="00936E7E"/>
    <w:rsid w:val="00940641"/>
    <w:rsid w:val="00940668"/>
    <w:rsid w:val="00941C6C"/>
    <w:rsid w:val="00951CEC"/>
    <w:rsid w:val="0095261D"/>
    <w:rsid w:val="0095304C"/>
    <w:rsid w:val="0095310F"/>
    <w:rsid w:val="0095315B"/>
    <w:rsid w:val="00960124"/>
    <w:rsid w:val="00960621"/>
    <w:rsid w:val="00964FFB"/>
    <w:rsid w:val="00965CF1"/>
    <w:rsid w:val="009670A3"/>
    <w:rsid w:val="009678EC"/>
    <w:rsid w:val="00970164"/>
    <w:rsid w:val="00973FE1"/>
    <w:rsid w:val="00974D0F"/>
    <w:rsid w:val="00977AF7"/>
    <w:rsid w:val="00980C1E"/>
    <w:rsid w:val="009817A1"/>
    <w:rsid w:val="00982D7D"/>
    <w:rsid w:val="00990DC4"/>
    <w:rsid w:val="00991E84"/>
    <w:rsid w:val="00992589"/>
    <w:rsid w:val="00994D34"/>
    <w:rsid w:val="00996271"/>
    <w:rsid w:val="009A01D5"/>
    <w:rsid w:val="009A0F5E"/>
    <w:rsid w:val="009A1B15"/>
    <w:rsid w:val="009A1BE9"/>
    <w:rsid w:val="009A2DE7"/>
    <w:rsid w:val="009A328F"/>
    <w:rsid w:val="009A4EC6"/>
    <w:rsid w:val="009A5A04"/>
    <w:rsid w:val="009A6CBC"/>
    <w:rsid w:val="009B16DB"/>
    <w:rsid w:val="009B1AAB"/>
    <w:rsid w:val="009B5292"/>
    <w:rsid w:val="009B7B86"/>
    <w:rsid w:val="009C39AA"/>
    <w:rsid w:val="009C5201"/>
    <w:rsid w:val="009C54A3"/>
    <w:rsid w:val="009C58E9"/>
    <w:rsid w:val="009D0837"/>
    <w:rsid w:val="009D0D27"/>
    <w:rsid w:val="009D1460"/>
    <w:rsid w:val="009D2C8F"/>
    <w:rsid w:val="009D39F4"/>
    <w:rsid w:val="009D46A4"/>
    <w:rsid w:val="009D4B5A"/>
    <w:rsid w:val="009D55F4"/>
    <w:rsid w:val="009D6E34"/>
    <w:rsid w:val="009D7BB4"/>
    <w:rsid w:val="009E075F"/>
    <w:rsid w:val="009E1255"/>
    <w:rsid w:val="009E3A2F"/>
    <w:rsid w:val="009E5059"/>
    <w:rsid w:val="009E5AD3"/>
    <w:rsid w:val="009F2AAF"/>
    <w:rsid w:val="009F412A"/>
    <w:rsid w:val="009F45E5"/>
    <w:rsid w:val="00A00050"/>
    <w:rsid w:val="00A013A6"/>
    <w:rsid w:val="00A01D87"/>
    <w:rsid w:val="00A02429"/>
    <w:rsid w:val="00A05A51"/>
    <w:rsid w:val="00A0642E"/>
    <w:rsid w:val="00A11705"/>
    <w:rsid w:val="00A12122"/>
    <w:rsid w:val="00A144F9"/>
    <w:rsid w:val="00A147FD"/>
    <w:rsid w:val="00A1487F"/>
    <w:rsid w:val="00A1596F"/>
    <w:rsid w:val="00A17411"/>
    <w:rsid w:val="00A206A0"/>
    <w:rsid w:val="00A22245"/>
    <w:rsid w:val="00A229CF"/>
    <w:rsid w:val="00A23AF6"/>
    <w:rsid w:val="00A24181"/>
    <w:rsid w:val="00A2432E"/>
    <w:rsid w:val="00A246CA"/>
    <w:rsid w:val="00A25B35"/>
    <w:rsid w:val="00A263A6"/>
    <w:rsid w:val="00A274AB"/>
    <w:rsid w:val="00A27BA4"/>
    <w:rsid w:val="00A309E2"/>
    <w:rsid w:val="00A339D1"/>
    <w:rsid w:val="00A34B02"/>
    <w:rsid w:val="00A350EC"/>
    <w:rsid w:val="00A35C63"/>
    <w:rsid w:val="00A37086"/>
    <w:rsid w:val="00A37879"/>
    <w:rsid w:val="00A40444"/>
    <w:rsid w:val="00A404B2"/>
    <w:rsid w:val="00A40F5F"/>
    <w:rsid w:val="00A42504"/>
    <w:rsid w:val="00A4254E"/>
    <w:rsid w:val="00A428B9"/>
    <w:rsid w:val="00A45C4D"/>
    <w:rsid w:val="00A50ED3"/>
    <w:rsid w:val="00A51045"/>
    <w:rsid w:val="00A5172D"/>
    <w:rsid w:val="00A52363"/>
    <w:rsid w:val="00A530AA"/>
    <w:rsid w:val="00A536FB"/>
    <w:rsid w:val="00A550FC"/>
    <w:rsid w:val="00A56B3C"/>
    <w:rsid w:val="00A61E55"/>
    <w:rsid w:val="00A62DF2"/>
    <w:rsid w:val="00A66109"/>
    <w:rsid w:val="00A72827"/>
    <w:rsid w:val="00A73A2F"/>
    <w:rsid w:val="00A75A9E"/>
    <w:rsid w:val="00A779F5"/>
    <w:rsid w:val="00A800F3"/>
    <w:rsid w:val="00A80510"/>
    <w:rsid w:val="00A91E7B"/>
    <w:rsid w:val="00A92B69"/>
    <w:rsid w:val="00A9476F"/>
    <w:rsid w:val="00A94FE8"/>
    <w:rsid w:val="00A96AE6"/>
    <w:rsid w:val="00AA1567"/>
    <w:rsid w:val="00AA3E00"/>
    <w:rsid w:val="00AA40B6"/>
    <w:rsid w:val="00AA456A"/>
    <w:rsid w:val="00AA5786"/>
    <w:rsid w:val="00AB0A45"/>
    <w:rsid w:val="00AB0D2A"/>
    <w:rsid w:val="00AB455B"/>
    <w:rsid w:val="00AB475B"/>
    <w:rsid w:val="00AB7055"/>
    <w:rsid w:val="00AC2389"/>
    <w:rsid w:val="00AC5FC7"/>
    <w:rsid w:val="00AC7420"/>
    <w:rsid w:val="00AC756D"/>
    <w:rsid w:val="00AD272E"/>
    <w:rsid w:val="00AD617F"/>
    <w:rsid w:val="00AE0A36"/>
    <w:rsid w:val="00AE165E"/>
    <w:rsid w:val="00AE2F0E"/>
    <w:rsid w:val="00AE4EA3"/>
    <w:rsid w:val="00AF75CE"/>
    <w:rsid w:val="00B0168A"/>
    <w:rsid w:val="00B0172B"/>
    <w:rsid w:val="00B069EB"/>
    <w:rsid w:val="00B12AF3"/>
    <w:rsid w:val="00B13C98"/>
    <w:rsid w:val="00B13DC5"/>
    <w:rsid w:val="00B16EE7"/>
    <w:rsid w:val="00B2173A"/>
    <w:rsid w:val="00B222AB"/>
    <w:rsid w:val="00B22612"/>
    <w:rsid w:val="00B22FE9"/>
    <w:rsid w:val="00B236EB"/>
    <w:rsid w:val="00B24805"/>
    <w:rsid w:val="00B24B30"/>
    <w:rsid w:val="00B25168"/>
    <w:rsid w:val="00B26DBF"/>
    <w:rsid w:val="00B2767C"/>
    <w:rsid w:val="00B30F8B"/>
    <w:rsid w:val="00B3105B"/>
    <w:rsid w:val="00B327FE"/>
    <w:rsid w:val="00B34248"/>
    <w:rsid w:val="00B36171"/>
    <w:rsid w:val="00B3695E"/>
    <w:rsid w:val="00B406DC"/>
    <w:rsid w:val="00B4180A"/>
    <w:rsid w:val="00B44476"/>
    <w:rsid w:val="00B451DC"/>
    <w:rsid w:val="00B457A4"/>
    <w:rsid w:val="00B46327"/>
    <w:rsid w:val="00B46C06"/>
    <w:rsid w:val="00B47A82"/>
    <w:rsid w:val="00B50854"/>
    <w:rsid w:val="00B51850"/>
    <w:rsid w:val="00B534A1"/>
    <w:rsid w:val="00B540DE"/>
    <w:rsid w:val="00B540EE"/>
    <w:rsid w:val="00B54DE2"/>
    <w:rsid w:val="00B57162"/>
    <w:rsid w:val="00B57630"/>
    <w:rsid w:val="00B57FBD"/>
    <w:rsid w:val="00B6507D"/>
    <w:rsid w:val="00B66309"/>
    <w:rsid w:val="00B67BC2"/>
    <w:rsid w:val="00B708A8"/>
    <w:rsid w:val="00B71638"/>
    <w:rsid w:val="00B7256C"/>
    <w:rsid w:val="00B7370C"/>
    <w:rsid w:val="00B74657"/>
    <w:rsid w:val="00B76965"/>
    <w:rsid w:val="00B76CDA"/>
    <w:rsid w:val="00B77FF7"/>
    <w:rsid w:val="00B80F62"/>
    <w:rsid w:val="00B83074"/>
    <w:rsid w:val="00B83EF9"/>
    <w:rsid w:val="00B8538F"/>
    <w:rsid w:val="00B91398"/>
    <w:rsid w:val="00B92AEB"/>
    <w:rsid w:val="00B9459B"/>
    <w:rsid w:val="00B95969"/>
    <w:rsid w:val="00B96CB3"/>
    <w:rsid w:val="00B970C6"/>
    <w:rsid w:val="00BA27BB"/>
    <w:rsid w:val="00BA2CE8"/>
    <w:rsid w:val="00BA3770"/>
    <w:rsid w:val="00BA6DA5"/>
    <w:rsid w:val="00BA73B4"/>
    <w:rsid w:val="00BB0671"/>
    <w:rsid w:val="00BB0AD5"/>
    <w:rsid w:val="00BB1915"/>
    <w:rsid w:val="00BB62D2"/>
    <w:rsid w:val="00BB716B"/>
    <w:rsid w:val="00BC011B"/>
    <w:rsid w:val="00BC6808"/>
    <w:rsid w:val="00BD0525"/>
    <w:rsid w:val="00BD05DF"/>
    <w:rsid w:val="00BD23D1"/>
    <w:rsid w:val="00BD43A2"/>
    <w:rsid w:val="00BD4D8A"/>
    <w:rsid w:val="00BD4EF8"/>
    <w:rsid w:val="00BD6194"/>
    <w:rsid w:val="00BD7247"/>
    <w:rsid w:val="00BD7DFA"/>
    <w:rsid w:val="00BE0FC4"/>
    <w:rsid w:val="00BE176C"/>
    <w:rsid w:val="00BE4A2A"/>
    <w:rsid w:val="00BE627F"/>
    <w:rsid w:val="00BE67F8"/>
    <w:rsid w:val="00BE7224"/>
    <w:rsid w:val="00BE7673"/>
    <w:rsid w:val="00BF0BED"/>
    <w:rsid w:val="00BF26A2"/>
    <w:rsid w:val="00BF27A5"/>
    <w:rsid w:val="00BF3878"/>
    <w:rsid w:val="00BF41CA"/>
    <w:rsid w:val="00BF54B8"/>
    <w:rsid w:val="00BF7AD9"/>
    <w:rsid w:val="00C06F3E"/>
    <w:rsid w:val="00C1722D"/>
    <w:rsid w:val="00C17DB8"/>
    <w:rsid w:val="00C2414F"/>
    <w:rsid w:val="00C255C0"/>
    <w:rsid w:val="00C25AB4"/>
    <w:rsid w:val="00C26BFF"/>
    <w:rsid w:val="00C31C2A"/>
    <w:rsid w:val="00C35F3F"/>
    <w:rsid w:val="00C40BE2"/>
    <w:rsid w:val="00C40E35"/>
    <w:rsid w:val="00C43764"/>
    <w:rsid w:val="00C43CEE"/>
    <w:rsid w:val="00C45A7A"/>
    <w:rsid w:val="00C46348"/>
    <w:rsid w:val="00C5393F"/>
    <w:rsid w:val="00C55790"/>
    <w:rsid w:val="00C56832"/>
    <w:rsid w:val="00C60B50"/>
    <w:rsid w:val="00C611B5"/>
    <w:rsid w:val="00C66CE5"/>
    <w:rsid w:val="00C66EAE"/>
    <w:rsid w:val="00C672F2"/>
    <w:rsid w:val="00C71ED1"/>
    <w:rsid w:val="00C72DE0"/>
    <w:rsid w:val="00C733D9"/>
    <w:rsid w:val="00C74C17"/>
    <w:rsid w:val="00C80733"/>
    <w:rsid w:val="00C821C9"/>
    <w:rsid w:val="00C82296"/>
    <w:rsid w:val="00C8308D"/>
    <w:rsid w:val="00C83F0A"/>
    <w:rsid w:val="00C841CE"/>
    <w:rsid w:val="00C87FCD"/>
    <w:rsid w:val="00C92A67"/>
    <w:rsid w:val="00C92E8E"/>
    <w:rsid w:val="00C9373A"/>
    <w:rsid w:val="00C94452"/>
    <w:rsid w:val="00C950DD"/>
    <w:rsid w:val="00C953A7"/>
    <w:rsid w:val="00C954E2"/>
    <w:rsid w:val="00C958A1"/>
    <w:rsid w:val="00C97865"/>
    <w:rsid w:val="00CA160B"/>
    <w:rsid w:val="00CA3B1A"/>
    <w:rsid w:val="00CA5315"/>
    <w:rsid w:val="00CB0F88"/>
    <w:rsid w:val="00CB1222"/>
    <w:rsid w:val="00CB1BD0"/>
    <w:rsid w:val="00CB234B"/>
    <w:rsid w:val="00CB2E36"/>
    <w:rsid w:val="00CB4129"/>
    <w:rsid w:val="00CB4AC5"/>
    <w:rsid w:val="00CB7527"/>
    <w:rsid w:val="00CB7715"/>
    <w:rsid w:val="00CC2B62"/>
    <w:rsid w:val="00CC47B1"/>
    <w:rsid w:val="00CC6674"/>
    <w:rsid w:val="00CC735B"/>
    <w:rsid w:val="00CD1112"/>
    <w:rsid w:val="00CD16C4"/>
    <w:rsid w:val="00CD367E"/>
    <w:rsid w:val="00CD4CE4"/>
    <w:rsid w:val="00CD6A00"/>
    <w:rsid w:val="00CE068A"/>
    <w:rsid w:val="00CE20E9"/>
    <w:rsid w:val="00CE4A6B"/>
    <w:rsid w:val="00CE5404"/>
    <w:rsid w:val="00CE57C4"/>
    <w:rsid w:val="00CE7337"/>
    <w:rsid w:val="00CE7866"/>
    <w:rsid w:val="00CE79C8"/>
    <w:rsid w:val="00CF0178"/>
    <w:rsid w:val="00CF0D68"/>
    <w:rsid w:val="00CF0F8F"/>
    <w:rsid w:val="00CF11AC"/>
    <w:rsid w:val="00CF1EA1"/>
    <w:rsid w:val="00CF4740"/>
    <w:rsid w:val="00CF61AC"/>
    <w:rsid w:val="00CF6794"/>
    <w:rsid w:val="00D011CF"/>
    <w:rsid w:val="00D015EF"/>
    <w:rsid w:val="00D03B20"/>
    <w:rsid w:val="00D051E4"/>
    <w:rsid w:val="00D11E29"/>
    <w:rsid w:val="00D14C2C"/>
    <w:rsid w:val="00D20553"/>
    <w:rsid w:val="00D20BF1"/>
    <w:rsid w:val="00D20C93"/>
    <w:rsid w:val="00D21562"/>
    <w:rsid w:val="00D23249"/>
    <w:rsid w:val="00D23381"/>
    <w:rsid w:val="00D2339C"/>
    <w:rsid w:val="00D2425F"/>
    <w:rsid w:val="00D25A11"/>
    <w:rsid w:val="00D27449"/>
    <w:rsid w:val="00D32726"/>
    <w:rsid w:val="00D348CE"/>
    <w:rsid w:val="00D40BEE"/>
    <w:rsid w:val="00D441B3"/>
    <w:rsid w:val="00D4466B"/>
    <w:rsid w:val="00D46213"/>
    <w:rsid w:val="00D5093D"/>
    <w:rsid w:val="00D50E0C"/>
    <w:rsid w:val="00D515CE"/>
    <w:rsid w:val="00D516FD"/>
    <w:rsid w:val="00D56A0F"/>
    <w:rsid w:val="00D56BAC"/>
    <w:rsid w:val="00D60E06"/>
    <w:rsid w:val="00D61201"/>
    <w:rsid w:val="00D61E5E"/>
    <w:rsid w:val="00D62AA5"/>
    <w:rsid w:val="00D63A6D"/>
    <w:rsid w:val="00D656B5"/>
    <w:rsid w:val="00D66202"/>
    <w:rsid w:val="00D66950"/>
    <w:rsid w:val="00D756FF"/>
    <w:rsid w:val="00D7686B"/>
    <w:rsid w:val="00D770D2"/>
    <w:rsid w:val="00D77229"/>
    <w:rsid w:val="00D77BE5"/>
    <w:rsid w:val="00D81A68"/>
    <w:rsid w:val="00D84454"/>
    <w:rsid w:val="00D85D0E"/>
    <w:rsid w:val="00D86092"/>
    <w:rsid w:val="00D911AE"/>
    <w:rsid w:val="00D94849"/>
    <w:rsid w:val="00D9550F"/>
    <w:rsid w:val="00D96096"/>
    <w:rsid w:val="00DA0696"/>
    <w:rsid w:val="00DA12A4"/>
    <w:rsid w:val="00DA159E"/>
    <w:rsid w:val="00DA2209"/>
    <w:rsid w:val="00DA34A9"/>
    <w:rsid w:val="00DA35A7"/>
    <w:rsid w:val="00DA5C39"/>
    <w:rsid w:val="00DA5F82"/>
    <w:rsid w:val="00DA6D8B"/>
    <w:rsid w:val="00DA7CA7"/>
    <w:rsid w:val="00DB4429"/>
    <w:rsid w:val="00DB4A01"/>
    <w:rsid w:val="00DB4D37"/>
    <w:rsid w:val="00DB516A"/>
    <w:rsid w:val="00DB7429"/>
    <w:rsid w:val="00DC02A2"/>
    <w:rsid w:val="00DC5423"/>
    <w:rsid w:val="00DC73F9"/>
    <w:rsid w:val="00DD476C"/>
    <w:rsid w:val="00DD6D6D"/>
    <w:rsid w:val="00DE1C06"/>
    <w:rsid w:val="00DE5E81"/>
    <w:rsid w:val="00DE720B"/>
    <w:rsid w:val="00DF0AB7"/>
    <w:rsid w:val="00DF1E1B"/>
    <w:rsid w:val="00DF4250"/>
    <w:rsid w:val="00DF7437"/>
    <w:rsid w:val="00DF784D"/>
    <w:rsid w:val="00E03C2E"/>
    <w:rsid w:val="00E04E9D"/>
    <w:rsid w:val="00E126E2"/>
    <w:rsid w:val="00E137AE"/>
    <w:rsid w:val="00E17725"/>
    <w:rsid w:val="00E17BFA"/>
    <w:rsid w:val="00E210E1"/>
    <w:rsid w:val="00E235E2"/>
    <w:rsid w:val="00E23955"/>
    <w:rsid w:val="00E24192"/>
    <w:rsid w:val="00E26F77"/>
    <w:rsid w:val="00E2772E"/>
    <w:rsid w:val="00E30F6F"/>
    <w:rsid w:val="00E3150C"/>
    <w:rsid w:val="00E32CA3"/>
    <w:rsid w:val="00E33388"/>
    <w:rsid w:val="00E33596"/>
    <w:rsid w:val="00E344F6"/>
    <w:rsid w:val="00E37666"/>
    <w:rsid w:val="00E413E9"/>
    <w:rsid w:val="00E43C3E"/>
    <w:rsid w:val="00E45809"/>
    <w:rsid w:val="00E503E5"/>
    <w:rsid w:val="00E5241E"/>
    <w:rsid w:val="00E52F9D"/>
    <w:rsid w:val="00E531DE"/>
    <w:rsid w:val="00E53743"/>
    <w:rsid w:val="00E5382A"/>
    <w:rsid w:val="00E53CA6"/>
    <w:rsid w:val="00E56F35"/>
    <w:rsid w:val="00E575A9"/>
    <w:rsid w:val="00E60BFA"/>
    <w:rsid w:val="00E6348D"/>
    <w:rsid w:val="00E63D8D"/>
    <w:rsid w:val="00E664F6"/>
    <w:rsid w:val="00E70135"/>
    <w:rsid w:val="00E75BB5"/>
    <w:rsid w:val="00E77079"/>
    <w:rsid w:val="00E804A4"/>
    <w:rsid w:val="00E80C0D"/>
    <w:rsid w:val="00E823B2"/>
    <w:rsid w:val="00E840B1"/>
    <w:rsid w:val="00E87625"/>
    <w:rsid w:val="00E87CE6"/>
    <w:rsid w:val="00E91460"/>
    <w:rsid w:val="00E94F21"/>
    <w:rsid w:val="00E96337"/>
    <w:rsid w:val="00E96424"/>
    <w:rsid w:val="00E97C24"/>
    <w:rsid w:val="00EA0533"/>
    <w:rsid w:val="00EA1E2A"/>
    <w:rsid w:val="00EA3B82"/>
    <w:rsid w:val="00EA45E1"/>
    <w:rsid w:val="00EA6974"/>
    <w:rsid w:val="00EA7C8E"/>
    <w:rsid w:val="00EB06C4"/>
    <w:rsid w:val="00EB0DC0"/>
    <w:rsid w:val="00EB134E"/>
    <w:rsid w:val="00EB3507"/>
    <w:rsid w:val="00EB3E31"/>
    <w:rsid w:val="00EC1040"/>
    <w:rsid w:val="00EC3133"/>
    <w:rsid w:val="00EC3D40"/>
    <w:rsid w:val="00EC3D62"/>
    <w:rsid w:val="00EC3F40"/>
    <w:rsid w:val="00EC4A32"/>
    <w:rsid w:val="00EC5938"/>
    <w:rsid w:val="00EC713E"/>
    <w:rsid w:val="00EC7742"/>
    <w:rsid w:val="00EC777D"/>
    <w:rsid w:val="00ED4AB1"/>
    <w:rsid w:val="00EE31C6"/>
    <w:rsid w:val="00EE7FA4"/>
    <w:rsid w:val="00EF384C"/>
    <w:rsid w:val="00EF54F4"/>
    <w:rsid w:val="00EF653B"/>
    <w:rsid w:val="00F004B2"/>
    <w:rsid w:val="00F00CDA"/>
    <w:rsid w:val="00F01082"/>
    <w:rsid w:val="00F0133A"/>
    <w:rsid w:val="00F03498"/>
    <w:rsid w:val="00F03F48"/>
    <w:rsid w:val="00F07279"/>
    <w:rsid w:val="00F169E5"/>
    <w:rsid w:val="00F17097"/>
    <w:rsid w:val="00F2086F"/>
    <w:rsid w:val="00F21876"/>
    <w:rsid w:val="00F2291F"/>
    <w:rsid w:val="00F26260"/>
    <w:rsid w:val="00F2727C"/>
    <w:rsid w:val="00F32B1F"/>
    <w:rsid w:val="00F336E0"/>
    <w:rsid w:val="00F344A3"/>
    <w:rsid w:val="00F46B1B"/>
    <w:rsid w:val="00F4751F"/>
    <w:rsid w:val="00F53E38"/>
    <w:rsid w:val="00F556C7"/>
    <w:rsid w:val="00F56143"/>
    <w:rsid w:val="00F572CD"/>
    <w:rsid w:val="00F6182D"/>
    <w:rsid w:val="00F61AB1"/>
    <w:rsid w:val="00F61CB7"/>
    <w:rsid w:val="00F61CD2"/>
    <w:rsid w:val="00F61DA8"/>
    <w:rsid w:val="00F62AD8"/>
    <w:rsid w:val="00F637C6"/>
    <w:rsid w:val="00F740B7"/>
    <w:rsid w:val="00F7477E"/>
    <w:rsid w:val="00F7508F"/>
    <w:rsid w:val="00F77A40"/>
    <w:rsid w:val="00F82BEA"/>
    <w:rsid w:val="00F840A0"/>
    <w:rsid w:val="00F90668"/>
    <w:rsid w:val="00F91F55"/>
    <w:rsid w:val="00F956D1"/>
    <w:rsid w:val="00F9598E"/>
    <w:rsid w:val="00F95F84"/>
    <w:rsid w:val="00F962DD"/>
    <w:rsid w:val="00FA26AC"/>
    <w:rsid w:val="00FA2983"/>
    <w:rsid w:val="00FA4054"/>
    <w:rsid w:val="00FA438B"/>
    <w:rsid w:val="00FA53E2"/>
    <w:rsid w:val="00FA71CC"/>
    <w:rsid w:val="00FA75BD"/>
    <w:rsid w:val="00FA7A95"/>
    <w:rsid w:val="00FB0A6D"/>
    <w:rsid w:val="00FB26A1"/>
    <w:rsid w:val="00FB2B16"/>
    <w:rsid w:val="00FC5D0E"/>
    <w:rsid w:val="00FC65AF"/>
    <w:rsid w:val="00FC750E"/>
    <w:rsid w:val="00FD0854"/>
    <w:rsid w:val="00FD35C9"/>
    <w:rsid w:val="00FD4BD9"/>
    <w:rsid w:val="00FD6B7E"/>
    <w:rsid w:val="00FE3342"/>
    <w:rsid w:val="00FE3521"/>
    <w:rsid w:val="00FE5F65"/>
    <w:rsid w:val="00FE74CD"/>
    <w:rsid w:val="00FF0860"/>
    <w:rsid w:val="00FF1229"/>
    <w:rsid w:val="00FF22B0"/>
    <w:rsid w:val="00FF3ED0"/>
    <w:rsid w:val="00FF65A6"/>
    <w:rsid w:val="00FF77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78"/>
    <o:shapelayout v:ext="edit">
      <o:idmap v:ext="edit" data="1"/>
    </o:shapelayout>
  </w:shapeDefaults>
  <w:decimalSymbol w:val=","/>
  <w:listSeparator w:val=";"/>
  <w14:docId w14:val="097A7CDB"/>
  <w15:docId w15:val="{7FB565EC-BE8A-4A92-BD96-69821675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lang w:eastAsia="ru-RU"/>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hAnsi="Times New Roman"/>
      <w:b/>
      <w:sz w:val="27"/>
      <w:szCs w:val="20"/>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B540EE"/>
    <w:rPr>
      <w:rFonts w:ascii="Cambria" w:hAnsi="Cambria" w:cs="Times New Roman"/>
      <w:color w:val="365F91"/>
      <w:sz w:val="32"/>
    </w:rPr>
  </w:style>
  <w:style w:type="character" w:customStyle="1" w:styleId="20">
    <w:name w:val="Заголовок 2 Знак"/>
    <w:basedOn w:val="a1"/>
    <w:link w:val="2"/>
    <w:locked/>
    <w:rsid w:val="00731D9E"/>
    <w:rPr>
      <w:rFonts w:ascii="Times New Roman" w:eastAsia="@Arial Unicode MS" w:hAnsi="Times New Roman" w:cs="Times New Roman"/>
      <w:b/>
      <w:sz w:val="28"/>
      <w:lang w:eastAsia="ru-RU"/>
    </w:rPr>
  </w:style>
  <w:style w:type="character" w:customStyle="1" w:styleId="Heading3Char">
    <w:name w:val="Heading 3 Char"/>
    <w:aliases w:val="Обычный 2 Char"/>
    <w:basedOn w:val="a1"/>
    <w:uiPriority w:val="99"/>
    <w:locked/>
    <w:rsid w:val="00B540EE"/>
    <w:rPr>
      <w:rFonts w:ascii="Arial" w:hAnsi="Arial" w:cs="Times New Roman"/>
      <w:b/>
      <w:sz w:val="26"/>
      <w:lang w:eastAsia="ru-RU"/>
    </w:rPr>
  </w:style>
  <w:style w:type="character" w:customStyle="1" w:styleId="40">
    <w:name w:val="Заголовок 4 Знак"/>
    <w:basedOn w:val="a1"/>
    <w:link w:val="4"/>
    <w:uiPriority w:val="99"/>
    <w:locked/>
    <w:rsid w:val="00105119"/>
    <w:rPr>
      <w:rFonts w:ascii="Times New Roman" w:hAnsi="Times New Roman" w:cs="Times New Roman"/>
      <w:b/>
      <w:sz w:val="22"/>
      <w:lang w:eastAsia="en-US"/>
    </w:rPr>
  </w:style>
  <w:style w:type="character" w:customStyle="1" w:styleId="50">
    <w:name w:val="Заголовок 5 Знак"/>
    <w:basedOn w:val="a1"/>
    <w:link w:val="5"/>
    <w:uiPriority w:val="99"/>
    <w:locked/>
    <w:rsid w:val="00B540EE"/>
    <w:rPr>
      <w:rFonts w:ascii="Cambria" w:hAnsi="Cambria" w:cs="Times New Roman"/>
      <w:color w:val="243F60"/>
    </w:rPr>
  </w:style>
  <w:style w:type="character" w:customStyle="1" w:styleId="60">
    <w:name w:val="Заголовок 6 Знак"/>
    <w:basedOn w:val="a1"/>
    <w:link w:val="6"/>
    <w:uiPriority w:val="99"/>
    <w:locked/>
    <w:rsid w:val="00B540EE"/>
    <w:rPr>
      <w:rFonts w:ascii="Cambria" w:hAnsi="Cambria" w:cs="Times New Roman"/>
      <w:i/>
      <w:color w:val="243F60"/>
    </w:rPr>
  </w:style>
  <w:style w:type="character" w:customStyle="1" w:styleId="70">
    <w:name w:val="Заголовок 7 Знак"/>
    <w:basedOn w:val="a1"/>
    <w:link w:val="7"/>
    <w:uiPriority w:val="99"/>
    <w:locked/>
    <w:rsid w:val="00B540EE"/>
    <w:rPr>
      <w:rFonts w:ascii="Cambria" w:hAnsi="Cambria" w:cs="Times New Roman"/>
      <w:i/>
      <w:color w:val="404040"/>
    </w:rPr>
  </w:style>
  <w:style w:type="character" w:customStyle="1" w:styleId="80">
    <w:name w:val="Заголовок 8 Знак"/>
    <w:basedOn w:val="a1"/>
    <w:link w:val="8"/>
    <w:uiPriority w:val="99"/>
    <w:locked/>
    <w:rsid w:val="00B540EE"/>
    <w:rPr>
      <w:rFonts w:ascii="Cambria" w:hAnsi="Cambria" w:cs="Times New Roman"/>
      <w:color w:val="272727"/>
      <w:sz w:val="21"/>
    </w:rPr>
  </w:style>
  <w:style w:type="character" w:customStyle="1" w:styleId="90">
    <w:name w:val="Заголовок 9 Знак"/>
    <w:basedOn w:val="a1"/>
    <w:link w:val="9"/>
    <w:uiPriority w:val="99"/>
    <w:locked/>
    <w:rsid w:val="00B540EE"/>
    <w:rPr>
      <w:rFonts w:ascii="Cambria" w:hAnsi="Cambria" w:cs="Times New Roman"/>
      <w:i/>
      <w:color w:val="404040"/>
      <w:sz w:val="20"/>
    </w:rPr>
  </w:style>
  <w:style w:type="character" w:customStyle="1" w:styleId="30">
    <w:name w:val="Заголовок 3 Знак"/>
    <w:aliases w:val="Обычный 2 Знак"/>
    <w:link w:val="3"/>
    <w:locked/>
    <w:rsid w:val="00B91398"/>
    <w:rPr>
      <w:rFonts w:ascii="Times New Roman" w:hAnsi="Times New Roman"/>
      <w:b/>
      <w:sz w:val="27"/>
    </w:rPr>
  </w:style>
  <w:style w:type="table" w:styleId="a4">
    <w:name w:val="Table Grid"/>
    <w:basedOn w:val="a2"/>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uiPriority w:val="99"/>
    <w:locked/>
    <w:rsid w:val="00B540EE"/>
    <w:rPr>
      <w:b/>
      <w:color w:val="000000"/>
      <w:sz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uiPriority w:val="99"/>
    <w:rsid w:val="00B540EE"/>
  </w:style>
  <w:style w:type="paragraph" w:styleId="a7">
    <w:name w:val="Normal (Web)"/>
    <w:basedOn w:val="a0"/>
    <w:link w:val="a8"/>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0"/>
      <w:lang w:eastAsia="ru-RU"/>
    </w:rPr>
  </w:style>
  <w:style w:type="character" w:styleId="ab">
    <w:name w:val="Strong"/>
    <w:basedOn w:val="a1"/>
    <w:qFormat/>
    <w:rsid w:val="00B540EE"/>
    <w:rPr>
      <w:rFonts w:cs="Times New Roman"/>
      <w:b/>
    </w:rPr>
  </w:style>
  <w:style w:type="paragraph" w:styleId="ac">
    <w:name w:val="Balloon Text"/>
    <w:basedOn w:val="a0"/>
    <w:link w:val="ad"/>
    <w:rsid w:val="00B540EE"/>
    <w:pPr>
      <w:spacing w:after="0" w:line="240" w:lineRule="auto"/>
    </w:pPr>
    <w:rPr>
      <w:rFonts w:ascii="Tahoma" w:eastAsia="Times New Roman" w:hAnsi="Tahoma"/>
      <w:sz w:val="16"/>
      <w:szCs w:val="16"/>
      <w:lang w:eastAsia="ru-RU"/>
    </w:rPr>
  </w:style>
  <w:style w:type="character" w:customStyle="1" w:styleId="ad">
    <w:name w:val="Текст выноски Знак"/>
    <w:basedOn w:val="a1"/>
    <w:link w:val="ac"/>
    <w:locked/>
    <w:rsid w:val="00B540EE"/>
    <w:rPr>
      <w:rFonts w:ascii="Tahoma" w:hAnsi="Tahoma" w:cs="Times New Roman"/>
      <w:sz w:val="16"/>
    </w:rPr>
  </w:style>
  <w:style w:type="paragraph" w:styleId="ae">
    <w:name w:val="header"/>
    <w:basedOn w:val="a0"/>
    <w:link w:val="af"/>
    <w:uiPriority w:val="99"/>
    <w:rsid w:val="00B540EE"/>
    <w:pPr>
      <w:tabs>
        <w:tab w:val="center" w:pos="4677"/>
        <w:tab w:val="right" w:pos="9355"/>
      </w:tabs>
      <w:spacing w:after="0" w:line="240" w:lineRule="auto"/>
    </w:pPr>
    <w:rPr>
      <w:rFonts w:ascii="Times New Roman" w:hAnsi="Times New Roman"/>
      <w:sz w:val="28"/>
      <w:szCs w:val="20"/>
    </w:rPr>
  </w:style>
  <w:style w:type="character" w:customStyle="1" w:styleId="HeaderChar">
    <w:name w:val="Header Char"/>
    <w:basedOn w:val="a1"/>
    <w:uiPriority w:val="99"/>
    <w:locked/>
    <w:rsid w:val="00B540EE"/>
    <w:rPr>
      <w:rFonts w:ascii="Calibri" w:hAnsi="Calibri" w:cs="Times New Roman"/>
    </w:rPr>
  </w:style>
  <w:style w:type="character" w:customStyle="1" w:styleId="af">
    <w:name w:val="Верхний колонтитул Знак"/>
    <w:link w:val="ae"/>
    <w:uiPriority w:val="99"/>
    <w:locked/>
    <w:rsid w:val="00B540EE"/>
    <w:rPr>
      <w:rFonts w:ascii="Times New Roman" w:hAnsi="Times New Roman"/>
      <w:sz w:val="28"/>
    </w:rPr>
  </w:style>
  <w:style w:type="paragraph" w:styleId="af0">
    <w:name w:val="footer"/>
    <w:basedOn w:val="a0"/>
    <w:link w:val="af1"/>
    <w:uiPriority w:val="99"/>
    <w:rsid w:val="00B540EE"/>
    <w:pPr>
      <w:tabs>
        <w:tab w:val="center" w:pos="4677"/>
        <w:tab w:val="right" w:pos="9355"/>
      </w:tabs>
      <w:spacing w:after="0" w:line="240" w:lineRule="auto"/>
    </w:pPr>
    <w:rPr>
      <w:rFonts w:ascii="Times New Roman" w:hAnsi="Times New Roman"/>
      <w:sz w:val="28"/>
      <w:szCs w:val="20"/>
    </w:rPr>
  </w:style>
  <w:style w:type="character" w:customStyle="1" w:styleId="FooterChar">
    <w:name w:val="Footer Char"/>
    <w:basedOn w:val="a1"/>
    <w:uiPriority w:val="99"/>
    <w:locked/>
    <w:rsid w:val="00B540EE"/>
    <w:rPr>
      <w:rFonts w:ascii="Calibri" w:hAnsi="Calibri" w:cs="Times New Roman"/>
    </w:rPr>
  </w:style>
  <w:style w:type="character" w:customStyle="1" w:styleId="af1">
    <w:name w:val="Нижний колонтитул Знак"/>
    <w:link w:val="af0"/>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2"/>
      <w:szCs w:val="22"/>
      <w:lang w:eastAsia="en-US"/>
    </w:rPr>
  </w:style>
  <w:style w:type="paragraph" w:customStyle="1" w:styleId="12">
    <w:name w:val="Обычный1"/>
    <w:uiPriority w:val="99"/>
    <w:rsid w:val="00B540EE"/>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sz w:val="24"/>
      <w:u w:val="none"/>
      <w:effect w:val="none"/>
    </w:rPr>
  </w:style>
  <w:style w:type="character" w:styleId="af4">
    <w:name w:val="footnote reference"/>
    <w:basedOn w:val="a1"/>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basedOn w:val="a1"/>
    <w:link w:val="af5"/>
    <w:uiPriority w:val="99"/>
    <w:locked/>
    <w:rsid w:val="00B540EE"/>
    <w:rPr>
      <w:rFonts w:ascii="Times New Roman" w:hAnsi="Times New Roman" w:cs="Times New Roman"/>
      <w:sz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basedOn w:val="a1"/>
    <w:uiPriority w:val="99"/>
    <w:rsid w:val="00B540EE"/>
    <w:rPr>
      <w:rFonts w:cs="Times New Roman"/>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uiPriority w:val="99"/>
    <w:rsid w:val="00B540EE"/>
    <w:rPr>
      <w:rFonts w:ascii="Times New Roman" w:hAnsi="Times New Roman"/>
      <w:spacing w:val="0"/>
      <w:sz w:val="18"/>
    </w:rPr>
  </w:style>
  <w:style w:type="character" w:customStyle="1" w:styleId="af9">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a">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9"/>
    <w:uiPriority w:val="99"/>
    <w:rsid w:val="00B540EE"/>
    <w:pPr>
      <w:shd w:val="clear" w:color="auto" w:fill="FFFFFF"/>
      <w:spacing w:after="780" w:line="211" w:lineRule="exact"/>
      <w:jc w:val="right"/>
    </w:pPr>
    <w:rPr>
      <w:sz w:val="20"/>
      <w:szCs w:val="20"/>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rsid w:val="00B540EE"/>
    <w:pPr>
      <w:spacing w:after="120"/>
    </w:pPr>
    <w:rPr>
      <w:rFonts w:eastAsia="Times New Roman"/>
      <w:sz w:val="20"/>
      <w:szCs w:val="20"/>
      <w:lang w:eastAsia="ru-RU"/>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b"/>
    <w:locked/>
    <w:rsid w:val="00B540EE"/>
    <w:rPr>
      <w:rFonts w:ascii="Calibri" w:hAnsi="Calibri" w:cs="Times New Roman"/>
    </w:rPr>
  </w:style>
  <w:style w:type="character" w:styleId="afd">
    <w:name w:val="Emphasis"/>
    <w:basedOn w:val="a1"/>
    <w:uiPriority w:val="99"/>
    <w:qFormat/>
    <w:rsid w:val="00B540EE"/>
    <w:rPr>
      <w:rFonts w:cs="Times New Roman"/>
      <w:i/>
      <w:sz w:val="24"/>
    </w:rPr>
  </w:style>
  <w:style w:type="character" w:customStyle="1" w:styleId="Zag11">
    <w:name w:val="Zag_11"/>
    <w:rsid w:val="00B540EE"/>
  </w:style>
  <w:style w:type="paragraph" w:styleId="afe">
    <w:name w:val="Body Text Indent"/>
    <w:basedOn w:val="a0"/>
    <w:link w:val="aff"/>
    <w:uiPriority w:val="99"/>
    <w:rsid w:val="00B540EE"/>
    <w:pPr>
      <w:spacing w:after="120"/>
      <w:ind w:left="283"/>
    </w:pPr>
  </w:style>
  <w:style w:type="character" w:customStyle="1" w:styleId="aff">
    <w:name w:val="Основной текст с отступом Знак"/>
    <w:basedOn w:val="a1"/>
    <w:link w:val="afe"/>
    <w:uiPriority w:val="99"/>
    <w:locked/>
    <w:rsid w:val="00B540EE"/>
    <w:rPr>
      <w:rFonts w:cs="Times New Roman"/>
    </w:rPr>
  </w:style>
  <w:style w:type="character" w:styleId="aff0">
    <w:name w:val="FollowedHyperlink"/>
    <w:basedOn w:val="a1"/>
    <w:uiPriority w:val="99"/>
    <w:semiHidden/>
    <w:rsid w:val="00B540EE"/>
    <w:rPr>
      <w:rFonts w:cs="Times New Roman"/>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0"/>
    <w:next w:val="a0"/>
    <w:autoRedefine/>
    <w:uiPriority w:val="99"/>
    <w:rsid w:val="00803739"/>
    <w:pPr>
      <w:tabs>
        <w:tab w:val="left" w:pos="390"/>
        <w:tab w:val="left" w:pos="450"/>
        <w:tab w:val="right" w:leader="dot" w:pos="949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1">
    <w:name w:val="page number"/>
    <w:basedOn w:val="a1"/>
    <w:uiPriority w:val="99"/>
    <w:rsid w:val="00B540EE"/>
    <w:rPr>
      <w:rFonts w:cs="Times New Roman"/>
    </w:rPr>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rFonts w:cs="Times New Roman"/>
      <w:sz w:val="16"/>
    </w:rPr>
  </w:style>
  <w:style w:type="character" w:customStyle="1" w:styleId="dash0421005f0442005f0440005f043e005f0433005f0438005f0439005f005fchar1char1">
    <w:name w:val="dash0421_005f0442_005f0440_005f043e_005f0433_005f0438_005f0439_005f_005fchar1__char1"/>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af3">
    <w:name w:val="Без интервала Знак"/>
    <w:link w:val="af2"/>
    <w:locked/>
    <w:rsid w:val="00B540EE"/>
    <w:rPr>
      <w:rFonts w:ascii="Times New Roman" w:hAnsi="Times New Roman"/>
      <w:sz w:val="22"/>
      <w:szCs w:val="22"/>
      <w:lang w:val="ru-RU" w:eastAsia="en-US" w:bidi="ar-SA"/>
    </w:rPr>
  </w:style>
  <w:style w:type="paragraph" w:styleId="aff3">
    <w:name w:val="caption"/>
    <w:basedOn w:val="a0"/>
    <w:next w:val="a0"/>
    <w:uiPriority w:val="99"/>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f5">
    <w:name w:val="Заголовок Знак"/>
    <w:basedOn w:val="a1"/>
    <w:link w:val="aff4"/>
    <w:locked/>
    <w:rsid w:val="00B540EE"/>
    <w:rPr>
      <w:rFonts w:ascii="Cambria" w:hAnsi="Cambria" w:cs="Times New Roman"/>
      <w:color w:val="17365D"/>
      <w:spacing w:val="5"/>
      <w:kern w:val="28"/>
      <w:sz w:val="52"/>
    </w:rPr>
  </w:style>
  <w:style w:type="paragraph" w:styleId="aff6">
    <w:name w:val="Subtitle"/>
    <w:basedOn w:val="a0"/>
    <w:next w:val="a0"/>
    <w:link w:val="aff7"/>
    <w:uiPriority w:val="99"/>
    <w:qFormat/>
    <w:rsid w:val="00B540EE"/>
    <w:pPr>
      <w:numPr>
        <w:ilvl w:val="1"/>
      </w:numPr>
    </w:pPr>
    <w:rPr>
      <w:rFonts w:ascii="Cambria" w:eastAsia="Times New Roman" w:hAnsi="Cambria"/>
      <w:i/>
      <w:iCs/>
      <w:color w:val="4F81BD"/>
      <w:spacing w:val="15"/>
      <w:sz w:val="24"/>
      <w:szCs w:val="24"/>
      <w:lang w:eastAsia="ru-RU"/>
    </w:rPr>
  </w:style>
  <w:style w:type="character" w:customStyle="1" w:styleId="aff7">
    <w:name w:val="Подзаголовок Знак"/>
    <w:basedOn w:val="a1"/>
    <w:link w:val="aff6"/>
    <w:uiPriority w:val="99"/>
    <w:locked/>
    <w:rsid w:val="00B540EE"/>
    <w:rPr>
      <w:rFonts w:ascii="Cambria" w:hAnsi="Cambria" w:cs="Times New Roman"/>
      <w:i/>
      <w:color w:val="4F81BD"/>
      <w:spacing w:val="15"/>
      <w:sz w:val="24"/>
    </w:rPr>
  </w:style>
  <w:style w:type="paragraph" w:styleId="aff8">
    <w:name w:val="Block Text"/>
    <w:basedOn w:val="a0"/>
    <w:link w:val="aff9"/>
    <w:uiPriority w:val="99"/>
    <w:rsid w:val="00B540EE"/>
    <w:pPr>
      <w:spacing w:after="0" w:line="360" w:lineRule="auto"/>
      <w:ind w:left="-851" w:right="-1333" w:firstLine="851"/>
      <w:jc w:val="both"/>
    </w:pPr>
    <w:rPr>
      <w:rFonts w:eastAsia="Times New Roman"/>
      <w:i/>
      <w:color w:val="000000"/>
      <w:sz w:val="20"/>
      <w:szCs w:val="20"/>
    </w:rPr>
  </w:style>
  <w:style w:type="character" w:customStyle="1" w:styleId="aff9">
    <w:name w:val="Цитата Знак"/>
    <w:link w:val="aff8"/>
    <w:uiPriority w:val="99"/>
    <w:locked/>
    <w:rsid w:val="00B540EE"/>
    <w:rPr>
      <w:rFonts w:eastAsia="Times New Roman"/>
      <w:i/>
      <w:color w:val="000000"/>
    </w:rPr>
  </w:style>
  <w:style w:type="paragraph" w:styleId="affa">
    <w:name w:val="Intense Quote"/>
    <w:basedOn w:val="a0"/>
    <w:next w:val="a0"/>
    <w:link w:val="affb"/>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b">
    <w:name w:val="Выделенная цитата Знак"/>
    <w:basedOn w:val="a1"/>
    <w:link w:val="affa"/>
    <w:uiPriority w:val="99"/>
    <w:locked/>
    <w:rsid w:val="00B540EE"/>
    <w:rPr>
      <w:rFonts w:eastAsia="Times New Roman" w:cs="Times New Roman"/>
      <w:b/>
      <w:i/>
      <w:color w:val="4F81BD"/>
    </w:rPr>
  </w:style>
  <w:style w:type="character" w:styleId="affc">
    <w:name w:val="Subtle Emphasis"/>
    <w:basedOn w:val="a1"/>
    <w:uiPriority w:val="99"/>
    <w:qFormat/>
    <w:rsid w:val="00B540EE"/>
    <w:rPr>
      <w:rFonts w:cs="Times New Roman"/>
      <w:i/>
      <w:color w:val="808080"/>
    </w:rPr>
  </w:style>
  <w:style w:type="character" w:styleId="affd">
    <w:name w:val="Intense Emphasis"/>
    <w:basedOn w:val="a1"/>
    <w:uiPriority w:val="99"/>
    <w:qFormat/>
    <w:rsid w:val="00B540EE"/>
    <w:rPr>
      <w:rFonts w:cs="Times New Roman"/>
      <w:b/>
      <w:i/>
      <w:color w:val="4F81BD"/>
    </w:rPr>
  </w:style>
  <w:style w:type="character" w:styleId="affe">
    <w:name w:val="Subtle Reference"/>
    <w:basedOn w:val="a1"/>
    <w:uiPriority w:val="99"/>
    <w:qFormat/>
    <w:rsid w:val="00B540EE"/>
    <w:rPr>
      <w:rFonts w:cs="Times New Roman"/>
      <w:smallCaps/>
      <w:color w:val="C0504D"/>
      <w:u w:val="single"/>
    </w:rPr>
  </w:style>
  <w:style w:type="character" w:styleId="afff">
    <w:name w:val="Intense Reference"/>
    <w:basedOn w:val="a1"/>
    <w:uiPriority w:val="99"/>
    <w:qFormat/>
    <w:rsid w:val="00B540EE"/>
    <w:rPr>
      <w:rFonts w:cs="Times New Roman"/>
      <w:b/>
      <w:smallCaps/>
      <w:color w:val="C0504D"/>
      <w:spacing w:val="5"/>
      <w:u w:val="single"/>
    </w:rPr>
  </w:style>
  <w:style w:type="character" w:styleId="afff0">
    <w:name w:val="Book Title"/>
    <w:basedOn w:val="a1"/>
    <w:uiPriority w:val="99"/>
    <w:qFormat/>
    <w:rsid w:val="00B540EE"/>
    <w:rPr>
      <w:rFonts w:cs="Times New Roman"/>
      <w:b/>
      <w:smallCaps/>
      <w:spacing w:val="5"/>
    </w:rPr>
  </w:style>
  <w:style w:type="paragraph" w:styleId="afff1">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803739"/>
    <w:pPr>
      <w:tabs>
        <w:tab w:val="left" w:pos="880"/>
        <w:tab w:val="right" w:leader="dot" w:pos="9498"/>
      </w:tabs>
      <w:spacing w:after="0" w:line="240" w:lineRule="auto"/>
      <w:ind w:right="-2"/>
      <w:jc w:val="both"/>
    </w:pPr>
    <w:rPr>
      <w:rFonts w:ascii="Times New Roman" w:hAnsi="Times New Roman"/>
      <w:b/>
      <w:iCs/>
      <w:noProof/>
      <w:sz w:val="28"/>
      <w:szCs w:val="28"/>
    </w:rPr>
  </w:style>
  <w:style w:type="paragraph" w:styleId="33">
    <w:name w:val="toc 3"/>
    <w:basedOn w:val="a0"/>
    <w:next w:val="a0"/>
    <w:autoRedefine/>
    <w:uiPriority w:val="99"/>
    <w:rsid w:val="00870ABB"/>
    <w:pPr>
      <w:tabs>
        <w:tab w:val="left" w:pos="1843"/>
        <w:tab w:val="right" w:leader="dot" w:pos="9496"/>
      </w:tabs>
      <w:spacing w:after="0" w:line="240" w:lineRule="auto"/>
    </w:pPr>
    <w:rPr>
      <w:rFonts w:ascii="Times New Roman" w:hAnsi="Times New Roman"/>
      <w:b/>
      <w:sz w:val="24"/>
      <w:szCs w:val="24"/>
    </w:rPr>
  </w:style>
  <w:style w:type="paragraph" w:styleId="41">
    <w:name w:val="toc 4"/>
    <w:basedOn w:val="a0"/>
    <w:next w:val="a0"/>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99"/>
    <w:rsid w:val="00B540EE"/>
    <w:pPr>
      <w:spacing w:after="0"/>
      <w:ind w:left="880"/>
    </w:pPr>
    <w:rPr>
      <w:sz w:val="20"/>
      <w:szCs w:val="20"/>
    </w:rPr>
  </w:style>
  <w:style w:type="paragraph" w:styleId="61">
    <w:name w:val="toc 6"/>
    <w:basedOn w:val="a0"/>
    <w:next w:val="a0"/>
    <w:autoRedefine/>
    <w:uiPriority w:val="99"/>
    <w:rsid w:val="00B540EE"/>
    <w:pPr>
      <w:spacing w:after="0"/>
      <w:ind w:left="1100"/>
    </w:pPr>
    <w:rPr>
      <w:sz w:val="20"/>
      <w:szCs w:val="20"/>
    </w:rPr>
  </w:style>
  <w:style w:type="paragraph" w:styleId="71">
    <w:name w:val="toc 7"/>
    <w:basedOn w:val="a0"/>
    <w:next w:val="a0"/>
    <w:autoRedefine/>
    <w:uiPriority w:val="99"/>
    <w:rsid w:val="00B540EE"/>
    <w:pPr>
      <w:spacing w:after="0"/>
      <w:ind w:left="1320"/>
    </w:pPr>
    <w:rPr>
      <w:sz w:val="20"/>
      <w:szCs w:val="20"/>
    </w:rPr>
  </w:style>
  <w:style w:type="paragraph" w:styleId="81">
    <w:name w:val="toc 8"/>
    <w:basedOn w:val="a0"/>
    <w:next w:val="a0"/>
    <w:autoRedefine/>
    <w:uiPriority w:val="99"/>
    <w:rsid w:val="00B540EE"/>
    <w:pPr>
      <w:spacing w:after="0"/>
      <w:ind w:left="1540"/>
    </w:pPr>
    <w:rPr>
      <w:sz w:val="20"/>
      <w:szCs w:val="20"/>
    </w:rPr>
  </w:style>
  <w:style w:type="paragraph" w:styleId="91">
    <w:name w:val="toc 9"/>
    <w:basedOn w:val="a0"/>
    <w:next w:val="a0"/>
    <w:autoRedefine/>
    <w:uiPriority w:val="99"/>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B540EE"/>
    <w:rPr>
      <w:rFonts w:ascii="Calibri" w:hAnsi="Calibri" w:cs="Times New Roman"/>
      <w:sz w:val="16"/>
      <w:lang w:eastAsia="ru-RU"/>
    </w:rPr>
  </w:style>
  <w:style w:type="character" w:customStyle="1" w:styleId="mw-headline">
    <w:name w:val="mw-headline"/>
    <w:basedOn w:val="a1"/>
    <w:uiPriority w:val="99"/>
    <w:rsid w:val="00B540EE"/>
    <w:rPr>
      <w:rFonts w:cs="Times New Roman"/>
    </w:rPr>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uiPriority w:val="99"/>
    <w:rsid w:val="00B540EE"/>
    <w:rPr>
      <w:rFonts w:cs="Times New Roman"/>
    </w:rPr>
  </w:style>
  <w:style w:type="character" w:customStyle="1" w:styleId="editsection">
    <w:name w:val="editsection"/>
    <w:basedOn w:val="a1"/>
    <w:uiPriority w:val="99"/>
    <w:rsid w:val="00B540EE"/>
    <w:rPr>
      <w:rFonts w:cs="Times New Roman"/>
    </w:rPr>
  </w:style>
  <w:style w:type="paragraph" w:customStyle="1" w:styleId="23">
    <w:name w:val="Абзац списка2"/>
    <w:basedOn w:val="a0"/>
    <w:uiPriority w:val="99"/>
    <w:rsid w:val="00B540EE"/>
    <w:pPr>
      <w:ind w:left="720"/>
    </w:pPr>
    <w:rPr>
      <w:rFonts w:eastAsia="Times New Roman"/>
      <w:lang w:eastAsia="ru-RU"/>
    </w:rPr>
  </w:style>
  <w:style w:type="paragraph" w:styleId="afff2">
    <w:name w:val="Plain Text"/>
    <w:basedOn w:val="a0"/>
    <w:link w:val="afff3"/>
    <w:rsid w:val="00B540EE"/>
    <w:pPr>
      <w:spacing w:after="0" w:line="240" w:lineRule="auto"/>
    </w:pPr>
    <w:rPr>
      <w:rFonts w:ascii="Courier New" w:eastAsia="Times New Roman" w:hAnsi="Courier New"/>
      <w:sz w:val="20"/>
      <w:szCs w:val="20"/>
      <w:lang w:eastAsia="ru-RU"/>
    </w:rPr>
  </w:style>
  <w:style w:type="character" w:customStyle="1" w:styleId="afff3">
    <w:name w:val="Текст Знак"/>
    <w:basedOn w:val="a1"/>
    <w:link w:val="afff2"/>
    <w:locked/>
    <w:rsid w:val="00B540EE"/>
    <w:rPr>
      <w:rFonts w:ascii="Courier New" w:hAnsi="Courier New" w:cs="Times New Roman"/>
      <w:sz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uiPriority w:val="99"/>
    <w:rsid w:val="00B540EE"/>
    <w:rPr>
      <w:rFonts w:cs="Times New Roman"/>
    </w:rPr>
  </w:style>
  <w:style w:type="character" w:customStyle="1" w:styleId="fn">
    <w:name w:val="fn"/>
    <w:basedOn w:val="a1"/>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a1"/>
    <w:uiPriority w:val="99"/>
    <w:rsid w:val="00B540EE"/>
    <w:rPr>
      <w:rFonts w:cs="Times New Roman"/>
    </w:rPr>
  </w:style>
  <w:style w:type="character" w:customStyle="1" w:styleId="item-controlblog-adminpid-1744177254">
    <w:name w:val="item-control blog-admin pid-1744177254"/>
    <w:basedOn w:val="a1"/>
    <w:uiPriority w:val="99"/>
    <w:rsid w:val="00B540EE"/>
    <w:rPr>
      <w:rFonts w:cs="Times New Roman"/>
    </w:rPr>
  </w:style>
  <w:style w:type="character" w:customStyle="1" w:styleId="zippytoggle-open">
    <w:name w:val="zippy toggle-open"/>
    <w:basedOn w:val="a1"/>
    <w:uiPriority w:val="99"/>
    <w:rsid w:val="00B540EE"/>
    <w:rPr>
      <w:rFonts w:cs="Times New Roman"/>
    </w:rPr>
  </w:style>
  <w:style w:type="character" w:customStyle="1" w:styleId="post-count">
    <w:name w:val="post-count"/>
    <w:basedOn w:val="a1"/>
    <w:uiPriority w:val="99"/>
    <w:rsid w:val="00B540EE"/>
    <w:rPr>
      <w:rFonts w:cs="Times New Roman"/>
    </w:rPr>
  </w:style>
  <w:style w:type="character" w:customStyle="1" w:styleId="zippy">
    <w:name w:val="zippy"/>
    <w:basedOn w:val="a1"/>
    <w:uiPriority w:val="99"/>
    <w:rsid w:val="00B540EE"/>
    <w:rPr>
      <w:rFonts w:cs="Times New Roman"/>
    </w:rPr>
  </w:style>
  <w:style w:type="character" w:customStyle="1" w:styleId="item-controlblog-admin">
    <w:name w:val="item-control blog-admin"/>
    <w:basedOn w:val="a1"/>
    <w:uiPriority w:val="99"/>
    <w:rsid w:val="00B540EE"/>
    <w:rPr>
      <w:rFonts w:cs="Times New Roman"/>
    </w:rPr>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uiPriority w:val="99"/>
    <w:locked/>
    <w:rsid w:val="00B540EE"/>
    <w:rPr>
      <w:rFonts w:ascii="Times New Roman" w:hAnsi="Times New Roman" w:cs="Times New Roman"/>
      <w:sz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hAnsi="Times New Roman"/>
      <w:sz w:val="28"/>
      <w:szCs w:val="20"/>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basedOn w:val="a1"/>
    <w:uiPriority w:val="99"/>
    <w:rsid w:val="00B540EE"/>
    <w:rPr>
      <w:rFonts w:cs="Times New Roman"/>
      <w:sz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basedOn w:val="a1"/>
    <w:link w:val="afff5"/>
    <w:uiPriority w:val="99"/>
    <w:semiHidden/>
    <w:locked/>
    <w:rsid w:val="00B540EE"/>
    <w:rPr>
      <w:rFonts w:ascii="Times New Roman" w:hAnsi="Times New Roman" w:cs="Times New Roman"/>
      <w:sz w:val="20"/>
      <w:lang w:eastAsia="ru-RU"/>
    </w:rPr>
  </w:style>
  <w:style w:type="character" w:customStyle="1" w:styleId="aa">
    <w:name w:val="Абзац списка Знак"/>
    <w:link w:val="a9"/>
    <w:uiPriority w:val="34"/>
    <w:locked/>
    <w:rsid w:val="00B540EE"/>
    <w:rPr>
      <w:rFonts w:ascii="Calibri" w:hAnsi="Calibri"/>
      <w:sz w:val="24"/>
      <w:lang w:eastAsia="ru-RU"/>
    </w:rPr>
  </w:style>
  <w:style w:type="character" w:customStyle="1" w:styleId="val">
    <w:name w:val="val"/>
    <w:basedOn w:val="a1"/>
    <w:uiPriority w:val="99"/>
    <w:rsid w:val="00B540EE"/>
    <w:rPr>
      <w:rFonts w:cs="Times New Roman"/>
    </w:rPr>
  </w:style>
  <w:style w:type="character" w:customStyle="1" w:styleId="addressbooksuggestitemhint">
    <w:name w:val="addressbook__suggest__item__hint"/>
    <w:basedOn w:val="a1"/>
    <w:uiPriority w:val="99"/>
    <w:rsid w:val="00B540EE"/>
    <w:rPr>
      <w:rFonts w:cs="Times New Roman"/>
    </w:rPr>
  </w:style>
  <w:style w:type="character" w:customStyle="1" w:styleId="style1">
    <w:name w:val="style1"/>
    <w:basedOn w:val="a1"/>
    <w:uiPriority w:val="99"/>
    <w:rsid w:val="00B540EE"/>
    <w:rPr>
      <w:rFonts w:cs="Times New Roman"/>
    </w:rPr>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uiPriority w:val="99"/>
    <w:rsid w:val="00B540EE"/>
    <w:rPr>
      <w:rFonts w:cs="Times New Roman"/>
    </w:rPr>
  </w:style>
  <w:style w:type="character" w:customStyle="1" w:styleId="apple-style-span">
    <w:name w:val="apple-style-span"/>
    <w:basedOn w:val="a1"/>
    <w:rsid w:val="00B540EE"/>
    <w:rPr>
      <w:rFonts w:cs="Times New Roman"/>
    </w:rPr>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rsid w:val="00B540EE"/>
    <w:pPr>
      <w:spacing w:after="120" w:line="480" w:lineRule="auto"/>
    </w:pPr>
  </w:style>
  <w:style w:type="character" w:customStyle="1" w:styleId="27">
    <w:name w:val="Основной текст 2 Знак"/>
    <w:basedOn w:val="a1"/>
    <w:link w:val="26"/>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uiPriority w:val="99"/>
    <w:rsid w:val="00B540EE"/>
    <w:pPr>
      <w:widowControl w:val="0"/>
      <w:ind w:firstLine="400"/>
      <w:jc w:val="both"/>
    </w:pPr>
    <w:rPr>
      <w:rFonts w:eastAsia="Calibri"/>
      <w:sz w:val="24"/>
    </w:rPr>
  </w:style>
  <w:style w:type="character" w:customStyle="1" w:styleId="afff8">
    <w:name w:val="А_сноска Знак"/>
    <w:link w:val="afff7"/>
    <w:uiPriority w:val="99"/>
    <w:locked/>
    <w:rsid w:val="00B540EE"/>
    <w:rPr>
      <w:rFonts w:ascii="Times New Roman" w:hAnsi="Times New Roman"/>
      <w:sz w:val="24"/>
      <w:lang w:eastAsia="ru-RU"/>
    </w:rPr>
  </w:style>
  <w:style w:type="paragraph" w:customStyle="1" w:styleId="afff9">
    <w:name w:val="Новый"/>
    <w:basedOn w:val="a0"/>
    <w:uiPriority w:val="99"/>
    <w:rsid w:val="00B540EE"/>
    <w:pPr>
      <w:spacing w:after="0" w:line="360" w:lineRule="auto"/>
      <w:ind w:firstLine="454"/>
      <w:jc w:val="both"/>
    </w:pPr>
    <w:rPr>
      <w:rFonts w:ascii="Times New Roman" w:hAnsi="Times New Roman"/>
      <w:sz w:val="28"/>
      <w:szCs w:val="24"/>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hAnsi="Times New Roman"/>
      <w:b/>
      <w:sz w:val="27"/>
      <w:szCs w:val="20"/>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rsid w:val="00B540EE"/>
    <w:pPr>
      <w:spacing w:after="0" w:line="360" w:lineRule="auto"/>
      <w:ind w:firstLine="454"/>
      <w:jc w:val="both"/>
    </w:pPr>
    <w:rPr>
      <w:rFonts w:ascii="Times New Roman" w:hAnsi="Times New Roman"/>
      <w:sz w:val="28"/>
      <w:szCs w:val="20"/>
    </w:rPr>
  </w:style>
  <w:style w:type="character" w:customStyle="1" w:styleId="afffc">
    <w:name w:val="А_основной Знак"/>
    <w:link w:val="afffb"/>
    <w:uiPriority w:val="99"/>
    <w:locked/>
    <w:rsid w:val="00B540EE"/>
    <w:rPr>
      <w:rFonts w:ascii="Times New Roman" w:hAnsi="Times New Roman"/>
      <w:sz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aliases w:val="Знак6 Знак Знак,F1 Знак Знак,Знак6 Знак1,F1 Знак1"/>
    <w:basedOn w:val="a1"/>
    <w:rsid w:val="00B540EE"/>
    <w:rPr>
      <w:rFonts w:cs="Times New Roman"/>
    </w:rPr>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sz w:val="20"/>
      <w:szCs w:val="20"/>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d">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1">
    <w:name w:val="a"/>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DocumentMapChar">
    <w:name w:val="Document Map Char"/>
    <w:uiPriority w:val="99"/>
    <w:semiHidden/>
    <w:locked/>
    <w:rsid w:val="00B540EE"/>
    <w:rPr>
      <w:rFonts w:ascii="Tahoma" w:hAnsi="Tahoma"/>
      <w:sz w:val="20"/>
      <w:lang w:val="en-US" w:eastAsia="ru-RU"/>
    </w:rPr>
  </w:style>
  <w:style w:type="paragraph" w:styleId="affff7">
    <w:name w:val="Document Map"/>
    <w:basedOn w:val="a0"/>
    <w:link w:val="affff8"/>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affff8">
    <w:name w:val="Схема документа Знак"/>
    <w:basedOn w:val="a1"/>
    <w:link w:val="affff7"/>
    <w:uiPriority w:val="99"/>
    <w:semiHidden/>
    <w:locked/>
    <w:rsid w:val="00FA75BD"/>
    <w:rPr>
      <w:rFonts w:ascii="Times New Roman" w:hAnsi="Times New Roman" w:cs="Times New Roman"/>
      <w:sz w:val="2"/>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9">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uiPriority w:val="99"/>
    <w:rsid w:val="00B540EE"/>
    <w:rPr>
      <w:rFonts w:ascii="Times New Roman" w:hAnsi="Times New Roman"/>
      <w:b/>
      <w:spacing w:val="30"/>
    </w:rPr>
  </w:style>
  <w:style w:type="paragraph" w:customStyle="1" w:styleId="affffb">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locked/>
    <w:rsid w:val="00B540EE"/>
    <w:rPr>
      <w:rFonts w:ascii="Courier New" w:hAnsi="Courier New" w:cs="Times New Roman"/>
      <w:sz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1f3">
    <w:name w:val="Заголовок1"/>
    <w:basedOn w:val="a0"/>
    <w:next w:val="afb"/>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f">
    <w:name w:val="А_осн"/>
    <w:basedOn w:val="Abstract"/>
    <w:link w:val="afffff0"/>
    <w:rsid w:val="00B540EE"/>
  </w:style>
  <w:style w:type="character" w:customStyle="1" w:styleId="afffff0">
    <w:name w:val="А_осн Знак"/>
    <w:link w:val="afffff"/>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6">
    <w:name w:val="Нижний колонтитул Знак1"/>
    <w:uiPriority w:val="99"/>
    <w:locked/>
    <w:rsid w:val="00B540EE"/>
    <w:rPr>
      <w:rFonts w:eastAsia="Times New Roman"/>
      <w:sz w:val="24"/>
      <w:lang w:val="en-US" w:eastAsia="ru-RU"/>
    </w:rPr>
  </w:style>
  <w:style w:type="character" w:customStyle="1" w:styleId="1f7">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b">
    <w:name w:val="Название Знак1"/>
    <w:uiPriority w:val="99"/>
    <w:rsid w:val="00B540EE"/>
    <w:rPr>
      <w:b/>
      <w:sz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1">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uiPriority w:val="99"/>
    <w:rsid w:val="00B540EE"/>
    <w:pPr>
      <w:spacing w:before="113"/>
      <w:ind w:firstLine="0"/>
      <w:jc w:val="center"/>
    </w:pPr>
    <w:rPr>
      <w:b/>
      <w:bCs/>
    </w:rPr>
  </w:style>
  <w:style w:type="character" w:customStyle="1" w:styleId="1fd">
    <w:name w:val="Сноска1"/>
    <w:uiPriority w:val="99"/>
    <w:rsid w:val="00B540EE"/>
    <w:rPr>
      <w:rFonts w:ascii="Times New Roman" w:hAnsi="Times New Roman"/>
      <w:vertAlign w:val="superscript"/>
    </w:rPr>
  </w:style>
  <w:style w:type="paragraph" w:customStyle="1" w:styleId="afffff3">
    <w:name w:val="Буллит"/>
    <w:basedOn w:val="afffff1"/>
    <w:uiPriority w:val="99"/>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5"/>
    <w:next w:val="afff5"/>
    <w:link w:val="afffff5"/>
    <w:uiPriority w:val="99"/>
    <w:semiHidden/>
    <w:rsid w:val="00B540EE"/>
    <w:pPr>
      <w:widowControl w:val="0"/>
      <w:spacing w:after="200" w:line="276" w:lineRule="auto"/>
    </w:pPr>
    <w:rPr>
      <w:rFonts w:ascii="Calibri" w:hAnsi="Calibri"/>
      <w:b/>
      <w:bCs/>
      <w:lang w:val="en-US"/>
    </w:rPr>
  </w:style>
  <w:style w:type="character" w:customStyle="1" w:styleId="afffff5">
    <w:name w:val="Тема примечания Знак"/>
    <w:basedOn w:val="afff6"/>
    <w:link w:val="afffff4"/>
    <w:uiPriority w:val="99"/>
    <w:semiHidden/>
    <w:locked/>
    <w:rsid w:val="00B540EE"/>
    <w:rPr>
      <w:rFonts w:ascii="Calibri" w:hAnsi="Calibri" w:cs="Times New Roman"/>
      <w:b/>
      <w:sz w:val="20"/>
      <w:lang w:val="en-US" w:eastAsia="ru-RU"/>
    </w:rPr>
  </w:style>
  <w:style w:type="paragraph" w:styleId="afffff6">
    <w:name w:val="Revision"/>
    <w:hidden/>
    <w:uiPriority w:val="99"/>
    <w:semiHidden/>
    <w:rsid w:val="00B540EE"/>
    <w:rPr>
      <w:rFonts w:eastAsia="Times New Roman"/>
      <w:sz w:val="22"/>
      <w:szCs w:val="22"/>
      <w:lang w:val="en-US" w:eastAsia="en-US"/>
    </w:rPr>
  </w:style>
  <w:style w:type="character" w:customStyle="1" w:styleId="1fe">
    <w:name w:val="Текст выноски Знак1"/>
    <w:uiPriority w:val="99"/>
    <w:semiHidden/>
    <w:rsid w:val="00B540EE"/>
    <w:rPr>
      <w:rFonts w:ascii="Segoe UI" w:hAnsi="Segoe UI"/>
      <w:sz w:val="18"/>
      <w:lang w:eastAsia="ru-RU"/>
    </w:rPr>
  </w:style>
  <w:style w:type="character" w:customStyle="1" w:styleId="1ff">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hAnsi="Times New Roman"/>
      <w:sz w:val="26"/>
      <w:szCs w:val="20"/>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hAnsi="Times New Roman"/>
      <w:b/>
      <w:sz w:val="26"/>
      <w:szCs w:val="20"/>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hAnsi="Times New Roman"/>
      <w:i/>
      <w:sz w:val="20"/>
      <w:szCs w:val="20"/>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hAnsi="Times New Roman"/>
      <w:b/>
      <w:sz w:val="21"/>
      <w:szCs w:val="20"/>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hAnsi="Times New Roman"/>
      <w:b/>
      <w:sz w:val="21"/>
      <w:szCs w:val="20"/>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hAnsi="Times New Roman"/>
      <w:sz w:val="17"/>
      <w:szCs w:val="20"/>
    </w:rPr>
  </w:style>
  <w:style w:type="character" w:customStyle="1" w:styleId="Exact">
    <w:name w:val="Подпись к картинке Exact"/>
    <w:link w:val="afffff7"/>
    <w:uiPriority w:val="99"/>
    <w:locked/>
    <w:rsid w:val="00B540EE"/>
    <w:rPr>
      <w:rFonts w:ascii="Times New Roman" w:hAnsi="Times New Roman"/>
      <w:sz w:val="21"/>
      <w:shd w:val="clear" w:color="auto" w:fill="FFFFFF"/>
    </w:rPr>
  </w:style>
  <w:style w:type="paragraph" w:customStyle="1" w:styleId="afffff7">
    <w:name w:val="Подпись к картинке"/>
    <w:basedOn w:val="a0"/>
    <w:link w:val="Exact"/>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2Exact">
    <w:name w:val="Заголовок №2 Exact"/>
    <w:link w:val="2f2"/>
    <w:uiPriority w:val="99"/>
    <w:locked/>
    <w:rsid w:val="00B540EE"/>
    <w:rPr>
      <w:rFonts w:ascii="Times New Roman" w:hAnsi="Times New Roman"/>
      <w:b/>
      <w:sz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hAnsi="Times New Roman"/>
      <w:b/>
      <w:sz w:val="26"/>
      <w:szCs w:val="20"/>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hAnsi="Times New Roman"/>
      <w:sz w:val="17"/>
      <w:szCs w:val="20"/>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hAnsi="Times New Roman"/>
      <w:b/>
      <w:i/>
      <w:sz w:val="21"/>
      <w:szCs w:val="20"/>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hAnsi="Times New Roman"/>
      <w:i/>
      <w:sz w:val="21"/>
      <w:szCs w:val="20"/>
    </w:rPr>
  </w:style>
  <w:style w:type="character" w:customStyle="1" w:styleId="113">
    <w:name w:val="Основной текст (11)_"/>
    <w:link w:val="114"/>
    <w:uiPriority w:val="99"/>
    <w:locked/>
    <w:rsid w:val="00B540EE"/>
    <w:rPr>
      <w:rFonts w:ascii="Microsoft Sans Serif"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i/>
      <w:sz w:val="16"/>
      <w:szCs w:val="20"/>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uiPriority w:val="99"/>
    <w:locked/>
    <w:rsid w:val="00B540EE"/>
    <w:rPr>
      <w:rFonts w:ascii="Times New Roman" w:hAnsi="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hAnsi="Times New Roman"/>
      <w:sz w:val="20"/>
      <w:szCs w:val="20"/>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hAnsi="Times New Roman"/>
      <w:b/>
      <w:sz w:val="26"/>
      <w:szCs w:val="20"/>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hAnsi="Times New Roman"/>
      <w:b/>
      <w:sz w:val="19"/>
      <w:szCs w:val="20"/>
    </w:rPr>
  </w:style>
  <w:style w:type="character" w:customStyle="1" w:styleId="3Exact1">
    <w:name w:val="Номер заголовка №3 Exact"/>
    <w:link w:val="3c"/>
    <w:uiPriority w:val="99"/>
    <w:locked/>
    <w:rsid w:val="00B540EE"/>
    <w:rPr>
      <w:rFonts w:ascii="Impact" w:hAnsi="Impact"/>
      <w:sz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sz w:val="19"/>
      <w:szCs w:val="20"/>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hAnsi="Times New Roman"/>
      <w:sz w:val="26"/>
      <w:szCs w:val="20"/>
    </w:rPr>
  </w:style>
  <w:style w:type="character" w:customStyle="1" w:styleId="17Exact">
    <w:name w:val="Основной текст (17) Exact"/>
    <w:link w:val="172"/>
    <w:uiPriority w:val="99"/>
    <w:locked/>
    <w:rsid w:val="00B540EE"/>
    <w:rPr>
      <w:rFonts w:ascii="Candara" w:hAnsi="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sz w:val="20"/>
      <w:szCs w:val="20"/>
    </w:rPr>
  </w:style>
  <w:style w:type="character" w:customStyle="1" w:styleId="18Exact">
    <w:name w:val="Основной текст (18) Exact"/>
    <w:link w:val="182"/>
    <w:uiPriority w:val="99"/>
    <w:locked/>
    <w:rsid w:val="00B540EE"/>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sz w:val="16"/>
      <w:szCs w:val="20"/>
    </w:rPr>
  </w:style>
  <w:style w:type="character" w:customStyle="1" w:styleId="afffff8">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hAnsi="Times New Roman"/>
      <w:i/>
      <w:sz w:val="20"/>
      <w:szCs w:val="20"/>
    </w:rPr>
  </w:style>
  <w:style w:type="character" w:customStyle="1" w:styleId="2f4">
    <w:name w:val="Сноска (2)_"/>
    <w:link w:val="2f5"/>
    <w:uiPriority w:val="99"/>
    <w:locked/>
    <w:rsid w:val="00B540EE"/>
    <w:rPr>
      <w:rFonts w:ascii="Times New Roman" w:hAnsi="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hAnsi="Times New Roman"/>
      <w:sz w:val="20"/>
      <w:szCs w:val="20"/>
    </w:rPr>
  </w:style>
  <w:style w:type="character" w:customStyle="1" w:styleId="afffff9">
    <w:name w:val="Подпись к таблице_"/>
    <w:link w:val="afffffa"/>
    <w:uiPriority w:val="99"/>
    <w:locked/>
    <w:rsid w:val="00B540EE"/>
    <w:rPr>
      <w:rFonts w:ascii="Times New Roman" w:hAnsi="Times New Roman"/>
      <w:sz w:val="17"/>
      <w:shd w:val="clear" w:color="auto" w:fill="FFFFFF"/>
    </w:rPr>
  </w:style>
  <w:style w:type="paragraph" w:customStyle="1" w:styleId="afffffa">
    <w:name w:val="Подпись к таблице"/>
    <w:basedOn w:val="a0"/>
    <w:link w:val="afffff9"/>
    <w:uiPriority w:val="99"/>
    <w:rsid w:val="00B540EE"/>
    <w:pPr>
      <w:widowControl w:val="0"/>
      <w:shd w:val="clear" w:color="auto" w:fill="FFFFFF"/>
      <w:spacing w:after="0" w:line="168" w:lineRule="exact"/>
      <w:ind w:firstLine="300"/>
    </w:pPr>
    <w:rPr>
      <w:rFonts w:ascii="Times New Roman" w:hAnsi="Times New Roman"/>
      <w:sz w:val="17"/>
      <w:szCs w:val="20"/>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rPr>
  </w:style>
  <w:style w:type="character" w:customStyle="1" w:styleId="1Exact">
    <w:name w:val="Заголовок №1 Exact"/>
    <w:link w:val="1ff0"/>
    <w:uiPriority w:val="99"/>
    <w:locked/>
    <w:rsid w:val="00B540EE"/>
    <w:rPr>
      <w:rFonts w:ascii="Franklin Gothic Heavy" w:hAnsi="Franklin Gothic Heavy"/>
      <w:i/>
      <w:sz w:val="28"/>
      <w:shd w:val="clear" w:color="auto" w:fill="FFFFFF"/>
    </w:rPr>
  </w:style>
  <w:style w:type="paragraph" w:customStyle="1" w:styleId="1ff0">
    <w:name w:val="Заголовок №1"/>
    <w:basedOn w:val="a0"/>
    <w:link w:val="1Exact"/>
    <w:uiPriority w:val="99"/>
    <w:rsid w:val="00B540EE"/>
    <w:pPr>
      <w:widowControl w:val="0"/>
      <w:shd w:val="clear" w:color="auto" w:fill="FFFFFF"/>
      <w:spacing w:after="0" w:line="240" w:lineRule="atLeast"/>
      <w:outlineLvl w:val="0"/>
    </w:pPr>
    <w:rPr>
      <w:rFonts w:ascii="Franklin Gothic Heavy" w:hAnsi="Franklin Gothic Heavy"/>
      <w:i/>
      <w:sz w:val="28"/>
      <w:szCs w:val="20"/>
    </w:rPr>
  </w:style>
  <w:style w:type="character" w:customStyle="1" w:styleId="2Exact1">
    <w:name w:val="Номер заголовка №2 Exact"/>
    <w:link w:val="2f6"/>
    <w:uiPriority w:val="99"/>
    <w:locked/>
    <w:rsid w:val="00B540EE"/>
    <w:rPr>
      <w:rFonts w:ascii="Times New Roman" w:hAnsi="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hAnsi="Times New Roman"/>
      <w:sz w:val="20"/>
      <w:szCs w:val="20"/>
    </w:rPr>
  </w:style>
  <w:style w:type="character" w:customStyle="1" w:styleId="22Exact">
    <w:name w:val="Заголовок №2 (2) Exact"/>
    <w:link w:val="220"/>
    <w:uiPriority w:val="99"/>
    <w:locked/>
    <w:rsid w:val="00B540EE"/>
    <w:rPr>
      <w:rFonts w:ascii="Impact" w:hAnsi="Impact"/>
      <w:sz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hAnsi="Impact"/>
      <w:sz w:val="21"/>
      <w:szCs w:val="20"/>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hAnsi="Times New Roman"/>
      <w:sz w:val="21"/>
      <w:szCs w:val="20"/>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hAnsi="Times New Roman"/>
      <w:b/>
      <w:sz w:val="26"/>
      <w:szCs w:val="20"/>
    </w:rPr>
  </w:style>
  <w:style w:type="character" w:customStyle="1" w:styleId="5Exact">
    <w:name w:val="Подпись к картинке (5) Exact"/>
    <w:link w:val="56"/>
    <w:uiPriority w:val="99"/>
    <w:locked/>
    <w:rsid w:val="00B540EE"/>
    <w:rPr>
      <w:rFonts w:ascii="Impact" w:hAnsi="Impact"/>
      <w:sz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sz w:val="21"/>
      <w:szCs w:val="20"/>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hAnsi="Times New Roman"/>
      <w:b/>
      <w:sz w:val="26"/>
      <w:szCs w:val="20"/>
    </w:rPr>
  </w:style>
  <w:style w:type="character" w:customStyle="1" w:styleId="2f7">
    <w:name w:val="Подпись к таблице (2)_"/>
    <w:link w:val="2f8"/>
    <w:uiPriority w:val="99"/>
    <w:locked/>
    <w:rsid w:val="00B540EE"/>
    <w:rPr>
      <w:rFonts w:ascii="Times New Roman" w:hAnsi="Times New Roman"/>
      <w:sz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hAnsi="Times New Roman"/>
      <w:sz w:val="21"/>
      <w:szCs w:val="20"/>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hAnsi="Times New Roman"/>
      <w:sz w:val="17"/>
      <w:szCs w:val="20"/>
    </w:rPr>
  </w:style>
  <w:style w:type="character" w:customStyle="1" w:styleId="21Exact">
    <w:name w:val="Основной текст (21) Exact"/>
    <w:link w:val="213"/>
    <w:uiPriority w:val="99"/>
    <w:locked/>
    <w:rsid w:val="00B540EE"/>
    <w:rPr>
      <w:rFonts w:ascii="Trebuchet MS" w:hAnsi="Trebuchet MS"/>
      <w:i/>
      <w:sz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hAnsi="Trebuchet MS"/>
      <w:i/>
      <w:sz w:val="15"/>
      <w:szCs w:val="20"/>
    </w:rPr>
  </w:style>
  <w:style w:type="character" w:customStyle="1" w:styleId="afffffb">
    <w:name w:val="Колонтитул_"/>
    <w:link w:val="afffffc"/>
    <w:uiPriority w:val="99"/>
    <w:locked/>
    <w:rsid w:val="00B540EE"/>
    <w:rPr>
      <w:rFonts w:ascii="Times New Roman" w:hAnsi="Times New Roman"/>
      <w:i/>
      <w:sz w:val="18"/>
      <w:shd w:val="clear" w:color="auto" w:fill="FFFFFF"/>
    </w:rPr>
  </w:style>
  <w:style w:type="paragraph" w:customStyle="1" w:styleId="afffffc">
    <w:name w:val="Колонтитул"/>
    <w:basedOn w:val="a0"/>
    <w:link w:val="afffffb"/>
    <w:uiPriority w:val="99"/>
    <w:rsid w:val="00B540EE"/>
    <w:pPr>
      <w:widowControl w:val="0"/>
      <w:shd w:val="clear" w:color="auto" w:fill="FFFFFF"/>
      <w:spacing w:after="0" w:line="240" w:lineRule="atLeast"/>
    </w:pPr>
    <w:rPr>
      <w:rFonts w:ascii="Times New Roman" w:hAnsi="Times New Roman"/>
      <w:i/>
      <w:sz w:val="18"/>
      <w:szCs w:val="20"/>
    </w:rPr>
  </w:style>
  <w:style w:type="character" w:customStyle="1" w:styleId="2f9">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f1">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hAnsi="Times New Roman"/>
      <w:b/>
      <w:i/>
      <w:sz w:val="20"/>
      <w:szCs w:val="20"/>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rPr>
  </w:style>
  <w:style w:type="character" w:customStyle="1" w:styleId="163">
    <w:name w:val="Основной текст (16)_"/>
    <w:uiPriority w:val="99"/>
    <w:locked/>
    <w:rsid w:val="00B540EE"/>
    <w:rPr>
      <w:rFonts w:ascii="Microsoft Sans Serif" w:hAnsi="Microsoft Sans Serif"/>
      <w:b/>
      <w:sz w:val="17"/>
      <w:shd w:val="clear" w:color="auto" w:fill="FFFFFF"/>
    </w:rPr>
  </w:style>
  <w:style w:type="character" w:customStyle="1" w:styleId="19Exact">
    <w:name w:val="Основной текст (19) Exact"/>
    <w:uiPriority w:val="99"/>
    <w:locked/>
    <w:rsid w:val="00B540EE"/>
    <w:rPr>
      <w:rFonts w:ascii="Verdana" w:hAnsi="Verdana"/>
      <w:b/>
      <w:sz w:val="17"/>
      <w:shd w:val="clear" w:color="auto" w:fill="FFFFFF"/>
    </w:rPr>
  </w:style>
  <w:style w:type="character" w:customStyle="1" w:styleId="183">
    <w:name w:val="Основной текст (18)_"/>
    <w:uiPriority w:val="99"/>
    <w:locked/>
    <w:rsid w:val="00B540EE"/>
    <w:rPr>
      <w:rFonts w:ascii="Microsoft Sans Serif"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f">
    <w:name w:val="Подпись к картинке_"/>
    <w:uiPriority w:val="99"/>
    <w:locked/>
    <w:rsid w:val="00B540EE"/>
    <w:rPr>
      <w:rFonts w:ascii="Arial" w:hAnsi="Arial"/>
      <w:sz w:val="18"/>
      <w:shd w:val="clear" w:color="auto" w:fill="FFFFFF"/>
    </w:rPr>
  </w:style>
  <w:style w:type="character" w:customStyle="1" w:styleId="2fd">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rPr>
  </w:style>
  <w:style w:type="character" w:customStyle="1" w:styleId="affffff0">
    <w:name w:val="Оглавление_"/>
    <w:link w:val="affffff1"/>
    <w:uiPriority w:val="99"/>
    <w:locked/>
    <w:rsid w:val="00B540EE"/>
    <w:rPr>
      <w:rFonts w:ascii="Times New Roman" w:hAnsi="Times New Roman"/>
      <w:shd w:val="clear" w:color="auto" w:fill="FFFFFF"/>
    </w:rPr>
  </w:style>
  <w:style w:type="paragraph" w:customStyle="1" w:styleId="affffff1">
    <w:name w:val="Оглавление"/>
    <w:basedOn w:val="a0"/>
    <w:link w:val="affffff0"/>
    <w:uiPriority w:val="99"/>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hAnsi="Times New Roman"/>
      <w:b/>
      <w:sz w:val="20"/>
      <w:szCs w:val="20"/>
    </w:rPr>
  </w:style>
  <w:style w:type="character" w:customStyle="1" w:styleId="96">
    <w:name w:val="Заголовок №9_"/>
    <w:link w:val="97"/>
    <w:uiPriority w:val="99"/>
    <w:locked/>
    <w:rsid w:val="00B540EE"/>
    <w:rPr>
      <w:rFonts w:ascii="Tahoma" w:hAnsi="Tahoma"/>
      <w:sz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sz w:val="19"/>
      <w:szCs w:val="20"/>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hAnsi="Times New Roman"/>
      <w:b/>
      <w:i/>
      <w:sz w:val="20"/>
      <w:szCs w:val="20"/>
    </w:rPr>
  </w:style>
  <w:style w:type="character" w:customStyle="1" w:styleId="104">
    <w:name w:val="Заголовок №10_"/>
    <w:link w:val="105"/>
    <w:uiPriority w:val="99"/>
    <w:locked/>
    <w:rsid w:val="00B540EE"/>
    <w:rPr>
      <w:rFonts w:ascii="Tahoma" w:hAnsi="Tahoma"/>
      <w:b/>
      <w:sz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b/>
      <w:sz w:val="18"/>
      <w:szCs w:val="20"/>
    </w:rPr>
  </w:style>
  <w:style w:type="character" w:customStyle="1" w:styleId="126">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2"/>
    <w:uiPriority w:val="99"/>
    <w:rsid w:val="00175DBF"/>
    <w:pPr>
      <w:numPr>
        <w:numId w:val="74"/>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locked/>
    <w:rsid w:val="00175DBF"/>
    <w:rPr>
      <w:rFonts w:ascii="Arial Narrow" w:hAnsi="Arial Narrow"/>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basedOn w:val="a1"/>
    <w:uiPriority w:val="99"/>
    <w:rsid w:val="0042291A"/>
    <w:rPr>
      <w:rFonts w:cs="Times New Roman"/>
    </w:rPr>
  </w:style>
  <w:style w:type="character" w:customStyle="1" w:styleId="poemyear">
    <w:name w:val="poemyear"/>
    <w:basedOn w:val="a1"/>
    <w:uiPriority w:val="99"/>
    <w:rsid w:val="0042291A"/>
    <w:rPr>
      <w:rFonts w:cs="Times New Roman"/>
    </w:rPr>
  </w:style>
  <w:style w:type="character" w:customStyle="1" w:styleId="st">
    <w:name w:val="st"/>
    <w:basedOn w:val="a1"/>
    <w:uiPriority w:val="99"/>
    <w:rsid w:val="0042291A"/>
    <w:rPr>
      <w:rFonts w:cs="Times New Roman"/>
    </w:rPr>
  </w:style>
  <w:style w:type="character" w:customStyle="1" w:styleId="line">
    <w:name w:val="line"/>
    <w:basedOn w:val="a1"/>
    <w:uiPriority w:val="99"/>
    <w:rsid w:val="0042291A"/>
    <w:rPr>
      <w:rFonts w:cs="Times New Roman"/>
    </w:rPr>
  </w:style>
  <w:style w:type="character" w:customStyle="1" w:styleId="il">
    <w:name w:val="il"/>
    <w:basedOn w:val="a1"/>
    <w:uiPriority w:val="99"/>
    <w:rsid w:val="00CE4A6B"/>
    <w:rPr>
      <w:rFonts w:cs="Times New Roman"/>
    </w:rPr>
  </w:style>
  <w:style w:type="paragraph" w:styleId="2fe">
    <w:name w:val="Quote"/>
    <w:basedOn w:val="a0"/>
    <w:next w:val="a0"/>
    <w:link w:val="2ff"/>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2ff">
    <w:name w:val="Цитата 2 Знак"/>
    <w:basedOn w:val="a1"/>
    <w:link w:val="2fe"/>
    <w:uiPriority w:val="99"/>
    <w:locked/>
    <w:rsid w:val="001665A0"/>
    <w:rPr>
      <w:rFonts w:ascii="Cambria" w:hAnsi="Cambria" w:cs="Times New Roman"/>
      <w:i/>
      <w:iCs/>
      <w:color w:val="000000"/>
      <w:sz w:val="24"/>
      <w:szCs w:val="24"/>
    </w:rPr>
  </w:style>
  <w:style w:type="paragraph" w:customStyle="1" w:styleId="ConsPlusTitle">
    <w:name w:val="ConsPlusTitle"/>
    <w:uiPriority w:val="99"/>
    <w:rsid w:val="0046148B"/>
    <w:pPr>
      <w:widowControl w:val="0"/>
      <w:autoSpaceDE w:val="0"/>
      <w:autoSpaceDN w:val="0"/>
      <w:adjustRightInd w:val="0"/>
    </w:pPr>
    <w:rPr>
      <w:rFonts w:ascii="Times New Roman" w:eastAsia="Times New Roman" w:hAnsi="Times New Roman"/>
      <w:b/>
      <w:bCs/>
      <w:sz w:val="24"/>
      <w:szCs w:val="24"/>
    </w:rPr>
  </w:style>
  <w:style w:type="character" w:customStyle="1" w:styleId="a8">
    <w:name w:val="Обычный (веб) Знак"/>
    <w:basedOn w:val="a1"/>
    <w:link w:val="a7"/>
    <w:locked/>
    <w:rsid w:val="0095304C"/>
    <w:rPr>
      <w:rFonts w:eastAsia="Times New Roman" w:cs="Times New Roman"/>
      <w:sz w:val="24"/>
      <w:szCs w:val="24"/>
    </w:rPr>
  </w:style>
  <w:style w:type="paragraph" w:customStyle="1" w:styleId="2ff0">
    <w:name w:val="Обычный2"/>
    <w:uiPriority w:val="99"/>
    <w:rsid w:val="001819E1"/>
    <w:pPr>
      <w:widowControl w:val="0"/>
      <w:jc w:val="both"/>
    </w:pPr>
    <w:rPr>
      <w:rFonts w:ascii="Times New Roman" w:eastAsia="Times New Roman" w:hAnsi="Times New Roman"/>
    </w:rPr>
  </w:style>
  <w:style w:type="paragraph" w:customStyle="1" w:styleId="115">
    <w:name w:val="заголовок 11"/>
    <w:basedOn w:val="a0"/>
    <w:next w:val="a0"/>
    <w:rsid w:val="00507C52"/>
    <w:pPr>
      <w:keepNext/>
      <w:spacing w:after="0" w:line="240" w:lineRule="auto"/>
      <w:outlineLvl w:val="0"/>
    </w:pPr>
    <w:rPr>
      <w:rFonts w:ascii="Times New Roman" w:eastAsia="Times New Roman" w:hAnsi="Times New Roman"/>
      <w:b/>
      <w:sz w:val="20"/>
      <w:szCs w:val="20"/>
      <w:lang w:eastAsia="ru-RU"/>
    </w:rPr>
  </w:style>
  <w:style w:type="paragraph" w:customStyle="1" w:styleId="Standard">
    <w:name w:val="Standard"/>
    <w:rsid w:val="00D23381"/>
    <w:pPr>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1ff2">
    <w:name w:val="Нет списка1"/>
    <w:next w:val="a3"/>
    <w:uiPriority w:val="99"/>
    <w:semiHidden/>
    <w:unhideWhenUsed/>
    <w:rsid w:val="00D23381"/>
  </w:style>
  <w:style w:type="table" w:customStyle="1" w:styleId="TableGrid">
    <w:name w:val="TableGrid"/>
    <w:rsid w:val="00D23381"/>
    <w:rPr>
      <w:rFonts w:eastAsia="Times New Roman"/>
      <w:sz w:val="22"/>
      <w:szCs w:val="22"/>
    </w:rPr>
    <w:tblPr>
      <w:tblCellMar>
        <w:top w:w="0" w:type="dxa"/>
        <w:left w:w="0" w:type="dxa"/>
        <w:bottom w:w="0" w:type="dxa"/>
        <w:right w:w="0" w:type="dxa"/>
      </w:tblCellMar>
    </w:tblPr>
  </w:style>
  <w:style w:type="paragraph" w:customStyle="1" w:styleId="msonospacing0">
    <w:name w:val="msonospacing"/>
    <w:basedOn w:val="a0"/>
    <w:rsid w:val="006B52E8"/>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99314">
      <w:marLeft w:val="0"/>
      <w:marRight w:val="0"/>
      <w:marTop w:val="0"/>
      <w:marBottom w:val="0"/>
      <w:divBdr>
        <w:top w:val="none" w:sz="0" w:space="0" w:color="auto"/>
        <w:left w:val="none" w:sz="0" w:space="0" w:color="auto"/>
        <w:bottom w:val="none" w:sz="0" w:space="0" w:color="auto"/>
        <w:right w:val="none" w:sz="0" w:space="0" w:color="auto"/>
      </w:divBdr>
      <w:divsChild>
        <w:div w:id="821699310">
          <w:marLeft w:val="547"/>
          <w:marRight w:val="0"/>
          <w:marTop w:val="0"/>
          <w:marBottom w:val="0"/>
          <w:divBdr>
            <w:top w:val="none" w:sz="0" w:space="0" w:color="auto"/>
            <w:left w:val="none" w:sz="0" w:space="0" w:color="auto"/>
            <w:bottom w:val="none" w:sz="0" w:space="0" w:color="auto"/>
            <w:right w:val="none" w:sz="0" w:space="0" w:color="auto"/>
          </w:divBdr>
        </w:div>
        <w:div w:id="821699311">
          <w:marLeft w:val="547"/>
          <w:marRight w:val="0"/>
          <w:marTop w:val="0"/>
          <w:marBottom w:val="160"/>
          <w:divBdr>
            <w:top w:val="none" w:sz="0" w:space="0" w:color="auto"/>
            <w:left w:val="none" w:sz="0" w:space="0" w:color="auto"/>
            <w:bottom w:val="none" w:sz="0" w:space="0" w:color="auto"/>
            <w:right w:val="none" w:sz="0" w:space="0" w:color="auto"/>
          </w:divBdr>
        </w:div>
        <w:div w:id="821699312">
          <w:marLeft w:val="547"/>
          <w:marRight w:val="0"/>
          <w:marTop w:val="0"/>
          <w:marBottom w:val="0"/>
          <w:divBdr>
            <w:top w:val="none" w:sz="0" w:space="0" w:color="auto"/>
            <w:left w:val="none" w:sz="0" w:space="0" w:color="auto"/>
            <w:bottom w:val="none" w:sz="0" w:space="0" w:color="auto"/>
            <w:right w:val="none" w:sz="0" w:space="0" w:color="auto"/>
          </w:divBdr>
        </w:div>
        <w:div w:id="821699313">
          <w:marLeft w:val="547"/>
          <w:marRight w:val="0"/>
          <w:marTop w:val="0"/>
          <w:marBottom w:val="0"/>
          <w:divBdr>
            <w:top w:val="none" w:sz="0" w:space="0" w:color="auto"/>
            <w:left w:val="none" w:sz="0" w:space="0" w:color="auto"/>
            <w:bottom w:val="none" w:sz="0" w:space="0" w:color="auto"/>
            <w:right w:val="none" w:sz="0" w:space="0" w:color="auto"/>
          </w:divBdr>
        </w:div>
        <w:div w:id="821699316">
          <w:marLeft w:val="547"/>
          <w:marRight w:val="0"/>
          <w:marTop w:val="0"/>
          <w:marBottom w:val="0"/>
          <w:divBdr>
            <w:top w:val="none" w:sz="0" w:space="0" w:color="auto"/>
            <w:left w:val="none" w:sz="0" w:space="0" w:color="auto"/>
            <w:bottom w:val="none" w:sz="0" w:space="0" w:color="auto"/>
            <w:right w:val="none" w:sz="0" w:space="0" w:color="auto"/>
          </w:divBdr>
        </w:div>
        <w:div w:id="821699317">
          <w:marLeft w:val="547"/>
          <w:marRight w:val="0"/>
          <w:marTop w:val="0"/>
          <w:marBottom w:val="0"/>
          <w:divBdr>
            <w:top w:val="none" w:sz="0" w:space="0" w:color="auto"/>
            <w:left w:val="none" w:sz="0" w:space="0" w:color="auto"/>
            <w:bottom w:val="none" w:sz="0" w:space="0" w:color="auto"/>
            <w:right w:val="none" w:sz="0" w:space="0" w:color="auto"/>
          </w:divBdr>
        </w:div>
        <w:div w:id="821699318">
          <w:marLeft w:val="547"/>
          <w:marRight w:val="0"/>
          <w:marTop w:val="0"/>
          <w:marBottom w:val="0"/>
          <w:divBdr>
            <w:top w:val="none" w:sz="0" w:space="0" w:color="auto"/>
            <w:left w:val="none" w:sz="0" w:space="0" w:color="auto"/>
            <w:bottom w:val="none" w:sz="0" w:space="0" w:color="auto"/>
            <w:right w:val="none" w:sz="0" w:space="0" w:color="auto"/>
          </w:divBdr>
        </w:div>
        <w:div w:id="821699319">
          <w:marLeft w:val="547"/>
          <w:marRight w:val="0"/>
          <w:marTop w:val="0"/>
          <w:marBottom w:val="0"/>
          <w:divBdr>
            <w:top w:val="none" w:sz="0" w:space="0" w:color="auto"/>
            <w:left w:val="none" w:sz="0" w:space="0" w:color="auto"/>
            <w:bottom w:val="none" w:sz="0" w:space="0" w:color="auto"/>
            <w:right w:val="none" w:sz="0" w:space="0" w:color="auto"/>
          </w:divBdr>
        </w:div>
        <w:div w:id="821699321">
          <w:marLeft w:val="547"/>
          <w:marRight w:val="0"/>
          <w:marTop w:val="0"/>
          <w:marBottom w:val="0"/>
          <w:divBdr>
            <w:top w:val="none" w:sz="0" w:space="0" w:color="auto"/>
            <w:left w:val="none" w:sz="0" w:space="0" w:color="auto"/>
            <w:bottom w:val="none" w:sz="0" w:space="0" w:color="auto"/>
            <w:right w:val="none" w:sz="0" w:space="0" w:color="auto"/>
          </w:divBdr>
        </w:div>
        <w:div w:id="821699322">
          <w:marLeft w:val="547"/>
          <w:marRight w:val="0"/>
          <w:marTop w:val="0"/>
          <w:marBottom w:val="160"/>
          <w:divBdr>
            <w:top w:val="none" w:sz="0" w:space="0" w:color="auto"/>
            <w:left w:val="none" w:sz="0" w:space="0" w:color="auto"/>
            <w:bottom w:val="none" w:sz="0" w:space="0" w:color="auto"/>
            <w:right w:val="none" w:sz="0" w:space="0" w:color="auto"/>
          </w:divBdr>
        </w:div>
        <w:div w:id="821699323">
          <w:marLeft w:val="547"/>
          <w:marRight w:val="0"/>
          <w:marTop w:val="0"/>
          <w:marBottom w:val="0"/>
          <w:divBdr>
            <w:top w:val="none" w:sz="0" w:space="0" w:color="auto"/>
            <w:left w:val="none" w:sz="0" w:space="0" w:color="auto"/>
            <w:bottom w:val="none" w:sz="0" w:space="0" w:color="auto"/>
            <w:right w:val="none" w:sz="0" w:space="0" w:color="auto"/>
          </w:divBdr>
        </w:div>
        <w:div w:id="821699326">
          <w:marLeft w:val="547"/>
          <w:marRight w:val="0"/>
          <w:marTop w:val="0"/>
          <w:marBottom w:val="0"/>
          <w:divBdr>
            <w:top w:val="none" w:sz="0" w:space="0" w:color="auto"/>
            <w:left w:val="none" w:sz="0" w:space="0" w:color="auto"/>
            <w:bottom w:val="none" w:sz="0" w:space="0" w:color="auto"/>
            <w:right w:val="none" w:sz="0" w:space="0" w:color="auto"/>
          </w:divBdr>
        </w:div>
      </w:divsChild>
    </w:div>
    <w:div w:id="821699315">
      <w:marLeft w:val="0"/>
      <w:marRight w:val="0"/>
      <w:marTop w:val="0"/>
      <w:marBottom w:val="0"/>
      <w:divBdr>
        <w:top w:val="none" w:sz="0" w:space="0" w:color="auto"/>
        <w:left w:val="none" w:sz="0" w:space="0" w:color="auto"/>
        <w:bottom w:val="none" w:sz="0" w:space="0" w:color="auto"/>
        <w:right w:val="none" w:sz="0" w:space="0" w:color="auto"/>
      </w:divBdr>
      <w:divsChild>
        <w:div w:id="821699327">
          <w:marLeft w:val="0"/>
          <w:marRight w:val="0"/>
          <w:marTop w:val="0"/>
          <w:marBottom w:val="0"/>
          <w:divBdr>
            <w:top w:val="none" w:sz="0" w:space="0" w:color="auto"/>
            <w:left w:val="none" w:sz="0" w:space="0" w:color="auto"/>
            <w:bottom w:val="none" w:sz="0" w:space="0" w:color="auto"/>
            <w:right w:val="none" w:sz="0" w:space="0" w:color="auto"/>
          </w:divBdr>
        </w:div>
      </w:divsChild>
    </w:div>
    <w:div w:id="821699320">
      <w:marLeft w:val="0"/>
      <w:marRight w:val="0"/>
      <w:marTop w:val="0"/>
      <w:marBottom w:val="0"/>
      <w:divBdr>
        <w:top w:val="none" w:sz="0" w:space="0" w:color="auto"/>
        <w:left w:val="none" w:sz="0" w:space="0" w:color="auto"/>
        <w:bottom w:val="none" w:sz="0" w:space="0" w:color="auto"/>
        <w:right w:val="none" w:sz="0" w:space="0" w:color="auto"/>
      </w:divBdr>
    </w:div>
    <w:div w:id="821699324">
      <w:marLeft w:val="0"/>
      <w:marRight w:val="0"/>
      <w:marTop w:val="0"/>
      <w:marBottom w:val="0"/>
      <w:divBdr>
        <w:top w:val="none" w:sz="0" w:space="0" w:color="auto"/>
        <w:left w:val="none" w:sz="0" w:space="0" w:color="auto"/>
        <w:bottom w:val="none" w:sz="0" w:space="0" w:color="auto"/>
        <w:right w:val="none" w:sz="0" w:space="0" w:color="auto"/>
      </w:divBdr>
    </w:div>
    <w:div w:id="821699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8.wmf"/><Relationship Id="rId42" Type="http://schemas.openxmlformats.org/officeDocument/2006/relationships/image" Target="media/image17.png"/><Relationship Id="rId47" Type="http://schemas.openxmlformats.org/officeDocument/2006/relationships/oleObject" Target="embeddings/oleObject21.bin"/><Relationship Id="rId63" Type="http://schemas.openxmlformats.org/officeDocument/2006/relationships/image" Target="media/image26.png"/><Relationship Id="rId68" Type="http://schemas.openxmlformats.org/officeDocument/2006/relationships/oleObject" Target="embeddings/oleObject32.bin"/><Relationship Id="rId16" Type="http://schemas.openxmlformats.org/officeDocument/2006/relationships/oleObject" Target="embeddings/oleObject4.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image" Target="media/image20.png"/><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hyperlink" Target="http://web2edu.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w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9.wmf"/><Relationship Id="rId77" Type="http://schemas.openxmlformats.org/officeDocument/2006/relationships/hyperlink" Target="http://www.prodlenka.org" TargetMode="External"/><Relationship Id="rId8" Type="http://schemas.openxmlformats.org/officeDocument/2006/relationships/image" Target="media/image1.jpeg"/><Relationship Id="rId51" Type="http://schemas.openxmlformats.org/officeDocument/2006/relationships/oleObject" Target="embeddings/oleObject25.bin"/><Relationship Id="rId72" Type="http://schemas.openxmlformats.org/officeDocument/2006/relationships/footer" Target="footer1.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1.png"/><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hyperlink" Target="http://portfolio-ed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23.wmf"/><Relationship Id="rId10" Type="http://schemas.openxmlformats.org/officeDocument/2006/relationships/oleObject" Target="embeddings/oleObject1.bin"/><Relationship Id="rId31" Type="http://schemas.openxmlformats.org/officeDocument/2006/relationships/hyperlink" Target="http://www.prodlenka.org" TargetMode="External"/><Relationship Id="rId44" Type="http://schemas.openxmlformats.org/officeDocument/2006/relationships/oleObject" Target="embeddings/oleObject18.bin"/><Relationship Id="rId52" Type="http://schemas.openxmlformats.org/officeDocument/2006/relationships/image" Target="media/image19.png"/><Relationship Id="rId60" Type="http://schemas.openxmlformats.org/officeDocument/2006/relationships/oleObject" Target="embeddings/oleObject28.bin"/><Relationship Id="rId65" Type="http://schemas.openxmlformats.org/officeDocument/2006/relationships/image" Target="media/image27.wmf"/><Relationship Id="rId73" Type="http://schemas.openxmlformats.org/officeDocument/2006/relationships/hyperlink" Target="http://www.shkola4.u-education.ru" TargetMode="External"/><Relationship Id="rId78" Type="http://schemas.openxmlformats.org/officeDocument/2006/relationships/hyperlink" Target="http://www.prodlenka.org"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hyperlink" Target="http://www.prodlenka.org" TargetMode="External"/><Relationship Id="rId7" Type="http://schemas.openxmlformats.org/officeDocument/2006/relationships/endnotes" Target="endnotes.xml"/><Relationship Id="rId71"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574E-1394-4D46-A659-14331105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4426</TotalTime>
  <Pages>1</Pages>
  <Words>151275</Words>
  <Characters>862272</Characters>
  <Application>Microsoft Office Word</Application>
  <DocSecurity>0</DocSecurity>
  <Lines>7185</Lines>
  <Paragraphs>2023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Завуч3</cp:lastModifiedBy>
  <cp:revision>142</cp:revision>
  <cp:lastPrinted>2015-11-17T10:17:00Z</cp:lastPrinted>
  <dcterms:created xsi:type="dcterms:W3CDTF">2015-04-30T10:41:00Z</dcterms:created>
  <dcterms:modified xsi:type="dcterms:W3CDTF">2016-10-04T09:23:00Z</dcterms:modified>
</cp:coreProperties>
</file>