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4C" w:rsidRPr="006E174C" w:rsidRDefault="006E174C" w:rsidP="004E2D11">
      <w:pPr>
        <w:shd w:val="clear" w:color="auto" w:fill="FFFFFF"/>
        <w:spacing w:after="0" w:line="670" w:lineRule="atLeast"/>
        <w:jc w:val="center"/>
        <w:outlineLvl w:val="0"/>
        <w:rPr>
          <w:rFonts w:ascii="Roboto" w:eastAsia="Times New Roman" w:hAnsi="Roboto" w:cs="Arial"/>
          <w:b/>
          <w:color w:val="111111"/>
          <w:kern w:val="36"/>
          <w:sz w:val="54"/>
          <w:szCs w:val="54"/>
        </w:rPr>
      </w:pPr>
      <w:r w:rsidRPr="006E174C">
        <w:rPr>
          <w:rFonts w:ascii="Roboto" w:eastAsia="Times New Roman" w:hAnsi="Roboto" w:cs="Arial"/>
          <w:b/>
          <w:color w:val="111111"/>
          <w:kern w:val="36"/>
          <w:sz w:val="54"/>
          <w:szCs w:val="54"/>
        </w:rPr>
        <w:t>Задачи и противоречия</w:t>
      </w:r>
    </w:p>
    <w:p w:rsidR="00D32730" w:rsidRPr="006E174C" w:rsidRDefault="006E174C" w:rsidP="004E2D11">
      <w:pPr>
        <w:shd w:val="clear" w:color="auto" w:fill="FFFFFF"/>
        <w:spacing w:after="0" w:line="670" w:lineRule="atLeast"/>
        <w:jc w:val="center"/>
        <w:outlineLvl w:val="0"/>
        <w:rPr>
          <w:rFonts w:ascii="Roboto" w:eastAsia="Times New Roman" w:hAnsi="Roboto" w:cs="Arial"/>
          <w:b/>
          <w:color w:val="111111"/>
          <w:kern w:val="36"/>
          <w:sz w:val="54"/>
          <w:szCs w:val="54"/>
        </w:rPr>
      </w:pPr>
      <w:r w:rsidRPr="006E174C">
        <w:rPr>
          <w:rFonts w:ascii="Roboto" w:eastAsia="Times New Roman" w:hAnsi="Roboto" w:cs="Arial"/>
          <w:b/>
          <w:color w:val="111111"/>
          <w:kern w:val="36"/>
          <w:sz w:val="54"/>
          <w:szCs w:val="54"/>
        </w:rPr>
        <w:t>подросткового возраста</w:t>
      </w:r>
    </w:p>
    <w:p w:rsidR="006E174C" w:rsidRPr="006E174C" w:rsidRDefault="006E174C" w:rsidP="004E2D11">
      <w:pPr>
        <w:shd w:val="clear" w:color="auto" w:fill="FFFFFF"/>
        <w:spacing w:after="0" w:line="670" w:lineRule="atLeast"/>
        <w:jc w:val="both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i/>
          <w:iCs/>
          <w:sz w:val="28"/>
          <w:szCs w:val="28"/>
        </w:rPr>
        <w:t>Как известно, подростковый возраст – один из самых трудных периодов</w:t>
      </w:r>
      <w:r w:rsidR="006E174C" w:rsidRPr="004E2D11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4E2D1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как для самого ребенка, так и для его родителей. У некоторых детей связанные с этим кризисным возрастом проблемы начинаются раньше, у других – позже, но все вынуждены пройти данное испытание.</w:t>
      </w:r>
    </w:p>
    <w:p w:rsidR="006E174C" w:rsidRPr="004E2D11" w:rsidRDefault="006E174C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aps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i/>
          <w:iCs/>
          <w:caps/>
          <w:sz w:val="28"/>
          <w:szCs w:val="28"/>
        </w:rPr>
        <w:t>В подростковый период следует быть особенно внимательными к взрослеющему человеку и к выбору методов его воспитания.</w:t>
      </w:r>
    </w:p>
    <w:p w:rsidR="006E174C" w:rsidRPr="004E2D11" w:rsidRDefault="006E174C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Сегодня мы познакомим вас с советами, которые </w:t>
      </w:r>
      <w:r w:rsidR="004E2D11" w:rsidRPr="004E2D11">
        <w:rPr>
          <w:rFonts w:ascii="Times New Roman" w:eastAsia="Times New Roman" w:hAnsi="Times New Roman" w:cs="Times New Roman"/>
          <w:sz w:val="28"/>
          <w:szCs w:val="28"/>
        </w:rPr>
        <w:t xml:space="preserve">во многом </w:t>
      </w:r>
      <w:r w:rsidRPr="004E2D11">
        <w:rPr>
          <w:rFonts w:ascii="Times New Roman" w:eastAsia="Times New Roman" w:hAnsi="Times New Roman" w:cs="Times New Roman"/>
          <w:sz w:val="28"/>
          <w:szCs w:val="28"/>
        </w:rPr>
        <w:t>применимы и к детям дошкольного или младшего школьного возраста, пока еще не поздно воспитывать ребенка, закладывая крепкую основу здоровых отношений между родителями и детьми.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Вот, 10</w:t>
      </w:r>
      <w:r w:rsidRPr="004E2D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советов родителям подростков:</w:t>
      </w:r>
    </w:p>
    <w:p w:rsidR="00D32730" w:rsidRPr="004E2D11" w:rsidRDefault="00D32730" w:rsidP="00882DB5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 В подростковом возрасте дети </w:t>
      </w:r>
      <w:r w:rsidRPr="004E2D11">
        <w:rPr>
          <w:rFonts w:ascii="Times New Roman" w:eastAsia="Times New Roman" w:hAnsi="Times New Roman" w:cs="Times New Roman"/>
          <w:b/>
          <w:sz w:val="28"/>
          <w:szCs w:val="28"/>
        </w:rPr>
        <w:t>начинают оценивать жизнь</w:t>
      </w:r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 своих родителей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Подростки, особенно девочки, обсуждают поведение, поступки, внешний вид мам и пап, учителей, знакомых,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D32730" w:rsidRPr="004E2D11" w:rsidRDefault="00D32730" w:rsidP="00882DB5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E2D11">
        <w:rPr>
          <w:rFonts w:ascii="Times New Roman" w:eastAsia="Times New Roman" w:hAnsi="Times New Roman" w:cs="Times New Roman"/>
          <w:sz w:val="28"/>
          <w:szCs w:val="28"/>
        </w:rPr>
        <w:t>. Главное в ваших взаимоотношениях с ребенком –</w:t>
      </w:r>
      <w:r w:rsidRPr="004E2D11">
        <w:rPr>
          <w:rFonts w:ascii="Times New Roman" w:eastAsia="Times New Roman" w:hAnsi="Times New Roman" w:cs="Times New Roman"/>
          <w:b/>
          <w:sz w:val="28"/>
          <w:szCs w:val="28"/>
        </w:rPr>
        <w:t xml:space="preserve"> взаимопонимание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Чтобы его установить, вы должны проявлять инициативу и не таить обид. Не </w:t>
      </w:r>
      <w:proofErr w:type="gramStart"/>
      <w:r w:rsidRPr="004E2D11">
        <w:rPr>
          <w:rFonts w:ascii="Times New Roman" w:eastAsia="Times New Roman" w:hAnsi="Times New Roman" w:cs="Times New Roman"/>
          <w:sz w:val="28"/>
          <w:szCs w:val="28"/>
        </w:rPr>
        <w:t>следует</w:t>
      </w:r>
      <w:proofErr w:type="gramEnd"/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помощь, и не бояться насмешки или пренебрежения.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– причина неудач или успехов. Я могу добиться многого и все изменить, если изменю себя».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lastRenderedPageBreak/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D32730" w:rsidRPr="004E2D11" w:rsidRDefault="00D32730" w:rsidP="00882DB5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D11">
        <w:rPr>
          <w:rFonts w:ascii="Times New Roman" w:eastAsia="Times New Roman" w:hAnsi="Times New Roman" w:cs="Times New Roman"/>
          <w:b/>
          <w:sz w:val="28"/>
          <w:szCs w:val="28"/>
        </w:rPr>
        <w:t>Удивляйте – запомнится!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aps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i/>
          <w:iCs/>
          <w:caps/>
          <w:sz w:val="28"/>
          <w:szCs w:val="28"/>
        </w:rPr>
        <w:t>Тот, кто производит неожиданное и сильное впечатление, становится интересным и авторитетным.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Привлекают также умения – папа умеет кататься на лыжах, чинить телевизор, водить машину, а мама рисует, готовит вкусные пирожки, рассказывает сказки… Внешний вид – его в большей мере ценят девочки.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D32730" w:rsidRPr="004E2D11" w:rsidRDefault="00D32730" w:rsidP="00882DB5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b/>
          <w:sz w:val="28"/>
          <w:szCs w:val="28"/>
        </w:rPr>
        <w:t>4. Вы хотите, чтобы ваш ребенок был крепким и здоровым?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Тогда научитесь сами и научите его основам знаний о своем организме, о способах сохранения и укрепления здоровья.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</w:t>
      </w:r>
      <w:proofErr w:type="spellStart"/>
      <w:r w:rsidRPr="004E2D11">
        <w:rPr>
          <w:rFonts w:ascii="Times New Roman" w:eastAsia="Times New Roman" w:hAnsi="Times New Roman" w:cs="Times New Roman"/>
          <w:sz w:val="28"/>
          <w:szCs w:val="28"/>
        </w:rPr>
        <w:t>Тиссо</w:t>
      </w:r>
      <w:proofErr w:type="spellEnd"/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Главное – научить организм справляться с нагрузками, прежде всего физическими, </w:t>
      </w:r>
      <w:proofErr w:type="gramStart"/>
      <w:r w:rsidRPr="004E2D11">
        <w:rPr>
          <w:rFonts w:ascii="Times New Roman" w:eastAsia="Times New Roman" w:hAnsi="Times New Roman" w:cs="Times New Roman"/>
          <w:sz w:val="28"/>
          <w:szCs w:val="28"/>
        </w:rPr>
        <w:t>потому</w:t>
      </w:r>
      <w:proofErr w:type="gramEnd"/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 что они тренируют не только мышцы, но и все жизненно важные системы. Это труд немалый и регулярный, но </w:t>
      </w:r>
      <w:proofErr w:type="gramStart"/>
      <w:r w:rsidRPr="004E2D1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lastRenderedPageBreak/>
        <w:t>И совершенно необходимо, чтобы ребенок понимал: счастья без здоровья не бывает.</w:t>
      </w:r>
    </w:p>
    <w:p w:rsidR="00D32730" w:rsidRPr="004E2D11" w:rsidRDefault="00D32730" w:rsidP="00882DB5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b/>
          <w:sz w:val="28"/>
          <w:szCs w:val="28"/>
        </w:rPr>
        <w:t>5. Сколько времени в неделю вы проводите со своими детьми?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По данным социологических опросов, большинство взрослых в среднем посвящают детям не более 1,5 часа в неделю! Как в этот краткий промежуток вместить разговоры по душам, походы в театр и на природу, чтение книг и другие общие дела?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D32730" w:rsidRPr="004E2D11" w:rsidRDefault="00D32730" w:rsidP="00882DB5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82DB5">
        <w:rPr>
          <w:rFonts w:ascii="Times New Roman" w:eastAsia="Times New Roman" w:hAnsi="Times New Roman" w:cs="Times New Roman"/>
          <w:b/>
          <w:sz w:val="28"/>
          <w:szCs w:val="28"/>
        </w:rPr>
        <w:t>6. Берегите здоровье ребенка и свое</w:t>
      </w:r>
      <w:r w:rsidRPr="004E2D11">
        <w:rPr>
          <w:rFonts w:ascii="Times New Roman" w:eastAsia="Times New Roman" w:hAnsi="Times New Roman" w:cs="Times New Roman"/>
          <w:sz w:val="28"/>
          <w:szCs w:val="28"/>
        </w:rPr>
        <w:t>, научитесь вместе с ним зан</w:t>
      </w:r>
      <w:r w:rsidR="004E2D11">
        <w:rPr>
          <w:rFonts w:ascii="Times New Roman" w:eastAsia="Times New Roman" w:hAnsi="Times New Roman" w:cs="Times New Roman"/>
          <w:sz w:val="28"/>
          <w:szCs w:val="28"/>
        </w:rPr>
        <w:t xml:space="preserve">иматься спортом, </w:t>
      </w:r>
      <w:r w:rsidRPr="004E2D11">
        <w:rPr>
          <w:rFonts w:ascii="Times New Roman" w:eastAsia="Times New Roman" w:hAnsi="Times New Roman" w:cs="Times New Roman"/>
          <w:sz w:val="28"/>
          <w:szCs w:val="28"/>
        </w:rPr>
        <w:t>выезжать на отдых, ходить в походы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все – помощника лишились навсегда.</w:t>
      </w:r>
    </w:p>
    <w:p w:rsidR="00D32730" w:rsidRPr="004E2D11" w:rsidRDefault="00D32730" w:rsidP="00882DB5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82DB5">
        <w:rPr>
          <w:rFonts w:ascii="Times New Roman" w:eastAsia="Times New Roman" w:hAnsi="Times New Roman" w:cs="Times New Roman"/>
          <w:b/>
          <w:sz w:val="28"/>
          <w:szCs w:val="28"/>
        </w:rPr>
        <w:t>7. Желание взрослых избежать</w:t>
      </w:r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 разговоров с детьм</w:t>
      </w:r>
      <w:r w:rsidR="00882DB5">
        <w:rPr>
          <w:rFonts w:ascii="Times New Roman" w:eastAsia="Times New Roman" w:hAnsi="Times New Roman" w:cs="Times New Roman"/>
          <w:sz w:val="28"/>
          <w:szCs w:val="28"/>
        </w:rPr>
        <w:t xml:space="preserve">и на некоторые темы приучает их </w:t>
      </w:r>
      <w:r w:rsidRPr="004E2D11">
        <w:rPr>
          <w:rFonts w:ascii="Times New Roman" w:eastAsia="Times New Roman" w:hAnsi="Times New Roman" w:cs="Times New Roman"/>
          <w:sz w:val="28"/>
          <w:szCs w:val="28"/>
        </w:rPr>
        <w:t>к мысли, что эти темы запретные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Уклончивая или искаженная информация вызывает у детей необоснованную тревогу. </w:t>
      </w:r>
      <w:proofErr w:type="gramStart"/>
      <w:r w:rsidRPr="004E2D11">
        <w:rPr>
          <w:rFonts w:ascii="Times New Roman" w:eastAsia="Times New Roman" w:hAnsi="Times New Roman" w:cs="Times New Roman"/>
          <w:sz w:val="28"/>
          <w:szCs w:val="28"/>
        </w:rPr>
        <w:t>И в то же время, не надо давать детям ту информацию, о которой они не спрашивают, с которой пока не могут справиться эмоционально, которую не готовы осмыслить.</w:t>
      </w:r>
      <w:proofErr w:type="gramEnd"/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D32730" w:rsidRPr="00882DB5" w:rsidRDefault="00D32730" w:rsidP="00882DB5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DB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 Не оберегайте подростков излишне от семейных проблем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proofErr w:type="gramStart"/>
      <w:r w:rsidRPr="004E2D11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proofErr w:type="gramEnd"/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Роль взрослого человека </w:t>
      </w:r>
      <w:proofErr w:type="gramStart"/>
      <w:r w:rsidRPr="004E2D11">
        <w:rPr>
          <w:rFonts w:ascii="Times New Roman" w:eastAsia="Times New Roman" w:hAnsi="Times New Roman" w:cs="Times New Roman"/>
          <w:sz w:val="28"/>
          <w:szCs w:val="28"/>
        </w:rPr>
        <w:t>состоит</w:t>
      </w:r>
      <w:proofErr w:type="gramEnd"/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D32730" w:rsidRPr="004E2D11" w:rsidRDefault="00D32730" w:rsidP="00882DB5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9. Если вы уже </w:t>
      </w:r>
      <w:r w:rsidRPr="00882DB5">
        <w:rPr>
          <w:rFonts w:ascii="Times New Roman" w:eastAsia="Times New Roman" w:hAnsi="Times New Roman" w:cs="Times New Roman"/>
          <w:b/>
          <w:sz w:val="28"/>
          <w:szCs w:val="28"/>
        </w:rPr>
        <w:t>успели наделать ошибок в воспитании,</w:t>
      </w:r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 вам будет труднее, чем в начале пути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Но 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D32730" w:rsidRPr="00882DB5" w:rsidRDefault="00D32730" w:rsidP="00882DB5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882DB5">
        <w:rPr>
          <w:rFonts w:ascii="Times New Roman" w:eastAsia="Times New Roman" w:hAnsi="Times New Roman" w:cs="Times New Roman"/>
          <w:b/>
          <w:sz w:val="28"/>
          <w:szCs w:val="28"/>
        </w:rPr>
        <w:t>Если вы поняли, что были не правы,</w:t>
      </w:r>
      <w:r w:rsidRPr="004E2D11">
        <w:rPr>
          <w:rFonts w:ascii="Times New Roman" w:eastAsia="Times New Roman" w:hAnsi="Times New Roman" w:cs="Times New Roman"/>
          <w:sz w:val="28"/>
          <w:szCs w:val="28"/>
        </w:rPr>
        <w:t xml:space="preserve"> пренебрегали мнением сына или дочери в каких-либо важных для них вопросах, </w:t>
      </w:r>
      <w:r w:rsidRPr="00882DB5">
        <w:rPr>
          <w:rFonts w:ascii="Times New Roman" w:eastAsia="Times New Roman" w:hAnsi="Times New Roman" w:cs="Times New Roman"/>
          <w:b/>
          <w:sz w:val="28"/>
          <w:szCs w:val="28"/>
        </w:rPr>
        <w:t>не бойтесь признаться в этом сначала себе, а потом и ребенку</w:t>
      </w:r>
    </w:p>
    <w:p w:rsidR="00D32730" w:rsidRPr="004E2D11" w:rsidRDefault="00D32730" w:rsidP="00882DB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D11">
        <w:rPr>
          <w:rFonts w:ascii="Times New Roman" w:eastAsia="Times New Roman" w:hAnsi="Times New Roman" w:cs="Times New Roman"/>
          <w:sz w:val="28"/>
          <w:szCs w:val="28"/>
        </w:rPr>
        <w:t>И постарайтесь не повторять этой ошибки снова. Доверие потерять легко, а восстанавливать его долго и трудно.</w:t>
      </w:r>
    </w:p>
    <w:p w:rsidR="00452B65" w:rsidRPr="004E2D11" w:rsidRDefault="00452B65" w:rsidP="00882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2B65" w:rsidRPr="004E2D11" w:rsidSect="004E2D1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32730"/>
    <w:rsid w:val="001749C5"/>
    <w:rsid w:val="00452B65"/>
    <w:rsid w:val="004E2D11"/>
    <w:rsid w:val="006E174C"/>
    <w:rsid w:val="00882DB5"/>
    <w:rsid w:val="00D3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C5"/>
  </w:style>
  <w:style w:type="paragraph" w:styleId="1">
    <w:name w:val="heading 1"/>
    <w:basedOn w:val="a"/>
    <w:link w:val="10"/>
    <w:uiPriority w:val="9"/>
    <w:qFormat/>
    <w:rsid w:val="00D32730"/>
    <w:pPr>
      <w:spacing w:before="553" w:after="385" w:line="670" w:lineRule="atLeast"/>
      <w:outlineLvl w:val="0"/>
    </w:pPr>
    <w:rPr>
      <w:rFonts w:ascii="Roboto" w:eastAsia="Times New Roman" w:hAnsi="Roboto" w:cs="Times New Roman"/>
      <w:color w:val="111111"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730"/>
    <w:rPr>
      <w:rFonts w:ascii="Roboto" w:eastAsia="Times New Roman" w:hAnsi="Roboto" w:cs="Times New Roman"/>
      <w:color w:val="111111"/>
      <w:kern w:val="36"/>
      <w:sz w:val="54"/>
      <w:szCs w:val="54"/>
    </w:rPr>
  </w:style>
  <w:style w:type="character" w:styleId="a3">
    <w:name w:val="Strong"/>
    <w:basedOn w:val="a0"/>
    <w:uiPriority w:val="22"/>
    <w:qFormat/>
    <w:rsid w:val="00D3273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4319">
                          <w:marLeft w:val="-402"/>
                          <w:marRight w:val="-40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0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2911">
                                      <w:marLeft w:val="0"/>
                                      <w:marRight w:val="0"/>
                                      <w:marTop w:val="35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3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88328">
                                          <w:blockQuote w:val="1"/>
                                          <w:marLeft w:val="5"/>
                                          <w:marRight w:val="5"/>
                                          <w:marTop w:val="670"/>
                                          <w:marBottom w:val="6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Кабинет26</dc:creator>
  <cp:keywords/>
  <dc:description/>
  <cp:lastModifiedBy>Кабинет26</cp:lastModifiedBy>
  <cp:revision>3</cp:revision>
  <dcterms:created xsi:type="dcterms:W3CDTF">2016-01-25T07:35:00Z</dcterms:created>
  <dcterms:modified xsi:type="dcterms:W3CDTF">2016-01-25T08:48:00Z</dcterms:modified>
</cp:coreProperties>
</file>