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FD" w:rsidRDefault="00872DFD" w:rsidP="00872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Визитка </w:t>
      </w:r>
    </w:p>
    <w:p w:rsidR="00872DFD" w:rsidRDefault="00872DFD" w:rsidP="00872DFD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5915"/>
      </w:tblGrid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 (полное наименование в соответствии с Уставом)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образовательное учреждение «Средняя общеобразовательная школа № 4»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инновационного проекта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872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«События и имена»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ЦИО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43373E" w:rsidP="0043373E">
            <w:pPr>
              <w:spacing w:before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3373E">
              <w:rPr>
                <w:sz w:val="28"/>
                <w:szCs w:val="28"/>
              </w:rPr>
              <w:t xml:space="preserve">Доминирующим направлением центра инновационного опыта стала работа над созданием модели внеурочной деятельности в соответствии с требованиями ФГОС основного общего образования. Сегодня коллектив занимается исследованием и разработкой условий для развития </w:t>
            </w:r>
            <w:proofErr w:type="spellStart"/>
            <w:r w:rsidRPr="0043373E">
              <w:rPr>
                <w:sz w:val="28"/>
                <w:szCs w:val="28"/>
              </w:rPr>
              <w:t>проектно</w:t>
            </w:r>
            <w:proofErr w:type="spellEnd"/>
            <w:r w:rsidRPr="0043373E">
              <w:rPr>
                <w:sz w:val="28"/>
                <w:szCs w:val="28"/>
              </w:rPr>
              <w:t xml:space="preserve"> – исследовательской компетенции учащихся через системное использование педагогических технологий в образовательном процессе в рамках реализации ФГОС.</w:t>
            </w:r>
          </w:p>
          <w:p w:rsidR="0043373E" w:rsidRDefault="0043373E" w:rsidP="0043373E">
            <w:pPr>
              <w:spacing w:before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базе школы с участием педагогов пройдут </w:t>
            </w:r>
            <w:proofErr w:type="spellStart"/>
            <w:r>
              <w:rPr>
                <w:sz w:val="28"/>
                <w:szCs w:val="28"/>
              </w:rPr>
              <w:t>проектно</w:t>
            </w:r>
            <w:proofErr w:type="spellEnd"/>
            <w:r>
              <w:rPr>
                <w:sz w:val="28"/>
                <w:szCs w:val="28"/>
              </w:rPr>
              <w:t xml:space="preserve"> – обучающие семинары для педагогов, классных руководителей, педагогов – организаторов: «Внеурочная деятельность как средство обеспечивающее воспитательное пространство школы», «Особенности формирования проектной компетенции обучающихся во внеурочной деятельности». </w:t>
            </w:r>
          </w:p>
          <w:p w:rsidR="0043373E" w:rsidRPr="0043373E" w:rsidRDefault="0043373E" w:rsidP="0043373E">
            <w:pPr>
              <w:spacing w:before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Разработаны и реализованы педагогические практики: «Внеурочная деятельность младших школьников», «Организация и сопровождение выбора пятиклассников», «Проектный офис как условие для развития </w:t>
            </w:r>
            <w:proofErr w:type="spellStart"/>
            <w:r>
              <w:rPr>
                <w:sz w:val="28"/>
                <w:szCs w:val="28"/>
              </w:rPr>
              <w:t>проектно</w:t>
            </w:r>
            <w:proofErr w:type="spellEnd"/>
            <w:r>
              <w:rPr>
                <w:sz w:val="28"/>
                <w:szCs w:val="28"/>
              </w:rPr>
              <w:t xml:space="preserve"> – исследовательских компетенций обучаю</w:t>
            </w:r>
            <w:r w:rsidR="007055C8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»</w:t>
            </w:r>
            <w:r w:rsidR="007055C8">
              <w:rPr>
                <w:sz w:val="28"/>
                <w:szCs w:val="28"/>
              </w:rPr>
              <w:t>.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ОО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Ольга Михайловна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ЦИО, должность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Ольга Николаевна, заместитель директора по ВР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89223031099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(адрес страницы, где будет размещена информация о деятельности ЦИО)</w:t>
            </w:r>
          </w:p>
        </w:tc>
        <w:bookmarkStart w:id="0" w:name="_GoBack"/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Default="004B2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</w:instrText>
            </w:r>
            <w:r w:rsidRPr="004B2706">
              <w:rPr>
                <w:sz w:val="28"/>
                <w:szCs w:val="28"/>
              </w:rPr>
              <w:instrText>http://www.shkola4.u-education.ru/content/view/769/231/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BF226D">
              <w:rPr>
                <w:rStyle w:val="a3"/>
                <w:sz w:val="28"/>
                <w:szCs w:val="28"/>
              </w:rPr>
              <w:t>http://www.shkola4.u-education.ru/content/view/769/231/</w:t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872DFD" w:rsidTr="00872DF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D" w:rsidRDefault="0087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D" w:rsidRPr="00872DFD" w:rsidRDefault="004B2706">
            <w:pPr>
              <w:rPr>
                <w:sz w:val="28"/>
                <w:szCs w:val="28"/>
              </w:rPr>
            </w:pPr>
            <w:hyperlink r:id="rId4" w:history="1">
              <w:r w:rsidR="00872DFD" w:rsidRPr="003353F4">
                <w:rPr>
                  <w:rStyle w:val="a3"/>
                  <w:sz w:val="28"/>
                  <w:szCs w:val="28"/>
                  <w:lang w:val="en-US"/>
                </w:rPr>
                <w:t>lelishna</w:t>
              </w:r>
              <w:r w:rsidR="00872DFD" w:rsidRPr="00872DFD">
                <w:rPr>
                  <w:rStyle w:val="a3"/>
                  <w:sz w:val="28"/>
                  <w:szCs w:val="28"/>
                </w:rPr>
                <w:t>574@</w:t>
              </w:r>
              <w:r w:rsidR="00872DFD" w:rsidRPr="003353F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872DFD" w:rsidRPr="00872DFD">
                <w:rPr>
                  <w:rStyle w:val="a3"/>
                  <w:sz w:val="28"/>
                  <w:szCs w:val="28"/>
                </w:rPr>
                <w:t>.</w:t>
              </w:r>
              <w:r w:rsidR="00872DFD" w:rsidRPr="003353F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872DFD">
              <w:rPr>
                <w:sz w:val="28"/>
                <w:szCs w:val="28"/>
              </w:rPr>
              <w:t xml:space="preserve">, </w:t>
            </w:r>
            <w:hyperlink r:id="rId5" w:history="1">
              <w:r w:rsidR="00872DFD" w:rsidRPr="003353F4">
                <w:rPr>
                  <w:rStyle w:val="a3"/>
                  <w:sz w:val="28"/>
                  <w:szCs w:val="28"/>
                  <w:lang w:val="en-US"/>
                </w:rPr>
                <w:t>mousoshv</w:t>
              </w:r>
              <w:r w:rsidR="00872DFD" w:rsidRPr="00872DFD">
                <w:rPr>
                  <w:rStyle w:val="a3"/>
                  <w:sz w:val="28"/>
                  <w:szCs w:val="28"/>
                </w:rPr>
                <w:t>4@</w:t>
              </w:r>
              <w:r w:rsidR="00872DFD" w:rsidRPr="003353F4">
                <w:rPr>
                  <w:rStyle w:val="a3"/>
                  <w:sz w:val="28"/>
                  <w:szCs w:val="28"/>
                  <w:lang w:val="en-US"/>
                </w:rPr>
                <w:t>bk</w:t>
              </w:r>
              <w:r w:rsidR="00872DFD" w:rsidRPr="00872DFD">
                <w:rPr>
                  <w:rStyle w:val="a3"/>
                  <w:sz w:val="28"/>
                  <w:szCs w:val="28"/>
                </w:rPr>
                <w:t>.</w:t>
              </w:r>
              <w:r w:rsidR="00872DFD" w:rsidRPr="003353F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872DFD" w:rsidRPr="00872DFD">
              <w:rPr>
                <w:sz w:val="28"/>
                <w:szCs w:val="28"/>
              </w:rPr>
              <w:t xml:space="preserve"> </w:t>
            </w:r>
          </w:p>
        </w:tc>
      </w:tr>
    </w:tbl>
    <w:p w:rsidR="00872DFD" w:rsidRDefault="00872DFD" w:rsidP="00872DFD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7055C8" w:rsidRDefault="007055C8" w:rsidP="00872DFD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7055C8" w:rsidRDefault="007055C8" w:rsidP="00872DFD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7055C8" w:rsidRDefault="007055C8" w:rsidP="00872DFD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7055C8" w:rsidRDefault="007055C8" w:rsidP="00872DFD">
      <w:pPr>
        <w:shd w:val="clear" w:color="auto" w:fill="FFFFFF"/>
        <w:ind w:firstLine="426"/>
        <w:jc w:val="right"/>
        <w:rPr>
          <w:sz w:val="28"/>
          <w:szCs w:val="28"/>
        </w:rPr>
      </w:pPr>
    </w:p>
    <w:p w:rsidR="007055C8" w:rsidRDefault="007055C8" w:rsidP="007055C8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4A2E3E" w:rsidRDefault="007055C8">
      <w:r w:rsidRPr="007055C8">
        <w:rPr>
          <w:noProof/>
        </w:rPr>
        <w:drawing>
          <wp:inline distT="0" distB="0" distL="0" distR="0">
            <wp:extent cx="4008904" cy="4543425"/>
            <wp:effectExtent l="0" t="0" r="0" b="0"/>
            <wp:docPr id="1" name="Рисунок 1" descr="\\dc1\Документы\Обменник\АРХИВ ШКОЛЫ\Копия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Документы\Обменник\АРХИВ ШКОЛЫ\Копия эмбл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05" cy="45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C8" w:rsidRDefault="007055C8"/>
    <w:p w:rsidR="007055C8" w:rsidRDefault="007055C8">
      <w:r w:rsidRPr="007055C8">
        <w:rPr>
          <w:noProof/>
        </w:rPr>
        <w:lastRenderedPageBreak/>
        <w:drawing>
          <wp:inline distT="0" distB="0" distL="0" distR="0">
            <wp:extent cx="5940425" cy="3743169"/>
            <wp:effectExtent l="0" t="0" r="3175" b="0"/>
            <wp:docPr id="2" name="Рисунок 2" descr="\\dc1\Документы\Обменник\АРХИВ ШКОЛЫ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1\Документы\Обменник\АРХИВ ШКОЛЫ\шк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7A"/>
    <w:rsid w:val="0043373E"/>
    <w:rsid w:val="004A2E3E"/>
    <w:rsid w:val="004B2706"/>
    <w:rsid w:val="007055C8"/>
    <w:rsid w:val="00872DFD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6D60F-8195-4123-9376-D2CF891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usoshv4@bk.ru" TargetMode="External"/><Relationship Id="rId4" Type="http://schemas.openxmlformats.org/officeDocument/2006/relationships/hyperlink" Target="mailto:lelishna574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ЖернаковаЛЛ</cp:lastModifiedBy>
  <cp:revision>4</cp:revision>
  <dcterms:created xsi:type="dcterms:W3CDTF">2015-10-15T05:50:00Z</dcterms:created>
  <dcterms:modified xsi:type="dcterms:W3CDTF">2015-10-16T10:09:00Z</dcterms:modified>
</cp:coreProperties>
</file>