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415" w:rsidRPr="00957577" w:rsidRDefault="0029740B" w:rsidP="0095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577">
        <w:rPr>
          <w:rFonts w:ascii="Times New Roman" w:hAnsi="Times New Roman" w:cs="Times New Roman"/>
          <w:b/>
          <w:sz w:val="28"/>
          <w:szCs w:val="28"/>
        </w:rPr>
        <w:t>Протокол № 11</w:t>
      </w:r>
    </w:p>
    <w:p w:rsidR="0029740B" w:rsidRPr="00957577" w:rsidRDefault="0029740B" w:rsidP="0095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577">
        <w:rPr>
          <w:rFonts w:ascii="Times New Roman" w:hAnsi="Times New Roman" w:cs="Times New Roman"/>
          <w:b/>
          <w:sz w:val="28"/>
          <w:szCs w:val="28"/>
        </w:rPr>
        <w:t>Общего собрания членов НП «Попечительский совет школы № 4»</w:t>
      </w:r>
    </w:p>
    <w:p w:rsidR="0029740B" w:rsidRPr="00957577" w:rsidRDefault="0029740B" w:rsidP="0095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577">
        <w:rPr>
          <w:rFonts w:ascii="Times New Roman" w:hAnsi="Times New Roman" w:cs="Times New Roman"/>
          <w:b/>
          <w:sz w:val="28"/>
          <w:szCs w:val="28"/>
        </w:rPr>
        <w:t>от 18. 10 2013 г.</w:t>
      </w:r>
    </w:p>
    <w:p w:rsidR="00957577" w:rsidRPr="00957577" w:rsidRDefault="00957577" w:rsidP="00957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40B" w:rsidRPr="00957577" w:rsidRDefault="0029740B" w:rsidP="0095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577">
        <w:rPr>
          <w:rFonts w:ascii="Times New Roman" w:hAnsi="Times New Roman" w:cs="Times New Roman"/>
          <w:b/>
          <w:sz w:val="28"/>
          <w:szCs w:val="28"/>
        </w:rPr>
        <w:t>Повестка.</w:t>
      </w:r>
    </w:p>
    <w:p w:rsidR="0029740B" w:rsidRPr="00957577" w:rsidRDefault="0029740B" w:rsidP="00957577">
      <w:pPr>
        <w:jc w:val="both"/>
        <w:rPr>
          <w:rFonts w:ascii="Times New Roman" w:hAnsi="Times New Roman" w:cs="Times New Roman"/>
          <w:sz w:val="28"/>
          <w:szCs w:val="28"/>
        </w:rPr>
      </w:pPr>
      <w:r w:rsidRPr="00957577">
        <w:rPr>
          <w:rFonts w:ascii="Times New Roman" w:hAnsi="Times New Roman" w:cs="Times New Roman"/>
          <w:sz w:val="28"/>
          <w:szCs w:val="28"/>
        </w:rPr>
        <w:t>1.Отчёт НП о</w:t>
      </w:r>
      <w:r w:rsidR="00ED0CF0" w:rsidRPr="00957577">
        <w:rPr>
          <w:rFonts w:ascii="Times New Roman" w:hAnsi="Times New Roman" w:cs="Times New Roman"/>
          <w:sz w:val="28"/>
          <w:szCs w:val="28"/>
        </w:rPr>
        <w:t xml:space="preserve"> расходовании денежных средств  в </w:t>
      </w:r>
      <w:r w:rsidRPr="00957577">
        <w:rPr>
          <w:rFonts w:ascii="Times New Roman" w:hAnsi="Times New Roman" w:cs="Times New Roman"/>
          <w:sz w:val="28"/>
          <w:szCs w:val="28"/>
        </w:rPr>
        <w:t xml:space="preserve">2012-2013 </w:t>
      </w:r>
      <w:proofErr w:type="spellStart"/>
      <w:r w:rsidRPr="0095757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57577">
        <w:rPr>
          <w:rFonts w:ascii="Times New Roman" w:hAnsi="Times New Roman" w:cs="Times New Roman"/>
          <w:sz w:val="28"/>
          <w:szCs w:val="28"/>
        </w:rPr>
        <w:t>. году.</w:t>
      </w:r>
    </w:p>
    <w:p w:rsidR="0029740B" w:rsidRPr="00957577" w:rsidRDefault="0029740B" w:rsidP="00957577">
      <w:pPr>
        <w:jc w:val="both"/>
        <w:rPr>
          <w:rFonts w:ascii="Times New Roman" w:hAnsi="Times New Roman" w:cs="Times New Roman"/>
          <w:sz w:val="28"/>
          <w:szCs w:val="28"/>
        </w:rPr>
      </w:pPr>
      <w:r w:rsidRPr="00957577">
        <w:rPr>
          <w:rFonts w:ascii="Times New Roman" w:hAnsi="Times New Roman" w:cs="Times New Roman"/>
          <w:sz w:val="28"/>
          <w:szCs w:val="28"/>
        </w:rPr>
        <w:t>2.Выборы Ревизионной комиссии.</w:t>
      </w:r>
    </w:p>
    <w:p w:rsidR="0029740B" w:rsidRPr="00957577" w:rsidRDefault="0029740B" w:rsidP="00957577">
      <w:pPr>
        <w:jc w:val="both"/>
        <w:rPr>
          <w:rFonts w:ascii="Times New Roman" w:hAnsi="Times New Roman" w:cs="Times New Roman"/>
          <w:sz w:val="28"/>
          <w:szCs w:val="28"/>
        </w:rPr>
      </w:pPr>
      <w:r w:rsidRPr="00957577">
        <w:rPr>
          <w:rFonts w:ascii="Times New Roman" w:hAnsi="Times New Roman" w:cs="Times New Roman"/>
          <w:sz w:val="28"/>
          <w:szCs w:val="28"/>
        </w:rPr>
        <w:t xml:space="preserve">3. Согласование Положений: </w:t>
      </w:r>
    </w:p>
    <w:p w:rsidR="0029740B" w:rsidRPr="00957577" w:rsidRDefault="0029740B" w:rsidP="00957577">
      <w:pPr>
        <w:jc w:val="both"/>
        <w:rPr>
          <w:rFonts w:ascii="Times New Roman" w:hAnsi="Times New Roman" w:cs="Times New Roman"/>
          <w:sz w:val="28"/>
          <w:szCs w:val="28"/>
        </w:rPr>
      </w:pPr>
      <w:r w:rsidRPr="00957577">
        <w:rPr>
          <w:rFonts w:ascii="Times New Roman" w:hAnsi="Times New Roman" w:cs="Times New Roman"/>
          <w:sz w:val="28"/>
          <w:szCs w:val="28"/>
        </w:rPr>
        <w:t xml:space="preserve">     «О школьной форме»;</w:t>
      </w:r>
    </w:p>
    <w:p w:rsidR="0029740B" w:rsidRPr="00957577" w:rsidRDefault="0029740B" w:rsidP="00957577">
      <w:pPr>
        <w:jc w:val="both"/>
        <w:rPr>
          <w:rFonts w:ascii="Times New Roman" w:hAnsi="Times New Roman" w:cs="Times New Roman"/>
          <w:sz w:val="28"/>
          <w:szCs w:val="28"/>
        </w:rPr>
      </w:pPr>
      <w:r w:rsidRPr="00957577">
        <w:rPr>
          <w:rFonts w:ascii="Times New Roman" w:hAnsi="Times New Roman" w:cs="Times New Roman"/>
          <w:sz w:val="28"/>
          <w:szCs w:val="28"/>
        </w:rPr>
        <w:t xml:space="preserve">     «О комиссии по урегулированию споров между участниками </w:t>
      </w:r>
      <w:r w:rsidR="00ED0CF0" w:rsidRPr="00957577">
        <w:rPr>
          <w:rFonts w:ascii="Times New Roman" w:hAnsi="Times New Roman" w:cs="Times New Roman"/>
          <w:sz w:val="28"/>
          <w:szCs w:val="28"/>
        </w:rPr>
        <w:t xml:space="preserve">     </w:t>
      </w:r>
      <w:r w:rsidRPr="00957577">
        <w:rPr>
          <w:rFonts w:ascii="Times New Roman" w:hAnsi="Times New Roman" w:cs="Times New Roman"/>
          <w:sz w:val="28"/>
          <w:szCs w:val="28"/>
        </w:rPr>
        <w:t>образовательных отношений»;</w:t>
      </w:r>
    </w:p>
    <w:p w:rsidR="0029740B" w:rsidRPr="00957577" w:rsidRDefault="0029740B" w:rsidP="00957577">
      <w:pPr>
        <w:jc w:val="both"/>
        <w:rPr>
          <w:rFonts w:ascii="Times New Roman" w:hAnsi="Times New Roman" w:cs="Times New Roman"/>
          <w:sz w:val="28"/>
          <w:szCs w:val="28"/>
        </w:rPr>
      </w:pPr>
      <w:r w:rsidRPr="00957577">
        <w:rPr>
          <w:rFonts w:ascii="Times New Roman" w:hAnsi="Times New Roman" w:cs="Times New Roman"/>
          <w:sz w:val="28"/>
          <w:szCs w:val="28"/>
        </w:rPr>
        <w:t xml:space="preserve">      «О порядке применения к </w:t>
      </w:r>
      <w:proofErr w:type="gramStart"/>
      <w:r w:rsidRPr="0095757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57577">
        <w:rPr>
          <w:rFonts w:ascii="Times New Roman" w:hAnsi="Times New Roman" w:cs="Times New Roman"/>
          <w:sz w:val="28"/>
          <w:szCs w:val="28"/>
        </w:rPr>
        <w:t xml:space="preserve"> и снятии с обучающихся мер дисциплинарного взыскания»</w:t>
      </w:r>
      <w:r w:rsidR="00D3482F" w:rsidRPr="00957577">
        <w:rPr>
          <w:rFonts w:ascii="Times New Roman" w:hAnsi="Times New Roman" w:cs="Times New Roman"/>
          <w:sz w:val="28"/>
          <w:szCs w:val="28"/>
        </w:rPr>
        <w:t>.</w:t>
      </w:r>
    </w:p>
    <w:p w:rsidR="00D3482F" w:rsidRPr="00957577" w:rsidRDefault="00D3482F" w:rsidP="00957577">
      <w:pPr>
        <w:jc w:val="both"/>
        <w:rPr>
          <w:rFonts w:ascii="Times New Roman" w:hAnsi="Times New Roman" w:cs="Times New Roman"/>
          <w:sz w:val="28"/>
          <w:szCs w:val="28"/>
        </w:rPr>
      </w:pPr>
      <w:r w:rsidRPr="00957577">
        <w:rPr>
          <w:rFonts w:ascii="Times New Roman" w:hAnsi="Times New Roman" w:cs="Times New Roman"/>
          <w:sz w:val="28"/>
          <w:szCs w:val="28"/>
        </w:rPr>
        <w:t xml:space="preserve">4. Обсуждение сметы расходов на 2013-2014 </w:t>
      </w:r>
      <w:proofErr w:type="spellStart"/>
      <w:r w:rsidRPr="0095757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57577">
        <w:rPr>
          <w:rFonts w:ascii="Times New Roman" w:hAnsi="Times New Roman" w:cs="Times New Roman"/>
          <w:sz w:val="28"/>
          <w:szCs w:val="28"/>
        </w:rPr>
        <w:t>. год.</w:t>
      </w:r>
    </w:p>
    <w:p w:rsidR="00957577" w:rsidRPr="00957577" w:rsidRDefault="00957577" w:rsidP="009575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482F" w:rsidRPr="00957577" w:rsidRDefault="00D3482F" w:rsidP="00957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577">
        <w:rPr>
          <w:rFonts w:ascii="Times New Roman" w:hAnsi="Times New Roman" w:cs="Times New Roman"/>
          <w:b/>
          <w:sz w:val="28"/>
          <w:szCs w:val="28"/>
        </w:rPr>
        <w:t>Решение.</w:t>
      </w:r>
    </w:p>
    <w:p w:rsidR="00D3482F" w:rsidRPr="00957577" w:rsidRDefault="00D3482F" w:rsidP="00957577">
      <w:pPr>
        <w:jc w:val="both"/>
        <w:rPr>
          <w:rFonts w:ascii="Times New Roman" w:hAnsi="Times New Roman" w:cs="Times New Roman"/>
          <w:sz w:val="28"/>
          <w:szCs w:val="28"/>
        </w:rPr>
      </w:pPr>
      <w:r w:rsidRPr="00957577">
        <w:rPr>
          <w:rFonts w:ascii="Times New Roman" w:hAnsi="Times New Roman" w:cs="Times New Roman"/>
          <w:sz w:val="28"/>
          <w:szCs w:val="28"/>
        </w:rPr>
        <w:t>1</w:t>
      </w:r>
      <w:r w:rsidR="00ED0CF0" w:rsidRPr="00957577">
        <w:rPr>
          <w:rFonts w:ascii="Times New Roman" w:hAnsi="Times New Roman" w:cs="Times New Roman"/>
          <w:sz w:val="28"/>
          <w:szCs w:val="28"/>
        </w:rPr>
        <w:t xml:space="preserve">. </w:t>
      </w:r>
      <w:r w:rsidRPr="00957577">
        <w:rPr>
          <w:rFonts w:ascii="Times New Roman" w:hAnsi="Times New Roman" w:cs="Times New Roman"/>
          <w:sz w:val="28"/>
          <w:szCs w:val="28"/>
        </w:rPr>
        <w:t>Работу НП «Попечительский совет» признать удовлетворительной.</w:t>
      </w:r>
    </w:p>
    <w:p w:rsidR="00D3482F" w:rsidRPr="00957577" w:rsidRDefault="00D3482F" w:rsidP="00957577">
      <w:pPr>
        <w:jc w:val="both"/>
        <w:rPr>
          <w:rFonts w:ascii="Times New Roman" w:hAnsi="Times New Roman" w:cs="Times New Roman"/>
          <w:sz w:val="28"/>
          <w:szCs w:val="28"/>
        </w:rPr>
      </w:pPr>
      <w:r w:rsidRPr="00957577">
        <w:rPr>
          <w:rFonts w:ascii="Times New Roman" w:hAnsi="Times New Roman" w:cs="Times New Roman"/>
          <w:sz w:val="28"/>
          <w:szCs w:val="28"/>
        </w:rPr>
        <w:t xml:space="preserve">2. Создать Ревизионную комиссию в составе 3 человек.  </w:t>
      </w:r>
      <w:proofErr w:type="spellStart"/>
      <w:r w:rsidRPr="00957577">
        <w:rPr>
          <w:rFonts w:ascii="Times New Roman" w:hAnsi="Times New Roman" w:cs="Times New Roman"/>
          <w:sz w:val="28"/>
          <w:szCs w:val="28"/>
        </w:rPr>
        <w:t>Ижбулатова</w:t>
      </w:r>
      <w:proofErr w:type="spellEnd"/>
      <w:r w:rsidRPr="00957577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957577">
        <w:rPr>
          <w:rFonts w:ascii="Times New Roman" w:hAnsi="Times New Roman" w:cs="Times New Roman"/>
          <w:sz w:val="28"/>
          <w:szCs w:val="28"/>
        </w:rPr>
        <w:t>Прихунова</w:t>
      </w:r>
      <w:proofErr w:type="spellEnd"/>
      <w:r w:rsidRPr="00957577">
        <w:rPr>
          <w:rFonts w:ascii="Times New Roman" w:hAnsi="Times New Roman" w:cs="Times New Roman"/>
          <w:sz w:val="28"/>
          <w:szCs w:val="28"/>
        </w:rPr>
        <w:t xml:space="preserve"> Е.Н., Ершова И.В.</w:t>
      </w:r>
    </w:p>
    <w:p w:rsidR="00D3482F" w:rsidRPr="00957577" w:rsidRDefault="00D3482F" w:rsidP="00957577">
      <w:pPr>
        <w:jc w:val="both"/>
        <w:rPr>
          <w:rFonts w:ascii="Times New Roman" w:hAnsi="Times New Roman" w:cs="Times New Roman"/>
          <w:sz w:val="28"/>
          <w:szCs w:val="28"/>
        </w:rPr>
      </w:pPr>
      <w:r w:rsidRPr="00957577">
        <w:rPr>
          <w:rFonts w:ascii="Times New Roman" w:hAnsi="Times New Roman" w:cs="Times New Roman"/>
          <w:sz w:val="28"/>
          <w:szCs w:val="28"/>
        </w:rPr>
        <w:t>3. Данные Положения считать согласованными.</w:t>
      </w:r>
    </w:p>
    <w:p w:rsidR="00D3482F" w:rsidRPr="00957577" w:rsidRDefault="00D3482F" w:rsidP="00957577">
      <w:pPr>
        <w:jc w:val="both"/>
        <w:rPr>
          <w:rFonts w:ascii="Times New Roman" w:hAnsi="Times New Roman" w:cs="Times New Roman"/>
          <w:sz w:val="28"/>
          <w:szCs w:val="28"/>
        </w:rPr>
      </w:pPr>
      <w:r w:rsidRPr="00957577">
        <w:rPr>
          <w:rFonts w:ascii="Times New Roman" w:hAnsi="Times New Roman" w:cs="Times New Roman"/>
          <w:sz w:val="28"/>
          <w:szCs w:val="28"/>
        </w:rPr>
        <w:t xml:space="preserve">4. Утвердить смету расходов на 2013-2014 </w:t>
      </w:r>
      <w:proofErr w:type="spellStart"/>
      <w:r w:rsidRPr="0095757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957577">
        <w:rPr>
          <w:rFonts w:ascii="Times New Roman" w:hAnsi="Times New Roman" w:cs="Times New Roman"/>
          <w:sz w:val="28"/>
          <w:szCs w:val="28"/>
        </w:rPr>
        <w:t>. год.</w:t>
      </w:r>
    </w:p>
    <w:p w:rsidR="00D3482F" w:rsidRPr="00957577" w:rsidRDefault="00D3482F" w:rsidP="00957577">
      <w:pPr>
        <w:jc w:val="both"/>
        <w:rPr>
          <w:rFonts w:ascii="Times New Roman" w:hAnsi="Times New Roman" w:cs="Times New Roman"/>
          <w:sz w:val="28"/>
          <w:szCs w:val="28"/>
        </w:rPr>
      </w:pPr>
      <w:r w:rsidRPr="00957577">
        <w:rPr>
          <w:rFonts w:ascii="Times New Roman" w:hAnsi="Times New Roman" w:cs="Times New Roman"/>
          <w:sz w:val="28"/>
          <w:szCs w:val="28"/>
        </w:rPr>
        <w:t>5. Родительский взн</w:t>
      </w:r>
      <w:r w:rsidR="00ED0CF0" w:rsidRPr="00957577">
        <w:rPr>
          <w:rFonts w:ascii="Times New Roman" w:hAnsi="Times New Roman" w:cs="Times New Roman"/>
          <w:sz w:val="28"/>
          <w:szCs w:val="28"/>
        </w:rPr>
        <w:t>ос считать реко</w:t>
      </w:r>
      <w:r w:rsidRPr="00957577">
        <w:rPr>
          <w:rFonts w:ascii="Times New Roman" w:hAnsi="Times New Roman" w:cs="Times New Roman"/>
          <w:sz w:val="28"/>
          <w:szCs w:val="28"/>
        </w:rPr>
        <w:t>мендуемым</w:t>
      </w:r>
      <w:r w:rsidR="00ED0CF0" w:rsidRPr="00957577">
        <w:rPr>
          <w:rFonts w:ascii="Times New Roman" w:hAnsi="Times New Roman" w:cs="Times New Roman"/>
          <w:sz w:val="28"/>
          <w:szCs w:val="28"/>
        </w:rPr>
        <w:t xml:space="preserve"> и оставить без изменения. Со старшего ребёнка в семье 300 руб., с младшего – 150 руб.</w:t>
      </w:r>
    </w:p>
    <w:p w:rsidR="00ED0CF0" w:rsidRPr="00ED0CF0" w:rsidRDefault="00ED0CF0" w:rsidP="00D3482F">
      <w:pPr>
        <w:rPr>
          <w:sz w:val="32"/>
          <w:szCs w:val="32"/>
        </w:rPr>
      </w:pPr>
    </w:p>
    <w:sectPr w:rsidR="00ED0CF0" w:rsidRPr="00ED0CF0" w:rsidSect="00220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A7C69"/>
    <w:multiLevelType w:val="hybridMultilevel"/>
    <w:tmpl w:val="BB287748"/>
    <w:lvl w:ilvl="0" w:tplc="6DFA7EB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29740B"/>
    <w:rsid w:val="00220415"/>
    <w:rsid w:val="0029740B"/>
    <w:rsid w:val="00957577"/>
    <w:rsid w:val="00B56935"/>
    <w:rsid w:val="00D3482F"/>
    <w:rsid w:val="00E45B28"/>
    <w:rsid w:val="00ED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4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МосягинаМВ</cp:lastModifiedBy>
  <cp:revision>5</cp:revision>
  <dcterms:created xsi:type="dcterms:W3CDTF">2013-11-07T06:35:00Z</dcterms:created>
  <dcterms:modified xsi:type="dcterms:W3CDTF">2013-11-16T05:18:00Z</dcterms:modified>
</cp:coreProperties>
</file>